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8A5C7" w14:textId="77777777" w:rsidR="00183C8E" w:rsidRPr="00FF538D" w:rsidRDefault="00313FEB" w:rsidP="00EB67D6">
      <w:pPr>
        <w:spacing w:after="0" w:line="240" w:lineRule="auto"/>
        <w:jc w:val="center"/>
        <w:rPr>
          <w:rFonts w:ascii="Times New Roman" w:hAnsi="Times New Roman" w:cs="Times New Roman"/>
          <w:b/>
          <w:sz w:val="26"/>
          <w:szCs w:val="26"/>
          <w:lang w:val="en-US"/>
        </w:rPr>
      </w:pPr>
      <w:r w:rsidRPr="00FF538D">
        <w:rPr>
          <w:rFonts w:ascii="Times New Roman" w:hAnsi="Times New Roman" w:cs="Times New Roman"/>
          <w:b/>
          <w:sz w:val="26"/>
          <w:szCs w:val="26"/>
          <w:lang w:val="en-US"/>
        </w:rPr>
        <w:t>1st July 2018</w:t>
      </w:r>
    </w:p>
    <w:p w14:paraId="25AC8708" w14:textId="77777777" w:rsidR="00114032" w:rsidRPr="00FF538D" w:rsidRDefault="00313FEB" w:rsidP="00EB67D6">
      <w:pPr>
        <w:spacing w:after="0" w:line="240" w:lineRule="auto"/>
        <w:jc w:val="center"/>
        <w:rPr>
          <w:rFonts w:ascii="Times New Roman" w:hAnsi="Times New Roman" w:cs="Times New Roman"/>
          <w:b/>
          <w:sz w:val="26"/>
          <w:szCs w:val="26"/>
          <w:lang w:val="en-US"/>
        </w:rPr>
      </w:pPr>
      <w:r w:rsidRPr="00FF538D">
        <w:rPr>
          <w:rFonts w:ascii="Times New Roman" w:hAnsi="Times New Roman" w:cs="Times New Roman"/>
          <w:b/>
          <w:sz w:val="26"/>
          <w:szCs w:val="26"/>
          <w:lang w:val="en-US"/>
        </w:rPr>
        <w:t>Rogate</w:t>
      </w:r>
      <w:r w:rsidR="00183C8E" w:rsidRPr="00FF538D">
        <w:rPr>
          <w:rFonts w:ascii="Times New Roman" w:hAnsi="Times New Roman" w:cs="Times New Roman"/>
          <w:b/>
          <w:sz w:val="26"/>
          <w:szCs w:val="26"/>
          <w:lang w:val="en-US"/>
        </w:rPr>
        <w:t xml:space="preserve"> </w:t>
      </w:r>
      <w:r w:rsidRPr="00FF538D">
        <w:rPr>
          <w:rFonts w:ascii="Times New Roman" w:hAnsi="Times New Roman" w:cs="Times New Roman"/>
          <w:b/>
          <w:sz w:val="26"/>
          <w:szCs w:val="26"/>
          <w:lang w:val="en-US"/>
        </w:rPr>
        <w:t xml:space="preserve">Gift and Gratitude </w:t>
      </w:r>
    </w:p>
    <w:p w14:paraId="66C4F92C" w14:textId="77777777" w:rsidR="00EB67D6" w:rsidRPr="00FF538D" w:rsidRDefault="00313FEB" w:rsidP="00EB67D6">
      <w:pPr>
        <w:jc w:val="center"/>
        <w:rPr>
          <w:rFonts w:ascii="Times New Roman" w:hAnsi="Times New Roman" w:cs="Times New Roman"/>
          <w:b/>
          <w:sz w:val="26"/>
          <w:szCs w:val="26"/>
          <w:lang w:val="en-US"/>
        </w:rPr>
      </w:pPr>
      <w:r w:rsidRPr="00FF538D">
        <w:rPr>
          <w:rFonts w:ascii="Times New Roman" w:hAnsi="Times New Roman" w:cs="Times New Roman"/>
          <w:b/>
          <w:sz w:val="26"/>
          <w:szCs w:val="26"/>
          <w:lang w:val="en-US"/>
        </w:rPr>
        <w:t>Holy Hour and Adoration</w:t>
      </w:r>
    </w:p>
    <w:p w14:paraId="2D9800D3" w14:textId="7E97EA8F" w:rsidR="0022071E" w:rsidRPr="00FF538D" w:rsidRDefault="005B62DC" w:rsidP="0022071E">
      <w:pPr>
        <w:spacing w:after="0"/>
        <w:rPr>
          <w:rFonts w:ascii="Times New Roman" w:hAnsi="Times New Roman" w:cs="Times New Roman"/>
          <w:b/>
          <w:i/>
          <w:sz w:val="26"/>
          <w:szCs w:val="26"/>
          <w:lang w:val="en-US"/>
        </w:rPr>
      </w:pPr>
      <w:r w:rsidRPr="00FF538D">
        <w:rPr>
          <w:rFonts w:ascii="Times New Roman" w:hAnsi="Times New Roman" w:cs="Times New Roman"/>
          <w:b/>
          <w:sz w:val="26"/>
          <w:szCs w:val="26"/>
          <w:lang w:val="en-US"/>
        </w:rPr>
        <w:t>Introduction and setting</w:t>
      </w:r>
    </w:p>
    <w:p w14:paraId="3B647173" w14:textId="77777777" w:rsidR="00313FEB" w:rsidRPr="00FF538D" w:rsidRDefault="00313FEB" w:rsidP="00313FEB">
      <w:pPr>
        <w:spacing w:after="180"/>
        <w:ind w:firstLine="720"/>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 xml:space="preserve">We know that from the very beginning of the mission in the Avignone District, Father Hannibal brought with him the inspiration of the Rogate which he had since his adolescence and which he identified as his mission since his youth. </w:t>
      </w:r>
    </w:p>
    <w:p w14:paraId="1761179B" w14:textId="77777777" w:rsidR="0022071E" w:rsidRPr="00FF538D" w:rsidRDefault="00313FEB" w:rsidP="00313FEB">
      <w:pPr>
        <w:spacing w:after="180"/>
        <w:ind w:firstLine="720"/>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 xml:space="preserve">In 1880, he already placed in the heart and on the lips of the little ones and the poor the beautiful prayer which begins with the words "Compassionate Heart of Jesus", which very clearly expresses his theological vision on the charismatic inspiration of the Rogate. </w:t>
      </w:r>
    </w:p>
    <w:p w14:paraId="02D34C16" w14:textId="6AB4C8ED" w:rsidR="0022071E" w:rsidRPr="00FF538D" w:rsidRDefault="00313FEB" w:rsidP="00313FEB">
      <w:pPr>
        <w:spacing w:after="180"/>
        <w:ind w:firstLine="720"/>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 xml:space="preserve">We read that he had the pious habit of visiting daily the Blessed Sacrament exposed for the </w:t>
      </w:r>
      <w:r w:rsidRPr="00FF538D">
        <w:rPr>
          <w:rFonts w:ascii="Times New Roman" w:hAnsi="Times New Roman" w:cs="Times New Roman"/>
          <w:i/>
          <w:sz w:val="26"/>
          <w:szCs w:val="26"/>
          <w:lang w:val="en-US"/>
        </w:rPr>
        <w:t>Quarantore</w:t>
      </w:r>
      <w:r w:rsidRPr="00FF538D">
        <w:rPr>
          <w:rFonts w:ascii="Times New Roman" w:hAnsi="Times New Roman" w:cs="Times New Roman"/>
          <w:sz w:val="26"/>
          <w:szCs w:val="26"/>
          <w:lang w:val="en-US"/>
        </w:rPr>
        <w:t xml:space="preserve"> [Forty-hour adoration] in the various churches of Messina. One day, finding himself in the Church of St. John of Malta, he “had this predominant thought in mind, that in order to bring about the greater good to the Holy Church, to save many souls, to extend the kingdom of God on earth, there could be no other means more certain than the increase of elect ministers of God (...) Thus, an excellent and fruitful prayer to be preferred would be to immediately ask the Most Sacred Heart of Jesus that he deigns to send holy men and chosen priests </w:t>
      </w:r>
      <w:r w:rsidR="00FF538D">
        <w:rPr>
          <w:rFonts w:ascii="Times New Roman" w:hAnsi="Times New Roman" w:cs="Times New Roman"/>
          <w:sz w:val="26"/>
          <w:szCs w:val="26"/>
          <w:lang w:val="en-US"/>
        </w:rPr>
        <w:t>on</w:t>
      </w:r>
      <w:r w:rsidRPr="00FF538D">
        <w:rPr>
          <w:rFonts w:ascii="Times New Roman" w:hAnsi="Times New Roman" w:cs="Times New Roman"/>
          <w:sz w:val="26"/>
          <w:szCs w:val="26"/>
          <w:lang w:val="en-US"/>
        </w:rPr>
        <w:t xml:space="preserve"> earth (...). This idea seemed very clear and indisputable to him. Later, he was surprised and amazed in reading in the Holy Gospel those divine words: ‘The harvest is great, but the laborers are few. Pray, therefore, the Lord of the harvest to send workers to his harvest.’ This intuition-inspiration is ‘placed at the beginning of his spiritual life’ when the vocation to the priesthood had not yet matured in him.</w:t>
      </w:r>
    </w:p>
    <w:p w14:paraId="7F1A92FF" w14:textId="77777777" w:rsidR="00313FEB" w:rsidRPr="00FF538D" w:rsidRDefault="00313FEB" w:rsidP="0022071E">
      <w:pPr>
        <w:ind w:firstLine="708"/>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So we have this sacred heritage to keep and revive!</w:t>
      </w:r>
    </w:p>
    <w:p w14:paraId="7155A111" w14:textId="77777777" w:rsidR="00894536" w:rsidRPr="00FF538D" w:rsidRDefault="00313FEB" w:rsidP="00313FEB">
      <w:pPr>
        <w:spacing w:after="180"/>
        <w:ind w:firstLine="720"/>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 xml:space="preserve">In the 150th Anniversary of the Inspiration of the Rogate, it is important for us, as a Family of the Rogate, to fulfill three things together: </w:t>
      </w:r>
      <w:r w:rsidRPr="00FF538D">
        <w:rPr>
          <w:rFonts w:ascii="Times New Roman" w:hAnsi="Times New Roman" w:cs="Times New Roman"/>
          <w:b/>
          <w:sz w:val="26"/>
          <w:szCs w:val="26"/>
          <w:lang w:val="en-US"/>
        </w:rPr>
        <w:t>first</w:t>
      </w:r>
      <w:r w:rsidRPr="00FF538D">
        <w:rPr>
          <w:rFonts w:ascii="Times New Roman" w:hAnsi="Times New Roman" w:cs="Times New Roman"/>
          <w:sz w:val="26"/>
          <w:szCs w:val="26"/>
          <w:lang w:val="en-US"/>
        </w:rPr>
        <w:t xml:space="preserve">, </w:t>
      </w:r>
      <w:r w:rsidRPr="00FF538D">
        <w:rPr>
          <w:rFonts w:ascii="Times New Roman" w:hAnsi="Times New Roman" w:cs="Times New Roman"/>
          <w:i/>
          <w:sz w:val="26"/>
          <w:szCs w:val="26"/>
          <w:lang w:val="en-US"/>
        </w:rPr>
        <w:t>to praise and thank the Lord for this great gift bestowed upon us, the Church and the world</w:t>
      </w:r>
      <w:r w:rsidRPr="00FF538D">
        <w:rPr>
          <w:rFonts w:ascii="Times New Roman" w:hAnsi="Times New Roman" w:cs="Times New Roman"/>
          <w:sz w:val="26"/>
          <w:szCs w:val="26"/>
          <w:lang w:val="en-US"/>
        </w:rPr>
        <w:t xml:space="preserve">; </w:t>
      </w:r>
      <w:r w:rsidRPr="00FF538D">
        <w:rPr>
          <w:rFonts w:ascii="Times New Roman" w:hAnsi="Times New Roman" w:cs="Times New Roman"/>
          <w:b/>
          <w:sz w:val="26"/>
          <w:szCs w:val="26"/>
          <w:lang w:val="en-US"/>
        </w:rPr>
        <w:t>second</w:t>
      </w:r>
      <w:r w:rsidRPr="00FF538D">
        <w:rPr>
          <w:rFonts w:ascii="Times New Roman" w:hAnsi="Times New Roman" w:cs="Times New Roman"/>
          <w:sz w:val="26"/>
          <w:szCs w:val="26"/>
          <w:lang w:val="en-US"/>
        </w:rPr>
        <w:t xml:space="preserve">, </w:t>
      </w:r>
      <w:r w:rsidRPr="00FF538D">
        <w:rPr>
          <w:rFonts w:ascii="Times New Roman" w:hAnsi="Times New Roman" w:cs="Times New Roman"/>
          <w:i/>
          <w:sz w:val="26"/>
          <w:szCs w:val="26"/>
          <w:lang w:val="en-US"/>
        </w:rPr>
        <w:t>to look at the zeal which Father Hannibal lavishly had during his whole life in living and spreading the Rogate</w:t>
      </w:r>
      <w:r w:rsidRPr="00FF538D">
        <w:rPr>
          <w:rFonts w:ascii="Times New Roman" w:hAnsi="Times New Roman" w:cs="Times New Roman"/>
          <w:sz w:val="26"/>
          <w:szCs w:val="26"/>
          <w:lang w:val="en-US"/>
        </w:rPr>
        <w:t xml:space="preserve">; </w:t>
      </w:r>
      <w:r w:rsidRPr="00FF538D">
        <w:rPr>
          <w:rFonts w:ascii="Times New Roman" w:hAnsi="Times New Roman" w:cs="Times New Roman"/>
          <w:b/>
          <w:sz w:val="26"/>
          <w:szCs w:val="26"/>
          <w:lang w:val="en-US"/>
        </w:rPr>
        <w:t>third</w:t>
      </w:r>
      <w:r w:rsidRPr="00FF538D">
        <w:rPr>
          <w:rFonts w:ascii="Times New Roman" w:hAnsi="Times New Roman" w:cs="Times New Roman"/>
          <w:sz w:val="26"/>
          <w:szCs w:val="26"/>
          <w:lang w:val="en-US"/>
        </w:rPr>
        <w:t xml:space="preserve">, </w:t>
      </w:r>
      <w:r w:rsidRPr="00FF538D">
        <w:rPr>
          <w:rFonts w:ascii="Times New Roman" w:hAnsi="Times New Roman" w:cs="Times New Roman"/>
          <w:i/>
          <w:sz w:val="26"/>
          <w:szCs w:val="26"/>
          <w:lang w:val="en-US"/>
        </w:rPr>
        <w:t>to discern what kind of testimony we should have today as members of the Family of the Rogate</w:t>
      </w:r>
      <w:r w:rsidRPr="00FF538D">
        <w:rPr>
          <w:rFonts w:ascii="Times New Roman" w:hAnsi="Times New Roman" w:cs="Times New Roman"/>
          <w:sz w:val="26"/>
          <w:szCs w:val="26"/>
          <w:lang w:val="en-US"/>
        </w:rPr>
        <w:t>.</w:t>
      </w:r>
      <w:r w:rsidR="0022071E" w:rsidRPr="00FF538D">
        <w:rPr>
          <w:rFonts w:ascii="Times New Roman" w:hAnsi="Times New Roman" w:cs="Times New Roman"/>
          <w:sz w:val="26"/>
          <w:szCs w:val="26"/>
          <w:lang w:val="en-US"/>
        </w:rPr>
        <w:t xml:space="preserve"> </w:t>
      </w:r>
    </w:p>
    <w:p w14:paraId="39864AE2" w14:textId="78B641D0" w:rsidR="00EB67D6" w:rsidRPr="00FF538D" w:rsidRDefault="00313FEB" w:rsidP="00894536">
      <w:pPr>
        <w:spacing w:after="180"/>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(cf. Circular Letter of the Superior Generals</w:t>
      </w:r>
      <w:r w:rsidR="0062580B" w:rsidRPr="00FF538D">
        <w:rPr>
          <w:rFonts w:ascii="Times New Roman" w:hAnsi="Times New Roman" w:cs="Times New Roman"/>
          <w:sz w:val="26"/>
          <w:szCs w:val="26"/>
          <w:lang w:val="en-US"/>
        </w:rPr>
        <w:t xml:space="preserve">, </w:t>
      </w:r>
      <w:r w:rsidR="00894536" w:rsidRPr="00FF538D">
        <w:rPr>
          <w:rFonts w:ascii="Times New Roman" w:hAnsi="Times New Roman" w:cs="Times New Roman"/>
          <w:i/>
          <w:sz w:val="26"/>
          <w:szCs w:val="26"/>
          <w:lang w:val="en-US"/>
        </w:rPr>
        <w:t>Rogate Gift and Gratitude</w:t>
      </w:r>
      <w:r w:rsidR="0062580B" w:rsidRPr="00FF538D">
        <w:rPr>
          <w:rFonts w:ascii="Times New Roman" w:hAnsi="Times New Roman" w:cs="Times New Roman"/>
          <w:sz w:val="26"/>
          <w:szCs w:val="26"/>
          <w:lang w:val="en-US"/>
        </w:rPr>
        <w:t>,</w:t>
      </w:r>
      <w:r w:rsidR="00894536" w:rsidRPr="00FF538D">
        <w:rPr>
          <w:rFonts w:ascii="Times New Roman" w:hAnsi="Times New Roman" w:cs="Times New Roman"/>
          <w:sz w:val="26"/>
          <w:szCs w:val="26"/>
          <w:lang w:val="en-US"/>
        </w:rPr>
        <w:t xml:space="preserve"> June 1, 2018)</w:t>
      </w:r>
    </w:p>
    <w:p w14:paraId="6FF38F73" w14:textId="77777777" w:rsidR="00EB67D6" w:rsidRPr="00FF538D" w:rsidRDefault="00EB67D6">
      <w:pPr>
        <w:rPr>
          <w:rFonts w:ascii="Times New Roman" w:hAnsi="Times New Roman" w:cs="Times New Roman"/>
          <w:sz w:val="26"/>
          <w:szCs w:val="26"/>
          <w:lang w:val="en-US"/>
        </w:rPr>
      </w:pPr>
      <w:r w:rsidRPr="00FF538D">
        <w:rPr>
          <w:rFonts w:ascii="Times New Roman" w:hAnsi="Times New Roman" w:cs="Times New Roman"/>
          <w:sz w:val="26"/>
          <w:szCs w:val="26"/>
          <w:lang w:val="en-US"/>
        </w:rPr>
        <w:br w:type="page"/>
      </w:r>
    </w:p>
    <w:p w14:paraId="6DD31653" w14:textId="77777777" w:rsidR="00313FEB" w:rsidRPr="00FF538D" w:rsidRDefault="00313FEB" w:rsidP="00313FEB">
      <w:pPr>
        <w:jc w:val="center"/>
        <w:rPr>
          <w:rFonts w:ascii="Times New Roman" w:hAnsi="Times New Roman" w:cs="Times New Roman"/>
          <w:b/>
          <w:i/>
          <w:sz w:val="40"/>
          <w:szCs w:val="40"/>
          <w:lang w:val="en-US"/>
        </w:rPr>
      </w:pPr>
      <w:r w:rsidRPr="00FF538D">
        <w:rPr>
          <w:rFonts w:ascii="Times New Roman" w:hAnsi="Times New Roman" w:cs="Times New Roman"/>
          <w:b/>
          <w:i/>
          <w:sz w:val="40"/>
          <w:szCs w:val="40"/>
          <w:lang w:val="en-US"/>
        </w:rPr>
        <w:lastRenderedPageBreak/>
        <w:t>Look and Listen</w:t>
      </w:r>
    </w:p>
    <w:p w14:paraId="560C6F8D" w14:textId="77777777" w:rsidR="00313FEB" w:rsidRPr="00FF538D" w:rsidRDefault="00313FEB" w:rsidP="00313FEB">
      <w:pPr>
        <w:jc w:val="both"/>
        <w:rPr>
          <w:rFonts w:ascii="Times New Roman" w:hAnsi="Times New Roman" w:cs="Times New Roman"/>
          <w:b/>
          <w:sz w:val="26"/>
          <w:szCs w:val="26"/>
          <w:lang w:val="en-US"/>
        </w:rPr>
      </w:pPr>
      <w:r w:rsidRPr="00FF538D">
        <w:rPr>
          <w:rFonts w:ascii="Times New Roman" w:hAnsi="Times New Roman" w:cs="Times New Roman"/>
          <w:b/>
          <w:sz w:val="26"/>
          <w:szCs w:val="26"/>
          <w:lang w:val="en-US"/>
        </w:rPr>
        <w:t>Enthronement of the Word</w:t>
      </w:r>
    </w:p>
    <w:p w14:paraId="362068BD" w14:textId="00B369F0" w:rsidR="00681EF4" w:rsidRPr="00FF538D" w:rsidRDefault="00313FEB" w:rsidP="00313FEB">
      <w:pPr>
        <w:jc w:val="both"/>
        <w:rPr>
          <w:rFonts w:ascii="Times New Roman" w:hAnsi="Times New Roman" w:cs="Times New Roman"/>
          <w:sz w:val="26"/>
          <w:szCs w:val="26"/>
          <w:lang w:val="en-US"/>
        </w:rPr>
      </w:pPr>
      <w:r w:rsidRPr="00FF538D">
        <w:rPr>
          <w:rFonts w:ascii="Times New Roman" w:hAnsi="Times New Roman" w:cs="Times New Roman"/>
          <w:b/>
          <w:sz w:val="26"/>
          <w:szCs w:val="26"/>
          <w:lang w:val="en-US"/>
        </w:rPr>
        <w:t>Guide</w:t>
      </w:r>
      <w:r w:rsidRPr="00FF538D">
        <w:rPr>
          <w:rFonts w:ascii="Times New Roman" w:hAnsi="Times New Roman" w:cs="Times New Roman"/>
          <w:sz w:val="26"/>
          <w:szCs w:val="26"/>
          <w:lang w:val="en-US"/>
        </w:rPr>
        <w:t xml:space="preserve">: We have arrived </w:t>
      </w:r>
      <w:r w:rsidR="00894536" w:rsidRPr="00FF538D">
        <w:rPr>
          <w:rFonts w:ascii="Times New Roman" w:hAnsi="Times New Roman" w:cs="Times New Roman"/>
          <w:sz w:val="26"/>
          <w:szCs w:val="26"/>
          <w:lang w:val="en-US"/>
        </w:rPr>
        <w:t>at</w:t>
      </w:r>
      <w:r w:rsidRPr="00FF538D">
        <w:rPr>
          <w:rFonts w:ascii="Times New Roman" w:hAnsi="Times New Roman" w:cs="Times New Roman"/>
          <w:sz w:val="26"/>
          <w:szCs w:val="26"/>
          <w:lang w:val="en-US"/>
        </w:rPr>
        <w:t xml:space="preserve"> July 1, 2018, the day when our spiritual family lives the annual evangelical and Eucharistic prayer, </w:t>
      </w:r>
      <w:r w:rsidR="00681EF4" w:rsidRPr="00FF538D">
        <w:rPr>
          <w:rFonts w:ascii="Times New Roman" w:hAnsi="Times New Roman" w:cs="Times New Roman"/>
          <w:sz w:val="26"/>
          <w:szCs w:val="26"/>
          <w:lang w:val="en-US"/>
        </w:rPr>
        <w:t xml:space="preserve">in the charismatic echo of the prayer of the the poor united with our Father, St. Hannibal Mary. </w:t>
      </w:r>
    </w:p>
    <w:p w14:paraId="145EDF73" w14:textId="77777777" w:rsidR="00313FEB" w:rsidRPr="00FF538D" w:rsidRDefault="00313FEB" w:rsidP="00681EF4">
      <w:pPr>
        <w:ind w:firstLine="708"/>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July 1st is a forerunner of our community life, it becomes a beacon from which to draw vitality and prophecy.</w:t>
      </w:r>
    </w:p>
    <w:p w14:paraId="16AEE884" w14:textId="7DF3CDDD" w:rsidR="00313FEB" w:rsidRPr="00FF538D" w:rsidRDefault="00313FEB" w:rsidP="00681EF4">
      <w:pPr>
        <w:ind w:firstLine="708"/>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Recalling the steps that took place in the Church of St. John of Malta and in the Chapel of the Avignon</w:t>
      </w:r>
      <w:r w:rsidR="00894536" w:rsidRPr="00FF538D">
        <w:rPr>
          <w:rFonts w:ascii="Times New Roman" w:hAnsi="Times New Roman" w:cs="Times New Roman"/>
          <w:sz w:val="26"/>
          <w:szCs w:val="26"/>
          <w:lang w:val="en-US"/>
        </w:rPr>
        <w:t>e</w:t>
      </w:r>
      <w:r w:rsidRPr="00FF538D">
        <w:rPr>
          <w:rFonts w:ascii="Times New Roman" w:hAnsi="Times New Roman" w:cs="Times New Roman"/>
          <w:sz w:val="26"/>
          <w:szCs w:val="26"/>
          <w:lang w:val="en-US"/>
        </w:rPr>
        <w:t xml:space="preserve"> Houses, </w:t>
      </w:r>
      <w:r w:rsidR="00681EF4" w:rsidRPr="00FF538D">
        <w:rPr>
          <w:rFonts w:ascii="Times New Roman" w:hAnsi="Times New Roman" w:cs="Times New Roman"/>
          <w:sz w:val="26"/>
          <w:szCs w:val="26"/>
          <w:lang w:val="en-US"/>
        </w:rPr>
        <w:t>let us</w:t>
      </w:r>
      <w:r w:rsidRPr="00FF538D">
        <w:rPr>
          <w:rFonts w:ascii="Times New Roman" w:hAnsi="Times New Roman" w:cs="Times New Roman"/>
          <w:sz w:val="26"/>
          <w:szCs w:val="26"/>
          <w:lang w:val="en-US"/>
        </w:rPr>
        <w:t xml:space="preserve"> welcome the Word </w:t>
      </w:r>
      <w:r w:rsidR="00681EF4" w:rsidRPr="00FF538D">
        <w:rPr>
          <w:rFonts w:ascii="Times New Roman" w:hAnsi="Times New Roman" w:cs="Times New Roman"/>
          <w:sz w:val="26"/>
          <w:szCs w:val="26"/>
          <w:lang w:val="en-US"/>
        </w:rPr>
        <w:t>that is now</w:t>
      </w:r>
      <w:r w:rsidRPr="00FF538D">
        <w:rPr>
          <w:rFonts w:ascii="Times New Roman" w:hAnsi="Times New Roman" w:cs="Times New Roman"/>
          <w:sz w:val="26"/>
          <w:szCs w:val="26"/>
          <w:lang w:val="en-US"/>
        </w:rPr>
        <w:t xml:space="preserve"> solemnly enthroned.</w:t>
      </w:r>
    </w:p>
    <w:p w14:paraId="4F1ACA19" w14:textId="77777777" w:rsidR="00313FEB" w:rsidRPr="00FF538D" w:rsidRDefault="00313FEB" w:rsidP="00681EF4">
      <w:pPr>
        <w:ind w:left="708" w:firstLine="708"/>
        <w:jc w:val="both"/>
        <w:rPr>
          <w:rFonts w:ascii="Times New Roman" w:hAnsi="Times New Roman" w:cs="Times New Roman"/>
          <w:i/>
          <w:sz w:val="26"/>
          <w:szCs w:val="26"/>
          <w:lang w:val="en-US"/>
        </w:rPr>
      </w:pPr>
      <w:r w:rsidRPr="00FF538D">
        <w:rPr>
          <w:rFonts w:ascii="Times New Roman" w:hAnsi="Times New Roman" w:cs="Times New Roman"/>
          <w:i/>
          <w:sz w:val="26"/>
          <w:szCs w:val="26"/>
          <w:lang w:val="en-US"/>
        </w:rPr>
        <w:t xml:space="preserve">o </w:t>
      </w:r>
      <w:r w:rsidR="00681EF4" w:rsidRPr="00FF538D">
        <w:rPr>
          <w:rFonts w:ascii="Times New Roman" w:hAnsi="Times New Roman" w:cs="Times New Roman"/>
          <w:i/>
          <w:sz w:val="26"/>
          <w:szCs w:val="26"/>
          <w:lang w:val="en-US"/>
        </w:rPr>
        <w:t xml:space="preserve">Song of welcome to the </w:t>
      </w:r>
      <w:r w:rsidRPr="00FF538D">
        <w:rPr>
          <w:rFonts w:ascii="Times New Roman" w:hAnsi="Times New Roman" w:cs="Times New Roman"/>
          <w:i/>
          <w:sz w:val="26"/>
          <w:szCs w:val="26"/>
          <w:lang w:val="en-US"/>
        </w:rPr>
        <w:t>Word</w:t>
      </w:r>
      <w:r w:rsidR="00681EF4" w:rsidRPr="00FF538D">
        <w:rPr>
          <w:rFonts w:ascii="Times New Roman" w:hAnsi="Times New Roman" w:cs="Times New Roman"/>
          <w:i/>
          <w:sz w:val="26"/>
          <w:szCs w:val="26"/>
          <w:lang w:val="en-US"/>
        </w:rPr>
        <w:t xml:space="preserve"> </w:t>
      </w:r>
    </w:p>
    <w:p w14:paraId="51C7F91F" w14:textId="77777777" w:rsidR="00313FEB" w:rsidRPr="00FF538D" w:rsidRDefault="00313FEB" w:rsidP="00681EF4">
      <w:pPr>
        <w:ind w:left="708" w:firstLine="708"/>
        <w:jc w:val="both"/>
        <w:rPr>
          <w:rFonts w:ascii="Times New Roman" w:hAnsi="Times New Roman" w:cs="Times New Roman"/>
          <w:i/>
          <w:sz w:val="26"/>
          <w:szCs w:val="26"/>
          <w:lang w:val="en-US"/>
        </w:rPr>
      </w:pPr>
      <w:r w:rsidRPr="00FF538D">
        <w:rPr>
          <w:rFonts w:ascii="Times New Roman" w:hAnsi="Times New Roman" w:cs="Times New Roman"/>
          <w:i/>
          <w:sz w:val="26"/>
          <w:szCs w:val="26"/>
          <w:lang w:val="en-US"/>
        </w:rPr>
        <w:t>o Entrance, enthronement and incensation of the Book of the Word</w:t>
      </w:r>
    </w:p>
    <w:p w14:paraId="7FAD0482" w14:textId="77777777" w:rsidR="00681EF4" w:rsidRPr="00FF538D" w:rsidRDefault="00681EF4" w:rsidP="00681EF4">
      <w:pPr>
        <w:ind w:left="708" w:firstLine="708"/>
        <w:jc w:val="both"/>
        <w:rPr>
          <w:rFonts w:ascii="Times New Roman" w:hAnsi="Times New Roman" w:cs="Times New Roman"/>
          <w:i/>
          <w:sz w:val="26"/>
          <w:szCs w:val="26"/>
          <w:lang w:val="en-US"/>
        </w:rPr>
      </w:pPr>
    </w:p>
    <w:p w14:paraId="2B92DECC" w14:textId="77777777" w:rsidR="00681EF4" w:rsidRPr="00FF538D" w:rsidRDefault="00313FEB" w:rsidP="00313FEB">
      <w:pPr>
        <w:jc w:val="both"/>
        <w:rPr>
          <w:rFonts w:ascii="Times New Roman" w:hAnsi="Times New Roman" w:cs="Times New Roman"/>
          <w:sz w:val="26"/>
          <w:szCs w:val="26"/>
          <w:lang w:val="en-US"/>
        </w:rPr>
      </w:pPr>
      <w:r w:rsidRPr="00FF538D">
        <w:rPr>
          <w:rFonts w:ascii="Times New Roman" w:hAnsi="Times New Roman" w:cs="Times New Roman"/>
          <w:b/>
          <w:sz w:val="26"/>
          <w:szCs w:val="26"/>
          <w:lang w:val="en-US"/>
        </w:rPr>
        <w:t>Guide</w:t>
      </w:r>
      <w:r w:rsidRPr="00FF538D">
        <w:rPr>
          <w:rFonts w:ascii="Times New Roman" w:hAnsi="Times New Roman" w:cs="Times New Roman"/>
          <w:sz w:val="26"/>
          <w:szCs w:val="26"/>
          <w:lang w:val="en-US"/>
        </w:rPr>
        <w:t xml:space="preserve">: </w:t>
      </w:r>
      <w:r w:rsidR="00681EF4" w:rsidRPr="00FF538D">
        <w:rPr>
          <w:rFonts w:ascii="Times New Roman" w:hAnsi="Times New Roman" w:cs="Times New Roman"/>
          <w:sz w:val="26"/>
          <w:szCs w:val="26"/>
          <w:lang w:val="en-US"/>
        </w:rPr>
        <w:t>Let us now proclaim in responsorial form t</w:t>
      </w:r>
      <w:r w:rsidRPr="00FF538D">
        <w:rPr>
          <w:rFonts w:ascii="Times New Roman" w:hAnsi="Times New Roman" w:cs="Times New Roman"/>
          <w:sz w:val="26"/>
          <w:szCs w:val="26"/>
          <w:lang w:val="en-US"/>
        </w:rPr>
        <w:t xml:space="preserve">he passage taken from the Gospel of </w:t>
      </w:r>
      <w:r w:rsidR="00681EF4" w:rsidRPr="00FF538D">
        <w:rPr>
          <w:rFonts w:ascii="Times New Roman" w:hAnsi="Times New Roman" w:cs="Times New Roman"/>
          <w:sz w:val="26"/>
          <w:szCs w:val="26"/>
          <w:lang w:val="en-US"/>
        </w:rPr>
        <w:t>Matthew</w:t>
      </w:r>
      <w:r w:rsidRPr="00FF538D">
        <w:rPr>
          <w:rFonts w:ascii="Times New Roman" w:hAnsi="Times New Roman" w:cs="Times New Roman"/>
          <w:sz w:val="26"/>
          <w:szCs w:val="26"/>
          <w:lang w:val="en-US"/>
        </w:rPr>
        <w:t xml:space="preserve"> (9: 35-38) which </w:t>
      </w:r>
      <w:r w:rsidR="00681EF4" w:rsidRPr="00FF538D">
        <w:rPr>
          <w:rFonts w:ascii="Times New Roman" w:hAnsi="Times New Roman" w:cs="Times New Roman"/>
          <w:sz w:val="26"/>
          <w:szCs w:val="26"/>
          <w:lang w:val="en-US"/>
        </w:rPr>
        <w:t>dazzled</w:t>
      </w:r>
      <w:r w:rsidRPr="00FF538D">
        <w:rPr>
          <w:rFonts w:ascii="Times New Roman" w:hAnsi="Times New Roman" w:cs="Times New Roman"/>
          <w:sz w:val="26"/>
          <w:szCs w:val="26"/>
          <w:lang w:val="en-US"/>
        </w:rPr>
        <w:t xml:space="preserve"> the life of our Father, St. </w:t>
      </w:r>
      <w:r w:rsidR="00681EF4" w:rsidRPr="00FF538D">
        <w:rPr>
          <w:rFonts w:ascii="Times New Roman" w:hAnsi="Times New Roman" w:cs="Times New Roman"/>
          <w:sz w:val="26"/>
          <w:szCs w:val="26"/>
          <w:lang w:val="en-US"/>
        </w:rPr>
        <w:t>Hannibal Mary</w:t>
      </w:r>
      <w:r w:rsidRPr="00FF538D">
        <w:rPr>
          <w:rFonts w:ascii="Times New Roman" w:hAnsi="Times New Roman" w:cs="Times New Roman"/>
          <w:sz w:val="26"/>
          <w:szCs w:val="26"/>
          <w:lang w:val="en-US"/>
        </w:rPr>
        <w:t>, and gave the itinerary o</w:t>
      </w:r>
      <w:r w:rsidR="00681EF4" w:rsidRPr="00FF538D">
        <w:rPr>
          <w:rFonts w:ascii="Times New Roman" w:hAnsi="Times New Roman" w:cs="Times New Roman"/>
          <w:sz w:val="26"/>
          <w:szCs w:val="26"/>
          <w:lang w:val="en-US"/>
        </w:rPr>
        <w:t>f holiness to our personal and c</w:t>
      </w:r>
      <w:r w:rsidRPr="00FF538D">
        <w:rPr>
          <w:rFonts w:ascii="Times New Roman" w:hAnsi="Times New Roman" w:cs="Times New Roman"/>
          <w:sz w:val="26"/>
          <w:szCs w:val="26"/>
          <w:lang w:val="en-US"/>
        </w:rPr>
        <w:t>ommunity</w:t>
      </w:r>
      <w:r w:rsidR="00681EF4" w:rsidRPr="00FF538D">
        <w:rPr>
          <w:rFonts w:ascii="Times New Roman" w:hAnsi="Times New Roman" w:cs="Times New Roman"/>
          <w:sz w:val="26"/>
          <w:szCs w:val="26"/>
          <w:lang w:val="en-US"/>
        </w:rPr>
        <w:t xml:space="preserve"> life</w:t>
      </w:r>
      <w:r w:rsidRPr="00FF538D">
        <w:rPr>
          <w:rFonts w:ascii="Times New Roman" w:hAnsi="Times New Roman" w:cs="Times New Roman"/>
          <w:sz w:val="26"/>
          <w:szCs w:val="26"/>
          <w:lang w:val="en-US"/>
        </w:rPr>
        <w:t>.</w:t>
      </w:r>
    </w:p>
    <w:p w14:paraId="3C79FD6B" w14:textId="77777777" w:rsidR="00313FEB" w:rsidRPr="00FF538D" w:rsidRDefault="00681EF4" w:rsidP="00313FEB">
      <w:pPr>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After each line, we sing</w:t>
      </w:r>
      <w:r w:rsidR="00313FEB" w:rsidRPr="00FF538D">
        <w:rPr>
          <w:rFonts w:ascii="Times New Roman" w:hAnsi="Times New Roman" w:cs="Times New Roman"/>
          <w:sz w:val="26"/>
          <w:szCs w:val="26"/>
          <w:lang w:val="en-US"/>
        </w:rPr>
        <w:t>:</w:t>
      </w:r>
    </w:p>
    <w:p w14:paraId="2EFBCC63" w14:textId="77777777" w:rsidR="00313FEB" w:rsidRPr="00FF538D" w:rsidRDefault="00681EF4" w:rsidP="00313FEB">
      <w:pPr>
        <w:jc w:val="both"/>
        <w:rPr>
          <w:rFonts w:ascii="Times New Roman" w:hAnsi="Times New Roman" w:cs="Times New Roman"/>
          <w:b/>
          <w:sz w:val="26"/>
          <w:szCs w:val="26"/>
          <w:lang w:val="en-US"/>
        </w:rPr>
      </w:pPr>
      <w:r w:rsidRPr="00FF538D">
        <w:rPr>
          <w:rFonts w:ascii="Times New Roman" w:hAnsi="Times New Roman" w:cs="Times New Roman"/>
          <w:b/>
          <w:sz w:val="26"/>
          <w:szCs w:val="26"/>
          <w:lang w:val="en-US"/>
        </w:rPr>
        <w:t>Ref</w:t>
      </w:r>
      <w:r w:rsidR="00313FEB" w:rsidRPr="00FF538D">
        <w:rPr>
          <w:rFonts w:ascii="Times New Roman" w:hAnsi="Times New Roman" w:cs="Times New Roman"/>
          <w:b/>
          <w:sz w:val="26"/>
          <w:szCs w:val="26"/>
          <w:lang w:val="en-US"/>
        </w:rPr>
        <w:t>. Send, Lord, holy Apostles in your Church</w:t>
      </w:r>
    </w:p>
    <w:p w14:paraId="0CDCB5A1" w14:textId="77777777" w:rsidR="00313FEB" w:rsidRPr="00FF538D" w:rsidRDefault="00313FEB" w:rsidP="00681EF4">
      <w:pPr>
        <w:pStyle w:val="ListParagraph"/>
        <w:numPr>
          <w:ilvl w:val="0"/>
          <w:numId w:val="3"/>
        </w:numPr>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 xml:space="preserve">Jesus went </w:t>
      </w:r>
      <w:r w:rsidR="000A696E" w:rsidRPr="00FF538D">
        <w:rPr>
          <w:rFonts w:ascii="Times New Roman" w:hAnsi="Times New Roman" w:cs="Times New Roman"/>
          <w:sz w:val="26"/>
          <w:szCs w:val="26"/>
          <w:lang w:val="en-US"/>
        </w:rPr>
        <w:t>about</w:t>
      </w:r>
      <w:r w:rsidRPr="00FF538D">
        <w:rPr>
          <w:rFonts w:ascii="Times New Roman" w:hAnsi="Times New Roman" w:cs="Times New Roman"/>
          <w:sz w:val="26"/>
          <w:szCs w:val="26"/>
          <w:lang w:val="en-US"/>
        </w:rPr>
        <w:t xml:space="preserve"> all the cities and villages, teaching in their synagogues and preaching the gospel of the Kingdom, and </w:t>
      </w:r>
      <w:r w:rsidR="000A696E" w:rsidRPr="00FF538D">
        <w:rPr>
          <w:rFonts w:ascii="Times New Roman" w:hAnsi="Times New Roman" w:cs="Times New Roman"/>
          <w:sz w:val="26"/>
          <w:szCs w:val="26"/>
          <w:lang w:val="en-US"/>
        </w:rPr>
        <w:t>healing</w:t>
      </w:r>
      <w:r w:rsidRPr="00FF538D">
        <w:rPr>
          <w:rFonts w:ascii="Times New Roman" w:hAnsi="Times New Roman" w:cs="Times New Roman"/>
          <w:sz w:val="26"/>
          <w:szCs w:val="26"/>
          <w:lang w:val="en-US"/>
        </w:rPr>
        <w:t xml:space="preserve"> every illness and every infirmity. </w:t>
      </w:r>
      <w:r w:rsidR="00681EF4" w:rsidRPr="00FF538D">
        <w:rPr>
          <w:rFonts w:ascii="Times New Roman" w:hAnsi="Times New Roman" w:cs="Times New Roman"/>
          <w:b/>
          <w:sz w:val="26"/>
          <w:szCs w:val="26"/>
          <w:lang w:val="en-US"/>
        </w:rPr>
        <w:t>Ref</w:t>
      </w:r>
      <w:r w:rsidRPr="00FF538D">
        <w:rPr>
          <w:rFonts w:ascii="Times New Roman" w:hAnsi="Times New Roman" w:cs="Times New Roman"/>
          <w:b/>
          <w:sz w:val="26"/>
          <w:szCs w:val="26"/>
          <w:lang w:val="en-US"/>
        </w:rPr>
        <w:t>.</w:t>
      </w:r>
    </w:p>
    <w:p w14:paraId="0A3095CB" w14:textId="77777777" w:rsidR="00313FEB" w:rsidRPr="00FF538D" w:rsidRDefault="00313FEB" w:rsidP="00681EF4">
      <w:pPr>
        <w:pStyle w:val="ListParagraph"/>
        <w:numPr>
          <w:ilvl w:val="0"/>
          <w:numId w:val="3"/>
        </w:numPr>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Seeing the crowds, he felt compassion</w:t>
      </w:r>
      <w:r w:rsidR="000A696E" w:rsidRPr="00FF538D">
        <w:rPr>
          <w:rFonts w:ascii="Times New Roman" w:hAnsi="Times New Roman" w:cs="Times New Roman"/>
          <w:sz w:val="26"/>
          <w:szCs w:val="26"/>
          <w:lang w:val="en-US"/>
        </w:rPr>
        <w:t xml:space="preserve"> for them</w:t>
      </w:r>
      <w:r w:rsidRPr="00FF538D">
        <w:rPr>
          <w:rFonts w:ascii="Times New Roman" w:hAnsi="Times New Roman" w:cs="Times New Roman"/>
          <w:sz w:val="26"/>
          <w:szCs w:val="26"/>
          <w:lang w:val="en-US"/>
        </w:rPr>
        <w:t xml:space="preserve">, because they were tired and exhausted, like sheep without a shepherd. </w:t>
      </w:r>
      <w:r w:rsidR="00681EF4" w:rsidRPr="00FF538D">
        <w:rPr>
          <w:rFonts w:ascii="Times New Roman" w:hAnsi="Times New Roman" w:cs="Times New Roman"/>
          <w:b/>
          <w:sz w:val="26"/>
          <w:szCs w:val="26"/>
          <w:lang w:val="en-US"/>
        </w:rPr>
        <w:t>Ref.</w:t>
      </w:r>
    </w:p>
    <w:p w14:paraId="04EF37FC" w14:textId="77777777" w:rsidR="00313FEB" w:rsidRPr="00FF538D" w:rsidRDefault="00313FEB" w:rsidP="00681EF4">
      <w:pPr>
        <w:pStyle w:val="ListParagraph"/>
        <w:numPr>
          <w:ilvl w:val="0"/>
          <w:numId w:val="3"/>
        </w:numPr>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The</w:t>
      </w:r>
      <w:r w:rsidR="000A696E" w:rsidRPr="00FF538D">
        <w:rPr>
          <w:rFonts w:ascii="Times New Roman" w:hAnsi="Times New Roman" w:cs="Times New Roman"/>
          <w:sz w:val="26"/>
          <w:szCs w:val="26"/>
          <w:lang w:val="en-US"/>
        </w:rPr>
        <w:t>n he said to his disciples: 'The harvest is plentiful</w:t>
      </w:r>
      <w:r w:rsidRPr="00FF538D">
        <w:rPr>
          <w:rFonts w:ascii="Times New Roman" w:hAnsi="Times New Roman" w:cs="Times New Roman"/>
          <w:sz w:val="26"/>
          <w:szCs w:val="26"/>
          <w:lang w:val="en-US"/>
        </w:rPr>
        <w:t xml:space="preserve">, but the laborers are few.' </w:t>
      </w:r>
      <w:r w:rsidR="00681EF4" w:rsidRPr="00FF538D">
        <w:rPr>
          <w:rFonts w:ascii="Times New Roman" w:hAnsi="Times New Roman" w:cs="Times New Roman"/>
          <w:b/>
          <w:sz w:val="26"/>
          <w:szCs w:val="26"/>
          <w:lang w:val="en-US"/>
        </w:rPr>
        <w:t>Ref.</w:t>
      </w:r>
      <w:r w:rsidRPr="00FF538D">
        <w:rPr>
          <w:rFonts w:ascii="Times New Roman" w:hAnsi="Times New Roman" w:cs="Times New Roman"/>
          <w:sz w:val="26"/>
          <w:szCs w:val="26"/>
          <w:lang w:val="en-US"/>
        </w:rPr>
        <w:t>.</w:t>
      </w:r>
    </w:p>
    <w:p w14:paraId="68436A9A" w14:textId="77777777" w:rsidR="00313FEB" w:rsidRPr="00FF538D" w:rsidRDefault="00313FEB" w:rsidP="00681EF4">
      <w:pPr>
        <w:pStyle w:val="ListParagraph"/>
        <w:numPr>
          <w:ilvl w:val="0"/>
          <w:numId w:val="3"/>
        </w:numPr>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w:t>
      </w:r>
      <w:r w:rsidR="000A696E" w:rsidRPr="00FF538D">
        <w:rPr>
          <w:rFonts w:ascii="Times New Roman" w:hAnsi="Times New Roman" w:cs="Times New Roman"/>
          <w:sz w:val="26"/>
          <w:szCs w:val="26"/>
          <w:lang w:val="en-US"/>
        </w:rPr>
        <w:t>Pray, t</w:t>
      </w:r>
      <w:r w:rsidRPr="00FF538D">
        <w:rPr>
          <w:rFonts w:ascii="Times New Roman" w:hAnsi="Times New Roman" w:cs="Times New Roman"/>
          <w:sz w:val="26"/>
          <w:szCs w:val="26"/>
          <w:lang w:val="en-US"/>
        </w:rPr>
        <w:t>herefore</w:t>
      </w:r>
      <w:r w:rsidR="000A696E" w:rsidRPr="00FF538D">
        <w:rPr>
          <w:rFonts w:ascii="Times New Roman" w:hAnsi="Times New Roman" w:cs="Times New Roman"/>
          <w:sz w:val="26"/>
          <w:szCs w:val="26"/>
          <w:lang w:val="en-US"/>
        </w:rPr>
        <w:t xml:space="preserve">, to the Lord of the </w:t>
      </w:r>
      <w:r w:rsidRPr="00FF538D">
        <w:rPr>
          <w:rFonts w:ascii="Times New Roman" w:hAnsi="Times New Roman" w:cs="Times New Roman"/>
          <w:sz w:val="26"/>
          <w:szCs w:val="26"/>
          <w:lang w:val="en-US"/>
        </w:rPr>
        <w:t>harvest to send</w:t>
      </w:r>
      <w:r w:rsidR="000A696E" w:rsidRPr="00FF538D">
        <w:rPr>
          <w:rFonts w:ascii="Times New Roman" w:hAnsi="Times New Roman" w:cs="Times New Roman"/>
          <w:sz w:val="26"/>
          <w:szCs w:val="26"/>
          <w:lang w:val="en-US"/>
        </w:rPr>
        <w:t xml:space="preserve"> out laborers into </w:t>
      </w:r>
      <w:r w:rsidRPr="00FF538D">
        <w:rPr>
          <w:rFonts w:ascii="Times New Roman" w:hAnsi="Times New Roman" w:cs="Times New Roman"/>
          <w:sz w:val="26"/>
          <w:szCs w:val="26"/>
          <w:lang w:val="en-US"/>
        </w:rPr>
        <w:t xml:space="preserve">his harvest.' </w:t>
      </w:r>
      <w:r w:rsidR="00681EF4" w:rsidRPr="00FF538D">
        <w:rPr>
          <w:rFonts w:ascii="Times New Roman" w:hAnsi="Times New Roman" w:cs="Times New Roman"/>
          <w:b/>
          <w:sz w:val="26"/>
          <w:szCs w:val="26"/>
          <w:lang w:val="en-US"/>
        </w:rPr>
        <w:t>Ref.</w:t>
      </w:r>
    </w:p>
    <w:p w14:paraId="7D5D8EA7" w14:textId="77777777" w:rsidR="000A696E" w:rsidRPr="00FF538D" w:rsidRDefault="000A696E" w:rsidP="00313FEB">
      <w:pPr>
        <w:jc w:val="both"/>
        <w:rPr>
          <w:rFonts w:ascii="Times New Roman" w:hAnsi="Times New Roman" w:cs="Times New Roman"/>
          <w:sz w:val="26"/>
          <w:szCs w:val="26"/>
          <w:lang w:val="en-US"/>
        </w:rPr>
      </w:pPr>
    </w:p>
    <w:p w14:paraId="09368E6A" w14:textId="77777777" w:rsidR="006D6F59" w:rsidRPr="00FF538D" w:rsidRDefault="00313FEB" w:rsidP="00894536">
      <w:pPr>
        <w:ind w:firstLine="708"/>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o Pause</w:t>
      </w:r>
      <w:r w:rsidR="000A696E" w:rsidRPr="00FF538D">
        <w:rPr>
          <w:rFonts w:ascii="Times New Roman" w:hAnsi="Times New Roman" w:cs="Times New Roman"/>
          <w:sz w:val="26"/>
          <w:szCs w:val="26"/>
          <w:lang w:val="en-US"/>
        </w:rPr>
        <w:t xml:space="preserve"> in silence</w:t>
      </w:r>
      <w:r w:rsidRPr="00FF538D">
        <w:rPr>
          <w:rFonts w:ascii="Times New Roman" w:hAnsi="Times New Roman" w:cs="Times New Roman"/>
          <w:sz w:val="26"/>
          <w:szCs w:val="26"/>
          <w:lang w:val="en-US"/>
        </w:rPr>
        <w:t xml:space="preserve"> for personal </w:t>
      </w:r>
      <w:r w:rsidR="000A696E" w:rsidRPr="00FF538D">
        <w:rPr>
          <w:rFonts w:ascii="Times New Roman" w:hAnsi="Times New Roman" w:cs="Times New Roman"/>
          <w:sz w:val="26"/>
          <w:szCs w:val="26"/>
          <w:lang w:val="en-US"/>
        </w:rPr>
        <w:t>reflection</w:t>
      </w:r>
      <w:r w:rsidRPr="00FF538D">
        <w:rPr>
          <w:rFonts w:ascii="Times New Roman" w:hAnsi="Times New Roman" w:cs="Times New Roman"/>
          <w:sz w:val="26"/>
          <w:szCs w:val="26"/>
          <w:lang w:val="en-US"/>
        </w:rPr>
        <w:t xml:space="preserve"> after listening</w:t>
      </w:r>
    </w:p>
    <w:p w14:paraId="0D0221CC" w14:textId="77777777" w:rsidR="006D6F59" w:rsidRDefault="006D6F59" w:rsidP="006D6F59">
      <w:pPr>
        <w:jc w:val="both"/>
        <w:rPr>
          <w:rFonts w:ascii="Times New Roman" w:hAnsi="Times New Roman" w:cs="Times New Roman"/>
          <w:i/>
          <w:sz w:val="26"/>
          <w:szCs w:val="26"/>
          <w:lang w:val="en-US"/>
        </w:rPr>
      </w:pPr>
    </w:p>
    <w:p w14:paraId="5D111D25" w14:textId="77777777" w:rsidR="00986477" w:rsidRDefault="00986477" w:rsidP="006D6F59">
      <w:pPr>
        <w:jc w:val="both"/>
        <w:rPr>
          <w:rFonts w:ascii="Times New Roman" w:hAnsi="Times New Roman" w:cs="Times New Roman"/>
          <w:i/>
          <w:sz w:val="26"/>
          <w:szCs w:val="26"/>
          <w:lang w:val="en-US"/>
        </w:rPr>
      </w:pPr>
    </w:p>
    <w:p w14:paraId="7497F159" w14:textId="77777777" w:rsidR="00986477" w:rsidRDefault="00986477" w:rsidP="006D6F59">
      <w:pPr>
        <w:jc w:val="both"/>
        <w:rPr>
          <w:rFonts w:ascii="Times New Roman" w:hAnsi="Times New Roman" w:cs="Times New Roman"/>
          <w:i/>
          <w:sz w:val="26"/>
          <w:szCs w:val="26"/>
          <w:lang w:val="en-US"/>
        </w:rPr>
      </w:pPr>
    </w:p>
    <w:p w14:paraId="0412EC88" w14:textId="77777777" w:rsidR="00986477" w:rsidRPr="00FF538D" w:rsidRDefault="00986477" w:rsidP="006D6F59">
      <w:pPr>
        <w:jc w:val="both"/>
        <w:rPr>
          <w:rFonts w:ascii="Times New Roman" w:hAnsi="Times New Roman" w:cs="Times New Roman"/>
          <w:i/>
          <w:sz w:val="26"/>
          <w:szCs w:val="26"/>
          <w:lang w:val="en-US"/>
        </w:rPr>
      </w:pPr>
    </w:p>
    <w:p w14:paraId="25D745CF" w14:textId="25CF3984" w:rsidR="006D6F59" w:rsidRDefault="00894536" w:rsidP="00894536">
      <w:pPr>
        <w:spacing w:line="240" w:lineRule="auto"/>
        <w:jc w:val="both"/>
        <w:rPr>
          <w:rFonts w:ascii="Times New Roman" w:hAnsi="Times New Roman" w:cs="Times New Roman"/>
          <w:b/>
          <w:sz w:val="26"/>
          <w:szCs w:val="26"/>
          <w:lang w:val="en-US"/>
        </w:rPr>
      </w:pPr>
      <w:r w:rsidRPr="00986477">
        <w:rPr>
          <w:rFonts w:ascii="Times New Roman" w:hAnsi="Times New Roman" w:cs="Times New Roman"/>
          <w:b/>
          <w:sz w:val="26"/>
          <w:szCs w:val="26"/>
          <w:lang w:val="en-US"/>
        </w:rPr>
        <w:lastRenderedPageBreak/>
        <w:t>Community Prayer by choir</w:t>
      </w:r>
    </w:p>
    <w:p w14:paraId="702B80E1" w14:textId="2E21A9F3"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Praised be the God and Father</w:t>
      </w:r>
      <w:r w:rsidRPr="00FF538D">
        <w:rPr>
          <w:rFonts w:ascii="Times New Roman" w:eastAsia="Times New Roman" w:hAnsi="Times New Roman" w:cs="Times New Roman"/>
          <w:color w:val="DC2300"/>
          <w:sz w:val="26"/>
          <w:szCs w:val="26"/>
          <w:lang w:val="en-US" w:eastAsia="en-US"/>
        </w:rPr>
        <w:t>*</w:t>
      </w:r>
    </w:p>
    <w:p w14:paraId="7D540386" w14:textId="137740D1"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Of our Lord Jesus Christ,</w:t>
      </w:r>
    </w:p>
    <w:p w14:paraId="22FC088F" w14:textId="509F8344"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Who has bestowed on us in Christ</w:t>
      </w:r>
      <w:r w:rsidRPr="00FF538D">
        <w:rPr>
          <w:rFonts w:ascii="Times New Roman" w:eastAsia="Times New Roman" w:hAnsi="Times New Roman" w:cs="Times New Roman"/>
          <w:color w:val="DC2300"/>
          <w:sz w:val="26"/>
          <w:szCs w:val="26"/>
          <w:lang w:val="en-US" w:eastAsia="en-US"/>
        </w:rPr>
        <w:t>*</w:t>
      </w:r>
    </w:p>
    <w:p w14:paraId="4E844260" w14:textId="40F75258"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Every spiritual blessing in the heavens.</w:t>
      </w:r>
    </w:p>
    <w:p w14:paraId="7CA7F744" w14:textId="5C81AAB0"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God chose us in him</w:t>
      </w:r>
      <w:r w:rsidRPr="00FF538D">
        <w:rPr>
          <w:rFonts w:ascii="Times New Roman" w:eastAsia="Times New Roman" w:hAnsi="Times New Roman" w:cs="Times New Roman"/>
          <w:color w:val="DC2300"/>
          <w:sz w:val="26"/>
          <w:szCs w:val="26"/>
          <w:lang w:val="en-US" w:eastAsia="en-US"/>
        </w:rPr>
        <w:t>*</w:t>
      </w:r>
    </w:p>
    <w:p w14:paraId="0ED26B34" w14:textId="52EAE08C"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Before the world began</w:t>
      </w:r>
    </w:p>
    <w:p w14:paraId="1C826F0C" w14:textId="757E12DA"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To be holy</w:t>
      </w:r>
      <w:r w:rsidRPr="00FF538D">
        <w:rPr>
          <w:rFonts w:ascii="Times New Roman" w:eastAsia="Times New Roman" w:hAnsi="Times New Roman" w:cs="Times New Roman"/>
          <w:color w:val="DC2300"/>
          <w:sz w:val="26"/>
          <w:szCs w:val="26"/>
          <w:lang w:val="en-US" w:eastAsia="en-US"/>
        </w:rPr>
        <w:t>*</w:t>
      </w:r>
    </w:p>
    <w:p w14:paraId="35785FDD" w14:textId="4399DB57"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And blameless in his sight.</w:t>
      </w:r>
    </w:p>
    <w:p w14:paraId="00807778" w14:textId="77777777" w:rsidR="00986477" w:rsidRDefault="00986477" w:rsidP="00986477">
      <w:pPr>
        <w:spacing w:after="0" w:line="240" w:lineRule="auto"/>
        <w:jc w:val="both"/>
        <w:rPr>
          <w:rFonts w:ascii="Times New Roman" w:hAnsi="Times New Roman" w:cs="Times New Roman"/>
          <w:sz w:val="26"/>
          <w:szCs w:val="26"/>
          <w:lang w:val="en-US"/>
        </w:rPr>
      </w:pPr>
    </w:p>
    <w:p w14:paraId="5B73E86B" w14:textId="36DA1B23"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He predestined us</w:t>
      </w:r>
      <w:r w:rsidRPr="00FF538D">
        <w:rPr>
          <w:rFonts w:ascii="Times New Roman" w:eastAsia="Times New Roman" w:hAnsi="Times New Roman" w:cs="Times New Roman"/>
          <w:color w:val="DC2300"/>
          <w:sz w:val="26"/>
          <w:szCs w:val="26"/>
          <w:lang w:val="en-US" w:eastAsia="en-US"/>
        </w:rPr>
        <w:t>*</w:t>
      </w:r>
      <w:r>
        <w:rPr>
          <w:rFonts w:ascii="Times New Roman" w:hAnsi="Times New Roman" w:cs="Times New Roman"/>
          <w:sz w:val="26"/>
          <w:szCs w:val="26"/>
          <w:lang w:val="en-US"/>
        </w:rPr>
        <w:t xml:space="preserve"> </w:t>
      </w:r>
    </w:p>
    <w:p w14:paraId="08A84910" w14:textId="684FEBAC"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To be his adopted sons through Jesus Christ</w:t>
      </w:r>
    </w:p>
    <w:p w14:paraId="1E05B810" w14:textId="728CBB8B"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Such was his will and pleasure, </w:t>
      </w:r>
      <w:r w:rsidRPr="00986477">
        <w:rPr>
          <w:rFonts w:ascii="Times New Roman" w:eastAsia="Times New Roman" w:hAnsi="Times New Roman" w:cs="Times New Roman"/>
          <w:color w:val="DC2300"/>
          <w:sz w:val="26"/>
          <w:szCs w:val="26"/>
          <w:lang w:val="en-US" w:eastAsia="en-US"/>
        </w:rPr>
        <w:t>†</w:t>
      </w:r>
    </w:p>
    <w:p w14:paraId="72D095B5" w14:textId="00A62B23"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That all might praise the glorious favor</w:t>
      </w:r>
      <w:r w:rsidRPr="00FF538D">
        <w:rPr>
          <w:rFonts w:ascii="Times New Roman" w:eastAsia="Times New Roman" w:hAnsi="Times New Roman" w:cs="Times New Roman"/>
          <w:color w:val="DC2300"/>
          <w:sz w:val="26"/>
          <w:szCs w:val="26"/>
          <w:lang w:val="en-US" w:eastAsia="en-US"/>
        </w:rPr>
        <w:t>*</w:t>
      </w:r>
    </w:p>
    <w:p w14:paraId="0754125A" w14:textId="2572405A"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He has bestowed on us in his beloved.</w:t>
      </w:r>
    </w:p>
    <w:p w14:paraId="4C81AA62" w14:textId="77777777" w:rsidR="00986477" w:rsidRDefault="00986477" w:rsidP="00986477">
      <w:pPr>
        <w:spacing w:after="0" w:line="240" w:lineRule="auto"/>
        <w:jc w:val="both"/>
        <w:rPr>
          <w:rFonts w:ascii="Times New Roman" w:hAnsi="Times New Roman" w:cs="Times New Roman"/>
          <w:sz w:val="26"/>
          <w:szCs w:val="26"/>
          <w:lang w:val="en-US"/>
        </w:rPr>
      </w:pPr>
    </w:p>
    <w:p w14:paraId="2B1B92DD" w14:textId="5F31DCAE"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In him and through his blood, we have been redeemed,</w:t>
      </w:r>
      <w:r w:rsidRPr="00986477">
        <w:rPr>
          <w:rFonts w:ascii="Times New Roman" w:eastAsia="Times New Roman" w:hAnsi="Times New Roman" w:cs="Times New Roman"/>
          <w:color w:val="DC2300"/>
          <w:sz w:val="26"/>
          <w:szCs w:val="26"/>
          <w:lang w:val="en-US" w:eastAsia="en-US"/>
        </w:rPr>
        <w:t xml:space="preserve"> </w:t>
      </w:r>
      <w:r w:rsidRPr="00FF538D">
        <w:rPr>
          <w:rFonts w:ascii="Times New Roman" w:eastAsia="Times New Roman" w:hAnsi="Times New Roman" w:cs="Times New Roman"/>
          <w:color w:val="DC2300"/>
          <w:sz w:val="26"/>
          <w:szCs w:val="26"/>
          <w:lang w:val="en-US" w:eastAsia="en-US"/>
        </w:rPr>
        <w:t>*</w:t>
      </w:r>
    </w:p>
    <w:p w14:paraId="5BDDFDC7" w14:textId="4174049D"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And ours sins forgiven,</w:t>
      </w:r>
    </w:p>
    <w:p w14:paraId="0C4EADF3" w14:textId="16EBEA19"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So immeasurably generous</w:t>
      </w:r>
      <w:r w:rsidRPr="00FF538D">
        <w:rPr>
          <w:rFonts w:ascii="Times New Roman" w:eastAsia="Times New Roman" w:hAnsi="Times New Roman" w:cs="Times New Roman"/>
          <w:color w:val="DC2300"/>
          <w:sz w:val="26"/>
          <w:szCs w:val="26"/>
          <w:lang w:val="en-US" w:eastAsia="en-US"/>
        </w:rPr>
        <w:t>*</w:t>
      </w:r>
    </w:p>
    <w:p w14:paraId="096CF104" w14:textId="4352426F"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Is God’s favor to us.</w:t>
      </w:r>
    </w:p>
    <w:p w14:paraId="29C53FE1" w14:textId="77777777" w:rsidR="00986477" w:rsidRDefault="00986477" w:rsidP="00986477">
      <w:pPr>
        <w:spacing w:after="0" w:line="240" w:lineRule="auto"/>
        <w:jc w:val="both"/>
        <w:rPr>
          <w:rFonts w:ascii="Times New Roman" w:hAnsi="Times New Roman" w:cs="Times New Roman"/>
          <w:sz w:val="26"/>
          <w:szCs w:val="26"/>
          <w:lang w:val="en-US"/>
        </w:rPr>
      </w:pPr>
    </w:p>
    <w:p w14:paraId="0F3060BA" w14:textId="73807501"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God has given us the wisdom</w:t>
      </w:r>
      <w:r w:rsidRPr="00FF538D">
        <w:rPr>
          <w:rFonts w:ascii="Times New Roman" w:eastAsia="Times New Roman" w:hAnsi="Times New Roman" w:cs="Times New Roman"/>
          <w:color w:val="DC2300"/>
          <w:sz w:val="26"/>
          <w:szCs w:val="26"/>
          <w:lang w:val="en-US" w:eastAsia="en-US"/>
        </w:rPr>
        <w:t>*</w:t>
      </w:r>
    </w:p>
    <w:p w14:paraId="4DFB65B5" w14:textId="57A968EC"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To understand fully the mystery,</w:t>
      </w:r>
    </w:p>
    <w:p w14:paraId="1EAFC1C5" w14:textId="2215A2D9"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The plan he was pleased</w:t>
      </w:r>
      <w:r w:rsidRPr="00FF538D">
        <w:rPr>
          <w:rFonts w:ascii="Times New Roman" w:eastAsia="Times New Roman" w:hAnsi="Times New Roman" w:cs="Times New Roman"/>
          <w:color w:val="DC2300"/>
          <w:sz w:val="26"/>
          <w:szCs w:val="26"/>
          <w:lang w:val="en-US" w:eastAsia="en-US"/>
        </w:rPr>
        <w:t>*</w:t>
      </w:r>
    </w:p>
    <w:p w14:paraId="2865FBAB" w14:textId="096D3DDD"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To decree in Christ.</w:t>
      </w:r>
    </w:p>
    <w:p w14:paraId="6F4371AF" w14:textId="77777777" w:rsidR="00986477" w:rsidRDefault="00986477" w:rsidP="00986477">
      <w:pPr>
        <w:spacing w:after="0" w:line="240" w:lineRule="auto"/>
        <w:jc w:val="both"/>
        <w:rPr>
          <w:rFonts w:ascii="Times New Roman" w:hAnsi="Times New Roman" w:cs="Times New Roman"/>
          <w:sz w:val="26"/>
          <w:szCs w:val="26"/>
          <w:lang w:val="en-US"/>
        </w:rPr>
      </w:pPr>
    </w:p>
    <w:p w14:paraId="3EEB015B" w14:textId="33151F7F"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 plan to be carried out</w:t>
      </w:r>
      <w:r w:rsidRPr="00FF538D">
        <w:rPr>
          <w:rFonts w:ascii="Times New Roman" w:eastAsia="Times New Roman" w:hAnsi="Times New Roman" w:cs="Times New Roman"/>
          <w:color w:val="DC2300"/>
          <w:sz w:val="26"/>
          <w:szCs w:val="26"/>
          <w:lang w:val="en-US" w:eastAsia="en-US"/>
        </w:rPr>
        <w:t>*</w:t>
      </w:r>
    </w:p>
    <w:p w14:paraId="589FD121" w14:textId="707C5DA2"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In Christ, in the fullness of time,</w:t>
      </w:r>
    </w:p>
    <w:p w14:paraId="36F502E2" w14:textId="043E0CA9"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To bring all things into one in him,</w:t>
      </w:r>
      <w:r w:rsidRPr="00986477">
        <w:rPr>
          <w:rFonts w:ascii="Times New Roman" w:eastAsia="Times New Roman" w:hAnsi="Times New Roman" w:cs="Times New Roman"/>
          <w:color w:val="DC2300"/>
          <w:sz w:val="26"/>
          <w:szCs w:val="26"/>
          <w:lang w:val="en-US" w:eastAsia="en-US"/>
        </w:rPr>
        <w:t xml:space="preserve"> </w:t>
      </w:r>
      <w:r w:rsidRPr="00FF538D">
        <w:rPr>
          <w:rFonts w:ascii="Times New Roman" w:eastAsia="Times New Roman" w:hAnsi="Times New Roman" w:cs="Times New Roman"/>
          <w:color w:val="DC2300"/>
          <w:sz w:val="26"/>
          <w:szCs w:val="26"/>
          <w:lang w:val="en-US" w:eastAsia="en-US"/>
        </w:rPr>
        <w:t>*</w:t>
      </w:r>
    </w:p>
    <w:p w14:paraId="406A9838" w14:textId="4B9E253E" w:rsidR="00986477" w:rsidRDefault="00986477" w:rsidP="00986477">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In the heavens and on earth.</w:t>
      </w:r>
    </w:p>
    <w:p w14:paraId="2232FA75" w14:textId="77777777" w:rsidR="006C2CF9" w:rsidRPr="00FF538D" w:rsidRDefault="006C2CF9" w:rsidP="006C2CF9">
      <w:pPr>
        <w:spacing w:after="0" w:line="240" w:lineRule="auto"/>
        <w:rPr>
          <w:rFonts w:ascii="Times New Roman" w:eastAsia="Times New Roman" w:hAnsi="Times New Roman" w:cs="Times New Roman"/>
          <w:sz w:val="26"/>
          <w:szCs w:val="26"/>
          <w:lang w:val="en-US" w:eastAsia="en-US"/>
        </w:rPr>
      </w:pPr>
    </w:p>
    <w:p w14:paraId="18BF1733" w14:textId="190D278D" w:rsidR="00AA6649" w:rsidRPr="00FF538D" w:rsidRDefault="00AA6649" w:rsidP="00AA6649">
      <w:pPr>
        <w:spacing w:after="0" w:line="240" w:lineRule="auto"/>
        <w:rPr>
          <w:rFonts w:ascii="Times New Roman" w:eastAsia="Times New Roman" w:hAnsi="Times New Roman" w:cs="Times New Roman"/>
          <w:sz w:val="26"/>
          <w:szCs w:val="26"/>
          <w:lang w:val="en-US" w:eastAsia="en-US"/>
        </w:rPr>
      </w:pPr>
      <w:r w:rsidRPr="00FF538D">
        <w:rPr>
          <w:rFonts w:ascii="Times New Roman" w:eastAsia="Times New Roman" w:hAnsi="Times New Roman" w:cs="Times New Roman"/>
          <w:sz w:val="26"/>
          <w:szCs w:val="26"/>
          <w:lang w:val="en-US" w:eastAsia="en-US"/>
        </w:rPr>
        <w:t>In him we have also obtained an inheritance,</w:t>
      </w:r>
      <w:r w:rsidR="00894536" w:rsidRPr="00FF538D">
        <w:rPr>
          <w:rFonts w:ascii="Times New Roman" w:eastAsia="Times New Roman" w:hAnsi="Times New Roman" w:cs="Times New Roman"/>
          <w:color w:val="DC2300"/>
          <w:sz w:val="26"/>
          <w:szCs w:val="26"/>
          <w:lang w:val="en-US" w:eastAsia="en-US"/>
        </w:rPr>
        <w:t xml:space="preserve"> *</w:t>
      </w:r>
    </w:p>
    <w:p w14:paraId="75E9B7F2" w14:textId="77777777" w:rsidR="00AA6649" w:rsidRPr="00FF538D" w:rsidRDefault="00AA6649" w:rsidP="00AA6649">
      <w:pPr>
        <w:spacing w:after="0" w:line="240" w:lineRule="auto"/>
        <w:rPr>
          <w:rFonts w:ascii="Times New Roman" w:eastAsia="Times New Roman" w:hAnsi="Times New Roman" w:cs="Times New Roman"/>
          <w:sz w:val="26"/>
          <w:szCs w:val="26"/>
          <w:lang w:val="en-US" w:eastAsia="en-US"/>
        </w:rPr>
      </w:pPr>
      <w:r w:rsidRPr="00FF538D">
        <w:rPr>
          <w:rFonts w:ascii="Times New Roman" w:eastAsia="Times New Roman" w:hAnsi="Times New Roman" w:cs="Times New Roman"/>
          <w:sz w:val="26"/>
          <w:szCs w:val="26"/>
          <w:lang w:val="en-US" w:eastAsia="en-US"/>
        </w:rPr>
        <w:t>having been predestined</w:t>
      </w:r>
    </w:p>
    <w:p w14:paraId="2242B680" w14:textId="28B2F97B" w:rsidR="00AA6649" w:rsidRPr="00FF538D" w:rsidRDefault="00AA6649" w:rsidP="00AA6649">
      <w:pPr>
        <w:spacing w:after="0" w:line="240" w:lineRule="auto"/>
        <w:rPr>
          <w:rFonts w:ascii="Times New Roman" w:eastAsia="Times New Roman" w:hAnsi="Times New Roman" w:cs="Times New Roman"/>
          <w:sz w:val="26"/>
          <w:szCs w:val="26"/>
          <w:lang w:val="en-US" w:eastAsia="en-US"/>
        </w:rPr>
      </w:pPr>
      <w:r w:rsidRPr="00FF538D">
        <w:rPr>
          <w:rFonts w:ascii="Times New Roman" w:eastAsia="Times New Roman" w:hAnsi="Times New Roman" w:cs="Times New Roman"/>
          <w:sz w:val="26"/>
          <w:szCs w:val="26"/>
          <w:lang w:val="en-US" w:eastAsia="en-US"/>
        </w:rPr>
        <w:t>according to the plan of him who accomplishes all things</w:t>
      </w:r>
      <w:r w:rsidR="00894536" w:rsidRPr="00FF538D">
        <w:rPr>
          <w:rFonts w:ascii="Times New Roman" w:eastAsia="Times New Roman" w:hAnsi="Times New Roman" w:cs="Times New Roman"/>
          <w:color w:val="DC2300"/>
          <w:sz w:val="26"/>
          <w:szCs w:val="26"/>
          <w:lang w:val="en-US" w:eastAsia="en-US"/>
        </w:rPr>
        <w:t>*</w:t>
      </w:r>
    </w:p>
    <w:p w14:paraId="74602271" w14:textId="615AB89B" w:rsidR="00AA6649" w:rsidRPr="00FF538D" w:rsidRDefault="00AA6649" w:rsidP="00AA6649">
      <w:pPr>
        <w:spacing w:after="0" w:line="240" w:lineRule="auto"/>
        <w:rPr>
          <w:rFonts w:ascii="Times New Roman" w:eastAsia="Times New Roman" w:hAnsi="Times New Roman" w:cs="Times New Roman"/>
          <w:sz w:val="26"/>
          <w:szCs w:val="26"/>
          <w:lang w:val="en-US" w:eastAsia="en-US"/>
        </w:rPr>
      </w:pPr>
      <w:r w:rsidRPr="00FF538D">
        <w:rPr>
          <w:rFonts w:ascii="Times New Roman" w:eastAsia="Times New Roman" w:hAnsi="Times New Roman" w:cs="Times New Roman"/>
          <w:sz w:val="26"/>
          <w:szCs w:val="26"/>
          <w:lang w:val="en-US" w:eastAsia="en-US"/>
        </w:rPr>
        <w:t>according to his will,</w:t>
      </w:r>
    </w:p>
    <w:p w14:paraId="7068F1D7" w14:textId="77777777" w:rsidR="00894536" w:rsidRPr="00FF538D" w:rsidRDefault="00894536" w:rsidP="00AA6649">
      <w:pPr>
        <w:spacing w:after="0" w:line="240" w:lineRule="auto"/>
        <w:rPr>
          <w:rFonts w:ascii="Times New Roman" w:eastAsia="Times New Roman" w:hAnsi="Times New Roman" w:cs="Times New Roman"/>
          <w:sz w:val="26"/>
          <w:szCs w:val="26"/>
          <w:lang w:val="en-US" w:eastAsia="en-US"/>
        </w:rPr>
      </w:pPr>
    </w:p>
    <w:p w14:paraId="27163001" w14:textId="7519B26E" w:rsidR="00AA6649" w:rsidRPr="00FF538D" w:rsidRDefault="00AA6649" w:rsidP="00AA6649">
      <w:pPr>
        <w:spacing w:after="0" w:line="240" w:lineRule="auto"/>
        <w:rPr>
          <w:rFonts w:ascii="Times New Roman" w:eastAsia="Times New Roman" w:hAnsi="Times New Roman" w:cs="Times New Roman"/>
          <w:sz w:val="26"/>
          <w:szCs w:val="26"/>
          <w:lang w:val="en-US" w:eastAsia="en-US"/>
        </w:rPr>
      </w:pPr>
      <w:r w:rsidRPr="00FF538D">
        <w:rPr>
          <w:rFonts w:ascii="Times New Roman" w:eastAsia="Times New Roman" w:hAnsi="Times New Roman" w:cs="Times New Roman"/>
          <w:sz w:val="26"/>
          <w:szCs w:val="26"/>
          <w:lang w:val="en-US" w:eastAsia="en-US"/>
        </w:rPr>
        <w:t>so that we, who were the first to set our hope in Christ</w:t>
      </w:r>
      <w:r w:rsidR="00894536" w:rsidRPr="00FF538D">
        <w:rPr>
          <w:rFonts w:ascii="Times New Roman" w:eastAsia="Times New Roman" w:hAnsi="Times New Roman" w:cs="Times New Roman"/>
          <w:color w:val="DC2300"/>
          <w:sz w:val="26"/>
          <w:szCs w:val="26"/>
          <w:lang w:val="en-US" w:eastAsia="en-US"/>
        </w:rPr>
        <w:t>*</w:t>
      </w:r>
    </w:p>
    <w:p w14:paraId="3C3C687F" w14:textId="75DF227D" w:rsidR="00AA6649" w:rsidRPr="00FF538D" w:rsidRDefault="00AA6649" w:rsidP="00AA6649">
      <w:pPr>
        <w:spacing w:after="0" w:line="240" w:lineRule="auto"/>
        <w:rPr>
          <w:rFonts w:ascii="Times New Roman" w:eastAsia="Times New Roman" w:hAnsi="Times New Roman" w:cs="Times New Roman"/>
          <w:sz w:val="26"/>
          <w:szCs w:val="26"/>
          <w:lang w:val="en-US" w:eastAsia="en-US"/>
        </w:rPr>
      </w:pPr>
      <w:r w:rsidRPr="00FF538D">
        <w:rPr>
          <w:rFonts w:ascii="Times New Roman" w:eastAsia="Times New Roman" w:hAnsi="Times New Roman" w:cs="Times New Roman"/>
          <w:sz w:val="26"/>
          <w:szCs w:val="26"/>
          <w:lang w:val="en-US" w:eastAsia="en-US"/>
        </w:rPr>
        <w:t xml:space="preserve">may live for the praise of his glory. </w:t>
      </w:r>
    </w:p>
    <w:p w14:paraId="7481B151" w14:textId="51180106" w:rsidR="00AA6649" w:rsidRPr="00FF538D" w:rsidRDefault="00AA6649" w:rsidP="00AA6649">
      <w:pPr>
        <w:spacing w:after="0" w:line="240" w:lineRule="auto"/>
        <w:rPr>
          <w:rFonts w:ascii="Times New Roman" w:eastAsia="Times New Roman" w:hAnsi="Times New Roman" w:cs="Times New Roman"/>
          <w:sz w:val="26"/>
          <w:szCs w:val="26"/>
          <w:lang w:val="en-US" w:eastAsia="en-US"/>
        </w:rPr>
      </w:pPr>
      <w:r w:rsidRPr="00FF538D">
        <w:rPr>
          <w:rFonts w:ascii="Times New Roman" w:eastAsia="Times New Roman" w:hAnsi="Times New Roman" w:cs="Times New Roman"/>
          <w:sz w:val="26"/>
          <w:szCs w:val="26"/>
          <w:lang w:val="en-US" w:eastAsia="en-US"/>
        </w:rPr>
        <w:t>In him you too, having heard the word of truth,</w:t>
      </w:r>
      <w:r w:rsidR="00894536" w:rsidRPr="00FF538D">
        <w:rPr>
          <w:rFonts w:ascii="Times New Roman" w:eastAsia="Times New Roman" w:hAnsi="Times New Roman" w:cs="Times New Roman"/>
          <w:color w:val="DC2300"/>
          <w:sz w:val="26"/>
          <w:szCs w:val="26"/>
          <w:lang w:val="en-US" w:eastAsia="en-US"/>
        </w:rPr>
        <w:t xml:space="preserve"> *</w:t>
      </w:r>
    </w:p>
    <w:p w14:paraId="2E7C60D2" w14:textId="77777777" w:rsidR="00AA6649" w:rsidRPr="00FF538D" w:rsidRDefault="00AA6649" w:rsidP="00AA6649">
      <w:pPr>
        <w:spacing w:after="0" w:line="240" w:lineRule="auto"/>
        <w:rPr>
          <w:rFonts w:ascii="Times New Roman" w:eastAsia="Times New Roman" w:hAnsi="Times New Roman" w:cs="Times New Roman"/>
          <w:sz w:val="26"/>
          <w:szCs w:val="26"/>
          <w:lang w:val="en-US" w:eastAsia="en-US"/>
        </w:rPr>
      </w:pPr>
      <w:r w:rsidRPr="00FF538D">
        <w:rPr>
          <w:rFonts w:ascii="Times New Roman" w:eastAsia="Times New Roman" w:hAnsi="Times New Roman" w:cs="Times New Roman"/>
          <w:sz w:val="26"/>
          <w:szCs w:val="26"/>
          <w:lang w:val="en-US" w:eastAsia="en-US"/>
        </w:rPr>
        <w:t>the gospel of your salvation and have believed in it,</w:t>
      </w:r>
    </w:p>
    <w:p w14:paraId="20EC2424" w14:textId="77777777" w:rsidR="00894536" w:rsidRPr="00FF538D" w:rsidRDefault="00894536" w:rsidP="00AA6649">
      <w:pPr>
        <w:spacing w:after="0" w:line="240" w:lineRule="auto"/>
        <w:rPr>
          <w:rFonts w:ascii="Times New Roman" w:eastAsia="Times New Roman" w:hAnsi="Times New Roman" w:cs="Times New Roman"/>
          <w:sz w:val="26"/>
          <w:szCs w:val="26"/>
          <w:lang w:val="en-US" w:eastAsia="en-US"/>
        </w:rPr>
      </w:pPr>
    </w:p>
    <w:p w14:paraId="749B1D72" w14:textId="2C80526A" w:rsidR="00AA6649" w:rsidRPr="00FF538D" w:rsidRDefault="00AA6649" w:rsidP="00AA6649">
      <w:pPr>
        <w:spacing w:after="0" w:line="240" w:lineRule="auto"/>
        <w:rPr>
          <w:rFonts w:ascii="Times New Roman" w:eastAsia="Times New Roman" w:hAnsi="Times New Roman" w:cs="Times New Roman"/>
          <w:sz w:val="26"/>
          <w:szCs w:val="26"/>
          <w:lang w:val="en-US" w:eastAsia="en-US"/>
        </w:rPr>
      </w:pPr>
      <w:r w:rsidRPr="00FF538D">
        <w:rPr>
          <w:rFonts w:ascii="Times New Roman" w:eastAsia="Times New Roman" w:hAnsi="Times New Roman" w:cs="Times New Roman"/>
          <w:sz w:val="26"/>
          <w:szCs w:val="26"/>
          <w:lang w:val="en-US" w:eastAsia="en-US"/>
        </w:rPr>
        <w:t>you were marked with the seal of the Holy Spirit that was promised,</w:t>
      </w:r>
      <w:r w:rsidR="00894536" w:rsidRPr="00FF538D">
        <w:rPr>
          <w:rFonts w:ascii="Times New Roman" w:eastAsia="Times New Roman" w:hAnsi="Times New Roman" w:cs="Times New Roman"/>
          <w:color w:val="DC2300"/>
          <w:sz w:val="26"/>
          <w:szCs w:val="26"/>
          <w:lang w:val="en-US" w:eastAsia="en-US"/>
        </w:rPr>
        <w:t xml:space="preserve"> *</w:t>
      </w:r>
    </w:p>
    <w:p w14:paraId="7DC5915A" w14:textId="77777777" w:rsidR="00AA6649" w:rsidRPr="00FF538D" w:rsidRDefault="00AA6649" w:rsidP="00AA6649">
      <w:pPr>
        <w:spacing w:after="0" w:line="240" w:lineRule="auto"/>
        <w:rPr>
          <w:rFonts w:ascii="Times New Roman" w:eastAsia="Times New Roman" w:hAnsi="Times New Roman" w:cs="Times New Roman"/>
          <w:sz w:val="26"/>
          <w:szCs w:val="26"/>
          <w:lang w:val="en-US" w:eastAsia="en-US"/>
        </w:rPr>
      </w:pPr>
      <w:r w:rsidRPr="00FF538D">
        <w:rPr>
          <w:rFonts w:ascii="Times New Roman" w:eastAsia="Times New Roman" w:hAnsi="Times New Roman" w:cs="Times New Roman"/>
          <w:sz w:val="26"/>
          <w:szCs w:val="26"/>
          <w:lang w:val="en-US" w:eastAsia="en-US"/>
        </w:rPr>
        <w:t>which is the pledge of our inheritance,</w:t>
      </w:r>
    </w:p>
    <w:p w14:paraId="1F661C1D" w14:textId="51E677F6" w:rsidR="00AA6649" w:rsidRPr="00FF538D" w:rsidRDefault="00AA6649" w:rsidP="00AA6649">
      <w:pPr>
        <w:spacing w:after="0" w:line="240" w:lineRule="auto"/>
        <w:rPr>
          <w:rFonts w:ascii="Times New Roman" w:eastAsia="Times New Roman" w:hAnsi="Times New Roman" w:cs="Times New Roman"/>
          <w:sz w:val="26"/>
          <w:szCs w:val="26"/>
          <w:lang w:val="en-US" w:eastAsia="en-US"/>
        </w:rPr>
      </w:pPr>
      <w:r w:rsidRPr="00FF538D">
        <w:rPr>
          <w:rFonts w:ascii="Times New Roman" w:eastAsia="Times New Roman" w:hAnsi="Times New Roman" w:cs="Times New Roman"/>
          <w:sz w:val="26"/>
          <w:szCs w:val="26"/>
          <w:lang w:val="en-US" w:eastAsia="en-US"/>
        </w:rPr>
        <w:t xml:space="preserve">towards complete redemption as God’s own people, </w:t>
      </w:r>
      <w:r w:rsidR="00894536" w:rsidRPr="00FF538D">
        <w:rPr>
          <w:rFonts w:ascii="Times New Roman" w:eastAsia="Times New Roman" w:hAnsi="Times New Roman" w:cs="Times New Roman"/>
          <w:color w:val="DC2300"/>
          <w:sz w:val="26"/>
          <w:szCs w:val="26"/>
          <w:lang w:val="en-US" w:eastAsia="en-US"/>
        </w:rPr>
        <w:t>*</w:t>
      </w:r>
    </w:p>
    <w:p w14:paraId="2B514619" w14:textId="77777777" w:rsidR="00AA6649" w:rsidRPr="00FF538D" w:rsidRDefault="00AA6649" w:rsidP="00AA6649">
      <w:pPr>
        <w:spacing w:after="0" w:line="240" w:lineRule="auto"/>
        <w:rPr>
          <w:rFonts w:ascii="Times New Roman" w:eastAsia="Times New Roman" w:hAnsi="Times New Roman" w:cs="Times New Roman"/>
          <w:sz w:val="26"/>
          <w:szCs w:val="26"/>
          <w:lang w:val="en-US" w:eastAsia="en-US"/>
        </w:rPr>
      </w:pPr>
      <w:r w:rsidRPr="00FF538D">
        <w:rPr>
          <w:rFonts w:ascii="Times New Roman" w:eastAsia="Times New Roman" w:hAnsi="Times New Roman" w:cs="Times New Roman"/>
          <w:sz w:val="26"/>
          <w:szCs w:val="26"/>
          <w:lang w:val="en-US" w:eastAsia="en-US"/>
        </w:rPr>
        <w:t>to the praise of his glory.</w:t>
      </w:r>
    </w:p>
    <w:p w14:paraId="67FB0472" w14:textId="77777777" w:rsidR="00AA6649" w:rsidRPr="00FF538D" w:rsidRDefault="00AA6649" w:rsidP="00AA6649">
      <w:pPr>
        <w:spacing w:after="0" w:line="240" w:lineRule="auto"/>
        <w:rPr>
          <w:rFonts w:ascii="Times New Roman" w:eastAsia="Times New Roman" w:hAnsi="Times New Roman" w:cs="Times New Roman"/>
          <w:sz w:val="26"/>
          <w:szCs w:val="26"/>
          <w:lang w:val="en-US" w:eastAsia="en-US"/>
        </w:rPr>
      </w:pPr>
    </w:p>
    <w:p w14:paraId="1CD22632" w14:textId="14944584" w:rsidR="0036645E" w:rsidRPr="00FF538D" w:rsidRDefault="00AA6649" w:rsidP="00894536">
      <w:pPr>
        <w:spacing w:after="0" w:line="240" w:lineRule="auto"/>
        <w:rPr>
          <w:rFonts w:ascii="Times New Roman" w:eastAsia="Times New Roman" w:hAnsi="Times New Roman" w:cs="Times New Roman"/>
          <w:sz w:val="26"/>
          <w:szCs w:val="26"/>
          <w:lang w:val="en-US" w:eastAsia="en-US"/>
        </w:rPr>
      </w:pPr>
      <w:r w:rsidRPr="00FF538D">
        <w:rPr>
          <w:rFonts w:ascii="Times New Roman" w:eastAsia="Times New Roman" w:hAnsi="Times New Roman" w:cs="Times New Roman"/>
          <w:sz w:val="26"/>
          <w:szCs w:val="26"/>
          <w:lang w:val="en-US" w:eastAsia="en-US"/>
        </w:rPr>
        <w:t>(Eph. 1:3-14</w:t>
      </w:r>
    </w:p>
    <w:p w14:paraId="52974AD4" w14:textId="612E3926" w:rsidR="00A376A4" w:rsidRPr="00FF538D" w:rsidRDefault="00894536" w:rsidP="00A376A4">
      <w:pPr>
        <w:jc w:val="center"/>
        <w:rPr>
          <w:rFonts w:ascii="Times New Roman" w:hAnsi="Times New Roman" w:cs="Times New Roman"/>
          <w:b/>
          <w:i/>
          <w:sz w:val="40"/>
          <w:szCs w:val="40"/>
          <w:lang w:val="en-US"/>
        </w:rPr>
      </w:pPr>
      <w:r w:rsidRPr="00FF538D">
        <w:rPr>
          <w:rFonts w:ascii="Times New Roman" w:hAnsi="Times New Roman" w:cs="Times New Roman"/>
          <w:b/>
          <w:i/>
          <w:sz w:val="40"/>
          <w:szCs w:val="40"/>
          <w:lang w:val="en-US"/>
        </w:rPr>
        <w:lastRenderedPageBreak/>
        <w:t>A</w:t>
      </w:r>
      <w:r w:rsidR="00A376A4" w:rsidRPr="00FF538D">
        <w:rPr>
          <w:rFonts w:ascii="Times New Roman" w:hAnsi="Times New Roman" w:cs="Times New Roman"/>
          <w:b/>
          <w:i/>
          <w:sz w:val="40"/>
          <w:szCs w:val="40"/>
          <w:lang w:val="en-US"/>
        </w:rPr>
        <w:t>doration and praise</w:t>
      </w:r>
    </w:p>
    <w:p w14:paraId="111E8D5F" w14:textId="77777777" w:rsidR="00A376A4" w:rsidRPr="00FF538D" w:rsidRDefault="00A376A4" w:rsidP="00A376A4">
      <w:pPr>
        <w:jc w:val="center"/>
        <w:rPr>
          <w:rFonts w:ascii="Times New Roman" w:hAnsi="Times New Roman" w:cs="Times New Roman"/>
          <w:b/>
          <w:i/>
          <w:sz w:val="26"/>
          <w:szCs w:val="26"/>
          <w:lang w:val="en-US"/>
        </w:rPr>
      </w:pPr>
    </w:p>
    <w:p w14:paraId="263D7B91" w14:textId="7B90AB00" w:rsidR="00A376A4" w:rsidRPr="00FF538D" w:rsidRDefault="00A376A4" w:rsidP="00A376A4">
      <w:pPr>
        <w:rPr>
          <w:rFonts w:ascii="Times New Roman" w:hAnsi="Times New Roman" w:cs="Times New Roman"/>
          <w:b/>
          <w:sz w:val="26"/>
          <w:szCs w:val="26"/>
          <w:lang w:val="en-US"/>
        </w:rPr>
      </w:pPr>
      <w:r w:rsidRPr="00FF538D">
        <w:rPr>
          <w:rFonts w:ascii="Times New Roman" w:hAnsi="Times New Roman" w:cs="Times New Roman"/>
          <w:b/>
          <w:sz w:val="26"/>
          <w:szCs w:val="26"/>
          <w:lang w:val="en-US"/>
        </w:rPr>
        <w:t>Exposition of the Eucharist</w:t>
      </w:r>
    </w:p>
    <w:p w14:paraId="1FBA29BE" w14:textId="4301C33B" w:rsidR="00A376A4" w:rsidRPr="00FF538D" w:rsidRDefault="00A376A4" w:rsidP="00A376A4">
      <w:pPr>
        <w:rPr>
          <w:rFonts w:ascii="Times New Roman" w:hAnsi="Times New Roman" w:cs="Times New Roman"/>
          <w:sz w:val="26"/>
          <w:szCs w:val="26"/>
          <w:lang w:val="en-US"/>
        </w:rPr>
      </w:pPr>
      <w:r w:rsidRPr="00FF538D">
        <w:rPr>
          <w:rFonts w:ascii="Times New Roman" w:hAnsi="Times New Roman" w:cs="Times New Roman"/>
          <w:b/>
          <w:sz w:val="26"/>
          <w:szCs w:val="26"/>
          <w:lang w:val="en-US"/>
        </w:rPr>
        <w:t>Guide</w:t>
      </w:r>
      <w:r w:rsidRPr="00FF538D">
        <w:rPr>
          <w:rFonts w:ascii="Times New Roman" w:hAnsi="Times New Roman" w:cs="Times New Roman"/>
          <w:sz w:val="26"/>
          <w:szCs w:val="26"/>
          <w:lang w:val="en-US"/>
        </w:rPr>
        <w:t>: Let us now welcome the Eucharist who lovingly dwells with us and makes himself</w:t>
      </w:r>
      <w:r w:rsidR="00FF538D" w:rsidRPr="00FF538D">
        <w:rPr>
          <w:rFonts w:ascii="Times New Roman" w:hAnsi="Times New Roman" w:cs="Times New Roman"/>
          <w:sz w:val="26"/>
          <w:szCs w:val="26"/>
          <w:lang w:val="en-US"/>
        </w:rPr>
        <w:t xml:space="preserve"> present</w:t>
      </w:r>
      <w:r w:rsidRPr="00FF538D">
        <w:rPr>
          <w:rFonts w:ascii="Times New Roman" w:hAnsi="Times New Roman" w:cs="Times New Roman"/>
          <w:sz w:val="26"/>
          <w:szCs w:val="26"/>
          <w:lang w:val="en-US"/>
        </w:rPr>
        <w:t xml:space="preserve"> for our adoration.</w:t>
      </w:r>
    </w:p>
    <w:p w14:paraId="43E01D1D" w14:textId="0A1A44D5" w:rsidR="00A376A4" w:rsidRPr="00FF538D" w:rsidRDefault="00A376A4" w:rsidP="00A376A4">
      <w:pPr>
        <w:rPr>
          <w:rFonts w:ascii="Times New Roman" w:hAnsi="Times New Roman" w:cs="Times New Roman"/>
          <w:sz w:val="26"/>
          <w:szCs w:val="26"/>
          <w:lang w:val="en-US"/>
        </w:rPr>
      </w:pPr>
      <w:r w:rsidRPr="00FF538D">
        <w:rPr>
          <w:rFonts w:ascii="Times New Roman" w:hAnsi="Times New Roman" w:cs="Times New Roman"/>
          <w:sz w:val="26"/>
          <w:szCs w:val="26"/>
          <w:lang w:val="en-US"/>
        </w:rPr>
        <w:t>The Eucharistic Jesus, before being exposed on the altar, will pass among us as the Divine Rogationist. Let us rise and bow deeply when he passes us by.</w:t>
      </w:r>
    </w:p>
    <w:p w14:paraId="07C9B921" w14:textId="77777777" w:rsidR="00A376A4" w:rsidRPr="00FF538D" w:rsidRDefault="00A376A4" w:rsidP="00A376A4">
      <w:pPr>
        <w:ind w:firstLine="708"/>
        <w:rPr>
          <w:rFonts w:ascii="Times New Roman" w:hAnsi="Times New Roman" w:cs="Times New Roman"/>
          <w:i/>
          <w:sz w:val="26"/>
          <w:szCs w:val="26"/>
          <w:lang w:val="en-US"/>
        </w:rPr>
      </w:pPr>
      <w:r w:rsidRPr="00FF538D">
        <w:rPr>
          <w:rFonts w:ascii="Times New Roman" w:hAnsi="Times New Roman" w:cs="Times New Roman"/>
          <w:i/>
          <w:sz w:val="26"/>
          <w:szCs w:val="26"/>
          <w:lang w:val="en-US"/>
        </w:rPr>
        <w:t>o Song of praise</w:t>
      </w:r>
    </w:p>
    <w:p w14:paraId="22EE2288" w14:textId="4EE74EF8" w:rsidR="00A376A4" w:rsidRPr="00FF538D" w:rsidRDefault="00A376A4" w:rsidP="00A376A4">
      <w:pPr>
        <w:ind w:firstLine="708"/>
        <w:rPr>
          <w:rFonts w:ascii="Times New Roman" w:hAnsi="Times New Roman" w:cs="Times New Roman"/>
          <w:i/>
          <w:sz w:val="26"/>
          <w:szCs w:val="26"/>
          <w:lang w:val="en-US"/>
        </w:rPr>
      </w:pPr>
      <w:r w:rsidRPr="00FF538D">
        <w:rPr>
          <w:rFonts w:ascii="Times New Roman" w:hAnsi="Times New Roman" w:cs="Times New Roman"/>
          <w:i/>
          <w:sz w:val="26"/>
          <w:szCs w:val="26"/>
          <w:lang w:val="en-US"/>
        </w:rPr>
        <w:t>o Pause of personal adoration</w:t>
      </w:r>
    </w:p>
    <w:p w14:paraId="5CDDDFE6" w14:textId="77777777" w:rsidR="00DD4EA4" w:rsidRPr="00FF538D" w:rsidRDefault="00DD4EA4" w:rsidP="00DD4EA4">
      <w:pPr>
        <w:pStyle w:val="ListParagraph"/>
        <w:ind w:left="1495"/>
        <w:jc w:val="both"/>
        <w:rPr>
          <w:rFonts w:ascii="Times New Roman" w:hAnsi="Times New Roman" w:cs="Times New Roman"/>
          <w:i/>
          <w:sz w:val="26"/>
          <w:szCs w:val="26"/>
          <w:lang w:val="en-US"/>
        </w:rPr>
      </w:pPr>
    </w:p>
    <w:p w14:paraId="46D9CE9D" w14:textId="4B6786AA" w:rsidR="00FF538D" w:rsidRPr="00FF538D" w:rsidRDefault="00A376A4" w:rsidP="00FF538D">
      <w:pPr>
        <w:spacing w:after="0" w:line="240" w:lineRule="auto"/>
        <w:rPr>
          <w:rFonts w:ascii="Times New Roman" w:hAnsi="Times New Roman" w:cs="Times New Roman"/>
          <w:sz w:val="26"/>
          <w:szCs w:val="26"/>
          <w:lang w:val="en-US"/>
        </w:rPr>
      </w:pPr>
      <w:r w:rsidRPr="00FF538D">
        <w:rPr>
          <w:rFonts w:ascii="Times New Roman" w:hAnsi="Times New Roman" w:cs="Times New Roman"/>
          <w:b/>
          <w:sz w:val="26"/>
          <w:szCs w:val="26"/>
          <w:lang w:val="en-US"/>
        </w:rPr>
        <w:t>Choral Prayer</w:t>
      </w:r>
      <w:r w:rsidR="00FF538D">
        <w:rPr>
          <w:rFonts w:ascii="Times New Roman" w:hAnsi="Times New Roman" w:cs="Times New Roman"/>
          <w:b/>
          <w:sz w:val="26"/>
          <w:szCs w:val="26"/>
          <w:lang w:val="en-US"/>
        </w:rPr>
        <w:t xml:space="preserve"> I</w:t>
      </w:r>
      <w:r w:rsidR="00FF538D" w:rsidRPr="00FF538D">
        <w:rPr>
          <w:rFonts w:ascii="Times New Roman" w:hAnsi="Times New Roman" w:cs="Times New Roman"/>
          <w:b/>
          <w:sz w:val="26"/>
          <w:szCs w:val="26"/>
          <w:lang w:val="en-US"/>
        </w:rPr>
        <w:t>:</w:t>
      </w:r>
      <w:r w:rsidR="00FF538D" w:rsidRPr="00FF538D">
        <w:rPr>
          <w:rFonts w:ascii="Times New Roman" w:hAnsi="Times New Roman" w:cs="Times New Roman"/>
          <w:sz w:val="26"/>
          <w:szCs w:val="26"/>
          <w:lang w:val="en-US"/>
        </w:rPr>
        <w:t xml:space="preserve"> </w:t>
      </w:r>
      <w:r w:rsidR="00FF538D" w:rsidRPr="00FF538D">
        <w:rPr>
          <w:rFonts w:ascii="Times New Roman" w:hAnsi="Times New Roman" w:cs="Times New Roman"/>
          <w:b/>
          <w:i/>
          <w:sz w:val="26"/>
          <w:szCs w:val="26"/>
          <w:lang w:val="en-US"/>
        </w:rPr>
        <w:t>Compassionate Heart of Jesus</w:t>
      </w:r>
      <w:r w:rsidR="00FF538D" w:rsidRPr="00FF538D">
        <w:rPr>
          <w:rFonts w:ascii="Times New Roman" w:hAnsi="Times New Roman" w:cs="Times New Roman"/>
          <w:i/>
          <w:sz w:val="26"/>
          <w:szCs w:val="26"/>
          <w:lang w:val="en-US"/>
        </w:rPr>
        <w:t xml:space="preserve"> </w:t>
      </w:r>
    </w:p>
    <w:p w14:paraId="46E3755D" w14:textId="2CD83AC6" w:rsidR="00DD4EA4" w:rsidRPr="00FF538D" w:rsidRDefault="00FF538D" w:rsidP="00FF538D">
      <w:pPr>
        <w:spacing w:after="0" w:line="240" w:lineRule="auto"/>
        <w:rPr>
          <w:rFonts w:ascii="Times New Roman" w:hAnsi="Times New Roman" w:cs="Times New Roman"/>
          <w:sz w:val="26"/>
          <w:szCs w:val="26"/>
          <w:lang w:val="en-US"/>
        </w:rPr>
      </w:pPr>
      <w:r w:rsidRPr="00FF538D">
        <w:rPr>
          <w:rFonts w:ascii="Times New Roman" w:hAnsi="Times New Roman" w:cs="Times New Roman"/>
          <w:sz w:val="26"/>
          <w:szCs w:val="26"/>
          <w:lang w:val="en-US"/>
        </w:rPr>
        <w:t>(the first prayer composed by St. Hannibal for the poor of Avignone)</w:t>
      </w:r>
    </w:p>
    <w:p w14:paraId="30B382BE" w14:textId="77777777" w:rsidR="00FF538D" w:rsidRPr="00FF538D" w:rsidRDefault="00FF538D" w:rsidP="00FF538D">
      <w:pPr>
        <w:spacing w:after="0" w:line="240" w:lineRule="auto"/>
        <w:rPr>
          <w:rFonts w:ascii="Times New Roman" w:hAnsi="Times New Roman" w:cs="Times New Roman"/>
          <w:i/>
          <w:sz w:val="26"/>
          <w:szCs w:val="26"/>
          <w:lang w:val="en-US"/>
        </w:rPr>
      </w:pPr>
    </w:p>
    <w:p w14:paraId="1A244077" w14:textId="7F75D32C" w:rsidR="00C644C8" w:rsidRPr="00C54601" w:rsidRDefault="00C644C8" w:rsidP="00C54601">
      <w:pPr>
        <w:jc w:val="both"/>
        <w:rPr>
          <w:rFonts w:ascii="Times New Roman" w:hAnsi="Times New Roman" w:cs="Times New Roman"/>
          <w:i/>
          <w:sz w:val="26"/>
          <w:szCs w:val="26"/>
          <w:lang w:val="en-US"/>
        </w:rPr>
      </w:pPr>
      <w:r w:rsidRPr="00C54601">
        <w:rPr>
          <w:rFonts w:ascii="Times New Roman" w:hAnsi="Times New Roman" w:cs="Times New Roman"/>
          <w:i/>
          <w:sz w:val="26"/>
          <w:szCs w:val="26"/>
          <w:lang w:val="en-US"/>
        </w:rPr>
        <w:t>O most compassionate Heart of Jesus, may our sighs which we raise up to you, reach your presence. A great and immense mercy have we come to ask from you, for the benefit of your Church and for the salvation of souls.</w:t>
      </w:r>
    </w:p>
    <w:p w14:paraId="7BC9DEE2" w14:textId="77777777" w:rsidR="00C644C8" w:rsidRPr="00C54601" w:rsidRDefault="00C644C8" w:rsidP="00C54601">
      <w:pPr>
        <w:jc w:val="both"/>
        <w:rPr>
          <w:rFonts w:ascii="Times New Roman" w:hAnsi="Times New Roman" w:cs="Times New Roman"/>
          <w:i/>
          <w:sz w:val="26"/>
          <w:szCs w:val="26"/>
          <w:lang w:val="en-US"/>
        </w:rPr>
      </w:pPr>
      <w:r w:rsidRPr="00C54601">
        <w:rPr>
          <w:rFonts w:ascii="Times New Roman" w:hAnsi="Times New Roman" w:cs="Times New Roman"/>
          <w:i/>
          <w:sz w:val="26"/>
          <w:szCs w:val="26"/>
          <w:lang w:val="en-US"/>
        </w:rPr>
        <w:t>You are the Lord of the Harvest, you are the mystical Gardener who have planted the vineyard of souls and have watered it with your most Precious Blood. You have formed your Church as a flowering field,</w:t>
      </w:r>
      <w:r w:rsidRPr="00C54601">
        <w:rPr>
          <w:rFonts w:ascii="Times New Roman" w:hAnsi="Times New Roman" w:cs="Times New Roman"/>
          <w:sz w:val="26"/>
          <w:szCs w:val="26"/>
          <w:lang w:val="en-US"/>
        </w:rPr>
        <w:t xml:space="preserve"> </w:t>
      </w:r>
      <w:r w:rsidRPr="00C54601">
        <w:rPr>
          <w:rFonts w:ascii="Times New Roman" w:hAnsi="Times New Roman" w:cs="Times New Roman"/>
          <w:i/>
          <w:sz w:val="26"/>
          <w:szCs w:val="26"/>
          <w:lang w:val="en-US"/>
        </w:rPr>
        <w:t>an enclosed garden, in which you like to gather the flowers of holy virtues and the fruits of good works, and these fruits are sweet to your palate.</w:t>
      </w:r>
    </w:p>
    <w:p w14:paraId="0A787326" w14:textId="77777777" w:rsidR="00C644C8" w:rsidRPr="00C54601" w:rsidRDefault="00C644C8" w:rsidP="00C54601">
      <w:pPr>
        <w:jc w:val="both"/>
        <w:rPr>
          <w:rFonts w:ascii="Times New Roman" w:hAnsi="Times New Roman" w:cs="Times New Roman"/>
          <w:i/>
          <w:sz w:val="26"/>
          <w:szCs w:val="26"/>
          <w:lang w:val="en-US"/>
        </w:rPr>
      </w:pPr>
      <w:r w:rsidRPr="00C54601">
        <w:rPr>
          <w:rFonts w:ascii="Times New Roman" w:hAnsi="Times New Roman" w:cs="Times New Roman"/>
          <w:i/>
          <w:sz w:val="26"/>
          <w:szCs w:val="26"/>
          <w:lang w:val="en-US"/>
        </w:rPr>
        <w:t>You have hunger and thirst for souls, O most sweet Jesus, and your loving Heart consumes itself for love. The number of workers of your vineyard has become scarce! The good workers in your Church have diminished! The light of the world has eclipsed. Hence the people remain in the darkness of ignorance and sin; hence, the poor souls perish;</w:t>
      </w:r>
      <w:r w:rsidRPr="00C54601">
        <w:rPr>
          <w:rFonts w:ascii="Times New Roman" w:hAnsi="Times New Roman" w:cs="Times New Roman"/>
          <w:sz w:val="26"/>
          <w:szCs w:val="26"/>
          <w:lang w:val="en-US"/>
        </w:rPr>
        <w:t xml:space="preserve"> </w:t>
      </w:r>
      <w:r w:rsidRPr="00C54601">
        <w:rPr>
          <w:rFonts w:ascii="Times New Roman" w:hAnsi="Times New Roman" w:cs="Times New Roman"/>
          <w:i/>
          <w:sz w:val="26"/>
          <w:szCs w:val="26"/>
          <w:lang w:val="en-US"/>
        </w:rPr>
        <w:t>hence, Satan devours the prey, children are asking for the bread of life, and there is nobody to break it for them.</w:t>
      </w:r>
    </w:p>
    <w:p w14:paraId="0306FD45" w14:textId="77777777" w:rsidR="00C644C8" w:rsidRPr="00C54601" w:rsidRDefault="00C644C8" w:rsidP="00C54601">
      <w:pPr>
        <w:jc w:val="both"/>
        <w:rPr>
          <w:rFonts w:ascii="Times New Roman" w:hAnsi="Times New Roman" w:cs="Times New Roman"/>
          <w:i/>
          <w:sz w:val="26"/>
          <w:szCs w:val="26"/>
          <w:lang w:val="en-US"/>
        </w:rPr>
      </w:pPr>
      <w:r w:rsidRPr="00C54601">
        <w:rPr>
          <w:rFonts w:ascii="Times New Roman" w:hAnsi="Times New Roman" w:cs="Times New Roman"/>
          <w:i/>
          <w:sz w:val="26"/>
          <w:szCs w:val="26"/>
          <w:lang w:val="en-US"/>
        </w:rPr>
        <w:t xml:space="preserve">O Lord God, be moved to compassion for such a miserable state in which many cities and especially many towns of the country, are reduced for lack of Good Workers of the Gospel. Lord of the Harvest, send Holy Workers to your Harvest! </w:t>
      </w:r>
    </w:p>
    <w:p w14:paraId="48F5A2CA" w14:textId="16F378FE" w:rsidR="00DD4EA4" w:rsidRPr="00FF538D" w:rsidRDefault="00DD4EA4" w:rsidP="00C644C8">
      <w:pPr>
        <w:pStyle w:val="ListParagraph"/>
        <w:ind w:left="1495"/>
        <w:jc w:val="right"/>
        <w:rPr>
          <w:rFonts w:ascii="Times New Roman" w:hAnsi="Times New Roman" w:cs="Times New Roman"/>
          <w:i/>
          <w:sz w:val="26"/>
          <w:szCs w:val="26"/>
          <w:lang w:val="en-US"/>
        </w:rPr>
      </w:pPr>
    </w:p>
    <w:p w14:paraId="12730284" w14:textId="77777777" w:rsidR="00DD4EA4" w:rsidRPr="00FF538D" w:rsidRDefault="00DD4EA4" w:rsidP="00DD4EA4">
      <w:pPr>
        <w:ind w:left="1135"/>
        <w:jc w:val="both"/>
        <w:rPr>
          <w:rFonts w:ascii="Times New Roman" w:hAnsi="Times New Roman" w:cs="Times New Roman"/>
          <w:i/>
          <w:sz w:val="26"/>
          <w:szCs w:val="26"/>
          <w:lang w:val="en-US"/>
        </w:rPr>
      </w:pPr>
    </w:p>
    <w:p w14:paraId="61344157" w14:textId="2D15E497" w:rsidR="00D16CAE" w:rsidRPr="00FF538D" w:rsidRDefault="00A376A4" w:rsidP="00FF538D">
      <w:pPr>
        <w:spacing w:after="180"/>
        <w:ind w:firstLine="720"/>
        <w:jc w:val="both"/>
        <w:rPr>
          <w:rFonts w:ascii="Times New Roman" w:hAnsi="Times New Roman" w:cs="Times New Roman"/>
          <w:sz w:val="26"/>
          <w:szCs w:val="26"/>
          <w:lang w:val="en-US"/>
        </w:rPr>
      </w:pPr>
      <w:r w:rsidRPr="00FF538D">
        <w:rPr>
          <w:rFonts w:ascii="Times New Roman" w:hAnsi="Times New Roman" w:cs="Times New Roman"/>
          <w:b/>
          <w:sz w:val="26"/>
          <w:szCs w:val="26"/>
          <w:lang w:val="en-US"/>
        </w:rPr>
        <w:lastRenderedPageBreak/>
        <w:t>Guide</w:t>
      </w:r>
      <w:r w:rsidR="00DD4EA4" w:rsidRPr="00FF538D">
        <w:rPr>
          <w:rFonts w:ascii="Times New Roman" w:hAnsi="Times New Roman" w:cs="Times New Roman"/>
          <w:b/>
          <w:sz w:val="26"/>
          <w:szCs w:val="26"/>
          <w:lang w:val="en-US"/>
        </w:rPr>
        <w:t xml:space="preserve">: </w:t>
      </w:r>
      <w:r w:rsidR="00DD4EA4" w:rsidRPr="00FF538D">
        <w:rPr>
          <w:rFonts w:ascii="Times New Roman" w:hAnsi="Times New Roman" w:cs="Times New Roman"/>
          <w:sz w:val="26"/>
          <w:szCs w:val="26"/>
          <w:lang w:val="en-US"/>
        </w:rPr>
        <w:t xml:space="preserve"> </w:t>
      </w:r>
      <w:r w:rsidRPr="00FF538D">
        <w:rPr>
          <w:rFonts w:ascii="Times New Roman" w:hAnsi="Times New Roman" w:cs="Times New Roman"/>
          <w:sz w:val="26"/>
          <w:szCs w:val="26"/>
          <w:lang w:val="en-US"/>
        </w:rPr>
        <w:t>In a letter of 1923 addressed to Pope Pius XI, our Father Founder, St. Hannibal Mary, while asking for the blessing on the Pious Work, traces his path in a very concise way, explaining that he started two Institutes just for the Rogate.</w:t>
      </w:r>
    </w:p>
    <w:p w14:paraId="2CBB9A12" w14:textId="77777777" w:rsidR="00DD4EA4" w:rsidRPr="00FF538D" w:rsidRDefault="00DD4EA4" w:rsidP="00DD4EA4">
      <w:pPr>
        <w:pStyle w:val="HTMLPreformatted"/>
        <w:shd w:val="clear" w:color="auto" w:fill="FFFFFF"/>
        <w:jc w:val="both"/>
        <w:rPr>
          <w:rFonts w:ascii="Times New Roman" w:hAnsi="Times New Roman" w:cs="Times New Roman"/>
          <w:b/>
          <w:color w:val="FF0000"/>
          <w:sz w:val="26"/>
          <w:szCs w:val="26"/>
        </w:rPr>
      </w:pPr>
    </w:p>
    <w:p w14:paraId="5A439928" w14:textId="66E171E0" w:rsidR="00A376A4" w:rsidRPr="00FF538D" w:rsidRDefault="00A376A4" w:rsidP="00A376A4">
      <w:pPr>
        <w:spacing w:after="0"/>
        <w:ind w:left="567" w:right="566"/>
        <w:jc w:val="both"/>
        <w:rPr>
          <w:rFonts w:ascii="Times New Roman" w:hAnsi="Times New Roman" w:cs="Times New Roman"/>
          <w:sz w:val="26"/>
          <w:szCs w:val="26"/>
          <w:lang w:val="en-US"/>
        </w:rPr>
      </w:pPr>
      <w:r w:rsidRPr="00FF538D">
        <w:rPr>
          <w:rFonts w:ascii="Times New Roman" w:hAnsi="Times New Roman" w:cs="Times New Roman"/>
          <w:b/>
          <w:sz w:val="26"/>
          <w:szCs w:val="26"/>
          <w:lang w:val="en-US"/>
        </w:rPr>
        <w:t>Reader</w:t>
      </w:r>
      <w:r w:rsidR="00DD4EA4" w:rsidRPr="00FF538D">
        <w:rPr>
          <w:rFonts w:ascii="Times New Roman" w:hAnsi="Times New Roman" w:cs="Times New Roman"/>
          <w:b/>
          <w:sz w:val="26"/>
          <w:szCs w:val="26"/>
          <w:lang w:val="en-US"/>
        </w:rPr>
        <w:t>:</w:t>
      </w:r>
      <w:r w:rsidRPr="00FF538D">
        <w:rPr>
          <w:rFonts w:ascii="Times New Roman" w:hAnsi="Times New Roman" w:cs="Times New Roman"/>
          <w:sz w:val="26"/>
          <w:szCs w:val="26"/>
          <w:lang w:val="en-US"/>
        </w:rPr>
        <w:t xml:space="preserve"> </w:t>
      </w:r>
      <w:r w:rsidR="009166FC" w:rsidRPr="00FF538D">
        <w:rPr>
          <w:rFonts w:ascii="Times New Roman" w:hAnsi="Times New Roman" w:cs="Times New Roman"/>
          <w:sz w:val="26"/>
          <w:szCs w:val="26"/>
          <w:lang w:val="en-US"/>
        </w:rPr>
        <w:t xml:space="preserve">“Prostrate at the feet of Your august throne, the undersigned Canon Hannibal </w:t>
      </w:r>
      <w:r w:rsidR="00FF538D">
        <w:rPr>
          <w:rFonts w:ascii="Times New Roman" w:hAnsi="Times New Roman" w:cs="Times New Roman"/>
          <w:sz w:val="26"/>
          <w:szCs w:val="26"/>
          <w:lang w:val="en-US"/>
        </w:rPr>
        <w:t>Mary</w:t>
      </w:r>
      <w:r w:rsidR="009166FC" w:rsidRPr="00FF538D">
        <w:rPr>
          <w:rFonts w:ascii="Times New Roman" w:hAnsi="Times New Roman" w:cs="Times New Roman"/>
          <w:sz w:val="26"/>
          <w:szCs w:val="26"/>
          <w:lang w:val="en-US"/>
        </w:rPr>
        <w:t xml:space="preserve"> Di Francia from Messina states the following: Since my adolescence, I have been concerned about the great importance of the Prayer to obtain from the Divine Mercy Priests according to the Heart of God for the salvation of souls.</w:t>
      </w:r>
    </w:p>
    <w:p w14:paraId="2E3082F9" w14:textId="77777777" w:rsidR="00A376A4" w:rsidRPr="00FF538D" w:rsidRDefault="00A376A4" w:rsidP="00A376A4">
      <w:pPr>
        <w:spacing w:after="0"/>
        <w:ind w:left="567" w:right="566"/>
        <w:jc w:val="both"/>
        <w:rPr>
          <w:rFonts w:ascii="Times New Roman" w:hAnsi="Times New Roman" w:cs="Times New Roman"/>
          <w:sz w:val="26"/>
          <w:szCs w:val="26"/>
          <w:lang w:val="en-US"/>
        </w:rPr>
      </w:pPr>
    </w:p>
    <w:p w14:paraId="03E56C37" w14:textId="6E578259" w:rsidR="009166FC" w:rsidRPr="00FF538D" w:rsidRDefault="009166FC" w:rsidP="00A376A4">
      <w:pPr>
        <w:spacing w:after="0"/>
        <w:ind w:left="567" w:right="566"/>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 xml:space="preserve">“Later, I read in the Holy Gospels that divine Command: </w:t>
      </w:r>
      <w:r w:rsidRPr="00FF538D">
        <w:rPr>
          <w:rFonts w:ascii="Times New Roman" w:hAnsi="Times New Roman" w:cs="Times New Roman"/>
          <w:i/>
          <w:sz w:val="26"/>
          <w:szCs w:val="26"/>
          <w:lang w:val="en-US"/>
        </w:rPr>
        <w:t>Rogate ergo Dominum Messis ut mittat Operarios in messem suam.</w:t>
      </w:r>
      <w:r w:rsidRPr="00FF538D">
        <w:rPr>
          <w:rFonts w:ascii="Times New Roman" w:hAnsi="Times New Roman" w:cs="Times New Roman"/>
          <w:sz w:val="26"/>
          <w:szCs w:val="26"/>
          <w:lang w:val="en-US"/>
        </w:rPr>
        <w:t xml:space="preserve"> I was surprised. After becoming a priest, I dedicated myself to beneficence and work of charity as much as I was able to, driven to cultivate </w:t>
      </w:r>
      <w:r w:rsidRPr="00FF538D">
        <w:rPr>
          <w:rFonts w:ascii="Times New Roman" w:hAnsi="Times New Roman" w:cs="Times New Roman"/>
          <w:i/>
          <w:sz w:val="26"/>
          <w:szCs w:val="26"/>
          <w:lang w:val="en-US"/>
        </w:rPr>
        <w:t>ex professo</w:t>
      </w:r>
      <w:r w:rsidRPr="00FF538D">
        <w:rPr>
          <w:rFonts w:ascii="Times New Roman" w:hAnsi="Times New Roman" w:cs="Times New Roman"/>
          <w:sz w:val="26"/>
          <w:szCs w:val="26"/>
          <w:lang w:val="en-US"/>
        </w:rPr>
        <w:t>, that divine Word.”</w:t>
      </w:r>
    </w:p>
    <w:p w14:paraId="2F55C772" w14:textId="77777777" w:rsidR="009166FC" w:rsidRPr="00FF538D" w:rsidRDefault="009166FC" w:rsidP="00A376A4">
      <w:pPr>
        <w:ind w:right="566"/>
        <w:jc w:val="both"/>
        <w:rPr>
          <w:rFonts w:ascii="Times New Roman" w:hAnsi="Times New Roman" w:cs="Times New Roman"/>
          <w:sz w:val="26"/>
          <w:szCs w:val="26"/>
          <w:lang w:val="en-US"/>
        </w:rPr>
      </w:pPr>
    </w:p>
    <w:p w14:paraId="6835C1F6" w14:textId="02BD8E83" w:rsidR="002B4D87" w:rsidRPr="00FF538D" w:rsidRDefault="00A376A4" w:rsidP="002B4D87">
      <w:pPr>
        <w:pStyle w:val="ListParagraph"/>
        <w:numPr>
          <w:ilvl w:val="0"/>
          <w:numId w:val="1"/>
        </w:numPr>
        <w:spacing w:line="360" w:lineRule="auto"/>
        <w:jc w:val="both"/>
        <w:rPr>
          <w:rFonts w:ascii="Times New Roman" w:hAnsi="Times New Roman" w:cs="Times New Roman"/>
          <w:i/>
          <w:sz w:val="26"/>
          <w:szCs w:val="26"/>
          <w:lang w:val="en-US"/>
        </w:rPr>
      </w:pPr>
      <w:r w:rsidRPr="00FF538D">
        <w:rPr>
          <w:rFonts w:ascii="Times New Roman" w:hAnsi="Times New Roman" w:cs="Times New Roman"/>
          <w:i/>
          <w:sz w:val="26"/>
          <w:szCs w:val="26"/>
          <w:lang w:val="en-US"/>
        </w:rPr>
        <w:t xml:space="preserve">Song – Send O Lord, or another </w:t>
      </w:r>
    </w:p>
    <w:p w14:paraId="715EF88B" w14:textId="77777777" w:rsidR="00E3762A" w:rsidRPr="00FF538D" w:rsidRDefault="00E3762A" w:rsidP="002B4D87">
      <w:pPr>
        <w:jc w:val="both"/>
        <w:rPr>
          <w:rFonts w:ascii="Times New Roman" w:hAnsi="Times New Roman" w:cs="Times New Roman"/>
          <w:b/>
          <w:sz w:val="26"/>
          <w:szCs w:val="26"/>
          <w:lang w:val="en-US"/>
        </w:rPr>
      </w:pPr>
    </w:p>
    <w:p w14:paraId="6371E833" w14:textId="3F6FC882" w:rsidR="002B4D87" w:rsidRPr="00FF538D" w:rsidRDefault="00A376A4" w:rsidP="002B4D87">
      <w:pPr>
        <w:jc w:val="both"/>
        <w:rPr>
          <w:rFonts w:ascii="Times New Roman" w:hAnsi="Times New Roman" w:cs="Times New Roman"/>
          <w:sz w:val="26"/>
          <w:szCs w:val="26"/>
          <w:lang w:val="en-US"/>
        </w:rPr>
      </w:pPr>
      <w:r w:rsidRPr="00FF538D">
        <w:rPr>
          <w:rFonts w:ascii="Times New Roman" w:hAnsi="Times New Roman" w:cs="Times New Roman"/>
          <w:b/>
          <w:sz w:val="26"/>
          <w:szCs w:val="26"/>
          <w:lang w:val="en-US"/>
        </w:rPr>
        <w:t>Guide</w:t>
      </w:r>
      <w:r w:rsidR="002B4D87" w:rsidRPr="00FF538D">
        <w:rPr>
          <w:rFonts w:ascii="Times New Roman" w:hAnsi="Times New Roman" w:cs="Times New Roman"/>
          <w:b/>
          <w:sz w:val="26"/>
          <w:szCs w:val="26"/>
          <w:lang w:val="en-US"/>
        </w:rPr>
        <w:t xml:space="preserve">: </w:t>
      </w:r>
      <w:r w:rsidR="00474A34" w:rsidRPr="00FF538D">
        <w:rPr>
          <w:rFonts w:ascii="Times New Roman" w:hAnsi="Times New Roman" w:cs="Times New Roman"/>
          <w:sz w:val="26"/>
          <w:szCs w:val="26"/>
          <w:lang w:val="en-US"/>
        </w:rPr>
        <w:t xml:space="preserve"> </w:t>
      </w:r>
      <w:r w:rsidR="00F75FEF" w:rsidRPr="00FF538D">
        <w:rPr>
          <w:rFonts w:ascii="Times New Roman" w:hAnsi="Times New Roman" w:cs="Times New Roman"/>
          <w:sz w:val="26"/>
          <w:szCs w:val="26"/>
          <w:lang w:val="en-US"/>
        </w:rPr>
        <w:t>He witnesses to this inspiration in other writings.</w:t>
      </w:r>
    </w:p>
    <w:p w14:paraId="23E5E889" w14:textId="39CAD7BF" w:rsidR="00D16CAE" w:rsidRPr="00FF538D" w:rsidRDefault="00F75FEF" w:rsidP="00D976DA">
      <w:pPr>
        <w:ind w:left="567" w:right="566"/>
        <w:jc w:val="both"/>
        <w:rPr>
          <w:rFonts w:ascii="Times New Roman" w:hAnsi="Times New Roman" w:cs="Times New Roman"/>
          <w:sz w:val="26"/>
          <w:szCs w:val="26"/>
          <w:lang w:val="en-US"/>
        </w:rPr>
      </w:pPr>
      <w:r w:rsidRPr="00FF538D">
        <w:rPr>
          <w:rFonts w:ascii="Times New Roman" w:hAnsi="Times New Roman" w:cs="Times New Roman"/>
          <w:b/>
          <w:sz w:val="26"/>
          <w:szCs w:val="26"/>
          <w:lang w:val="en-US"/>
        </w:rPr>
        <w:t>Reader</w:t>
      </w:r>
      <w:r w:rsidR="00D976DA" w:rsidRPr="00FF538D">
        <w:rPr>
          <w:rFonts w:ascii="Times New Roman" w:hAnsi="Times New Roman" w:cs="Times New Roman"/>
          <w:b/>
          <w:sz w:val="26"/>
          <w:szCs w:val="26"/>
          <w:lang w:val="en-US"/>
        </w:rPr>
        <w:t xml:space="preserve">: </w:t>
      </w:r>
      <w:r w:rsidR="002B4D87" w:rsidRPr="00FF538D">
        <w:rPr>
          <w:rFonts w:ascii="Times New Roman" w:hAnsi="Times New Roman" w:cs="Times New Roman"/>
          <w:sz w:val="26"/>
          <w:szCs w:val="26"/>
          <w:lang w:val="en-US"/>
        </w:rPr>
        <w:t xml:space="preserve"> </w:t>
      </w:r>
      <w:r w:rsidRPr="00FF538D">
        <w:rPr>
          <w:rFonts w:ascii="Times New Roman" w:hAnsi="Times New Roman" w:cs="Times New Roman"/>
          <w:sz w:val="26"/>
          <w:szCs w:val="26"/>
          <w:lang w:val="en-US"/>
        </w:rPr>
        <w:t>At the beginning of his desire to give himself to God, and when he did not know anything about those words of the Holy Gospel, a young man had this predominant thought in mind, that is, in order to carryout the greatest good in the Holy Church, to save many souls, to extend the Kingdom of God on earth, there could be no means more certain than the increase of elect ministers of God, of holy, apostolic men, according to the Heart of Jesus. Thus, an excellent and fruitful prayer to be preferred would be to immediately ask the Most Sacred Heart of Jesus that he deigns to send holy men and chosen priests on earth.”</w:t>
      </w:r>
      <w:r w:rsidRPr="00FF538D">
        <w:rPr>
          <w:rStyle w:val="FootnoteReference"/>
          <w:rFonts w:ascii="Times New Roman" w:hAnsi="Times New Roman" w:cs="Times New Roman"/>
          <w:sz w:val="26"/>
          <w:szCs w:val="26"/>
          <w:lang w:val="en-US"/>
        </w:rPr>
        <w:t xml:space="preserve"> </w:t>
      </w:r>
      <w:r w:rsidRPr="00FF538D">
        <w:rPr>
          <w:rFonts w:ascii="Times New Roman" w:hAnsi="Times New Roman" w:cs="Times New Roman"/>
          <w:sz w:val="26"/>
          <w:szCs w:val="26"/>
          <w:lang w:val="en-US"/>
        </w:rPr>
        <w:t>(</w:t>
      </w:r>
      <w:r w:rsidRPr="00FF538D">
        <w:rPr>
          <w:rFonts w:ascii="Times New Roman" w:hAnsi="Times New Roman" w:cs="Times New Roman"/>
          <w:i/>
          <w:sz w:val="26"/>
          <w:szCs w:val="26"/>
          <w:lang w:val="en-US"/>
        </w:rPr>
        <w:t>Scritti</w:t>
      </w:r>
      <w:r w:rsidRPr="00FF538D">
        <w:rPr>
          <w:rFonts w:ascii="Times New Roman" w:hAnsi="Times New Roman" w:cs="Times New Roman"/>
          <w:sz w:val="26"/>
          <w:szCs w:val="26"/>
          <w:lang w:val="en-US"/>
        </w:rPr>
        <w:t xml:space="preserve">, </w:t>
      </w:r>
      <w:r w:rsidRPr="00FF538D">
        <w:rPr>
          <w:rFonts w:ascii="Times New Roman" w:hAnsi="Times New Roman" w:cs="Times New Roman"/>
          <w:i/>
          <w:sz w:val="26"/>
          <w:szCs w:val="26"/>
          <w:lang w:val="en-US"/>
        </w:rPr>
        <w:t>Vol. V,</w:t>
      </w:r>
      <w:r w:rsidRPr="00FF538D">
        <w:rPr>
          <w:rFonts w:ascii="Times New Roman" w:hAnsi="Times New Roman" w:cs="Times New Roman"/>
          <w:sz w:val="26"/>
          <w:szCs w:val="26"/>
          <w:lang w:val="en-US"/>
        </w:rPr>
        <w:t xml:space="preserve"> </w:t>
      </w:r>
      <w:r w:rsidRPr="00FF538D">
        <w:rPr>
          <w:rFonts w:ascii="Times New Roman" w:hAnsi="Times New Roman" w:cs="Times New Roman"/>
          <w:i/>
          <w:sz w:val="26"/>
          <w:szCs w:val="26"/>
          <w:lang w:val="en-US"/>
        </w:rPr>
        <w:t>Regolamenti</w:t>
      </w:r>
      <w:r w:rsidRPr="00FF538D">
        <w:rPr>
          <w:rFonts w:ascii="Times New Roman" w:hAnsi="Times New Roman" w:cs="Times New Roman"/>
          <w:sz w:val="26"/>
          <w:szCs w:val="26"/>
          <w:lang w:val="en-US"/>
        </w:rPr>
        <w:t>, p. 703.)</w:t>
      </w:r>
    </w:p>
    <w:p w14:paraId="46169AD9" w14:textId="77777777" w:rsidR="00E3762A" w:rsidRPr="00FF538D" w:rsidRDefault="00E3762A" w:rsidP="00D976DA">
      <w:pPr>
        <w:ind w:left="567" w:right="566"/>
        <w:jc w:val="both"/>
        <w:rPr>
          <w:rFonts w:ascii="Times New Roman" w:hAnsi="Times New Roman" w:cs="Times New Roman"/>
          <w:sz w:val="26"/>
          <w:szCs w:val="26"/>
          <w:lang w:val="en-US"/>
        </w:rPr>
      </w:pPr>
    </w:p>
    <w:p w14:paraId="04FCEA59" w14:textId="19F90EE8" w:rsidR="00F75FEF" w:rsidRPr="00FF538D" w:rsidRDefault="00F75FEF" w:rsidP="00F75FEF">
      <w:pPr>
        <w:pStyle w:val="ListParagraph"/>
        <w:numPr>
          <w:ilvl w:val="0"/>
          <w:numId w:val="1"/>
        </w:numPr>
        <w:spacing w:line="360" w:lineRule="auto"/>
        <w:jc w:val="both"/>
        <w:rPr>
          <w:rFonts w:ascii="Times New Roman" w:hAnsi="Times New Roman" w:cs="Times New Roman"/>
          <w:i/>
          <w:sz w:val="26"/>
          <w:szCs w:val="26"/>
          <w:lang w:val="en-US"/>
        </w:rPr>
      </w:pPr>
      <w:r w:rsidRPr="00FF538D">
        <w:rPr>
          <w:rFonts w:ascii="Times New Roman" w:hAnsi="Times New Roman" w:cs="Times New Roman"/>
          <w:i/>
          <w:sz w:val="26"/>
          <w:szCs w:val="26"/>
          <w:lang w:val="en-US"/>
        </w:rPr>
        <w:t xml:space="preserve">Song – Send O Lord, or another </w:t>
      </w:r>
    </w:p>
    <w:p w14:paraId="540C67E6" w14:textId="77777777" w:rsidR="00E3762A" w:rsidRPr="00FF538D" w:rsidRDefault="00E3762A" w:rsidP="00474A34">
      <w:pPr>
        <w:ind w:left="567" w:right="566" w:hanging="567"/>
        <w:jc w:val="both"/>
        <w:rPr>
          <w:rFonts w:ascii="Times New Roman" w:hAnsi="Times New Roman" w:cs="Times New Roman"/>
          <w:b/>
          <w:sz w:val="26"/>
          <w:szCs w:val="26"/>
          <w:lang w:val="en-US"/>
        </w:rPr>
      </w:pPr>
    </w:p>
    <w:p w14:paraId="7AFAB3B3" w14:textId="77777777" w:rsidR="00E3762A" w:rsidRPr="00FF538D" w:rsidRDefault="00E3762A" w:rsidP="00474A34">
      <w:pPr>
        <w:ind w:left="567" w:right="566" w:hanging="567"/>
        <w:jc w:val="both"/>
        <w:rPr>
          <w:rFonts w:ascii="Times New Roman" w:hAnsi="Times New Roman" w:cs="Times New Roman"/>
          <w:b/>
          <w:sz w:val="26"/>
          <w:szCs w:val="26"/>
          <w:lang w:val="en-US"/>
        </w:rPr>
      </w:pPr>
    </w:p>
    <w:p w14:paraId="7ECCCF5D" w14:textId="6FAEE4E5" w:rsidR="00474A34" w:rsidRPr="00FF538D" w:rsidRDefault="00FF538D" w:rsidP="00474A34">
      <w:pPr>
        <w:ind w:left="567" w:right="566" w:hanging="567"/>
        <w:jc w:val="both"/>
        <w:rPr>
          <w:rFonts w:ascii="Times New Roman" w:hAnsi="Times New Roman" w:cs="Times New Roman"/>
          <w:sz w:val="26"/>
          <w:szCs w:val="26"/>
          <w:lang w:val="en-US"/>
        </w:rPr>
      </w:pPr>
      <w:r>
        <w:rPr>
          <w:rFonts w:ascii="Times New Roman" w:hAnsi="Times New Roman" w:cs="Times New Roman"/>
          <w:b/>
          <w:sz w:val="26"/>
          <w:szCs w:val="26"/>
          <w:lang w:val="en-US"/>
        </w:rPr>
        <w:t>Guide</w:t>
      </w:r>
      <w:r w:rsidR="00474A34" w:rsidRPr="00FF538D">
        <w:rPr>
          <w:rFonts w:ascii="Times New Roman" w:hAnsi="Times New Roman" w:cs="Times New Roman"/>
          <w:b/>
          <w:sz w:val="26"/>
          <w:szCs w:val="26"/>
          <w:lang w:val="en-US"/>
        </w:rPr>
        <w:t xml:space="preserve">: </w:t>
      </w:r>
      <w:r w:rsidR="00474A34" w:rsidRPr="00FF538D">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A reference to this important experience in his life is found also in the </w:t>
      </w:r>
      <w:r>
        <w:rPr>
          <w:rFonts w:ascii="Times New Roman" w:hAnsi="Times New Roman" w:cs="Times New Roman"/>
          <w:i/>
          <w:sz w:val="26"/>
          <w:szCs w:val="26"/>
          <w:lang w:val="en-US"/>
        </w:rPr>
        <w:t>Introduc</w:t>
      </w:r>
      <w:r w:rsidRPr="00FF538D">
        <w:rPr>
          <w:rFonts w:ascii="Times New Roman" w:hAnsi="Times New Roman" w:cs="Times New Roman"/>
          <w:i/>
          <w:sz w:val="26"/>
          <w:szCs w:val="26"/>
          <w:lang w:val="en-US"/>
        </w:rPr>
        <w:t>t</w:t>
      </w:r>
      <w:r>
        <w:rPr>
          <w:rFonts w:ascii="Times New Roman" w:hAnsi="Times New Roman" w:cs="Times New Roman"/>
          <w:i/>
          <w:sz w:val="26"/>
          <w:szCs w:val="26"/>
          <w:lang w:val="en-US"/>
        </w:rPr>
        <w:t>i</w:t>
      </w:r>
      <w:r w:rsidRPr="00FF538D">
        <w:rPr>
          <w:rFonts w:ascii="Times New Roman" w:hAnsi="Times New Roman" w:cs="Times New Roman"/>
          <w:i/>
          <w:sz w:val="26"/>
          <w:szCs w:val="26"/>
          <w:lang w:val="en-US"/>
        </w:rPr>
        <w:t>on to the Precious Adhesions</w:t>
      </w:r>
      <w:r>
        <w:rPr>
          <w:rFonts w:ascii="Times New Roman" w:hAnsi="Times New Roman" w:cs="Times New Roman"/>
          <w:sz w:val="26"/>
          <w:szCs w:val="26"/>
          <w:lang w:val="en-US"/>
        </w:rPr>
        <w:t>.</w:t>
      </w:r>
    </w:p>
    <w:p w14:paraId="7731607D" w14:textId="77777777" w:rsidR="00F75FEF" w:rsidRPr="00FF538D" w:rsidRDefault="00F75FEF" w:rsidP="00F75FEF">
      <w:pPr>
        <w:spacing w:after="0"/>
        <w:ind w:left="567" w:right="566"/>
        <w:jc w:val="both"/>
        <w:rPr>
          <w:rFonts w:ascii="Times New Roman" w:hAnsi="Times New Roman" w:cs="Times New Roman"/>
          <w:w w:val="90"/>
          <w:sz w:val="26"/>
          <w:szCs w:val="26"/>
          <w:lang w:val="en-US"/>
        </w:rPr>
      </w:pPr>
      <w:r w:rsidRPr="00FF538D">
        <w:rPr>
          <w:rFonts w:ascii="Times New Roman" w:hAnsi="Times New Roman" w:cs="Times New Roman"/>
          <w:b/>
          <w:sz w:val="26"/>
          <w:szCs w:val="26"/>
          <w:lang w:val="en-US"/>
        </w:rPr>
        <w:lastRenderedPageBreak/>
        <w:t>Reader</w:t>
      </w:r>
      <w:r w:rsidR="00D976DA" w:rsidRPr="00FF538D">
        <w:rPr>
          <w:rFonts w:ascii="Times New Roman" w:hAnsi="Times New Roman" w:cs="Times New Roman"/>
          <w:b/>
          <w:sz w:val="26"/>
          <w:szCs w:val="26"/>
          <w:lang w:val="en-US"/>
        </w:rPr>
        <w:t xml:space="preserve">: </w:t>
      </w:r>
      <w:r w:rsidRPr="00FF538D">
        <w:rPr>
          <w:rFonts w:ascii="Times New Roman" w:hAnsi="Times New Roman" w:cs="Times New Roman"/>
          <w:sz w:val="26"/>
          <w:szCs w:val="26"/>
          <w:lang w:val="en-US"/>
        </w:rPr>
        <w:t>“There was, therefore, a certain man who paid attention to this divine command, even before he had read it in the Gospel; and he began his career of life with this attention. (...)</w:t>
      </w:r>
    </w:p>
    <w:p w14:paraId="53DB35C0" w14:textId="77777777" w:rsidR="00F75FEF" w:rsidRPr="00FF538D" w:rsidRDefault="00F75FEF" w:rsidP="00F75FEF">
      <w:pPr>
        <w:spacing w:after="0"/>
        <w:ind w:left="567" w:right="566"/>
        <w:jc w:val="both"/>
        <w:rPr>
          <w:rFonts w:ascii="Times New Roman" w:hAnsi="Times New Roman" w:cs="Times New Roman"/>
          <w:sz w:val="26"/>
          <w:szCs w:val="26"/>
          <w:lang w:val="en-US"/>
        </w:rPr>
      </w:pPr>
    </w:p>
    <w:p w14:paraId="5DC981A8" w14:textId="0E3EFCCE" w:rsidR="00F75FEF" w:rsidRPr="00FF538D" w:rsidRDefault="00F75FEF" w:rsidP="00F75FEF">
      <w:pPr>
        <w:spacing w:after="0"/>
        <w:ind w:left="567" w:right="566"/>
        <w:jc w:val="both"/>
        <w:rPr>
          <w:rFonts w:ascii="Times New Roman" w:hAnsi="Times New Roman" w:cs="Times New Roman"/>
          <w:w w:val="90"/>
          <w:sz w:val="26"/>
          <w:szCs w:val="26"/>
          <w:lang w:val="en-US"/>
        </w:rPr>
      </w:pPr>
      <w:r w:rsidRPr="00FF538D">
        <w:rPr>
          <w:rFonts w:ascii="Times New Roman" w:hAnsi="Times New Roman" w:cs="Times New Roman"/>
          <w:sz w:val="26"/>
          <w:szCs w:val="26"/>
          <w:lang w:val="en-US"/>
        </w:rPr>
        <w:t xml:space="preserve">“It was very beautiful that the </w:t>
      </w:r>
      <w:r w:rsidRPr="00FF538D">
        <w:rPr>
          <w:rFonts w:ascii="Times New Roman" w:hAnsi="Times New Roman" w:cs="Times New Roman"/>
          <w:i/>
          <w:sz w:val="26"/>
          <w:szCs w:val="26"/>
          <w:lang w:val="en-US"/>
        </w:rPr>
        <w:t>Evangelical Rogation</w:t>
      </w:r>
      <w:r w:rsidRPr="00FF538D">
        <w:rPr>
          <w:rFonts w:ascii="Times New Roman" w:hAnsi="Times New Roman" w:cs="Times New Roman"/>
          <w:sz w:val="26"/>
          <w:szCs w:val="26"/>
          <w:lang w:val="en-US"/>
        </w:rPr>
        <w:t xml:space="preserve"> to obtain good workers of the Church now resounds in the tender voices of the children, of the poor, and from that poor place arose to Heaven, to the throne of Him who looks down upon the heavens and the earth, and hears the desire of the poor.</w:t>
      </w:r>
    </w:p>
    <w:p w14:paraId="4688EED3" w14:textId="77777777" w:rsidR="00F75FEF" w:rsidRPr="00FF538D" w:rsidRDefault="00F75FEF" w:rsidP="00F75FEF">
      <w:pPr>
        <w:spacing w:after="0"/>
        <w:ind w:left="567" w:right="566"/>
        <w:jc w:val="both"/>
        <w:rPr>
          <w:rFonts w:ascii="Times New Roman" w:hAnsi="Times New Roman" w:cs="Times New Roman"/>
          <w:w w:val="90"/>
          <w:sz w:val="26"/>
          <w:szCs w:val="26"/>
          <w:lang w:val="en-US"/>
        </w:rPr>
      </w:pPr>
    </w:p>
    <w:p w14:paraId="44ABD4D5" w14:textId="6A707706" w:rsidR="00F75FEF" w:rsidRPr="00FF538D" w:rsidRDefault="00F75FEF" w:rsidP="00F75FEF">
      <w:pPr>
        <w:spacing w:after="0"/>
        <w:ind w:left="567" w:right="566"/>
        <w:jc w:val="both"/>
        <w:rPr>
          <w:rFonts w:ascii="Times New Roman" w:hAnsi="Times New Roman" w:cs="Times New Roman"/>
          <w:w w:val="90"/>
          <w:sz w:val="26"/>
          <w:szCs w:val="26"/>
          <w:lang w:val="en-US"/>
        </w:rPr>
      </w:pPr>
      <w:r w:rsidRPr="00FF538D">
        <w:rPr>
          <w:rFonts w:ascii="Times New Roman" w:hAnsi="Times New Roman" w:cs="Times New Roman"/>
          <w:sz w:val="26"/>
          <w:szCs w:val="26"/>
          <w:lang w:val="en-US"/>
        </w:rPr>
        <w:t xml:space="preserve">“We call it Gospel revelation, a divine idea, - nor it would be humility to lessen it - which preceded and accompanied the poor Priest-initiator in the difficult undertaking. We considered and continue to consider this idea as the foundation on which the Pious </w:t>
      </w:r>
      <w:r w:rsidR="00FF538D">
        <w:rPr>
          <w:rFonts w:ascii="Times New Roman" w:hAnsi="Times New Roman" w:cs="Times New Roman"/>
          <w:sz w:val="26"/>
          <w:szCs w:val="26"/>
          <w:lang w:val="en-US"/>
        </w:rPr>
        <w:t>Work</w:t>
      </w:r>
      <w:r w:rsidRPr="00FF538D">
        <w:rPr>
          <w:rFonts w:ascii="Times New Roman" w:hAnsi="Times New Roman" w:cs="Times New Roman"/>
          <w:sz w:val="26"/>
          <w:szCs w:val="26"/>
          <w:lang w:val="en-US"/>
        </w:rPr>
        <w:t xml:space="preserve"> is built, as the key that opened the Treasury of the Divine Mercies, as a secret of the most desired Divine Graces. All this in reference to the Pious Work. Then, in reference to the Holy Catholic Church, the society, and the whole world, this is the great means of all blessings and of all salvation in time and in eternity.” </w:t>
      </w:r>
      <w:r w:rsidRPr="00FF538D">
        <w:rPr>
          <w:rFonts w:ascii="Times New Roman" w:hAnsi="Times New Roman" w:cs="Times New Roman"/>
          <w:w w:val="90"/>
          <w:sz w:val="26"/>
          <w:szCs w:val="26"/>
          <w:lang w:val="en-US"/>
        </w:rPr>
        <w:t>(Introduction to the Precious Adhesions, 1919, p. 7)</w:t>
      </w:r>
    </w:p>
    <w:p w14:paraId="320543A9" w14:textId="77777777" w:rsidR="00E3762A" w:rsidRPr="00FF538D" w:rsidRDefault="00E3762A" w:rsidP="00474A34">
      <w:pPr>
        <w:ind w:left="567" w:right="566" w:firstLine="708"/>
        <w:jc w:val="both"/>
        <w:rPr>
          <w:rFonts w:ascii="Times New Roman" w:hAnsi="Times New Roman" w:cs="Times New Roman"/>
          <w:w w:val="90"/>
          <w:sz w:val="26"/>
          <w:szCs w:val="26"/>
          <w:lang w:val="en-US"/>
        </w:rPr>
      </w:pPr>
    </w:p>
    <w:p w14:paraId="390F0643" w14:textId="0D6C9767" w:rsidR="00F75FEF" w:rsidRPr="00FF538D" w:rsidRDefault="00F75FEF" w:rsidP="00F75FEF">
      <w:pPr>
        <w:pStyle w:val="ListParagraph"/>
        <w:numPr>
          <w:ilvl w:val="0"/>
          <w:numId w:val="1"/>
        </w:numPr>
        <w:spacing w:line="360" w:lineRule="auto"/>
        <w:jc w:val="both"/>
        <w:rPr>
          <w:rFonts w:ascii="Times New Roman" w:hAnsi="Times New Roman" w:cs="Times New Roman"/>
          <w:i/>
          <w:sz w:val="26"/>
          <w:szCs w:val="26"/>
          <w:lang w:val="en-US"/>
        </w:rPr>
      </w:pPr>
      <w:r w:rsidRPr="00FF538D">
        <w:rPr>
          <w:rFonts w:ascii="Times New Roman" w:hAnsi="Times New Roman" w:cs="Times New Roman"/>
          <w:i/>
          <w:sz w:val="26"/>
          <w:szCs w:val="26"/>
          <w:lang w:val="en-US"/>
        </w:rPr>
        <w:t xml:space="preserve">Song – Send O Lord, or another </w:t>
      </w:r>
    </w:p>
    <w:p w14:paraId="318B8481" w14:textId="654E21E2" w:rsidR="001048E1" w:rsidRPr="00FF538D" w:rsidRDefault="00F75FEF" w:rsidP="00C77A04">
      <w:pPr>
        <w:pStyle w:val="ListParagraph"/>
        <w:numPr>
          <w:ilvl w:val="0"/>
          <w:numId w:val="1"/>
        </w:numPr>
        <w:spacing w:line="360" w:lineRule="auto"/>
        <w:jc w:val="both"/>
        <w:rPr>
          <w:rFonts w:ascii="Times New Roman" w:hAnsi="Times New Roman" w:cs="Times New Roman"/>
          <w:i/>
          <w:sz w:val="26"/>
          <w:szCs w:val="26"/>
          <w:lang w:val="en-US"/>
        </w:rPr>
      </w:pPr>
      <w:r w:rsidRPr="00FF538D">
        <w:rPr>
          <w:rFonts w:ascii="Times New Roman" w:hAnsi="Times New Roman" w:cs="Times New Roman"/>
          <w:i/>
          <w:sz w:val="26"/>
          <w:szCs w:val="26"/>
          <w:lang w:val="en-US"/>
        </w:rPr>
        <w:t>Prolonged silence in adoration and praise</w:t>
      </w:r>
    </w:p>
    <w:p w14:paraId="5810A7AF" w14:textId="77777777" w:rsidR="00FF538D" w:rsidRPr="00FF538D" w:rsidRDefault="00FF538D" w:rsidP="00FF538D">
      <w:pPr>
        <w:spacing w:after="0" w:line="240" w:lineRule="auto"/>
        <w:rPr>
          <w:rFonts w:ascii="Times New Roman" w:hAnsi="Times New Roman" w:cs="Times New Roman"/>
          <w:sz w:val="26"/>
          <w:szCs w:val="26"/>
          <w:lang w:val="en-US"/>
        </w:rPr>
      </w:pPr>
      <w:r w:rsidRPr="00FF538D">
        <w:rPr>
          <w:rFonts w:ascii="Times New Roman" w:hAnsi="Times New Roman" w:cs="Times New Roman"/>
          <w:b/>
          <w:sz w:val="26"/>
          <w:szCs w:val="26"/>
          <w:lang w:val="en-US"/>
        </w:rPr>
        <w:t>Choral Prayer I:</w:t>
      </w:r>
      <w:r w:rsidRPr="00FF538D">
        <w:rPr>
          <w:rFonts w:ascii="Times New Roman" w:hAnsi="Times New Roman" w:cs="Times New Roman"/>
          <w:sz w:val="26"/>
          <w:szCs w:val="26"/>
          <w:lang w:val="en-US"/>
        </w:rPr>
        <w:t xml:space="preserve"> </w:t>
      </w:r>
      <w:r w:rsidRPr="00FF538D">
        <w:rPr>
          <w:rFonts w:ascii="Times New Roman" w:hAnsi="Times New Roman" w:cs="Times New Roman"/>
          <w:b/>
          <w:i/>
          <w:sz w:val="26"/>
          <w:szCs w:val="26"/>
          <w:lang w:val="en-US"/>
        </w:rPr>
        <w:t>Compassionate Heart of Jesus</w:t>
      </w:r>
      <w:r w:rsidRPr="00FF538D">
        <w:rPr>
          <w:rFonts w:ascii="Times New Roman" w:hAnsi="Times New Roman" w:cs="Times New Roman"/>
          <w:i/>
          <w:sz w:val="26"/>
          <w:szCs w:val="26"/>
          <w:lang w:val="en-US"/>
        </w:rPr>
        <w:t xml:space="preserve"> </w:t>
      </w:r>
    </w:p>
    <w:p w14:paraId="11FDD605" w14:textId="77777777" w:rsidR="00FF538D" w:rsidRDefault="00FF538D" w:rsidP="00FF538D">
      <w:pPr>
        <w:spacing w:after="0" w:line="240" w:lineRule="auto"/>
        <w:rPr>
          <w:rFonts w:ascii="Times New Roman" w:hAnsi="Times New Roman" w:cs="Times New Roman"/>
          <w:sz w:val="26"/>
          <w:szCs w:val="26"/>
          <w:lang w:val="en-US"/>
        </w:rPr>
      </w:pPr>
      <w:r w:rsidRPr="00FF538D">
        <w:rPr>
          <w:rFonts w:ascii="Times New Roman" w:hAnsi="Times New Roman" w:cs="Times New Roman"/>
          <w:sz w:val="26"/>
          <w:szCs w:val="26"/>
          <w:lang w:val="en-US"/>
        </w:rPr>
        <w:t>(the first prayer composed by St. Hannibal for the poor of Avignone)</w:t>
      </w:r>
    </w:p>
    <w:p w14:paraId="135624E0" w14:textId="77777777" w:rsidR="00FF538D" w:rsidRPr="00FF538D" w:rsidRDefault="00FF538D" w:rsidP="00FF538D">
      <w:pPr>
        <w:spacing w:after="0" w:line="240" w:lineRule="auto"/>
        <w:rPr>
          <w:rFonts w:ascii="Times New Roman" w:hAnsi="Times New Roman" w:cs="Times New Roman"/>
          <w:sz w:val="26"/>
          <w:szCs w:val="26"/>
          <w:lang w:val="en-US"/>
        </w:rPr>
      </w:pPr>
    </w:p>
    <w:p w14:paraId="11565311" w14:textId="759D2298" w:rsidR="00F75FEF" w:rsidRPr="00C54601" w:rsidRDefault="00F75FEF" w:rsidP="00C54601">
      <w:pPr>
        <w:jc w:val="both"/>
        <w:rPr>
          <w:rFonts w:ascii="Times New Roman" w:hAnsi="Times New Roman" w:cs="Times New Roman"/>
          <w:i/>
          <w:sz w:val="26"/>
          <w:szCs w:val="26"/>
          <w:lang w:val="en-US"/>
        </w:rPr>
      </w:pPr>
      <w:r w:rsidRPr="00C54601">
        <w:rPr>
          <w:rFonts w:ascii="Times New Roman" w:hAnsi="Times New Roman" w:cs="Times New Roman"/>
          <w:i/>
          <w:sz w:val="26"/>
          <w:szCs w:val="26"/>
          <w:lang w:val="en-US"/>
        </w:rPr>
        <w:t>It is true, O Lord Jesus, that we do not deserve to be heard; and that you have no need of us creatures to be infinitely glorious and happy; but it is also true that your most loving Heart pines and worries due to the loss of souls, and rejoices and exults when the souls</w:t>
      </w:r>
      <w:r w:rsidR="00787F10" w:rsidRPr="00C54601">
        <w:rPr>
          <w:rFonts w:ascii="Times New Roman" w:hAnsi="Times New Roman" w:cs="Times New Roman"/>
          <w:i/>
          <w:sz w:val="26"/>
          <w:szCs w:val="26"/>
          <w:lang w:val="en-US"/>
        </w:rPr>
        <w:t xml:space="preserve"> are edified, sanctified and led</w:t>
      </w:r>
      <w:r w:rsidRPr="00C54601">
        <w:rPr>
          <w:rFonts w:ascii="Times New Roman" w:hAnsi="Times New Roman" w:cs="Times New Roman"/>
          <w:i/>
          <w:sz w:val="26"/>
          <w:szCs w:val="26"/>
          <w:lang w:val="en-US"/>
        </w:rPr>
        <w:t xml:space="preserve"> to eternal life through good Workers. Do it therefore for yourself, that is, for the consolation of your most loving Heart: send holy Workers to your Harvest.</w:t>
      </w:r>
    </w:p>
    <w:p w14:paraId="2799D692" w14:textId="77777777" w:rsidR="00F6479C" w:rsidRPr="00C54601" w:rsidRDefault="00F75FEF" w:rsidP="00C54601">
      <w:pPr>
        <w:jc w:val="both"/>
        <w:rPr>
          <w:rFonts w:ascii="Times New Roman" w:hAnsi="Times New Roman" w:cs="Times New Roman"/>
          <w:i/>
          <w:sz w:val="26"/>
          <w:szCs w:val="26"/>
          <w:lang w:val="en-US"/>
        </w:rPr>
      </w:pPr>
      <w:r w:rsidRPr="00C54601">
        <w:rPr>
          <w:rFonts w:ascii="Times New Roman" w:hAnsi="Times New Roman" w:cs="Times New Roman"/>
          <w:i/>
          <w:sz w:val="26"/>
          <w:szCs w:val="26"/>
          <w:lang w:val="en-US"/>
        </w:rPr>
        <w:t>We ask it of you with those ardent sighs with which the Prophets and Patriarchs longed for your coming on earth. ‘Let the clouds of heaven rain down the Just,’ they said, ‘and the earth germinate the Savior.’ And we exclaim with ever more ardent sighs: ‘Let your Divine Heart be opened, O Jesus, and from it may the good and the holy Workers come for your Church!’</w:t>
      </w:r>
    </w:p>
    <w:p w14:paraId="3ABA9229" w14:textId="53C97881" w:rsidR="00F75FEF" w:rsidRPr="00C54601" w:rsidRDefault="00F75FEF" w:rsidP="00C54601">
      <w:pPr>
        <w:jc w:val="both"/>
        <w:rPr>
          <w:rFonts w:ascii="Times New Roman" w:hAnsi="Times New Roman" w:cs="Times New Roman"/>
          <w:sz w:val="26"/>
          <w:szCs w:val="26"/>
          <w:lang w:val="en-US"/>
        </w:rPr>
      </w:pPr>
      <w:r w:rsidRPr="00C54601">
        <w:rPr>
          <w:rFonts w:ascii="Times New Roman" w:hAnsi="Times New Roman" w:cs="Times New Roman"/>
          <w:i/>
          <w:sz w:val="26"/>
          <w:szCs w:val="26"/>
          <w:lang w:val="en-US"/>
        </w:rPr>
        <w:t>Yes, draw them from the depths of your Sacred Heart, you who are all powerful to draw Abraham’s sons even from the rocks. Draw them from that burning furnace of charity; enrich your Church with this great and priceless treasure: good Workers.</w:t>
      </w:r>
      <w:r w:rsidRPr="00C54601">
        <w:rPr>
          <w:rFonts w:ascii="Times New Roman" w:hAnsi="Times New Roman" w:cs="Times New Roman"/>
          <w:sz w:val="26"/>
          <w:szCs w:val="26"/>
          <w:lang w:val="en-US"/>
        </w:rPr>
        <w:t xml:space="preserve"> </w:t>
      </w:r>
    </w:p>
    <w:p w14:paraId="586AEE03" w14:textId="77777777" w:rsidR="00E3762A" w:rsidRPr="00FF538D" w:rsidRDefault="00E3762A" w:rsidP="00D976DA">
      <w:pPr>
        <w:autoSpaceDE w:val="0"/>
        <w:autoSpaceDN w:val="0"/>
        <w:adjustRightInd w:val="0"/>
        <w:spacing w:after="0"/>
        <w:ind w:firstLine="708"/>
        <w:jc w:val="both"/>
        <w:rPr>
          <w:rFonts w:ascii="Times New Roman" w:hAnsi="Times New Roman" w:cs="Times New Roman"/>
          <w:sz w:val="26"/>
          <w:szCs w:val="26"/>
          <w:lang w:val="en-US"/>
        </w:rPr>
      </w:pPr>
    </w:p>
    <w:p w14:paraId="1939BDB0" w14:textId="77777777" w:rsidR="001048E1" w:rsidRPr="00FF538D" w:rsidRDefault="001048E1" w:rsidP="00D976DA">
      <w:pPr>
        <w:autoSpaceDE w:val="0"/>
        <w:autoSpaceDN w:val="0"/>
        <w:adjustRightInd w:val="0"/>
        <w:spacing w:after="0"/>
        <w:ind w:firstLine="708"/>
        <w:jc w:val="both"/>
        <w:rPr>
          <w:rFonts w:ascii="Times New Roman" w:hAnsi="Times New Roman" w:cs="Times New Roman"/>
          <w:sz w:val="26"/>
          <w:szCs w:val="26"/>
          <w:lang w:val="en-US"/>
        </w:rPr>
      </w:pPr>
    </w:p>
    <w:p w14:paraId="572EBF2F" w14:textId="77777777" w:rsidR="00D976DA" w:rsidRPr="00FF538D" w:rsidRDefault="00D976DA" w:rsidP="00D976DA">
      <w:pPr>
        <w:autoSpaceDE w:val="0"/>
        <w:autoSpaceDN w:val="0"/>
        <w:adjustRightInd w:val="0"/>
        <w:spacing w:after="0"/>
        <w:ind w:firstLine="708"/>
        <w:jc w:val="both"/>
        <w:rPr>
          <w:rFonts w:ascii="Times New Roman" w:hAnsi="Times New Roman" w:cs="Times New Roman"/>
          <w:sz w:val="26"/>
          <w:szCs w:val="26"/>
          <w:lang w:val="en-US"/>
        </w:rPr>
      </w:pPr>
    </w:p>
    <w:p w14:paraId="37695B65" w14:textId="62F398BA" w:rsidR="00D976DA" w:rsidRPr="00FF538D" w:rsidRDefault="00285D70" w:rsidP="00706C99">
      <w:pPr>
        <w:tabs>
          <w:tab w:val="left" w:pos="9638"/>
        </w:tabs>
        <w:ind w:right="-1"/>
        <w:jc w:val="both"/>
        <w:rPr>
          <w:rFonts w:ascii="Times New Roman" w:hAnsi="Times New Roman" w:cs="Times New Roman"/>
          <w:sz w:val="26"/>
          <w:szCs w:val="26"/>
          <w:lang w:val="en-US"/>
        </w:rPr>
      </w:pPr>
      <w:r w:rsidRPr="00FF538D">
        <w:rPr>
          <w:rFonts w:ascii="Times New Roman" w:hAnsi="Times New Roman" w:cs="Times New Roman"/>
          <w:b/>
          <w:sz w:val="26"/>
          <w:szCs w:val="26"/>
          <w:lang w:val="en-US"/>
        </w:rPr>
        <w:t>Guide</w:t>
      </w:r>
      <w:r w:rsidR="00D976DA" w:rsidRPr="00FF538D">
        <w:rPr>
          <w:rFonts w:ascii="Times New Roman" w:hAnsi="Times New Roman" w:cs="Times New Roman"/>
          <w:b/>
          <w:sz w:val="26"/>
          <w:szCs w:val="26"/>
          <w:lang w:val="en-US"/>
        </w:rPr>
        <w:t xml:space="preserve">: </w:t>
      </w:r>
      <w:r w:rsidR="00D976DA" w:rsidRPr="00FF538D">
        <w:rPr>
          <w:rFonts w:ascii="Times New Roman" w:hAnsi="Times New Roman" w:cs="Times New Roman"/>
          <w:sz w:val="26"/>
          <w:szCs w:val="26"/>
          <w:lang w:val="en-US"/>
        </w:rPr>
        <w:t xml:space="preserve"> </w:t>
      </w:r>
      <w:r w:rsidR="00A259AF" w:rsidRPr="00FF538D">
        <w:rPr>
          <w:rFonts w:ascii="Times New Roman" w:hAnsi="Times New Roman" w:cs="Times New Roman"/>
          <w:sz w:val="26"/>
          <w:szCs w:val="26"/>
          <w:lang w:val="en-US"/>
        </w:rPr>
        <w:t xml:space="preserve">From the beginning, </w:t>
      </w:r>
      <w:r w:rsidR="00660A04" w:rsidRPr="00FF538D">
        <w:rPr>
          <w:rFonts w:ascii="Times New Roman" w:hAnsi="Times New Roman" w:cs="Times New Roman"/>
          <w:sz w:val="26"/>
          <w:szCs w:val="26"/>
          <w:lang w:val="en-US"/>
        </w:rPr>
        <w:t xml:space="preserve">Our Father, </w:t>
      </w:r>
      <w:r w:rsidR="00A259AF" w:rsidRPr="00FF538D">
        <w:rPr>
          <w:rFonts w:ascii="Times New Roman" w:hAnsi="Times New Roman" w:cs="Times New Roman"/>
          <w:sz w:val="26"/>
          <w:szCs w:val="26"/>
          <w:lang w:val="en-US"/>
        </w:rPr>
        <w:t>St. Hannibal Mary</w:t>
      </w:r>
      <w:r w:rsidR="00660A04" w:rsidRPr="00FF538D">
        <w:rPr>
          <w:rFonts w:ascii="Times New Roman" w:hAnsi="Times New Roman" w:cs="Times New Roman"/>
          <w:sz w:val="26"/>
          <w:szCs w:val="26"/>
          <w:lang w:val="en-US"/>
        </w:rPr>
        <w:t>,</w:t>
      </w:r>
      <w:r w:rsidR="00A259AF" w:rsidRPr="00FF538D">
        <w:rPr>
          <w:rFonts w:ascii="Times New Roman" w:hAnsi="Times New Roman" w:cs="Times New Roman"/>
          <w:sz w:val="26"/>
          <w:szCs w:val="26"/>
          <w:lang w:val="en-US"/>
        </w:rPr>
        <w:t xml:space="preserve"> exhorted his spiritual sons and daughters to make the great sacrament of the Eucharist as the center their lives.</w:t>
      </w:r>
    </w:p>
    <w:p w14:paraId="04349936" w14:textId="2E11A842" w:rsidR="00285D70" w:rsidRPr="00FF538D" w:rsidRDefault="00285D70" w:rsidP="00706C99">
      <w:pPr>
        <w:autoSpaceDE w:val="0"/>
        <w:autoSpaceDN w:val="0"/>
        <w:adjustRightInd w:val="0"/>
        <w:spacing w:after="0"/>
        <w:ind w:left="567" w:right="566"/>
        <w:jc w:val="both"/>
        <w:rPr>
          <w:rFonts w:ascii="Times New Roman" w:hAnsi="Times New Roman" w:cs="Times New Roman"/>
          <w:b/>
          <w:sz w:val="26"/>
          <w:szCs w:val="26"/>
          <w:lang w:val="en-US"/>
        </w:rPr>
      </w:pPr>
      <w:r w:rsidRPr="00FF538D">
        <w:rPr>
          <w:rFonts w:ascii="Times New Roman" w:hAnsi="Times New Roman" w:cs="Times New Roman"/>
          <w:b/>
          <w:sz w:val="26"/>
          <w:szCs w:val="26"/>
          <w:lang w:val="en-US"/>
        </w:rPr>
        <w:t>Reader</w:t>
      </w:r>
      <w:r w:rsidR="00D976DA" w:rsidRPr="00FF538D">
        <w:rPr>
          <w:rFonts w:ascii="Times New Roman" w:hAnsi="Times New Roman" w:cs="Times New Roman"/>
          <w:b/>
          <w:sz w:val="26"/>
          <w:szCs w:val="26"/>
          <w:lang w:val="en-US"/>
        </w:rPr>
        <w:t xml:space="preserve">: </w:t>
      </w:r>
    </w:p>
    <w:p w14:paraId="528838CD" w14:textId="5F450EED" w:rsidR="00285D70" w:rsidRPr="00FF538D" w:rsidRDefault="00285D70" w:rsidP="00706C99">
      <w:pPr>
        <w:autoSpaceDE w:val="0"/>
        <w:autoSpaceDN w:val="0"/>
        <w:adjustRightInd w:val="0"/>
        <w:spacing w:after="0"/>
        <w:ind w:left="567" w:right="566"/>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 xml:space="preserve">Keep your thoughts on the supreme goodness and consider yourselves fortunate to have such a treasure so near! “Wherever the body is, there will the eagles gather,” said our Lord Jesus Christ. May God deign you be like eagles or doves, who flying over the earthly things, </w:t>
      </w:r>
      <w:r w:rsidR="001321B3" w:rsidRPr="00FF538D">
        <w:rPr>
          <w:rFonts w:ascii="Times New Roman" w:hAnsi="Times New Roman" w:cs="Times New Roman"/>
          <w:sz w:val="26"/>
          <w:szCs w:val="26"/>
          <w:lang w:val="en-US"/>
        </w:rPr>
        <w:t>gather with your hearts and affection around the most sacred Body of the Lord, given as</w:t>
      </w:r>
      <w:r w:rsidRPr="00FF538D">
        <w:rPr>
          <w:rFonts w:ascii="Times New Roman" w:hAnsi="Times New Roman" w:cs="Times New Roman"/>
          <w:sz w:val="26"/>
          <w:szCs w:val="26"/>
          <w:lang w:val="en-US"/>
        </w:rPr>
        <w:t xml:space="preserve"> food</w:t>
      </w:r>
      <w:r w:rsidR="001321B3" w:rsidRPr="00FF538D">
        <w:rPr>
          <w:rFonts w:ascii="Times New Roman" w:hAnsi="Times New Roman" w:cs="Times New Roman"/>
          <w:sz w:val="26"/>
          <w:szCs w:val="26"/>
          <w:lang w:val="en-US"/>
        </w:rPr>
        <w:t xml:space="preserve"> for us</w:t>
      </w:r>
      <w:r w:rsidRPr="00FF538D">
        <w:rPr>
          <w:rFonts w:ascii="Times New Roman" w:hAnsi="Times New Roman" w:cs="Times New Roman"/>
          <w:sz w:val="26"/>
          <w:szCs w:val="26"/>
          <w:lang w:val="en-US"/>
        </w:rPr>
        <w:t>!</w:t>
      </w:r>
    </w:p>
    <w:p w14:paraId="099DDACF" w14:textId="07371CA7" w:rsidR="00285D70" w:rsidRPr="00FF538D" w:rsidRDefault="001321B3" w:rsidP="00706C99">
      <w:pPr>
        <w:autoSpaceDE w:val="0"/>
        <w:autoSpaceDN w:val="0"/>
        <w:adjustRightInd w:val="0"/>
        <w:spacing w:after="0"/>
        <w:ind w:left="567" w:right="566"/>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 xml:space="preserve">He, the Supreme Pontiff, will teach you </w:t>
      </w:r>
      <w:r w:rsidR="00380871" w:rsidRPr="00FF538D">
        <w:rPr>
          <w:rFonts w:ascii="Times New Roman" w:hAnsi="Times New Roman" w:cs="Times New Roman"/>
          <w:sz w:val="26"/>
          <w:szCs w:val="26"/>
          <w:lang w:val="en-US"/>
        </w:rPr>
        <w:t xml:space="preserve">how </w:t>
      </w:r>
      <w:r w:rsidRPr="00FF538D">
        <w:rPr>
          <w:rFonts w:ascii="Times New Roman" w:hAnsi="Times New Roman" w:cs="Times New Roman"/>
          <w:sz w:val="26"/>
          <w:szCs w:val="26"/>
          <w:lang w:val="en-US"/>
        </w:rPr>
        <w:t xml:space="preserve">to fulfill with his help the great mission of obtaining good Workers </w:t>
      </w:r>
      <w:r w:rsidR="00380871" w:rsidRPr="00FF538D">
        <w:rPr>
          <w:rFonts w:ascii="Times New Roman" w:hAnsi="Times New Roman" w:cs="Times New Roman"/>
          <w:sz w:val="26"/>
          <w:szCs w:val="26"/>
          <w:lang w:val="en-US"/>
        </w:rPr>
        <w:t>for</w:t>
      </w:r>
      <w:r w:rsidRPr="00FF538D">
        <w:rPr>
          <w:rFonts w:ascii="Times New Roman" w:hAnsi="Times New Roman" w:cs="Times New Roman"/>
          <w:sz w:val="26"/>
          <w:szCs w:val="26"/>
          <w:lang w:val="en-US"/>
        </w:rPr>
        <w:t xml:space="preserve"> the Holy Church. This is the sacred task that </w:t>
      </w:r>
      <w:r w:rsidR="002A24C1" w:rsidRPr="00FF538D">
        <w:rPr>
          <w:rFonts w:ascii="Times New Roman" w:hAnsi="Times New Roman" w:cs="Times New Roman"/>
          <w:sz w:val="26"/>
          <w:szCs w:val="26"/>
          <w:lang w:val="en-US"/>
        </w:rPr>
        <w:t>Our Lord Jesus Christ in his great M</w:t>
      </w:r>
      <w:r w:rsidRPr="00FF538D">
        <w:rPr>
          <w:rFonts w:ascii="Times New Roman" w:hAnsi="Times New Roman" w:cs="Times New Roman"/>
          <w:sz w:val="26"/>
          <w:szCs w:val="26"/>
          <w:lang w:val="en-US"/>
        </w:rPr>
        <w:t xml:space="preserve">ercy, was pleased to entrust </w:t>
      </w:r>
      <w:r w:rsidR="00104FC0" w:rsidRPr="00FF538D">
        <w:rPr>
          <w:rFonts w:ascii="Times New Roman" w:hAnsi="Times New Roman" w:cs="Times New Roman"/>
          <w:sz w:val="26"/>
          <w:szCs w:val="26"/>
          <w:lang w:val="en-US"/>
        </w:rPr>
        <w:t>to you</w:t>
      </w:r>
      <w:r w:rsidR="00380871" w:rsidRPr="00FF538D">
        <w:rPr>
          <w:rFonts w:ascii="Times New Roman" w:hAnsi="Times New Roman" w:cs="Times New Roman"/>
          <w:sz w:val="26"/>
          <w:szCs w:val="26"/>
          <w:lang w:val="en-US"/>
        </w:rPr>
        <w:t>, humble and poor little creatures. Oh, a</w:t>
      </w:r>
      <w:r w:rsidRPr="00FF538D">
        <w:rPr>
          <w:rFonts w:ascii="Times New Roman" w:hAnsi="Times New Roman" w:cs="Times New Roman"/>
          <w:sz w:val="26"/>
          <w:szCs w:val="26"/>
          <w:lang w:val="en-US"/>
        </w:rPr>
        <w:t xml:space="preserve"> trul</w:t>
      </w:r>
      <w:r w:rsidR="00380871" w:rsidRPr="00FF538D">
        <w:rPr>
          <w:rFonts w:ascii="Times New Roman" w:hAnsi="Times New Roman" w:cs="Times New Roman"/>
          <w:sz w:val="26"/>
          <w:szCs w:val="26"/>
          <w:lang w:val="en-US"/>
        </w:rPr>
        <w:t>y sublime task! Oh, a</w:t>
      </w:r>
      <w:r w:rsidRPr="00FF538D">
        <w:rPr>
          <w:rFonts w:ascii="Times New Roman" w:hAnsi="Times New Roman" w:cs="Times New Roman"/>
          <w:sz w:val="26"/>
          <w:szCs w:val="26"/>
          <w:lang w:val="en-US"/>
        </w:rPr>
        <w:t xml:space="preserve"> truly divine mission! </w:t>
      </w:r>
      <w:r w:rsidR="00380871" w:rsidRPr="00FF538D">
        <w:rPr>
          <w:rFonts w:ascii="Times New Roman" w:hAnsi="Times New Roman" w:cs="Times New Roman"/>
          <w:sz w:val="26"/>
          <w:szCs w:val="26"/>
          <w:lang w:val="en-US"/>
        </w:rPr>
        <w:t xml:space="preserve">The point is </w:t>
      </w:r>
      <w:r w:rsidRPr="00FF538D">
        <w:rPr>
          <w:rFonts w:ascii="Times New Roman" w:hAnsi="Times New Roman" w:cs="Times New Roman"/>
          <w:sz w:val="26"/>
          <w:szCs w:val="26"/>
          <w:lang w:val="en-US"/>
        </w:rPr>
        <w:t xml:space="preserve">that a poor </w:t>
      </w:r>
      <w:r w:rsidR="00380871" w:rsidRPr="00FF538D">
        <w:rPr>
          <w:rFonts w:ascii="Times New Roman" w:hAnsi="Times New Roman" w:cs="Times New Roman"/>
          <w:sz w:val="26"/>
          <w:szCs w:val="26"/>
          <w:lang w:val="en-US"/>
        </w:rPr>
        <w:t xml:space="preserve">miserable little poor creature becomes a </w:t>
      </w:r>
      <w:r w:rsidRPr="00FF538D">
        <w:rPr>
          <w:rFonts w:ascii="Times New Roman" w:hAnsi="Times New Roman" w:cs="Times New Roman"/>
          <w:sz w:val="26"/>
          <w:szCs w:val="26"/>
          <w:lang w:val="en-US"/>
        </w:rPr>
        <w:t>fruit</w:t>
      </w:r>
      <w:r w:rsidR="00380871" w:rsidRPr="00FF538D">
        <w:rPr>
          <w:rFonts w:ascii="Times New Roman" w:hAnsi="Times New Roman" w:cs="Times New Roman"/>
          <w:sz w:val="26"/>
          <w:szCs w:val="26"/>
          <w:lang w:val="en-US"/>
        </w:rPr>
        <w:t>ful mother of innumerable souls; and another even greater glory</w:t>
      </w:r>
      <w:r w:rsidR="00A259AF" w:rsidRPr="00FF538D">
        <w:rPr>
          <w:rFonts w:ascii="Times New Roman" w:hAnsi="Times New Roman" w:cs="Times New Roman"/>
          <w:sz w:val="26"/>
          <w:szCs w:val="26"/>
          <w:lang w:val="en-US"/>
        </w:rPr>
        <w:t xml:space="preserve"> of </w:t>
      </w:r>
      <w:r w:rsidR="00380871" w:rsidRPr="00FF538D">
        <w:rPr>
          <w:rFonts w:ascii="Times New Roman" w:hAnsi="Times New Roman" w:cs="Times New Roman"/>
          <w:sz w:val="26"/>
          <w:szCs w:val="26"/>
          <w:lang w:val="en-US"/>
        </w:rPr>
        <w:t>spiritually begetting priests to the Holy Church</w:t>
      </w:r>
      <w:r w:rsidR="00A259AF" w:rsidRPr="00FF538D">
        <w:rPr>
          <w:rFonts w:ascii="Times New Roman" w:hAnsi="Times New Roman" w:cs="Times New Roman"/>
          <w:sz w:val="26"/>
          <w:szCs w:val="26"/>
          <w:lang w:val="en-US"/>
        </w:rPr>
        <w:t>! (The Father’s Preaching on the Lord, July 2, 1888).</w:t>
      </w:r>
    </w:p>
    <w:p w14:paraId="56D1E6AD" w14:textId="77777777" w:rsidR="001048E1" w:rsidRPr="00FF538D" w:rsidRDefault="001048E1" w:rsidP="00706C99">
      <w:pPr>
        <w:overflowPunct w:val="0"/>
        <w:autoSpaceDE w:val="0"/>
        <w:autoSpaceDN w:val="0"/>
        <w:adjustRightInd w:val="0"/>
        <w:spacing w:after="0"/>
        <w:ind w:left="709" w:right="566" w:firstLine="708"/>
        <w:jc w:val="both"/>
        <w:rPr>
          <w:rFonts w:ascii="Times New Roman" w:hAnsi="Times New Roman" w:cs="Times New Roman"/>
          <w:sz w:val="26"/>
          <w:szCs w:val="26"/>
          <w:lang w:val="en-US"/>
        </w:rPr>
      </w:pPr>
    </w:p>
    <w:p w14:paraId="752E5641" w14:textId="4931C83B" w:rsidR="00E3762A" w:rsidRPr="00986477" w:rsidRDefault="00A259AF" w:rsidP="00986477">
      <w:pPr>
        <w:pStyle w:val="ListParagraph"/>
        <w:numPr>
          <w:ilvl w:val="0"/>
          <w:numId w:val="1"/>
        </w:numPr>
        <w:spacing w:line="360" w:lineRule="auto"/>
        <w:jc w:val="both"/>
        <w:rPr>
          <w:rFonts w:ascii="Times New Roman" w:hAnsi="Times New Roman" w:cs="Times New Roman"/>
          <w:i/>
          <w:sz w:val="26"/>
          <w:szCs w:val="26"/>
          <w:lang w:val="en-US"/>
        </w:rPr>
      </w:pPr>
      <w:r w:rsidRPr="00FF538D">
        <w:rPr>
          <w:rFonts w:ascii="Times New Roman" w:hAnsi="Times New Roman" w:cs="Times New Roman"/>
          <w:i/>
          <w:sz w:val="26"/>
          <w:szCs w:val="26"/>
          <w:lang w:val="en-US"/>
        </w:rPr>
        <w:t>Song</w:t>
      </w:r>
      <w:r w:rsidR="001048E1" w:rsidRPr="00FF538D">
        <w:rPr>
          <w:rFonts w:ascii="Times New Roman" w:hAnsi="Times New Roman" w:cs="Times New Roman"/>
          <w:i/>
          <w:sz w:val="26"/>
          <w:szCs w:val="26"/>
          <w:lang w:val="en-US"/>
        </w:rPr>
        <w:t xml:space="preserve">  -  </w:t>
      </w:r>
      <w:r w:rsidR="00AF419C" w:rsidRPr="00FF538D">
        <w:rPr>
          <w:rFonts w:ascii="Times New Roman" w:hAnsi="Times New Roman" w:cs="Times New Roman"/>
          <w:i/>
          <w:smallCaps/>
          <w:sz w:val="26"/>
          <w:szCs w:val="26"/>
          <w:lang w:val="en-US"/>
        </w:rPr>
        <w:t>Ubi c</w:t>
      </w:r>
      <w:r w:rsidR="001048E1" w:rsidRPr="00FF538D">
        <w:rPr>
          <w:rFonts w:ascii="Times New Roman" w:hAnsi="Times New Roman" w:cs="Times New Roman"/>
          <w:i/>
          <w:smallCaps/>
          <w:sz w:val="26"/>
          <w:szCs w:val="26"/>
          <w:lang w:val="en-US"/>
        </w:rPr>
        <w:t>aritas</w:t>
      </w:r>
      <w:r w:rsidR="000F1A66" w:rsidRPr="00FF538D">
        <w:rPr>
          <w:rFonts w:ascii="Times New Roman" w:hAnsi="Times New Roman" w:cs="Times New Roman"/>
          <w:i/>
          <w:smallCaps/>
          <w:sz w:val="26"/>
          <w:szCs w:val="26"/>
          <w:lang w:val="en-US"/>
        </w:rPr>
        <w:t xml:space="preserve"> </w:t>
      </w:r>
      <w:r w:rsidR="001048E1" w:rsidRPr="00FF538D">
        <w:rPr>
          <w:rFonts w:ascii="Times New Roman" w:hAnsi="Times New Roman" w:cs="Times New Roman"/>
          <w:i/>
          <w:smallCaps/>
          <w:sz w:val="26"/>
          <w:szCs w:val="26"/>
          <w:lang w:val="en-US"/>
        </w:rPr>
        <w:t xml:space="preserve"> et amor</w:t>
      </w:r>
      <w:r w:rsidR="000F1A66" w:rsidRPr="00FF538D">
        <w:rPr>
          <w:rFonts w:ascii="Times New Roman" w:hAnsi="Times New Roman" w:cs="Times New Roman"/>
          <w:i/>
          <w:smallCaps/>
          <w:sz w:val="26"/>
          <w:szCs w:val="26"/>
          <w:lang w:val="en-US"/>
        </w:rPr>
        <w:t xml:space="preserve">  </w:t>
      </w:r>
      <w:r w:rsidR="000F1A66" w:rsidRPr="00FF538D">
        <w:rPr>
          <w:rFonts w:ascii="Times New Roman" w:hAnsi="Times New Roman" w:cs="Times New Roman"/>
          <w:i/>
          <w:sz w:val="26"/>
          <w:szCs w:val="26"/>
          <w:lang w:val="en-US"/>
        </w:rPr>
        <w:t xml:space="preserve">o </w:t>
      </w:r>
      <w:r w:rsidRPr="00FF538D">
        <w:rPr>
          <w:rFonts w:ascii="Times New Roman" w:hAnsi="Times New Roman" w:cs="Times New Roman"/>
          <w:i/>
          <w:sz w:val="26"/>
          <w:szCs w:val="26"/>
          <w:lang w:val="en-US"/>
        </w:rPr>
        <w:t>another</w:t>
      </w:r>
    </w:p>
    <w:p w14:paraId="0DAFE99D" w14:textId="77777777" w:rsidR="001048E1" w:rsidRPr="00FF538D" w:rsidRDefault="001048E1" w:rsidP="00706C99">
      <w:pPr>
        <w:overflowPunct w:val="0"/>
        <w:autoSpaceDE w:val="0"/>
        <w:autoSpaceDN w:val="0"/>
        <w:adjustRightInd w:val="0"/>
        <w:spacing w:after="0"/>
        <w:ind w:left="709" w:right="566" w:firstLine="708"/>
        <w:jc w:val="both"/>
        <w:rPr>
          <w:rFonts w:ascii="Times New Roman" w:hAnsi="Times New Roman" w:cs="Times New Roman"/>
          <w:sz w:val="26"/>
          <w:szCs w:val="26"/>
          <w:lang w:val="en-US"/>
        </w:rPr>
      </w:pPr>
    </w:p>
    <w:p w14:paraId="60962B48" w14:textId="569189C3" w:rsidR="00660A04" w:rsidRPr="00FF538D" w:rsidRDefault="00A259AF" w:rsidP="001048E1">
      <w:pPr>
        <w:tabs>
          <w:tab w:val="left" w:pos="9638"/>
        </w:tabs>
        <w:ind w:right="-1"/>
        <w:jc w:val="both"/>
        <w:rPr>
          <w:rFonts w:ascii="Times New Roman" w:hAnsi="Times New Roman" w:cs="Times New Roman"/>
          <w:sz w:val="26"/>
          <w:szCs w:val="26"/>
          <w:lang w:val="en-US"/>
        </w:rPr>
      </w:pPr>
      <w:r w:rsidRPr="00FF538D">
        <w:rPr>
          <w:rFonts w:ascii="Times New Roman" w:hAnsi="Times New Roman" w:cs="Times New Roman"/>
          <w:b/>
          <w:sz w:val="26"/>
          <w:szCs w:val="26"/>
          <w:lang w:val="en-US"/>
        </w:rPr>
        <w:t>Guide</w:t>
      </w:r>
      <w:r w:rsidR="001048E1" w:rsidRPr="00FF538D">
        <w:rPr>
          <w:rFonts w:ascii="Times New Roman" w:hAnsi="Times New Roman" w:cs="Times New Roman"/>
          <w:b/>
          <w:sz w:val="26"/>
          <w:szCs w:val="26"/>
          <w:lang w:val="en-US"/>
        </w:rPr>
        <w:t xml:space="preserve">: </w:t>
      </w:r>
      <w:r w:rsidR="001048E1" w:rsidRPr="00FF538D">
        <w:rPr>
          <w:rFonts w:ascii="Times New Roman" w:hAnsi="Times New Roman" w:cs="Times New Roman"/>
          <w:sz w:val="26"/>
          <w:szCs w:val="26"/>
          <w:lang w:val="en-US"/>
        </w:rPr>
        <w:t xml:space="preserve"> </w:t>
      </w:r>
      <w:r w:rsidR="00660A04" w:rsidRPr="00FF538D">
        <w:rPr>
          <w:rFonts w:ascii="Times New Roman" w:hAnsi="Times New Roman" w:cs="Times New Roman"/>
          <w:sz w:val="26"/>
          <w:szCs w:val="26"/>
          <w:lang w:val="en-US"/>
        </w:rPr>
        <w:t>Our Father, St. Hannibal Mary, entrusts to us the virtue of zeal as a component of our vocation and of our charism, linked to the interests o</w:t>
      </w:r>
      <w:r w:rsidR="00AF419C" w:rsidRPr="00FF538D">
        <w:rPr>
          <w:rFonts w:ascii="Times New Roman" w:hAnsi="Times New Roman" w:cs="Times New Roman"/>
          <w:sz w:val="26"/>
          <w:szCs w:val="26"/>
          <w:lang w:val="en-US"/>
        </w:rPr>
        <w:t>f the Eucharistic Heart of Jesus.</w:t>
      </w:r>
    </w:p>
    <w:p w14:paraId="57AFB609" w14:textId="46E547A3" w:rsidR="009C6832" w:rsidRPr="00FF538D" w:rsidRDefault="009C6832" w:rsidP="001048E1">
      <w:pPr>
        <w:overflowPunct w:val="0"/>
        <w:autoSpaceDE w:val="0"/>
        <w:autoSpaceDN w:val="0"/>
        <w:adjustRightInd w:val="0"/>
        <w:spacing w:after="0"/>
        <w:ind w:left="567" w:right="566"/>
        <w:jc w:val="both"/>
        <w:rPr>
          <w:rFonts w:ascii="Times New Roman" w:eastAsia="Times New Roman" w:hAnsi="Times New Roman" w:cs="Times New Roman"/>
          <w:sz w:val="26"/>
          <w:szCs w:val="26"/>
          <w:lang w:val="en-US"/>
        </w:rPr>
      </w:pPr>
      <w:r w:rsidRPr="00FF538D">
        <w:rPr>
          <w:rFonts w:ascii="Times New Roman" w:hAnsi="Times New Roman" w:cs="Times New Roman"/>
          <w:b/>
          <w:sz w:val="26"/>
          <w:szCs w:val="26"/>
          <w:lang w:val="en-US"/>
        </w:rPr>
        <w:t>Reader</w:t>
      </w:r>
      <w:r w:rsidR="001048E1" w:rsidRPr="00FF538D">
        <w:rPr>
          <w:rFonts w:ascii="Times New Roman" w:hAnsi="Times New Roman" w:cs="Times New Roman"/>
          <w:b/>
          <w:sz w:val="26"/>
          <w:szCs w:val="26"/>
          <w:lang w:val="en-US"/>
        </w:rPr>
        <w:t>:</w:t>
      </w:r>
      <w:r w:rsidRPr="00FF538D">
        <w:rPr>
          <w:rFonts w:ascii="Times New Roman" w:hAnsi="Times New Roman" w:cs="Times New Roman"/>
          <w:sz w:val="26"/>
          <w:szCs w:val="26"/>
          <w:lang w:val="en-US"/>
        </w:rPr>
        <w:t xml:space="preserve"> You must “pray” to obtain the good workers for the holy Church, and at the same time “work” for the same purpose. When we ask God for a grace, in order to obtain with certainty what we asked for, there is even the need that we work for it. Wanting to ob</w:t>
      </w:r>
      <w:r w:rsidR="00787F10">
        <w:rPr>
          <w:rFonts w:ascii="Times New Roman" w:hAnsi="Times New Roman" w:cs="Times New Roman"/>
          <w:sz w:val="26"/>
          <w:szCs w:val="26"/>
          <w:lang w:val="en-US"/>
        </w:rPr>
        <w:t>tain good workers for the Holy C</w:t>
      </w:r>
      <w:r w:rsidRPr="00FF538D">
        <w:rPr>
          <w:rFonts w:ascii="Times New Roman" w:hAnsi="Times New Roman" w:cs="Times New Roman"/>
          <w:sz w:val="26"/>
          <w:szCs w:val="26"/>
          <w:lang w:val="en-US"/>
        </w:rPr>
        <w:t>hurch, we will not be satisfied by prayer alone, but we will add “work”</w:t>
      </w:r>
      <w:r w:rsidR="00787F10">
        <w:rPr>
          <w:rFonts w:ascii="Times New Roman" w:hAnsi="Times New Roman" w:cs="Times New Roman"/>
          <w:sz w:val="26"/>
          <w:szCs w:val="26"/>
          <w:lang w:val="en-US"/>
        </w:rPr>
        <w:t xml:space="preserve"> </w:t>
      </w:r>
      <w:r w:rsidRPr="00FF538D">
        <w:rPr>
          <w:rFonts w:ascii="Times New Roman" w:hAnsi="Times New Roman" w:cs="Times New Roman"/>
          <w:sz w:val="26"/>
          <w:szCs w:val="26"/>
          <w:lang w:val="en-US"/>
        </w:rPr>
        <w:t>to “prayer”; we will combine prayer with an active life, always aiming at winning good workers far the holy Church.</w:t>
      </w:r>
    </w:p>
    <w:p w14:paraId="0AE75706" w14:textId="77777777" w:rsidR="009C6832" w:rsidRPr="00FF538D" w:rsidRDefault="009C6832" w:rsidP="001048E1">
      <w:pPr>
        <w:overflowPunct w:val="0"/>
        <w:autoSpaceDE w:val="0"/>
        <w:autoSpaceDN w:val="0"/>
        <w:adjustRightInd w:val="0"/>
        <w:spacing w:after="0"/>
        <w:ind w:left="567" w:right="566"/>
        <w:jc w:val="both"/>
        <w:rPr>
          <w:rFonts w:ascii="Times New Roman" w:eastAsia="Times New Roman" w:hAnsi="Times New Roman" w:cs="Times New Roman"/>
          <w:sz w:val="26"/>
          <w:szCs w:val="26"/>
          <w:lang w:val="en-US"/>
        </w:rPr>
      </w:pPr>
    </w:p>
    <w:p w14:paraId="6306FD22" w14:textId="3CD44559" w:rsidR="00AF419C" w:rsidRPr="00FF538D" w:rsidRDefault="00660A04" w:rsidP="00AF419C">
      <w:pPr>
        <w:autoSpaceDE w:val="0"/>
        <w:autoSpaceDN w:val="0"/>
        <w:adjustRightInd w:val="0"/>
        <w:spacing w:after="0"/>
        <w:ind w:left="567" w:right="566"/>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My dear daughters, the most beautiful field of per</w:t>
      </w:r>
      <w:r w:rsidRPr="00FF538D">
        <w:rPr>
          <w:rFonts w:ascii="Times New Roman" w:hAnsi="Times New Roman" w:cs="Times New Roman"/>
          <w:sz w:val="26"/>
          <w:szCs w:val="26"/>
          <w:lang w:val="en-US"/>
        </w:rPr>
        <w:softHyphen/>
        <w:t xml:space="preserve">fect, charitable works is open before you. If </w:t>
      </w:r>
      <w:r w:rsidR="00787F10">
        <w:rPr>
          <w:rFonts w:ascii="Times New Roman" w:hAnsi="Times New Roman" w:cs="Times New Roman"/>
          <w:sz w:val="26"/>
          <w:szCs w:val="26"/>
          <w:lang w:val="en-US"/>
        </w:rPr>
        <w:t xml:space="preserve">the good Jesus does not look at </w:t>
      </w:r>
      <w:r w:rsidRPr="00FF538D">
        <w:rPr>
          <w:rFonts w:ascii="Times New Roman" w:hAnsi="Times New Roman" w:cs="Times New Roman"/>
          <w:sz w:val="26"/>
          <w:szCs w:val="26"/>
          <w:lang w:val="en-US"/>
        </w:rPr>
        <w:t>my sins, but blesses you, your voca</w:t>
      </w:r>
      <w:r w:rsidR="009C6832" w:rsidRPr="00FF538D">
        <w:rPr>
          <w:rFonts w:ascii="Times New Roman" w:hAnsi="Times New Roman" w:cs="Times New Roman"/>
          <w:sz w:val="26"/>
          <w:szCs w:val="26"/>
          <w:lang w:val="en-US"/>
        </w:rPr>
        <w:t>tion is formed and the fourth vow is ready:</w:t>
      </w:r>
      <w:r w:rsidRPr="00FF538D">
        <w:rPr>
          <w:rFonts w:ascii="Times New Roman" w:hAnsi="Times New Roman" w:cs="Times New Roman"/>
          <w:sz w:val="26"/>
          <w:szCs w:val="26"/>
          <w:lang w:val="en-US"/>
        </w:rPr>
        <w:t xml:space="preserve"> </w:t>
      </w:r>
      <w:r w:rsidR="009C6832" w:rsidRPr="00FF538D">
        <w:rPr>
          <w:rFonts w:ascii="Times New Roman" w:hAnsi="Times New Roman" w:cs="Times New Roman"/>
          <w:sz w:val="26"/>
          <w:szCs w:val="26"/>
          <w:lang w:val="en-US"/>
        </w:rPr>
        <w:t>“</w:t>
      </w:r>
      <w:r w:rsidRPr="00FF538D">
        <w:rPr>
          <w:rFonts w:ascii="Times New Roman" w:hAnsi="Times New Roman" w:cs="Times New Roman"/>
          <w:sz w:val="26"/>
          <w:szCs w:val="26"/>
          <w:lang w:val="en-US"/>
        </w:rPr>
        <w:t>the zeal</w:t>
      </w:r>
      <w:r w:rsidR="009C6832" w:rsidRPr="00FF538D">
        <w:rPr>
          <w:rFonts w:ascii="Times New Roman" w:hAnsi="Times New Roman" w:cs="Times New Roman"/>
          <w:sz w:val="26"/>
          <w:szCs w:val="26"/>
          <w:lang w:val="en-US"/>
        </w:rPr>
        <w:t>”</w:t>
      </w:r>
      <w:r w:rsidR="00AF419C" w:rsidRPr="00FF538D">
        <w:rPr>
          <w:rFonts w:ascii="Times New Roman" w:hAnsi="Times New Roman" w:cs="Times New Roman"/>
          <w:sz w:val="26"/>
          <w:szCs w:val="26"/>
          <w:lang w:val="en-US"/>
        </w:rPr>
        <w:t>;</w:t>
      </w:r>
      <w:r w:rsidR="009C6832" w:rsidRPr="00FF538D">
        <w:rPr>
          <w:rFonts w:ascii="Times New Roman" w:hAnsi="Times New Roman" w:cs="Times New Roman"/>
          <w:sz w:val="26"/>
          <w:szCs w:val="26"/>
          <w:lang w:val="en-US"/>
        </w:rPr>
        <w:t xml:space="preserve"> the zeal</w:t>
      </w:r>
      <w:r w:rsidR="0000713E" w:rsidRPr="00FF538D">
        <w:rPr>
          <w:rFonts w:ascii="Times New Roman" w:hAnsi="Times New Roman" w:cs="Times New Roman"/>
          <w:sz w:val="26"/>
          <w:szCs w:val="26"/>
          <w:lang w:val="en-US"/>
        </w:rPr>
        <w:t xml:space="preserve"> for the honor of the Sanctuary, as what our Lord Jesus Christ said, “</w:t>
      </w:r>
      <w:r w:rsidRPr="00FF538D">
        <w:rPr>
          <w:rFonts w:ascii="Times New Roman" w:hAnsi="Times New Roman" w:cs="Times New Roman"/>
          <w:sz w:val="26"/>
          <w:szCs w:val="26"/>
          <w:lang w:val="en-US"/>
        </w:rPr>
        <w:t xml:space="preserve">The zeal </w:t>
      </w:r>
      <w:r w:rsidR="0000713E" w:rsidRPr="00FF538D">
        <w:rPr>
          <w:rFonts w:ascii="Times New Roman" w:hAnsi="Times New Roman" w:cs="Times New Roman"/>
          <w:sz w:val="26"/>
          <w:szCs w:val="26"/>
          <w:lang w:val="en-US"/>
        </w:rPr>
        <w:t>for</w:t>
      </w:r>
      <w:r w:rsidRPr="00FF538D">
        <w:rPr>
          <w:rFonts w:ascii="Times New Roman" w:hAnsi="Times New Roman" w:cs="Times New Roman"/>
          <w:sz w:val="26"/>
          <w:szCs w:val="26"/>
          <w:lang w:val="en-US"/>
        </w:rPr>
        <w:t xml:space="preserve"> your house</w:t>
      </w:r>
      <w:r w:rsidR="0000713E" w:rsidRPr="00FF538D">
        <w:rPr>
          <w:rFonts w:ascii="Times New Roman" w:hAnsi="Times New Roman" w:cs="Times New Roman"/>
          <w:sz w:val="26"/>
          <w:szCs w:val="26"/>
          <w:lang w:val="en-US"/>
        </w:rPr>
        <w:t xml:space="preserve"> consumes me.” </w:t>
      </w:r>
      <w:r w:rsidR="00AF419C" w:rsidRPr="00FF538D">
        <w:rPr>
          <w:rFonts w:ascii="Times New Roman" w:hAnsi="Times New Roman" w:cs="Times New Roman"/>
          <w:sz w:val="26"/>
          <w:szCs w:val="26"/>
          <w:lang w:val="en-US"/>
        </w:rPr>
        <w:t>To have the zeal for the interests of the Sacred Heart of Jesus,</w:t>
      </w:r>
      <w:r w:rsidR="00787F10">
        <w:rPr>
          <w:rFonts w:ascii="Times New Roman" w:hAnsi="Times New Roman" w:cs="Times New Roman"/>
          <w:sz w:val="26"/>
          <w:szCs w:val="26"/>
          <w:lang w:val="en-US"/>
        </w:rPr>
        <w:t xml:space="preserve"> and among these is his supreme</w:t>
      </w:r>
      <w:r w:rsidR="00AF419C" w:rsidRPr="00FF538D">
        <w:rPr>
          <w:rFonts w:ascii="Times New Roman" w:hAnsi="Times New Roman" w:cs="Times New Roman"/>
          <w:sz w:val="26"/>
          <w:szCs w:val="26"/>
          <w:lang w:val="en-US"/>
        </w:rPr>
        <w:t xml:space="preserve"> interest of obtaining good workers for the Holy Church. (The Father’s Preaching on the Lord, July 2, 1888).</w:t>
      </w:r>
    </w:p>
    <w:p w14:paraId="476DD340" w14:textId="48F46657" w:rsidR="00660A04" w:rsidRPr="00FF538D" w:rsidRDefault="00660A04" w:rsidP="001048E1">
      <w:pPr>
        <w:overflowPunct w:val="0"/>
        <w:autoSpaceDE w:val="0"/>
        <w:autoSpaceDN w:val="0"/>
        <w:adjustRightInd w:val="0"/>
        <w:spacing w:after="0"/>
        <w:ind w:left="567" w:right="566"/>
        <w:jc w:val="both"/>
        <w:rPr>
          <w:rFonts w:ascii="Times New Roman" w:eastAsia="Times New Roman" w:hAnsi="Times New Roman" w:cs="Times New Roman"/>
          <w:sz w:val="26"/>
          <w:szCs w:val="26"/>
          <w:lang w:val="en-US"/>
        </w:rPr>
      </w:pPr>
    </w:p>
    <w:p w14:paraId="097F0A20" w14:textId="4657A13E" w:rsidR="000F1A66" w:rsidRPr="00986477" w:rsidRDefault="00AF419C" w:rsidP="00986477">
      <w:pPr>
        <w:pStyle w:val="ListParagraph"/>
        <w:numPr>
          <w:ilvl w:val="0"/>
          <w:numId w:val="1"/>
        </w:numPr>
        <w:spacing w:line="360" w:lineRule="auto"/>
        <w:jc w:val="both"/>
        <w:rPr>
          <w:rFonts w:ascii="Times New Roman" w:hAnsi="Times New Roman" w:cs="Times New Roman"/>
          <w:i/>
          <w:sz w:val="26"/>
          <w:szCs w:val="26"/>
          <w:lang w:val="en-US"/>
        </w:rPr>
      </w:pPr>
      <w:r w:rsidRPr="00FF538D">
        <w:rPr>
          <w:rFonts w:ascii="Times New Roman" w:hAnsi="Times New Roman" w:cs="Times New Roman"/>
          <w:i/>
          <w:sz w:val="26"/>
          <w:szCs w:val="26"/>
          <w:lang w:val="en-US"/>
        </w:rPr>
        <w:t xml:space="preserve">Song  -  </w:t>
      </w:r>
      <w:r w:rsidRPr="00FF538D">
        <w:rPr>
          <w:rFonts w:ascii="Times New Roman" w:hAnsi="Times New Roman" w:cs="Times New Roman"/>
          <w:i/>
          <w:smallCaps/>
          <w:sz w:val="26"/>
          <w:szCs w:val="26"/>
          <w:lang w:val="en-US"/>
        </w:rPr>
        <w:t xml:space="preserve">Ubi caritas  et amor  </w:t>
      </w:r>
      <w:r w:rsidRPr="00FF538D">
        <w:rPr>
          <w:rFonts w:ascii="Times New Roman" w:hAnsi="Times New Roman" w:cs="Times New Roman"/>
          <w:i/>
          <w:sz w:val="26"/>
          <w:szCs w:val="26"/>
          <w:lang w:val="en-US"/>
        </w:rPr>
        <w:t>o another</w:t>
      </w:r>
    </w:p>
    <w:p w14:paraId="60AD0081" w14:textId="3FF95499" w:rsidR="00787F10" w:rsidRDefault="00AF419C" w:rsidP="001048E1">
      <w:pPr>
        <w:tabs>
          <w:tab w:val="left" w:pos="9638"/>
        </w:tabs>
        <w:ind w:right="-1"/>
        <w:jc w:val="both"/>
        <w:rPr>
          <w:rFonts w:ascii="Times New Roman" w:hAnsi="Times New Roman" w:cs="Times New Roman"/>
          <w:sz w:val="26"/>
          <w:szCs w:val="26"/>
          <w:lang w:val="en-US"/>
        </w:rPr>
      </w:pPr>
      <w:r w:rsidRPr="00FF538D">
        <w:rPr>
          <w:rFonts w:ascii="Times New Roman" w:hAnsi="Times New Roman" w:cs="Times New Roman"/>
          <w:b/>
          <w:sz w:val="26"/>
          <w:szCs w:val="26"/>
          <w:lang w:val="en-US"/>
        </w:rPr>
        <w:lastRenderedPageBreak/>
        <w:t>Guide</w:t>
      </w:r>
      <w:r w:rsidR="001048E1" w:rsidRPr="00FF538D">
        <w:rPr>
          <w:rFonts w:ascii="Times New Roman" w:hAnsi="Times New Roman" w:cs="Times New Roman"/>
          <w:b/>
          <w:sz w:val="26"/>
          <w:szCs w:val="26"/>
          <w:lang w:val="en-US"/>
        </w:rPr>
        <w:t xml:space="preserve">: </w:t>
      </w:r>
      <w:r w:rsidR="001048E1" w:rsidRPr="00FF538D">
        <w:rPr>
          <w:rFonts w:ascii="Times New Roman" w:hAnsi="Times New Roman" w:cs="Times New Roman"/>
          <w:sz w:val="26"/>
          <w:szCs w:val="26"/>
          <w:lang w:val="en-US"/>
        </w:rPr>
        <w:t xml:space="preserve"> </w:t>
      </w:r>
      <w:r w:rsidR="00787F10">
        <w:rPr>
          <w:rFonts w:ascii="Times New Roman" w:hAnsi="Times New Roman" w:cs="Times New Roman"/>
          <w:sz w:val="26"/>
          <w:szCs w:val="26"/>
          <w:lang w:val="en-US"/>
        </w:rPr>
        <w:t>The divine mission to which we Sons</w:t>
      </w:r>
      <w:r w:rsidR="00787F10" w:rsidRPr="00787F10">
        <w:rPr>
          <w:rFonts w:ascii="Times New Roman" w:hAnsi="Times New Roman" w:cs="Times New Roman"/>
          <w:sz w:val="26"/>
          <w:szCs w:val="26"/>
          <w:lang w:val="en-US"/>
        </w:rPr>
        <w:t xml:space="preserve"> and Daughters</w:t>
      </w:r>
      <w:r w:rsidR="00787F10">
        <w:rPr>
          <w:rFonts w:ascii="Times New Roman" w:hAnsi="Times New Roman" w:cs="Times New Roman"/>
          <w:sz w:val="26"/>
          <w:szCs w:val="26"/>
          <w:lang w:val="en-US"/>
        </w:rPr>
        <w:t xml:space="preserve"> are called,</w:t>
      </w:r>
      <w:r w:rsidR="00787F10" w:rsidRPr="00787F10">
        <w:rPr>
          <w:rFonts w:ascii="Times New Roman" w:hAnsi="Times New Roman" w:cs="Times New Roman"/>
          <w:sz w:val="26"/>
          <w:szCs w:val="26"/>
          <w:lang w:val="en-US"/>
        </w:rPr>
        <w:t xml:space="preserve"> is </w:t>
      </w:r>
      <w:r w:rsidR="00787F10">
        <w:rPr>
          <w:rFonts w:ascii="Times New Roman" w:hAnsi="Times New Roman" w:cs="Times New Roman"/>
          <w:sz w:val="26"/>
          <w:szCs w:val="26"/>
          <w:lang w:val="en-US"/>
        </w:rPr>
        <w:t>to enter</w:t>
      </w:r>
      <w:r w:rsidR="00787F10" w:rsidRPr="00787F10">
        <w:rPr>
          <w:rFonts w:ascii="Times New Roman" w:hAnsi="Times New Roman" w:cs="Times New Roman"/>
          <w:sz w:val="26"/>
          <w:szCs w:val="26"/>
          <w:lang w:val="en-US"/>
        </w:rPr>
        <w:t xml:space="preserve"> into the Divine Will with the </w:t>
      </w:r>
      <w:r w:rsidR="00787F10">
        <w:rPr>
          <w:rFonts w:ascii="Times New Roman" w:hAnsi="Times New Roman" w:cs="Times New Roman"/>
          <w:sz w:val="26"/>
          <w:szCs w:val="26"/>
          <w:lang w:val="en-US"/>
        </w:rPr>
        <w:t>lighted</w:t>
      </w:r>
      <w:r w:rsidR="00787F10" w:rsidRPr="00787F10">
        <w:rPr>
          <w:rFonts w:ascii="Times New Roman" w:hAnsi="Times New Roman" w:cs="Times New Roman"/>
          <w:sz w:val="26"/>
          <w:szCs w:val="26"/>
          <w:lang w:val="en-US"/>
        </w:rPr>
        <w:t xml:space="preserve"> lamp of Eucharistic love, </w:t>
      </w:r>
      <w:r w:rsidR="00787F10">
        <w:rPr>
          <w:rFonts w:ascii="Times New Roman" w:hAnsi="Times New Roman" w:cs="Times New Roman"/>
          <w:sz w:val="26"/>
          <w:szCs w:val="26"/>
          <w:lang w:val="en-US"/>
        </w:rPr>
        <w:t xml:space="preserve">in order </w:t>
      </w:r>
      <w:r w:rsidR="00787F10" w:rsidRPr="00787F10">
        <w:rPr>
          <w:rFonts w:ascii="Times New Roman" w:hAnsi="Times New Roman" w:cs="Times New Roman"/>
          <w:sz w:val="26"/>
          <w:szCs w:val="26"/>
          <w:lang w:val="en-US"/>
        </w:rPr>
        <w:t>to start a new life</w:t>
      </w:r>
      <w:r w:rsidR="00787F10">
        <w:rPr>
          <w:rFonts w:ascii="Times New Roman" w:hAnsi="Times New Roman" w:cs="Times New Roman"/>
          <w:sz w:val="26"/>
          <w:szCs w:val="26"/>
          <w:lang w:val="en-US"/>
        </w:rPr>
        <w:t>.</w:t>
      </w:r>
    </w:p>
    <w:p w14:paraId="15F81EB8" w14:textId="5B2F5456" w:rsidR="00607FED" w:rsidRPr="00FF538D" w:rsidRDefault="00607FED" w:rsidP="00607FED">
      <w:pPr>
        <w:overflowPunct w:val="0"/>
        <w:autoSpaceDE w:val="0"/>
        <w:autoSpaceDN w:val="0"/>
        <w:adjustRightInd w:val="0"/>
        <w:spacing w:after="0"/>
        <w:ind w:left="567" w:right="566"/>
        <w:jc w:val="both"/>
        <w:rPr>
          <w:rFonts w:ascii="Times New Roman" w:eastAsia="Times New Roman" w:hAnsi="Times New Roman" w:cs="Times New Roman"/>
          <w:sz w:val="26"/>
          <w:szCs w:val="26"/>
          <w:lang w:val="en-US"/>
        </w:rPr>
      </w:pPr>
      <w:r w:rsidRPr="00FF538D">
        <w:rPr>
          <w:rFonts w:ascii="Times New Roman" w:hAnsi="Times New Roman" w:cs="Times New Roman"/>
          <w:b/>
          <w:sz w:val="26"/>
          <w:szCs w:val="26"/>
          <w:lang w:val="en-US"/>
        </w:rPr>
        <w:t>Reader</w:t>
      </w:r>
      <w:r w:rsidR="001048E1" w:rsidRPr="00FF538D">
        <w:rPr>
          <w:rFonts w:ascii="Times New Roman" w:hAnsi="Times New Roman" w:cs="Times New Roman"/>
          <w:b/>
          <w:sz w:val="26"/>
          <w:szCs w:val="26"/>
          <w:lang w:val="en-US"/>
        </w:rPr>
        <w:t xml:space="preserve">: </w:t>
      </w:r>
      <w:r w:rsidR="0035666E" w:rsidRPr="00FF538D">
        <w:rPr>
          <w:rFonts w:ascii="Times New Roman" w:eastAsia="Times New Roman" w:hAnsi="Times New Roman" w:cs="Times New Roman"/>
          <w:sz w:val="26"/>
          <w:szCs w:val="26"/>
          <w:lang w:val="en-US"/>
        </w:rPr>
        <w:t>O</w:t>
      </w:r>
      <w:r w:rsidRPr="00FF538D">
        <w:rPr>
          <w:rFonts w:ascii="Times New Roman" w:eastAsia="Times New Roman" w:hAnsi="Times New Roman" w:cs="Times New Roman"/>
          <w:sz w:val="26"/>
          <w:szCs w:val="26"/>
          <w:lang w:val="en-US"/>
        </w:rPr>
        <w:t>h Mission, truly divine. O</w:t>
      </w:r>
      <w:r w:rsidR="00787F10">
        <w:rPr>
          <w:rFonts w:ascii="Times New Roman" w:eastAsia="Times New Roman" w:hAnsi="Times New Roman" w:cs="Times New Roman"/>
          <w:sz w:val="26"/>
          <w:szCs w:val="26"/>
          <w:lang w:val="en-US"/>
        </w:rPr>
        <w:t>h</w:t>
      </w:r>
      <w:r w:rsidRPr="00FF538D">
        <w:rPr>
          <w:rFonts w:ascii="Times New Roman" w:eastAsia="Times New Roman" w:hAnsi="Times New Roman" w:cs="Times New Roman"/>
          <w:sz w:val="26"/>
          <w:szCs w:val="26"/>
          <w:lang w:val="en-US"/>
        </w:rPr>
        <w:t xml:space="preserve"> great revelation that the </w:t>
      </w:r>
      <w:r w:rsidR="004C574D" w:rsidRPr="00FF538D">
        <w:rPr>
          <w:rFonts w:ascii="Times New Roman" w:eastAsia="Times New Roman" w:hAnsi="Times New Roman" w:cs="Times New Roman"/>
          <w:sz w:val="26"/>
          <w:szCs w:val="26"/>
          <w:lang w:val="en-US"/>
        </w:rPr>
        <w:t xml:space="preserve">Most Sacred Heart of Jesus has given in his Mercy and Charity. </w:t>
      </w:r>
    </w:p>
    <w:p w14:paraId="78A58278" w14:textId="718D72DA" w:rsidR="004C574D" w:rsidRPr="00FF538D" w:rsidRDefault="004C574D" w:rsidP="00607FED">
      <w:pPr>
        <w:overflowPunct w:val="0"/>
        <w:autoSpaceDE w:val="0"/>
        <w:autoSpaceDN w:val="0"/>
        <w:adjustRightInd w:val="0"/>
        <w:spacing w:after="0"/>
        <w:ind w:left="567" w:right="566"/>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 xml:space="preserve">Now, I have nothing else to say but exhort you always to pray so that we may </w:t>
      </w:r>
      <w:r w:rsidR="00787F10">
        <w:rPr>
          <w:rFonts w:ascii="Times New Roman" w:hAnsi="Times New Roman" w:cs="Times New Roman"/>
          <w:sz w:val="26"/>
          <w:szCs w:val="26"/>
          <w:lang w:val="en-US"/>
        </w:rPr>
        <w:t>encounter</w:t>
      </w:r>
      <w:r w:rsidRPr="00FF538D">
        <w:rPr>
          <w:rFonts w:ascii="Times New Roman" w:hAnsi="Times New Roman" w:cs="Times New Roman"/>
          <w:sz w:val="26"/>
          <w:szCs w:val="26"/>
          <w:lang w:val="en-US"/>
        </w:rPr>
        <w:t xml:space="preserve"> the Divine Will. And I exhort you to draw yourselves closer to our beloved Jesus Christ, our supreme goodness, to grow in his love, to desire to love him, to share his Divine Heart's pains, and to console him through your fervent practice of all holy virtues.</w:t>
      </w:r>
    </w:p>
    <w:p w14:paraId="6C3EEDED" w14:textId="64399C42" w:rsidR="004C574D" w:rsidRPr="00FF538D" w:rsidRDefault="004C574D" w:rsidP="00607FED">
      <w:pPr>
        <w:overflowPunct w:val="0"/>
        <w:autoSpaceDE w:val="0"/>
        <w:autoSpaceDN w:val="0"/>
        <w:adjustRightInd w:val="0"/>
        <w:spacing w:after="0"/>
        <w:ind w:left="567" w:right="566"/>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 xml:space="preserve">Renew your resolutions; renew your spirit; starting a new life of humility, mortification, obedience, and prayer. </w:t>
      </w:r>
    </w:p>
    <w:p w14:paraId="43DFE3FA" w14:textId="5A7C11BA" w:rsidR="004C574D" w:rsidRPr="00FF538D" w:rsidRDefault="004C574D" w:rsidP="004C574D">
      <w:pPr>
        <w:autoSpaceDE w:val="0"/>
        <w:autoSpaceDN w:val="0"/>
        <w:adjustRightInd w:val="0"/>
        <w:spacing w:after="0"/>
        <w:ind w:left="567" w:right="566"/>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 xml:space="preserve">Light the lamps of </w:t>
      </w:r>
      <w:r w:rsidR="00787F10">
        <w:rPr>
          <w:rFonts w:ascii="Times New Roman" w:hAnsi="Times New Roman" w:cs="Times New Roman"/>
          <w:sz w:val="26"/>
          <w:szCs w:val="26"/>
          <w:lang w:val="en-US"/>
        </w:rPr>
        <w:t xml:space="preserve">the </w:t>
      </w:r>
      <w:r w:rsidRPr="00FF538D">
        <w:rPr>
          <w:rFonts w:ascii="Times New Roman" w:hAnsi="Times New Roman" w:cs="Times New Roman"/>
          <w:sz w:val="26"/>
          <w:szCs w:val="26"/>
          <w:lang w:val="en-US"/>
        </w:rPr>
        <w:t>wise virgins because the groom is not far away from coming. (The Father’s Preaching on the Lord, July 2, 1888).</w:t>
      </w:r>
    </w:p>
    <w:p w14:paraId="3B337A11" w14:textId="6718F79B" w:rsidR="0035666E" w:rsidRPr="00FF538D" w:rsidRDefault="0035666E" w:rsidP="004C574D">
      <w:pPr>
        <w:overflowPunct w:val="0"/>
        <w:autoSpaceDE w:val="0"/>
        <w:autoSpaceDN w:val="0"/>
        <w:adjustRightInd w:val="0"/>
        <w:spacing w:after="0"/>
        <w:ind w:left="567" w:right="566"/>
        <w:jc w:val="both"/>
        <w:rPr>
          <w:rFonts w:ascii="Times New Roman" w:eastAsia="Times New Roman" w:hAnsi="Times New Roman" w:cs="Times New Roman"/>
          <w:position w:val="6"/>
          <w:sz w:val="26"/>
          <w:szCs w:val="26"/>
          <w:lang w:val="en-US"/>
        </w:rPr>
      </w:pPr>
    </w:p>
    <w:p w14:paraId="40DEBB76" w14:textId="77777777" w:rsidR="0035666E" w:rsidRPr="00FF538D" w:rsidRDefault="0035666E" w:rsidP="00D976DA">
      <w:pPr>
        <w:autoSpaceDE w:val="0"/>
        <w:autoSpaceDN w:val="0"/>
        <w:adjustRightInd w:val="0"/>
        <w:spacing w:after="0"/>
        <w:ind w:firstLine="708"/>
        <w:jc w:val="both"/>
        <w:rPr>
          <w:rFonts w:ascii="Times New Roman" w:hAnsi="Times New Roman" w:cs="Times New Roman"/>
          <w:w w:val="90"/>
          <w:sz w:val="26"/>
          <w:szCs w:val="26"/>
          <w:lang w:val="en-US"/>
        </w:rPr>
      </w:pPr>
    </w:p>
    <w:p w14:paraId="6D8FA6D4" w14:textId="77777777" w:rsidR="00AF419C" w:rsidRPr="00FF538D" w:rsidRDefault="00AF419C" w:rsidP="00AF419C">
      <w:pPr>
        <w:pStyle w:val="ListParagraph"/>
        <w:numPr>
          <w:ilvl w:val="0"/>
          <w:numId w:val="1"/>
        </w:numPr>
        <w:spacing w:line="360" w:lineRule="auto"/>
        <w:jc w:val="both"/>
        <w:rPr>
          <w:rFonts w:ascii="Times New Roman" w:hAnsi="Times New Roman" w:cs="Times New Roman"/>
          <w:i/>
          <w:sz w:val="26"/>
          <w:szCs w:val="26"/>
          <w:lang w:val="en-US"/>
        </w:rPr>
      </w:pPr>
      <w:r w:rsidRPr="00FF538D">
        <w:rPr>
          <w:rFonts w:ascii="Times New Roman" w:hAnsi="Times New Roman" w:cs="Times New Roman"/>
          <w:i/>
          <w:sz w:val="26"/>
          <w:szCs w:val="26"/>
          <w:lang w:val="en-US"/>
        </w:rPr>
        <w:t xml:space="preserve">Song  -  </w:t>
      </w:r>
      <w:r w:rsidRPr="00FF538D">
        <w:rPr>
          <w:rFonts w:ascii="Times New Roman" w:hAnsi="Times New Roman" w:cs="Times New Roman"/>
          <w:i/>
          <w:smallCaps/>
          <w:sz w:val="26"/>
          <w:szCs w:val="26"/>
          <w:lang w:val="en-US"/>
        </w:rPr>
        <w:t xml:space="preserve">Ubi caritas  et amor  </w:t>
      </w:r>
      <w:r w:rsidRPr="00FF538D">
        <w:rPr>
          <w:rFonts w:ascii="Times New Roman" w:hAnsi="Times New Roman" w:cs="Times New Roman"/>
          <w:i/>
          <w:sz w:val="26"/>
          <w:szCs w:val="26"/>
          <w:lang w:val="en-US"/>
        </w:rPr>
        <w:t>o another</w:t>
      </w:r>
    </w:p>
    <w:p w14:paraId="684E3D50" w14:textId="77777777" w:rsidR="004C574D" w:rsidRPr="00FF538D" w:rsidRDefault="004C574D" w:rsidP="004C574D">
      <w:pPr>
        <w:pStyle w:val="ListParagraph"/>
        <w:numPr>
          <w:ilvl w:val="0"/>
          <w:numId w:val="1"/>
        </w:numPr>
        <w:spacing w:line="360" w:lineRule="auto"/>
        <w:jc w:val="both"/>
        <w:rPr>
          <w:rFonts w:ascii="Times New Roman" w:hAnsi="Times New Roman" w:cs="Times New Roman"/>
          <w:i/>
          <w:sz w:val="26"/>
          <w:szCs w:val="26"/>
          <w:lang w:val="en-US"/>
        </w:rPr>
      </w:pPr>
      <w:r w:rsidRPr="00FF538D">
        <w:rPr>
          <w:rFonts w:ascii="Times New Roman" w:hAnsi="Times New Roman" w:cs="Times New Roman"/>
          <w:i/>
          <w:sz w:val="26"/>
          <w:szCs w:val="26"/>
          <w:lang w:val="en-US"/>
        </w:rPr>
        <w:t>Prolonged silence in adoration and praise</w:t>
      </w:r>
    </w:p>
    <w:p w14:paraId="50D1772C" w14:textId="77777777" w:rsidR="004C574D" w:rsidRPr="00FF538D" w:rsidRDefault="004C574D">
      <w:pPr>
        <w:rPr>
          <w:rFonts w:ascii="Times New Roman" w:hAnsi="Times New Roman" w:cs="Times New Roman"/>
          <w:b/>
          <w:i/>
          <w:sz w:val="26"/>
          <w:szCs w:val="26"/>
          <w:lang w:val="en-US"/>
        </w:rPr>
      </w:pPr>
      <w:r w:rsidRPr="00FF538D">
        <w:rPr>
          <w:rFonts w:ascii="Times New Roman" w:hAnsi="Times New Roman" w:cs="Times New Roman"/>
          <w:b/>
          <w:i/>
          <w:sz w:val="26"/>
          <w:szCs w:val="26"/>
          <w:lang w:val="en-US"/>
        </w:rPr>
        <w:br w:type="page"/>
      </w:r>
    </w:p>
    <w:p w14:paraId="0D4C5D02" w14:textId="31CD0D10" w:rsidR="00183C8E" w:rsidRPr="00787F10" w:rsidRDefault="004C574D" w:rsidP="00183C8E">
      <w:pPr>
        <w:jc w:val="center"/>
        <w:rPr>
          <w:rFonts w:ascii="Times New Roman" w:hAnsi="Times New Roman" w:cs="Times New Roman"/>
          <w:b/>
          <w:i/>
          <w:sz w:val="40"/>
          <w:szCs w:val="40"/>
          <w:lang w:val="en-US"/>
        </w:rPr>
      </w:pPr>
      <w:r w:rsidRPr="00787F10">
        <w:rPr>
          <w:rFonts w:ascii="Times New Roman" w:hAnsi="Times New Roman" w:cs="Times New Roman"/>
          <w:b/>
          <w:i/>
          <w:sz w:val="40"/>
          <w:szCs w:val="40"/>
          <w:lang w:val="en-US"/>
        </w:rPr>
        <w:lastRenderedPageBreak/>
        <w:t>Thanksgiving and discernment</w:t>
      </w:r>
    </w:p>
    <w:p w14:paraId="4598D8F0" w14:textId="77777777" w:rsidR="00E3762A" w:rsidRPr="00FF538D" w:rsidRDefault="00E3762A" w:rsidP="00183C8E">
      <w:pPr>
        <w:jc w:val="both"/>
        <w:rPr>
          <w:rFonts w:ascii="Times New Roman" w:hAnsi="Times New Roman" w:cs="Times New Roman"/>
          <w:b/>
          <w:sz w:val="26"/>
          <w:szCs w:val="26"/>
          <w:lang w:val="en-US"/>
        </w:rPr>
      </w:pPr>
    </w:p>
    <w:p w14:paraId="13C74668" w14:textId="64963ABE" w:rsidR="00183C8E" w:rsidRPr="00FF538D" w:rsidRDefault="00183C8E" w:rsidP="00183C8E">
      <w:pPr>
        <w:jc w:val="both"/>
        <w:rPr>
          <w:rFonts w:ascii="Times New Roman" w:hAnsi="Times New Roman" w:cs="Times New Roman"/>
          <w:b/>
          <w:sz w:val="26"/>
          <w:szCs w:val="26"/>
          <w:lang w:val="en-US"/>
        </w:rPr>
      </w:pPr>
      <w:r w:rsidRPr="00FF538D">
        <w:rPr>
          <w:rFonts w:ascii="Times New Roman" w:hAnsi="Times New Roman" w:cs="Times New Roman"/>
          <w:b/>
          <w:sz w:val="26"/>
          <w:szCs w:val="26"/>
          <w:lang w:val="en-US"/>
        </w:rPr>
        <w:t>Benedi</w:t>
      </w:r>
      <w:r w:rsidR="004C574D" w:rsidRPr="00FF538D">
        <w:rPr>
          <w:rFonts w:ascii="Times New Roman" w:hAnsi="Times New Roman" w:cs="Times New Roman"/>
          <w:b/>
          <w:sz w:val="26"/>
          <w:szCs w:val="26"/>
          <w:lang w:val="en-US"/>
        </w:rPr>
        <w:t xml:space="preserve">ction and reposition of the Eucharist </w:t>
      </w:r>
    </w:p>
    <w:p w14:paraId="5EE4C7BD" w14:textId="4ACF371A" w:rsidR="00E20713" w:rsidRPr="00FF538D" w:rsidRDefault="00AF419C" w:rsidP="00E20713">
      <w:pPr>
        <w:pStyle w:val="ListParagraph"/>
        <w:numPr>
          <w:ilvl w:val="0"/>
          <w:numId w:val="1"/>
        </w:numPr>
        <w:jc w:val="both"/>
        <w:rPr>
          <w:rFonts w:ascii="Times New Roman" w:hAnsi="Times New Roman" w:cs="Times New Roman"/>
          <w:i/>
          <w:sz w:val="26"/>
          <w:szCs w:val="26"/>
          <w:lang w:val="en-US"/>
        </w:rPr>
      </w:pPr>
      <w:r w:rsidRPr="00FF538D">
        <w:rPr>
          <w:rFonts w:ascii="Times New Roman" w:hAnsi="Times New Roman" w:cs="Times New Roman"/>
          <w:i/>
          <w:sz w:val="26"/>
          <w:szCs w:val="26"/>
          <w:lang w:val="en-US"/>
        </w:rPr>
        <w:t>Eucharistic song</w:t>
      </w:r>
    </w:p>
    <w:p w14:paraId="09CF9433" w14:textId="77777777" w:rsidR="00E20713" w:rsidRPr="00FF538D" w:rsidRDefault="00E20713" w:rsidP="00183C8E">
      <w:pPr>
        <w:jc w:val="both"/>
        <w:rPr>
          <w:rFonts w:ascii="Times New Roman" w:hAnsi="Times New Roman" w:cs="Times New Roman"/>
          <w:sz w:val="26"/>
          <w:szCs w:val="26"/>
          <w:lang w:val="en-US"/>
        </w:rPr>
      </w:pPr>
    </w:p>
    <w:p w14:paraId="5CBAFB7E" w14:textId="3AD818AF" w:rsidR="004C574D" w:rsidRPr="00FF538D" w:rsidRDefault="004C574D" w:rsidP="004C574D">
      <w:pPr>
        <w:jc w:val="both"/>
        <w:rPr>
          <w:rFonts w:ascii="Times New Roman" w:hAnsi="Times New Roman" w:cs="Times New Roman"/>
          <w:b/>
          <w:sz w:val="26"/>
          <w:szCs w:val="26"/>
          <w:lang w:val="en-US"/>
        </w:rPr>
      </w:pPr>
      <w:r w:rsidRPr="00FF538D">
        <w:rPr>
          <w:rFonts w:ascii="Times New Roman" w:hAnsi="Times New Roman" w:cs="Times New Roman"/>
          <w:b/>
          <w:sz w:val="26"/>
          <w:szCs w:val="26"/>
          <w:lang w:val="en-US"/>
        </w:rPr>
        <w:t>Thanksgiving and kissing of the Word</w:t>
      </w:r>
    </w:p>
    <w:p w14:paraId="0C4EF721" w14:textId="56B3230F" w:rsidR="004C574D" w:rsidRPr="00FF538D" w:rsidRDefault="004C574D" w:rsidP="004C574D">
      <w:pPr>
        <w:jc w:val="both"/>
        <w:rPr>
          <w:rFonts w:ascii="Times New Roman" w:hAnsi="Times New Roman" w:cs="Times New Roman"/>
          <w:sz w:val="26"/>
          <w:szCs w:val="26"/>
          <w:lang w:val="en-US"/>
        </w:rPr>
      </w:pPr>
      <w:r w:rsidRPr="00FF538D">
        <w:rPr>
          <w:rFonts w:ascii="Times New Roman" w:hAnsi="Times New Roman" w:cs="Times New Roman"/>
          <w:b/>
          <w:sz w:val="26"/>
          <w:szCs w:val="26"/>
          <w:lang w:val="en-US"/>
        </w:rPr>
        <w:t>Guide</w:t>
      </w:r>
      <w:r w:rsidRPr="00FF538D">
        <w:rPr>
          <w:rFonts w:ascii="Times New Roman" w:hAnsi="Times New Roman" w:cs="Times New Roman"/>
          <w:sz w:val="26"/>
          <w:szCs w:val="26"/>
          <w:lang w:val="en-US"/>
        </w:rPr>
        <w:t xml:space="preserve">: We conclude our prayer moment by thanking the Lord for the gift of his presence in us, in our communities, in our </w:t>
      </w:r>
      <w:r w:rsidR="00787F10">
        <w:rPr>
          <w:rFonts w:ascii="Times New Roman" w:hAnsi="Times New Roman" w:cs="Times New Roman"/>
          <w:sz w:val="26"/>
          <w:szCs w:val="26"/>
          <w:lang w:val="en-US"/>
        </w:rPr>
        <w:t>missions</w:t>
      </w:r>
      <w:r w:rsidRPr="00FF538D">
        <w:rPr>
          <w:rFonts w:ascii="Times New Roman" w:hAnsi="Times New Roman" w:cs="Times New Roman"/>
          <w:sz w:val="26"/>
          <w:szCs w:val="26"/>
          <w:lang w:val="en-US"/>
        </w:rPr>
        <w:t>.</w:t>
      </w:r>
    </w:p>
    <w:p w14:paraId="4C6B651C" w14:textId="1DCD384C" w:rsidR="004C574D" w:rsidRPr="00FF538D" w:rsidRDefault="004C574D" w:rsidP="004C574D">
      <w:pPr>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Reinforced by this experience of prayer, we are now ready to live "in memory of him" (cf. 1 Corinthians 11:25). Now, we must go to celebrate the Feast of July 1</w:t>
      </w:r>
      <w:r w:rsidR="00787F10" w:rsidRPr="00787F10">
        <w:rPr>
          <w:rFonts w:ascii="Times New Roman" w:hAnsi="Times New Roman" w:cs="Times New Roman"/>
          <w:sz w:val="26"/>
          <w:szCs w:val="26"/>
          <w:vertAlign w:val="superscript"/>
          <w:lang w:val="en-US"/>
        </w:rPr>
        <w:t>st</w:t>
      </w:r>
      <w:r w:rsidRPr="00FF538D">
        <w:rPr>
          <w:rFonts w:ascii="Times New Roman" w:hAnsi="Times New Roman" w:cs="Times New Roman"/>
          <w:sz w:val="26"/>
          <w:szCs w:val="26"/>
          <w:lang w:val="en-US"/>
        </w:rPr>
        <w:t xml:space="preserve"> at the crossroads (Mt 22.9), among the poor brothers and sisters of today's Avignone, breaking the bread with them and distributing it to everyone, to make the feast of the blessed </w:t>
      </w:r>
      <w:r w:rsidR="005B62DC" w:rsidRPr="00FF538D">
        <w:rPr>
          <w:rFonts w:ascii="Times New Roman" w:hAnsi="Times New Roman" w:cs="Times New Roman"/>
          <w:sz w:val="26"/>
          <w:szCs w:val="26"/>
          <w:lang w:val="en-US"/>
        </w:rPr>
        <w:t>Harvest, in the way our Father, St. Hannibal Mary did.</w:t>
      </w:r>
    </w:p>
    <w:p w14:paraId="4F12BEE2" w14:textId="3B25BD74" w:rsidR="004C574D" w:rsidRPr="00FF538D" w:rsidRDefault="00787F10" w:rsidP="004C574D">
      <w:pPr>
        <w:jc w:val="both"/>
        <w:rPr>
          <w:rFonts w:ascii="Times New Roman" w:hAnsi="Times New Roman" w:cs="Times New Roman"/>
          <w:sz w:val="26"/>
          <w:szCs w:val="26"/>
          <w:lang w:val="en-US"/>
        </w:rPr>
      </w:pPr>
      <w:r>
        <w:rPr>
          <w:rFonts w:ascii="Times New Roman" w:hAnsi="Times New Roman" w:cs="Times New Roman"/>
          <w:sz w:val="26"/>
          <w:szCs w:val="26"/>
          <w:lang w:val="en-US"/>
        </w:rPr>
        <w:t>We</w:t>
      </w:r>
      <w:r w:rsidR="004C574D" w:rsidRPr="00FF538D">
        <w:rPr>
          <w:rFonts w:ascii="Times New Roman" w:hAnsi="Times New Roman" w:cs="Times New Roman"/>
          <w:sz w:val="26"/>
          <w:szCs w:val="26"/>
          <w:lang w:val="en-US"/>
        </w:rPr>
        <w:t xml:space="preserve"> seal </w:t>
      </w:r>
      <w:r w:rsidR="005B62DC" w:rsidRPr="00FF538D">
        <w:rPr>
          <w:rFonts w:ascii="Times New Roman" w:hAnsi="Times New Roman" w:cs="Times New Roman"/>
          <w:sz w:val="26"/>
          <w:szCs w:val="26"/>
          <w:lang w:val="en-US"/>
        </w:rPr>
        <w:t>this commitment reciting with one voice the Prayer for the Y</w:t>
      </w:r>
      <w:r w:rsidR="004C574D" w:rsidRPr="00FF538D">
        <w:rPr>
          <w:rFonts w:ascii="Times New Roman" w:hAnsi="Times New Roman" w:cs="Times New Roman"/>
          <w:sz w:val="26"/>
          <w:szCs w:val="26"/>
          <w:lang w:val="en-US"/>
        </w:rPr>
        <w:t>ear of</w:t>
      </w:r>
      <w:r w:rsidR="005B62DC" w:rsidRPr="00FF538D">
        <w:rPr>
          <w:rFonts w:ascii="Times New Roman" w:hAnsi="Times New Roman" w:cs="Times New Roman"/>
          <w:sz w:val="26"/>
          <w:szCs w:val="26"/>
          <w:lang w:val="en-US"/>
        </w:rPr>
        <w:t xml:space="preserve"> the</w:t>
      </w:r>
      <w:r w:rsidR="004C574D" w:rsidRPr="00FF538D">
        <w:rPr>
          <w:rFonts w:ascii="Times New Roman" w:hAnsi="Times New Roman" w:cs="Times New Roman"/>
          <w:sz w:val="26"/>
          <w:szCs w:val="26"/>
          <w:lang w:val="en-US"/>
        </w:rPr>
        <w:t xml:space="preserve"> </w:t>
      </w:r>
      <w:r w:rsidR="005B62DC" w:rsidRPr="00FF538D">
        <w:rPr>
          <w:rFonts w:ascii="Times New Roman" w:hAnsi="Times New Roman" w:cs="Times New Roman"/>
          <w:sz w:val="26"/>
          <w:szCs w:val="26"/>
          <w:lang w:val="en-US"/>
        </w:rPr>
        <w:t>C</w:t>
      </w:r>
      <w:r w:rsidR="004C574D" w:rsidRPr="00FF538D">
        <w:rPr>
          <w:rFonts w:ascii="Times New Roman" w:hAnsi="Times New Roman" w:cs="Times New Roman"/>
          <w:sz w:val="26"/>
          <w:szCs w:val="26"/>
          <w:lang w:val="en-US"/>
        </w:rPr>
        <w:t>elebration</w:t>
      </w:r>
      <w:r w:rsidR="005B62DC" w:rsidRPr="00FF538D">
        <w:rPr>
          <w:rFonts w:ascii="Times New Roman" w:hAnsi="Times New Roman" w:cs="Times New Roman"/>
          <w:sz w:val="26"/>
          <w:szCs w:val="26"/>
          <w:lang w:val="en-US"/>
        </w:rPr>
        <w:t>,</w:t>
      </w:r>
      <w:r w:rsidR="004C574D" w:rsidRPr="00FF538D">
        <w:rPr>
          <w:rFonts w:ascii="Times New Roman" w:hAnsi="Times New Roman" w:cs="Times New Roman"/>
          <w:sz w:val="26"/>
          <w:szCs w:val="26"/>
          <w:lang w:val="en-US"/>
        </w:rPr>
        <w:t xml:space="preserve"> and with the kiss</w:t>
      </w:r>
      <w:r w:rsidR="005B62DC" w:rsidRPr="00FF538D">
        <w:rPr>
          <w:rFonts w:ascii="Times New Roman" w:hAnsi="Times New Roman" w:cs="Times New Roman"/>
          <w:sz w:val="26"/>
          <w:szCs w:val="26"/>
          <w:lang w:val="en-US"/>
        </w:rPr>
        <w:t>ing of</w:t>
      </w:r>
      <w:r w:rsidR="004C574D" w:rsidRPr="00FF538D">
        <w:rPr>
          <w:rFonts w:ascii="Times New Roman" w:hAnsi="Times New Roman" w:cs="Times New Roman"/>
          <w:sz w:val="26"/>
          <w:szCs w:val="26"/>
          <w:lang w:val="en-US"/>
        </w:rPr>
        <w:t xml:space="preserve"> </w:t>
      </w:r>
      <w:r w:rsidR="005B62DC" w:rsidRPr="00FF538D">
        <w:rPr>
          <w:rFonts w:ascii="Times New Roman" w:hAnsi="Times New Roman" w:cs="Times New Roman"/>
          <w:sz w:val="26"/>
          <w:szCs w:val="26"/>
          <w:lang w:val="en-US"/>
        </w:rPr>
        <w:t>the B</w:t>
      </w:r>
      <w:r w:rsidR="004C574D" w:rsidRPr="00FF538D">
        <w:rPr>
          <w:rFonts w:ascii="Times New Roman" w:hAnsi="Times New Roman" w:cs="Times New Roman"/>
          <w:sz w:val="26"/>
          <w:szCs w:val="26"/>
          <w:lang w:val="en-US"/>
        </w:rPr>
        <w:t>ook of the Word.</w:t>
      </w:r>
    </w:p>
    <w:p w14:paraId="1D31CA88" w14:textId="77777777" w:rsidR="004C574D" w:rsidRPr="00FF538D" w:rsidRDefault="004C574D" w:rsidP="004C574D">
      <w:pPr>
        <w:jc w:val="both"/>
        <w:rPr>
          <w:rFonts w:ascii="Times New Roman" w:hAnsi="Times New Roman" w:cs="Times New Roman"/>
          <w:sz w:val="26"/>
          <w:szCs w:val="26"/>
          <w:lang w:val="en-US"/>
        </w:rPr>
      </w:pPr>
    </w:p>
    <w:p w14:paraId="1A338280" w14:textId="03EC8145" w:rsidR="004C574D" w:rsidRPr="00FF538D" w:rsidRDefault="004C574D" w:rsidP="004C574D">
      <w:pPr>
        <w:jc w:val="both"/>
        <w:rPr>
          <w:rFonts w:ascii="Times New Roman" w:hAnsi="Times New Roman" w:cs="Times New Roman"/>
          <w:sz w:val="26"/>
          <w:szCs w:val="26"/>
          <w:lang w:val="en-US"/>
        </w:rPr>
      </w:pPr>
      <w:bookmarkStart w:id="0" w:name="_GoBack"/>
      <w:r w:rsidRPr="00FF538D">
        <w:rPr>
          <w:rFonts w:ascii="Times New Roman" w:hAnsi="Times New Roman" w:cs="Times New Roman"/>
          <w:sz w:val="26"/>
          <w:szCs w:val="26"/>
          <w:lang w:val="en-US"/>
        </w:rPr>
        <w:t>O God our Father</w:t>
      </w:r>
      <w:r w:rsidR="005B62DC" w:rsidRPr="00FF538D">
        <w:rPr>
          <w:rFonts w:ascii="Times New Roman" w:hAnsi="Times New Roman" w:cs="Times New Roman"/>
          <w:sz w:val="26"/>
          <w:szCs w:val="26"/>
          <w:lang w:val="en-US"/>
        </w:rPr>
        <w:t>,</w:t>
      </w:r>
    </w:p>
    <w:p w14:paraId="452219BA" w14:textId="5FD4DB43" w:rsidR="004C574D" w:rsidRPr="00FF538D" w:rsidRDefault="004C574D" w:rsidP="004C574D">
      <w:pPr>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 xml:space="preserve">we thank you for having inspired Saint </w:t>
      </w:r>
      <w:r w:rsidR="005B62DC" w:rsidRPr="00FF538D">
        <w:rPr>
          <w:rFonts w:ascii="Times New Roman" w:hAnsi="Times New Roman" w:cs="Times New Roman"/>
          <w:sz w:val="26"/>
          <w:szCs w:val="26"/>
          <w:lang w:val="en-US"/>
        </w:rPr>
        <w:t>Hannibal Mary</w:t>
      </w:r>
    </w:p>
    <w:p w14:paraId="3863CFB9" w14:textId="77777777" w:rsidR="005B62DC" w:rsidRPr="00FF538D" w:rsidRDefault="005B62DC" w:rsidP="004C574D">
      <w:pPr>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 xml:space="preserve">with </w:t>
      </w:r>
      <w:r w:rsidR="004C574D" w:rsidRPr="00FF538D">
        <w:rPr>
          <w:rFonts w:ascii="Times New Roman" w:hAnsi="Times New Roman" w:cs="Times New Roman"/>
          <w:sz w:val="26"/>
          <w:szCs w:val="26"/>
          <w:lang w:val="en-US"/>
        </w:rPr>
        <w:t>the command of the Rogate</w:t>
      </w:r>
    </w:p>
    <w:p w14:paraId="4841DB5F" w14:textId="31E1CFDA" w:rsidR="004C574D" w:rsidRPr="00FF538D" w:rsidRDefault="004C574D" w:rsidP="004C574D">
      <w:pPr>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as a secret to the salvation of all souls.</w:t>
      </w:r>
    </w:p>
    <w:p w14:paraId="2189AD72" w14:textId="4C8BB56F" w:rsidR="004C574D" w:rsidRPr="00FF538D" w:rsidRDefault="004C574D" w:rsidP="004C574D">
      <w:pPr>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We pray in the Name of your Son Jesus</w:t>
      </w:r>
    </w:p>
    <w:p w14:paraId="65DA0B83" w14:textId="77777777" w:rsidR="005B62DC" w:rsidRPr="00FF538D" w:rsidRDefault="004C574D" w:rsidP="004C574D">
      <w:pPr>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to give us the courage and humility</w:t>
      </w:r>
    </w:p>
    <w:p w14:paraId="39CFB167" w14:textId="0C0532DC" w:rsidR="004C574D" w:rsidRPr="00FF538D" w:rsidRDefault="004C574D" w:rsidP="004C574D">
      <w:pPr>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to know how to put our ideas aside,</w:t>
      </w:r>
    </w:p>
    <w:p w14:paraId="6FD57EBA" w14:textId="77777777" w:rsidR="004C574D" w:rsidRPr="00FF538D" w:rsidRDefault="004C574D" w:rsidP="004C574D">
      <w:pPr>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to abandon our self-referential projects,</w:t>
      </w:r>
    </w:p>
    <w:p w14:paraId="6C6B9C41" w14:textId="77777777" w:rsidR="004C574D" w:rsidRPr="00FF538D" w:rsidRDefault="004C574D" w:rsidP="004C574D">
      <w:pPr>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and let us be guided by your Holy Spirit,</w:t>
      </w:r>
    </w:p>
    <w:p w14:paraId="77565F06" w14:textId="219402A0" w:rsidR="004C574D" w:rsidRPr="00FF538D" w:rsidRDefault="004C574D" w:rsidP="004C574D">
      <w:pPr>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 xml:space="preserve">to listen </w:t>
      </w:r>
      <w:r w:rsidR="005B62DC" w:rsidRPr="00FF538D">
        <w:rPr>
          <w:rFonts w:ascii="Times New Roman" w:hAnsi="Times New Roman" w:cs="Times New Roman"/>
          <w:sz w:val="26"/>
          <w:szCs w:val="26"/>
          <w:lang w:val="en-US"/>
        </w:rPr>
        <w:t>and</w:t>
      </w:r>
      <w:r w:rsidRPr="00FF538D">
        <w:rPr>
          <w:rFonts w:ascii="Times New Roman" w:hAnsi="Times New Roman" w:cs="Times New Roman"/>
          <w:sz w:val="26"/>
          <w:szCs w:val="26"/>
          <w:lang w:val="en-US"/>
        </w:rPr>
        <w:t xml:space="preserve"> be faithful to him</w:t>
      </w:r>
    </w:p>
    <w:p w14:paraId="47885B4C" w14:textId="0DA2C4C7" w:rsidR="004C574D" w:rsidRPr="00FF538D" w:rsidRDefault="005B62DC" w:rsidP="004C574D">
      <w:pPr>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who</w:t>
      </w:r>
      <w:r w:rsidR="004C574D" w:rsidRPr="00FF538D">
        <w:rPr>
          <w:rFonts w:ascii="Times New Roman" w:hAnsi="Times New Roman" w:cs="Times New Roman"/>
          <w:sz w:val="26"/>
          <w:szCs w:val="26"/>
          <w:lang w:val="en-US"/>
        </w:rPr>
        <w:t xml:space="preserve"> makes all things new. Amen</w:t>
      </w:r>
    </w:p>
    <w:bookmarkEnd w:id="0"/>
    <w:p w14:paraId="55233EA9" w14:textId="77777777" w:rsidR="004C574D" w:rsidRPr="00FF538D" w:rsidRDefault="004C574D" w:rsidP="004C574D">
      <w:pPr>
        <w:jc w:val="both"/>
        <w:rPr>
          <w:rFonts w:ascii="Times New Roman" w:hAnsi="Times New Roman" w:cs="Times New Roman"/>
          <w:sz w:val="26"/>
          <w:szCs w:val="26"/>
          <w:lang w:val="en-US"/>
        </w:rPr>
      </w:pPr>
    </w:p>
    <w:p w14:paraId="4427C13F" w14:textId="577ACB8F" w:rsidR="004C574D" w:rsidRPr="00FF538D" w:rsidRDefault="004C574D" w:rsidP="004C574D">
      <w:pPr>
        <w:jc w:val="both"/>
        <w:rPr>
          <w:rFonts w:ascii="Times New Roman" w:hAnsi="Times New Roman" w:cs="Times New Roman"/>
          <w:sz w:val="26"/>
          <w:szCs w:val="26"/>
          <w:lang w:val="en-US"/>
        </w:rPr>
      </w:pPr>
      <w:r w:rsidRPr="00FF538D">
        <w:rPr>
          <w:rFonts w:ascii="Times New Roman" w:hAnsi="Times New Roman" w:cs="Times New Roman"/>
          <w:b/>
          <w:sz w:val="26"/>
          <w:szCs w:val="26"/>
          <w:lang w:val="en-US"/>
        </w:rPr>
        <w:lastRenderedPageBreak/>
        <w:t>Guide</w:t>
      </w:r>
      <w:r w:rsidRPr="00FF538D">
        <w:rPr>
          <w:rFonts w:ascii="Times New Roman" w:hAnsi="Times New Roman" w:cs="Times New Roman"/>
          <w:sz w:val="26"/>
          <w:szCs w:val="26"/>
          <w:lang w:val="en-US"/>
        </w:rPr>
        <w:t xml:space="preserve">: </w:t>
      </w:r>
      <w:r w:rsidR="00622F5F">
        <w:rPr>
          <w:rFonts w:ascii="Times New Roman" w:hAnsi="Times New Roman" w:cs="Times New Roman"/>
          <w:sz w:val="26"/>
          <w:szCs w:val="26"/>
          <w:lang w:val="en-US"/>
        </w:rPr>
        <w:t xml:space="preserve">Lord </w:t>
      </w:r>
      <w:r w:rsidRPr="00FF538D">
        <w:rPr>
          <w:rFonts w:ascii="Times New Roman" w:hAnsi="Times New Roman" w:cs="Times New Roman"/>
          <w:sz w:val="26"/>
          <w:szCs w:val="26"/>
          <w:lang w:val="en-US"/>
        </w:rPr>
        <w:t xml:space="preserve">Jesus, </w:t>
      </w:r>
      <w:r w:rsidR="005B62DC" w:rsidRPr="00FF538D">
        <w:rPr>
          <w:rFonts w:ascii="Times New Roman" w:hAnsi="Times New Roman" w:cs="Times New Roman"/>
          <w:sz w:val="26"/>
          <w:szCs w:val="26"/>
          <w:lang w:val="en-US"/>
        </w:rPr>
        <w:t>present</w:t>
      </w:r>
      <w:r w:rsidRPr="00FF538D">
        <w:rPr>
          <w:rFonts w:ascii="Times New Roman" w:hAnsi="Times New Roman" w:cs="Times New Roman"/>
          <w:sz w:val="26"/>
          <w:szCs w:val="26"/>
          <w:lang w:val="en-US"/>
        </w:rPr>
        <w:t xml:space="preserve"> among us with the Word and the Eucharist, remain</w:t>
      </w:r>
      <w:r w:rsidR="005B62DC" w:rsidRPr="00FF538D">
        <w:rPr>
          <w:rFonts w:ascii="Times New Roman" w:hAnsi="Times New Roman" w:cs="Times New Roman"/>
          <w:sz w:val="26"/>
          <w:szCs w:val="26"/>
          <w:lang w:val="en-US"/>
        </w:rPr>
        <w:t xml:space="preserve"> always</w:t>
      </w:r>
      <w:r w:rsidRPr="00FF538D">
        <w:rPr>
          <w:rFonts w:ascii="Times New Roman" w:hAnsi="Times New Roman" w:cs="Times New Roman"/>
          <w:sz w:val="26"/>
          <w:szCs w:val="26"/>
          <w:lang w:val="en-US"/>
        </w:rPr>
        <w:t xml:space="preserve"> </w:t>
      </w:r>
      <w:r w:rsidR="005B62DC" w:rsidRPr="00FF538D">
        <w:rPr>
          <w:rFonts w:ascii="Times New Roman" w:hAnsi="Times New Roman" w:cs="Times New Roman"/>
          <w:sz w:val="26"/>
          <w:szCs w:val="26"/>
          <w:lang w:val="en-US"/>
        </w:rPr>
        <w:t xml:space="preserve">as </w:t>
      </w:r>
      <w:r w:rsidRPr="00FF538D">
        <w:rPr>
          <w:rFonts w:ascii="Times New Roman" w:hAnsi="Times New Roman" w:cs="Times New Roman"/>
          <w:sz w:val="26"/>
          <w:szCs w:val="26"/>
          <w:lang w:val="en-US"/>
        </w:rPr>
        <w:t>the guide of our steps</w:t>
      </w:r>
      <w:r w:rsidR="00622F5F">
        <w:rPr>
          <w:rFonts w:ascii="Times New Roman" w:hAnsi="Times New Roman" w:cs="Times New Roman"/>
          <w:sz w:val="26"/>
          <w:szCs w:val="26"/>
          <w:lang w:val="en-US"/>
        </w:rPr>
        <w:t>,</w:t>
      </w:r>
      <w:r w:rsidRPr="00FF538D">
        <w:rPr>
          <w:rFonts w:ascii="Times New Roman" w:hAnsi="Times New Roman" w:cs="Times New Roman"/>
          <w:sz w:val="26"/>
          <w:szCs w:val="26"/>
          <w:lang w:val="en-US"/>
        </w:rPr>
        <w:t xml:space="preserve"> and lead us, through your way, in the districts and suburbs where you live in the most forgotten </w:t>
      </w:r>
      <w:r w:rsidR="005B62DC" w:rsidRPr="00FF538D">
        <w:rPr>
          <w:rFonts w:ascii="Times New Roman" w:hAnsi="Times New Roman" w:cs="Times New Roman"/>
          <w:sz w:val="26"/>
          <w:szCs w:val="26"/>
          <w:lang w:val="en-US"/>
        </w:rPr>
        <w:t>sisters and brothers.</w:t>
      </w:r>
      <w:r w:rsidRPr="00FF538D">
        <w:rPr>
          <w:rFonts w:ascii="Times New Roman" w:hAnsi="Times New Roman" w:cs="Times New Roman"/>
          <w:sz w:val="26"/>
          <w:szCs w:val="26"/>
          <w:lang w:val="en-US"/>
        </w:rPr>
        <w:t xml:space="preserve"> </w:t>
      </w:r>
      <w:r w:rsidR="005B62DC" w:rsidRPr="00FF538D">
        <w:rPr>
          <w:rFonts w:ascii="Times New Roman" w:hAnsi="Times New Roman" w:cs="Times New Roman"/>
          <w:sz w:val="26"/>
          <w:szCs w:val="26"/>
          <w:lang w:val="en-US"/>
        </w:rPr>
        <w:t>H</w:t>
      </w:r>
      <w:r w:rsidRPr="00FF538D">
        <w:rPr>
          <w:rFonts w:ascii="Times New Roman" w:hAnsi="Times New Roman" w:cs="Times New Roman"/>
          <w:sz w:val="26"/>
          <w:szCs w:val="26"/>
          <w:lang w:val="en-US"/>
        </w:rPr>
        <w:t>elp us to discern the means you have chosen to help them, abandoning all human security and accepting th</w:t>
      </w:r>
      <w:r w:rsidR="005B62DC" w:rsidRPr="00FF538D">
        <w:rPr>
          <w:rFonts w:ascii="Times New Roman" w:hAnsi="Times New Roman" w:cs="Times New Roman"/>
          <w:sz w:val="26"/>
          <w:szCs w:val="26"/>
          <w:lang w:val="en-US"/>
        </w:rPr>
        <w:t>e gift of hope given to us by y</w:t>
      </w:r>
      <w:r w:rsidRPr="00FF538D">
        <w:rPr>
          <w:rFonts w:ascii="Times New Roman" w:hAnsi="Times New Roman" w:cs="Times New Roman"/>
          <w:sz w:val="26"/>
          <w:szCs w:val="26"/>
          <w:lang w:val="en-US"/>
        </w:rPr>
        <w:t>our Resurrection.</w:t>
      </w:r>
    </w:p>
    <w:p w14:paraId="442D5E49" w14:textId="77777777" w:rsidR="004C574D" w:rsidRPr="00FF538D" w:rsidRDefault="004C574D" w:rsidP="004C574D">
      <w:pPr>
        <w:jc w:val="both"/>
        <w:rPr>
          <w:rFonts w:ascii="Times New Roman" w:hAnsi="Times New Roman" w:cs="Times New Roman"/>
          <w:sz w:val="26"/>
          <w:szCs w:val="26"/>
          <w:lang w:val="en-US"/>
        </w:rPr>
      </w:pPr>
      <w:r w:rsidRPr="00FF538D">
        <w:rPr>
          <w:rFonts w:ascii="Times New Roman" w:hAnsi="Times New Roman" w:cs="Times New Roman"/>
          <w:b/>
          <w:sz w:val="26"/>
          <w:szCs w:val="26"/>
          <w:lang w:val="en-US"/>
        </w:rPr>
        <w:t>All</w:t>
      </w:r>
      <w:r w:rsidRPr="00FF538D">
        <w:rPr>
          <w:rFonts w:ascii="Times New Roman" w:hAnsi="Times New Roman" w:cs="Times New Roman"/>
          <w:sz w:val="26"/>
          <w:szCs w:val="26"/>
          <w:lang w:val="en-US"/>
        </w:rPr>
        <w:t>: Amen.</w:t>
      </w:r>
    </w:p>
    <w:p w14:paraId="1B86EC8A" w14:textId="77777777" w:rsidR="004C574D" w:rsidRPr="00FF538D" w:rsidRDefault="004C574D" w:rsidP="004C574D">
      <w:pPr>
        <w:jc w:val="both"/>
        <w:rPr>
          <w:rFonts w:ascii="Times New Roman" w:hAnsi="Times New Roman" w:cs="Times New Roman"/>
          <w:sz w:val="26"/>
          <w:szCs w:val="26"/>
          <w:lang w:val="en-US"/>
        </w:rPr>
      </w:pPr>
    </w:p>
    <w:p w14:paraId="452AB80F" w14:textId="385F35CC" w:rsidR="004C574D" w:rsidRPr="00FF538D" w:rsidRDefault="004C574D" w:rsidP="005B62DC">
      <w:pPr>
        <w:ind w:firstLine="708"/>
        <w:jc w:val="both"/>
        <w:rPr>
          <w:rFonts w:ascii="Times New Roman" w:hAnsi="Times New Roman" w:cs="Times New Roman"/>
          <w:sz w:val="26"/>
          <w:szCs w:val="26"/>
          <w:lang w:val="en-US"/>
        </w:rPr>
      </w:pPr>
      <w:r w:rsidRPr="00FF538D">
        <w:rPr>
          <w:rFonts w:ascii="Times New Roman" w:hAnsi="Times New Roman" w:cs="Times New Roman"/>
          <w:sz w:val="26"/>
          <w:szCs w:val="26"/>
          <w:lang w:val="en-US"/>
        </w:rPr>
        <w:t xml:space="preserve">o </w:t>
      </w:r>
      <w:r w:rsidR="005B62DC" w:rsidRPr="00FF538D">
        <w:rPr>
          <w:rFonts w:ascii="Times New Roman" w:hAnsi="Times New Roman" w:cs="Times New Roman"/>
          <w:sz w:val="26"/>
          <w:szCs w:val="26"/>
          <w:lang w:val="en-US"/>
        </w:rPr>
        <w:t xml:space="preserve">Song while in procession towards the kissing of Book of the Word </w:t>
      </w:r>
    </w:p>
    <w:p w14:paraId="733E3913" w14:textId="77777777" w:rsidR="00E4331F" w:rsidRPr="00FF538D" w:rsidRDefault="00E4331F" w:rsidP="00E4331F">
      <w:pPr>
        <w:spacing w:after="120"/>
        <w:rPr>
          <w:rFonts w:ascii="Times New Roman" w:hAnsi="Times New Roman" w:cs="Times New Roman"/>
          <w:sz w:val="26"/>
          <w:szCs w:val="26"/>
          <w:lang w:val="en-US"/>
        </w:rPr>
      </w:pPr>
    </w:p>
    <w:p w14:paraId="3AC85ACF" w14:textId="7475EECE" w:rsidR="00355559" w:rsidRPr="00FF538D" w:rsidRDefault="00355559" w:rsidP="00C644C8">
      <w:pPr>
        <w:pStyle w:val="ListParagraph"/>
        <w:ind w:left="1495"/>
        <w:jc w:val="both"/>
        <w:rPr>
          <w:rFonts w:ascii="Times New Roman" w:hAnsi="Times New Roman" w:cs="Times New Roman"/>
          <w:i/>
          <w:sz w:val="26"/>
          <w:szCs w:val="26"/>
          <w:lang w:val="en-US"/>
        </w:rPr>
      </w:pPr>
    </w:p>
    <w:sectPr w:rsidR="00355559" w:rsidRPr="00FF538D" w:rsidSect="0011403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950C8" w14:textId="77777777" w:rsidR="008C1C00" w:rsidRDefault="008C1C00" w:rsidP="00D16CAE">
      <w:pPr>
        <w:spacing w:after="0" w:line="240" w:lineRule="auto"/>
      </w:pPr>
      <w:r>
        <w:separator/>
      </w:r>
    </w:p>
  </w:endnote>
  <w:endnote w:type="continuationSeparator" w:id="0">
    <w:p w14:paraId="296CD3AE" w14:textId="77777777" w:rsidR="008C1C00" w:rsidRDefault="008C1C00" w:rsidP="00D1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rinda">
    <w:altName w:val="Times New Roman"/>
    <w:panose1 w:val="00000000000000000000"/>
    <w:charset w:val="01"/>
    <w:family w:val="roman"/>
    <w:notTrueType/>
    <w:pitch w:val="variable"/>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14E94" w14:textId="77777777" w:rsidR="008C1C00" w:rsidRDefault="008C1C00" w:rsidP="00D16CAE">
      <w:pPr>
        <w:spacing w:after="0" w:line="240" w:lineRule="auto"/>
      </w:pPr>
      <w:r>
        <w:separator/>
      </w:r>
    </w:p>
  </w:footnote>
  <w:footnote w:type="continuationSeparator" w:id="0">
    <w:p w14:paraId="17F4ACB5" w14:textId="77777777" w:rsidR="008C1C00" w:rsidRDefault="008C1C00" w:rsidP="00D16C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E4"/>
      </v:shape>
    </w:pict>
  </w:numPicBullet>
  <w:abstractNum w:abstractNumId="0">
    <w:nsid w:val="189C5961"/>
    <w:multiLevelType w:val="hybridMultilevel"/>
    <w:tmpl w:val="91BA10AE"/>
    <w:lvl w:ilvl="0" w:tplc="04100003">
      <w:start w:val="1"/>
      <w:numFmt w:val="bullet"/>
      <w:lvlText w:val="o"/>
      <w:lvlJc w:val="left"/>
      <w:pPr>
        <w:ind w:left="1495"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4B2E714E"/>
    <w:multiLevelType w:val="hybridMultilevel"/>
    <w:tmpl w:val="ABEC1048"/>
    <w:lvl w:ilvl="0" w:tplc="04100007">
      <w:start w:val="1"/>
      <w:numFmt w:val="bullet"/>
      <w:lvlText w:val=""/>
      <w:lvlPicBulletId w:val="0"/>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
    <w:nsid w:val="69791D81"/>
    <w:multiLevelType w:val="hybridMultilevel"/>
    <w:tmpl w:val="913630B4"/>
    <w:lvl w:ilvl="0" w:tplc="8E1EAB14">
      <w:start w:val="30"/>
      <w:numFmt w:val="bullet"/>
      <w:lvlText w:val="-"/>
      <w:lvlJc w:val="left"/>
      <w:pPr>
        <w:ind w:left="720" w:hanging="360"/>
      </w:pPr>
      <w:rPr>
        <w:rFonts w:ascii="Vrinda" w:eastAsiaTheme="minorEastAsia" w:hAnsi="Vrinda"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3C8E"/>
    <w:rsid w:val="0000713E"/>
    <w:rsid w:val="00051C65"/>
    <w:rsid w:val="000A696E"/>
    <w:rsid w:val="000E14C8"/>
    <w:rsid w:val="000F1A66"/>
    <w:rsid w:val="001048E1"/>
    <w:rsid w:val="00104FC0"/>
    <w:rsid w:val="00114032"/>
    <w:rsid w:val="001321B3"/>
    <w:rsid w:val="00155FD9"/>
    <w:rsid w:val="00183C8E"/>
    <w:rsid w:val="0022071E"/>
    <w:rsid w:val="0023412A"/>
    <w:rsid w:val="00263ABB"/>
    <w:rsid w:val="00272BC1"/>
    <w:rsid w:val="00285D70"/>
    <w:rsid w:val="0029162E"/>
    <w:rsid w:val="002A24C1"/>
    <w:rsid w:val="002B4D87"/>
    <w:rsid w:val="00313FEB"/>
    <w:rsid w:val="00355559"/>
    <w:rsid w:val="0035666E"/>
    <w:rsid w:val="0036645E"/>
    <w:rsid w:val="00380871"/>
    <w:rsid w:val="00474A34"/>
    <w:rsid w:val="00477709"/>
    <w:rsid w:val="004C574D"/>
    <w:rsid w:val="004F70EE"/>
    <w:rsid w:val="00515E97"/>
    <w:rsid w:val="0055600D"/>
    <w:rsid w:val="005579DC"/>
    <w:rsid w:val="005B62DC"/>
    <w:rsid w:val="00607FED"/>
    <w:rsid w:val="00611061"/>
    <w:rsid w:val="00622F5F"/>
    <w:rsid w:val="0062580B"/>
    <w:rsid w:val="00660A04"/>
    <w:rsid w:val="00681EF4"/>
    <w:rsid w:val="006C2CF9"/>
    <w:rsid w:val="006D2A8D"/>
    <w:rsid w:val="006D6F59"/>
    <w:rsid w:val="006F4BA2"/>
    <w:rsid w:val="00706C99"/>
    <w:rsid w:val="00787F10"/>
    <w:rsid w:val="007972EA"/>
    <w:rsid w:val="00894536"/>
    <w:rsid w:val="008C1C00"/>
    <w:rsid w:val="009166FC"/>
    <w:rsid w:val="00945834"/>
    <w:rsid w:val="0095639A"/>
    <w:rsid w:val="00986477"/>
    <w:rsid w:val="009A4954"/>
    <w:rsid w:val="009C000F"/>
    <w:rsid w:val="009C6832"/>
    <w:rsid w:val="009F1249"/>
    <w:rsid w:val="00A259AF"/>
    <w:rsid w:val="00A376A4"/>
    <w:rsid w:val="00A50E7B"/>
    <w:rsid w:val="00A51DC3"/>
    <w:rsid w:val="00A92EC2"/>
    <w:rsid w:val="00AA02B9"/>
    <w:rsid w:val="00AA6649"/>
    <w:rsid w:val="00AC6783"/>
    <w:rsid w:val="00AF419C"/>
    <w:rsid w:val="00B61D37"/>
    <w:rsid w:val="00BC0A91"/>
    <w:rsid w:val="00BC5D14"/>
    <w:rsid w:val="00BE4A44"/>
    <w:rsid w:val="00C15D48"/>
    <w:rsid w:val="00C5083F"/>
    <w:rsid w:val="00C54601"/>
    <w:rsid w:val="00C644C8"/>
    <w:rsid w:val="00C80186"/>
    <w:rsid w:val="00CC4B63"/>
    <w:rsid w:val="00D16CAE"/>
    <w:rsid w:val="00D976DA"/>
    <w:rsid w:val="00DD4051"/>
    <w:rsid w:val="00DD4EA4"/>
    <w:rsid w:val="00E20713"/>
    <w:rsid w:val="00E3762A"/>
    <w:rsid w:val="00E4331F"/>
    <w:rsid w:val="00EB67D6"/>
    <w:rsid w:val="00F50815"/>
    <w:rsid w:val="00F60BEB"/>
    <w:rsid w:val="00F6479C"/>
    <w:rsid w:val="00F75FEF"/>
    <w:rsid w:val="00F931FC"/>
    <w:rsid w:val="00FF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2C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2B9"/>
    <w:pPr>
      <w:ind w:left="720"/>
      <w:contextualSpacing/>
    </w:pPr>
  </w:style>
  <w:style w:type="character" w:customStyle="1" w:styleId="verse-35">
    <w:name w:val="verse-35"/>
    <w:basedOn w:val="DefaultParagraphFont"/>
    <w:rsid w:val="00BE4A44"/>
  </w:style>
  <w:style w:type="character" w:customStyle="1" w:styleId="verse-36">
    <w:name w:val="verse-36"/>
    <w:basedOn w:val="DefaultParagraphFont"/>
    <w:rsid w:val="00C5083F"/>
  </w:style>
  <w:style w:type="character" w:customStyle="1" w:styleId="verse-37">
    <w:name w:val="verse-37"/>
    <w:basedOn w:val="DefaultParagraphFont"/>
    <w:rsid w:val="00C5083F"/>
  </w:style>
  <w:style w:type="character" w:customStyle="1" w:styleId="verse-38">
    <w:name w:val="verse-38"/>
    <w:basedOn w:val="DefaultParagraphFont"/>
    <w:rsid w:val="00C5083F"/>
  </w:style>
  <w:style w:type="character" w:styleId="Strong">
    <w:name w:val="Strong"/>
    <w:basedOn w:val="DefaultParagraphFont"/>
    <w:uiPriority w:val="22"/>
    <w:qFormat/>
    <w:rsid w:val="00AC6783"/>
    <w:rPr>
      <w:b/>
      <w:bCs/>
    </w:rPr>
  </w:style>
  <w:style w:type="character" w:styleId="FootnoteReference">
    <w:name w:val="footnote reference"/>
    <w:basedOn w:val="DefaultParagraphFont"/>
    <w:rsid w:val="00D16CAE"/>
    <w:rPr>
      <w:vertAlign w:val="superscript"/>
    </w:rPr>
  </w:style>
  <w:style w:type="paragraph" w:styleId="FootnoteText">
    <w:name w:val="footnote text"/>
    <w:basedOn w:val="Normal"/>
    <w:link w:val="FootnoteTextChar"/>
    <w:uiPriority w:val="99"/>
    <w:rsid w:val="00D16CAE"/>
    <w:pPr>
      <w:spacing w:after="0" w:line="240" w:lineRule="auto"/>
      <w:ind w:left="284" w:right="284" w:firstLine="425"/>
      <w:jc w:val="both"/>
    </w:pPr>
    <w:rPr>
      <w:rFonts w:ascii="Times New Roman" w:eastAsia="Times New Roman" w:hAnsi="Times New Roman" w:cs="Times New Roman"/>
      <w:sz w:val="24"/>
      <w:szCs w:val="20"/>
      <w:lang w:val="en-US" w:bidi="he-IL"/>
    </w:rPr>
  </w:style>
  <w:style w:type="character" w:customStyle="1" w:styleId="FootnoteTextChar">
    <w:name w:val="Footnote Text Char"/>
    <w:basedOn w:val="DefaultParagraphFont"/>
    <w:link w:val="FootnoteText"/>
    <w:uiPriority w:val="99"/>
    <w:rsid w:val="00D16CAE"/>
    <w:rPr>
      <w:rFonts w:ascii="Times New Roman" w:eastAsia="Times New Roman" w:hAnsi="Times New Roman" w:cs="Times New Roman"/>
      <w:sz w:val="24"/>
      <w:szCs w:val="20"/>
      <w:lang w:val="en-US" w:bidi="he-IL"/>
    </w:rPr>
  </w:style>
  <w:style w:type="paragraph" w:styleId="HTMLPreformatted">
    <w:name w:val="HTML Preformatted"/>
    <w:basedOn w:val="Normal"/>
    <w:link w:val="HTMLPreformattedChar"/>
    <w:uiPriority w:val="99"/>
    <w:unhideWhenUsed/>
    <w:rsid w:val="00D1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D16CAE"/>
    <w:rPr>
      <w:rFonts w:ascii="Courier New" w:eastAsia="Times New Roman" w:hAnsi="Courier New" w:cs="Courier New"/>
      <w:sz w:val="20"/>
      <w:szCs w:val="20"/>
      <w:lang w:val="en-US" w:eastAsia="en-US"/>
    </w:rPr>
  </w:style>
  <w:style w:type="character" w:customStyle="1" w:styleId="text">
    <w:name w:val="text"/>
    <w:basedOn w:val="DefaultParagraphFont"/>
    <w:rsid w:val="000A696E"/>
  </w:style>
  <w:style w:type="character" w:customStyle="1" w:styleId="apple-converted-space">
    <w:name w:val="apple-converted-space"/>
    <w:basedOn w:val="DefaultParagraphFont"/>
    <w:rsid w:val="000A696E"/>
  </w:style>
  <w:style w:type="paragraph" w:styleId="NormalWeb">
    <w:name w:val="Normal (Web)"/>
    <w:basedOn w:val="Normal"/>
    <w:uiPriority w:val="99"/>
    <w:semiHidden/>
    <w:unhideWhenUsed/>
    <w:rsid w:val="000A696E"/>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DefaultParagraphFont"/>
    <w:uiPriority w:val="99"/>
    <w:semiHidden/>
    <w:unhideWhenUsed/>
    <w:rsid w:val="000A696E"/>
    <w:rPr>
      <w:color w:val="0000FF"/>
      <w:u w:val="single"/>
    </w:rPr>
  </w:style>
  <w:style w:type="character" w:customStyle="1" w:styleId="rubrica">
    <w:name w:val="rubrica"/>
    <w:basedOn w:val="DefaultParagraphFont"/>
    <w:rsid w:val="006C2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46753">
      <w:bodyDiv w:val="1"/>
      <w:marLeft w:val="0"/>
      <w:marRight w:val="0"/>
      <w:marTop w:val="0"/>
      <w:marBottom w:val="0"/>
      <w:divBdr>
        <w:top w:val="none" w:sz="0" w:space="0" w:color="auto"/>
        <w:left w:val="none" w:sz="0" w:space="0" w:color="auto"/>
        <w:bottom w:val="none" w:sz="0" w:space="0" w:color="auto"/>
        <w:right w:val="none" w:sz="0" w:space="0" w:color="auto"/>
      </w:divBdr>
    </w:div>
    <w:div w:id="437218023">
      <w:bodyDiv w:val="1"/>
      <w:marLeft w:val="0"/>
      <w:marRight w:val="0"/>
      <w:marTop w:val="0"/>
      <w:marBottom w:val="0"/>
      <w:divBdr>
        <w:top w:val="none" w:sz="0" w:space="0" w:color="auto"/>
        <w:left w:val="none" w:sz="0" w:space="0" w:color="auto"/>
        <w:bottom w:val="none" w:sz="0" w:space="0" w:color="auto"/>
        <w:right w:val="none" w:sz="0" w:space="0" w:color="auto"/>
      </w:divBdr>
    </w:div>
    <w:div w:id="462577090">
      <w:bodyDiv w:val="1"/>
      <w:marLeft w:val="0"/>
      <w:marRight w:val="0"/>
      <w:marTop w:val="0"/>
      <w:marBottom w:val="0"/>
      <w:divBdr>
        <w:top w:val="none" w:sz="0" w:space="0" w:color="auto"/>
        <w:left w:val="none" w:sz="0" w:space="0" w:color="auto"/>
        <w:bottom w:val="none" w:sz="0" w:space="0" w:color="auto"/>
        <w:right w:val="none" w:sz="0" w:space="0" w:color="auto"/>
      </w:divBdr>
    </w:div>
    <w:div w:id="668142398">
      <w:bodyDiv w:val="1"/>
      <w:marLeft w:val="0"/>
      <w:marRight w:val="0"/>
      <w:marTop w:val="0"/>
      <w:marBottom w:val="0"/>
      <w:divBdr>
        <w:top w:val="none" w:sz="0" w:space="0" w:color="auto"/>
        <w:left w:val="none" w:sz="0" w:space="0" w:color="auto"/>
        <w:bottom w:val="none" w:sz="0" w:space="0" w:color="auto"/>
        <w:right w:val="none" w:sz="0" w:space="0" w:color="auto"/>
      </w:divBdr>
    </w:div>
    <w:div w:id="983465349">
      <w:bodyDiv w:val="1"/>
      <w:marLeft w:val="0"/>
      <w:marRight w:val="0"/>
      <w:marTop w:val="0"/>
      <w:marBottom w:val="0"/>
      <w:divBdr>
        <w:top w:val="none" w:sz="0" w:space="0" w:color="auto"/>
        <w:left w:val="none" w:sz="0" w:space="0" w:color="auto"/>
        <w:bottom w:val="none" w:sz="0" w:space="0" w:color="auto"/>
        <w:right w:val="none" w:sz="0" w:space="0" w:color="auto"/>
      </w:divBdr>
    </w:div>
    <w:div w:id="1276525171">
      <w:bodyDiv w:val="1"/>
      <w:marLeft w:val="0"/>
      <w:marRight w:val="0"/>
      <w:marTop w:val="0"/>
      <w:marBottom w:val="0"/>
      <w:divBdr>
        <w:top w:val="none" w:sz="0" w:space="0" w:color="auto"/>
        <w:left w:val="none" w:sz="0" w:space="0" w:color="auto"/>
        <w:bottom w:val="none" w:sz="0" w:space="0" w:color="auto"/>
        <w:right w:val="none" w:sz="0" w:space="0" w:color="auto"/>
      </w:divBdr>
    </w:div>
    <w:div w:id="1422531411">
      <w:bodyDiv w:val="1"/>
      <w:marLeft w:val="0"/>
      <w:marRight w:val="0"/>
      <w:marTop w:val="0"/>
      <w:marBottom w:val="0"/>
      <w:divBdr>
        <w:top w:val="none" w:sz="0" w:space="0" w:color="auto"/>
        <w:left w:val="none" w:sz="0" w:space="0" w:color="auto"/>
        <w:bottom w:val="none" w:sz="0" w:space="0" w:color="auto"/>
        <w:right w:val="none" w:sz="0" w:space="0" w:color="auto"/>
      </w:divBdr>
      <w:divsChild>
        <w:div w:id="291519508">
          <w:marLeft w:val="0"/>
          <w:marRight w:val="0"/>
          <w:marTop w:val="0"/>
          <w:marBottom w:val="0"/>
          <w:divBdr>
            <w:top w:val="none" w:sz="0" w:space="0" w:color="auto"/>
            <w:left w:val="none" w:sz="0" w:space="0" w:color="auto"/>
            <w:bottom w:val="none" w:sz="0" w:space="0" w:color="auto"/>
            <w:right w:val="none" w:sz="0" w:space="0" w:color="auto"/>
          </w:divBdr>
          <w:divsChild>
            <w:div w:id="175577801">
              <w:marLeft w:val="-225"/>
              <w:marRight w:val="-225"/>
              <w:marTop w:val="0"/>
              <w:marBottom w:val="0"/>
              <w:divBdr>
                <w:top w:val="none" w:sz="0" w:space="0" w:color="auto"/>
                <w:left w:val="none" w:sz="0" w:space="0" w:color="auto"/>
                <w:bottom w:val="none" w:sz="0" w:space="0" w:color="auto"/>
                <w:right w:val="none" w:sz="0" w:space="0" w:color="auto"/>
              </w:divBdr>
              <w:divsChild>
                <w:div w:id="1737246028">
                  <w:marLeft w:val="0"/>
                  <w:marRight w:val="0"/>
                  <w:marTop w:val="0"/>
                  <w:marBottom w:val="0"/>
                  <w:divBdr>
                    <w:top w:val="none" w:sz="0" w:space="0" w:color="auto"/>
                    <w:left w:val="none" w:sz="0" w:space="0" w:color="auto"/>
                    <w:bottom w:val="none" w:sz="0" w:space="0" w:color="auto"/>
                    <w:right w:val="none" w:sz="0" w:space="0" w:color="auto"/>
                  </w:divBdr>
                  <w:divsChild>
                    <w:div w:id="1889222326">
                      <w:marLeft w:val="-225"/>
                      <w:marRight w:val="-225"/>
                      <w:marTop w:val="0"/>
                      <w:marBottom w:val="0"/>
                      <w:divBdr>
                        <w:top w:val="none" w:sz="0" w:space="0" w:color="auto"/>
                        <w:left w:val="none" w:sz="0" w:space="0" w:color="auto"/>
                        <w:bottom w:val="none" w:sz="0" w:space="0" w:color="auto"/>
                        <w:right w:val="none" w:sz="0" w:space="0" w:color="auto"/>
                      </w:divBdr>
                      <w:divsChild>
                        <w:div w:id="235014718">
                          <w:marLeft w:val="0"/>
                          <w:marRight w:val="0"/>
                          <w:marTop w:val="0"/>
                          <w:marBottom w:val="0"/>
                          <w:divBdr>
                            <w:top w:val="none" w:sz="0" w:space="0" w:color="auto"/>
                            <w:left w:val="none" w:sz="0" w:space="0" w:color="auto"/>
                            <w:bottom w:val="none" w:sz="0" w:space="0" w:color="auto"/>
                            <w:right w:val="none" w:sz="0" w:space="0" w:color="auto"/>
                          </w:divBdr>
                          <w:divsChild>
                            <w:div w:id="413817035">
                              <w:marLeft w:val="-225"/>
                              <w:marRight w:val="-225"/>
                              <w:marTop w:val="0"/>
                              <w:marBottom w:val="0"/>
                              <w:divBdr>
                                <w:top w:val="none" w:sz="0" w:space="0" w:color="auto"/>
                                <w:left w:val="none" w:sz="0" w:space="0" w:color="auto"/>
                                <w:bottom w:val="none" w:sz="0" w:space="0" w:color="auto"/>
                                <w:right w:val="none" w:sz="0" w:space="0" w:color="auto"/>
                              </w:divBdr>
                              <w:divsChild>
                                <w:div w:id="1571696964">
                                  <w:marLeft w:val="0"/>
                                  <w:marRight w:val="0"/>
                                  <w:marTop w:val="0"/>
                                  <w:marBottom w:val="0"/>
                                  <w:divBdr>
                                    <w:top w:val="none" w:sz="0" w:space="0" w:color="auto"/>
                                    <w:left w:val="none" w:sz="0" w:space="0" w:color="auto"/>
                                    <w:bottom w:val="none" w:sz="0" w:space="0" w:color="auto"/>
                                    <w:right w:val="none" w:sz="0" w:space="0" w:color="auto"/>
                                  </w:divBdr>
                                  <w:divsChild>
                                    <w:div w:id="1640068780">
                                      <w:marLeft w:val="0"/>
                                      <w:marRight w:val="0"/>
                                      <w:marTop w:val="0"/>
                                      <w:marBottom w:val="300"/>
                                      <w:divBdr>
                                        <w:top w:val="single" w:sz="6" w:space="12" w:color="F7BD43"/>
                                        <w:left w:val="none" w:sz="0" w:space="0" w:color="auto"/>
                                        <w:bottom w:val="single" w:sz="6" w:space="12" w:color="F7BD43"/>
                                        <w:right w:val="none" w:sz="0" w:space="0" w:color="auto"/>
                                      </w:divBdr>
                                      <w:divsChild>
                                        <w:div w:id="21204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18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10</Pages>
  <Words>2400</Words>
  <Characters>13685</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10</cp:revision>
  <dcterms:created xsi:type="dcterms:W3CDTF">2018-05-22T06:04:00Z</dcterms:created>
  <dcterms:modified xsi:type="dcterms:W3CDTF">2018-05-24T19:20:00Z</dcterms:modified>
</cp:coreProperties>
</file>