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AB6F" w14:textId="77777777" w:rsidR="005D543C" w:rsidRPr="005D4370" w:rsidRDefault="005D543C" w:rsidP="005D4370">
      <w:pPr>
        <w:pStyle w:val="Nessunaspaziatura"/>
        <w:ind w:left="6372" w:firstLine="708"/>
        <w:rPr>
          <w:sz w:val="25"/>
          <w:szCs w:val="25"/>
        </w:rPr>
      </w:pPr>
      <w:r w:rsidRPr="005D4370">
        <w:rPr>
          <w:sz w:val="25"/>
          <w:szCs w:val="25"/>
        </w:rPr>
        <w:t>15 de fevereiro de 2021</w:t>
      </w:r>
      <w:r w:rsidR="00714291" w:rsidRPr="005D4370">
        <w:rPr>
          <w:sz w:val="25"/>
          <w:szCs w:val="25"/>
        </w:rPr>
        <w:t>.</w:t>
      </w:r>
    </w:p>
    <w:p w14:paraId="74FCA2A7" w14:textId="77777777" w:rsidR="005D543C" w:rsidRPr="005D4370" w:rsidRDefault="005D543C" w:rsidP="005D543C">
      <w:pPr>
        <w:pStyle w:val="Nessunaspaziatura"/>
        <w:rPr>
          <w:sz w:val="25"/>
          <w:szCs w:val="25"/>
        </w:rPr>
      </w:pPr>
      <w:r w:rsidRPr="005D4370">
        <w:rPr>
          <w:sz w:val="25"/>
          <w:szCs w:val="25"/>
        </w:rPr>
        <w:t>Prot. N. 63/21-cp</w:t>
      </w:r>
    </w:p>
    <w:p w14:paraId="1AF8DF00" w14:textId="77777777" w:rsidR="005D543C" w:rsidRPr="005D4370" w:rsidRDefault="00714291" w:rsidP="005D543C">
      <w:pPr>
        <w:pStyle w:val="Nessunaspaziatura"/>
        <w:rPr>
          <w:sz w:val="25"/>
          <w:szCs w:val="25"/>
        </w:rPr>
      </w:pPr>
      <w:r w:rsidRPr="005D4370">
        <w:rPr>
          <w:sz w:val="25"/>
          <w:szCs w:val="25"/>
        </w:rPr>
        <w:t>Objeto</w:t>
      </w:r>
      <w:r w:rsidR="005D543C" w:rsidRPr="005D4370">
        <w:rPr>
          <w:sz w:val="25"/>
          <w:szCs w:val="25"/>
        </w:rPr>
        <w:t>: Questionário para</w:t>
      </w:r>
      <w:r w:rsidRPr="005D4370">
        <w:rPr>
          <w:sz w:val="25"/>
          <w:szCs w:val="25"/>
        </w:rPr>
        <w:t xml:space="preserve"> o</w:t>
      </w:r>
      <w:r w:rsidR="005D543C" w:rsidRPr="005D4370">
        <w:rPr>
          <w:sz w:val="25"/>
          <w:szCs w:val="25"/>
        </w:rPr>
        <w:t xml:space="preserve"> Lineamenta</w:t>
      </w:r>
    </w:p>
    <w:p w14:paraId="588FC011" w14:textId="77777777" w:rsidR="005D543C" w:rsidRPr="005D4370" w:rsidRDefault="005D543C" w:rsidP="005D543C">
      <w:pPr>
        <w:pStyle w:val="Nessunaspaziatura"/>
        <w:rPr>
          <w:sz w:val="25"/>
          <w:szCs w:val="25"/>
        </w:rPr>
      </w:pPr>
    </w:p>
    <w:p w14:paraId="1DC82771" w14:textId="77777777" w:rsidR="005D543C" w:rsidRPr="005D4370" w:rsidRDefault="00714291" w:rsidP="005D4370">
      <w:pPr>
        <w:pStyle w:val="Nessunaspaziatura"/>
        <w:ind w:left="4956" w:firstLine="708"/>
        <w:rPr>
          <w:sz w:val="25"/>
          <w:szCs w:val="25"/>
        </w:rPr>
      </w:pPr>
      <w:r w:rsidRPr="005D4370">
        <w:rPr>
          <w:sz w:val="25"/>
          <w:szCs w:val="25"/>
        </w:rPr>
        <w:t xml:space="preserve">Aos </w:t>
      </w:r>
      <w:r w:rsidR="001C0B70" w:rsidRPr="005D4370">
        <w:rPr>
          <w:sz w:val="25"/>
          <w:szCs w:val="25"/>
        </w:rPr>
        <w:t xml:space="preserve">Revmos. </w:t>
      </w:r>
      <w:r w:rsidR="005D543C" w:rsidRPr="005D4370">
        <w:rPr>
          <w:sz w:val="25"/>
          <w:szCs w:val="25"/>
        </w:rPr>
        <w:t>Superior</w:t>
      </w:r>
      <w:r w:rsidRPr="005D4370">
        <w:rPr>
          <w:sz w:val="25"/>
          <w:szCs w:val="25"/>
        </w:rPr>
        <w:t>es</w:t>
      </w:r>
    </w:p>
    <w:p w14:paraId="229DD6AB" w14:textId="77777777" w:rsidR="005D543C" w:rsidRPr="005D4370" w:rsidRDefault="005D543C" w:rsidP="005D4370">
      <w:pPr>
        <w:pStyle w:val="Nessunaspaziatura"/>
        <w:ind w:left="4956" w:firstLine="708"/>
        <w:rPr>
          <w:sz w:val="25"/>
          <w:szCs w:val="25"/>
        </w:rPr>
      </w:pPr>
      <w:r w:rsidRPr="005D4370">
        <w:rPr>
          <w:sz w:val="25"/>
          <w:szCs w:val="25"/>
        </w:rPr>
        <w:t>das Circunscrições Rogacionistas</w:t>
      </w:r>
    </w:p>
    <w:p w14:paraId="1C4135F1" w14:textId="77777777" w:rsidR="00714291" w:rsidRPr="005D4370" w:rsidRDefault="00714291" w:rsidP="00714291">
      <w:pPr>
        <w:pStyle w:val="Nessunaspaziatura"/>
        <w:ind w:left="4248"/>
        <w:rPr>
          <w:sz w:val="25"/>
          <w:szCs w:val="25"/>
        </w:rPr>
      </w:pPr>
    </w:p>
    <w:p w14:paraId="0CBF0D89" w14:textId="77777777" w:rsidR="005D543C" w:rsidRPr="005D4370" w:rsidRDefault="001C0B70" w:rsidP="005D4370">
      <w:pPr>
        <w:pStyle w:val="Nessunaspaziatura"/>
        <w:ind w:left="4956" w:firstLine="708"/>
        <w:rPr>
          <w:sz w:val="25"/>
          <w:szCs w:val="25"/>
        </w:rPr>
      </w:pPr>
      <w:r w:rsidRPr="005D4370">
        <w:rPr>
          <w:sz w:val="25"/>
          <w:szCs w:val="25"/>
        </w:rPr>
        <w:t>Ao Revmo.</w:t>
      </w:r>
      <w:r w:rsidR="005D543C" w:rsidRPr="005D4370">
        <w:rPr>
          <w:sz w:val="25"/>
          <w:szCs w:val="25"/>
        </w:rPr>
        <w:t xml:space="preserve"> Superior e </w:t>
      </w:r>
      <w:r w:rsidR="00714291" w:rsidRPr="005D4370">
        <w:rPr>
          <w:sz w:val="25"/>
          <w:szCs w:val="25"/>
        </w:rPr>
        <w:t>Coirmãos</w:t>
      </w:r>
    </w:p>
    <w:p w14:paraId="1876EFFA" w14:textId="77777777" w:rsidR="005D543C" w:rsidRPr="005D4370" w:rsidRDefault="005D543C" w:rsidP="005D4370">
      <w:pPr>
        <w:pStyle w:val="Nessunaspaziatura"/>
        <w:ind w:left="4956" w:firstLine="708"/>
        <w:rPr>
          <w:sz w:val="25"/>
          <w:szCs w:val="25"/>
        </w:rPr>
      </w:pPr>
      <w:r w:rsidRPr="005D4370">
        <w:rPr>
          <w:sz w:val="25"/>
          <w:szCs w:val="25"/>
        </w:rPr>
        <w:t>das Comunidades Rogacionistas</w:t>
      </w:r>
    </w:p>
    <w:p w14:paraId="25E10DEF" w14:textId="77777777" w:rsidR="001C0B70" w:rsidRPr="005D4370" w:rsidRDefault="001C0B70" w:rsidP="001C0B70">
      <w:pPr>
        <w:pStyle w:val="Nessunaspaziatura"/>
        <w:rPr>
          <w:sz w:val="25"/>
          <w:szCs w:val="25"/>
        </w:rPr>
      </w:pPr>
    </w:p>
    <w:p w14:paraId="45E04192" w14:textId="77777777" w:rsidR="001C0B70" w:rsidRPr="005D4370" w:rsidRDefault="001C0B70" w:rsidP="001C0B70">
      <w:pPr>
        <w:pStyle w:val="Nessunaspaziatura"/>
        <w:rPr>
          <w:sz w:val="25"/>
          <w:szCs w:val="25"/>
        </w:rPr>
      </w:pPr>
    </w:p>
    <w:p w14:paraId="47405D46" w14:textId="77777777" w:rsidR="001C0B70" w:rsidRPr="005D4370" w:rsidRDefault="001C0B70" w:rsidP="001C0B70">
      <w:pPr>
        <w:pStyle w:val="Nessunaspaziatura"/>
        <w:jc w:val="both"/>
        <w:rPr>
          <w:sz w:val="25"/>
          <w:szCs w:val="25"/>
        </w:rPr>
      </w:pPr>
      <w:r w:rsidRPr="005D4370">
        <w:rPr>
          <w:sz w:val="25"/>
          <w:szCs w:val="25"/>
        </w:rPr>
        <w:t>Caríssimos coirmãos,</w:t>
      </w:r>
    </w:p>
    <w:p w14:paraId="0B471B1A" w14:textId="77777777" w:rsidR="001C0B70" w:rsidRPr="005D4370" w:rsidRDefault="001C0B70" w:rsidP="001C0B70">
      <w:pPr>
        <w:pStyle w:val="Nessunaspaziatura"/>
        <w:jc w:val="both"/>
        <w:rPr>
          <w:sz w:val="25"/>
          <w:szCs w:val="25"/>
        </w:rPr>
      </w:pPr>
    </w:p>
    <w:p w14:paraId="41E771A9" w14:textId="77777777" w:rsidR="001C0B70" w:rsidRPr="005D4370" w:rsidRDefault="00F30D04" w:rsidP="001C0B70">
      <w:pPr>
        <w:pStyle w:val="Nessunaspaziatura"/>
        <w:ind w:firstLine="708"/>
        <w:jc w:val="both"/>
        <w:rPr>
          <w:sz w:val="25"/>
          <w:szCs w:val="25"/>
        </w:rPr>
      </w:pPr>
      <w:r w:rsidRPr="005D4370">
        <w:rPr>
          <w:sz w:val="25"/>
          <w:szCs w:val="25"/>
        </w:rPr>
        <w:t>Com esta carta</w:t>
      </w:r>
      <w:r w:rsidR="001C0B70" w:rsidRPr="005D4370">
        <w:rPr>
          <w:sz w:val="25"/>
          <w:szCs w:val="25"/>
        </w:rPr>
        <w:t xml:space="preserve"> apresento às comunidades e a cada um de vocês</w:t>
      </w:r>
      <w:r w:rsidRPr="005D4370">
        <w:rPr>
          <w:sz w:val="25"/>
          <w:szCs w:val="25"/>
        </w:rPr>
        <w:t>,</w:t>
      </w:r>
      <w:r w:rsidR="001C0B70" w:rsidRPr="005D4370">
        <w:rPr>
          <w:sz w:val="25"/>
          <w:szCs w:val="25"/>
        </w:rPr>
        <w:t xml:space="preserve"> o questionário elaborado pela Comissão para o </w:t>
      </w:r>
      <w:r w:rsidR="001C0B70" w:rsidRPr="005D4370">
        <w:rPr>
          <w:i/>
          <w:sz w:val="25"/>
          <w:szCs w:val="25"/>
        </w:rPr>
        <w:t>Lineamenta</w:t>
      </w:r>
      <w:r w:rsidR="001C0B70" w:rsidRPr="005D4370">
        <w:rPr>
          <w:sz w:val="25"/>
          <w:szCs w:val="25"/>
        </w:rPr>
        <w:t>, em preparação ao XIII Capítulo Geral (cf. Normas, art. 147).</w:t>
      </w:r>
    </w:p>
    <w:p w14:paraId="67004997" w14:textId="77777777" w:rsidR="001C0B70" w:rsidRPr="005D4370" w:rsidRDefault="001C0B70" w:rsidP="001C0B70">
      <w:pPr>
        <w:pStyle w:val="Nessunaspaziatura"/>
        <w:ind w:firstLine="708"/>
        <w:jc w:val="both"/>
        <w:rPr>
          <w:sz w:val="25"/>
          <w:szCs w:val="25"/>
        </w:rPr>
      </w:pPr>
      <w:r w:rsidRPr="005D4370">
        <w:rPr>
          <w:sz w:val="25"/>
          <w:szCs w:val="25"/>
        </w:rPr>
        <w:t>O Capítulo Geral expressa a participação e a solicitude de todos os coirmãos (Const. Art. 138). Responder ao questionário em comunidade torna-se uma expressão concreta dessa participação e preocupação ativa, assim como, uma forma de formação permanente. Com toda a Congregação, a Comunidade reflete junto sobre como promover a renovação espiritual e a atualização das atividades apostólicas em nossa família religiosa (Const. Art. 139) no contexto dos desafios de hoje.</w:t>
      </w:r>
    </w:p>
    <w:p w14:paraId="111426F6" w14:textId="77777777" w:rsidR="001C0B70" w:rsidRPr="005D4370" w:rsidRDefault="001C0B70" w:rsidP="001C0B70">
      <w:pPr>
        <w:pStyle w:val="Nessunaspaziatura"/>
        <w:ind w:firstLine="708"/>
        <w:jc w:val="both"/>
        <w:rPr>
          <w:sz w:val="25"/>
          <w:szCs w:val="25"/>
        </w:rPr>
      </w:pPr>
      <w:r w:rsidRPr="005D4370">
        <w:rPr>
          <w:sz w:val="25"/>
          <w:szCs w:val="25"/>
        </w:rPr>
        <w:t>O texto que vos encaminho inclui</w:t>
      </w:r>
      <w:r w:rsidR="00BA31A3" w:rsidRPr="005D4370">
        <w:rPr>
          <w:sz w:val="25"/>
          <w:szCs w:val="25"/>
        </w:rPr>
        <w:t>:</w:t>
      </w:r>
      <w:r w:rsidRPr="005D4370">
        <w:rPr>
          <w:sz w:val="25"/>
          <w:szCs w:val="25"/>
        </w:rPr>
        <w:t xml:space="preserve"> a metodologia a ser seguida na partilha, o prazo para a entrega e, uma apresentação geral da Congregação, considerando o tema do XIII Capítulo Geral, “</w:t>
      </w:r>
      <w:r w:rsidRPr="005D4370">
        <w:rPr>
          <w:b/>
          <w:sz w:val="25"/>
          <w:szCs w:val="25"/>
        </w:rPr>
        <w:t>Vida religiosa Rogacionista hoje: Unidade, condivisão, coordenamento</w:t>
      </w:r>
      <w:r w:rsidRPr="005D4370">
        <w:rPr>
          <w:sz w:val="25"/>
          <w:szCs w:val="25"/>
        </w:rPr>
        <w:t>”. Tudo isso ajudará na reflexão e discussão da comunidade para responder ao questionário.</w:t>
      </w:r>
    </w:p>
    <w:p w14:paraId="4D275D92" w14:textId="77777777" w:rsidR="001C0B70" w:rsidRPr="005D4370" w:rsidRDefault="001C0B70" w:rsidP="00BA31A3">
      <w:pPr>
        <w:pStyle w:val="Nessunaspaziatura"/>
        <w:ind w:firstLine="708"/>
        <w:jc w:val="both"/>
        <w:rPr>
          <w:sz w:val="25"/>
          <w:szCs w:val="25"/>
        </w:rPr>
      </w:pPr>
      <w:r w:rsidRPr="005D4370">
        <w:rPr>
          <w:sz w:val="25"/>
          <w:szCs w:val="25"/>
        </w:rPr>
        <w:t>Que o caminho da Congregação rumo à celebração do XIII Capítulo Geral seja realmente uma ocasião de formação permanente</w:t>
      </w:r>
      <w:r w:rsidR="00BA31A3" w:rsidRPr="005D4370">
        <w:rPr>
          <w:sz w:val="25"/>
          <w:szCs w:val="25"/>
        </w:rPr>
        <w:t>,</w:t>
      </w:r>
      <w:r w:rsidRPr="005D4370">
        <w:rPr>
          <w:sz w:val="25"/>
          <w:szCs w:val="25"/>
        </w:rPr>
        <w:t xml:space="preserve"> que promova a renovação espiritual de cada </w:t>
      </w:r>
      <w:r w:rsidR="00BA31A3" w:rsidRPr="005D4370">
        <w:rPr>
          <w:sz w:val="25"/>
          <w:szCs w:val="25"/>
        </w:rPr>
        <w:t>co</w:t>
      </w:r>
      <w:r w:rsidRPr="005D4370">
        <w:rPr>
          <w:sz w:val="25"/>
          <w:szCs w:val="25"/>
        </w:rPr>
        <w:t>irmão e de cada comunidade.</w:t>
      </w:r>
    </w:p>
    <w:p w14:paraId="7A3D7856" w14:textId="77777777" w:rsidR="00BA31A3" w:rsidRPr="005D4370" w:rsidRDefault="00BA31A3" w:rsidP="001C0B70">
      <w:pPr>
        <w:pStyle w:val="Nessunaspaziatura"/>
        <w:jc w:val="both"/>
        <w:rPr>
          <w:sz w:val="25"/>
          <w:szCs w:val="25"/>
        </w:rPr>
      </w:pPr>
    </w:p>
    <w:p w14:paraId="233E7454" w14:textId="77777777" w:rsidR="001C0B70" w:rsidRPr="005D4370" w:rsidRDefault="00BA31A3" w:rsidP="00BA31A3">
      <w:pPr>
        <w:pStyle w:val="Nessunaspaziatura"/>
        <w:ind w:firstLine="708"/>
        <w:jc w:val="both"/>
        <w:rPr>
          <w:sz w:val="25"/>
          <w:szCs w:val="25"/>
        </w:rPr>
      </w:pPr>
      <w:r w:rsidRPr="005D4370">
        <w:rPr>
          <w:sz w:val="25"/>
          <w:szCs w:val="25"/>
        </w:rPr>
        <w:t>Com afeto fraterno no Senhor.</w:t>
      </w:r>
    </w:p>
    <w:p w14:paraId="2E018260" w14:textId="77777777" w:rsidR="00BA31A3" w:rsidRPr="005D4370" w:rsidRDefault="00BA31A3" w:rsidP="00BA31A3">
      <w:pPr>
        <w:pStyle w:val="Nessunaspaziatura"/>
        <w:ind w:firstLine="708"/>
        <w:jc w:val="both"/>
        <w:rPr>
          <w:sz w:val="25"/>
          <w:szCs w:val="25"/>
        </w:rPr>
      </w:pPr>
    </w:p>
    <w:p w14:paraId="0AF357C6" w14:textId="77777777" w:rsidR="00BA31A3" w:rsidRPr="005D4370" w:rsidRDefault="00BA31A3" w:rsidP="00BA31A3">
      <w:pPr>
        <w:pStyle w:val="Nessunaspaziatura"/>
        <w:ind w:firstLine="708"/>
        <w:jc w:val="both"/>
        <w:rPr>
          <w:sz w:val="25"/>
          <w:szCs w:val="25"/>
        </w:rPr>
      </w:pPr>
    </w:p>
    <w:p w14:paraId="347AF191" w14:textId="77777777" w:rsidR="00BA31A3" w:rsidRPr="005D4370" w:rsidRDefault="00BA31A3" w:rsidP="00BA31A3">
      <w:pPr>
        <w:spacing w:after="0" w:line="240" w:lineRule="auto"/>
        <w:ind w:left="4956" w:firstLine="708"/>
        <w:rPr>
          <w:rFonts w:ascii="Times New Roman" w:hAnsi="Times New Roman" w:cs="Times New Roman"/>
          <w:sz w:val="25"/>
          <w:szCs w:val="25"/>
          <w:lang w:val="pt-BR"/>
        </w:rPr>
      </w:pPr>
      <w:r w:rsidRPr="005D4370">
        <w:rPr>
          <w:rFonts w:ascii="Times New Roman" w:hAnsi="Times New Roman" w:cs="Times New Roman"/>
          <w:sz w:val="25"/>
          <w:szCs w:val="25"/>
          <w:lang w:val="pt-BR"/>
        </w:rPr>
        <w:t>...............................................</w:t>
      </w:r>
    </w:p>
    <w:p w14:paraId="6B9208B6" w14:textId="77777777" w:rsidR="00BA31A3" w:rsidRPr="005D4370" w:rsidRDefault="00BA31A3" w:rsidP="00BA31A3">
      <w:pPr>
        <w:spacing w:after="0" w:line="240" w:lineRule="auto"/>
        <w:ind w:left="5664"/>
        <w:rPr>
          <w:rFonts w:ascii="Times New Roman" w:hAnsi="Times New Roman" w:cs="Times New Roman"/>
          <w:sz w:val="25"/>
          <w:szCs w:val="25"/>
          <w:lang w:val="pt-BR"/>
        </w:rPr>
      </w:pPr>
      <w:r w:rsidRPr="005D4370">
        <w:rPr>
          <w:rFonts w:ascii="Times New Roman" w:hAnsi="Times New Roman" w:cs="Times New Roman"/>
          <w:sz w:val="25"/>
          <w:szCs w:val="25"/>
          <w:lang w:val="pt-BR"/>
        </w:rPr>
        <w:t>P. Bruno Rampazzo, rcj</w:t>
      </w:r>
    </w:p>
    <w:p w14:paraId="5C65216E" w14:textId="77777777" w:rsidR="00BA31A3" w:rsidRPr="005D4370" w:rsidRDefault="00BA31A3" w:rsidP="00BA31A3">
      <w:pPr>
        <w:spacing w:after="0" w:line="240" w:lineRule="auto"/>
        <w:ind w:left="5664"/>
        <w:rPr>
          <w:rFonts w:ascii="Times New Roman" w:hAnsi="Times New Roman" w:cs="Times New Roman"/>
          <w:sz w:val="25"/>
          <w:szCs w:val="25"/>
          <w:lang w:val="pt-BR"/>
        </w:rPr>
      </w:pPr>
      <w:r w:rsidRPr="005D4370">
        <w:rPr>
          <w:rFonts w:ascii="Times New Roman" w:hAnsi="Times New Roman" w:cs="Times New Roman"/>
          <w:sz w:val="25"/>
          <w:szCs w:val="25"/>
          <w:lang w:val="pt-BR"/>
        </w:rPr>
        <w:t>Superior Geral</w:t>
      </w:r>
    </w:p>
    <w:p w14:paraId="2EC067C8" w14:textId="77777777" w:rsidR="00BA31A3" w:rsidRPr="005D4370" w:rsidRDefault="00BA31A3" w:rsidP="00BA31A3">
      <w:pPr>
        <w:spacing w:after="0" w:line="240" w:lineRule="auto"/>
        <w:ind w:left="6372"/>
        <w:rPr>
          <w:rFonts w:ascii="Times New Roman" w:hAnsi="Times New Roman" w:cs="Times New Roman"/>
          <w:sz w:val="25"/>
          <w:szCs w:val="25"/>
          <w:lang w:val="pt-BR"/>
        </w:rPr>
      </w:pPr>
    </w:p>
    <w:p w14:paraId="265A2FEF" w14:textId="77777777" w:rsidR="00BA31A3" w:rsidRPr="005D4370" w:rsidRDefault="00BA31A3" w:rsidP="00BA31A3">
      <w:pPr>
        <w:spacing w:after="0" w:line="240" w:lineRule="auto"/>
        <w:rPr>
          <w:rFonts w:ascii="Times New Roman" w:hAnsi="Times New Roman" w:cs="Times New Roman"/>
          <w:sz w:val="25"/>
          <w:szCs w:val="25"/>
          <w:lang w:val="pt-BR"/>
        </w:rPr>
      </w:pPr>
      <w:r w:rsidRPr="005D4370">
        <w:rPr>
          <w:rFonts w:ascii="Times New Roman" w:hAnsi="Times New Roman" w:cs="Times New Roman"/>
          <w:sz w:val="25"/>
          <w:szCs w:val="25"/>
          <w:lang w:val="pt-BR"/>
        </w:rPr>
        <w:t>......................................................</w:t>
      </w:r>
    </w:p>
    <w:p w14:paraId="6CEDBA37" w14:textId="77777777" w:rsidR="00BA31A3" w:rsidRPr="005D4370" w:rsidRDefault="00BA31A3" w:rsidP="00BA31A3">
      <w:pPr>
        <w:spacing w:after="0" w:line="240" w:lineRule="auto"/>
        <w:rPr>
          <w:rFonts w:ascii="Times New Roman" w:hAnsi="Times New Roman" w:cs="Times New Roman"/>
          <w:sz w:val="25"/>
          <w:szCs w:val="25"/>
          <w:lang w:val="pt-BR"/>
        </w:rPr>
      </w:pPr>
      <w:r w:rsidRPr="005D4370">
        <w:rPr>
          <w:rFonts w:ascii="Times New Roman" w:hAnsi="Times New Roman" w:cs="Times New Roman"/>
          <w:sz w:val="25"/>
          <w:szCs w:val="25"/>
          <w:lang w:val="pt-BR"/>
        </w:rPr>
        <w:t>P. Jose Maria Ezpeleta, rcj</w:t>
      </w:r>
    </w:p>
    <w:p w14:paraId="770DBA60" w14:textId="77777777" w:rsidR="00BA31A3" w:rsidRPr="005D4370" w:rsidRDefault="00BA31A3" w:rsidP="00BA31A3">
      <w:pPr>
        <w:spacing w:after="0" w:line="240" w:lineRule="auto"/>
        <w:rPr>
          <w:rFonts w:ascii="Times New Roman" w:hAnsi="Times New Roman" w:cs="Times New Roman"/>
          <w:sz w:val="25"/>
          <w:szCs w:val="25"/>
          <w:lang w:val="pt-BR"/>
        </w:rPr>
      </w:pPr>
      <w:r w:rsidRPr="005D4370">
        <w:rPr>
          <w:rFonts w:ascii="Times New Roman" w:hAnsi="Times New Roman" w:cs="Times New Roman"/>
          <w:sz w:val="25"/>
          <w:szCs w:val="25"/>
          <w:lang w:val="pt-BR"/>
        </w:rPr>
        <w:t>Presidente da Commissão para o Lineamenta</w:t>
      </w:r>
    </w:p>
    <w:p w14:paraId="64B3F261" w14:textId="77777777" w:rsidR="00BA31A3" w:rsidRPr="005D4370" w:rsidRDefault="00BA31A3" w:rsidP="00BA31A3">
      <w:pPr>
        <w:spacing w:after="0" w:line="240" w:lineRule="auto"/>
        <w:rPr>
          <w:rFonts w:ascii="Times New Roman" w:hAnsi="Times New Roman" w:cs="Times New Roman"/>
          <w:sz w:val="25"/>
          <w:szCs w:val="25"/>
          <w:lang w:val="pt-BR"/>
        </w:rPr>
      </w:pPr>
    </w:p>
    <w:p w14:paraId="666656AB" w14:textId="77777777" w:rsidR="00BA31A3" w:rsidRPr="005D4370" w:rsidRDefault="00BA31A3" w:rsidP="00BA31A3">
      <w:pPr>
        <w:spacing w:after="0" w:line="240" w:lineRule="auto"/>
        <w:rPr>
          <w:rFonts w:ascii="Times New Roman" w:hAnsi="Times New Roman" w:cs="Times New Roman"/>
          <w:sz w:val="25"/>
          <w:szCs w:val="25"/>
          <w:lang w:val="pt-BR"/>
        </w:rPr>
      </w:pPr>
    </w:p>
    <w:p w14:paraId="7F17B961" w14:textId="77777777" w:rsidR="00BA31A3" w:rsidRPr="005D4370" w:rsidRDefault="00BA31A3" w:rsidP="00BA31A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D4370">
        <w:rPr>
          <w:rFonts w:ascii="Times New Roman" w:hAnsi="Times New Roman" w:cs="Times New Roman"/>
          <w:sz w:val="25"/>
          <w:szCs w:val="25"/>
        </w:rPr>
        <w:t>.....................................................</w:t>
      </w:r>
    </w:p>
    <w:p w14:paraId="4C2FC795" w14:textId="77777777" w:rsidR="00BA31A3" w:rsidRPr="005D4370" w:rsidRDefault="00BA31A3" w:rsidP="00BA31A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D4370">
        <w:rPr>
          <w:rFonts w:ascii="Times New Roman" w:hAnsi="Times New Roman" w:cs="Times New Roman"/>
          <w:sz w:val="25"/>
          <w:szCs w:val="25"/>
        </w:rPr>
        <w:t>P. Fortunato Siciliano, rcj</w:t>
      </w:r>
    </w:p>
    <w:p w14:paraId="60087705" w14:textId="77777777" w:rsidR="00BA31A3" w:rsidRPr="005D4370" w:rsidRDefault="00BA31A3" w:rsidP="00BA31A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D4370">
        <w:rPr>
          <w:rFonts w:ascii="Times New Roman" w:hAnsi="Times New Roman" w:cs="Times New Roman"/>
          <w:sz w:val="25"/>
          <w:szCs w:val="25"/>
        </w:rPr>
        <w:t>Segretário Geral</w:t>
      </w:r>
    </w:p>
    <w:p w14:paraId="3FCAD721" w14:textId="77777777" w:rsidR="00BA31A3" w:rsidRPr="005D4370" w:rsidRDefault="00BA31A3" w:rsidP="00BA31A3">
      <w:pPr>
        <w:pStyle w:val="Nessunaspaziatura"/>
        <w:ind w:firstLine="708"/>
        <w:jc w:val="both"/>
        <w:rPr>
          <w:sz w:val="25"/>
          <w:szCs w:val="25"/>
        </w:rPr>
      </w:pPr>
    </w:p>
    <w:sectPr w:rsidR="00BA31A3" w:rsidRPr="005D4370" w:rsidSect="005D4370">
      <w:pgSz w:w="11906" w:h="16838"/>
      <w:pgMar w:top="270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3C"/>
    <w:rsid w:val="001C0B70"/>
    <w:rsid w:val="005D4370"/>
    <w:rsid w:val="005D543C"/>
    <w:rsid w:val="00714291"/>
    <w:rsid w:val="00BA31A3"/>
    <w:rsid w:val="00F0127F"/>
    <w:rsid w:val="00F3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332C"/>
  <w15:chartTrackingRefBased/>
  <w15:docId w15:val="{67468D73-23DD-48FB-A21D-A4E4D586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1A3"/>
    <w:rPr>
      <w:rFonts w:asciiTheme="minorHAnsi" w:hAnsiTheme="minorHAnsi" w:cstheme="minorBidi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D5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</dc:creator>
  <cp:keywords/>
  <dc:description/>
  <cp:lastModifiedBy>Microsoftoffice365 Curia</cp:lastModifiedBy>
  <cp:revision>4</cp:revision>
  <dcterms:created xsi:type="dcterms:W3CDTF">2021-02-12T18:29:00Z</dcterms:created>
  <dcterms:modified xsi:type="dcterms:W3CDTF">2021-02-14T20:33:00Z</dcterms:modified>
</cp:coreProperties>
</file>