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D9CAC" w14:textId="0F62B934" w:rsidR="004F222D" w:rsidRDefault="004F222D" w:rsidP="00A11CFA">
      <w:pPr>
        <w:pStyle w:val="NormalWeb"/>
        <w:rPr>
          <w:b/>
          <w:color w:val="FF0000"/>
        </w:rPr>
      </w:pPr>
      <w:r w:rsidRPr="00E00787">
        <w:rPr>
          <w:b/>
          <w:bCs/>
          <w:i/>
          <w:iCs/>
          <w:noProof/>
          <w:color w:val="FF0000"/>
        </w:rPr>
        <w:drawing>
          <wp:anchor distT="0" distB="0" distL="114300" distR="114300" simplePos="0" relativeHeight="251659264" behindDoc="0" locked="0" layoutInCell="1" allowOverlap="1" wp14:anchorId="68BD3C90" wp14:editId="744A3E80">
            <wp:simplePos x="0" y="0"/>
            <wp:positionH relativeFrom="margin">
              <wp:posOffset>5150006</wp:posOffset>
            </wp:positionH>
            <wp:positionV relativeFrom="paragraph">
              <wp:posOffset>8255</wp:posOffset>
            </wp:positionV>
            <wp:extent cx="537964" cy="99364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964" cy="9936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07D668" w14:textId="555A9714" w:rsidR="00A11CFA" w:rsidRPr="00E00787" w:rsidRDefault="004F222D" w:rsidP="00A11CFA">
      <w:pPr>
        <w:pStyle w:val="NormalWeb"/>
        <w:rPr>
          <w:b/>
          <w:color w:val="FF0000"/>
        </w:rPr>
      </w:pPr>
      <w:r>
        <w:rPr>
          <w:b/>
          <w:color w:val="FF0000"/>
        </w:rPr>
        <w:t xml:space="preserve">                   </w:t>
      </w:r>
      <w:r w:rsidR="00A11CFA" w:rsidRPr="00E00787">
        <w:rPr>
          <w:b/>
          <w:color w:val="FF0000"/>
        </w:rPr>
        <w:t>JOURNÉE VOCATIONNELLE ROGATIONNISTE (JVR) 2025</w:t>
      </w:r>
      <w:r w:rsidR="00E00787" w:rsidRPr="00E00787">
        <w:rPr>
          <w:b/>
          <w:color w:val="FF0000"/>
        </w:rPr>
        <w:t xml:space="preserve"> </w:t>
      </w:r>
    </w:p>
    <w:p w14:paraId="4300EFE0" w14:textId="77777777" w:rsidR="004F222D" w:rsidRDefault="004F222D" w:rsidP="00A11CFA">
      <w:pPr>
        <w:pStyle w:val="NormalWeb"/>
      </w:pPr>
    </w:p>
    <w:p w14:paraId="35B92155" w14:textId="44D88F5E" w:rsidR="00A11CFA" w:rsidRDefault="00A11CFA" w:rsidP="00655754">
      <w:pPr>
        <w:pStyle w:val="NormalWeb"/>
        <w:jc w:val="both"/>
      </w:pPr>
      <w:r>
        <w:t>Lignes directrices générales</w:t>
      </w:r>
    </w:p>
    <w:p w14:paraId="1A4093A5" w14:textId="77777777" w:rsidR="00A11CFA" w:rsidRDefault="00A11CFA" w:rsidP="00655754">
      <w:pPr>
        <w:pStyle w:val="NormalWeb"/>
        <w:jc w:val="both"/>
      </w:pPr>
      <w:r>
        <w:t xml:space="preserve">1) La Journée Vocationnelle </w:t>
      </w:r>
      <w:proofErr w:type="spellStart"/>
      <w:r>
        <w:t>Rogationniste</w:t>
      </w:r>
      <w:proofErr w:type="spellEnd"/>
      <w:r>
        <w:t xml:space="preserve"> sera célébrée au cours de la Journée Mondiale de Prière pour les Vocations (</w:t>
      </w:r>
      <w:r w:rsidRPr="00A11CFA">
        <w:rPr>
          <w:color w:val="FF0000"/>
        </w:rPr>
        <w:t>chaque année</w:t>
      </w:r>
      <w:r>
        <w:t>).</w:t>
      </w:r>
    </w:p>
    <w:p w14:paraId="3A6CEBA5" w14:textId="77777777" w:rsidR="00A11CFA" w:rsidRPr="00A11CFA" w:rsidRDefault="00A11CFA" w:rsidP="00655754">
      <w:pPr>
        <w:pStyle w:val="NormalWeb"/>
        <w:jc w:val="both"/>
        <w:rPr>
          <w:color w:val="FF0000"/>
        </w:rPr>
      </w:pPr>
      <w:r>
        <w:t xml:space="preserve">2) Il est recommandé d'organiser les initiatives vocationnelles destinées aux jeunes (en ligne ou en présentiel) pendant la semaine précédant la Journée mondiale de prière pour les vocations (11 mai 2025) (proposition de Semaine Vocationnelle </w:t>
      </w:r>
      <w:proofErr w:type="spellStart"/>
      <w:r>
        <w:t>Rogationniste</w:t>
      </w:r>
      <w:proofErr w:type="spellEnd"/>
      <w:r>
        <w:t xml:space="preserve"> : </w:t>
      </w:r>
      <w:r w:rsidRPr="00A11CFA">
        <w:rPr>
          <w:color w:val="FF0000"/>
        </w:rPr>
        <w:t>du dimanche 4 au dimanche 11 mai 2025.)</w:t>
      </w:r>
    </w:p>
    <w:p w14:paraId="7F98F673" w14:textId="77777777" w:rsidR="00A11CFA" w:rsidRDefault="00A11CFA" w:rsidP="00655754">
      <w:pPr>
        <w:pStyle w:val="NormalWeb"/>
        <w:jc w:val="both"/>
      </w:pPr>
      <w:r>
        <w:t xml:space="preserve">3) Si la célébration de la Journée Vocationnelle </w:t>
      </w:r>
      <w:proofErr w:type="spellStart"/>
      <w:r>
        <w:t>Rogationniste</w:t>
      </w:r>
      <w:proofErr w:type="spellEnd"/>
      <w:r>
        <w:t xml:space="preserve"> ne peut pas avoir lieu à la date de la Journée Mondiale de Prière pour les Vocations, il est recommandé de la planifier à une autre date qui sera déterminée en tenant compte des indications et des matériaux disponibles.</w:t>
      </w:r>
    </w:p>
    <w:p w14:paraId="2A338DFE" w14:textId="77777777" w:rsidR="00A11CFA" w:rsidRDefault="00A11CFA" w:rsidP="00655754">
      <w:pPr>
        <w:pStyle w:val="NormalWeb"/>
        <w:jc w:val="both"/>
      </w:pPr>
      <w:r>
        <w:t xml:space="preserve">4) Il est essentiel </w:t>
      </w:r>
      <w:r w:rsidRPr="00A11CFA">
        <w:rPr>
          <w:color w:val="FF0000"/>
        </w:rPr>
        <w:t>d'impliquer tous les secteurs</w:t>
      </w:r>
      <w:r>
        <w:t>, notamment ceux dédiés à la promotion des vocations et du Rogate.</w:t>
      </w:r>
    </w:p>
    <w:p w14:paraId="16DB18A0" w14:textId="77777777" w:rsidR="00A11CFA" w:rsidRDefault="00A11CFA" w:rsidP="00655754">
      <w:pPr>
        <w:pStyle w:val="NormalWeb"/>
        <w:jc w:val="both"/>
        <w:rPr>
          <w:color w:val="FF0000"/>
        </w:rPr>
      </w:pPr>
      <w:r>
        <w:t xml:space="preserve">5) Il est également recommandé d'utiliser les réseaux sociaux et les plateformes numériques pour promouvoir la Journée Vocationnelle </w:t>
      </w:r>
      <w:proofErr w:type="spellStart"/>
      <w:r>
        <w:t>Rogationniste</w:t>
      </w:r>
      <w:proofErr w:type="spellEnd"/>
      <w:r>
        <w:t>, en impliquant directement et systématiquement les jeunes en formation dans les différentes Circonscriptions (</w:t>
      </w:r>
      <w:r w:rsidRPr="00A11CFA">
        <w:rPr>
          <w:color w:val="FF0000"/>
        </w:rPr>
        <w:t>jeunes en vocation de jeunes).</w:t>
      </w:r>
    </w:p>
    <w:p w14:paraId="6E4C734F" w14:textId="77777777" w:rsidR="00A11CFA" w:rsidRDefault="00A11CFA" w:rsidP="00655754">
      <w:pPr>
        <w:pStyle w:val="NormalWeb"/>
        <w:jc w:val="both"/>
        <w:rPr>
          <w:color w:val="FF0000"/>
        </w:rPr>
      </w:pPr>
    </w:p>
    <w:p w14:paraId="05F09EF4" w14:textId="77777777" w:rsidR="00A11CFA" w:rsidRDefault="00A11CFA" w:rsidP="00655754">
      <w:pPr>
        <w:pStyle w:val="NormalWeb"/>
        <w:jc w:val="both"/>
      </w:pPr>
      <w:r>
        <w:rPr>
          <w:color w:val="FF0000"/>
        </w:rPr>
        <w:t>______________________________________________________________________________</w:t>
      </w:r>
    </w:p>
    <w:p w14:paraId="7B0EB6DA" w14:textId="77777777" w:rsidR="00A11CFA" w:rsidRDefault="00A11CFA" w:rsidP="00655754">
      <w:pPr>
        <w:pStyle w:val="NormalWeb"/>
        <w:jc w:val="both"/>
      </w:pPr>
      <w:r w:rsidRPr="00A11CFA">
        <w:rPr>
          <w:b/>
        </w:rPr>
        <w:t>Thème</w:t>
      </w:r>
      <w:r>
        <w:t xml:space="preserve"> : </w:t>
      </w:r>
      <w:r w:rsidRPr="00BA0D61">
        <w:rPr>
          <w:color w:val="FF0000"/>
        </w:rPr>
        <w:t xml:space="preserve">Ton appel, ma réponse </w:t>
      </w:r>
      <w:r>
        <w:t xml:space="preserve">(voir la </w:t>
      </w:r>
      <w:r w:rsidR="00BA0D61">
        <w:t>proposition de l’</w:t>
      </w:r>
      <w:r>
        <w:t>identité graphique)</w:t>
      </w:r>
    </w:p>
    <w:p w14:paraId="7E89BC95" w14:textId="77777777" w:rsidR="00BA0D61" w:rsidRPr="00BA0D61" w:rsidRDefault="00A11CFA" w:rsidP="00655754">
      <w:pPr>
        <w:pStyle w:val="NormalWeb"/>
        <w:jc w:val="both"/>
        <w:rPr>
          <w:color w:val="FF0000"/>
        </w:rPr>
      </w:pPr>
      <w:r w:rsidRPr="00BA0D61">
        <w:rPr>
          <w:b/>
        </w:rPr>
        <w:t>Devise</w:t>
      </w:r>
      <w:r>
        <w:t xml:space="preserve"> : </w:t>
      </w:r>
      <w:r w:rsidRPr="00BA0D61">
        <w:rPr>
          <w:color w:val="FF0000"/>
        </w:rPr>
        <w:t xml:space="preserve">« Priez donc le maître de la moisson d'envoyer des ouvriers dans sa moisson » (Mt 9,37-38 ; </w:t>
      </w:r>
      <w:proofErr w:type="spellStart"/>
      <w:r w:rsidRPr="00BA0D61">
        <w:rPr>
          <w:color w:val="FF0000"/>
        </w:rPr>
        <w:t>Lc</w:t>
      </w:r>
      <w:proofErr w:type="spellEnd"/>
      <w:r w:rsidRPr="00BA0D61">
        <w:rPr>
          <w:color w:val="FF0000"/>
        </w:rPr>
        <w:t xml:space="preserve"> 10,2)</w:t>
      </w:r>
    </w:p>
    <w:p w14:paraId="051495D8" w14:textId="77777777" w:rsidR="00BA0D61" w:rsidRPr="00BA0D61" w:rsidRDefault="00A11CFA" w:rsidP="00655754">
      <w:pPr>
        <w:pStyle w:val="NormalWeb"/>
        <w:jc w:val="both"/>
        <w:rPr>
          <w:color w:val="FF0000"/>
        </w:rPr>
      </w:pPr>
      <w:r w:rsidRPr="00BA0D61">
        <w:rPr>
          <w:color w:val="FF0000"/>
        </w:rPr>
        <w:t>1. MOTIVATION THÉMATIQUE</w:t>
      </w:r>
    </w:p>
    <w:p w14:paraId="01C540BC" w14:textId="77777777" w:rsidR="00A11CFA" w:rsidRDefault="00A11CFA" w:rsidP="00655754">
      <w:pPr>
        <w:pStyle w:val="NormalWeb"/>
        <w:jc w:val="both"/>
      </w:pPr>
      <w:r>
        <w:t>Le thème « Ton appel, ma réponse » nous invite à une réflexion approfondie sur l'appel divin dans nos vies et sur la réponse que nous apportons à cet appel. Chaque individu est convié à une démarche personnelle et unique, guidée par une voix intérieure. Cet appel peut se manifester de diverses manières, telles que le sacerdoce, la vie religieuse, le service missionnaire ou d'autres formes de service et d'engagement envers les autres.</w:t>
      </w:r>
    </w:p>
    <w:p w14:paraId="075127CB" w14:textId="77777777" w:rsidR="00A11CFA" w:rsidRDefault="00A11CFA" w:rsidP="00655754">
      <w:pPr>
        <w:pStyle w:val="NormalWeb"/>
        <w:jc w:val="both"/>
      </w:pPr>
      <w:r>
        <w:t>Répondre à l'appel de Dieu nécessite du courage, du discernement et une ouverture d'esprit à la vol</w:t>
      </w:r>
      <w:r w:rsidR="00BA0D61">
        <w:t xml:space="preserve">onté divine. </w:t>
      </w:r>
      <w:r w:rsidR="00BA0D61" w:rsidRPr="00BA0D61">
        <w:rPr>
          <w:b/>
        </w:rPr>
        <w:t>Saint Hannibal Marie</w:t>
      </w:r>
      <w:r>
        <w:t xml:space="preserve">, fondateur de notre Congrégation </w:t>
      </w:r>
      <w:proofErr w:type="spellStart"/>
      <w:r>
        <w:t>Rogationniste</w:t>
      </w:r>
      <w:proofErr w:type="spellEnd"/>
      <w:r>
        <w:t>, a mis en lumière l'importance cruciale de rester attentif à l'appel divin et d'y répondre avec abnégation et dévouement.</w:t>
      </w:r>
    </w:p>
    <w:p w14:paraId="4F7052C4" w14:textId="77777777" w:rsidR="00A11CFA" w:rsidRDefault="00A11CFA" w:rsidP="00655754">
      <w:pPr>
        <w:pStyle w:val="NormalWeb"/>
        <w:jc w:val="both"/>
      </w:pPr>
      <w:r>
        <w:t xml:space="preserve">La devise </w:t>
      </w:r>
      <w:r w:rsidRPr="00BA0D61">
        <w:rPr>
          <w:b/>
        </w:rPr>
        <w:t>« Priez le maître de la moisson d'envoyer des ouvriers dans sa moisson »</w:t>
      </w:r>
      <w:r w:rsidRPr="00BA0D61">
        <w:t xml:space="preserve"> </w:t>
      </w:r>
      <w:r>
        <w:t xml:space="preserve">met en lumière l'importance cruciale de la prière pour favoriser l'arrivée de nouveaux talents. Jésus nous exhorte à prier pour demander plus d'ouvriers pour sa moisson, car la moisson est grande, mais les ouvriers </w:t>
      </w:r>
      <w:r>
        <w:lastRenderedPageBreak/>
        <w:t xml:space="preserve">sont peu nombreux. Cette invocation, communément appelée « Rogate », constitue un élément central du charisme de la congrégation des </w:t>
      </w:r>
      <w:proofErr w:type="spellStart"/>
      <w:r>
        <w:t>Rogationnistes</w:t>
      </w:r>
      <w:proofErr w:type="spellEnd"/>
      <w:r>
        <w:t xml:space="preserve"> et reflète l'a</w:t>
      </w:r>
      <w:r w:rsidR="00BA0D61">
        <w:t>spiration de Saint Hannibal Marie</w:t>
      </w:r>
      <w:r>
        <w:t xml:space="preserve"> à accroître le nombre de vocations au service de Dieu et de l'Église.</w:t>
      </w:r>
    </w:p>
    <w:p w14:paraId="232406A2" w14:textId="77777777" w:rsidR="00A11CFA" w:rsidRDefault="00BA0D61" w:rsidP="00655754">
      <w:pPr>
        <w:pStyle w:val="NormalWeb"/>
        <w:jc w:val="both"/>
      </w:pPr>
      <w:r>
        <w:t xml:space="preserve">A travers </w:t>
      </w:r>
      <w:r w:rsidRPr="00BA0D61">
        <w:rPr>
          <w:b/>
        </w:rPr>
        <w:t>la prière du Rogate</w:t>
      </w:r>
      <w:r>
        <w:t xml:space="preserve"> nous reconnaissons</w:t>
      </w:r>
      <w:r w:rsidR="00A11CFA">
        <w:t xml:space="preserve"> que la vocation est un don divin et que nous avons, en tant que communauté de f</w:t>
      </w:r>
      <w:r>
        <w:t xml:space="preserve">oi, la responsabilité </w:t>
      </w:r>
      <w:r w:rsidRPr="00BA0D61">
        <w:rPr>
          <w:b/>
        </w:rPr>
        <w:t>d’implorer</w:t>
      </w:r>
      <w:r w:rsidR="00A11CFA" w:rsidRPr="00BA0D61">
        <w:rPr>
          <w:b/>
        </w:rPr>
        <w:t xml:space="preserve"> un accroissement de ces vocations.</w:t>
      </w:r>
      <w:r w:rsidR="00A11CFA">
        <w:t xml:space="preserve"> Cette demande au Seigneur de la moisson souligne l'importance de </w:t>
      </w:r>
      <w:r w:rsidR="003862F5">
        <w:t xml:space="preserve">savoir que </w:t>
      </w:r>
      <w:r w:rsidR="003862F5" w:rsidRPr="003862F5">
        <w:rPr>
          <w:b/>
        </w:rPr>
        <w:t>nous ne sommes seul dan</w:t>
      </w:r>
      <w:r w:rsidR="003862F5">
        <w:rPr>
          <w:b/>
        </w:rPr>
        <w:t>s notre cheminement vocationnel</w:t>
      </w:r>
      <w:r w:rsidR="003862F5">
        <w:t>, et</w:t>
      </w:r>
      <w:r w:rsidR="00A11CFA">
        <w:t xml:space="preserve"> que nous pouvons com</w:t>
      </w:r>
      <w:r w:rsidR="003862F5">
        <w:t>pter sur le soutien de la prière communautaire</w:t>
      </w:r>
      <w:r w:rsidR="00A11CFA">
        <w:t xml:space="preserve"> et sur l'intercession des saints.</w:t>
      </w:r>
    </w:p>
    <w:p w14:paraId="381F2C73" w14:textId="77777777" w:rsidR="00A11CFA" w:rsidRDefault="00A11CFA" w:rsidP="00655754">
      <w:pPr>
        <w:pStyle w:val="NormalWeb"/>
        <w:jc w:val="both"/>
      </w:pPr>
      <w:r>
        <w:t xml:space="preserve">Répondre à </w:t>
      </w:r>
      <w:r w:rsidRPr="003862F5">
        <w:rPr>
          <w:b/>
        </w:rPr>
        <w:t>l'appel de Dieu</w:t>
      </w:r>
      <w:r>
        <w:t xml:space="preserve"> est un acte de foi et de confiance. C'est reconnaître que, malgré nos limites et nos faiblesses, Dieu nous donne les moyens d'accomplir de grandes choses en son nom. C'est une invitation à se laisser guider par l'Esprit Saint et à suivre l'exemple de Saint Hannibal Marie, qui a consacré sa vie au </w:t>
      </w:r>
      <w:r w:rsidRPr="003862F5">
        <w:rPr>
          <w:b/>
        </w:rPr>
        <w:t>service des vocations</w:t>
      </w:r>
      <w:r>
        <w:t xml:space="preserve"> et à </w:t>
      </w:r>
      <w:r w:rsidRPr="003862F5">
        <w:rPr>
          <w:b/>
        </w:rPr>
        <w:t>l'aide aux plus démunis</w:t>
      </w:r>
      <w:r>
        <w:t>.</w:t>
      </w:r>
    </w:p>
    <w:p w14:paraId="1EF90914" w14:textId="77777777" w:rsidR="00A11CFA" w:rsidRDefault="00A11CFA" w:rsidP="00655754">
      <w:pPr>
        <w:pStyle w:val="NormalWeb"/>
        <w:jc w:val="both"/>
      </w:pPr>
      <w:r>
        <w:t xml:space="preserve">En nous inspirant du thème </w:t>
      </w:r>
      <w:r w:rsidRPr="003862F5">
        <w:rPr>
          <w:b/>
        </w:rPr>
        <w:t>« Ton appel, ma réponse »</w:t>
      </w:r>
      <w:r>
        <w:t xml:space="preserve"> et de la devise </w:t>
      </w:r>
      <w:r w:rsidRPr="003862F5">
        <w:rPr>
          <w:b/>
        </w:rPr>
        <w:t>« Priez donc le maître de la moisson d'envoyer des ouvriers dans sa moisson »</w:t>
      </w:r>
      <w:r>
        <w:t xml:space="preserve"> (Mt 9,37-38 ; </w:t>
      </w:r>
      <w:proofErr w:type="spellStart"/>
      <w:r>
        <w:t>Lc</w:t>
      </w:r>
      <w:proofErr w:type="spellEnd"/>
      <w:r>
        <w:t xml:space="preserve"> 10,2), nous </w:t>
      </w:r>
      <w:r w:rsidRPr="003862F5">
        <w:rPr>
          <w:b/>
        </w:rPr>
        <w:t>pouvons ouvrir nos cœurs à l'appel de Dieu et y répondre avec générosité et amour</w:t>
      </w:r>
      <w:r>
        <w:t xml:space="preserve">. Cela consiste à contribuer à la construction du Royaume de Dieu ici sur Terre en tant </w:t>
      </w:r>
      <w:r w:rsidRPr="003862F5">
        <w:rPr>
          <w:b/>
        </w:rPr>
        <w:t>qu'Apôtres du Rogate</w:t>
      </w:r>
      <w:r>
        <w:t>.</w:t>
      </w:r>
    </w:p>
    <w:p w14:paraId="52DDFAD0" w14:textId="77777777" w:rsidR="003862F5" w:rsidRPr="003862F5" w:rsidRDefault="00A11CFA" w:rsidP="00655754">
      <w:pPr>
        <w:pStyle w:val="NormalWeb"/>
        <w:jc w:val="both"/>
        <w:rPr>
          <w:b/>
          <w:color w:val="FF0000"/>
        </w:rPr>
      </w:pPr>
      <w:r w:rsidRPr="003862F5">
        <w:rPr>
          <w:b/>
          <w:color w:val="FF0000"/>
        </w:rPr>
        <w:t>2. OBJECTIF GÉNÉRAL</w:t>
      </w:r>
    </w:p>
    <w:p w14:paraId="28EBE065" w14:textId="77777777" w:rsidR="00A11CFA" w:rsidRDefault="00A11CFA" w:rsidP="00655754">
      <w:pPr>
        <w:pStyle w:val="NormalWeb"/>
        <w:jc w:val="both"/>
      </w:pPr>
      <w:r>
        <w:t xml:space="preserve">Promouvoir </w:t>
      </w:r>
      <w:r w:rsidRPr="003862F5">
        <w:rPr>
          <w:b/>
        </w:rPr>
        <w:t>le discernement vocationnel</w:t>
      </w:r>
      <w:r>
        <w:t xml:space="preserve"> et l'évangélisation parmi les jeunes, en soulignant le </w:t>
      </w:r>
      <w:r w:rsidRPr="003862F5">
        <w:rPr>
          <w:b/>
        </w:rPr>
        <w:t>charisme du Rogate</w:t>
      </w:r>
      <w:r>
        <w:t xml:space="preserve"> inspiré par </w:t>
      </w:r>
      <w:r w:rsidRPr="003862F5">
        <w:rPr>
          <w:b/>
        </w:rPr>
        <w:t>Saint Hannibal Marie</w:t>
      </w:r>
      <w:r>
        <w:t>, et en e</w:t>
      </w:r>
      <w:r w:rsidR="003862F5">
        <w:t>ncourageant la</w:t>
      </w:r>
      <w:r>
        <w:t xml:space="preserve"> réponse à </w:t>
      </w:r>
      <w:r w:rsidRPr="003862F5">
        <w:rPr>
          <w:b/>
        </w:rPr>
        <w:t xml:space="preserve">l'appel divin </w:t>
      </w:r>
      <w:r>
        <w:t xml:space="preserve">à travers </w:t>
      </w:r>
      <w:r w:rsidRPr="003862F5">
        <w:rPr>
          <w:b/>
        </w:rPr>
        <w:t>des activités, des témoignages et des contenus inspirants</w:t>
      </w:r>
      <w:r>
        <w:t>.</w:t>
      </w:r>
    </w:p>
    <w:p w14:paraId="7C0C4C91" w14:textId="77777777" w:rsidR="00A11CFA" w:rsidRPr="003862F5" w:rsidRDefault="00A11CFA" w:rsidP="00655754">
      <w:pPr>
        <w:pStyle w:val="NormalWeb"/>
        <w:jc w:val="both"/>
        <w:rPr>
          <w:b/>
          <w:color w:val="FF0000"/>
        </w:rPr>
      </w:pPr>
      <w:r w:rsidRPr="003862F5">
        <w:rPr>
          <w:b/>
          <w:color w:val="FF0000"/>
        </w:rPr>
        <w:t>3. OBJECTIFS SPECIFIQUES</w:t>
      </w:r>
    </w:p>
    <w:p w14:paraId="7EE25A9F" w14:textId="77777777" w:rsidR="00A11CFA" w:rsidRPr="00E91306" w:rsidRDefault="00A11CFA" w:rsidP="00655754">
      <w:pPr>
        <w:pStyle w:val="NormalWeb"/>
        <w:jc w:val="both"/>
        <w:rPr>
          <w:b/>
        </w:rPr>
      </w:pPr>
      <w:r w:rsidRPr="00E91306">
        <w:rPr>
          <w:b/>
        </w:rPr>
        <w:t>a) Diffuser le charisme du Rogate :</w:t>
      </w:r>
    </w:p>
    <w:p w14:paraId="4CBB8105" w14:textId="77777777" w:rsidR="00A11CFA" w:rsidRDefault="00A11CFA" w:rsidP="00655754">
      <w:pPr>
        <w:pStyle w:val="NormalWeb"/>
        <w:jc w:val="both"/>
      </w:pPr>
      <w:r>
        <w:t>a.1. Expliquer et promouvoir la spiritualité du Rogate, en soulignant l'importance de la prière pour les vocations.</w:t>
      </w:r>
    </w:p>
    <w:p w14:paraId="50516F03" w14:textId="77777777" w:rsidR="00E91306" w:rsidRDefault="00E91306" w:rsidP="00655754">
      <w:pPr>
        <w:pStyle w:val="NormalWeb"/>
        <w:jc w:val="both"/>
      </w:pPr>
      <w:r>
        <w:t>a</w:t>
      </w:r>
      <w:r w:rsidR="00A11CFA">
        <w:t>.2. Inviter les jeunes à embrasser et à vivre le charisme du Rogate dans leur vie quotidienne.</w:t>
      </w:r>
    </w:p>
    <w:p w14:paraId="5F1CA9E5" w14:textId="77777777" w:rsidR="00A11CFA" w:rsidRPr="00E91306" w:rsidRDefault="00E91306" w:rsidP="00655754">
      <w:pPr>
        <w:pStyle w:val="NormalWeb"/>
        <w:jc w:val="both"/>
        <w:rPr>
          <w:b/>
        </w:rPr>
      </w:pPr>
      <w:r w:rsidRPr="00E91306">
        <w:rPr>
          <w:b/>
        </w:rPr>
        <w:t>b</w:t>
      </w:r>
      <w:r w:rsidR="00A11CFA" w:rsidRPr="00E91306">
        <w:rPr>
          <w:b/>
        </w:rPr>
        <w:t>) Célébration de Saint Hannibal Marie :</w:t>
      </w:r>
    </w:p>
    <w:p w14:paraId="69AE8DEE" w14:textId="77777777" w:rsidR="00A11CFA" w:rsidRDefault="00E91306" w:rsidP="00655754">
      <w:pPr>
        <w:pStyle w:val="NormalWeb"/>
        <w:jc w:val="both"/>
      </w:pPr>
      <w:r>
        <w:t>b</w:t>
      </w:r>
      <w:r w:rsidR="00A11CFA">
        <w:t>.1. Commémorer la vie et l'œuvre de saint Hannibal Marie, en soulignant ses contributions à l'Église et à la société.</w:t>
      </w:r>
    </w:p>
    <w:p w14:paraId="6887D832" w14:textId="77777777" w:rsidR="00A11CFA" w:rsidRDefault="00A11CFA" w:rsidP="00655754">
      <w:pPr>
        <w:pStyle w:val="NormalWeb"/>
        <w:jc w:val="both"/>
      </w:pPr>
      <w:r>
        <w:t xml:space="preserve">b.2. Partager des récits et des témoignages sur la vie de Saint Hannibal pour soutenir la période de discernement vocationnel </w:t>
      </w:r>
      <w:proofErr w:type="spellStart"/>
      <w:r>
        <w:t>Rogatio</w:t>
      </w:r>
      <w:r w:rsidR="00E91306">
        <w:t>n</w:t>
      </w:r>
      <w:r>
        <w:t>niste</w:t>
      </w:r>
      <w:proofErr w:type="spellEnd"/>
      <w:r>
        <w:t>.</w:t>
      </w:r>
    </w:p>
    <w:p w14:paraId="3E7DF638" w14:textId="77777777" w:rsidR="00A11CFA" w:rsidRPr="00E91306" w:rsidRDefault="00A11CFA" w:rsidP="00655754">
      <w:pPr>
        <w:pStyle w:val="NormalWeb"/>
        <w:jc w:val="both"/>
        <w:rPr>
          <w:b/>
        </w:rPr>
      </w:pPr>
      <w:r w:rsidRPr="00E91306">
        <w:rPr>
          <w:b/>
        </w:rPr>
        <w:t>c) Impliquer les jeunes :</w:t>
      </w:r>
    </w:p>
    <w:p w14:paraId="015B8615" w14:textId="77777777" w:rsidR="00A11CFA" w:rsidRDefault="00A11CFA" w:rsidP="00655754">
      <w:pPr>
        <w:pStyle w:val="NormalWeb"/>
        <w:jc w:val="both"/>
      </w:pPr>
      <w:r>
        <w:t>c.1. Stimuler les jeunes à réfléchir sur leur vocation et à partager leurs histoires et leurs expériences de discernement.</w:t>
      </w:r>
    </w:p>
    <w:p w14:paraId="2F338EE6" w14:textId="77777777" w:rsidR="00A11CFA" w:rsidRDefault="00E91306" w:rsidP="00655754">
      <w:pPr>
        <w:pStyle w:val="NormalWeb"/>
        <w:jc w:val="both"/>
      </w:pPr>
      <w:r>
        <w:t>c</w:t>
      </w:r>
      <w:r w:rsidR="00A11CFA">
        <w:t xml:space="preserve">.2. Créer des espaces d'interaction où les jeunes peuvent poser des questions et obtenir une orientation vocationnelle basée sur le charisme </w:t>
      </w:r>
      <w:proofErr w:type="spellStart"/>
      <w:r w:rsidR="00A11CFA">
        <w:t>Rogatio</w:t>
      </w:r>
      <w:r>
        <w:t>n</w:t>
      </w:r>
      <w:r w:rsidR="00A11CFA">
        <w:t>niste</w:t>
      </w:r>
      <w:proofErr w:type="spellEnd"/>
      <w:r w:rsidR="00A11CFA">
        <w:t>.</w:t>
      </w:r>
    </w:p>
    <w:p w14:paraId="67FDDB08" w14:textId="77777777" w:rsidR="00A11CFA" w:rsidRPr="00E91306" w:rsidRDefault="00E91306" w:rsidP="00655754">
      <w:pPr>
        <w:pStyle w:val="NormalWeb"/>
        <w:jc w:val="both"/>
        <w:rPr>
          <w:b/>
        </w:rPr>
      </w:pPr>
      <w:r w:rsidRPr="00E91306">
        <w:rPr>
          <w:b/>
        </w:rPr>
        <w:t>d</w:t>
      </w:r>
      <w:r w:rsidR="00A11CFA" w:rsidRPr="00E91306">
        <w:rPr>
          <w:b/>
        </w:rPr>
        <w:t>) Promouvoir les témoignages vocationnels :</w:t>
      </w:r>
    </w:p>
    <w:p w14:paraId="10C8A035" w14:textId="77777777" w:rsidR="00A11CFA" w:rsidRDefault="00E91306" w:rsidP="00655754">
      <w:pPr>
        <w:pStyle w:val="NormalWeb"/>
        <w:jc w:val="both"/>
      </w:pPr>
      <w:r>
        <w:lastRenderedPageBreak/>
        <w:t>d</w:t>
      </w:r>
      <w:r w:rsidR="00A11CFA">
        <w:t xml:space="preserve">.1. Partager des témoignages inspirants de religieux </w:t>
      </w:r>
      <w:proofErr w:type="spellStart"/>
      <w:r w:rsidR="00A11CFA">
        <w:t>Rogation</w:t>
      </w:r>
      <w:r>
        <w:t>n</w:t>
      </w:r>
      <w:r w:rsidR="00A11CFA">
        <w:t>istes</w:t>
      </w:r>
      <w:proofErr w:type="spellEnd"/>
      <w:r w:rsidR="00A11CFA">
        <w:t xml:space="preserve"> et de jeunes en processus de discernement vocationnel.</w:t>
      </w:r>
    </w:p>
    <w:p w14:paraId="7BB6C866" w14:textId="77777777" w:rsidR="00A11CFA" w:rsidRDefault="00E91306" w:rsidP="00655754">
      <w:pPr>
        <w:pStyle w:val="NormalWeb"/>
        <w:jc w:val="both"/>
      </w:pPr>
      <w:r>
        <w:t>d</w:t>
      </w:r>
      <w:r w:rsidR="00A11CFA">
        <w:t xml:space="preserve">.2. Mettre en lumière l'impact positif de la vie vocationnelle </w:t>
      </w:r>
      <w:proofErr w:type="spellStart"/>
      <w:r w:rsidR="00A11CFA">
        <w:t>Rogatio</w:t>
      </w:r>
      <w:r>
        <w:t>n</w:t>
      </w:r>
      <w:r w:rsidR="00A11CFA">
        <w:t>niste</w:t>
      </w:r>
      <w:proofErr w:type="spellEnd"/>
      <w:r w:rsidR="00A11CFA">
        <w:t xml:space="preserve"> au sein de la communauté et de la société.</w:t>
      </w:r>
    </w:p>
    <w:p w14:paraId="2E32E545" w14:textId="77777777" w:rsidR="00A11CFA" w:rsidRDefault="00E91306" w:rsidP="00655754">
      <w:pPr>
        <w:pStyle w:val="NormalWeb"/>
        <w:jc w:val="both"/>
      </w:pPr>
      <w:r w:rsidRPr="00E91306">
        <w:rPr>
          <w:b/>
        </w:rPr>
        <w:t>e</w:t>
      </w:r>
      <w:r w:rsidR="00A11CFA" w:rsidRPr="00E91306">
        <w:rPr>
          <w:b/>
        </w:rPr>
        <w:t>)</w:t>
      </w:r>
      <w:r w:rsidR="00A11CFA">
        <w:t xml:space="preserve"> </w:t>
      </w:r>
      <w:r w:rsidR="00A11CFA" w:rsidRPr="00E91306">
        <w:rPr>
          <w:b/>
        </w:rPr>
        <w:t>Fournir des ressources et des orientations :</w:t>
      </w:r>
    </w:p>
    <w:p w14:paraId="7192576A" w14:textId="77777777" w:rsidR="00A11CFA" w:rsidRDefault="00E91306" w:rsidP="00655754">
      <w:pPr>
        <w:pStyle w:val="NormalWeb"/>
        <w:jc w:val="both"/>
      </w:pPr>
      <w:r>
        <w:t>e</w:t>
      </w:r>
      <w:r w:rsidR="00A11CFA">
        <w:t>.</w:t>
      </w:r>
      <w:proofErr w:type="gramStart"/>
      <w:r w:rsidR="00A11CFA">
        <w:t>1..</w:t>
      </w:r>
      <w:proofErr w:type="gramEnd"/>
      <w:r w:rsidR="00A11CFA">
        <w:t>Mettre à disposition du matériel d'information et des ressources pour aider au discernement vocationnel, en mettant l'accent sur le charisme du Rogate.</w:t>
      </w:r>
    </w:p>
    <w:p w14:paraId="16306510" w14:textId="77777777" w:rsidR="00A11CFA" w:rsidRDefault="00E91306" w:rsidP="00655754">
      <w:pPr>
        <w:pStyle w:val="NormalWeb"/>
        <w:jc w:val="both"/>
      </w:pPr>
      <w:r>
        <w:t>e.</w:t>
      </w:r>
      <w:r w:rsidR="00A11CFA">
        <w:t xml:space="preserve">2.Organiser des événements en ligne tels que des conférences, des ateliers et des sessions de questions-réponses avec des religieux </w:t>
      </w:r>
      <w:proofErr w:type="spellStart"/>
      <w:r w:rsidR="00A11CFA">
        <w:t>Rogation</w:t>
      </w:r>
      <w:r>
        <w:t>n</w:t>
      </w:r>
      <w:r w:rsidR="00A11CFA">
        <w:t>istes</w:t>
      </w:r>
      <w:proofErr w:type="spellEnd"/>
      <w:r w:rsidR="00A11CFA">
        <w:t>.</w:t>
      </w:r>
    </w:p>
    <w:p w14:paraId="59A1CB7C" w14:textId="77777777" w:rsidR="00A11CFA" w:rsidRPr="00E91306" w:rsidRDefault="00E91306" w:rsidP="00655754">
      <w:pPr>
        <w:pStyle w:val="NormalWeb"/>
        <w:jc w:val="both"/>
        <w:rPr>
          <w:b/>
        </w:rPr>
      </w:pPr>
      <w:r w:rsidRPr="00E91306">
        <w:rPr>
          <w:b/>
        </w:rPr>
        <w:t>f</w:t>
      </w:r>
      <w:r w:rsidR="00A11CFA" w:rsidRPr="00E91306">
        <w:rPr>
          <w:b/>
        </w:rPr>
        <w:t>) Mesurer et analyser les résultats :</w:t>
      </w:r>
    </w:p>
    <w:p w14:paraId="2F08487D" w14:textId="77777777" w:rsidR="00A11CFA" w:rsidRDefault="00E91306" w:rsidP="00655754">
      <w:pPr>
        <w:pStyle w:val="NormalWeb"/>
        <w:jc w:val="both"/>
      </w:pPr>
      <w:r>
        <w:t>f</w:t>
      </w:r>
      <w:r w:rsidR="00A11CFA">
        <w:t xml:space="preserve">.1. Utiliser des indicateurs d'engagement pour évaluer l'impact des actions menées au cours de la Journée </w:t>
      </w:r>
      <w:r>
        <w:t xml:space="preserve">Vocations </w:t>
      </w:r>
      <w:proofErr w:type="spellStart"/>
      <w:r w:rsidR="00A11CFA">
        <w:t>Rogation</w:t>
      </w:r>
      <w:r>
        <w:t>niste</w:t>
      </w:r>
      <w:proofErr w:type="spellEnd"/>
      <w:r w:rsidR="00A11CFA">
        <w:t xml:space="preserve"> </w:t>
      </w:r>
      <w:r>
        <w:t>(J</w:t>
      </w:r>
      <w:r w:rsidR="00A11CFA">
        <w:t>VR).</w:t>
      </w:r>
    </w:p>
    <w:p w14:paraId="6BD1A139" w14:textId="77777777" w:rsidR="00A11CFA" w:rsidRDefault="00A11CFA" w:rsidP="00655754">
      <w:pPr>
        <w:pStyle w:val="NormalWeb"/>
        <w:jc w:val="both"/>
      </w:pPr>
      <w:r>
        <w:t>f.2. Il sera également nécessaire d'ajuster les stratégies de communication et de diffusion en fonction des résultats obtenus pour les futures campagnes de vocations.</w:t>
      </w:r>
    </w:p>
    <w:p w14:paraId="6423024A" w14:textId="77777777" w:rsidR="00E91306" w:rsidRDefault="00E91306" w:rsidP="00655754">
      <w:pPr>
        <w:pStyle w:val="NormalWeb"/>
        <w:jc w:val="both"/>
      </w:pPr>
    </w:p>
    <w:p w14:paraId="2E1BB104" w14:textId="77777777" w:rsidR="00E91306" w:rsidRPr="00E91306" w:rsidRDefault="00A11CFA" w:rsidP="00655754">
      <w:pPr>
        <w:pStyle w:val="NormalWeb"/>
        <w:jc w:val="both"/>
        <w:rPr>
          <w:b/>
          <w:color w:val="FF0000"/>
        </w:rPr>
      </w:pPr>
      <w:r w:rsidRPr="00E91306">
        <w:rPr>
          <w:b/>
          <w:color w:val="FF0000"/>
        </w:rPr>
        <w:t>4. PROPOSITIONS D'INITIATIVES EN MATIÈRE DE VOCATIONS :</w:t>
      </w:r>
    </w:p>
    <w:p w14:paraId="7762C203" w14:textId="77777777" w:rsidR="00E91306" w:rsidRDefault="00E91306" w:rsidP="00655754">
      <w:pPr>
        <w:pStyle w:val="NormalWeb"/>
        <w:jc w:val="both"/>
      </w:pPr>
    </w:p>
    <w:p w14:paraId="22B9EBF2" w14:textId="77777777" w:rsidR="00E91306" w:rsidRDefault="00A11CFA" w:rsidP="00655754">
      <w:pPr>
        <w:pStyle w:val="NormalWeb"/>
        <w:jc w:val="both"/>
      </w:pPr>
      <w:r>
        <w:t>SEMAINE VOCATIONALE : du 4 au 11 mai 2025 (voir orientations générales)</w:t>
      </w:r>
    </w:p>
    <w:p w14:paraId="519D6A52" w14:textId="77777777" w:rsidR="00A11CFA" w:rsidRPr="00FE68AD" w:rsidRDefault="00A11CFA" w:rsidP="00655754">
      <w:pPr>
        <w:pStyle w:val="NormalWeb"/>
        <w:jc w:val="both"/>
        <w:rPr>
          <w:b/>
        </w:rPr>
      </w:pPr>
      <w:r w:rsidRPr="00FE68AD">
        <w:rPr>
          <w:b/>
        </w:rPr>
        <w:t>a) Quoi ?</w:t>
      </w:r>
    </w:p>
    <w:p w14:paraId="1F04A99A" w14:textId="77777777" w:rsidR="00A11CFA" w:rsidRDefault="00A11CFA" w:rsidP="00655754">
      <w:pPr>
        <w:pStyle w:val="NormalWeb"/>
        <w:jc w:val="both"/>
      </w:pPr>
      <w:r>
        <w:t xml:space="preserve">Des initiatives vocationnelles </w:t>
      </w:r>
      <w:proofErr w:type="spellStart"/>
      <w:r>
        <w:t>Rogation</w:t>
      </w:r>
      <w:r w:rsidR="00E91306">
        <w:t>n</w:t>
      </w:r>
      <w:r>
        <w:t>istes</w:t>
      </w:r>
      <w:proofErr w:type="spellEnd"/>
      <w:r>
        <w:t xml:space="preserve"> adressées aux jeunes.</w:t>
      </w:r>
    </w:p>
    <w:p w14:paraId="10EB3C4F" w14:textId="77777777" w:rsidR="00A11CFA" w:rsidRPr="00FE68AD" w:rsidRDefault="00A11CFA" w:rsidP="00655754">
      <w:pPr>
        <w:pStyle w:val="NormalWeb"/>
        <w:jc w:val="both"/>
        <w:rPr>
          <w:b/>
        </w:rPr>
      </w:pPr>
      <w:r w:rsidRPr="00FE68AD">
        <w:rPr>
          <w:b/>
        </w:rPr>
        <w:t>b) Comment ?</w:t>
      </w:r>
    </w:p>
    <w:p w14:paraId="2B75617E" w14:textId="77777777" w:rsidR="00A11CFA" w:rsidRDefault="00A11CFA" w:rsidP="00655754">
      <w:pPr>
        <w:pStyle w:val="NormalWeb"/>
        <w:spacing w:after="0" w:afterAutospacing="0"/>
        <w:jc w:val="both"/>
      </w:pPr>
      <w:r>
        <w:t>Post (on) : Dialogue personnel (off)</w:t>
      </w:r>
      <w:r w:rsidR="000A1D80">
        <w:t xml:space="preserve"> : Introduction</w:t>
      </w:r>
      <w:r>
        <w:t xml:space="preserve"> au thème « Ton appel, ma réponse ».</w:t>
      </w:r>
    </w:p>
    <w:p w14:paraId="5129DA7E" w14:textId="77777777" w:rsidR="00A11CFA" w:rsidRDefault="00A11CFA" w:rsidP="00655754">
      <w:pPr>
        <w:pStyle w:val="NormalWeb"/>
        <w:spacing w:after="0" w:afterAutospacing="0"/>
        <w:jc w:val="both"/>
      </w:pPr>
      <w:r>
        <w:t xml:space="preserve">Courtes vidéos avec des témoignages de religieux </w:t>
      </w:r>
      <w:proofErr w:type="spellStart"/>
      <w:r>
        <w:t>Rogatio</w:t>
      </w:r>
      <w:r w:rsidR="000A1D80">
        <w:t>n</w:t>
      </w:r>
      <w:r>
        <w:t>nistes</w:t>
      </w:r>
      <w:proofErr w:type="spellEnd"/>
      <w:r>
        <w:t>.</w:t>
      </w:r>
    </w:p>
    <w:p w14:paraId="4DAFE4B2" w14:textId="77777777" w:rsidR="00A11CFA" w:rsidRDefault="00A11CFA" w:rsidP="00655754">
      <w:pPr>
        <w:pStyle w:val="NormalWeb"/>
        <w:spacing w:after="0" w:afterAutospacing="0"/>
        <w:jc w:val="both"/>
      </w:pPr>
      <w:r>
        <w:t>Témoignages de jeunes sur leur processus de discernement vocationnel.</w:t>
      </w:r>
    </w:p>
    <w:p w14:paraId="6FE56118" w14:textId="77777777" w:rsidR="00A11CFA" w:rsidRDefault="00A11CFA" w:rsidP="00655754">
      <w:pPr>
        <w:pStyle w:val="NormalWeb"/>
        <w:spacing w:after="0" w:afterAutospacing="0"/>
        <w:jc w:val="both"/>
      </w:pPr>
      <w:r>
        <w:t xml:space="preserve">Vidéos de jeunes parlant de leurs vocations et de la manière dont ils ont été inspirés par les </w:t>
      </w:r>
      <w:proofErr w:type="spellStart"/>
      <w:r>
        <w:t>Rogation</w:t>
      </w:r>
      <w:r w:rsidR="00FE68AD">
        <w:t>n</w:t>
      </w:r>
      <w:r>
        <w:t>istes</w:t>
      </w:r>
      <w:proofErr w:type="spellEnd"/>
      <w:r>
        <w:t>.</w:t>
      </w:r>
    </w:p>
    <w:p w14:paraId="4DCACD27" w14:textId="77777777" w:rsidR="00A11CFA" w:rsidRDefault="00A11CFA" w:rsidP="00655754">
      <w:pPr>
        <w:pStyle w:val="NormalWeb"/>
        <w:spacing w:after="0" w:afterAutospacing="0"/>
        <w:jc w:val="both"/>
      </w:pPr>
      <w:r>
        <w:t xml:space="preserve">Les religieux </w:t>
      </w:r>
      <w:proofErr w:type="spellStart"/>
      <w:r>
        <w:t>Rogationnistes</w:t>
      </w:r>
      <w:proofErr w:type="spellEnd"/>
      <w:r>
        <w:t xml:space="preserve"> sont invités à partager des témoignages sur l'</w:t>
      </w:r>
      <w:r w:rsidR="00FE68AD">
        <w:t>influence de Saint Hannibal Marie</w:t>
      </w:r>
      <w:r>
        <w:t xml:space="preserve"> dans leurs vocations. Ces témoignages peuvent prendre la forme de vidéos, de textes ou d'images.</w:t>
      </w:r>
    </w:p>
    <w:p w14:paraId="782D3FAF" w14:textId="77777777" w:rsidR="00A11CFA" w:rsidRDefault="00A11CFA" w:rsidP="00655754">
      <w:pPr>
        <w:pStyle w:val="NormalWeb"/>
        <w:spacing w:after="0" w:afterAutospacing="0"/>
        <w:jc w:val="both"/>
      </w:pPr>
      <w:r>
        <w:t>Chaque jour, des citations de saint Hannibal Marie accompagnées de brèves réflexions sur leur message et leur importance spirituelle seront publiées (en préparation du centenaire de la naissance de saint Hannibal Marie au ciel).</w:t>
      </w:r>
    </w:p>
    <w:p w14:paraId="7AF119B4" w14:textId="77777777" w:rsidR="00A11CFA" w:rsidRDefault="00A11CFA" w:rsidP="00655754">
      <w:pPr>
        <w:pStyle w:val="NormalWeb"/>
        <w:spacing w:after="0" w:afterAutospacing="0"/>
        <w:jc w:val="both"/>
      </w:pPr>
      <w:r>
        <w:lastRenderedPageBreak/>
        <w:t>La diffusion du film « Saint Hannibal, pour l'amour des pauvres » sera suivie d'un dialogue réflexif et d'une observation des réactions.</w:t>
      </w:r>
    </w:p>
    <w:p w14:paraId="0E73F56C" w14:textId="77777777" w:rsidR="00A11CFA" w:rsidRDefault="00A11CFA" w:rsidP="00655754">
      <w:pPr>
        <w:pStyle w:val="NormalWeb"/>
        <w:jc w:val="both"/>
      </w:pPr>
      <w:r>
        <w:t xml:space="preserve">Il sera également nécessaire d'organiser des flux en direct et des webinaires avec des religieux </w:t>
      </w:r>
      <w:proofErr w:type="spellStart"/>
      <w:r>
        <w:t>Rogationnistes</w:t>
      </w:r>
      <w:proofErr w:type="spellEnd"/>
      <w:r>
        <w:t xml:space="preserve"> et quelques experts pour parler de Saint Hannibal Marie, de sa spiritualité et de son travail.</w:t>
      </w:r>
    </w:p>
    <w:p w14:paraId="119ADA6C" w14:textId="77777777" w:rsidR="00A11CFA" w:rsidRDefault="00A11CFA" w:rsidP="00655754">
      <w:pPr>
        <w:pStyle w:val="NormalWeb"/>
        <w:jc w:val="both"/>
      </w:pPr>
      <w:r>
        <w:t>Des défis seront proposés aux « suiveurs » et/ou des défis vocationnels aux jeunes lors des réunions en personne (par exemple, partager l'histoire de sa vocation).</w:t>
      </w:r>
    </w:p>
    <w:p w14:paraId="7CBA1ED2" w14:textId="77777777" w:rsidR="00A11CFA" w:rsidRDefault="00A11CFA" w:rsidP="00655754">
      <w:pPr>
        <w:pStyle w:val="NormalWeb"/>
        <w:jc w:val="both"/>
      </w:pPr>
      <w:r>
        <w:t xml:space="preserve">Des sondages et des quiz sur les vocations </w:t>
      </w:r>
      <w:proofErr w:type="spellStart"/>
      <w:r>
        <w:t>Rogation</w:t>
      </w:r>
      <w:r w:rsidR="0076664B">
        <w:t>n</w:t>
      </w:r>
      <w:r>
        <w:t>istes</w:t>
      </w:r>
      <w:proofErr w:type="spellEnd"/>
      <w:r>
        <w:t xml:space="preserve"> sont également prévus (voir annexe).</w:t>
      </w:r>
    </w:p>
    <w:p w14:paraId="0B3D6A55" w14:textId="77777777" w:rsidR="00A11CFA" w:rsidRDefault="00A11CFA" w:rsidP="00655754">
      <w:pPr>
        <w:pStyle w:val="NormalWeb"/>
        <w:jc w:val="both"/>
      </w:pPr>
      <w:r>
        <w:t xml:space="preserve">Un questionnaire détaillé, accompagné d'un Q&amp;A (questions et réponses) avec des religieux </w:t>
      </w:r>
      <w:proofErr w:type="spellStart"/>
      <w:r>
        <w:t>Rogationnistes</w:t>
      </w:r>
      <w:proofErr w:type="spellEnd"/>
      <w:r>
        <w:t>, est mis à disposition en pièce jointe.</w:t>
      </w:r>
    </w:p>
    <w:p w14:paraId="4E250516" w14:textId="77777777" w:rsidR="00A11CFA" w:rsidRDefault="00A11CFA" w:rsidP="00655754">
      <w:pPr>
        <w:pStyle w:val="NormalWeb"/>
        <w:jc w:val="both"/>
      </w:pPr>
      <w:r>
        <w:t>Messages d'inspiration sur l'importance du discernement des vocations.</w:t>
      </w:r>
    </w:p>
    <w:p w14:paraId="7D40FE65" w14:textId="77777777" w:rsidR="00BE2A3E" w:rsidRDefault="00A11CFA" w:rsidP="00655754">
      <w:pPr>
        <w:pStyle w:val="NormalWeb"/>
        <w:jc w:val="both"/>
      </w:pPr>
      <w:r>
        <w:t xml:space="preserve">La Journée </w:t>
      </w:r>
      <w:proofErr w:type="spellStart"/>
      <w:r>
        <w:t>Rogation</w:t>
      </w:r>
      <w:r w:rsidR="0076664B">
        <w:t>n</w:t>
      </w:r>
      <w:r>
        <w:t>iste</w:t>
      </w:r>
      <w:proofErr w:type="spellEnd"/>
      <w:r>
        <w:t xml:space="preserve"> des Vocations 2025 sera également célébrée à travers une prière dédiée (voir pièce jointe)</w:t>
      </w:r>
    </w:p>
    <w:p w14:paraId="416C6DFD" w14:textId="77777777" w:rsidR="00BE2A3E" w:rsidRPr="00BE2A3E" w:rsidRDefault="00A11CFA" w:rsidP="00655754">
      <w:pPr>
        <w:pStyle w:val="NormalWeb"/>
        <w:jc w:val="both"/>
        <w:rPr>
          <w:b/>
        </w:rPr>
      </w:pPr>
      <w:r w:rsidRPr="00BE2A3E">
        <w:rPr>
          <w:b/>
        </w:rPr>
        <w:t>.c) Où ?</w:t>
      </w:r>
    </w:p>
    <w:p w14:paraId="77C46224" w14:textId="77777777" w:rsidR="00A11CFA" w:rsidRDefault="00A11CFA" w:rsidP="00655754">
      <w:pPr>
        <w:pStyle w:val="NormalWeb"/>
        <w:jc w:val="both"/>
      </w:pPr>
      <w:r>
        <w:t>La communication se fera via les réseaux sociaux actifs de la Circonscription (pages web officielles et applications) et/ou lors de rencontres en direct avec les maisons de formation, les paroisses et les œuvres socio-éducatives, les maisons de mission et de spiritualité.</w:t>
      </w:r>
    </w:p>
    <w:p w14:paraId="43F5FA1C" w14:textId="77777777" w:rsidR="00BE2A3E" w:rsidRDefault="00BE2A3E" w:rsidP="00655754">
      <w:pPr>
        <w:pStyle w:val="NormalWeb"/>
        <w:jc w:val="both"/>
      </w:pPr>
    </w:p>
    <w:p w14:paraId="4E88E7E7" w14:textId="77777777" w:rsidR="00BE2A3E" w:rsidRPr="00BE2A3E" w:rsidRDefault="00A11CFA" w:rsidP="00655754">
      <w:pPr>
        <w:pStyle w:val="NormalWeb"/>
        <w:jc w:val="both"/>
        <w:rPr>
          <w:b/>
          <w:color w:val="FF0000"/>
        </w:rPr>
      </w:pPr>
      <w:r w:rsidRPr="00BE2A3E">
        <w:rPr>
          <w:b/>
          <w:color w:val="FF0000"/>
        </w:rPr>
        <w:t>5. MESURES D'ENGAGEMENT ET D'ÉVALUATION :</w:t>
      </w:r>
    </w:p>
    <w:p w14:paraId="753559B0" w14:textId="77777777" w:rsidR="00A11CFA" w:rsidRDefault="00A11CFA" w:rsidP="00655754">
      <w:pPr>
        <w:pStyle w:val="NormalWeb"/>
        <w:numPr>
          <w:ilvl w:val="0"/>
          <w:numId w:val="1"/>
        </w:numPr>
        <w:jc w:val="both"/>
      </w:pPr>
      <w:r>
        <w:t xml:space="preserve">Likes, partages et commentaires sur les </w:t>
      </w:r>
      <w:proofErr w:type="spellStart"/>
      <w:r>
        <w:t>posts</w:t>
      </w:r>
      <w:proofErr w:type="spellEnd"/>
      <w:r>
        <w:t>/sur la rencontre.</w:t>
      </w:r>
    </w:p>
    <w:p w14:paraId="1ABEADCD" w14:textId="77777777" w:rsidR="00A11CFA" w:rsidRDefault="00A11CFA" w:rsidP="00655754">
      <w:pPr>
        <w:pStyle w:val="NormalWeb"/>
        <w:numPr>
          <w:ilvl w:val="0"/>
          <w:numId w:val="1"/>
        </w:numPr>
        <w:jc w:val="both"/>
      </w:pPr>
      <w:r>
        <w:t>Nombre de vidéos visionnées/réactions dans les dialogues de groupe.</w:t>
      </w:r>
    </w:p>
    <w:p w14:paraId="201E4480" w14:textId="77777777" w:rsidR="00A11CFA" w:rsidRDefault="00A11CFA" w:rsidP="00655754">
      <w:pPr>
        <w:pStyle w:val="NormalWeb"/>
        <w:numPr>
          <w:ilvl w:val="0"/>
          <w:numId w:val="1"/>
        </w:numPr>
        <w:jc w:val="both"/>
      </w:pPr>
      <w:r>
        <w:t>Vérification des quiz et des travaux de groupe (le cas échéant).</w:t>
      </w:r>
    </w:p>
    <w:p w14:paraId="4436B0BA" w14:textId="77777777" w:rsidR="00A11CFA" w:rsidRDefault="00A11CFA" w:rsidP="00655754">
      <w:pPr>
        <w:pStyle w:val="NormalWeb"/>
        <w:numPr>
          <w:ilvl w:val="0"/>
          <w:numId w:val="1"/>
        </w:numPr>
        <w:jc w:val="both"/>
      </w:pPr>
      <w:r>
        <w:t>Les collaborateurs sont également invités à participer aux défis et aux sondages.</w:t>
      </w:r>
    </w:p>
    <w:p w14:paraId="01269B54" w14:textId="77777777" w:rsidR="00A11CFA" w:rsidRDefault="00A11CFA" w:rsidP="00655754">
      <w:pPr>
        <w:pStyle w:val="NormalWeb"/>
        <w:numPr>
          <w:ilvl w:val="0"/>
          <w:numId w:val="1"/>
        </w:numPr>
        <w:jc w:val="both"/>
      </w:pPr>
      <w:r>
        <w:t>L'</w:t>
      </w:r>
      <w:r w:rsidR="006E3634">
        <w:t>augmentation du nombre de followers</w:t>
      </w:r>
      <w:r>
        <w:t xml:space="preserve"> sur les médias sociaux est également un indicateur clé de succès.</w:t>
      </w:r>
    </w:p>
    <w:p w14:paraId="41218B21" w14:textId="77777777" w:rsidR="00A11CFA" w:rsidRDefault="00A11CFA" w:rsidP="00655754">
      <w:pPr>
        <w:pStyle w:val="NormalWeb"/>
        <w:numPr>
          <w:ilvl w:val="0"/>
          <w:numId w:val="1"/>
        </w:numPr>
        <w:jc w:val="both"/>
      </w:pPr>
      <w:r>
        <w:t>Nombre de participants aux flux en direct (le cas échéant).</w:t>
      </w:r>
    </w:p>
    <w:p w14:paraId="3EE351DF" w14:textId="77777777" w:rsidR="00A11CFA" w:rsidRDefault="00A11CFA" w:rsidP="00655754">
      <w:pPr>
        <w:pStyle w:val="NormalWeb"/>
        <w:numPr>
          <w:ilvl w:val="0"/>
          <w:numId w:val="1"/>
        </w:numPr>
        <w:jc w:val="both"/>
      </w:pPr>
      <w:r>
        <w:t>Engagement avec les hashtags créés pour la campagne, la réunion elle-même ou par les jeunes pendant la réunion.</w:t>
      </w:r>
    </w:p>
    <w:p w14:paraId="31C8B7FF" w14:textId="77777777" w:rsidR="00A11CFA" w:rsidRDefault="00A11CFA" w:rsidP="00655754">
      <w:pPr>
        <w:pStyle w:val="NormalWeb"/>
        <w:numPr>
          <w:ilvl w:val="0"/>
          <w:numId w:val="1"/>
        </w:numPr>
        <w:jc w:val="both"/>
      </w:pPr>
      <w:r>
        <w:t>Le taux de réponse aux quiz est également un indicateur clé de la performance.</w:t>
      </w:r>
    </w:p>
    <w:p w14:paraId="7C477F42" w14:textId="77777777" w:rsidR="006E3634" w:rsidRDefault="006E3634" w:rsidP="00655754">
      <w:pPr>
        <w:pStyle w:val="NormalWeb"/>
        <w:numPr>
          <w:ilvl w:val="0"/>
          <w:numId w:val="1"/>
        </w:numPr>
        <w:jc w:val="both"/>
      </w:pPr>
    </w:p>
    <w:p w14:paraId="5DEA0E12" w14:textId="77777777" w:rsidR="006E3634" w:rsidRDefault="00A11CFA" w:rsidP="00655754">
      <w:pPr>
        <w:pStyle w:val="NormalWeb"/>
        <w:jc w:val="both"/>
      </w:pPr>
      <w:r>
        <w:t xml:space="preserve">6. </w:t>
      </w:r>
      <w:r w:rsidR="006E3634" w:rsidRPr="006E3634">
        <w:rPr>
          <w:b/>
        </w:rPr>
        <w:t>COMMENT IMPLIQUER LES JEUNES</w:t>
      </w:r>
      <w:r w:rsidR="006E3634">
        <w:t xml:space="preserve"> (</w:t>
      </w:r>
      <w:r>
        <w:t>dans le processus de formation ou de discernement vocationnel</w:t>
      </w:r>
      <w:r w:rsidR="006E3634">
        <w:t xml:space="preserve"> ?) </w:t>
      </w:r>
    </w:p>
    <w:p w14:paraId="772AB58F" w14:textId="77777777" w:rsidR="00A11CFA" w:rsidRDefault="006E3634" w:rsidP="00655754">
      <w:pPr>
        <w:pStyle w:val="NormalWeb"/>
        <w:numPr>
          <w:ilvl w:val="0"/>
          <w:numId w:val="2"/>
        </w:numPr>
        <w:jc w:val="both"/>
      </w:pPr>
      <w:r>
        <w:t>Encouragez</w:t>
      </w:r>
      <w:r w:rsidR="00A11CFA">
        <w:t xml:space="preserve"> les jeunes à utiliser des hashtag</w:t>
      </w:r>
      <w:r>
        <w:t>s spécifiques (par exemple #TonAppellMaRé</w:t>
      </w:r>
      <w:r w:rsidR="00A11CFA">
        <w:t>ponse) pour partager leurs histoires.</w:t>
      </w:r>
    </w:p>
    <w:p w14:paraId="3C8413CE" w14:textId="77777777" w:rsidR="00A11CFA" w:rsidRDefault="00A11CFA" w:rsidP="00655754">
      <w:pPr>
        <w:pStyle w:val="NormalWeb"/>
        <w:numPr>
          <w:ilvl w:val="0"/>
          <w:numId w:val="2"/>
        </w:numPr>
        <w:jc w:val="both"/>
      </w:pPr>
      <w:r>
        <w:t>Organisez des gro</w:t>
      </w:r>
      <w:r w:rsidR="006E3634">
        <w:t>upes de discussion ou des fora</w:t>
      </w:r>
      <w:r>
        <w:t xml:space="preserve"> en ligne pour échanger des expériences sur les vocations.</w:t>
      </w:r>
    </w:p>
    <w:p w14:paraId="31F88C32" w14:textId="77777777" w:rsidR="00A11CFA" w:rsidRDefault="00A11CFA" w:rsidP="00655754">
      <w:pPr>
        <w:pStyle w:val="NormalWeb"/>
        <w:numPr>
          <w:ilvl w:val="0"/>
          <w:numId w:val="2"/>
        </w:numPr>
        <w:jc w:val="both"/>
      </w:pPr>
      <w:r>
        <w:t>La création de défis, tels que le partage d'une photo ou d'une vidéo en lien avec son parcours vocationnel, peut également contribuer à cette dynamique.</w:t>
      </w:r>
    </w:p>
    <w:p w14:paraId="27272325" w14:textId="77777777" w:rsidR="00A11CFA" w:rsidRDefault="00A11CFA" w:rsidP="00655754">
      <w:pPr>
        <w:pStyle w:val="NormalWeb"/>
        <w:numPr>
          <w:ilvl w:val="0"/>
          <w:numId w:val="2"/>
        </w:numPr>
        <w:jc w:val="both"/>
      </w:pPr>
      <w:r>
        <w:lastRenderedPageBreak/>
        <w:t xml:space="preserve">Enfin, nous vous invitons à promouvoir des rencontres virtuelles ou en personne avec des religieux </w:t>
      </w:r>
      <w:proofErr w:type="spellStart"/>
      <w:r>
        <w:t>Rogationnistes</w:t>
      </w:r>
      <w:proofErr w:type="spellEnd"/>
      <w:r>
        <w:t xml:space="preserve"> pour partager des témoignages et répondre à des questions.</w:t>
      </w:r>
    </w:p>
    <w:p w14:paraId="237C1923" w14:textId="77777777" w:rsidR="006E3634" w:rsidRDefault="006E3634" w:rsidP="00655754">
      <w:pPr>
        <w:pStyle w:val="NormalWeb"/>
        <w:ind w:left="720"/>
        <w:jc w:val="both"/>
      </w:pPr>
    </w:p>
    <w:p w14:paraId="6ADD0D42" w14:textId="77777777" w:rsidR="006E3634" w:rsidRPr="006E3634" w:rsidRDefault="00A11CFA" w:rsidP="00655754">
      <w:pPr>
        <w:pStyle w:val="NormalWeb"/>
        <w:jc w:val="both"/>
        <w:rPr>
          <w:b/>
          <w:color w:val="FF0000"/>
        </w:rPr>
      </w:pPr>
      <w:r w:rsidRPr="006E3634">
        <w:rPr>
          <w:b/>
          <w:color w:val="FF0000"/>
        </w:rPr>
        <w:t>7. CONSIDÉRATIONS FINALES</w:t>
      </w:r>
    </w:p>
    <w:p w14:paraId="3D5289FF" w14:textId="77777777" w:rsidR="00A11CFA" w:rsidRDefault="00A11CFA" w:rsidP="00655754">
      <w:pPr>
        <w:pStyle w:val="NormalWeb"/>
        <w:jc w:val="both"/>
      </w:pPr>
      <w:r>
        <w:t>Le projet « Ton appel, ma réponse » a été conçu dans le but de promouvoir le discernement vocationnel et l'évangélisation parmi les jeunes, en mettant l'accent sur le charisme du Rogate et sur la vie et l'œuvre de saint Hannibal Marie. Tout au long de ce projet, nous cherchons à inspirer les jeunes à découvrir leur vocation, à écouter l'appel de Dieu et à y répondre avec générosité et amour, à travers diverses initiatives et actions.</w:t>
      </w:r>
    </w:p>
    <w:p w14:paraId="2284E091" w14:textId="77777777" w:rsidR="006E3634" w:rsidRDefault="006E3634" w:rsidP="00655754">
      <w:pPr>
        <w:pStyle w:val="NormalWeb"/>
        <w:jc w:val="both"/>
      </w:pPr>
    </w:p>
    <w:p w14:paraId="5EA7E7DA" w14:textId="77777777" w:rsidR="006E3634" w:rsidRDefault="006E3634" w:rsidP="00655754">
      <w:pPr>
        <w:pStyle w:val="NormalWeb"/>
        <w:jc w:val="both"/>
      </w:pPr>
      <w:proofErr w:type="gramStart"/>
      <w:r>
        <w:t>Le hashtag</w:t>
      </w:r>
      <w:proofErr w:type="gramEnd"/>
      <w:r w:rsidR="00A11CFA">
        <w:t xml:space="preserve"> officiel de partage est #TonAppelMaRéponse</w:t>
      </w:r>
    </w:p>
    <w:p w14:paraId="6A76737B" w14:textId="77777777" w:rsidR="00A11CFA" w:rsidRDefault="00A11CFA" w:rsidP="00655754">
      <w:pPr>
        <w:pStyle w:val="NormalWeb"/>
        <w:jc w:val="both"/>
      </w:pPr>
      <w:proofErr w:type="gramStart"/>
      <w:r>
        <w:t>.</w:t>
      </w:r>
      <w:r w:rsidRPr="006E3634">
        <w:rPr>
          <w:i/>
          <w:color w:val="FF0000"/>
          <w:sz w:val="20"/>
          <w:szCs w:val="20"/>
        </w:rPr>
        <w:t>Il</w:t>
      </w:r>
      <w:proofErr w:type="gramEnd"/>
      <w:r w:rsidRPr="006E3634">
        <w:rPr>
          <w:i/>
          <w:color w:val="FF0000"/>
          <w:sz w:val="20"/>
          <w:szCs w:val="20"/>
        </w:rPr>
        <w:t xml:space="preserve"> est recommandé d'utiliser le hashtag dans toutes les langues en se référant à la campagne du mois des vocations </w:t>
      </w:r>
      <w:proofErr w:type="spellStart"/>
      <w:r w:rsidRPr="006E3634">
        <w:rPr>
          <w:i/>
          <w:color w:val="FF0000"/>
          <w:sz w:val="20"/>
          <w:szCs w:val="20"/>
        </w:rPr>
        <w:t>Rogation</w:t>
      </w:r>
      <w:r w:rsidR="006E3634" w:rsidRPr="006E3634">
        <w:rPr>
          <w:i/>
          <w:color w:val="FF0000"/>
          <w:sz w:val="20"/>
          <w:szCs w:val="20"/>
        </w:rPr>
        <w:t>n</w:t>
      </w:r>
      <w:r w:rsidRPr="006E3634">
        <w:rPr>
          <w:i/>
          <w:color w:val="FF0000"/>
          <w:sz w:val="20"/>
          <w:szCs w:val="20"/>
        </w:rPr>
        <w:t>iste</w:t>
      </w:r>
      <w:r w:rsidR="006E3634" w:rsidRPr="006E3634">
        <w:rPr>
          <w:i/>
          <w:color w:val="FF0000"/>
          <w:sz w:val="20"/>
          <w:szCs w:val="20"/>
        </w:rPr>
        <w:t>s</w:t>
      </w:r>
      <w:proofErr w:type="spellEnd"/>
      <w:r>
        <w:t>.</w:t>
      </w:r>
    </w:p>
    <w:p w14:paraId="5D3914FE" w14:textId="77777777" w:rsidR="006E3634" w:rsidRDefault="006E3634" w:rsidP="00A11CFA">
      <w:pPr>
        <w:pStyle w:val="NormalWeb"/>
      </w:pPr>
    </w:p>
    <w:p w14:paraId="71E72FE8" w14:textId="77777777" w:rsidR="006E3634" w:rsidRDefault="006E3634" w:rsidP="00A11CFA">
      <w:pPr>
        <w:pStyle w:val="NormalWeb"/>
      </w:pPr>
    </w:p>
    <w:p w14:paraId="4D25DD1A" w14:textId="77777777" w:rsidR="006E3634" w:rsidRDefault="006E3634" w:rsidP="00A11CFA">
      <w:pPr>
        <w:pStyle w:val="NormalWeb"/>
      </w:pPr>
    </w:p>
    <w:p w14:paraId="40A0182B" w14:textId="77777777" w:rsidR="006E3634" w:rsidRDefault="006E3634" w:rsidP="00A11CFA">
      <w:pPr>
        <w:pStyle w:val="NormalWeb"/>
      </w:pPr>
    </w:p>
    <w:p w14:paraId="58CC0EC6" w14:textId="77777777" w:rsidR="006E3634" w:rsidRDefault="006E3634" w:rsidP="00A11CFA">
      <w:pPr>
        <w:pStyle w:val="NormalWeb"/>
      </w:pPr>
    </w:p>
    <w:p w14:paraId="275FA403" w14:textId="77777777" w:rsidR="006E3634" w:rsidRDefault="006E3634" w:rsidP="00A11CFA">
      <w:pPr>
        <w:pStyle w:val="NormalWeb"/>
      </w:pPr>
    </w:p>
    <w:p w14:paraId="1B23D804" w14:textId="77777777" w:rsidR="006E3634" w:rsidRDefault="006E3634" w:rsidP="00A11CFA">
      <w:pPr>
        <w:pStyle w:val="NormalWeb"/>
      </w:pPr>
    </w:p>
    <w:p w14:paraId="4922CB86" w14:textId="77777777" w:rsidR="006E3634" w:rsidRDefault="006E3634" w:rsidP="00A11CFA">
      <w:pPr>
        <w:pStyle w:val="NormalWeb"/>
      </w:pPr>
    </w:p>
    <w:p w14:paraId="56E6A4C0" w14:textId="77777777" w:rsidR="006E3634" w:rsidRDefault="006E3634" w:rsidP="00A11CFA">
      <w:pPr>
        <w:pStyle w:val="NormalWeb"/>
      </w:pPr>
    </w:p>
    <w:p w14:paraId="694B481E" w14:textId="77777777" w:rsidR="006E3634" w:rsidRDefault="006E3634" w:rsidP="00A11CFA">
      <w:pPr>
        <w:pStyle w:val="NormalWeb"/>
      </w:pPr>
    </w:p>
    <w:p w14:paraId="081A9619" w14:textId="77777777" w:rsidR="006E3634" w:rsidRDefault="006E3634" w:rsidP="00A11CFA">
      <w:pPr>
        <w:pStyle w:val="NormalWeb"/>
      </w:pPr>
    </w:p>
    <w:p w14:paraId="7EFCDF78" w14:textId="77777777" w:rsidR="006E3634" w:rsidRDefault="006E3634" w:rsidP="00A11CFA">
      <w:pPr>
        <w:pStyle w:val="NormalWeb"/>
      </w:pPr>
    </w:p>
    <w:p w14:paraId="46160D1B" w14:textId="77777777" w:rsidR="006E3634" w:rsidRDefault="006E3634" w:rsidP="00A11CFA">
      <w:pPr>
        <w:pStyle w:val="NormalWeb"/>
      </w:pPr>
    </w:p>
    <w:p w14:paraId="5701B13B" w14:textId="77777777" w:rsidR="006E3634" w:rsidRDefault="006E3634" w:rsidP="00A11CFA">
      <w:pPr>
        <w:pStyle w:val="NormalWeb"/>
      </w:pPr>
    </w:p>
    <w:p w14:paraId="76F8F7E7" w14:textId="77777777" w:rsidR="006E3634" w:rsidRDefault="006E3634" w:rsidP="00A11CFA">
      <w:pPr>
        <w:pStyle w:val="NormalWeb"/>
      </w:pPr>
    </w:p>
    <w:p w14:paraId="484B4018" w14:textId="77777777" w:rsidR="006E3634" w:rsidRDefault="006E3634" w:rsidP="00A11CFA">
      <w:pPr>
        <w:pStyle w:val="NormalWeb"/>
      </w:pPr>
    </w:p>
    <w:p w14:paraId="6F86DD09" w14:textId="77777777" w:rsidR="001D5876" w:rsidRDefault="00A11CFA" w:rsidP="00655754">
      <w:pPr>
        <w:pStyle w:val="NormalWeb"/>
        <w:jc w:val="both"/>
      </w:pPr>
      <w:r>
        <w:lastRenderedPageBreak/>
        <w:t>Pièce jointe 1 (imprimée/en ligne)</w:t>
      </w:r>
    </w:p>
    <w:p w14:paraId="23DAA732" w14:textId="77777777" w:rsidR="001D5876" w:rsidRDefault="00A11CFA" w:rsidP="00655754">
      <w:pPr>
        <w:pStyle w:val="NormalWeb"/>
        <w:jc w:val="both"/>
      </w:pPr>
      <w:r>
        <w:t>PRIÈRE DE LA</w:t>
      </w:r>
      <w:r w:rsidR="001D5876">
        <w:t xml:space="preserve"> JOURNÉE DES VOCATIONNELLE ROGATIONNISTE</w:t>
      </w:r>
    </w:p>
    <w:p w14:paraId="164CE5A2" w14:textId="77777777" w:rsidR="001D5876" w:rsidRDefault="00A11CFA" w:rsidP="00655754">
      <w:pPr>
        <w:pStyle w:val="NormalWeb"/>
        <w:jc w:val="both"/>
      </w:pPr>
      <w:r>
        <w:t>Seigneur Jésus,</w:t>
      </w:r>
    </w:p>
    <w:p w14:paraId="1F1241BC" w14:textId="77777777" w:rsidR="00A11CFA" w:rsidRDefault="00A11CFA" w:rsidP="00655754">
      <w:pPr>
        <w:pStyle w:val="NormalWeb"/>
        <w:jc w:val="both"/>
      </w:pPr>
      <w:r>
        <w:t xml:space="preserve">Je me tiens devant Toi, cherchant à discerner Ton appel pour ma vie. Inspiré par le charisme du Rogate, je prie avec ferveur pour qu'il y ait </w:t>
      </w:r>
      <w:r w:rsidR="001D5876">
        <w:t xml:space="preserve">davantage d'ouvriers dans Ta </w:t>
      </w:r>
      <w:r>
        <w:t>moisson.</w:t>
      </w:r>
    </w:p>
    <w:p w14:paraId="1A708086" w14:textId="77777777" w:rsidR="00A11CFA" w:rsidRDefault="001D5876" w:rsidP="00655754">
      <w:pPr>
        <w:pStyle w:val="NormalWeb"/>
        <w:jc w:val="both"/>
      </w:pPr>
      <w:r>
        <w:t xml:space="preserve"> S</w:t>
      </w:r>
      <w:r w:rsidR="00A11CFA">
        <w:t xml:space="preserve">aint </w:t>
      </w:r>
      <w:r>
        <w:t>Hannibal Marie, insigne</w:t>
      </w:r>
      <w:r w:rsidR="00A11CFA">
        <w:t xml:space="preserve"> </w:t>
      </w:r>
      <w:r>
        <w:t xml:space="preserve">apôtre </w:t>
      </w:r>
      <w:r w:rsidR="00A11CFA">
        <w:t xml:space="preserve">de la prière pour les vocations, </w:t>
      </w:r>
      <w:r>
        <w:t>intercède</w:t>
      </w:r>
      <w:r w:rsidR="00A11CFA">
        <w:t xml:space="preserve"> </w:t>
      </w:r>
      <w:r>
        <w:t>pour moi dans ce chemin</w:t>
      </w:r>
      <w:r w:rsidR="00A11CFA">
        <w:t xml:space="preserve"> de discernement. Je souhaite</w:t>
      </w:r>
      <w:r>
        <w:t xml:space="preserve"> être en mesure d'entendre ta</w:t>
      </w:r>
      <w:r w:rsidR="00A11CFA">
        <w:t xml:space="preserve"> voix et de répondre avec générosité et passion à votre appel.</w:t>
      </w:r>
    </w:p>
    <w:p w14:paraId="68FF4322" w14:textId="77777777" w:rsidR="00A11CFA" w:rsidRDefault="003405DB" w:rsidP="00655754">
      <w:pPr>
        <w:pStyle w:val="NormalWeb"/>
        <w:jc w:val="both"/>
      </w:pPr>
      <w:r>
        <w:t>Guide mes pas Seigneur, et donne-moi</w:t>
      </w:r>
      <w:r w:rsidR="00A11CFA">
        <w:t xml:space="preserve"> la force </w:t>
      </w:r>
      <w:r>
        <w:t xml:space="preserve">d'embrasser la vocation que tu </w:t>
      </w:r>
      <w:r w:rsidR="00A11CFA">
        <w:t>a</w:t>
      </w:r>
      <w:r>
        <w:t>s</w:t>
      </w:r>
      <w:r w:rsidR="00A11CFA">
        <w:t xml:space="preserve"> préparée pour moi, en </w:t>
      </w:r>
      <w:r>
        <w:t>me consacrant pleinement à ton</w:t>
      </w:r>
      <w:r w:rsidR="00A11CFA">
        <w:t xml:space="preserve"> service.</w:t>
      </w:r>
    </w:p>
    <w:p w14:paraId="23BF60DF" w14:textId="77777777" w:rsidR="00A11CFA" w:rsidRDefault="00A11CFA" w:rsidP="00655754">
      <w:pPr>
        <w:pStyle w:val="NormalWeb"/>
        <w:jc w:val="both"/>
      </w:pPr>
      <w:r>
        <w:t>Amen.</w:t>
      </w:r>
    </w:p>
    <w:p w14:paraId="7FF4059A" w14:textId="77777777" w:rsidR="003405DB" w:rsidRDefault="003405DB" w:rsidP="00A11CFA">
      <w:pPr>
        <w:pStyle w:val="NormalWeb"/>
      </w:pPr>
    </w:p>
    <w:p w14:paraId="4F87E6CC" w14:textId="77777777" w:rsidR="003405DB" w:rsidRDefault="003405DB" w:rsidP="00A11CFA">
      <w:pPr>
        <w:pStyle w:val="NormalWeb"/>
      </w:pPr>
    </w:p>
    <w:p w14:paraId="2BADF1B5" w14:textId="77777777" w:rsidR="003405DB" w:rsidRDefault="003405DB" w:rsidP="00A11CFA">
      <w:pPr>
        <w:pStyle w:val="NormalWeb"/>
      </w:pPr>
    </w:p>
    <w:p w14:paraId="4B1E7F2D" w14:textId="77777777" w:rsidR="003405DB" w:rsidRDefault="003405DB" w:rsidP="00A11CFA">
      <w:pPr>
        <w:pStyle w:val="NormalWeb"/>
      </w:pPr>
    </w:p>
    <w:p w14:paraId="6C01B3B1" w14:textId="77777777" w:rsidR="003405DB" w:rsidRDefault="003405DB" w:rsidP="00A11CFA">
      <w:pPr>
        <w:pStyle w:val="NormalWeb"/>
      </w:pPr>
    </w:p>
    <w:p w14:paraId="18577F0B" w14:textId="77777777" w:rsidR="003405DB" w:rsidRDefault="003405DB" w:rsidP="00A11CFA">
      <w:pPr>
        <w:pStyle w:val="NormalWeb"/>
      </w:pPr>
    </w:p>
    <w:p w14:paraId="6FB198A4" w14:textId="77777777" w:rsidR="003405DB" w:rsidRDefault="003405DB" w:rsidP="00A11CFA">
      <w:pPr>
        <w:pStyle w:val="NormalWeb"/>
      </w:pPr>
    </w:p>
    <w:p w14:paraId="0B39CF02" w14:textId="77777777" w:rsidR="003405DB" w:rsidRDefault="003405DB" w:rsidP="00A11CFA">
      <w:pPr>
        <w:pStyle w:val="NormalWeb"/>
      </w:pPr>
    </w:p>
    <w:p w14:paraId="43C723EB" w14:textId="77777777" w:rsidR="003405DB" w:rsidRDefault="003405DB" w:rsidP="00A11CFA">
      <w:pPr>
        <w:pStyle w:val="NormalWeb"/>
      </w:pPr>
    </w:p>
    <w:p w14:paraId="49B9BDF2" w14:textId="77777777" w:rsidR="003405DB" w:rsidRDefault="003405DB" w:rsidP="00A11CFA">
      <w:pPr>
        <w:pStyle w:val="NormalWeb"/>
      </w:pPr>
    </w:p>
    <w:p w14:paraId="75B8C301" w14:textId="77777777" w:rsidR="003405DB" w:rsidRDefault="003405DB" w:rsidP="00A11CFA">
      <w:pPr>
        <w:pStyle w:val="NormalWeb"/>
      </w:pPr>
    </w:p>
    <w:p w14:paraId="4C1DF240" w14:textId="7BDFF473" w:rsidR="003405DB" w:rsidRDefault="003405DB" w:rsidP="00A11CFA">
      <w:pPr>
        <w:pStyle w:val="NormalWeb"/>
      </w:pPr>
    </w:p>
    <w:p w14:paraId="59B1E958" w14:textId="1951C1B1" w:rsidR="00655754" w:rsidRDefault="00655754" w:rsidP="00A11CFA">
      <w:pPr>
        <w:pStyle w:val="NormalWeb"/>
      </w:pPr>
    </w:p>
    <w:p w14:paraId="70806C47" w14:textId="09C6DCDA" w:rsidR="00655754" w:rsidRDefault="00655754" w:rsidP="00A11CFA">
      <w:pPr>
        <w:pStyle w:val="NormalWeb"/>
      </w:pPr>
    </w:p>
    <w:p w14:paraId="2D1350D1" w14:textId="77777777" w:rsidR="00655754" w:rsidRDefault="00655754" w:rsidP="00A11CFA">
      <w:pPr>
        <w:pStyle w:val="NormalWeb"/>
      </w:pPr>
    </w:p>
    <w:p w14:paraId="33E368E0" w14:textId="77777777" w:rsidR="003405DB" w:rsidRDefault="003405DB" w:rsidP="00A11CFA">
      <w:pPr>
        <w:pStyle w:val="NormalWeb"/>
      </w:pPr>
    </w:p>
    <w:p w14:paraId="363B3B3B" w14:textId="77777777" w:rsidR="003405DB" w:rsidRDefault="003405DB" w:rsidP="00A11CFA">
      <w:pPr>
        <w:pStyle w:val="NormalWeb"/>
      </w:pPr>
    </w:p>
    <w:p w14:paraId="27DE4429" w14:textId="77777777" w:rsidR="003405DB" w:rsidRDefault="00A11CFA" w:rsidP="00655754">
      <w:pPr>
        <w:pStyle w:val="NormalWeb"/>
        <w:jc w:val="both"/>
      </w:pPr>
      <w:r>
        <w:lastRenderedPageBreak/>
        <w:t>Pièce jointe 2 (imprimée/en ligne)</w:t>
      </w:r>
    </w:p>
    <w:p w14:paraId="14E999C9" w14:textId="77777777" w:rsidR="003405DB" w:rsidRDefault="00A11CFA" w:rsidP="00655754">
      <w:pPr>
        <w:pStyle w:val="NormalWeb"/>
        <w:jc w:val="both"/>
      </w:pPr>
      <w:r>
        <w:t>F</w:t>
      </w:r>
      <w:r w:rsidR="003405DB">
        <w:t>ORMULAIRE D'ACCOMPAGNEMENT</w:t>
      </w:r>
      <w:r>
        <w:t xml:space="preserve"> VOCATION</w:t>
      </w:r>
      <w:r w:rsidR="003405DB">
        <w:t>NEL ROGAT</w:t>
      </w:r>
      <w:r>
        <w:t>IO</w:t>
      </w:r>
      <w:r w:rsidR="003405DB">
        <w:t>N</w:t>
      </w:r>
      <w:r>
        <w:t>NISTE</w:t>
      </w:r>
    </w:p>
    <w:p w14:paraId="60BD7308" w14:textId="77777777" w:rsidR="003405DB" w:rsidRDefault="00A11CFA" w:rsidP="00655754">
      <w:pPr>
        <w:pStyle w:val="NormalWeb"/>
        <w:jc w:val="both"/>
      </w:pPr>
      <w:r>
        <w:t>Informations personnelles</w:t>
      </w:r>
    </w:p>
    <w:p w14:paraId="5EF2F0E4" w14:textId="77777777" w:rsidR="003405DB" w:rsidRDefault="00A11CFA" w:rsidP="00655754">
      <w:pPr>
        <w:pStyle w:val="NormalWeb"/>
        <w:numPr>
          <w:ilvl w:val="0"/>
          <w:numId w:val="3"/>
        </w:numPr>
        <w:spacing w:line="360" w:lineRule="auto"/>
        <w:jc w:val="both"/>
      </w:pPr>
      <w:r>
        <w:t>Nom et prénom : ___________________________</w:t>
      </w:r>
    </w:p>
    <w:p w14:paraId="291045C1" w14:textId="77777777" w:rsidR="003405DB" w:rsidRDefault="00A11CFA" w:rsidP="00655754">
      <w:pPr>
        <w:pStyle w:val="NormalWeb"/>
        <w:numPr>
          <w:ilvl w:val="0"/>
          <w:numId w:val="3"/>
        </w:numPr>
        <w:spacing w:line="360" w:lineRule="auto"/>
        <w:jc w:val="both"/>
      </w:pPr>
      <w:r>
        <w:t xml:space="preserve">Date de naissance : </w:t>
      </w:r>
      <w:r w:rsidR="003405DB">
        <w:t>__________________________</w:t>
      </w:r>
    </w:p>
    <w:p w14:paraId="7050B84E" w14:textId="77777777" w:rsidR="00A11CFA" w:rsidRDefault="003405DB" w:rsidP="00655754">
      <w:pPr>
        <w:pStyle w:val="NormalWeb"/>
        <w:numPr>
          <w:ilvl w:val="0"/>
          <w:numId w:val="3"/>
        </w:numPr>
        <w:spacing w:line="360" w:lineRule="auto"/>
        <w:jc w:val="both"/>
      </w:pPr>
      <w:proofErr w:type="gramStart"/>
      <w:r>
        <w:t>Ville</w:t>
      </w:r>
      <w:r w:rsidR="00A11CFA">
        <w:t>:</w:t>
      </w:r>
      <w:proofErr w:type="gramEnd"/>
      <w:r w:rsidR="00A11CFA">
        <w:t xml:space="preserve"> _________________________________</w:t>
      </w:r>
    </w:p>
    <w:p w14:paraId="63BB7534" w14:textId="77777777" w:rsidR="00A11CFA" w:rsidRDefault="003405DB" w:rsidP="00655754">
      <w:pPr>
        <w:pStyle w:val="NormalWeb"/>
        <w:numPr>
          <w:ilvl w:val="0"/>
          <w:numId w:val="3"/>
        </w:numPr>
        <w:spacing w:line="360" w:lineRule="auto"/>
        <w:jc w:val="both"/>
      </w:pPr>
      <w:r>
        <w:t>Province :</w:t>
      </w:r>
      <w:r w:rsidR="00A11CFA">
        <w:t xml:space="preserve"> ________________________________</w:t>
      </w:r>
    </w:p>
    <w:p w14:paraId="298C493F" w14:textId="77777777" w:rsidR="00A11CFA" w:rsidRDefault="003405DB" w:rsidP="00655754">
      <w:pPr>
        <w:pStyle w:val="NormalWeb"/>
        <w:numPr>
          <w:ilvl w:val="0"/>
          <w:numId w:val="3"/>
        </w:numPr>
        <w:spacing w:line="360" w:lineRule="auto"/>
        <w:jc w:val="both"/>
      </w:pPr>
      <w:r>
        <w:t>Téléphone :</w:t>
      </w:r>
      <w:r w:rsidR="00A11CFA">
        <w:t xml:space="preserve"> _________________________________</w:t>
      </w:r>
    </w:p>
    <w:p w14:paraId="05E2CB4F" w14:textId="77777777" w:rsidR="00A11CFA" w:rsidRDefault="00A11CFA" w:rsidP="00655754">
      <w:pPr>
        <w:pStyle w:val="NormalWeb"/>
        <w:numPr>
          <w:ilvl w:val="0"/>
          <w:numId w:val="3"/>
        </w:numPr>
        <w:spacing w:line="360" w:lineRule="auto"/>
        <w:jc w:val="both"/>
      </w:pPr>
      <w:r>
        <w:t>E-mail : _________________________________</w:t>
      </w:r>
    </w:p>
    <w:p w14:paraId="689E4BDF" w14:textId="77777777" w:rsidR="00A11CFA" w:rsidRDefault="003405DB" w:rsidP="00655754">
      <w:pPr>
        <w:pStyle w:val="NormalWeb"/>
        <w:jc w:val="both"/>
      </w:pPr>
      <w:r>
        <w:t>Informations vocationnelles</w:t>
      </w:r>
      <w:r w:rsidR="00A11CFA">
        <w:t xml:space="preserve"> :</w:t>
      </w:r>
    </w:p>
    <w:p w14:paraId="1BD1905E" w14:textId="77777777" w:rsidR="00A11CFA" w:rsidRDefault="00A11CFA" w:rsidP="00655754">
      <w:pPr>
        <w:pStyle w:val="NormalWeb"/>
        <w:numPr>
          <w:ilvl w:val="0"/>
          <w:numId w:val="6"/>
        </w:numPr>
        <w:jc w:val="both"/>
      </w:pPr>
      <w:r>
        <w:t xml:space="preserve">Participez-vous déjà à des groupes religieux ? </w:t>
      </w:r>
      <w:proofErr w:type="gramStart"/>
      <w:r w:rsidR="003405DB">
        <w:t>(</w:t>
      </w:r>
      <w:r w:rsidR="00F91E2E">
        <w:t xml:space="preserve">  </w:t>
      </w:r>
      <w:r w:rsidR="003405DB">
        <w:t>)</w:t>
      </w:r>
      <w:proofErr w:type="gramEnd"/>
      <w:r>
        <w:t xml:space="preserve"> Oui ( </w:t>
      </w:r>
      <w:r w:rsidR="00F91E2E">
        <w:t xml:space="preserve"> </w:t>
      </w:r>
      <w:r>
        <w:t>) Non</w:t>
      </w:r>
    </w:p>
    <w:p w14:paraId="519C1E45" w14:textId="77777777" w:rsidR="00F91E2E" w:rsidRDefault="00A11CFA" w:rsidP="00655754">
      <w:pPr>
        <w:pStyle w:val="NormalWeb"/>
        <w:numPr>
          <w:ilvl w:val="0"/>
          <w:numId w:val="5"/>
        </w:numPr>
        <w:jc w:val="both"/>
      </w:pPr>
      <w:r>
        <w:t>Si oui, veuillez préciser le ou les groupes</w:t>
      </w:r>
      <w:r w:rsidR="004710EB">
        <w:t> : _</w:t>
      </w:r>
      <w:r w:rsidR="00F91E2E">
        <w:t>___________________________</w:t>
      </w:r>
    </w:p>
    <w:p w14:paraId="6D4218C7" w14:textId="77777777" w:rsidR="00F91E2E" w:rsidRDefault="00A11CFA" w:rsidP="00655754">
      <w:pPr>
        <w:pStyle w:val="NormalWeb"/>
        <w:numPr>
          <w:ilvl w:val="0"/>
          <w:numId w:val="6"/>
        </w:numPr>
        <w:jc w:val="both"/>
      </w:pPr>
      <w:r>
        <w:t xml:space="preserve">Quel est votre </w:t>
      </w:r>
      <w:r w:rsidR="00F91E2E">
        <w:t xml:space="preserve">principal intérêt vocationnel </w:t>
      </w:r>
      <w:r>
        <w:t xml:space="preserve">? (Sélectionnez une </w:t>
      </w:r>
      <w:r w:rsidR="003405DB">
        <w:t xml:space="preserve">réponse) </w:t>
      </w:r>
    </w:p>
    <w:p w14:paraId="1BBD70B9" w14:textId="77777777" w:rsidR="004710EB" w:rsidRDefault="003405DB" w:rsidP="00655754">
      <w:pPr>
        <w:pStyle w:val="NormalWeb"/>
        <w:numPr>
          <w:ilvl w:val="0"/>
          <w:numId w:val="5"/>
        </w:numPr>
        <w:jc w:val="both"/>
      </w:pPr>
      <w:r>
        <w:t>Sacerdoce</w:t>
      </w:r>
    </w:p>
    <w:p w14:paraId="4D9A285F" w14:textId="77777777" w:rsidR="004710EB" w:rsidRDefault="003405DB" w:rsidP="00655754">
      <w:pPr>
        <w:pStyle w:val="NormalWeb"/>
        <w:numPr>
          <w:ilvl w:val="0"/>
          <w:numId w:val="5"/>
        </w:numPr>
        <w:jc w:val="both"/>
      </w:pPr>
      <w:r>
        <w:t>Vie</w:t>
      </w:r>
      <w:r w:rsidR="00A11CFA">
        <w:t xml:space="preserve"> religieuse</w:t>
      </w:r>
    </w:p>
    <w:p w14:paraId="2E0BA313" w14:textId="77777777" w:rsidR="004710EB" w:rsidRDefault="00A11CFA" w:rsidP="00655754">
      <w:pPr>
        <w:pStyle w:val="NormalWeb"/>
        <w:numPr>
          <w:ilvl w:val="0"/>
          <w:numId w:val="5"/>
        </w:numPr>
        <w:jc w:val="both"/>
      </w:pPr>
      <w:r>
        <w:t>Service missionnaire</w:t>
      </w:r>
    </w:p>
    <w:p w14:paraId="0F7BCC39" w14:textId="77777777" w:rsidR="00A11CFA" w:rsidRDefault="00A11CFA" w:rsidP="00655754">
      <w:pPr>
        <w:pStyle w:val="NormalWeb"/>
        <w:numPr>
          <w:ilvl w:val="0"/>
          <w:numId w:val="5"/>
        </w:numPr>
        <w:jc w:val="both"/>
      </w:pPr>
      <w:r>
        <w:t>Autre : ____________________________________</w:t>
      </w:r>
    </w:p>
    <w:p w14:paraId="1B5662A7" w14:textId="77777777" w:rsidR="004710EB" w:rsidRDefault="00A11CFA" w:rsidP="00655754">
      <w:pPr>
        <w:pStyle w:val="NormalWeb"/>
        <w:jc w:val="both"/>
      </w:pPr>
      <w:r>
        <w:t>Informations complémentaires</w:t>
      </w:r>
      <w:r w:rsidR="003405DB">
        <w:t xml:space="preserve"> :</w:t>
      </w:r>
    </w:p>
    <w:p w14:paraId="5C136021" w14:textId="77777777" w:rsidR="00A11CFA" w:rsidRDefault="003405DB" w:rsidP="00655754">
      <w:pPr>
        <w:pStyle w:val="NormalWeb"/>
        <w:numPr>
          <w:ilvl w:val="0"/>
          <w:numId w:val="6"/>
        </w:numPr>
        <w:jc w:val="both"/>
      </w:pPr>
      <w:r>
        <w:t>Quelles</w:t>
      </w:r>
      <w:r w:rsidR="00A11CFA">
        <w:t xml:space="preserve"> sont vos principales forces ? (Sélectionnez un ou plusieurs points forts)</w:t>
      </w:r>
    </w:p>
    <w:p w14:paraId="6E5BCC6B" w14:textId="77777777" w:rsidR="00A11CFA" w:rsidRDefault="00A11CFA" w:rsidP="00655754">
      <w:pPr>
        <w:pStyle w:val="NormalWeb"/>
        <w:numPr>
          <w:ilvl w:val="0"/>
          <w:numId w:val="7"/>
        </w:numPr>
        <w:jc w:val="both"/>
      </w:pPr>
      <w:proofErr w:type="gramStart"/>
      <w:r>
        <w:t>( )</w:t>
      </w:r>
      <w:proofErr w:type="gramEnd"/>
      <w:r>
        <w:t xml:space="preserve"> Leadership</w:t>
      </w:r>
    </w:p>
    <w:p w14:paraId="52BE1D6E" w14:textId="77777777" w:rsidR="00A11CFA" w:rsidRDefault="00A11CFA" w:rsidP="00655754">
      <w:pPr>
        <w:pStyle w:val="NormalWeb"/>
        <w:numPr>
          <w:ilvl w:val="0"/>
          <w:numId w:val="7"/>
        </w:numPr>
        <w:jc w:val="both"/>
      </w:pPr>
      <w:proofErr w:type="gramStart"/>
      <w:r>
        <w:t>( )</w:t>
      </w:r>
      <w:proofErr w:type="gramEnd"/>
      <w:r>
        <w:t xml:space="preserve"> Compassion</w:t>
      </w:r>
    </w:p>
    <w:p w14:paraId="627BE8D7" w14:textId="77777777" w:rsidR="00A11CFA" w:rsidRDefault="00A11CFA" w:rsidP="00655754">
      <w:pPr>
        <w:pStyle w:val="NormalWeb"/>
        <w:numPr>
          <w:ilvl w:val="0"/>
          <w:numId w:val="7"/>
        </w:numPr>
        <w:jc w:val="both"/>
      </w:pPr>
      <w:proofErr w:type="gramStart"/>
      <w:r>
        <w:t>( )</w:t>
      </w:r>
      <w:proofErr w:type="gramEnd"/>
      <w:r>
        <w:t xml:space="preserve"> Persévérance</w:t>
      </w:r>
    </w:p>
    <w:p w14:paraId="46A05ED1" w14:textId="77777777" w:rsidR="00A11CFA" w:rsidRDefault="00A11CFA" w:rsidP="00655754">
      <w:pPr>
        <w:pStyle w:val="NormalWeb"/>
        <w:numPr>
          <w:ilvl w:val="0"/>
          <w:numId w:val="7"/>
        </w:numPr>
        <w:jc w:val="both"/>
      </w:pPr>
      <w:proofErr w:type="gramStart"/>
      <w:r>
        <w:t>( )</w:t>
      </w:r>
      <w:proofErr w:type="gramEnd"/>
      <w:r>
        <w:t xml:space="preserve"> Créativité</w:t>
      </w:r>
    </w:p>
    <w:p w14:paraId="1162422F" w14:textId="77777777" w:rsidR="004710EB" w:rsidRDefault="00A11CFA" w:rsidP="00655754">
      <w:pPr>
        <w:pStyle w:val="NormalWeb"/>
        <w:numPr>
          <w:ilvl w:val="0"/>
          <w:numId w:val="7"/>
        </w:numPr>
        <w:jc w:val="both"/>
      </w:pPr>
      <w:proofErr w:type="gramStart"/>
      <w:r>
        <w:t>( )</w:t>
      </w:r>
      <w:proofErr w:type="gramEnd"/>
      <w:r>
        <w:t xml:space="preserve"> Autre :</w:t>
      </w:r>
    </w:p>
    <w:p w14:paraId="0191B8C7" w14:textId="77777777" w:rsidR="004710EB" w:rsidRDefault="00A11CFA" w:rsidP="00655754">
      <w:pPr>
        <w:pStyle w:val="NormalWeb"/>
        <w:numPr>
          <w:ilvl w:val="0"/>
          <w:numId w:val="6"/>
        </w:numPr>
        <w:jc w:val="both"/>
      </w:pPr>
      <w:r>
        <w:t>Quelles sont vos principales faiblesses ? (Sélectionnez une ou plusieurs)</w:t>
      </w:r>
    </w:p>
    <w:p w14:paraId="4E6A6A82" w14:textId="77777777" w:rsidR="004710EB" w:rsidRDefault="00607545" w:rsidP="00655754">
      <w:pPr>
        <w:pStyle w:val="NormalWeb"/>
        <w:numPr>
          <w:ilvl w:val="0"/>
          <w:numId w:val="8"/>
        </w:numPr>
        <w:jc w:val="both"/>
      </w:pPr>
      <w:proofErr w:type="gramStart"/>
      <w:r>
        <w:t>( )</w:t>
      </w:r>
      <w:proofErr w:type="gramEnd"/>
      <w:r>
        <w:t xml:space="preserve"> </w:t>
      </w:r>
      <w:r w:rsidR="00A11CFA">
        <w:t>Timidité</w:t>
      </w:r>
    </w:p>
    <w:p w14:paraId="6384CA41" w14:textId="77777777" w:rsidR="004710EB" w:rsidRDefault="00607545" w:rsidP="00655754">
      <w:pPr>
        <w:pStyle w:val="NormalWeb"/>
        <w:numPr>
          <w:ilvl w:val="0"/>
          <w:numId w:val="8"/>
        </w:numPr>
        <w:jc w:val="both"/>
      </w:pPr>
      <w:proofErr w:type="gramStart"/>
      <w:r>
        <w:t>( )</w:t>
      </w:r>
      <w:proofErr w:type="gramEnd"/>
      <w:r>
        <w:t xml:space="preserve">  </w:t>
      </w:r>
      <w:r w:rsidR="00A11CFA">
        <w:t>Peur de l'échec</w:t>
      </w:r>
      <w:r w:rsidR="004710EB">
        <w:t xml:space="preserve"> </w:t>
      </w:r>
    </w:p>
    <w:p w14:paraId="784FFA6C" w14:textId="77777777" w:rsidR="004710EB" w:rsidRDefault="00607545" w:rsidP="00655754">
      <w:pPr>
        <w:pStyle w:val="NormalWeb"/>
        <w:numPr>
          <w:ilvl w:val="0"/>
          <w:numId w:val="8"/>
        </w:numPr>
        <w:jc w:val="both"/>
      </w:pPr>
      <w:proofErr w:type="gramStart"/>
      <w:r>
        <w:t>( )</w:t>
      </w:r>
      <w:proofErr w:type="gramEnd"/>
      <w:r>
        <w:t xml:space="preserve"> </w:t>
      </w:r>
      <w:r w:rsidR="00A11CFA">
        <w:t>Difficulté à accepter la critique</w:t>
      </w:r>
    </w:p>
    <w:p w14:paraId="2F470722" w14:textId="77777777" w:rsidR="004710EB" w:rsidRDefault="00607545" w:rsidP="00655754">
      <w:pPr>
        <w:pStyle w:val="NormalWeb"/>
        <w:numPr>
          <w:ilvl w:val="0"/>
          <w:numId w:val="8"/>
        </w:numPr>
        <w:jc w:val="both"/>
      </w:pPr>
      <w:proofErr w:type="gramStart"/>
      <w:r>
        <w:t>( )</w:t>
      </w:r>
      <w:proofErr w:type="gramEnd"/>
      <w:r>
        <w:t xml:space="preserve"> </w:t>
      </w:r>
      <w:r w:rsidR="00A11CFA">
        <w:t>Procrastination</w:t>
      </w:r>
      <w:r w:rsidR="004710EB">
        <w:t xml:space="preserve"> (Toujours remettre à plus tard)</w:t>
      </w:r>
    </w:p>
    <w:p w14:paraId="52E96D9B" w14:textId="77777777" w:rsidR="00607545" w:rsidRDefault="00607545" w:rsidP="00655754">
      <w:pPr>
        <w:pStyle w:val="NormalWeb"/>
        <w:numPr>
          <w:ilvl w:val="0"/>
          <w:numId w:val="8"/>
        </w:numPr>
        <w:jc w:val="both"/>
      </w:pPr>
      <w:proofErr w:type="gramStart"/>
      <w:r>
        <w:t>( )</w:t>
      </w:r>
      <w:proofErr w:type="gramEnd"/>
      <w:r>
        <w:t xml:space="preserve"> </w:t>
      </w:r>
      <w:r w:rsidR="00A11CFA">
        <w:t>Autre :</w:t>
      </w:r>
    </w:p>
    <w:p w14:paraId="601EAD5F" w14:textId="77777777" w:rsidR="00607545" w:rsidRDefault="00607545" w:rsidP="00655754">
      <w:pPr>
        <w:pStyle w:val="NormalWeb"/>
        <w:jc w:val="both"/>
      </w:pPr>
    </w:p>
    <w:p w14:paraId="13EDFC17" w14:textId="77777777" w:rsidR="00607545" w:rsidRDefault="00607545" w:rsidP="00655754">
      <w:pPr>
        <w:pStyle w:val="NormalWeb"/>
        <w:jc w:val="both"/>
      </w:pPr>
    </w:p>
    <w:p w14:paraId="2BECCB62" w14:textId="77777777" w:rsidR="00607545" w:rsidRDefault="00607545" w:rsidP="00655754">
      <w:pPr>
        <w:pStyle w:val="NormalWeb"/>
        <w:jc w:val="both"/>
      </w:pPr>
    </w:p>
    <w:p w14:paraId="36433DF4" w14:textId="77777777" w:rsidR="00607545" w:rsidRPr="00607545" w:rsidRDefault="00A11CFA" w:rsidP="00655754">
      <w:pPr>
        <w:pStyle w:val="NormalWeb"/>
        <w:jc w:val="both"/>
      </w:pPr>
      <w:r>
        <w:lastRenderedPageBreak/>
        <w:t xml:space="preserve"> </w:t>
      </w:r>
      <w:proofErr w:type="gramStart"/>
      <w:r w:rsidR="00DC3AFF">
        <w:rPr>
          <w:b/>
          <w:bCs/>
          <w:u w:val="single"/>
        </w:rPr>
        <w:t xml:space="preserve">QUIZ </w:t>
      </w:r>
      <w:r w:rsidR="00607545" w:rsidRPr="00607545">
        <w:rPr>
          <w:b/>
          <w:bCs/>
          <w:u w:val="single"/>
        </w:rPr>
        <w:t xml:space="preserve"> VOCATION</w:t>
      </w:r>
      <w:r w:rsidR="00DC3AFF">
        <w:rPr>
          <w:b/>
          <w:bCs/>
          <w:u w:val="single"/>
        </w:rPr>
        <w:t>NEL</w:t>
      </w:r>
      <w:proofErr w:type="gramEnd"/>
      <w:r w:rsidR="00DC3AFF">
        <w:rPr>
          <w:b/>
          <w:bCs/>
          <w:u w:val="single"/>
        </w:rPr>
        <w:t xml:space="preserve"> ROGATIONNISTE</w:t>
      </w:r>
    </w:p>
    <w:p w14:paraId="4CAC7AD4"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Questions sur vous-même :</w:t>
      </w:r>
    </w:p>
    <w:p w14:paraId="0FF0F1E8" w14:textId="77777777" w:rsidR="00607545" w:rsidRPr="00607545" w:rsidRDefault="00607545" w:rsidP="0065575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Comment décririez-vous votre personnalité ?</w:t>
      </w:r>
      <w:r w:rsidRPr="00607545">
        <w:rPr>
          <w:rFonts w:ascii="Times New Roman" w:eastAsia="Times New Roman" w:hAnsi="Times New Roman" w:cs="Times New Roman"/>
          <w:sz w:val="24"/>
          <w:szCs w:val="24"/>
          <w:lang w:eastAsia="fr-FR"/>
        </w:rPr>
        <w:t xml:space="preserve"> (Sélectionnez une réponse)</w:t>
      </w:r>
    </w:p>
    <w:p w14:paraId="297D116C"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Compréhensif et empathique</w:t>
      </w:r>
    </w:p>
    <w:p w14:paraId="3E12224B"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Leader et courageux</w:t>
      </w:r>
    </w:p>
    <w:p w14:paraId="58BA6AB7"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Humble et serviable</w:t>
      </w:r>
    </w:p>
    <w:p w14:paraId="029CD5A9"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Spirituel et pieux</w:t>
      </w:r>
    </w:p>
    <w:p w14:paraId="55BD6C71" w14:textId="77777777" w:rsidR="00DC3AFF" w:rsidRDefault="00DC3AFF"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Autre : </w:t>
      </w:r>
    </w:p>
    <w:p w14:paraId="5EF5FFCC" w14:textId="77777777" w:rsidR="00DC3AFF" w:rsidRPr="00DC3AFF" w:rsidRDefault="00DC3AFF" w:rsidP="00655754">
      <w:pPr>
        <w:spacing w:before="100" w:beforeAutospacing="1" w:after="100" w:afterAutospacing="1" w:line="240" w:lineRule="auto"/>
        <w:ind w:left="1440"/>
        <w:jc w:val="both"/>
        <w:rPr>
          <w:rFonts w:ascii="Times New Roman" w:eastAsia="Times New Roman" w:hAnsi="Times New Roman" w:cs="Times New Roman"/>
          <w:sz w:val="24"/>
          <w:szCs w:val="24"/>
          <w:lang w:eastAsia="fr-FR"/>
        </w:rPr>
      </w:pPr>
    </w:p>
    <w:p w14:paraId="1E63104D" w14:textId="77777777" w:rsidR="00607545" w:rsidRPr="00607545" w:rsidRDefault="00607545" w:rsidP="00655754">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Quelle est l'activité que vous aimez le plus pratiquer pendant votre temps libre</w:t>
      </w:r>
      <w:r w:rsidRPr="00607545">
        <w:rPr>
          <w:rFonts w:ascii="Times New Roman" w:eastAsia="Times New Roman" w:hAnsi="Times New Roman" w:cs="Times New Roman"/>
          <w:sz w:val="24"/>
          <w:szCs w:val="24"/>
          <w:lang w:eastAsia="fr-FR"/>
        </w:rPr>
        <w:t xml:space="preserve"> (en choisir une</w:t>
      </w:r>
      <w:proofErr w:type="gramStart"/>
      <w:r w:rsidRPr="00607545">
        <w:rPr>
          <w:rFonts w:ascii="Times New Roman" w:eastAsia="Times New Roman" w:hAnsi="Times New Roman" w:cs="Times New Roman"/>
          <w:sz w:val="24"/>
          <w:szCs w:val="24"/>
          <w:lang w:eastAsia="fr-FR"/>
        </w:rPr>
        <w:t>)</w:t>
      </w:r>
      <w:r w:rsidRPr="00607545">
        <w:rPr>
          <w:rFonts w:ascii="Times New Roman" w:eastAsia="Times New Roman" w:hAnsi="Times New Roman" w:cs="Times New Roman"/>
          <w:b/>
          <w:bCs/>
          <w:sz w:val="24"/>
          <w:szCs w:val="24"/>
          <w:lang w:eastAsia="fr-FR"/>
        </w:rPr>
        <w:t>?</w:t>
      </w:r>
      <w:proofErr w:type="gramEnd"/>
    </w:p>
    <w:p w14:paraId="59750F9F"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Lire des livres spirituels ou religieux</w:t>
      </w:r>
    </w:p>
    <w:p w14:paraId="7AE522B2"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Participer à des groupes de prière ou de méditation</w:t>
      </w:r>
    </w:p>
    <w:p w14:paraId="437101FF"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Participer à des activités de bénévolat</w:t>
      </w:r>
    </w:p>
    <w:p w14:paraId="61666CE0"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Étudier la philosophie ou la théologie</w:t>
      </w:r>
    </w:p>
    <w:p w14:paraId="316BB407" w14:textId="77777777" w:rsidR="00607545" w:rsidRPr="00607545" w:rsidRDefault="00607545" w:rsidP="00655754">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0BE6448B"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Questions sur les compétences et les faiblesses</w:t>
      </w:r>
    </w:p>
    <w:p w14:paraId="1BE02D5D" w14:textId="77777777" w:rsidR="00607545" w:rsidRPr="00607545" w:rsidRDefault="00607545" w:rsidP="0065575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Quels sont vos principaux points forts ?</w:t>
      </w:r>
      <w:r w:rsidRPr="00607545">
        <w:rPr>
          <w:rFonts w:ascii="Times New Roman" w:eastAsia="Times New Roman" w:hAnsi="Times New Roman" w:cs="Times New Roman"/>
          <w:sz w:val="24"/>
          <w:szCs w:val="24"/>
          <w:lang w:eastAsia="fr-FR"/>
        </w:rPr>
        <w:t xml:space="preserve"> (Sélectionnez un ou plusieurs points forts)</w:t>
      </w:r>
    </w:p>
    <w:p w14:paraId="02390A5A"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Leadership</w:t>
      </w:r>
    </w:p>
    <w:p w14:paraId="614ECFB2"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Compassion</w:t>
      </w:r>
    </w:p>
    <w:p w14:paraId="2782D7EE"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Persévérance</w:t>
      </w:r>
    </w:p>
    <w:p w14:paraId="61A27E08"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Créativité</w:t>
      </w:r>
    </w:p>
    <w:p w14:paraId="31C9D811" w14:textId="77777777" w:rsid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2772D1E1" w14:textId="77777777" w:rsidR="00DC3AFF" w:rsidRPr="00607545"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7AEA6613" w14:textId="77777777" w:rsidR="00607545" w:rsidRPr="00607545" w:rsidRDefault="00607545" w:rsidP="00655754">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Quelles sont vos principales faiblesses ?</w:t>
      </w:r>
      <w:r w:rsidRPr="00607545">
        <w:rPr>
          <w:rFonts w:ascii="Times New Roman" w:eastAsia="Times New Roman" w:hAnsi="Times New Roman" w:cs="Times New Roman"/>
          <w:sz w:val="24"/>
          <w:szCs w:val="24"/>
          <w:lang w:eastAsia="fr-FR"/>
        </w:rPr>
        <w:t xml:space="preserve"> (Sélectionnez une ou plusieurs)</w:t>
      </w:r>
    </w:p>
    <w:p w14:paraId="0D5ACFBB"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Timidité</w:t>
      </w:r>
    </w:p>
    <w:p w14:paraId="6FDFF0E7"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Peur de l'échec</w:t>
      </w:r>
    </w:p>
    <w:p w14:paraId="7D29C20E"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Difficulté à accepter les critiques</w:t>
      </w:r>
    </w:p>
    <w:p w14:paraId="460681E8"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Procrastination</w:t>
      </w:r>
    </w:p>
    <w:p w14:paraId="02B26DA3" w14:textId="77777777" w:rsidR="00607545" w:rsidRPr="00607545" w:rsidRDefault="00607545" w:rsidP="00655754">
      <w:pPr>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1224BD37"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Questions sur les rêves et les défis</w:t>
      </w:r>
    </w:p>
    <w:p w14:paraId="267BA6E6" w14:textId="77777777" w:rsidR="00607545" w:rsidRPr="00607545" w:rsidRDefault="00607545" w:rsidP="0065575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Quel est votre plus grand rêve ou objectif dans la vie ?</w:t>
      </w:r>
      <w:r w:rsidRPr="00607545">
        <w:rPr>
          <w:rFonts w:ascii="Times New Roman" w:eastAsia="Times New Roman" w:hAnsi="Times New Roman" w:cs="Times New Roman"/>
          <w:sz w:val="24"/>
          <w:szCs w:val="24"/>
          <w:lang w:eastAsia="fr-FR"/>
        </w:rPr>
        <w:t xml:space="preserve"> (Choisissez-en un)</w:t>
      </w:r>
    </w:p>
    <w:p w14:paraId="70BE8DB5" w14:textId="77777777" w:rsidR="00607545" w:rsidRP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Servir Dieu et l'Église</w:t>
      </w:r>
    </w:p>
    <w:p w14:paraId="594F55E2" w14:textId="77777777" w:rsidR="00607545" w:rsidRP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Aider les plus démunis</w:t>
      </w:r>
    </w:p>
    <w:p w14:paraId="539EA621" w14:textId="77777777" w:rsidR="00607545" w:rsidRP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Croissance personnelle et spirituelle</w:t>
      </w:r>
    </w:p>
    <w:p w14:paraId="08581077" w14:textId="77777777" w:rsidR="00607545" w:rsidRP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Éduquer et inspirer les autres</w:t>
      </w:r>
    </w:p>
    <w:p w14:paraId="357C5BDB" w14:textId="77777777" w:rsid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7EDCA3FE" w14:textId="77777777" w:rsidR="00DC3AFF" w:rsidRDefault="00DC3AFF" w:rsidP="00655754">
      <w:pPr>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718C3364" w14:textId="77777777" w:rsidR="00DC3AFF" w:rsidRPr="00607545" w:rsidRDefault="00DC3AFF" w:rsidP="00655754">
      <w:pPr>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2A9C87BA" w14:textId="77777777" w:rsidR="00607545" w:rsidRPr="00607545" w:rsidRDefault="00607545" w:rsidP="00655754">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lastRenderedPageBreak/>
        <w:t>Quelles sont vos aspirations pour l'avenir ?</w:t>
      </w:r>
      <w:r w:rsidRPr="00607545">
        <w:rPr>
          <w:rFonts w:ascii="Times New Roman" w:eastAsia="Times New Roman" w:hAnsi="Times New Roman" w:cs="Times New Roman"/>
          <w:sz w:val="24"/>
          <w:szCs w:val="24"/>
          <w:lang w:eastAsia="fr-FR"/>
        </w:rPr>
        <w:t xml:space="preserve"> (Sélectionnez une ou plusieurs réponses)</w:t>
      </w:r>
    </w:p>
    <w:p w14:paraId="520FC2E9" w14:textId="77777777" w:rsidR="00607545" w:rsidRP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Devenir prêtre ou religieux </w:t>
      </w:r>
      <w:proofErr w:type="spellStart"/>
      <w:r w:rsidRPr="00607545">
        <w:rPr>
          <w:rFonts w:ascii="Times New Roman" w:eastAsia="Times New Roman" w:hAnsi="Times New Roman" w:cs="Times New Roman"/>
          <w:sz w:val="24"/>
          <w:szCs w:val="24"/>
          <w:lang w:eastAsia="fr-FR"/>
        </w:rPr>
        <w:t>Rogation</w:t>
      </w:r>
      <w:r w:rsidR="00DC3AFF">
        <w:rPr>
          <w:rFonts w:ascii="Times New Roman" w:eastAsia="Times New Roman" w:hAnsi="Times New Roman" w:cs="Times New Roman"/>
          <w:sz w:val="24"/>
          <w:szCs w:val="24"/>
          <w:lang w:eastAsia="fr-FR"/>
        </w:rPr>
        <w:t>n</w:t>
      </w:r>
      <w:r w:rsidRPr="00607545">
        <w:rPr>
          <w:rFonts w:ascii="Times New Roman" w:eastAsia="Times New Roman" w:hAnsi="Times New Roman" w:cs="Times New Roman"/>
          <w:sz w:val="24"/>
          <w:szCs w:val="24"/>
          <w:lang w:eastAsia="fr-FR"/>
        </w:rPr>
        <w:t>iste</w:t>
      </w:r>
      <w:proofErr w:type="spellEnd"/>
    </w:p>
    <w:p w14:paraId="41B54467" w14:textId="77777777" w:rsidR="00607545" w:rsidRP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Travailler dans les services sociaux ou être missionnaire </w:t>
      </w:r>
      <w:proofErr w:type="spellStart"/>
      <w:r w:rsidRPr="00607545">
        <w:rPr>
          <w:rFonts w:ascii="Times New Roman" w:eastAsia="Times New Roman" w:hAnsi="Times New Roman" w:cs="Times New Roman"/>
          <w:sz w:val="24"/>
          <w:szCs w:val="24"/>
          <w:lang w:eastAsia="fr-FR"/>
        </w:rPr>
        <w:t>Rogation</w:t>
      </w:r>
      <w:r w:rsidR="00DC3AFF">
        <w:rPr>
          <w:rFonts w:ascii="Times New Roman" w:eastAsia="Times New Roman" w:hAnsi="Times New Roman" w:cs="Times New Roman"/>
          <w:sz w:val="24"/>
          <w:szCs w:val="24"/>
          <w:lang w:eastAsia="fr-FR"/>
        </w:rPr>
        <w:t>n</w:t>
      </w:r>
      <w:r w:rsidRPr="00607545">
        <w:rPr>
          <w:rFonts w:ascii="Times New Roman" w:eastAsia="Times New Roman" w:hAnsi="Times New Roman" w:cs="Times New Roman"/>
          <w:sz w:val="24"/>
          <w:szCs w:val="24"/>
          <w:lang w:eastAsia="fr-FR"/>
        </w:rPr>
        <w:t>iste</w:t>
      </w:r>
      <w:proofErr w:type="spellEnd"/>
    </w:p>
    <w:p w14:paraId="620E0280" w14:textId="77777777" w:rsidR="00607545" w:rsidRP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Enseignement et formation spirituelle dans le charisme </w:t>
      </w:r>
      <w:proofErr w:type="spellStart"/>
      <w:r w:rsidRPr="00607545">
        <w:rPr>
          <w:rFonts w:ascii="Times New Roman" w:eastAsia="Times New Roman" w:hAnsi="Times New Roman" w:cs="Times New Roman"/>
          <w:sz w:val="24"/>
          <w:szCs w:val="24"/>
          <w:lang w:eastAsia="fr-FR"/>
        </w:rPr>
        <w:t>Rogation</w:t>
      </w:r>
      <w:r w:rsidR="00DC3AFF">
        <w:rPr>
          <w:rFonts w:ascii="Times New Roman" w:eastAsia="Times New Roman" w:hAnsi="Times New Roman" w:cs="Times New Roman"/>
          <w:sz w:val="24"/>
          <w:szCs w:val="24"/>
          <w:lang w:eastAsia="fr-FR"/>
        </w:rPr>
        <w:t>n</w:t>
      </w:r>
      <w:r w:rsidRPr="00607545">
        <w:rPr>
          <w:rFonts w:ascii="Times New Roman" w:eastAsia="Times New Roman" w:hAnsi="Times New Roman" w:cs="Times New Roman"/>
          <w:sz w:val="24"/>
          <w:szCs w:val="24"/>
          <w:lang w:eastAsia="fr-FR"/>
        </w:rPr>
        <w:t>iste</w:t>
      </w:r>
      <w:proofErr w:type="spellEnd"/>
    </w:p>
    <w:p w14:paraId="4E82D598" w14:textId="77777777" w:rsidR="00607545" w:rsidRPr="00607545" w:rsidRDefault="00607545" w:rsidP="00655754">
      <w:pPr>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0C49140B"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Questions sur les conflits internes et externes :</w:t>
      </w:r>
    </w:p>
    <w:p w14:paraId="6A92AC15" w14:textId="77777777" w:rsidR="00607545" w:rsidRPr="00607545" w:rsidRDefault="00607545" w:rsidP="0065575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Quels sont les plus grands défis auxquels vous êtes confrontés en interne ?</w:t>
      </w:r>
      <w:r w:rsidRPr="00607545">
        <w:rPr>
          <w:rFonts w:ascii="Times New Roman" w:eastAsia="Times New Roman" w:hAnsi="Times New Roman" w:cs="Times New Roman"/>
          <w:sz w:val="24"/>
          <w:szCs w:val="24"/>
          <w:lang w:eastAsia="fr-FR"/>
        </w:rPr>
        <w:t xml:space="preserve"> (Sélectionnez-en un ou plusieurs)</w:t>
      </w:r>
    </w:p>
    <w:p w14:paraId="17E0836A" w14:textId="77777777" w:rsidR="00607545" w:rsidRP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Faire face à l'insécurité</w:t>
      </w:r>
    </w:p>
    <w:p w14:paraId="1B1E2E8F" w14:textId="77777777" w:rsidR="00607545" w:rsidRP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Concilier la foi et la vie quotidienne</w:t>
      </w:r>
    </w:p>
    <w:p w14:paraId="6FECEE80" w14:textId="77777777" w:rsidR="00607545" w:rsidRP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Affronter et surmonter ses peurs personnelles</w:t>
      </w:r>
    </w:p>
    <w:p w14:paraId="6F869A6F" w14:textId="77777777" w:rsid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19DF90EF" w14:textId="77777777" w:rsidR="00DC3AFF" w:rsidRPr="00607545" w:rsidRDefault="00DC3AFF" w:rsidP="00655754">
      <w:pPr>
        <w:spacing w:before="100" w:beforeAutospacing="1" w:after="100" w:afterAutospacing="1" w:line="240" w:lineRule="auto"/>
        <w:ind w:left="1080"/>
        <w:jc w:val="both"/>
        <w:rPr>
          <w:rFonts w:ascii="Times New Roman" w:eastAsia="Times New Roman" w:hAnsi="Times New Roman" w:cs="Times New Roman"/>
          <w:sz w:val="24"/>
          <w:szCs w:val="24"/>
          <w:lang w:eastAsia="fr-FR"/>
        </w:rPr>
      </w:pPr>
    </w:p>
    <w:p w14:paraId="30C7D700" w14:textId="77777777" w:rsidR="00607545" w:rsidRPr="00607545" w:rsidRDefault="00607545" w:rsidP="00655754">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Quels sont les plus grands défis auxquels vous êtes confrontés à l'extérieur ?</w:t>
      </w:r>
      <w:r w:rsidRPr="00607545">
        <w:rPr>
          <w:rFonts w:ascii="Times New Roman" w:eastAsia="Times New Roman" w:hAnsi="Times New Roman" w:cs="Times New Roman"/>
          <w:sz w:val="24"/>
          <w:szCs w:val="24"/>
          <w:lang w:eastAsia="fr-FR"/>
        </w:rPr>
        <w:t xml:space="preserve"> (Sélectionnez une ou plusieurs réponses)</w:t>
      </w:r>
    </w:p>
    <w:p w14:paraId="7D8FDAFC" w14:textId="77777777" w:rsidR="00607545" w:rsidRP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La pression sociale</w:t>
      </w:r>
    </w:p>
    <w:p w14:paraId="12D0FA66" w14:textId="77777777" w:rsidR="00607545" w:rsidRP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Attentes de la famille</w:t>
      </w:r>
    </w:p>
    <w:p w14:paraId="7622D07A" w14:textId="77777777" w:rsidR="00607545" w:rsidRP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Problèmes financiers</w:t>
      </w:r>
    </w:p>
    <w:p w14:paraId="30A4C5B8" w14:textId="77777777" w:rsidR="00607545" w:rsidRP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Conflits personnels</w:t>
      </w:r>
    </w:p>
    <w:p w14:paraId="3C41DED0" w14:textId="77777777" w:rsidR="00607545" w:rsidRPr="00607545" w:rsidRDefault="00607545" w:rsidP="00655754">
      <w:pPr>
        <w:numPr>
          <w:ilvl w:val="1"/>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460DA987"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 xml:space="preserve">Projections d'avenir en tant que séminariste, religieux ou prêtre </w:t>
      </w:r>
      <w:proofErr w:type="spellStart"/>
      <w:r w:rsidRPr="00607545">
        <w:rPr>
          <w:rFonts w:ascii="Times New Roman" w:eastAsia="Times New Roman" w:hAnsi="Times New Roman" w:cs="Times New Roman"/>
          <w:b/>
          <w:bCs/>
          <w:sz w:val="24"/>
          <w:szCs w:val="24"/>
          <w:lang w:eastAsia="fr-FR"/>
        </w:rPr>
        <w:t>Rogation</w:t>
      </w:r>
      <w:r w:rsidR="00DC3AFF">
        <w:rPr>
          <w:rFonts w:ascii="Times New Roman" w:eastAsia="Times New Roman" w:hAnsi="Times New Roman" w:cs="Times New Roman"/>
          <w:b/>
          <w:bCs/>
          <w:sz w:val="24"/>
          <w:szCs w:val="24"/>
          <w:lang w:eastAsia="fr-FR"/>
        </w:rPr>
        <w:t>n</w:t>
      </w:r>
      <w:r w:rsidRPr="00607545">
        <w:rPr>
          <w:rFonts w:ascii="Times New Roman" w:eastAsia="Times New Roman" w:hAnsi="Times New Roman" w:cs="Times New Roman"/>
          <w:b/>
          <w:bCs/>
          <w:sz w:val="24"/>
          <w:szCs w:val="24"/>
          <w:lang w:eastAsia="fr-FR"/>
        </w:rPr>
        <w:t>iste</w:t>
      </w:r>
      <w:proofErr w:type="spellEnd"/>
    </w:p>
    <w:p w14:paraId="152D8353" w14:textId="77777777" w:rsidR="00607545" w:rsidRPr="00607545" w:rsidRDefault="00607545" w:rsidP="0065575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 xml:space="preserve">Comment vous voyez-vous en tant que séminariste, religieux ou prêtre </w:t>
      </w:r>
      <w:proofErr w:type="spellStart"/>
      <w:r w:rsidRPr="00607545">
        <w:rPr>
          <w:rFonts w:ascii="Times New Roman" w:eastAsia="Times New Roman" w:hAnsi="Times New Roman" w:cs="Times New Roman"/>
          <w:b/>
          <w:bCs/>
          <w:sz w:val="24"/>
          <w:szCs w:val="24"/>
          <w:lang w:eastAsia="fr-FR"/>
        </w:rPr>
        <w:t>Rogation</w:t>
      </w:r>
      <w:r w:rsidR="00DC3AFF">
        <w:rPr>
          <w:rFonts w:ascii="Times New Roman" w:eastAsia="Times New Roman" w:hAnsi="Times New Roman" w:cs="Times New Roman"/>
          <w:b/>
          <w:bCs/>
          <w:sz w:val="24"/>
          <w:szCs w:val="24"/>
          <w:lang w:eastAsia="fr-FR"/>
        </w:rPr>
        <w:t>n</w:t>
      </w:r>
      <w:r w:rsidRPr="00607545">
        <w:rPr>
          <w:rFonts w:ascii="Times New Roman" w:eastAsia="Times New Roman" w:hAnsi="Times New Roman" w:cs="Times New Roman"/>
          <w:b/>
          <w:bCs/>
          <w:sz w:val="24"/>
          <w:szCs w:val="24"/>
          <w:lang w:eastAsia="fr-FR"/>
        </w:rPr>
        <w:t>iste</w:t>
      </w:r>
      <w:proofErr w:type="spellEnd"/>
      <w:r w:rsidRPr="00607545">
        <w:rPr>
          <w:rFonts w:ascii="Times New Roman" w:eastAsia="Times New Roman" w:hAnsi="Times New Roman" w:cs="Times New Roman"/>
          <w:b/>
          <w:bCs/>
          <w:sz w:val="24"/>
          <w:szCs w:val="24"/>
          <w:lang w:eastAsia="fr-FR"/>
        </w:rPr>
        <w:t xml:space="preserve"> ?</w:t>
      </w:r>
      <w:r w:rsidRPr="00607545">
        <w:rPr>
          <w:rFonts w:ascii="Times New Roman" w:eastAsia="Times New Roman" w:hAnsi="Times New Roman" w:cs="Times New Roman"/>
          <w:sz w:val="24"/>
          <w:szCs w:val="24"/>
          <w:lang w:eastAsia="fr-FR"/>
        </w:rPr>
        <w:t xml:space="preserve"> (Sélectionnez une réponse)</w:t>
      </w:r>
    </w:p>
    <w:p w14:paraId="0E13D47B"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Servir la communauté avec dévouement et amour</w:t>
      </w:r>
    </w:p>
    <w:p w14:paraId="29CB378B"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Aider les nécessiteux par le biais de services sociaux et d'autres activités</w:t>
      </w:r>
    </w:p>
    <w:p w14:paraId="741EA68F"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Inspirer les autres avec les enseignements spirituels du charisme </w:t>
      </w:r>
      <w:proofErr w:type="spellStart"/>
      <w:r w:rsidRPr="00607545">
        <w:rPr>
          <w:rFonts w:ascii="Times New Roman" w:eastAsia="Times New Roman" w:hAnsi="Times New Roman" w:cs="Times New Roman"/>
          <w:sz w:val="24"/>
          <w:szCs w:val="24"/>
          <w:lang w:eastAsia="fr-FR"/>
        </w:rPr>
        <w:t>Rogation</w:t>
      </w:r>
      <w:r w:rsidR="00DC3AFF">
        <w:rPr>
          <w:rFonts w:ascii="Times New Roman" w:eastAsia="Times New Roman" w:hAnsi="Times New Roman" w:cs="Times New Roman"/>
          <w:sz w:val="24"/>
          <w:szCs w:val="24"/>
          <w:lang w:eastAsia="fr-FR"/>
        </w:rPr>
        <w:t>n</w:t>
      </w:r>
      <w:r w:rsidRPr="00607545">
        <w:rPr>
          <w:rFonts w:ascii="Times New Roman" w:eastAsia="Times New Roman" w:hAnsi="Times New Roman" w:cs="Times New Roman"/>
          <w:sz w:val="24"/>
          <w:szCs w:val="24"/>
          <w:lang w:eastAsia="fr-FR"/>
        </w:rPr>
        <w:t>iste</w:t>
      </w:r>
      <w:proofErr w:type="spellEnd"/>
    </w:p>
    <w:p w14:paraId="56E8BEB3"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Servir en tant que prêtre religieux </w:t>
      </w:r>
      <w:proofErr w:type="spellStart"/>
      <w:r w:rsidRPr="00607545">
        <w:rPr>
          <w:rFonts w:ascii="Times New Roman" w:eastAsia="Times New Roman" w:hAnsi="Times New Roman" w:cs="Times New Roman"/>
          <w:sz w:val="24"/>
          <w:szCs w:val="24"/>
          <w:lang w:eastAsia="fr-FR"/>
        </w:rPr>
        <w:t>Rogation</w:t>
      </w:r>
      <w:r w:rsidR="00DC3AFF">
        <w:rPr>
          <w:rFonts w:ascii="Times New Roman" w:eastAsia="Times New Roman" w:hAnsi="Times New Roman" w:cs="Times New Roman"/>
          <w:sz w:val="24"/>
          <w:szCs w:val="24"/>
          <w:lang w:eastAsia="fr-FR"/>
        </w:rPr>
        <w:t>n</w:t>
      </w:r>
      <w:r w:rsidRPr="00607545">
        <w:rPr>
          <w:rFonts w:ascii="Times New Roman" w:eastAsia="Times New Roman" w:hAnsi="Times New Roman" w:cs="Times New Roman"/>
          <w:sz w:val="24"/>
          <w:szCs w:val="24"/>
          <w:lang w:eastAsia="fr-FR"/>
        </w:rPr>
        <w:t>iste</w:t>
      </w:r>
      <w:proofErr w:type="spellEnd"/>
    </w:p>
    <w:p w14:paraId="39E8B185"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Me consacrer aux études et </w:t>
      </w:r>
      <w:r w:rsidR="00DC3AFF" w:rsidRPr="00607545">
        <w:rPr>
          <w:rFonts w:ascii="Times New Roman" w:eastAsia="Times New Roman" w:hAnsi="Times New Roman" w:cs="Times New Roman"/>
          <w:sz w:val="24"/>
          <w:szCs w:val="24"/>
          <w:lang w:eastAsia="fr-FR"/>
        </w:rPr>
        <w:t>à la formation proposée</w:t>
      </w:r>
    </w:p>
    <w:p w14:paraId="2EEF02A6" w14:textId="77777777" w:rsid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22457126" w14:textId="77777777" w:rsidR="00DC3AFF" w:rsidRPr="00607545" w:rsidRDefault="00DC3AFF" w:rsidP="00655754">
      <w:pPr>
        <w:spacing w:before="100" w:beforeAutospacing="1" w:after="100" w:afterAutospacing="1" w:line="240" w:lineRule="auto"/>
        <w:ind w:left="1440"/>
        <w:jc w:val="both"/>
        <w:rPr>
          <w:rFonts w:ascii="Times New Roman" w:eastAsia="Times New Roman" w:hAnsi="Times New Roman" w:cs="Times New Roman"/>
          <w:sz w:val="24"/>
          <w:szCs w:val="24"/>
          <w:lang w:eastAsia="fr-FR"/>
        </w:rPr>
      </w:pPr>
    </w:p>
    <w:p w14:paraId="5D128649" w14:textId="77777777" w:rsidR="00607545" w:rsidRPr="00607545" w:rsidRDefault="00607545" w:rsidP="00655754">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Quelles compétences pensez-vous devoir développer pour suivre cette vocation ?</w:t>
      </w:r>
      <w:r w:rsidRPr="00607545">
        <w:rPr>
          <w:rFonts w:ascii="Times New Roman" w:eastAsia="Times New Roman" w:hAnsi="Times New Roman" w:cs="Times New Roman"/>
          <w:sz w:val="24"/>
          <w:szCs w:val="24"/>
          <w:lang w:eastAsia="fr-FR"/>
        </w:rPr>
        <w:t xml:space="preserve"> (Sélectionnez-en une ou plusieurs)</w:t>
      </w:r>
    </w:p>
    <w:p w14:paraId="2AB6834D"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Compétences en communication</w:t>
      </w:r>
    </w:p>
    <w:p w14:paraId="36D7E037"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Compétences en leadership</w:t>
      </w:r>
    </w:p>
    <w:p w14:paraId="12C15D26"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Profondeur spirituelle</w:t>
      </w:r>
    </w:p>
    <w:p w14:paraId="1F1F3301" w14:textId="77777777" w:rsidR="00607545" w:rsidRP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Empathie et compassion</w:t>
      </w:r>
    </w:p>
    <w:p w14:paraId="0AF469AF" w14:textId="77777777" w:rsidR="00607545" w:rsidRDefault="00607545" w:rsidP="00655754">
      <w:pPr>
        <w:numPr>
          <w:ilvl w:val="1"/>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Autre : _____________</w:t>
      </w:r>
    </w:p>
    <w:p w14:paraId="5D871A84"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3111FC8"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2FD0FB9" w14:textId="77777777" w:rsidR="00DC3AFF" w:rsidRPr="00607545"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15124C5"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lastRenderedPageBreak/>
        <w:t>Annexe 4 (en personne)</w:t>
      </w:r>
    </w:p>
    <w:p w14:paraId="40FC5702" w14:textId="77777777" w:rsidR="00607545" w:rsidRPr="00DC3AFF" w:rsidRDefault="00607545" w:rsidP="00655754">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DC3AFF">
        <w:rPr>
          <w:rFonts w:ascii="Times New Roman" w:eastAsia="Times New Roman" w:hAnsi="Times New Roman" w:cs="Times New Roman"/>
          <w:b/>
          <w:bCs/>
          <w:color w:val="FF0000"/>
          <w:sz w:val="24"/>
          <w:szCs w:val="24"/>
          <w:lang w:eastAsia="fr-FR"/>
        </w:rPr>
        <w:t>MODÈLE D'ADORATION VOCATIONNELLE</w:t>
      </w:r>
    </w:p>
    <w:p w14:paraId="2BA2BF78"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1.</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Accueil et introduction</w:t>
      </w:r>
    </w:p>
    <w:p w14:paraId="1D982CF9"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2.</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Prière initiale</w:t>
      </w:r>
    </w:p>
    <w:p w14:paraId="7201FFC8" w14:textId="77777777" w:rsidR="00607545" w:rsidRPr="00607545" w:rsidRDefault="00607545" w:rsidP="0065575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 xml:space="preserve">Prière du </w:t>
      </w:r>
      <w:proofErr w:type="gramStart"/>
      <w:r w:rsidRPr="00607545">
        <w:rPr>
          <w:rFonts w:ascii="Times New Roman" w:eastAsia="Times New Roman" w:hAnsi="Times New Roman" w:cs="Times New Roman"/>
          <w:b/>
          <w:bCs/>
          <w:sz w:val="24"/>
          <w:szCs w:val="24"/>
          <w:lang w:eastAsia="fr-FR"/>
        </w:rPr>
        <w:t>Rogate</w:t>
      </w:r>
      <w:r w:rsidRPr="00607545">
        <w:rPr>
          <w:rFonts w:ascii="Times New Roman" w:eastAsia="Times New Roman" w:hAnsi="Times New Roman" w:cs="Times New Roman"/>
          <w:sz w:val="24"/>
          <w:szCs w:val="24"/>
          <w:lang w:eastAsia="fr-FR"/>
        </w:rPr>
        <w:t>:</w:t>
      </w:r>
      <w:proofErr w:type="gramEnd"/>
      <w:r w:rsidRPr="00607545">
        <w:rPr>
          <w:rFonts w:ascii="Times New Roman" w:eastAsia="Times New Roman" w:hAnsi="Times New Roman" w:cs="Times New Roman"/>
          <w:sz w:val="24"/>
          <w:szCs w:val="24"/>
          <w:lang w:eastAsia="fr-FR"/>
        </w:rPr>
        <w:t xml:space="preserve"> « Envoie, Seigneur, de saints apôtres dans ton Église ».</w:t>
      </w:r>
    </w:p>
    <w:p w14:paraId="51BE85C1" w14:textId="77777777" w:rsidR="00607545" w:rsidRPr="00607545" w:rsidRDefault="00607545" w:rsidP="00655754">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Prière</w:t>
      </w:r>
      <w:r w:rsidRPr="00607545">
        <w:rPr>
          <w:rFonts w:ascii="Times New Roman" w:eastAsia="Times New Roman" w:hAnsi="Times New Roman" w:cs="Times New Roman"/>
          <w:sz w:val="24"/>
          <w:szCs w:val="24"/>
          <w:lang w:eastAsia="fr-FR"/>
        </w:rPr>
        <w:t xml:space="preserve"> de saint Hannibal Marie : demander l'intercession de saint Hannibal Marie pour le discernement vocationnel des jeunes.</w:t>
      </w:r>
    </w:p>
    <w:p w14:paraId="151E1EBF"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3.</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 xml:space="preserve">Réflexion sur le charisme </w:t>
      </w:r>
      <w:proofErr w:type="spellStart"/>
      <w:r w:rsidRPr="00607545">
        <w:rPr>
          <w:rFonts w:ascii="Times New Roman" w:eastAsia="Times New Roman" w:hAnsi="Times New Roman" w:cs="Times New Roman"/>
          <w:b/>
          <w:bCs/>
          <w:sz w:val="24"/>
          <w:szCs w:val="24"/>
          <w:lang w:eastAsia="fr-FR"/>
        </w:rPr>
        <w:t>Rogatio</w:t>
      </w:r>
      <w:r w:rsidR="00DC3AFF">
        <w:rPr>
          <w:rFonts w:ascii="Times New Roman" w:eastAsia="Times New Roman" w:hAnsi="Times New Roman" w:cs="Times New Roman"/>
          <w:b/>
          <w:bCs/>
          <w:sz w:val="24"/>
          <w:szCs w:val="24"/>
          <w:lang w:eastAsia="fr-FR"/>
        </w:rPr>
        <w:t>n</w:t>
      </w:r>
      <w:r w:rsidRPr="00607545">
        <w:rPr>
          <w:rFonts w:ascii="Times New Roman" w:eastAsia="Times New Roman" w:hAnsi="Times New Roman" w:cs="Times New Roman"/>
          <w:b/>
          <w:bCs/>
          <w:sz w:val="24"/>
          <w:szCs w:val="24"/>
          <w:lang w:eastAsia="fr-FR"/>
        </w:rPr>
        <w:t>niste</w:t>
      </w:r>
      <w:proofErr w:type="spellEnd"/>
    </w:p>
    <w:p w14:paraId="3F8E52DD" w14:textId="77777777" w:rsidR="00607545" w:rsidRPr="00607545" w:rsidRDefault="00607545" w:rsidP="0065575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Lecture et réflexion sur l'importance de la prière pour les vocations, selon le charisme </w:t>
      </w:r>
      <w:r w:rsidR="00DC3AFF">
        <w:rPr>
          <w:rFonts w:ascii="Times New Roman" w:eastAsia="Times New Roman" w:hAnsi="Times New Roman" w:cs="Times New Roman"/>
          <w:sz w:val="24"/>
          <w:szCs w:val="24"/>
          <w:lang w:eastAsia="fr-FR"/>
        </w:rPr>
        <w:t xml:space="preserve">du </w:t>
      </w:r>
      <w:r w:rsidRPr="00607545">
        <w:rPr>
          <w:rFonts w:ascii="Times New Roman" w:eastAsia="Times New Roman" w:hAnsi="Times New Roman" w:cs="Times New Roman"/>
          <w:sz w:val="24"/>
          <w:szCs w:val="24"/>
          <w:lang w:eastAsia="fr-FR"/>
        </w:rPr>
        <w:t>Rogate.</w:t>
      </w:r>
    </w:p>
    <w:p w14:paraId="520DBB15" w14:textId="77777777" w:rsidR="00607545" w:rsidRPr="00607545" w:rsidRDefault="00607545" w:rsidP="00655754">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Brève explication de la vie et de l'œuvre de Saint Hannibal Marie, en soulignant son amour pour les vocations et son dévouement aux nécessiteux.</w:t>
      </w:r>
    </w:p>
    <w:p w14:paraId="73CEE373"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4.</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Lecture biblique</w:t>
      </w:r>
    </w:p>
    <w:p w14:paraId="62F8B646" w14:textId="77777777" w:rsidR="00607545" w:rsidRPr="00607545" w:rsidRDefault="00607545" w:rsidP="00655754">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Choix d'un passage biblique pertinent (par exemple Matthieu 9 : 35-38 ; Luc 10 : 2).</w:t>
      </w:r>
    </w:p>
    <w:p w14:paraId="7A75933D"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5.</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Méditation et réflexion</w:t>
      </w:r>
    </w:p>
    <w:p w14:paraId="0B9E7603" w14:textId="77777777" w:rsidR="00607545" w:rsidRPr="00607545" w:rsidRDefault="00607545" w:rsidP="0065575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Moment de silence pour méditer sur le passage biblique et l'appel à la vocation.</w:t>
      </w:r>
    </w:p>
    <w:p w14:paraId="59220577" w14:textId="77777777" w:rsidR="00607545" w:rsidRPr="00607545" w:rsidRDefault="00607545" w:rsidP="00655754">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Réflexion guidée sur la manière dont les jeunes peuvent répondre à l'appel de Dieu, en s'inspirant de l'exemple de Sainte Marie Hannibal.</w:t>
      </w:r>
    </w:p>
    <w:p w14:paraId="09387ECD"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6.</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Témoignages sur la vocation</w:t>
      </w:r>
    </w:p>
    <w:p w14:paraId="57652669" w14:textId="77777777" w:rsidR="00607545" w:rsidRPr="00607545" w:rsidRDefault="00607545" w:rsidP="0065575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Inviter les jeunes et les religieux </w:t>
      </w:r>
      <w:proofErr w:type="spellStart"/>
      <w:r w:rsidRPr="00607545">
        <w:rPr>
          <w:rFonts w:ascii="Times New Roman" w:eastAsia="Times New Roman" w:hAnsi="Times New Roman" w:cs="Times New Roman"/>
          <w:sz w:val="24"/>
          <w:szCs w:val="24"/>
          <w:lang w:eastAsia="fr-FR"/>
        </w:rPr>
        <w:t>Rogation</w:t>
      </w:r>
      <w:r w:rsidR="00DC3AFF">
        <w:rPr>
          <w:rFonts w:ascii="Times New Roman" w:eastAsia="Times New Roman" w:hAnsi="Times New Roman" w:cs="Times New Roman"/>
          <w:sz w:val="24"/>
          <w:szCs w:val="24"/>
          <w:lang w:eastAsia="fr-FR"/>
        </w:rPr>
        <w:t>n</w:t>
      </w:r>
      <w:r w:rsidRPr="00607545">
        <w:rPr>
          <w:rFonts w:ascii="Times New Roman" w:eastAsia="Times New Roman" w:hAnsi="Times New Roman" w:cs="Times New Roman"/>
          <w:sz w:val="24"/>
          <w:szCs w:val="24"/>
          <w:lang w:eastAsia="fr-FR"/>
        </w:rPr>
        <w:t>istes</w:t>
      </w:r>
      <w:proofErr w:type="spellEnd"/>
      <w:r w:rsidRPr="00607545">
        <w:rPr>
          <w:rFonts w:ascii="Times New Roman" w:eastAsia="Times New Roman" w:hAnsi="Times New Roman" w:cs="Times New Roman"/>
          <w:sz w:val="24"/>
          <w:szCs w:val="24"/>
          <w:lang w:eastAsia="fr-FR"/>
        </w:rPr>
        <w:t xml:space="preserve"> à partager leurs témoignages de discernement vocationnel.</w:t>
      </w:r>
    </w:p>
    <w:p w14:paraId="5E7F5CDD" w14:textId="77777777" w:rsidR="00607545" w:rsidRPr="00607545" w:rsidRDefault="00607545" w:rsidP="00655754">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Soulignez l'importance d'écouter et de partager les récits de vocation pour renforcer le cheminement spirituel.</w:t>
      </w:r>
    </w:p>
    <w:p w14:paraId="571A7881"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7.</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Adoration du Saint-Sacrement</w:t>
      </w:r>
    </w:p>
    <w:p w14:paraId="2D8DCE1F" w14:textId="77777777" w:rsidR="00607545" w:rsidRPr="00607545" w:rsidRDefault="00607545" w:rsidP="0065575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Exposition du Saint-Sacrement.</w:t>
      </w:r>
    </w:p>
    <w:p w14:paraId="34294C43" w14:textId="77777777" w:rsidR="00607545" w:rsidRPr="00607545" w:rsidRDefault="00607545" w:rsidP="00655754">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Moment d'adoration silencieuse, permettant aux jeunes de faire leurs prières personnelles et de demander un discernement vocationnel.</w:t>
      </w:r>
    </w:p>
    <w:p w14:paraId="2F5F6761"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8.</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Prière des vocations</w:t>
      </w:r>
    </w:p>
    <w:p w14:paraId="7A0DC130" w14:textId="77777777" w:rsidR="00607545" w:rsidRPr="00607545" w:rsidRDefault="00607545" w:rsidP="0065575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Réciter une prière vocationnelle collective, demandant à Dieu d'éclairer le chemin des jeunes en discernement.</w:t>
      </w:r>
    </w:p>
    <w:p w14:paraId="7CB93D2E" w14:textId="77777777" w:rsidR="00607545" w:rsidRPr="00607545" w:rsidRDefault="00607545" w:rsidP="00655754">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Demander l'intercession de Saint Hannibal Marie pour que les jeunes puissent trouver leur vocation et répondre à l'appel divin.</w:t>
      </w:r>
    </w:p>
    <w:p w14:paraId="696CF988"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9.</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Bénédiction finale</w:t>
      </w:r>
    </w:p>
    <w:p w14:paraId="14ADBEEF" w14:textId="77777777" w:rsidR="00607545" w:rsidRPr="00607545" w:rsidRDefault="00607545" w:rsidP="00655754">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Bénédiction du Saint Sacrement.</w:t>
      </w:r>
    </w:p>
    <w:p w14:paraId="68829935" w14:textId="77777777" w:rsidR="00607545" w:rsidRPr="00607545" w:rsidRDefault="00607545" w:rsidP="00655754">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lastRenderedPageBreak/>
        <w:t>Encourager les jeunes à continuer à prier et à discerner leur vocation, en se confiant à l'intercession de Sainte Marie Hannibal.</w:t>
      </w:r>
    </w:p>
    <w:p w14:paraId="753C83E8"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10.</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b/>
          <w:bCs/>
          <w:sz w:val="24"/>
          <w:szCs w:val="24"/>
          <w:lang w:eastAsia="fr-FR"/>
        </w:rPr>
        <w:t xml:space="preserve">Conclusion et </w:t>
      </w:r>
      <w:proofErr w:type="spellStart"/>
      <w:r w:rsidRPr="00607545">
        <w:rPr>
          <w:rFonts w:ascii="Times New Roman" w:eastAsia="Times New Roman" w:hAnsi="Times New Roman" w:cs="Times New Roman"/>
          <w:b/>
          <w:bCs/>
          <w:sz w:val="24"/>
          <w:szCs w:val="24"/>
          <w:lang w:eastAsia="fr-FR"/>
        </w:rPr>
        <w:t>confraternisation</w:t>
      </w:r>
      <w:proofErr w:type="spellEnd"/>
    </w:p>
    <w:p w14:paraId="2D9D4C93" w14:textId="77777777" w:rsidR="00607545" w:rsidRPr="00607545" w:rsidRDefault="00607545" w:rsidP="00655754">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Conclure l'adoration par un chant de louange.</w:t>
      </w:r>
    </w:p>
    <w:p w14:paraId="068F6F75" w14:textId="77777777" w:rsidR="00607545" w:rsidRDefault="00607545" w:rsidP="00655754">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Organiser un temps de </w:t>
      </w:r>
      <w:proofErr w:type="spellStart"/>
      <w:r w:rsidRPr="00607545">
        <w:rPr>
          <w:rFonts w:ascii="Times New Roman" w:eastAsia="Times New Roman" w:hAnsi="Times New Roman" w:cs="Times New Roman"/>
          <w:sz w:val="24"/>
          <w:szCs w:val="24"/>
          <w:lang w:eastAsia="fr-FR"/>
        </w:rPr>
        <w:t>confraternisation</w:t>
      </w:r>
      <w:proofErr w:type="spellEnd"/>
      <w:r w:rsidRPr="00607545">
        <w:rPr>
          <w:rFonts w:ascii="Times New Roman" w:eastAsia="Times New Roman" w:hAnsi="Times New Roman" w:cs="Times New Roman"/>
          <w:sz w:val="24"/>
          <w:szCs w:val="24"/>
          <w:lang w:eastAsia="fr-FR"/>
        </w:rPr>
        <w:t>, permettant aux jeunes de converser et de partager leurs expériences.</w:t>
      </w:r>
    </w:p>
    <w:p w14:paraId="47B39CFE"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09A8CAC"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4137880"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0A02B46C"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4D0589F"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7E486E1"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45174BA4"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9BDAD9E"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CBA5479"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43478A23"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A8B3503"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97D74D4"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1CF7C076"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79F215E"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ECFFD52"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6C361B63"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72C594AE"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0E5D0D2"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2B88DAA3"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3C386A98"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5B5E18B7" w14:textId="77777777" w:rsidR="00DC3AFF"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43E719F8" w14:textId="77777777" w:rsidR="00DC3AFF" w:rsidRPr="00607545" w:rsidRDefault="00DC3AFF"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p>
    <w:p w14:paraId="13DC11BE"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lastRenderedPageBreak/>
        <w:t>Annexe 5 (en personne)</w:t>
      </w:r>
    </w:p>
    <w:p w14:paraId="7CA166E8" w14:textId="77777777" w:rsidR="00607545" w:rsidRPr="00DC3AFF" w:rsidRDefault="00607545" w:rsidP="00655754">
      <w:pPr>
        <w:spacing w:before="100" w:beforeAutospacing="1" w:after="100" w:afterAutospacing="1" w:line="240" w:lineRule="auto"/>
        <w:jc w:val="both"/>
        <w:rPr>
          <w:rFonts w:ascii="Times New Roman" w:eastAsia="Times New Roman" w:hAnsi="Times New Roman" w:cs="Times New Roman"/>
          <w:color w:val="FF0000"/>
          <w:sz w:val="24"/>
          <w:szCs w:val="24"/>
          <w:lang w:eastAsia="fr-FR"/>
        </w:rPr>
      </w:pPr>
      <w:r w:rsidRPr="00DC3AFF">
        <w:rPr>
          <w:rFonts w:ascii="Times New Roman" w:eastAsia="Times New Roman" w:hAnsi="Times New Roman" w:cs="Times New Roman"/>
          <w:b/>
          <w:bCs/>
          <w:color w:val="FF0000"/>
          <w:sz w:val="24"/>
          <w:szCs w:val="24"/>
          <w:lang w:eastAsia="fr-FR"/>
        </w:rPr>
        <w:t>DYNAMIQUE DE LA CARTE DE VIE</w:t>
      </w:r>
    </w:p>
    <w:p w14:paraId="56F5DE05"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Cette dynamique peut être adaptée en fonction des besoins spécifiques du groupe et créer un environnement accueillant et inspirant pour la réflexion et le discernement.</w:t>
      </w:r>
    </w:p>
    <w:p w14:paraId="31535CE1"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Objectif :</w:t>
      </w:r>
    </w:p>
    <w:p w14:paraId="661EEF44"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Aider les jeunes à réfléchir sur leur vie, à identifier leurs dons et leurs talents, et à discerner comment ils peuvent répondre à l'appel de Dieu.</w:t>
      </w:r>
    </w:p>
    <w:p w14:paraId="4BCDE123"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Matériel :</w:t>
      </w:r>
    </w:p>
    <w:p w14:paraId="3442E8F6" w14:textId="77777777" w:rsidR="00607545" w:rsidRPr="00607545" w:rsidRDefault="00607545" w:rsidP="0065575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Grandes feuilles de papier ou de carton</w:t>
      </w:r>
    </w:p>
    <w:p w14:paraId="05EFF8C4" w14:textId="77777777" w:rsidR="00607545" w:rsidRPr="00607545" w:rsidRDefault="00607545" w:rsidP="0065575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Feutres de couleur</w:t>
      </w:r>
    </w:p>
    <w:p w14:paraId="6227310C" w14:textId="77777777" w:rsidR="00607545" w:rsidRPr="00607545" w:rsidRDefault="00607545" w:rsidP="0065575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Crayons et gommes</w:t>
      </w:r>
    </w:p>
    <w:p w14:paraId="14917BE5" w14:textId="77777777" w:rsidR="00607545" w:rsidRPr="00607545" w:rsidRDefault="00607545" w:rsidP="0065575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Post-it</w:t>
      </w:r>
    </w:p>
    <w:p w14:paraId="2C4AAE33" w14:textId="77777777" w:rsidR="00607545" w:rsidRPr="00607545" w:rsidRDefault="00607545" w:rsidP="00655754">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Ruban adhésif</w:t>
      </w:r>
    </w:p>
    <w:p w14:paraId="4809A23C" w14:textId="77777777"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Etapes :</w:t>
      </w:r>
    </w:p>
    <w:p w14:paraId="34A1AB1E" w14:textId="77777777" w:rsidR="00607545" w:rsidRPr="00607545" w:rsidRDefault="00607545" w:rsidP="0065575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Introduction :</w:t>
      </w:r>
    </w:p>
    <w:p w14:paraId="392E7724"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Commencez par une courte prière, en demandant à Dieu de vous guider et de vous accompagner tout au long de l'activité.</w:t>
      </w:r>
    </w:p>
    <w:p w14:paraId="469D605E"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Expliquez aux jeunes qu'ils vont créer une « carte de la vie », une représentation visuelle de leur parcours personnel et professionnel.</w:t>
      </w:r>
    </w:p>
    <w:p w14:paraId="1E86CA25" w14:textId="77777777" w:rsidR="00607545" w:rsidRPr="00607545" w:rsidRDefault="00607545" w:rsidP="0065575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Dessin de la carte :</w:t>
      </w:r>
    </w:p>
    <w:p w14:paraId="3405B8AC"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Remettez à chaque jeune une grande feuille de papier ou une carte.</w:t>
      </w:r>
    </w:p>
    <w:p w14:paraId="5A8A600C"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Demandez-leur de dessiner un parcours représentant leur vie jusqu'à présent, y compris les événements importants, les réalisations, les défis et les moments de découverte.</w:t>
      </w:r>
    </w:p>
    <w:p w14:paraId="099383BB"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Encouragez-les à faire preuve de créativité, en utilisant des couleurs et des symboles pour représenter les différents aspects de leur vie.</w:t>
      </w:r>
    </w:p>
    <w:p w14:paraId="7B314877" w14:textId="77777777" w:rsidR="00607545" w:rsidRPr="00607545" w:rsidRDefault="00607545" w:rsidP="0065575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Identifier les dons et les talents :</w:t>
      </w:r>
    </w:p>
    <w:p w14:paraId="2CB5EB87"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Demandez aux jeunes d'identifier et de marquer à l'aide de post-it ou de symboles leurs dons et leurs talents tout au long du parcours dessiné.</w:t>
      </w:r>
    </w:p>
    <w:p w14:paraId="5A195BE7"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Suggérez-leur de penser à des moments où ils se sont sentis épanouis, où ils ont reçu des compliments ou où ils ont eu l'impression de faire quelque chose de significatif.</w:t>
      </w:r>
    </w:p>
    <w:p w14:paraId="19E7A029" w14:textId="77777777" w:rsidR="00607545" w:rsidRPr="00607545" w:rsidRDefault="00607545" w:rsidP="00655754">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Réflexion sur l'appel :</w:t>
      </w:r>
    </w:p>
    <w:p w14:paraId="65F8064E"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Dans un autre espace de la carte, demandez aux jeunes d'écrire ou de dessiner comment ils imaginent que Dieu les appelle à utiliser ces dons et talents à l'avenir.</w:t>
      </w:r>
    </w:p>
    <w:p w14:paraId="7716CE20" w14:textId="77777777" w:rsidR="00607545" w:rsidRPr="00607545" w:rsidRDefault="00607545" w:rsidP="00655754">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Ils peuvent penser à différents domaines, tels que la carrière, la famille, la communauté, l'église, etc.</w:t>
      </w:r>
    </w:p>
    <w:p w14:paraId="40EEA221" w14:textId="77777777" w:rsidR="00607545" w:rsidRPr="00607545" w:rsidRDefault="00607545" w:rsidP="0065575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Partage et discussion :</w:t>
      </w:r>
    </w:p>
    <w:p w14:paraId="1DCE933F" w14:textId="77777777" w:rsidR="00607545" w:rsidRPr="00607545" w:rsidRDefault="00607545" w:rsidP="00655754">
      <w:pPr>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Répartissez les jeunes en petits groupes et demandez-leur de partager leurs cartes et leurs réflexions.</w:t>
      </w:r>
    </w:p>
    <w:p w14:paraId="18F3A7C3" w14:textId="77777777" w:rsidR="00607545" w:rsidRPr="00607545" w:rsidRDefault="00607545" w:rsidP="00655754">
      <w:pPr>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Encouragez-les à écouter attentivement et à respecter les histoires de chacun.</w:t>
      </w:r>
    </w:p>
    <w:p w14:paraId="5677AF71" w14:textId="77777777" w:rsidR="00607545" w:rsidRPr="00607545" w:rsidRDefault="00607545" w:rsidP="00655754">
      <w:pPr>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 xml:space="preserve">Suggérez des questions pour la discussion, telles que : « Qu'ai-je découvert sur moi-même en créant cette carte ? », « Comment puis-je répondre à l'appel de Dieu avec </w:t>
      </w:r>
      <w:r w:rsidRPr="00607545">
        <w:rPr>
          <w:rFonts w:ascii="Times New Roman" w:eastAsia="Times New Roman" w:hAnsi="Times New Roman" w:cs="Times New Roman"/>
          <w:sz w:val="24"/>
          <w:szCs w:val="24"/>
          <w:lang w:eastAsia="fr-FR"/>
        </w:rPr>
        <w:lastRenderedPageBreak/>
        <w:t>mes dons et mes talents ? », « Quelles sont les prochaines étapes de mon discernement vocationnel ? ».</w:t>
      </w:r>
    </w:p>
    <w:p w14:paraId="48926674" w14:textId="77777777" w:rsidR="00607545" w:rsidRPr="00607545" w:rsidRDefault="00607545" w:rsidP="00655754">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b/>
          <w:bCs/>
          <w:sz w:val="24"/>
          <w:szCs w:val="24"/>
          <w:lang w:eastAsia="fr-FR"/>
        </w:rPr>
        <w:t>Clôture :</w:t>
      </w:r>
    </w:p>
    <w:p w14:paraId="33715944" w14:textId="77777777" w:rsidR="00607545" w:rsidRPr="00607545" w:rsidRDefault="00607545" w:rsidP="00655754">
      <w:pPr>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Rassemblez tous les participants et demandez aux volontaires de partager leurs expériences avec le groupe.</w:t>
      </w:r>
    </w:p>
    <w:p w14:paraId="1E7A597A" w14:textId="77777777" w:rsidR="00607545" w:rsidRPr="00607545" w:rsidRDefault="00607545" w:rsidP="00655754">
      <w:pPr>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Concluez par une prière, en remerciant Dieu pour les réflexions et en lui demandant de continuer à guider chaque jeune dans son discernement vocationnel.</w:t>
      </w:r>
    </w:p>
    <w:p w14:paraId="56C753A4" w14:textId="05C70971" w:rsidR="00607545" w:rsidRPr="00607545" w:rsidRDefault="00607545" w:rsidP="0065575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w:t>
      </w:r>
      <w:r w:rsidR="004F222D">
        <w:rPr>
          <w:rFonts w:ascii="Times New Roman" w:eastAsia="Times New Roman" w:hAnsi="Times New Roman" w:cs="Times New Roman"/>
          <w:i/>
          <w:iCs/>
          <w:sz w:val="24"/>
          <w:szCs w:val="24"/>
          <w:lang w:eastAsia="fr-FR"/>
        </w:rPr>
        <w:t>-</w:t>
      </w:r>
    </w:p>
    <w:p w14:paraId="60E65DFB" w14:textId="3DF1E09A" w:rsidR="004F222D" w:rsidRDefault="00607545" w:rsidP="00655754">
      <w:pPr>
        <w:spacing w:after="0" w:line="240" w:lineRule="auto"/>
        <w:jc w:val="both"/>
        <w:rPr>
          <w:rFonts w:ascii="Times New Roman" w:eastAsia="Times New Roman" w:hAnsi="Times New Roman" w:cs="Times New Roman"/>
          <w:i/>
          <w:iCs/>
          <w:sz w:val="24"/>
          <w:szCs w:val="24"/>
          <w:lang w:eastAsia="fr-FR"/>
        </w:rPr>
      </w:pPr>
      <w:r w:rsidRPr="00607545">
        <w:rPr>
          <w:rFonts w:ascii="Times New Roman" w:eastAsia="Times New Roman" w:hAnsi="Times New Roman" w:cs="Times New Roman"/>
          <w:i/>
          <w:iCs/>
          <w:sz w:val="24"/>
          <w:szCs w:val="24"/>
          <w:lang w:eastAsia="fr-FR"/>
        </w:rPr>
        <w:t xml:space="preserve">Développement et idéalisation : Secteur Rogate en collaboration avec d'autres secteurs </w:t>
      </w:r>
      <w:r w:rsidR="004F222D">
        <w:rPr>
          <w:rFonts w:ascii="Times New Roman" w:eastAsia="Times New Roman" w:hAnsi="Times New Roman" w:cs="Times New Roman"/>
          <w:i/>
          <w:iCs/>
          <w:sz w:val="24"/>
          <w:szCs w:val="24"/>
          <w:lang w:eastAsia="fr-FR"/>
        </w:rPr>
        <w:t xml:space="preserve">- </w:t>
      </w:r>
      <w:r w:rsidR="004F222D" w:rsidRPr="004F222D">
        <w:rPr>
          <w:rFonts w:ascii="Times New Roman" w:eastAsia="Times New Roman" w:hAnsi="Times New Roman" w:cs="Times New Roman"/>
          <w:i/>
          <w:iCs/>
          <w:sz w:val="24"/>
          <w:szCs w:val="24"/>
          <w:lang w:eastAsia="fr-FR"/>
        </w:rPr>
        <w:t xml:space="preserve">Curie </w:t>
      </w:r>
      <w:r w:rsidR="004F222D">
        <w:rPr>
          <w:rFonts w:ascii="Times New Roman" w:eastAsia="Times New Roman" w:hAnsi="Times New Roman" w:cs="Times New Roman"/>
          <w:i/>
          <w:iCs/>
          <w:sz w:val="24"/>
          <w:szCs w:val="24"/>
          <w:lang w:eastAsia="fr-FR"/>
        </w:rPr>
        <w:t>G</w:t>
      </w:r>
      <w:r w:rsidR="004F222D" w:rsidRPr="004F222D">
        <w:rPr>
          <w:rFonts w:ascii="Times New Roman" w:eastAsia="Times New Roman" w:hAnsi="Times New Roman" w:cs="Times New Roman"/>
          <w:i/>
          <w:iCs/>
          <w:sz w:val="24"/>
          <w:szCs w:val="24"/>
          <w:lang w:eastAsia="fr-FR"/>
        </w:rPr>
        <w:t>énérale 2025</w:t>
      </w:r>
    </w:p>
    <w:p w14:paraId="41A150E4" w14:textId="481B7864" w:rsidR="00607545" w:rsidRPr="004F222D" w:rsidRDefault="00607545" w:rsidP="00655754">
      <w:pPr>
        <w:spacing w:after="0" w:line="240" w:lineRule="auto"/>
        <w:jc w:val="both"/>
        <w:rPr>
          <w:rFonts w:ascii="Times New Roman" w:eastAsia="Times New Roman" w:hAnsi="Times New Roman" w:cs="Times New Roman"/>
          <w:sz w:val="24"/>
          <w:szCs w:val="24"/>
          <w:lang w:val="en-AU" w:eastAsia="fr-FR"/>
        </w:rPr>
      </w:pPr>
      <w:proofErr w:type="spellStart"/>
      <w:r w:rsidRPr="004F222D">
        <w:rPr>
          <w:rFonts w:ascii="Times New Roman" w:eastAsia="Times New Roman" w:hAnsi="Times New Roman" w:cs="Times New Roman"/>
          <w:i/>
          <w:iCs/>
          <w:sz w:val="24"/>
          <w:szCs w:val="24"/>
          <w:lang w:val="en-AU" w:eastAsia="fr-FR"/>
        </w:rPr>
        <w:t>Traduction</w:t>
      </w:r>
      <w:proofErr w:type="spellEnd"/>
      <w:r w:rsidRPr="004F222D">
        <w:rPr>
          <w:rFonts w:ascii="Times New Roman" w:eastAsia="Times New Roman" w:hAnsi="Times New Roman" w:cs="Times New Roman"/>
          <w:i/>
          <w:iCs/>
          <w:sz w:val="24"/>
          <w:szCs w:val="24"/>
          <w:lang w:val="en-AU" w:eastAsia="fr-FR"/>
        </w:rPr>
        <w:t>:</w:t>
      </w:r>
      <w:r w:rsidR="004F222D" w:rsidRPr="004F222D">
        <w:rPr>
          <w:rFonts w:ascii="Times New Roman" w:eastAsia="Times New Roman" w:hAnsi="Times New Roman" w:cs="Times New Roman"/>
          <w:i/>
          <w:iCs/>
          <w:sz w:val="24"/>
          <w:szCs w:val="24"/>
          <w:lang w:val="en-AU" w:eastAsia="fr-FR"/>
        </w:rPr>
        <w:t xml:space="preserve"> P. Denis </w:t>
      </w:r>
      <w:proofErr w:type="spellStart"/>
      <w:r w:rsidR="004F222D" w:rsidRPr="004F222D">
        <w:rPr>
          <w:rFonts w:ascii="Times New Roman" w:eastAsia="Times New Roman" w:hAnsi="Times New Roman" w:cs="Times New Roman"/>
          <w:i/>
          <w:iCs/>
          <w:sz w:val="24"/>
          <w:szCs w:val="24"/>
          <w:lang w:val="en-AU" w:eastAsia="fr-FR"/>
        </w:rPr>
        <w:t>Mvongo</w:t>
      </w:r>
      <w:proofErr w:type="spellEnd"/>
      <w:r w:rsidR="004F222D" w:rsidRPr="004F222D">
        <w:rPr>
          <w:rFonts w:ascii="Times New Roman" w:eastAsia="Times New Roman" w:hAnsi="Times New Roman" w:cs="Times New Roman"/>
          <w:i/>
          <w:iCs/>
          <w:sz w:val="24"/>
          <w:szCs w:val="24"/>
          <w:lang w:val="en-AU" w:eastAsia="fr-FR"/>
        </w:rPr>
        <w:t xml:space="preserve"> </w:t>
      </w:r>
      <w:proofErr w:type="spellStart"/>
      <w:r w:rsidR="004F222D" w:rsidRPr="004F222D">
        <w:rPr>
          <w:rFonts w:ascii="Times New Roman" w:eastAsia="Times New Roman" w:hAnsi="Times New Roman" w:cs="Times New Roman"/>
          <w:i/>
          <w:iCs/>
          <w:sz w:val="24"/>
          <w:szCs w:val="24"/>
          <w:lang w:val="en-AU" w:eastAsia="fr-FR"/>
        </w:rPr>
        <w:t>Awana</w:t>
      </w:r>
      <w:proofErr w:type="spellEnd"/>
      <w:r w:rsidR="004F222D">
        <w:rPr>
          <w:rFonts w:ascii="Times New Roman" w:eastAsia="Times New Roman" w:hAnsi="Times New Roman" w:cs="Times New Roman"/>
          <w:i/>
          <w:iCs/>
          <w:sz w:val="24"/>
          <w:szCs w:val="24"/>
          <w:lang w:val="en-AU" w:eastAsia="fr-FR"/>
        </w:rPr>
        <w:t xml:space="preserve">, </w:t>
      </w:r>
      <w:proofErr w:type="spellStart"/>
      <w:r w:rsidR="004F222D">
        <w:rPr>
          <w:rFonts w:ascii="Times New Roman" w:eastAsia="Times New Roman" w:hAnsi="Times New Roman" w:cs="Times New Roman"/>
          <w:i/>
          <w:iCs/>
          <w:sz w:val="24"/>
          <w:szCs w:val="24"/>
          <w:lang w:val="en-AU" w:eastAsia="fr-FR"/>
        </w:rPr>
        <w:t>rcj</w:t>
      </w:r>
      <w:proofErr w:type="spellEnd"/>
      <w:r w:rsidR="004F222D">
        <w:rPr>
          <w:rFonts w:ascii="Times New Roman" w:eastAsia="Times New Roman" w:hAnsi="Times New Roman" w:cs="Times New Roman"/>
          <w:i/>
          <w:iCs/>
          <w:sz w:val="24"/>
          <w:szCs w:val="24"/>
          <w:lang w:val="en-AU" w:eastAsia="fr-FR"/>
        </w:rPr>
        <w:t xml:space="preserve"> </w:t>
      </w:r>
    </w:p>
    <w:p w14:paraId="45EF5144"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Articles en ligne disponibles sur les sites CEI | CNBB | RCJ - sur les jeunes et la vocation (janvier - février 2025) ;</w:t>
      </w:r>
    </w:p>
    <w:p w14:paraId="090D8050"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xml:space="preserve">- La vie religieuse </w:t>
      </w:r>
      <w:proofErr w:type="spellStart"/>
      <w:r w:rsidRPr="00607545">
        <w:rPr>
          <w:rFonts w:ascii="Times New Roman" w:eastAsia="Times New Roman" w:hAnsi="Times New Roman" w:cs="Times New Roman"/>
          <w:i/>
          <w:iCs/>
          <w:sz w:val="24"/>
          <w:szCs w:val="24"/>
          <w:lang w:eastAsia="fr-FR"/>
        </w:rPr>
        <w:t>Rogation</w:t>
      </w:r>
      <w:r w:rsidR="00E00787">
        <w:rPr>
          <w:rFonts w:ascii="Times New Roman" w:eastAsia="Times New Roman" w:hAnsi="Times New Roman" w:cs="Times New Roman"/>
          <w:i/>
          <w:iCs/>
          <w:sz w:val="24"/>
          <w:szCs w:val="24"/>
          <w:lang w:eastAsia="fr-FR"/>
        </w:rPr>
        <w:t>n</w:t>
      </w:r>
      <w:r w:rsidRPr="00607545">
        <w:rPr>
          <w:rFonts w:ascii="Times New Roman" w:eastAsia="Times New Roman" w:hAnsi="Times New Roman" w:cs="Times New Roman"/>
          <w:i/>
          <w:iCs/>
          <w:sz w:val="24"/>
          <w:szCs w:val="24"/>
          <w:lang w:eastAsia="fr-FR"/>
        </w:rPr>
        <w:t>iste</w:t>
      </w:r>
      <w:proofErr w:type="spellEnd"/>
      <w:r w:rsidRPr="00607545">
        <w:rPr>
          <w:rFonts w:ascii="Times New Roman" w:eastAsia="Times New Roman" w:hAnsi="Times New Roman" w:cs="Times New Roman"/>
          <w:i/>
          <w:iCs/>
          <w:sz w:val="24"/>
          <w:szCs w:val="24"/>
          <w:lang w:eastAsia="fr-FR"/>
        </w:rPr>
        <w:t xml:space="preserve"> aujourd'hui : unité, partage et coordination, 2022.</w:t>
      </w:r>
    </w:p>
    <w:p w14:paraId="66003209"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Marchons ensemble.</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i/>
          <w:iCs/>
          <w:sz w:val="24"/>
          <w:szCs w:val="24"/>
          <w:lang w:eastAsia="fr-FR"/>
        </w:rPr>
        <w:t>Dans l'unité, le partage et la coordination, 2022.</w:t>
      </w:r>
    </w:p>
    <w:p w14:paraId="308C6D38"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xml:space="preserve">- Les </w:t>
      </w:r>
      <w:proofErr w:type="spellStart"/>
      <w:r w:rsidRPr="00607545">
        <w:rPr>
          <w:rFonts w:ascii="Times New Roman" w:eastAsia="Times New Roman" w:hAnsi="Times New Roman" w:cs="Times New Roman"/>
          <w:i/>
          <w:iCs/>
          <w:sz w:val="24"/>
          <w:szCs w:val="24"/>
          <w:lang w:eastAsia="fr-FR"/>
        </w:rPr>
        <w:t>Rogation</w:t>
      </w:r>
      <w:r w:rsidR="00E00787">
        <w:rPr>
          <w:rFonts w:ascii="Times New Roman" w:eastAsia="Times New Roman" w:hAnsi="Times New Roman" w:cs="Times New Roman"/>
          <w:i/>
          <w:iCs/>
          <w:sz w:val="24"/>
          <w:szCs w:val="24"/>
          <w:lang w:eastAsia="fr-FR"/>
        </w:rPr>
        <w:t>n</w:t>
      </w:r>
      <w:r w:rsidRPr="00607545">
        <w:rPr>
          <w:rFonts w:ascii="Times New Roman" w:eastAsia="Times New Roman" w:hAnsi="Times New Roman" w:cs="Times New Roman"/>
          <w:i/>
          <w:iCs/>
          <w:sz w:val="24"/>
          <w:szCs w:val="24"/>
          <w:lang w:eastAsia="fr-FR"/>
        </w:rPr>
        <w:t>istes</w:t>
      </w:r>
      <w:proofErr w:type="spellEnd"/>
      <w:r w:rsidRPr="00607545">
        <w:rPr>
          <w:rFonts w:ascii="Times New Roman" w:eastAsia="Times New Roman" w:hAnsi="Times New Roman" w:cs="Times New Roman"/>
          <w:i/>
          <w:iCs/>
          <w:sz w:val="24"/>
          <w:szCs w:val="24"/>
          <w:lang w:eastAsia="fr-FR"/>
        </w:rPr>
        <w:t xml:space="preserve"> en prière | Liturgie des Heures (propre).</w:t>
      </w:r>
    </w:p>
    <w:p w14:paraId="1646D10B"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Le don d'une vie, Sainte Hannibal Marie (1851 - 1927), Antonio M. Alessi.</w:t>
      </w:r>
    </w:p>
    <w:p w14:paraId="35CE425A"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Hannibal Marie de France.</w:t>
      </w:r>
      <w:r w:rsidRPr="00607545">
        <w:rPr>
          <w:rFonts w:ascii="Times New Roman" w:eastAsia="Times New Roman" w:hAnsi="Times New Roman" w:cs="Times New Roman"/>
          <w:sz w:val="24"/>
          <w:szCs w:val="24"/>
          <w:lang w:eastAsia="fr-FR"/>
        </w:rPr>
        <w:t xml:space="preserve"> </w:t>
      </w:r>
      <w:r w:rsidRPr="00607545">
        <w:rPr>
          <w:rFonts w:ascii="Times New Roman" w:eastAsia="Times New Roman" w:hAnsi="Times New Roman" w:cs="Times New Roman"/>
          <w:i/>
          <w:iCs/>
          <w:sz w:val="24"/>
          <w:szCs w:val="24"/>
          <w:lang w:eastAsia="fr-FR"/>
        </w:rPr>
        <w:t>Biographie, Editrice Rogate, Rome 1994.</w:t>
      </w:r>
    </w:p>
    <w:p w14:paraId="44D448BE"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xml:space="preserve">- Plan </w:t>
      </w:r>
      <w:proofErr w:type="spellStart"/>
      <w:r w:rsidRPr="00607545">
        <w:rPr>
          <w:rFonts w:ascii="Times New Roman" w:eastAsia="Times New Roman" w:hAnsi="Times New Roman" w:cs="Times New Roman"/>
          <w:i/>
          <w:iCs/>
          <w:sz w:val="24"/>
          <w:szCs w:val="24"/>
          <w:lang w:eastAsia="fr-FR"/>
        </w:rPr>
        <w:t>Rogation</w:t>
      </w:r>
      <w:r w:rsidR="00E00787">
        <w:rPr>
          <w:rFonts w:ascii="Times New Roman" w:eastAsia="Times New Roman" w:hAnsi="Times New Roman" w:cs="Times New Roman"/>
          <w:i/>
          <w:iCs/>
          <w:sz w:val="24"/>
          <w:szCs w:val="24"/>
          <w:lang w:eastAsia="fr-FR"/>
        </w:rPr>
        <w:t>n</w:t>
      </w:r>
      <w:r w:rsidRPr="00607545">
        <w:rPr>
          <w:rFonts w:ascii="Times New Roman" w:eastAsia="Times New Roman" w:hAnsi="Times New Roman" w:cs="Times New Roman"/>
          <w:i/>
          <w:iCs/>
          <w:sz w:val="24"/>
          <w:szCs w:val="24"/>
          <w:lang w:eastAsia="fr-FR"/>
        </w:rPr>
        <w:t>iste</w:t>
      </w:r>
      <w:proofErr w:type="spellEnd"/>
      <w:r w:rsidRPr="00607545">
        <w:rPr>
          <w:rFonts w:ascii="Times New Roman" w:eastAsia="Times New Roman" w:hAnsi="Times New Roman" w:cs="Times New Roman"/>
          <w:i/>
          <w:iCs/>
          <w:sz w:val="24"/>
          <w:szCs w:val="24"/>
          <w:lang w:eastAsia="fr-FR"/>
        </w:rPr>
        <w:t xml:space="preserve"> des Vocations - 2002, n. 18 - PSL - Bra</w:t>
      </w:r>
    </w:p>
    <w:p w14:paraId="1EF776E5"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xml:space="preserve">- Orientations pour le service d'animation vocationnelle </w:t>
      </w:r>
      <w:proofErr w:type="spellStart"/>
      <w:r w:rsidRPr="00607545">
        <w:rPr>
          <w:rFonts w:ascii="Times New Roman" w:eastAsia="Times New Roman" w:hAnsi="Times New Roman" w:cs="Times New Roman"/>
          <w:i/>
          <w:iCs/>
          <w:sz w:val="24"/>
          <w:szCs w:val="24"/>
          <w:lang w:eastAsia="fr-FR"/>
        </w:rPr>
        <w:t>Rogatio</w:t>
      </w:r>
      <w:r w:rsidR="00E00787">
        <w:rPr>
          <w:rFonts w:ascii="Times New Roman" w:eastAsia="Times New Roman" w:hAnsi="Times New Roman" w:cs="Times New Roman"/>
          <w:i/>
          <w:iCs/>
          <w:sz w:val="24"/>
          <w:szCs w:val="24"/>
          <w:lang w:eastAsia="fr-FR"/>
        </w:rPr>
        <w:t>n</w:t>
      </w:r>
      <w:r w:rsidRPr="00607545">
        <w:rPr>
          <w:rFonts w:ascii="Times New Roman" w:eastAsia="Times New Roman" w:hAnsi="Times New Roman" w:cs="Times New Roman"/>
          <w:i/>
          <w:iCs/>
          <w:sz w:val="24"/>
          <w:szCs w:val="24"/>
          <w:lang w:eastAsia="fr-FR"/>
        </w:rPr>
        <w:t>niste</w:t>
      </w:r>
      <w:proofErr w:type="spellEnd"/>
      <w:r w:rsidRPr="00607545">
        <w:rPr>
          <w:rFonts w:ascii="Times New Roman" w:eastAsia="Times New Roman" w:hAnsi="Times New Roman" w:cs="Times New Roman"/>
          <w:i/>
          <w:iCs/>
          <w:sz w:val="24"/>
          <w:szCs w:val="24"/>
          <w:lang w:eastAsia="fr-FR"/>
        </w:rPr>
        <w:t>, 2022, n. 40, PSL - Bra</w:t>
      </w:r>
    </w:p>
    <w:p w14:paraId="1698E8D0"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i/>
          <w:iCs/>
          <w:sz w:val="24"/>
          <w:szCs w:val="24"/>
          <w:lang w:eastAsia="fr-FR"/>
        </w:rPr>
        <w:t>- Documents des congrès et des années vocationnelles qui ont eu lieu au Brésil - CNBB</w:t>
      </w:r>
    </w:p>
    <w:p w14:paraId="03284131" w14:textId="77777777" w:rsidR="00607545" w:rsidRPr="00607545" w:rsidRDefault="00607545" w:rsidP="00655754">
      <w:pPr>
        <w:spacing w:after="0" w:line="240" w:lineRule="auto"/>
        <w:jc w:val="both"/>
        <w:rPr>
          <w:rFonts w:ascii="Times New Roman" w:eastAsia="Times New Roman" w:hAnsi="Times New Roman" w:cs="Times New Roman"/>
          <w:sz w:val="24"/>
          <w:szCs w:val="24"/>
          <w:lang w:eastAsia="fr-FR"/>
        </w:rPr>
      </w:pPr>
      <w:r w:rsidRPr="00607545">
        <w:rPr>
          <w:rFonts w:ascii="Times New Roman" w:eastAsia="Times New Roman" w:hAnsi="Times New Roman" w:cs="Times New Roman"/>
          <w:sz w:val="24"/>
          <w:szCs w:val="24"/>
          <w:lang w:eastAsia="fr-FR"/>
        </w:rPr>
        <w:t>-</w:t>
      </w:r>
      <w:r w:rsidRPr="00607545">
        <w:rPr>
          <w:rFonts w:ascii="Times New Roman" w:eastAsia="Times New Roman" w:hAnsi="Times New Roman" w:cs="Times New Roman"/>
          <w:i/>
          <w:iCs/>
          <w:sz w:val="24"/>
          <w:szCs w:val="24"/>
          <w:lang w:eastAsia="fr-FR"/>
        </w:rPr>
        <w:t xml:space="preserve"> Office national de la pastorale des vocations : 46e Congrès national des vocations </w:t>
      </w:r>
      <w:hyperlink r:id="rId8" w:history="1">
        <w:r w:rsidRPr="00607545">
          <w:rPr>
            <w:rFonts w:ascii="Times New Roman" w:eastAsia="Times New Roman" w:hAnsi="Times New Roman" w:cs="Times New Roman"/>
            <w:i/>
            <w:iCs/>
            <w:color w:val="0000FF"/>
            <w:sz w:val="24"/>
            <w:szCs w:val="24"/>
            <w:u w:val="single"/>
            <w:lang w:eastAsia="fr-FR"/>
          </w:rPr>
          <w:t>« Un merveilleux polyèdre</w:t>
        </w:r>
      </w:hyperlink>
      <w:r w:rsidRPr="00607545">
        <w:rPr>
          <w:rFonts w:ascii="Times New Roman" w:eastAsia="Times New Roman" w:hAnsi="Times New Roman" w:cs="Times New Roman"/>
          <w:i/>
          <w:iCs/>
          <w:sz w:val="24"/>
          <w:szCs w:val="24"/>
          <w:lang w:eastAsia="fr-FR"/>
        </w:rPr>
        <w:t xml:space="preserve"> », 2023|47e Congrès national des vocations « </w:t>
      </w:r>
      <w:hyperlink r:id="rId9" w:history="1">
        <w:r w:rsidRPr="00607545">
          <w:rPr>
            <w:rFonts w:ascii="Times New Roman" w:eastAsia="Times New Roman" w:hAnsi="Times New Roman" w:cs="Times New Roman"/>
            <w:i/>
            <w:iCs/>
            <w:color w:val="0000FF"/>
            <w:sz w:val="24"/>
            <w:szCs w:val="24"/>
            <w:u w:val="single"/>
            <w:lang w:eastAsia="fr-FR"/>
          </w:rPr>
          <w:t>Créer un foyer</w:t>
        </w:r>
      </w:hyperlink>
      <w:r w:rsidRPr="00607545">
        <w:rPr>
          <w:rFonts w:ascii="Times New Roman" w:eastAsia="Times New Roman" w:hAnsi="Times New Roman" w:cs="Times New Roman"/>
          <w:i/>
          <w:iCs/>
          <w:sz w:val="24"/>
          <w:szCs w:val="24"/>
          <w:lang w:eastAsia="fr-FR"/>
        </w:rPr>
        <w:t xml:space="preserve"> », 2024| 48e Congrès national des vocations « </w:t>
      </w:r>
      <w:hyperlink r:id="rId10" w:history="1">
        <w:r w:rsidRPr="00607545">
          <w:rPr>
            <w:rFonts w:ascii="Times New Roman" w:eastAsia="Times New Roman" w:hAnsi="Times New Roman" w:cs="Times New Roman"/>
            <w:i/>
            <w:iCs/>
            <w:color w:val="0000FF"/>
            <w:sz w:val="24"/>
            <w:szCs w:val="24"/>
            <w:u w:val="single"/>
            <w:lang w:eastAsia="fr-FR"/>
          </w:rPr>
          <w:t>Croire, espérer, aimer »,</w:t>
        </w:r>
      </w:hyperlink>
      <w:r w:rsidRPr="00607545">
        <w:rPr>
          <w:rFonts w:ascii="Times New Roman" w:eastAsia="Times New Roman" w:hAnsi="Times New Roman" w:cs="Times New Roman"/>
          <w:i/>
          <w:iCs/>
          <w:sz w:val="24"/>
          <w:szCs w:val="24"/>
          <w:lang w:eastAsia="fr-FR"/>
        </w:rPr>
        <w:t xml:space="preserve"> 2024|47e Congrès national des vocations « </w:t>
      </w:r>
      <w:hyperlink r:id="rId11" w:history="1">
        <w:r w:rsidRPr="00607545">
          <w:rPr>
            <w:rFonts w:ascii="Times New Roman" w:eastAsia="Times New Roman" w:hAnsi="Times New Roman" w:cs="Times New Roman"/>
            <w:i/>
            <w:iCs/>
            <w:color w:val="0000FF"/>
            <w:sz w:val="24"/>
            <w:szCs w:val="24"/>
            <w:u w:val="single"/>
            <w:lang w:eastAsia="fr-FR"/>
          </w:rPr>
          <w:t>Créer un foyer</w:t>
        </w:r>
      </w:hyperlink>
      <w:r w:rsidRPr="00607545">
        <w:rPr>
          <w:rFonts w:ascii="Times New Roman" w:eastAsia="Times New Roman" w:hAnsi="Times New Roman" w:cs="Times New Roman"/>
          <w:i/>
          <w:iCs/>
          <w:sz w:val="24"/>
          <w:szCs w:val="24"/>
          <w:lang w:eastAsia="fr-FR"/>
        </w:rPr>
        <w:t xml:space="preserve"> », 2024|48e Congrès national des vocations « </w:t>
      </w:r>
      <w:hyperlink r:id="rId12" w:history="1">
        <w:r w:rsidRPr="00607545">
          <w:rPr>
            <w:rFonts w:ascii="Times New Roman" w:eastAsia="Times New Roman" w:hAnsi="Times New Roman" w:cs="Times New Roman"/>
            <w:i/>
            <w:iCs/>
            <w:color w:val="0000FF"/>
            <w:sz w:val="24"/>
            <w:szCs w:val="24"/>
            <w:u w:val="single"/>
            <w:lang w:eastAsia="fr-FR"/>
          </w:rPr>
          <w:t>Créer un foyer</w:t>
        </w:r>
      </w:hyperlink>
      <w:r w:rsidRPr="00607545">
        <w:rPr>
          <w:rFonts w:ascii="Times New Roman" w:eastAsia="Times New Roman" w:hAnsi="Times New Roman" w:cs="Times New Roman"/>
          <w:i/>
          <w:iCs/>
          <w:sz w:val="24"/>
          <w:szCs w:val="24"/>
          <w:lang w:eastAsia="fr-FR"/>
        </w:rPr>
        <w:t xml:space="preserve"> », 2024|48e Congrès national des vocations « </w:t>
      </w:r>
      <w:hyperlink r:id="rId13" w:history="1">
        <w:r w:rsidRPr="00607545">
          <w:rPr>
            <w:rFonts w:ascii="Times New Roman" w:eastAsia="Times New Roman" w:hAnsi="Times New Roman" w:cs="Times New Roman"/>
            <w:i/>
            <w:iCs/>
            <w:color w:val="0000FF"/>
            <w:sz w:val="24"/>
            <w:szCs w:val="24"/>
            <w:u w:val="single"/>
            <w:lang w:eastAsia="fr-FR"/>
          </w:rPr>
          <w:t>Croire, espérer, aimer ».</w:t>
        </w:r>
      </w:hyperlink>
      <w:r w:rsidRPr="00607545">
        <w:rPr>
          <w:rFonts w:ascii="Times New Roman" w:eastAsia="Times New Roman" w:hAnsi="Times New Roman" w:cs="Times New Roman"/>
          <w:sz w:val="24"/>
          <w:szCs w:val="24"/>
          <w:lang w:eastAsia="fr-FR"/>
        </w:rPr>
        <w:t xml:space="preserve"> </w:t>
      </w:r>
      <w:hyperlink r:id="rId14" w:history="1">
        <w:r w:rsidRPr="00607545">
          <w:rPr>
            <w:rFonts w:ascii="Times New Roman" w:eastAsia="Times New Roman" w:hAnsi="Times New Roman" w:cs="Times New Roman"/>
            <w:i/>
            <w:iCs/>
            <w:color w:val="0000FF"/>
            <w:sz w:val="24"/>
            <w:szCs w:val="24"/>
            <w:u w:val="single"/>
            <w:lang w:eastAsia="fr-FR"/>
          </w:rPr>
          <w:t>Concevoir des itinéraires de pastorale vocationnelle des jeunes</w:t>
        </w:r>
      </w:hyperlink>
      <w:r w:rsidRPr="00607545">
        <w:rPr>
          <w:rFonts w:ascii="Times New Roman" w:eastAsia="Times New Roman" w:hAnsi="Times New Roman" w:cs="Times New Roman"/>
          <w:sz w:val="24"/>
          <w:szCs w:val="24"/>
          <w:lang w:eastAsia="fr-FR"/>
        </w:rPr>
        <w:t>'</w:t>
      </w:r>
      <w:r w:rsidRPr="00607545">
        <w:rPr>
          <w:rFonts w:ascii="Times New Roman" w:eastAsia="Times New Roman" w:hAnsi="Times New Roman" w:cs="Times New Roman"/>
          <w:i/>
          <w:iCs/>
          <w:sz w:val="24"/>
          <w:szCs w:val="24"/>
          <w:lang w:eastAsia="fr-FR"/>
        </w:rPr>
        <w:t xml:space="preserve"> 2025 | Séminaire de direction spirituelle </w:t>
      </w:r>
      <w:hyperlink r:id="rId15" w:history="1">
        <w:r w:rsidRPr="00607545">
          <w:rPr>
            <w:rFonts w:ascii="Times New Roman" w:eastAsia="Times New Roman" w:hAnsi="Times New Roman" w:cs="Times New Roman"/>
            <w:i/>
            <w:iCs/>
            <w:color w:val="0000FF"/>
            <w:sz w:val="24"/>
            <w:szCs w:val="24"/>
            <w:u w:val="single"/>
            <w:lang w:eastAsia="fr-FR"/>
          </w:rPr>
          <w:t>'Le signe de l'écoute est le temps consacré à l'autre</w:t>
        </w:r>
      </w:hyperlink>
      <w:r w:rsidRPr="00607545">
        <w:rPr>
          <w:rFonts w:ascii="Times New Roman" w:eastAsia="Times New Roman" w:hAnsi="Times New Roman" w:cs="Times New Roman"/>
          <w:sz w:val="24"/>
          <w:szCs w:val="24"/>
          <w:lang w:eastAsia="fr-FR"/>
        </w:rPr>
        <w:t>'</w:t>
      </w:r>
      <w:r w:rsidRPr="00607545">
        <w:rPr>
          <w:rFonts w:ascii="Times New Roman" w:eastAsia="Times New Roman" w:hAnsi="Times New Roman" w:cs="Times New Roman"/>
          <w:i/>
          <w:iCs/>
          <w:sz w:val="24"/>
          <w:szCs w:val="24"/>
          <w:lang w:eastAsia="fr-FR"/>
        </w:rPr>
        <w:t xml:space="preserve"> (</w:t>
      </w:r>
      <w:proofErr w:type="spellStart"/>
      <w:r w:rsidRPr="00607545">
        <w:rPr>
          <w:rFonts w:ascii="Times New Roman" w:eastAsia="Times New Roman" w:hAnsi="Times New Roman" w:cs="Times New Roman"/>
          <w:i/>
          <w:iCs/>
          <w:sz w:val="24"/>
          <w:szCs w:val="24"/>
          <w:lang w:eastAsia="fr-FR"/>
        </w:rPr>
        <w:t>ChV</w:t>
      </w:r>
      <w:proofErr w:type="spellEnd"/>
      <w:r w:rsidRPr="00607545">
        <w:rPr>
          <w:rFonts w:ascii="Times New Roman" w:eastAsia="Times New Roman" w:hAnsi="Times New Roman" w:cs="Times New Roman"/>
          <w:i/>
          <w:iCs/>
          <w:sz w:val="24"/>
          <w:szCs w:val="24"/>
          <w:lang w:eastAsia="fr-FR"/>
        </w:rPr>
        <w:t xml:space="preserve"> 292), 2024.</w:t>
      </w:r>
    </w:p>
    <w:p w14:paraId="3A59AF2C" w14:textId="77777777" w:rsidR="00607545" w:rsidRPr="00607545" w:rsidRDefault="00607545" w:rsidP="00655754">
      <w:pPr>
        <w:spacing w:after="0" w:line="240" w:lineRule="auto"/>
        <w:jc w:val="both"/>
        <w:rPr>
          <w:rFonts w:ascii="Times New Roman" w:eastAsia="Times New Roman" w:hAnsi="Times New Roman" w:cs="Times New Roman"/>
          <w:sz w:val="24"/>
          <w:szCs w:val="24"/>
          <w:lang w:val="it-IT" w:eastAsia="fr-FR"/>
        </w:rPr>
      </w:pPr>
      <w:r w:rsidRPr="00607545">
        <w:rPr>
          <w:rFonts w:ascii="Times New Roman" w:eastAsia="Times New Roman" w:hAnsi="Times New Roman" w:cs="Times New Roman"/>
          <w:i/>
          <w:iCs/>
          <w:sz w:val="24"/>
          <w:szCs w:val="24"/>
          <w:lang w:val="it-IT" w:eastAsia="fr-FR"/>
        </w:rPr>
        <w:t>- Revista Rogate - Brésil | Rogate ergo - Italie</w:t>
      </w:r>
    </w:p>
    <w:p w14:paraId="1DA1F192" w14:textId="77777777" w:rsidR="00607545" w:rsidRPr="00607545" w:rsidRDefault="00607545" w:rsidP="00607545">
      <w:pPr>
        <w:pStyle w:val="NormalWeb"/>
        <w:rPr>
          <w:lang w:val="it-IT"/>
        </w:rPr>
      </w:pPr>
    </w:p>
    <w:sectPr w:rsidR="00607545" w:rsidRPr="00607545" w:rsidSect="00E93EEC">
      <w:footerReference w:type="default" r:id="rId16"/>
      <w:pgSz w:w="11906" w:h="16838"/>
      <w:pgMar w:top="851" w:right="1134" w:bottom="1361"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B2A1B" w14:textId="77777777" w:rsidR="00B3114D" w:rsidRDefault="00B3114D" w:rsidP="001D5876">
      <w:pPr>
        <w:spacing w:after="0" w:line="240" w:lineRule="auto"/>
      </w:pPr>
      <w:r>
        <w:separator/>
      </w:r>
    </w:p>
  </w:endnote>
  <w:endnote w:type="continuationSeparator" w:id="0">
    <w:p w14:paraId="3300C739" w14:textId="77777777" w:rsidR="00B3114D" w:rsidRDefault="00B3114D" w:rsidP="001D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8090"/>
      <w:docPartObj>
        <w:docPartGallery w:val="Page Numbers (Bottom of Page)"/>
        <w:docPartUnique/>
      </w:docPartObj>
    </w:sdtPr>
    <w:sdtEndPr>
      <w:rPr>
        <w:color w:val="7F7F7F" w:themeColor="background1" w:themeShade="7F"/>
        <w:spacing w:val="60"/>
        <w:lang w:val="pt-BR"/>
      </w:rPr>
    </w:sdtEndPr>
    <w:sdtContent>
      <w:p w14:paraId="62CED931" w14:textId="77777777" w:rsidR="00607545" w:rsidRPr="004F222D" w:rsidRDefault="00607545" w:rsidP="001D5876">
        <w:pPr>
          <w:pStyle w:val="Rodap"/>
          <w:pBdr>
            <w:top w:val="single" w:sz="4" w:space="1" w:color="D9D9D9" w:themeColor="background1" w:themeShade="D9"/>
          </w:pBdr>
          <w:tabs>
            <w:tab w:val="center" w:pos="4252"/>
            <w:tab w:val="right" w:pos="8504"/>
          </w:tabs>
          <w:jc w:val="right"/>
          <w:rPr>
            <w:color w:val="7F7F7F" w:themeColor="background1" w:themeShade="7F"/>
            <w:spacing w:val="60"/>
          </w:rPr>
        </w:pPr>
        <w:r>
          <w:fldChar w:fldCharType="begin"/>
        </w:r>
        <w:r w:rsidRPr="00607545">
          <w:instrText>PAGE   \* MERGEFORMAT</w:instrText>
        </w:r>
        <w:r>
          <w:fldChar w:fldCharType="separate"/>
        </w:r>
        <w:r w:rsidR="00E00787">
          <w:rPr>
            <w:noProof/>
          </w:rPr>
          <w:t>1</w:t>
        </w:r>
        <w:r>
          <w:fldChar w:fldCharType="end"/>
        </w:r>
        <w:r w:rsidRPr="00607545">
          <w:t xml:space="preserve"> </w:t>
        </w:r>
        <w:r w:rsidRPr="00607545">
          <w:rPr>
            <w:b/>
            <w:bCs/>
            <w:color w:val="404040" w:themeColor="text1" w:themeTint="BF"/>
          </w:rPr>
          <w:t xml:space="preserve">| </w:t>
        </w:r>
        <w:r w:rsidRPr="00607545">
          <w:rPr>
            <w:rStyle w:val="Forte"/>
            <w:rFonts w:ascii="Arial" w:hAnsi="Arial" w:cs="Arial"/>
            <w:color w:val="595959" w:themeColor="text1" w:themeTint="A6"/>
            <w:shd w:val="clear" w:color="auto" w:fill="FFFFFF"/>
          </w:rPr>
          <w:t xml:space="preserve">Congrégation des </w:t>
        </w:r>
        <w:proofErr w:type="spellStart"/>
        <w:r w:rsidRPr="00607545">
          <w:rPr>
            <w:rStyle w:val="Forte"/>
            <w:rFonts w:ascii="Arial" w:hAnsi="Arial" w:cs="Arial"/>
            <w:color w:val="404040" w:themeColor="text1" w:themeTint="BF"/>
            <w:shd w:val="clear" w:color="auto" w:fill="FFFFFF"/>
          </w:rPr>
          <w:t>Rogationnistes</w:t>
        </w:r>
        <w:proofErr w:type="spellEnd"/>
        <w:r w:rsidRPr="00607545">
          <w:rPr>
            <w:rStyle w:val="Forte"/>
            <w:rFonts w:ascii="Arial" w:hAnsi="Arial" w:cs="Arial"/>
            <w:color w:val="404040" w:themeColor="text1" w:themeTint="BF"/>
            <w:shd w:val="clear" w:color="auto" w:fill="FFFFFF"/>
          </w:rPr>
          <w:t xml:space="preserve"> du Cœur de Jésus | </w:t>
        </w:r>
        <w:r w:rsidRPr="00607545">
          <w:rPr>
            <w:color w:val="7F7F7F" w:themeColor="background1" w:themeShade="7F"/>
            <w:spacing w:val="60"/>
          </w:rPr>
          <w:t>2025</w:t>
        </w:r>
      </w:p>
    </w:sdtContent>
  </w:sdt>
  <w:p w14:paraId="346F22F7" w14:textId="77777777" w:rsidR="00607545" w:rsidRPr="004F222D" w:rsidRDefault="006075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90F00" w14:textId="77777777" w:rsidR="00B3114D" w:rsidRDefault="00B3114D" w:rsidP="001D5876">
      <w:pPr>
        <w:spacing w:after="0" w:line="240" w:lineRule="auto"/>
      </w:pPr>
      <w:r>
        <w:separator/>
      </w:r>
    </w:p>
  </w:footnote>
  <w:footnote w:type="continuationSeparator" w:id="0">
    <w:p w14:paraId="3E19D78D" w14:textId="77777777" w:rsidR="00B3114D" w:rsidRDefault="00B3114D" w:rsidP="001D5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728"/>
    <w:multiLevelType w:val="multilevel"/>
    <w:tmpl w:val="CDD8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C00AB"/>
    <w:multiLevelType w:val="multilevel"/>
    <w:tmpl w:val="C338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32D7D"/>
    <w:multiLevelType w:val="hybridMultilevel"/>
    <w:tmpl w:val="002C1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85483"/>
    <w:multiLevelType w:val="multilevel"/>
    <w:tmpl w:val="D1B6B7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BB2356"/>
    <w:multiLevelType w:val="multilevel"/>
    <w:tmpl w:val="B928E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92444"/>
    <w:multiLevelType w:val="multilevel"/>
    <w:tmpl w:val="FA2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07241"/>
    <w:multiLevelType w:val="multilevel"/>
    <w:tmpl w:val="09DEF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141BAF"/>
    <w:multiLevelType w:val="multilevel"/>
    <w:tmpl w:val="75E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3344F"/>
    <w:multiLevelType w:val="hybridMultilevel"/>
    <w:tmpl w:val="34A623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EA33C5"/>
    <w:multiLevelType w:val="hybridMultilevel"/>
    <w:tmpl w:val="8CD2C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E17558"/>
    <w:multiLevelType w:val="multilevel"/>
    <w:tmpl w:val="F574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A5800"/>
    <w:multiLevelType w:val="multilevel"/>
    <w:tmpl w:val="627C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46D15"/>
    <w:multiLevelType w:val="hybridMultilevel"/>
    <w:tmpl w:val="DE68C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02436F"/>
    <w:multiLevelType w:val="multilevel"/>
    <w:tmpl w:val="8EC4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9966EB"/>
    <w:multiLevelType w:val="multilevel"/>
    <w:tmpl w:val="2F9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8E6C49"/>
    <w:multiLevelType w:val="hybridMultilevel"/>
    <w:tmpl w:val="473A0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5A6203"/>
    <w:multiLevelType w:val="multilevel"/>
    <w:tmpl w:val="C9F0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F20ED"/>
    <w:multiLevelType w:val="multilevel"/>
    <w:tmpl w:val="BAEA3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0972EF"/>
    <w:multiLevelType w:val="hybridMultilevel"/>
    <w:tmpl w:val="366A12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AB3BF2"/>
    <w:multiLevelType w:val="multilevel"/>
    <w:tmpl w:val="E0EA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03008"/>
    <w:multiLevelType w:val="multilevel"/>
    <w:tmpl w:val="E08AA4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1540F"/>
    <w:multiLevelType w:val="multilevel"/>
    <w:tmpl w:val="0B96BF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6C50CE"/>
    <w:multiLevelType w:val="hybridMultilevel"/>
    <w:tmpl w:val="4948CF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9326EE"/>
    <w:multiLevelType w:val="multilevel"/>
    <w:tmpl w:val="7674B1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9E1424"/>
    <w:multiLevelType w:val="hybridMultilevel"/>
    <w:tmpl w:val="CA06E2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8D3F8A"/>
    <w:multiLevelType w:val="hybridMultilevel"/>
    <w:tmpl w:val="E52A11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2"/>
  </w:num>
  <w:num w:numId="5">
    <w:abstractNumId w:val="25"/>
  </w:num>
  <w:num w:numId="6">
    <w:abstractNumId w:val="15"/>
  </w:num>
  <w:num w:numId="7">
    <w:abstractNumId w:val="18"/>
  </w:num>
  <w:num w:numId="8">
    <w:abstractNumId w:val="24"/>
  </w:num>
  <w:num w:numId="9">
    <w:abstractNumId w:val="22"/>
  </w:num>
  <w:num w:numId="10">
    <w:abstractNumId w:val="20"/>
  </w:num>
  <w:num w:numId="11">
    <w:abstractNumId w:val="17"/>
  </w:num>
  <w:num w:numId="12">
    <w:abstractNumId w:val="6"/>
  </w:num>
  <w:num w:numId="13">
    <w:abstractNumId w:val="3"/>
  </w:num>
  <w:num w:numId="14">
    <w:abstractNumId w:val="4"/>
  </w:num>
  <w:num w:numId="15">
    <w:abstractNumId w:val="1"/>
  </w:num>
  <w:num w:numId="16">
    <w:abstractNumId w:val="5"/>
  </w:num>
  <w:num w:numId="17">
    <w:abstractNumId w:val="14"/>
  </w:num>
  <w:num w:numId="18">
    <w:abstractNumId w:val="19"/>
  </w:num>
  <w:num w:numId="19">
    <w:abstractNumId w:val="0"/>
  </w:num>
  <w:num w:numId="20">
    <w:abstractNumId w:val="13"/>
  </w:num>
  <w:num w:numId="21">
    <w:abstractNumId w:val="11"/>
  </w:num>
  <w:num w:numId="22">
    <w:abstractNumId w:val="7"/>
  </w:num>
  <w:num w:numId="23">
    <w:abstractNumId w:val="16"/>
  </w:num>
  <w:num w:numId="24">
    <w:abstractNumId w:val="10"/>
  </w:num>
  <w:num w:numId="25">
    <w:abstractNumId w:val="2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FA"/>
    <w:rsid w:val="00063A41"/>
    <w:rsid w:val="000A1D80"/>
    <w:rsid w:val="001D5876"/>
    <w:rsid w:val="003405DB"/>
    <w:rsid w:val="003862F5"/>
    <w:rsid w:val="004710EB"/>
    <w:rsid w:val="00482113"/>
    <w:rsid w:val="004F222D"/>
    <w:rsid w:val="00607545"/>
    <w:rsid w:val="0063402A"/>
    <w:rsid w:val="00655754"/>
    <w:rsid w:val="006E3634"/>
    <w:rsid w:val="0076664B"/>
    <w:rsid w:val="00767AFB"/>
    <w:rsid w:val="0092312D"/>
    <w:rsid w:val="0092764B"/>
    <w:rsid w:val="009A3B40"/>
    <w:rsid w:val="00A11CFA"/>
    <w:rsid w:val="00AE5A31"/>
    <w:rsid w:val="00B3114D"/>
    <w:rsid w:val="00BA0D61"/>
    <w:rsid w:val="00BA4F70"/>
    <w:rsid w:val="00BE1481"/>
    <w:rsid w:val="00BE2A3E"/>
    <w:rsid w:val="00D126A3"/>
    <w:rsid w:val="00DC3AFF"/>
    <w:rsid w:val="00E00787"/>
    <w:rsid w:val="00E91306"/>
    <w:rsid w:val="00E93EEC"/>
    <w:rsid w:val="00EE5D03"/>
    <w:rsid w:val="00F91E2E"/>
    <w:rsid w:val="00FA298E"/>
    <w:rsid w:val="00FE68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2B837"/>
  <w15:chartTrackingRefBased/>
  <w15:docId w15:val="{395F9F6D-C511-422A-9119-D85DB5F2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11C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bealho">
    <w:name w:val="header"/>
    <w:basedOn w:val="Normal"/>
    <w:link w:val="CabealhoChar"/>
    <w:uiPriority w:val="99"/>
    <w:unhideWhenUsed/>
    <w:rsid w:val="001D5876"/>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1D5876"/>
  </w:style>
  <w:style w:type="paragraph" w:styleId="Rodap">
    <w:name w:val="footer"/>
    <w:basedOn w:val="Normal"/>
    <w:link w:val="RodapChar"/>
    <w:uiPriority w:val="99"/>
    <w:unhideWhenUsed/>
    <w:rsid w:val="001D5876"/>
    <w:pPr>
      <w:tabs>
        <w:tab w:val="center" w:pos="4680"/>
        <w:tab w:val="right" w:pos="9360"/>
      </w:tabs>
      <w:spacing w:after="0" w:line="240" w:lineRule="auto"/>
    </w:pPr>
  </w:style>
  <w:style w:type="character" w:customStyle="1" w:styleId="RodapChar">
    <w:name w:val="Rodapé Char"/>
    <w:basedOn w:val="Fontepargpadro"/>
    <w:link w:val="Rodap"/>
    <w:uiPriority w:val="99"/>
    <w:rsid w:val="001D5876"/>
  </w:style>
  <w:style w:type="character" w:styleId="Forte">
    <w:name w:val="Strong"/>
    <w:basedOn w:val="Fontepargpadro"/>
    <w:uiPriority w:val="22"/>
    <w:qFormat/>
    <w:rsid w:val="001D5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87026">
      <w:bodyDiv w:val="1"/>
      <w:marLeft w:val="0"/>
      <w:marRight w:val="0"/>
      <w:marTop w:val="0"/>
      <w:marBottom w:val="0"/>
      <w:divBdr>
        <w:top w:val="none" w:sz="0" w:space="0" w:color="auto"/>
        <w:left w:val="none" w:sz="0" w:space="0" w:color="auto"/>
        <w:bottom w:val="none" w:sz="0" w:space="0" w:color="auto"/>
        <w:right w:val="none" w:sz="0" w:space="0" w:color="auto"/>
      </w:divBdr>
    </w:div>
    <w:div w:id="1115056773">
      <w:bodyDiv w:val="1"/>
      <w:marLeft w:val="0"/>
      <w:marRight w:val="0"/>
      <w:marTop w:val="0"/>
      <w:marBottom w:val="0"/>
      <w:divBdr>
        <w:top w:val="none" w:sz="0" w:space="0" w:color="auto"/>
        <w:left w:val="none" w:sz="0" w:space="0" w:color="auto"/>
        <w:bottom w:val="none" w:sz="0" w:space="0" w:color="auto"/>
        <w:right w:val="none" w:sz="0" w:space="0" w:color="auto"/>
      </w:divBdr>
    </w:div>
    <w:div w:id="11516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cazioni.chiesacattolica.it/un-meraviglioso-poliedro-chv-207/" TargetMode="External"/><Relationship Id="rId13" Type="http://schemas.openxmlformats.org/officeDocument/2006/relationships/hyperlink" Target="https://vocazioni.chiesacattolica.it/convegno-nazionale-vocazioni-20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ocazioni.chiesacattolica.it/creare-casa-chv-2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cazioni.chiesacattolica.it/creare-casa-chv-217/" TargetMode="External"/><Relationship Id="rId5" Type="http://schemas.openxmlformats.org/officeDocument/2006/relationships/footnotes" Target="footnotes.xml"/><Relationship Id="rId15" Type="http://schemas.openxmlformats.org/officeDocument/2006/relationships/hyperlink" Target="https://vocazioni.chiesacattolica.it/il-segno-dellascolto-e-il-tempo-dedicato-allaltro-chv-292/" TargetMode="External"/><Relationship Id="rId10" Type="http://schemas.openxmlformats.org/officeDocument/2006/relationships/hyperlink" Target="https://vocazioni.chiesacattolica.it/convegno-nazionale-vocazioni-2025/" TargetMode="External"/><Relationship Id="rId4" Type="http://schemas.openxmlformats.org/officeDocument/2006/relationships/webSettings" Target="webSettings.xml"/><Relationship Id="rId9" Type="http://schemas.openxmlformats.org/officeDocument/2006/relationships/hyperlink" Target="https://vocazioni.chiesacattolica.it/creare-casa-chv-217/" TargetMode="External"/><Relationship Id="rId14" Type="http://schemas.openxmlformats.org/officeDocument/2006/relationships/hyperlink" Target="https://vocazioni.chiesacattolica.it/convegno-nazionale-vocazioni-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13</Pages>
  <Words>3255</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DOURWE BERNARD</dc:creator>
  <cp:keywords/>
  <dc:description/>
  <cp:lastModifiedBy>Reinaldo</cp:lastModifiedBy>
  <cp:revision>4</cp:revision>
  <dcterms:created xsi:type="dcterms:W3CDTF">2025-04-07T09:34:00Z</dcterms:created>
  <dcterms:modified xsi:type="dcterms:W3CDTF">2025-04-08T07:20:00Z</dcterms:modified>
</cp:coreProperties>
</file>