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5B" w:rsidRPr="00FA3913" w:rsidRDefault="00A37E5B" w:rsidP="00BA50FD">
      <w:pPr>
        <w:shd w:val="clear" w:color="auto" w:fill="FFFFFF"/>
        <w:spacing w:after="0" w:line="240" w:lineRule="auto"/>
        <w:jc w:val="center"/>
        <w:rPr>
          <w:rFonts w:ascii="Times New Roman" w:eastAsia="Times New Roman" w:hAnsi="Times New Roman" w:cs="Times New Roman"/>
          <w:sz w:val="28"/>
          <w:szCs w:val="28"/>
          <w:lang w:eastAsia="it-IT"/>
        </w:rPr>
      </w:pPr>
    </w:p>
    <w:p w:rsidR="00A37E5B" w:rsidRPr="00A93CB6" w:rsidRDefault="00BA50FD" w:rsidP="00BA50FD">
      <w:pPr>
        <w:shd w:val="clear" w:color="auto" w:fill="FFFFFF"/>
        <w:spacing w:after="0" w:line="240" w:lineRule="auto"/>
        <w:jc w:val="center"/>
        <w:rPr>
          <w:rFonts w:ascii="Times New Roman" w:eastAsia="Times New Roman" w:hAnsi="Times New Roman" w:cs="Times New Roman"/>
          <w:b/>
          <w:sz w:val="28"/>
          <w:szCs w:val="28"/>
          <w:lang w:eastAsia="it-IT"/>
        </w:rPr>
      </w:pPr>
      <w:r w:rsidRPr="00A93CB6">
        <w:rPr>
          <w:rFonts w:ascii="Times New Roman" w:eastAsia="Times New Roman" w:hAnsi="Times New Roman" w:cs="Times New Roman"/>
          <w:b/>
          <w:sz w:val="28"/>
          <w:szCs w:val="28"/>
          <w:lang w:eastAsia="it-IT"/>
        </w:rPr>
        <w:t xml:space="preserve">Lettera Apostolica del Santo Padre Francesco </w:t>
      </w:r>
    </w:p>
    <w:p w:rsidR="00BA50FD" w:rsidRPr="00A93CB6" w:rsidRDefault="00BA50FD" w:rsidP="00BA50FD">
      <w:pPr>
        <w:shd w:val="clear" w:color="auto" w:fill="FFFFFF"/>
        <w:spacing w:after="0" w:line="240" w:lineRule="auto"/>
        <w:jc w:val="center"/>
        <w:rPr>
          <w:rFonts w:ascii="Times New Roman" w:eastAsia="Times New Roman" w:hAnsi="Times New Roman" w:cs="Times New Roman"/>
          <w:b/>
          <w:sz w:val="28"/>
          <w:szCs w:val="28"/>
          <w:lang w:eastAsia="it-IT"/>
        </w:rPr>
      </w:pPr>
      <w:r w:rsidRPr="00A93CB6">
        <w:rPr>
          <w:rFonts w:ascii="Times New Roman" w:eastAsia="Times New Roman" w:hAnsi="Times New Roman" w:cs="Times New Roman"/>
          <w:b/>
          <w:sz w:val="28"/>
          <w:szCs w:val="28"/>
          <w:lang w:eastAsia="it-IT"/>
        </w:rPr>
        <w:t>a tutti i consacrati in occasione dell'Anno della Vita Consacrata, 28.11.2014</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Carissime consacrate e carissimi consacrati!</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Scrivo a voi come Successore di Pietro, a cui il Signore Gesù affidò il compito di confermare nella fede i fratelli (cfr </w:t>
      </w:r>
      <w:proofErr w:type="spellStart"/>
      <w:r w:rsidRPr="00A93CB6">
        <w:rPr>
          <w:rFonts w:ascii="Times New Roman" w:eastAsia="Times New Roman" w:hAnsi="Times New Roman" w:cs="Times New Roman"/>
          <w:i/>
          <w:iCs/>
          <w:color w:val="000000"/>
          <w:sz w:val="28"/>
          <w:szCs w:val="28"/>
          <w:lang w:eastAsia="it-IT"/>
        </w:rPr>
        <w:t>Lc</w:t>
      </w:r>
      <w:proofErr w:type="spellEnd"/>
      <w:r w:rsidRPr="00A93CB6">
        <w:rPr>
          <w:rFonts w:ascii="Times New Roman" w:eastAsia="Times New Roman" w:hAnsi="Times New Roman" w:cs="Times New Roman"/>
          <w:color w:val="000000"/>
          <w:sz w:val="28"/>
          <w:szCs w:val="28"/>
          <w:lang w:eastAsia="it-IT"/>
        </w:rPr>
        <w:t> 22,32), e scrivo a voi come fratello vostro, consacrato a Dio come voi.</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Ringraziamo insieme il Padre, che ci ha chiamati a seguire Gesù nell’adesione piena al suo Vangelo e nel servizio della Chiesa, e ha riversato nei nostri cuori lo Spirito Santo che ci dà gioia e ci fa rendere testimonianza al mondo intero del suo amore e della sua misericordia.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Facendomi eco del sentire di molti di voi e della Congregazione per gli Istituti di vita consacrata e le Società di vita apostolica, in occasione del 50° anniversario della Costituzione dogmatica </w:t>
      </w:r>
      <w:r w:rsidRPr="00A93CB6">
        <w:rPr>
          <w:rFonts w:ascii="Times New Roman" w:eastAsia="Times New Roman" w:hAnsi="Times New Roman" w:cs="Times New Roman"/>
          <w:i/>
          <w:iCs/>
          <w:color w:val="000000"/>
          <w:sz w:val="28"/>
          <w:szCs w:val="28"/>
          <w:lang w:eastAsia="it-IT"/>
        </w:rPr>
        <w:t xml:space="preserve">Lumen </w:t>
      </w:r>
      <w:proofErr w:type="spellStart"/>
      <w:r w:rsidRPr="00A93CB6">
        <w:rPr>
          <w:rFonts w:ascii="Times New Roman" w:eastAsia="Times New Roman" w:hAnsi="Times New Roman" w:cs="Times New Roman"/>
          <w:i/>
          <w:iCs/>
          <w:color w:val="000000"/>
          <w:sz w:val="28"/>
          <w:szCs w:val="28"/>
          <w:lang w:eastAsia="it-IT"/>
        </w:rPr>
        <w:t>gentium</w:t>
      </w:r>
      <w:proofErr w:type="spellEnd"/>
      <w:r w:rsidRPr="00A93CB6">
        <w:rPr>
          <w:rFonts w:ascii="Times New Roman" w:eastAsia="Times New Roman" w:hAnsi="Times New Roman" w:cs="Times New Roman"/>
          <w:i/>
          <w:iCs/>
          <w:color w:val="000000"/>
          <w:sz w:val="28"/>
          <w:szCs w:val="28"/>
          <w:lang w:eastAsia="it-IT"/>
        </w:rPr>
        <w:t> </w:t>
      </w:r>
      <w:r w:rsidRPr="00A93CB6">
        <w:rPr>
          <w:rFonts w:ascii="Times New Roman" w:eastAsia="Times New Roman" w:hAnsi="Times New Roman" w:cs="Times New Roman"/>
          <w:color w:val="000000"/>
          <w:sz w:val="28"/>
          <w:szCs w:val="28"/>
          <w:lang w:eastAsia="it-IT"/>
        </w:rPr>
        <w:t xml:space="preserve">sulla Chiesa, che nel cap. </w:t>
      </w:r>
      <w:proofErr w:type="spellStart"/>
      <w:r w:rsidRPr="00A93CB6">
        <w:rPr>
          <w:rFonts w:ascii="Times New Roman" w:eastAsia="Times New Roman" w:hAnsi="Times New Roman" w:cs="Times New Roman"/>
          <w:color w:val="000000"/>
          <w:sz w:val="28"/>
          <w:szCs w:val="28"/>
          <w:lang w:eastAsia="it-IT"/>
        </w:rPr>
        <w:t>VI</w:t>
      </w:r>
      <w:proofErr w:type="spellEnd"/>
      <w:r w:rsidRPr="00A93CB6">
        <w:rPr>
          <w:rFonts w:ascii="Times New Roman" w:eastAsia="Times New Roman" w:hAnsi="Times New Roman" w:cs="Times New Roman"/>
          <w:color w:val="000000"/>
          <w:sz w:val="28"/>
          <w:szCs w:val="28"/>
          <w:lang w:eastAsia="it-IT"/>
        </w:rPr>
        <w:t xml:space="preserve"> tratta dei religiosi, come pure del Decreto </w:t>
      </w:r>
      <w:proofErr w:type="spellStart"/>
      <w:r w:rsidRPr="00A93CB6">
        <w:rPr>
          <w:rFonts w:ascii="Times New Roman" w:eastAsia="Times New Roman" w:hAnsi="Times New Roman" w:cs="Times New Roman"/>
          <w:i/>
          <w:iCs/>
          <w:color w:val="000000"/>
          <w:sz w:val="28"/>
          <w:szCs w:val="28"/>
          <w:lang w:eastAsia="it-IT"/>
        </w:rPr>
        <w:t>Perfectae</w:t>
      </w:r>
      <w:proofErr w:type="spellEnd"/>
      <w:r w:rsidRPr="00A93CB6">
        <w:rPr>
          <w:rFonts w:ascii="Times New Roman" w:eastAsia="Times New Roman" w:hAnsi="Times New Roman" w:cs="Times New Roman"/>
          <w:i/>
          <w:iCs/>
          <w:color w:val="000000"/>
          <w:sz w:val="28"/>
          <w:szCs w:val="28"/>
          <w:lang w:eastAsia="it-IT"/>
        </w:rPr>
        <w:t xml:space="preserve"> </w:t>
      </w:r>
      <w:proofErr w:type="spellStart"/>
      <w:r w:rsidRPr="00A93CB6">
        <w:rPr>
          <w:rFonts w:ascii="Times New Roman" w:eastAsia="Times New Roman" w:hAnsi="Times New Roman" w:cs="Times New Roman"/>
          <w:i/>
          <w:iCs/>
          <w:color w:val="000000"/>
          <w:sz w:val="28"/>
          <w:szCs w:val="28"/>
          <w:lang w:eastAsia="it-IT"/>
        </w:rPr>
        <w:t>caritatis</w:t>
      </w:r>
      <w:proofErr w:type="spellEnd"/>
      <w:r w:rsidRPr="00A93CB6">
        <w:rPr>
          <w:rFonts w:ascii="Times New Roman" w:eastAsia="Times New Roman" w:hAnsi="Times New Roman" w:cs="Times New Roman"/>
          <w:i/>
          <w:iCs/>
          <w:color w:val="000000"/>
          <w:sz w:val="28"/>
          <w:szCs w:val="28"/>
          <w:lang w:eastAsia="it-IT"/>
        </w:rPr>
        <w:t> </w:t>
      </w:r>
      <w:r w:rsidRPr="00A93CB6">
        <w:rPr>
          <w:rFonts w:ascii="Times New Roman" w:eastAsia="Times New Roman" w:hAnsi="Times New Roman" w:cs="Times New Roman"/>
          <w:color w:val="000000"/>
          <w:sz w:val="28"/>
          <w:szCs w:val="28"/>
          <w:lang w:eastAsia="it-IT"/>
        </w:rPr>
        <w:t>sul rinnovamento della vita religiosa, ho deciso di indire un Anno della Vita Consacrata. Avrà inizio il 30 novembre corrente, I Domenica di Avvento, e terminerà con la festa della Presentazione di Gesù al tempio il 2 febbraio 2016.</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Dopo aver ascoltato la Congregazione per gli Istituti di vita consacrata e le Società di vita apostolica, ho indicato come obiettivi per questo Anno gli stessi che san Giovanni Paolo II aveva proposto alla Chiesa all'inizio del terzo millennio, riprendendo, in certo modo, quanto aveva già indicato nell’Esortazione post-sinodale</w:t>
      </w:r>
      <w:r w:rsidRPr="00A93CB6">
        <w:rPr>
          <w:rFonts w:ascii="Times New Roman" w:eastAsia="Times New Roman" w:hAnsi="Times New Roman" w:cs="Times New Roman"/>
          <w:i/>
          <w:iCs/>
          <w:color w:val="000000"/>
          <w:sz w:val="28"/>
          <w:szCs w:val="28"/>
          <w:lang w:eastAsia="it-IT"/>
        </w:rPr>
        <w:t xml:space="preserve"> Vita </w:t>
      </w:r>
      <w:proofErr w:type="spellStart"/>
      <w:r w:rsidRPr="00A93CB6">
        <w:rPr>
          <w:rFonts w:ascii="Times New Roman" w:eastAsia="Times New Roman" w:hAnsi="Times New Roman" w:cs="Times New Roman"/>
          <w:i/>
          <w:iCs/>
          <w:color w:val="000000"/>
          <w:sz w:val="28"/>
          <w:szCs w:val="28"/>
          <w:lang w:eastAsia="it-IT"/>
        </w:rPr>
        <w:t>consecrata</w:t>
      </w:r>
      <w:proofErr w:type="spellEnd"/>
      <w:r w:rsidRPr="00A93CB6">
        <w:rPr>
          <w:rFonts w:ascii="Times New Roman" w:eastAsia="Times New Roman" w:hAnsi="Times New Roman" w:cs="Times New Roman"/>
          <w:color w:val="000000"/>
          <w:sz w:val="28"/>
          <w:szCs w:val="28"/>
          <w:lang w:eastAsia="it-IT"/>
        </w:rPr>
        <w:t>: «Voi non avete solo una gloriosa storia da ricordare e da raccontare, ma una grande storia da costruire! Guardate al futuro, nel quale lo Spirito vi proietta per fare con voi ancora cose grandi» (n.</w:t>
      </w:r>
      <w:r w:rsidRPr="00A93CB6">
        <w:rPr>
          <w:rFonts w:ascii="Times New Roman" w:eastAsia="Times New Roman" w:hAnsi="Times New Roman" w:cs="Times New Roman"/>
          <w:i/>
          <w:iCs/>
          <w:color w:val="000000"/>
          <w:sz w:val="28"/>
          <w:szCs w:val="28"/>
          <w:lang w:eastAsia="it-IT"/>
        </w:rPr>
        <w:t> </w:t>
      </w:r>
      <w:r w:rsidRPr="00A93CB6">
        <w:rPr>
          <w:rFonts w:ascii="Times New Roman" w:eastAsia="Times New Roman" w:hAnsi="Times New Roman" w:cs="Times New Roman"/>
          <w:color w:val="000000"/>
          <w:sz w:val="28"/>
          <w:szCs w:val="28"/>
          <w:lang w:eastAsia="it-IT"/>
        </w:rPr>
        <w:t>110).</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bCs/>
          <w:color w:val="000000"/>
          <w:sz w:val="28"/>
          <w:szCs w:val="28"/>
          <w:lang w:eastAsia="it-IT"/>
        </w:rPr>
        <w:t>I – Gli obiettivi per l’Anno della Vita Consacrata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1. Il primo obiettivo è </w:t>
      </w:r>
      <w:r w:rsidRPr="00A93CB6">
        <w:rPr>
          <w:rFonts w:ascii="Times New Roman" w:eastAsia="Times New Roman" w:hAnsi="Times New Roman" w:cs="Times New Roman"/>
          <w:i/>
          <w:iCs/>
          <w:color w:val="000000"/>
          <w:sz w:val="28"/>
          <w:szCs w:val="28"/>
          <w:lang w:eastAsia="it-IT"/>
        </w:rPr>
        <w:t>guardare il passato con gratitudine</w:t>
      </w:r>
      <w:r w:rsidRPr="00A93CB6">
        <w:rPr>
          <w:rFonts w:ascii="Times New Roman" w:eastAsia="Times New Roman" w:hAnsi="Times New Roman" w:cs="Times New Roman"/>
          <w:color w:val="000000"/>
          <w:sz w:val="28"/>
          <w:szCs w:val="28"/>
          <w:lang w:eastAsia="it-IT"/>
        </w:rPr>
        <w:t>. Ogni nostro Istituto viene da una ricca storia carismatica. Alle sue origini è presente l’azione di Dio che, nel suo Spirito, chiama alcune persone alla sequela ravvicinata di Cristo, a tradurre il Vangelo in una particolare forma di vita, a leggere con gli occhi della fede i segni dei tempi, a rispondere con creatività alle necessità della Chiesa. L’esperienza degli inizi è poi cresciuta e si è sviluppata, coinvolgendo altri membri in nuovi contesti geografici e culturali, dando vita a modi nuovi di attuare il carisma, a nuove iniziative ed espressioni di carità apostolica. È come il seme che diventa albero espandendo i suoi rami.</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In questo Anno sarà opportuno che ogni famiglia carismatica ricordi i suoi inizi e il suo sviluppo storico, per ringraziare Dio che ha offerto alla Chiesa così tanti doni che la rendono bella e attrezzata per ogni opera buona (cfr </w:t>
      </w:r>
      <w:r w:rsidRPr="00A93CB6">
        <w:rPr>
          <w:rFonts w:ascii="Times New Roman" w:eastAsia="Times New Roman" w:hAnsi="Times New Roman" w:cs="Times New Roman"/>
          <w:i/>
          <w:iCs/>
          <w:color w:val="000000"/>
          <w:sz w:val="28"/>
          <w:szCs w:val="28"/>
          <w:lang w:eastAsia="it-IT"/>
        </w:rPr>
        <w:t xml:space="preserve">Lumen </w:t>
      </w:r>
      <w:proofErr w:type="spellStart"/>
      <w:r w:rsidRPr="00A93CB6">
        <w:rPr>
          <w:rFonts w:ascii="Times New Roman" w:eastAsia="Times New Roman" w:hAnsi="Times New Roman" w:cs="Times New Roman"/>
          <w:i/>
          <w:iCs/>
          <w:color w:val="000000"/>
          <w:sz w:val="28"/>
          <w:szCs w:val="28"/>
          <w:lang w:eastAsia="it-IT"/>
        </w:rPr>
        <w:t>gentium</w:t>
      </w:r>
      <w:proofErr w:type="spellEnd"/>
      <w:r w:rsidRPr="00A93CB6">
        <w:rPr>
          <w:rFonts w:ascii="Times New Roman" w:eastAsia="Times New Roman" w:hAnsi="Times New Roman" w:cs="Times New Roman"/>
          <w:color w:val="000000"/>
          <w:sz w:val="28"/>
          <w:szCs w:val="28"/>
          <w:lang w:eastAsia="it-IT"/>
        </w:rPr>
        <w:t>, 12).</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lastRenderedPageBreak/>
        <w:t>Raccontare la propria storia è indispensabile per tenere viva l’identità, così come per rinsaldare l’unità della famiglia e il senso di appartenenza dei suoi membri. Non si tratta di fare dell’archeologia o di coltivare inutili nostalgie, quanto piuttosto di ripercorrere il cammino delle generazioni passate per cogliere in esso la scintilla ispiratrice, le idealità, i progetti, i valori che le hanno mosse, a iniziare dai Fondatori, dalle Fondatrici e dalle prime comunità. È un modo anche per prendere coscienza di come è stato vissuto il carisma lungo la storia, quale creatività ha sprigionato, quali difficoltà ha dovuto affrontare e come sono state superate. Si potranno scoprire incoerenze, frutto delle debolezze umane, a volte forse anche l’oblio di alcuni aspetti essenziali del carisma. Tutto è istruttivo e insieme diventa appello alla conversione. Narrare la propria storia è rendere lode a Dio e ringraziarlo per tutti i suoi doni.</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Lo ringraziamo in modo particolare per questi ultimi 50 anni seguiti al Concilio Vaticano II, che ha rappresentato una "ventata" di Spirito Santo per tutta la Chiesa. Grazie ad esso la vita consacrata ha attuato un fecondo cammino di rinnovamento che, con le sue luci e le sue ombre, è stato un tempo di grazia, segnato dalla presenza dello Spirito.</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Sia quest’Anno della Vita Consacrata un’occasione anche per confessare con umiltà, e insieme con grande confidenza in Dio Amore (cfr </w:t>
      </w:r>
      <w:r w:rsidRPr="00A93CB6">
        <w:rPr>
          <w:rFonts w:ascii="Times New Roman" w:eastAsia="Times New Roman" w:hAnsi="Times New Roman" w:cs="Times New Roman"/>
          <w:i/>
          <w:iCs/>
          <w:color w:val="000000"/>
          <w:sz w:val="28"/>
          <w:szCs w:val="28"/>
          <w:lang w:eastAsia="it-IT"/>
        </w:rPr>
        <w:t xml:space="preserve">1 </w:t>
      </w:r>
      <w:proofErr w:type="spellStart"/>
      <w:r w:rsidRPr="00A93CB6">
        <w:rPr>
          <w:rFonts w:ascii="Times New Roman" w:eastAsia="Times New Roman" w:hAnsi="Times New Roman" w:cs="Times New Roman"/>
          <w:i/>
          <w:iCs/>
          <w:color w:val="000000"/>
          <w:sz w:val="28"/>
          <w:szCs w:val="28"/>
          <w:lang w:eastAsia="it-IT"/>
        </w:rPr>
        <w:t>Gv</w:t>
      </w:r>
      <w:proofErr w:type="spellEnd"/>
      <w:r w:rsidRPr="00A93CB6">
        <w:rPr>
          <w:rFonts w:ascii="Times New Roman" w:eastAsia="Times New Roman" w:hAnsi="Times New Roman" w:cs="Times New Roman"/>
          <w:i/>
          <w:iCs/>
          <w:color w:val="000000"/>
          <w:sz w:val="28"/>
          <w:szCs w:val="28"/>
          <w:lang w:eastAsia="it-IT"/>
        </w:rPr>
        <w:t> </w:t>
      </w:r>
      <w:r w:rsidRPr="00A93CB6">
        <w:rPr>
          <w:rFonts w:ascii="Times New Roman" w:eastAsia="Times New Roman" w:hAnsi="Times New Roman" w:cs="Times New Roman"/>
          <w:color w:val="000000"/>
          <w:sz w:val="28"/>
          <w:szCs w:val="28"/>
          <w:lang w:eastAsia="it-IT"/>
        </w:rPr>
        <w:t>4,8), la propria fragilità e per viverla come esperienza dell’amore misericordioso del Signore; un’occasione per gridare al mondo con forza e per testimoniare con gioia la santità e la vitalità presenti nella gran parte di coloro che sono stati chiamati a seguire Cristo nella vita consacrata.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2. Quest’Anno ci chiama inoltre a </w:t>
      </w:r>
      <w:r w:rsidRPr="00A93CB6">
        <w:rPr>
          <w:rFonts w:ascii="Times New Roman" w:eastAsia="Times New Roman" w:hAnsi="Times New Roman" w:cs="Times New Roman"/>
          <w:i/>
          <w:iCs/>
          <w:color w:val="000000"/>
          <w:sz w:val="28"/>
          <w:szCs w:val="28"/>
          <w:lang w:eastAsia="it-IT"/>
        </w:rPr>
        <w:t>vivere il presente con passione</w:t>
      </w:r>
      <w:r w:rsidRPr="00A93CB6">
        <w:rPr>
          <w:rFonts w:ascii="Times New Roman" w:eastAsia="Times New Roman" w:hAnsi="Times New Roman" w:cs="Times New Roman"/>
          <w:color w:val="000000"/>
          <w:sz w:val="28"/>
          <w:szCs w:val="28"/>
          <w:lang w:eastAsia="it-IT"/>
        </w:rPr>
        <w:t>. La grata memoria del passato ci spinge, in ascolto attento di ciò che oggi lo Spirito dice alla Chiesa, ad attuare in maniera sempre più profonda gli aspetti costitutivi della nostra vita consacrata.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Dagli inizi del primo monachesimo, fino alle odierne "nuove comunità", ogni forma di vita consacrata è nata dalla chiamata dello Spirito a seguire Cristo come viene insegnato dal Vangelo (cfr </w:t>
      </w:r>
      <w:proofErr w:type="spellStart"/>
      <w:r w:rsidRPr="00A93CB6">
        <w:rPr>
          <w:rFonts w:ascii="Times New Roman" w:eastAsia="Times New Roman" w:hAnsi="Times New Roman" w:cs="Times New Roman"/>
          <w:i/>
          <w:iCs/>
          <w:color w:val="000000"/>
          <w:sz w:val="28"/>
          <w:szCs w:val="28"/>
          <w:lang w:eastAsia="it-IT"/>
        </w:rPr>
        <w:t>Perfectae</w:t>
      </w:r>
      <w:proofErr w:type="spellEnd"/>
      <w:r w:rsidRPr="00A93CB6">
        <w:rPr>
          <w:rFonts w:ascii="Times New Roman" w:eastAsia="Times New Roman" w:hAnsi="Times New Roman" w:cs="Times New Roman"/>
          <w:i/>
          <w:iCs/>
          <w:color w:val="000000"/>
          <w:sz w:val="28"/>
          <w:szCs w:val="28"/>
          <w:lang w:eastAsia="it-IT"/>
        </w:rPr>
        <w:t xml:space="preserve"> </w:t>
      </w:r>
      <w:proofErr w:type="spellStart"/>
      <w:r w:rsidRPr="00A93CB6">
        <w:rPr>
          <w:rFonts w:ascii="Times New Roman" w:eastAsia="Times New Roman" w:hAnsi="Times New Roman" w:cs="Times New Roman"/>
          <w:i/>
          <w:iCs/>
          <w:color w:val="000000"/>
          <w:sz w:val="28"/>
          <w:szCs w:val="28"/>
          <w:lang w:eastAsia="it-IT"/>
        </w:rPr>
        <w:t>caritatis</w:t>
      </w:r>
      <w:proofErr w:type="spellEnd"/>
      <w:r w:rsidRPr="00A93CB6">
        <w:rPr>
          <w:rFonts w:ascii="Times New Roman" w:eastAsia="Times New Roman" w:hAnsi="Times New Roman" w:cs="Times New Roman"/>
          <w:color w:val="000000"/>
          <w:sz w:val="28"/>
          <w:szCs w:val="28"/>
          <w:lang w:eastAsia="it-IT"/>
        </w:rPr>
        <w:t>, 2). Per i Fondatori e le Fondatrici la regola in assoluto è stata il Vangelo, ogni altra regola voleva essere soltanto espressione del Vangelo e strumento per viverlo in pienezza. Il loro ideale era Cristo, aderire a lui interamente, fino a poter dire con Paolo: «Per me il vivere è Cristo» (</w:t>
      </w:r>
      <w:r w:rsidRPr="00A93CB6">
        <w:rPr>
          <w:rFonts w:ascii="Times New Roman" w:eastAsia="Times New Roman" w:hAnsi="Times New Roman" w:cs="Times New Roman"/>
          <w:i/>
          <w:iCs/>
          <w:color w:val="000000"/>
          <w:sz w:val="28"/>
          <w:szCs w:val="28"/>
          <w:lang w:eastAsia="it-IT"/>
        </w:rPr>
        <w:t>Fil</w:t>
      </w:r>
      <w:r w:rsidRPr="00A93CB6">
        <w:rPr>
          <w:rFonts w:ascii="Times New Roman" w:eastAsia="Times New Roman" w:hAnsi="Times New Roman" w:cs="Times New Roman"/>
          <w:color w:val="000000"/>
          <w:sz w:val="28"/>
          <w:szCs w:val="28"/>
          <w:lang w:eastAsia="it-IT"/>
        </w:rPr>
        <w:t> 1,21); i voti avevano senso soltanto per attuare questo loro appassionato amore.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La domanda che siamo chiamati a rivolgerci in questo Anno è se e come anche noi ci lasciamo interpellare dal Vangelo; se esso è davvero il "vademecum" per la vita di ogni giorno e per le scelte che siamo chiamati ad operare. Esso è esigente e domanda di essere vissuto con radicalità e sincerità. Non basta leggerlo (eppure lettura e studio rimangono di estrema importanza), non basta meditarlo (e lo facciamo con gioia ogni giorno). Gesù ci chiede di attuarlo, di vivere le sue parole.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lastRenderedPageBreak/>
        <w:t>Gesù, dobbiamo domandarci ancora, è davvero il primo e l’unico amore, come ci siamo prefissi quando abbiamo professato i nostri voti? Soltanto se è tale, possiamo e dobbiamo amare nella verità e nella misericordia ogni persona che incontriamo sul nostro cammino, perché avremo appreso da Lui che cos’è l’amore e come amare: sapremo amare perché avremo il suo stesso cuore.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 xml:space="preserve">I nostri Fondatori e Fondatrici hanno sentito in sé la compassione che prendeva Gesù quando vedeva le folle come pecore sbandate senza pastore. Come Gesù, mosso da questa compassione, ha donato la sua parola, ha sanato gli ammalati, ha dato il pane da mangiare, ha offerto la sua stessa vita, così anche i Fondatori si sono posti al servizio dell’umanità a cui lo Spirito li mandava, nei modi più diversi: l’intercessione, la predicazione del Vangelo, la catechesi, l’istruzione, il servizio ai poveri, agli </w:t>
      </w:r>
      <w:proofErr w:type="spellStart"/>
      <w:r w:rsidRPr="00A93CB6">
        <w:rPr>
          <w:rFonts w:ascii="Times New Roman" w:eastAsia="Times New Roman" w:hAnsi="Times New Roman" w:cs="Times New Roman"/>
          <w:color w:val="000000"/>
          <w:sz w:val="28"/>
          <w:szCs w:val="28"/>
          <w:lang w:eastAsia="it-IT"/>
        </w:rPr>
        <w:t>ammalati…</w:t>
      </w:r>
      <w:proofErr w:type="spellEnd"/>
      <w:r w:rsidRPr="00A93CB6">
        <w:rPr>
          <w:rFonts w:ascii="Times New Roman" w:eastAsia="Times New Roman" w:hAnsi="Times New Roman" w:cs="Times New Roman"/>
          <w:color w:val="000000"/>
          <w:sz w:val="28"/>
          <w:szCs w:val="28"/>
          <w:lang w:eastAsia="it-IT"/>
        </w:rPr>
        <w:t xml:space="preserve"> La fantasia della carità non ha conosciuto limiti e ha saputo aprire innumerevoli strade per portare il soffio del Vangelo nelle culture e nei più diversi ambiti sociali.</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L’Anno della Vita Consacrata ci interroga sulla fedeltà alla missione che ci è stata affidata. I nostri ministeri, le nostre opere, le nostre presenze, rispondono a quanto lo Spirito ha chiesto ai nostri Fondatori, sono adeguati a perseguirne le finalità nella società e nella Chiesa di oggi? C’è qualcosa che dobbiamo cambiare? Abbiamo la stessa passione per la nostra gente, siamo ad essa vicini fino a condividerne le gioie e i dolori, così da comprendere veramente le necessità e poter offrire il nostro contributo per rispondervi? «La stessa generosità e abnegazione che spinsero i Fondatori – chiedeva già san Giovanni Paolo II – devono muovere voi, loro figli spirituali, a mantenere vivi i carismi che, con la stessa forza dello Spirito che li ha suscitati, continuano ad arricchirsi e ad adattarsi, senza perdere il loro carattere genuino, per porsi al servizio della Chiesa e portare a pienezza l’instaurazione del suo Regno»</w:t>
      </w:r>
      <w:r w:rsidR="00DB22EC" w:rsidRPr="00A93CB6">
        <w:rPr>
          <w:rFonts w:ascii="Times New Roman" w:eastAsia="Times New Roman" w:hAnsi="Times New Roman" w:cs="Times New Roman"/>
          <w:color w:val="000000"/>
          <w:sz w:val="28"/>
          <w:szCs w:val="28"/>
          <w:lang w:eastAsia="it-IT"/>
        </w:rPr>
        <w:t>.</w:t>
      </w:r>
      <w:r w:rsidR="00DB22EC" w:rsidRPr="00A93CB6">
        <w:rPr>
          <w:rStyle w:val="Rimandonotaapidipagina"/>
          <w:rFonts w:ascii="Times New Roman" w:eastAsia="Times New Roman" w:hAnsi="Times New Roman" w:cs="Times New Roman"/>
          <w:color w:val="000000"/>
          <w:sz w:val="28"/>
          <w:szCs w:val="28"/>
          <w:lang w:eastAsia="it-IT"/>
        </w:rPr>
        <w:footnoteReference w:id="1"/>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Nel fare memoria delle origini viene in luce una ulteriore componente del progetto di vita consacrata. Fondatori e fondatrici erano affascinati dall’unità dei Dodici attorno a Gesù, dalla comunione che contraddistingueva la prima comunità di Gerusalemme. Dando vita alla propria comunità ognuno di loro ha inteso riprodurre quei modelli evangelici, essere con un cuore solo e un’anima sola, godere della presenza del Signore (cfr </w:t>
      </w:r>
      <w:proofErr w:type="spellStart"/>
      <w:r w:rsidRPr="00A93CB6">
        <w:rPr>
          <w:rFonts w:ascii="Times New Roman" w:eastAsia="Times New Roman" w:hAnsi="Times New Roman" w:cs="Times New Roman"/>
          <w:i/>
          <w:iCs/>
          <w:color w:val="000000"/>
          <w:sz w:val="28"/>
          <w:szCs w:val="28"/>
          <w:lang w:eastAsia="it-IT"/>
        </w:rPr>
        <w:t>Perfectae</w:t>
      </w:r>
      <w:proofErr w:type="spellEnd"/>
      <w:r w:rsidRPr="00A93CB6">
        <w:rPr>
          <w:rFonts w:ascii="Times New Roman" w:eastAsia="Times New Roman" w:hAnsi="Times New Roman" w:cs="Times New Roman"/>
          <w:i/>
          <w:iCs/>
          <w:color w:val="000000"/>
          <w:sz w:val="28"/>
          <w:szCs w:val="28"/>
          <w:lang w:eastAsia="it-IT"/>
        </w:rPr>
        <w:t xml:space="preserve"> </w:t>
      </w:r>
      <w:proofErr w:type="spellStart"/>
      <w:r w:rsidRPr="00A93CB6">
        <w:rPr>
          <w:rFonts w:ascii="Times New Roman" w:eastAsia="Times New Roman" w:hAnsi="Times New Roman" w:cs="Times New Roman"/>
          <w:i/>
          <w:iCs/>
          <w:color w:val="000000"/>
          <w:sz w:val="28"/>
          <w:szCs w:val="28"/>
          <w:lang w:eastAsia="it-IT"/>
        </w:rPr>
        <w:t>caritatis</w:t>
      </w:r>
      <w:proofErr w:type="spellEnd"/>
      <w:r w:rsidRPr="00A93CB6">
        <w:rPr>
          <w:rFonts w:ascii="Times New Roman" w:eastAsia="Times New Roman" w:hAnsi="Times New Roman" w:cs="Times New Roman"/>
          <w:color w:val="000000"/>
          <w:sz w:val="28"/>
          <w:szCs w:val="28"/>
          <w:lang w:eastAsia="it-IT"/>
        </w:rPr>
        <w:t>,15).</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Vivere il presente con passione significa diventare "esperti di comunione", «testimoni e artefici di quel "progetto di comunione" che sta al vertice della storia dell’uomo secondo Dio».</w:t>
      </w:r>
      <w:r w:rsidR="00DB22EC" w:rsidRPr="00A93CB6">
        <w:rPr>
          <w:rStyle w:val="Rimandonotaapidipagina"/>
          <w:rFonts w:ascii="Times New Roman" w:eastAsia="Times New Roman" w:hAnsi="Times New Roman" w:cs="Times New Roman"/>
          <w:color w:val="000000"/>
          <w:sz w:val="28"/>
          <w:szCs w:val="28"/>
          <w:lang w:eastAsia="it-IT"/>
        </w:rPr>
        <w:footnoteReference w:id="2"/>
      </w:r>
      <w:r w:rsidRPr="00A93CB6">
        <w:rPr>
          <w:rFonts w:ascii="Times New Roman" w:eastAsia="Times New Roman" w:hAnsi="Times New Roman" w:cs="Times New Roman"/>
          <w:color w:val="000000"/>
          <w:sz w:val="28"/>
          <w:szCs w:val="28"/>
          <w:lang w:eastAsia="it-IT"/>
        </w:rPr>
        <w:t xml:space="preserve"> In una società dello scontro, della difficile convivenza tra culture diverse, della sopraffazione sui più deboli, delle </w:t>
      </w:r>
      <w:r w:rsidRPr="00A93CB6">
        <w:rPr>
          <w:rFonts w:ascii="Times New Roman" w:eastAsia="Times New Roman" w:hAnsi="Times New Roman" w:cs="Times New Roman"/>
          <w:color w:val="000000"/>
          <w:sz w:val="28"/>
          <w:szCs w:val="28"/>
          <w:lang w:eastAsia="it-IT"/>
        </w:rPr>
        <w:lastRenderedPageBreak/>
        <w:t>disuguaglianze, siamo chiamati ad offrire un modello concreto di comunità che, attraverso il riconoscimento della dignità di ogni persona e della condivisione del dono di cui ognuno è portatore, permetta di vivere rapporti fraterni.</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Siate dunque donne e uomini di comunione, rendetevi presenti con coraggio là dove vi sono differenze e tensioni, e siate segno credibile della presenza dello Spirito che infonde nei cuori la passione perché tutti siano una sola cosa (cfr </w:t>
      </w:r>
      <w:proofErr w:type="spellStart"/>
      <w:r w:rsidRPr="00A93CB6">
        <w:rPr>
          <w:rFonts w:ascii="Times New Roman" w:eastAsia="Times New Roman" w:hAnsi="Times New Roman" w:cs="Times New Roman"/>
          <w:i/>
          <w:iCs/>
          <w:color w:val="000000"/>
          <w:sz w:val="28"/>
          <w:szCs w:val="28"/>
          <w:lang w:eastAsia="it-IT"/>
        </w:rPr>
        <w:t>Gv</w:t>
      </w:r>
      <w:proofErr w:type="spellEnd"/>
      <w:r w:rsidRPr="00A93CB6">
        <w:rPr>
          <w:rFonts w:ascii="Times New Roman" w:eastAsia="Times New Roman" w:hAnsi="Times New Roman" w:cs="Times New Roman"/>
          <w:i/>
          <w:iCs/>
          <w:color w:val="000000"/>
          <w:sz w:val="28"/>
          <w:szCs w:val="28"/>
          <w:lang w:eastAsia="it-IT"/>
        </w:rPr>
        <w:t> </w:t>
      </w:r>
      <w:r w:rsidRPr="00A93CB6">
        <w:rPr>
          <w:rFonts w:ascii="Times New Roman" w:eastAsia="Times New Roman" w:hAnsi="Times New Roman" w:cs="Times New Roman"/>
          <w:color w:val="000000"/>
          <w:sz w:val="28"/>
          <w:szCs w:val="28"/>
          <w:lang w:eastAsia="it-IT"/>
        </w:rPr>
        <w:t>17,21). Vivete la</w:t>
      </w:r>
      <w:r w:rsidR="00522259" w:rsidRPr="00A93CB6">
        <w:rPr>
          <w:rFonts w:ascii="Times New Roman" w:eastAsia="Times New Roman" w:hAnsi="Times New Roman" w:cs="Times New Roman"/>
          <w:color w:val="000000"/>
          <w:sz w:val="28"/>
          <w:szCs w:val="28"/>
          <w:lang w:eastAsia="it-IT"/>
        </w:rPr>
        <w:t xml:space="preserve"> </w:t>
      </w:r>
      <w:r w:rsidRPr="00A93CB6">
        <w:rPr>
          <w:rFonts w:ascii="Times New Roman" w:eastAsia="Times New Roman" w:hAnsi="Times New Roman" w:cs="Times New Roman"/>
          <w:i/>
          <w:iCs/>
          <w:color w:val="000000"/>
          <w:sz w:val="28"/>
          <w:szCs w:val="28"/>
          <w:lang w:eastAsia="it-IT"/>
        </w:rPr>
        <w:t>mistica dell’incontro</w:t>
      </w:r>
      <w:r w:rsidRPr="00A93CB6">
        <w:rPr>
          <w:rFonts w:ascii="Times New Roman" w:eastAsia="Times New Roman" w:hAnsi="Times New Roman" w:cs="Times New Roman"/>
          <w:color w:val="000000"/>
          <w:sz w:val="28"/>
          <w:szCs w:val="28"/>
          <w:lang w:eastAsia="it-IT"/>
        </w:rPr>
        <w:t>: «la capacità di sentire, di ascolto delle altre persone. La capacità di cercare insieme la strada, il metodo»,</w:t>
      </w:r>
      <w:r w:rsidR="00DB22EC" w:rsidRPr="00A93CB6">
        <w:rPr>
          <w:rStyle w:val="Rimandonotaapidipagina"/>
          <w:rFonts w:ascii="Times New Roman" w:eastAsia="Times New Roman" w:hAnsi="Times New Roman" w:cs="Times New Roman"/>
          <w:color w:val="000000"/>
          <w:sz w:val="28"/>
          <w:szCs w:val="28"/>
          <w:lang w:eastAsia="it-IT"/>
        </w:rPr>
        <w:footnoteReference w:id="3"/>
      </w:r>
      <w:r w:rsidRPr="00A93CB6">
        <w:rPr>
          <w:rFonts w:ascii="Times New Roman" w:eastAsia="Times New Roman" w:hAnsi="Times New Roman" w:cs="Times New Roman"/>
          <w:color w:val="000000"/>
          <w:sz w:val="28"/>
          <w:szCs w:val="28"/>
          <w:lang w:eastAsia="it-IT"/>
        </w:rPr>
        <w:t xml:space="preserve"> lasciandovi illuminare dalla relazione di amore che passa fra le tre Divine Persone (cfr </w:t>
      </w:r>
      <w:r w:rsidRPr="00A93CB6">
        <w:rPr>
          <w:rFonts w:ascii="Times New Roman" w:eastAsia="Times New Roman" w:hAnsi="Times New Roman" w:cs="Times New Roman"/>
          <w:i/>
          <w:iCs/>
          <w:color w:val="000000"/>
          <w:sz w:val="28"/>
          <w:szCs w:val="28"/>
          <w:lang w:eastAsia="it-IT"/>
        </w:rPr>
        <w:t xml:space="preserve">1 </w:t>
      </w:r>
      <w:proofErr w:type="spellStart"/>
      <w:r w:rsidRPr="00A93CB6">
        <w:rPr>
          <w:rFonts w:ascii="Times New Roman" w:eastAsia="Times New Roman" w:hAnsi="Times New Roman" w:cs="Times New Roman"/>
          <w:i/>
          <w:iCs/>
          <w:color w:val="000000"/>
          <w:sz w:val="28"/>
          <w:szCs w:val="28"/>
          <w:lang w:eastAsia="it-IT"/>
        </w:rPr>
        <w:t>Gv</w:t>
      </w:r>
      <w:proofErr w:type="spellEnd"/>
      <w:r w:rsidRPr="00A93CB6">
        <w:rPr>
          <w:rFonts w:ascii="Times New Roman" w:eastAsia="Times New Roman" w:hAnsi="Times New Roman" w:cs="Times New Roman"/>
          <w:i/>
          <w:iCs/>
          <w:color w:val="000000"/>
          <w:sz w:val="28"/>
          <w:szCs w:val="28"/>
          <w:lang w:eastAsia="it-IT"/>
        </w:rPr>
        <w:t> </w:t>
      </w:r>
      <w:r w:rsidRPr="00A93CB6">
        <w:rPr>
          <w:rFonts w:ascii="Times New Roman" w:eastAsia="Times New Roman" w:hAnsi="Times New Roman" w:cs="Times New Roman"/>
          <w:color w:val="000000"/>
          <w:sz w:val="28"/>
          <w:szCs w:val="28"/>
          <w:lang w:eastAsia="it-IT"/>
        </w:rPr>
        <w:t>4,8</w:t>
      </w:r>
      <w:r w:rsidR="00522259" w:rsidRPr="00A93CB6">
        <w:rPr>
          <w:rFonts w:ascii="Times New Roman" w:eastAsia="Times New Roman" w:hAnsi="Times New Roman" w:cs="Times New Roman"/>
          <w:color w:val="000000"/>
          <w:sz w:val="28"/>
          <w:szCs w:val="28"/>
          <w:lang w:eastAsia="it-IT"/>
        </w:rPr>
        <w:t xml:space="preserve"> Chi non ama non ha conosciuto Dio, perché Dio è amore</w:t>
      </w:r>
      <w:r w:rsidRPr="00A93CB6">
        <w:rPr>
          <w:rFonts w:ascii="Times New Roman" w:eastAsia="Times New Roman" w:hAnsi="Times New Roman" w:cs="Times New Roman"/>
          <w:color w:val="000000"/>
          <w:sz w:val="28"/>
          <w:szCs w:val="28"/>
          <w:lang w:eastAsia="it-IT"/>
        </w:rPr>
        <w:t>) quale modello di ogni rapporto interpersonale.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3. </w:t>
      </w:r>
      <w:r w:rsidRPr="00A93CB6">
        <w:rPr>
          <w:rFonts w:ascii="Times New Roman" w:eastAsia="Times New Roman" w:hAnsi="Times New Roman" w:cs="Times New Roman"/>
          <w:i/>
          <w:iCs/>
          <w:color w:val="000000"/>
          <w:sz w:val="28"/>
          <w:szCs w:val="28"/>
          <w:lang w:eastAsia="it-IT"/>
        </w:rPr>
        <w:t>Abbracciare il futuro con speranza</w:t>
      </w:r>
      <w:r w:rsidRPr="00A93CB6">
        <w:rPr>
          <w:rFonts w:ascii="Times New Roman" w:eastAsia="Times New Roman" w:hAnsi="Times New Roman" w:cs="Times New Roman"/>
          <w:color w:val="000000"/>
          <w:sz w:val="28"/>
          <w:szCs w:val="28"/>
          <w:lang w:eastAsia="it-IT"/>
        </w:rPr>
        <w:t> vuol essere il terzo obiettivo di questo Anno. Conosciamo le difficoltà cui va incontro la vita consacrata nelle sue varie forme: la diminuzione delle vocazioni e l’invecchiamento, soprattutto nel mondo occidentale, i problemi economici a seguito della grave crisi finanziaria mondiale, le sfide dell’internazionalità e della globalizzazione, le insidie del relativismo, l’emarginazione e l’irrilevanza sociale... Proprio in queste incertezze, che condividiamo con tanti nostri contemporanei, si attua la nostra speranza, frutto della fede nel Signore della storia che continua a ripeterci: «Non aver paura ... perché io sono con te» (</w:t>
      </w:r>
      <w:proofErr w:type="spellStart"/>
      <w:r w:rsidRPr="00A93CB6">
        <w:rPr>
          <w:rFonts w:ascii="Times New Roman" w:eastAsia="Times New Roman" w:hAnsi="Times New Roman" w:cs="Times New Roman"/>
          <w:i/>
          <w:iCs/>
          <w:color w:val="000000"/>
          <w:sz w:val="28"/>
          <w:szCs w:val="28"/>
          <w:lang w:eastAsia="it-IT"/>
        </w:rPr>
        <w:t>Ger</w:t>
      </w:r>
      <w:proofErr w:type="spellEnd"/>
      <w:r w:rsidRPr="00A93CB6">
        <w:rPr>
          <w:rFonts w:ascii="Times New Roman" w:eastAsia="Times New Roman" w:hAnsi="Times New Roman" w:cs="Times New Roman"/>
          <w:color w:val="000000"/>
          <w:sz w:val="28"/>
          <w:szCs w:val="28"/>
          <w:lang w:eastAsia="it-IT"/>
        </w:rPr>
        <w:t> 1,8).</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La speranza di cui parliamo non si fonda sui numeri o sulle opere, ma su Colui nel quale abbiamo posto la nostra fiducia (cfr </w:t>
      </w:r>
      <w:r w:rsidRPr="00A93CB6">
        <w:rPr>
          <w:rFonts w:ascii="Times New Roman" w:eastAsia="Times New Roman" w:hAnsi="Times New Roman" w:cs="Times New Roman"/>
          <w:i/>
          <w:iCs/>
          <w:color w:val="000000"/>
          <w:sz w:val="28"/>
          <w:szCs w:val="28"/>
          <w:lang w:eastAsia="it-IT"/>
        </w:rPr>
        <w:t xml:space="preserve">2 </w:t>
      </w:r>
      <w:proofErr w:type="spellStart"/>
      <w:r w:rsidRPr="00A93CB6">
        <w:rPr>
          <w:rFonts w:ascii="Times New Roman" w:eastAsia="Times New Roman" w:hAnsi="Times New Roman" w:cs="Times New Roman"/>
          <w:i/>
          <w:iCs/>
          <w:color w:val="000000"/>
          <w:sz w:val="28"/>
          <w:szCs w:val="28"/>
          <w:lang w:eastAsia="it-IT"/>
        </w:rPr>
        <w:t>Tm</w:t>
      </w:r>
      <w:proofErr w:type="spellEnd"/>
      <w:r w:rsidRPr="00A93CB6">
        <w:rPr>
          <w:rFonts w:ascii="Times New Roman" w:eastAsia="Times New Roman" w:hAnsi="Times New Roman" w:cs="Times New Roman"/>
          <w:color w:val="000000"/>
          <w:sz w:val="28"/>
          <w:szCs w:val="28"/>
          <w:lang w:eastAsia="it-IT"/>
        </w:rPr>
        <w:t> 1,12) e per il quale «nulla è impossibile» (</w:t>
      </w:r>
      <w:proofErr w:type="spellStart"/>
      <w:r w:rsidRPr="00A93CB6">
        <w:rPr>
          <w:rFonts w:ascii="Times New Roman" w:eastAsia="Times New Roman" w:hAnsi="Times New Roman" w:cs="Times New Roman"/>
          <w:i/>
          <w:iCs/>
          <w:color w:val="000000"/>
          <w:sz w:val="28"/>
          <w:szCs w:val="28"/>
          <w:lang w:eastAsia="it-IT"/>
        </w:rPr>
        <w:t>Lc</w:t>
      </w:r>
      <w:proofErr w:type="spellEnd"/>
      <w:r w:rsidRPr="00A93CB6">
        <w:rPr>
          <w:rFonts w:ascii="Times New Roman" w:eastAsia="Times New Roman" w:hAnsi="Times New Roman" w:cs="Times New Roman"/>
          <w:color w:val="000000"/>
          <w:sz w:val="28"/>
          <w:szCs w:val="28"/>
          <w:lang w:eastAsia="it-IT"/>
        </w:rPr>
        <w:t> 1,37). È questa la speranza che non delude e che permetterà alla vita consacrata di continuare a scrivere una grande storia nel futuro, al quale dobbiamo tenere rivolto lo sguardo, coscienti che è verso di esso che ci spinge lo Spirito Santo per continuare a fare con noi grandi cose.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Non cedete alla tentazione dei numeri e dell’efficienza, meno ancora a quella di confidare nelle proprie forze. Scrutate gli orizzonti della vostra vita e del momento attuale «in vigile veglia». Con Benedetto XVI vi ripeto: «Non unitevi ai profeti di sventura che proclamano la fine o il non senso della vita consacrata nella Chiesa dei nostri giorni; piuttosto rivestitevi di Gesù Cristo e indossate le armi della luce – come esorta san Paolo (cfr </w:t>
      </w:r>
      <w:proofErr w:type="spellStart"/>
      <w:r w:rsidRPr="00A93CB6">
        <w:rPr>
          <w:rFonts w:ascii="Times New Roman" w:eastAsia="Times New Roman" w:hAnsi="Times New Roman" w:cs="Times New Roman"/>
          <w:i/>
          <w:iCs/>
          <w:color w:val="000000"/>
          <w:sz w:val="28"/>
          <w:szCs w:val="28"/>
          <w:lang w:eastAsia="it-IT"/>
        </w:rPr>
        <w:t>Rm</w:t>
      </w:r>
      <w:proofErr w:type="spellEnd"/>
      <w:r w:rsidRPr="00A93CB6">
        <w:rPr>
          <w:rFonts w:ascii="Times New Roman" w:eastAsia="Times New Roman" w:hAnsi="Times New Roman" w:cs="Times New Roman"/>
          <w:i/>
          <w:iCs/>
          <w:color w:val="000000"/>
          <w:sz w:val="28"/>
          <w:szCs w:val="28"/>
          <w:lang w:eastAsia="it-IT"/>
        </w:rPr>
        <w:t> </w:t>
      </w:r>
      <w:r w:rsidRPr="00A93CB6">
        <w:rPr>
          <w:rFonts w:ascii="Times New Roman" w:eastAsia="Times New Roman" w:hAnsi="Times New Roman" w:cs="Times New Roman"/>
          <w:color w:val="000000"/>
          <w:sz w:val="28"/>
          <w:szCs w:val="28"/>
          <w:lang w:eastAsia="it-IT"/>
        </w:rPr>
        <w:t>13,11-14) – restando svegli e vigilanti».</w:t>
      </w:r>
      <w:r w:rsidR="00DB22EC" w:rsidRPr="00A93CB6">
        <w:rPr>
          <w:rStyle w:val="Rimandonotaapidipagina"/>
          <w:rFonts w:ascii="Times New Roman" w:eastAsia="Times New Roman" w:hAnsi="Times New Roman" w:cs="Times New Roman"/>
          <w:color w:val="000000"/>
          <w:sz w:val="28"/>
          <w:szCs w:val="28"/>
          <w:lang w:eastAsia="it-IT"/>
        </w:rPr>
        <w:footnoteReference w:id="4"/>
      </w:r>
      <w:r w:rsidRPr="00A93CB6">
        <w:rPr>
          <w:rFonts w:ascii="Times New Roman" w:eastAsia="Times New Roman" w:hAnsi="Times New Roman" w:cs="Times New Roman"/>
          <w:color w:val="000000"/>
          <w:sz w:val="28"/>
          <w:szCs w:val="28"/>
          <w:lang w:eastAsia="it-IT"/>
        </w:rPr>
        <w:t xml:space="preserve"> Continuiamo e riprendiamo sempre il nostro cammino con la fiducia nel Signore.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 xml:space="preserve">Mi rivolgo soprattutto a voi giovani. Siete il presente perché già vivete attivamente in seno ai vostri Istituti, offrendo un contributo determinante </w:t>
      </w:r>
      <w:r w:rsidRPr="00A93CB6">
        <w:rPr>
          <w:rFonts w:ascii="Times New Roman" w:eastAsia="Times New Roman" w:hAnsi="Times New Roman" w:cs="Times New Roman"/>
          <w:color w:val="000000"/>
          <w:sz w:val="28"/>
          <w:szCs w:val="28"/>
          <w:lang w:eastAsia="it-IT"/>
        </w:rPr>
        <w:lastRenderedPageBreak/>
        <w:t>con la freschezza e la generosità della vostra scelta. Nello stesso tempo ne siete il futuro perché presto sarete chiamati a prendere nelle vostre mani la guida dell’animazione, della formazione, del servizio, della missione. Questo Anno vi vedrà protagonisti nel dialogo con la generazione che è davanti a voi. In fraterna comunione potrete arricchirvi della sua esperienza e sapienza, e nello stesso tempo potrete riproporre ad essa l’idealità che ha conosciuto al suo inizio, offrire lo slancio e la freschezza del vostro entusiasmo, così da elaborare insieme modi nuovi di vivere il Vangelo e risposte sempre più adeguate alle esigenze di testimonianza e di annuncio.</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Sono contento di sapere che avrete occasioni per radunarvi insieme tra voi giovani di differenti Istituti. Che l’incontro diventi abituale via di comunione, di mutuo sostegno, di unità.</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bCs/>
          <w:color w:val="000000"/>
          <w:sz w:val="28"/>
          <w:szCs w:val="28"/>
          <w:lang w:eastAsia="it-IT"/>
        </w:rPr>
        <w:t>II – Le attese per l’Anno della Vita Consacrata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Che cosa mi attendo in particolare da questo Anno di grazia della vita consacrata?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1. Che sia sempre vero quello che ho detto una volta: «Dove ci sono i religiosi c’è gioia». Siamo chiamati a sperimentare e mostrare che Dio è capace di colmare il nostro cuore e di renderci felici, senza bisogno di cercare altrove la nostra felicità; che l’autentica fraternità vissuta nelle nostre comunità alimenta la nostra gioia; che il nostro dono totale nel servizio della Chiesa, delle famiglie, dei giovani, degli anziani, dei poveri ci realizza come persone e dà pienezza alla nostra vita.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Che tra di noi non si vedano volti tristi, persone scontente e insoddisfatte, perché "una sequela triste è una triste sequela". Anche noi, come tutti gli altri uomini e donne, proviamo difficoltà, notti dello spirito, delusioni, malattie, declino delle forze dovuto alla vecchiaia. Proprio in questo dovremmo trovare la "perfetta letizia", imparare a riconoscere il volto di Cristo che si è fatto in tutto simile a noi e quindi provare la gioia di saperci simili a Lui che, per amore nostro, non ha ricusato di subire la croce.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In una società che ostenta il culto dell’efficienza, del salutismo, del successo e che marginalizza i poveri ed esclude i "perdenti", possiamo testimoniare, attraverso la nostra vita, la verità delle parole della Scrittura: «Quando sono debole, è allora che sono forte» (</w:t>
      </w:r>
      <w:r w:rsidRPr="00A93CB6">
        <w:rPr>
          <w:rFonts w:ascii="Times New Roman" w:eastAsia="Times New Roman" w:hAnsi="Times New Roman" w:cs="Times New Roman"/>
          <w:i/>
          <w:iCs/>
          <w:color w:val="000000"/>
          <w:sz w:val="28"/>
          <w:szCs w:val="28"/>
          <w:lang w:eastAsia="it-IT"/>
        </w:rPr>
        <w:t xml:space="preserve">2 </w:t>
      </w:r>
      <w:proofErr w:type="spellStart"/>
      <w:r w:rsidRPr="00A93CB6">
        <w:rPr>
          <w:rFonts w:ascii="Times New Roman" w:eastAsia="Times New Roman" w:hAnsi="Times New Roman" w:cs="Times New Roman"/>
          <w:i/>
          <w:iCs/>
          <w:color w:val="000000"/>
          <w:sz w:val="28"/>
          <w:szCs w:val="28"/>
          <w:lang w:eastAsia="it-IT"/>
        </w:rPr>
        <w:t>Cor</w:t>
      </w:r>
      <w:proofErr w:type="spellEnd"/>
      <w:r w:rsidRPr="00A93CB6">
        <w:rPr>
          <w:rFonts w:ascii="Times New Roman" w:eastAsia="Times New Roman" w:hAnsi="Times New Roman" w:cs="Times New Roman"/>
          <w:color w:val="000000"/>
          <w:sz w:val="28"/>
          <w:szCs w:val="28"/>
          <w:lang w:eastAsia="it-IT"/>
        </w:rPr>
        <w:t> 12,10).</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Possiamo ben applicare alla vita consacrata quanto ho scritto nella Esortazione apostolica </w:t>
      </w:r>
      <w:proofErr w:type="spellStart"/>
      <w:r w:rsidRPr="00A93CB6">
        <w:rPr>
          <w:rFonts w:ascii="Times New Roman" w:eastAsia="Times New Roman" w:hAnsi="Times New Roman" w:cs="Times New Roman"/>
          <w:i/>
          <w:iCs/>
          <w:color w:val="000000"/>
          <w:sz w:val="28"/>
          <w:szCs w:val="28"/>
          <w:lang w:eastAsia="it-IT"/>
        </w:rPr>
        <w:t>Evangelii</w:t>
      </w:r>
      <w:proofErr w:type="spellEnd"/>
      <w:r w:rsidRPr="00A93CB6">
        <w:rPr>
          <w:rFonts w:ascii="Times New Roman" w:eastAsia="Times New Roman" w:hAnsi="Times New Roman" w:cs="Times New Roman"/>
          <w:i/>
          <w:iCs/>
          <w:color w:val="000000"/>
          <w:sz w:val="28"/>
          <w:szCs w:val="28"/>
          <w:lang w:eastAsia="it-IT"/>
        </w:rPr>
        <w:t xml:space="preserve"> </w:t>
      </w:r>
      <w:proofErr w:type="spellStart"/>
      <w:r w:rsidRPr="00A93CB6">
        <w:rPr>
          <w:rFonts w:ascii="Times New Roman" w:eastAsia="Times New Roman" w:hAnsi="Times New Roman" w:cs="Times New Roman"/>
          <w:i/>
          <w:iCs/>
          <w:color w:val="000000"/>
          <w:sz w:val="28"/>
          <w:szCs w:val="28"/>
          <w:lang w:eastAsia="it-IT"/>
        </w:rPr>
        <w:t>gaudium</w:t>
      </w:r>
      <w:proofErr w:type="spellEnd"/>
      <w:r w:rsidRPr="00A93CB6">
        <w:rPr>
          <w:rFonts w:ascii="Times New Roman" w:eastAsia="Times New Roman" w:hAnsi="Times New Roman" w:cs="Times New Roman"/>
          <w:color w:val="000000"/>
          <w:sz w:val="28"/>
          <w:szCs w:val="28"/>
          <w:lang w:eastAsia="it-IT"/>
        </w:rPr>
        <w:t>, citando un’omelia di Benedetto XVI: «La Chiesa non cresce per proselitismo, ma per attrazione» (n. 14). Sì, la vita consacrata non cresce se organizziamo delle belle campagne vocazionali, ma se le giovani e i giovani che ci incontrano si sentono attratti da noi, se ci vedono uomini e donne felici! Ugualmente la sua efficacia apostolica non dipende dall’efficienza e dalla potenza dei suoi mezzi. È la vostra vita che deve parlare, una vita dalla quale traspare la gioia e la bellezza di vivere il Vangelo e di seguire Cristo.</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lastRenderedPageBreak/>
        <w:t>Ripeto anche a voi quanto ho detto nella scorsa Veglia di Pentecoste ai Movimenti ecclesiali: «Il valore della Chiesa, fondamentalmente, è vivere il Vangelo e dare testimonianza della nostra fede. La Chiesa è sale della terra, è luce del mondo, è chiamata a rendere presente nella società il lievito del Regno di Dio e lo fa prima di tutto con la sua testimonianza, la testimonianza dell’amore fraterno, della solidarietà, della condivisione» (18 maggio 2013).</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2. Mi attendo che "svegliate il mondo", perché la nota che caratterizza la vita consacrata è la profezia. Come ho detto ai Superiori Generali «la radicalità evangelica non è solamente dei religiosi: è richiesta a tutti. Ma i religiosi seguono il Signore in maniera speciale, in modo profetico». È questa la priorità che adesso è richiesta: «essere profeti che testimoniano come Gesù ha vissuto su questa terra … Mai un religioso deve rinunciare alla profezia» (29 novembre 2013).</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Il profeta riceve da Dio la capacità di scrutare la storia nella quale vive e di interpretare gli avvenimenti: è come una sentinella che veglia durante la notte e sa quando arriva l’aurora (cfr </w:t>
      </w:r>
      <w:proofErr w:type="spellStart"/>
      <w:r w:rsidRPr="00A93CB6">
        <w:rPr>
          <w:rFonts w:ascii="Times New Roman" w:eastAsia="Times New Roman" w:hAnsi="Times New Roman" w:cs="Times New Roman"/>
          <w:i/>
          <w:iCs/>
          <w:color w:val="000000"/>
          <w:sz w:val="28"/>
          <w:szCs w:val="28"/>
          <w:lang w:eastAsia="it-IT"/>
        </w:rPr>
        <w:t>Is</w:t>
      </w:r>
      <w:proofErr w:type="spellEnd"/>
      <w:r w:rsidRPr="00A93CB6">
        <w:rPr>
          <w:rFonts w:ascii="Times New Roman" w:eastAsia="Times New Roman" w:hAnsi="Times New Roman" w:cs="Times New Roman"/>
          <w:color w:val="000000"/>
          <w:sz w:val="28"/>
          <w:szCs w:val="28"/>
          <w:lang w:eastAsia="it-IT"/>
        </w:rPr>
        <w:t> 21,11-12). Conosce Dio e conosce gli uomini e le donne suoi fratelli e sorelle. È capace di discernimento e anche di denunciare il male del peccato e le ingiustizie, perché è libero, non deve rispondere ad altri padroni se non a Dio, non ha altri interessi che quelli di Dio. Il profeta sta abitualmente dalla parte dei poveri e degli indifesi, perché sa che Dio stesso è dalla loro parte.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Mi attendo dunque non che teniate vive delle "utopie", ma che sappiate creare "altri luoghi", dove si viva la logica evangelica del dono, della fraternità, dell’accoglienza della diversità, dell’amore reciproco. Monasteri, comunità, centri di spiritualità, cittadelle, scuole, ospedali, case-famiglia e tutti quei luoghi che la carità e la creatività carismatica hanno fatto nascere, e che ancora faranno nascere con ulteriore creatività, devono diventare sempre più il lievito per una società ispirata al Vangelo, la "città sul monte" che dice la verità e la potenza delle parole di Gesù.</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 xml:space="preserve">A volte, come accadde a Elia e a </w:t>
      </w:r>
      <w:proofErr w:type="spellStart"/>
      <w:r w:rsidRPr="00A93CB6">
        <w:rPr>
          <w:rFonts w:ascii="Times New Roman" w:eastAsia="Times New Roman" w:hAnsi="Times New Roman" w:cs="Times New Roman"/>
          <w:color w:val="000000"/>
          <w:sz w:val="28"/>
          <w:szCs w:val="28"/>
          <w:lang w:eastAsia="it-IT"/>
        </w:rPr>
        <w:t>Giona</w:t>
      </w:r>
      <w:proofErr w:type="spellEnd"/>
      <w:r w:rsidRPr="00A93CB6">
        <w:rPr>
          <w:rFonts w:ascii="Times New Roman" w:eastAsia="Times New Roman" w:hAnsi="Times New Roman" w:cs="Times New Roman"/>
          <w:color w:val="000000"/>
          <w:sz w:val="28"/>
          <w:szCs w:val="28"/>
          <w:lang w:eastAsia="it-IT"/>
        </w:rPr>
        <w:t>, può venire la tentazione di fuggire, di sottrarsi al compito di profeta, perché troppo esigente, perché si è stanchi, delusi dai risultati. Ma il profeta sa di non essere mai solo. Anche a noi, come a Geremia, Dio assicura: «Non aver paura … perché io sono con te per proteggerti» (</w:t>
      </w:r>
      <w:proofErr w:type="spellStart"/>
      <w:r w:rsidRPr="00A93CB6">
        <w:rPr>
          <w:rFonts w:ascii="Times New Roman" w:eastAsia="Times New Roman" w:hAnsi="Times New Roman" w:cs="Times New Roman"/>
          <w:i/>
          <w:iCs/>
          <w:color w:val="000000"/>
          <w:sz w:val="28"/>
          <w:szCs w:val="28"/>
          <w:lang w:eastAsia="it-IT"/>
        </w:rPr>
        <w:t>Ger</w:t>
      </w:r>
      <w:proofErr w:type="spellEnd"/>
      <w:r w:rsidRPr="00A93CB6">
        <w:rPr>
          <w:rFonts w:ascii="Times New Roman" w:eastAsia="Times New Roman" w:hAnsi="Times New Roman" w:cs="Times New Roman"/>
          <w:color w:val="000000"/>
          <w:sz w:val="28"/>
          <w:szCs w:val="28"/>
          <w:lang w:eastAsia="it-IT"/>
        </w:rPr>
        <w:t> 1,8).</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3. I religiosi e le religiose, al pari di tutte le altre persone consacrate, sono stati definiti, come ho appena ricordato, "esperti di comunione". Mi aspetto pertanto che la "spiritualità della comunione", indicata da san Giovanni Paolo II, diventi realtà e che voi siate in prima linea nel cogliere «la grande sfida che ci sta davanti» in questo nuovo millennio: «fare della Chiesa la casa e la scuola della comunione».</w:t>
      </w:r>
      <w:r w:rsidR="00DB22EC" w:rsidRPr="00A93CB6">
        <w:rPr>
          <w:rStyle w:val="Rimandonotaapidipagina"/>
          <w:rFonts w:ascii="Times New Roman" w:eastAsia="Times New Roman" w:hAnsi="Times New Roman" w:cs="Times New Roman"/>
          <w:color w:val="000000"/>
          <w:sz w:val="28"/>
          <w:szCs w:val="28"/>
          <w:lang w:eastAsia="it-IT"/>
        </w:rPr>
        <w:footnoteReference w:id="5"/>
      </w:r>
      <w:r w:rsidRPr="00A93CB6">
        <w:rPr>
          <w:rFonts w:ascii="Times New Roman" w:eastAsia="Times New Roman" w:hAnsi="Times New Roman" w:cs="Times New Roman"/>
          <w:color w:val="000000"/>
          <w:sz w:val="28"/>
          <w:szCs w:val="28"/>
          <w:lang w:eastAsia="it-IT"/>
        </w:rPr>
        <w:t xml:space="preserve"> Sono certo che in questo Anno </w:t>
      </w:r>
      <w:r w:rsidRPr="00A93CB6">
        <w:rPr>
          <w:rFonts w:ascii="Times New Roman" w:eastAsia="Times New Roman" w:hAnsi="Times New Roman" w:cs="Times New Roman"/>
          <w:color w:val="000000"/>
          <w:sz w:val="28"/>
          <w:szCs w:val="28"/>
          <w:lang w:eastAsia="it-IT"/>
        </w:rPr>
        <w:lastRenderedPageBreak/>
        <w:t>lavorerete con serietà perché l’ideale di fraternità perseguito dai Fondatori e dalle fondatrici cresca ai più diversi livelli, come a cerchi concentrici.</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 xml:space="preserve">La comunione si esercita innanzitutto all’interno delle rispettive comunità dell’Istituto. Al riguardo vi invito a rileggere i miei frequenti interventi nei quali non mi stanco di ripetere che critiche, pettegolezzi, invidie, gelosie, antagonismi sono atteggiamenti che non hanno diritto di abitare nelle nostre case. Ma, posta questa premessa, il cammino della carità che si apre davanti a noi è pressoché infinito, perché si tratta di perseguire l’accoglienza e l’attenzione reciproche, di praticare la comunione dei beni materiali e spirituali, la correzione fraterna, il rispetto per le persone più </w:t>
      </w:r>
      <w:proofErr w:type="spellStart"/>
      <w:r w:rsidRPr="00A93CB6">
        <w:rPr>
          <w:rFonts w:ascii="Times New Roman" w:eastAsia="Times New Roman" w:hAnsi="Times New Roman" w:cs="Times New Roman"/>
          <w:color w:val="000000"/>
          <w:sz w:val="28"/>
          <w:szCs w:val="28"/>
          <w:lang w:eastAsia="it-IT"/>
        </w:rPr>
        <w:t>deboli…</w:t>
      </w:r>
      <w:proofErr w:type="spellEnd"/>
      <w:r w:rsidRPr="00A93CB6">
        <w:rPr>
          <w:rFonts w:ascii="Times New Roman" w:eastAsia="Times New Roman" w:hAnsi="Times New Roman" w:cs="Times New Roman"/>
          <w:color w:val="000000"/>
          <w:sz w:val="28"/>
          <w:szCs w:val="28"/>
          <w:lang w:eastAsia="it-IT"/>
        </w:rPr>
        <w:t xml:space="preserve"> È «la "mistica" di vivere insieme», che fa della nostra vita «un santo pellegrinaggio».</w:t>
      </w:r>
      <w:r w:rsidR="00DB22EC" w:rsidRPr="00A93CB6">
        <w:rPr>
          <w:rStyle w:val="Rimandonotaapidipagina"/>
          <w:rFonts w:ascii="Times New Roman" w:eastAsia="Times New Roman" w:hAnsi="Times New Roman" w:cs="Times New Roman"/>
          <w:color w:val="000000"/>
          <w:sz w:val="28"/>
          <w:szCs w:val="28"/>
          <w:lang w:eastAsia="it-IT"/>
        </w:rPr>
        <w:footnoteReference w:id="6"/>
      </w:r>
      <w:r w:rsidRPr="00A93CB6">
        <w:rPr>
          <w:rFonts w:ascii="Times New Roman" w:eastAsia="Times New Roman" w:hAnsi="Times New Roman" w:cs="Times New Roman"/>
          <w:color w:val="000000"/>
          <w:sz w:val="28"/>
          <w:szCs w:val="28"/>
          <w:lang w:eastAsia="it-IT"/>
        </w:rPr>
        <w:t xml:space="preserve"> Dobbiamo interrogarci anche sul rapporto tra le persone di culture diverse, considerando che le nostre comunità diventano sempre più internazionali. Come consentire ad ognuno di esprimersi, di essere accolto con i suoi doni specifici, di diventare pienamente corresponsabile?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Mi aspetto inoltre che cresca la comunione tra i membri dei diversi Istituti. Non potrebbe essere quest’Anno l’occasione per uscire con maggior coraggio dai confini del proprio Istituto per elaborare insieme, a livello locale e globale, progetti comuni di formazione, di evangelizzazione, di interventi sociali? In questo modo potrà essere offerta più efficacemente una reale testimonianza profetica. La comunione e l’incontro fra differenti carismi e vocazioni è un cammino di speranza. Nessuno costruisce il futuro isolandosi, né solo con le proprie forze, ma riconoscendosi nella verità di una comunione che sempre si apre all’incontro, al dialogo, all’ascolto, all’aiuto reciproco e ci preserva dalla malattia dell’autoreferenzialità.</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Nello stesso tempo la vita consacrata è chiamata a perseguire una sincera sinergia tra tutte le vocazioni nella Chiesa, a partire dai presbiteri e dai laici, così da «far crescere la spiritualità della comunione prima di tutto al proprio interno e poi nella stessa comunità ecclesiale e oltre i suoi confini».</w:t>
      </w:r>
      <w:r w:rsidR="00A37E5B" w:rsidRPr="00A93CB6">
        <w:rPr>
          <w:rStyle w:val="Rimandonotaapidipagina"/>
          <w:rFonts w:ascii="Times New Roman" w:eastAsia="Times New Roman" w:hAnsi="Times New Roman" w:cs="Times New Roman"/>
          <w:color w:val="000000"/>
          <w:sz w:val="28"/>
          <w:szCs w:val="28"/>
          <w:lang w:eastAsia="it-IT"/>
        </w:rPr>
        <w:footnoteReference w:id="7"/>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4. Attendo ancora da voi quello che chiedo a tutti i membri della Chiesa: uscire da sé stessi per andare nelle periferie esistenziali. «Andate in tutto il mondo» fu l’ultima parola che Gesù rivolse ai suoi e che continua a rivolgere oggi a tutti noi (</w:t>
      </w:r>
      <w:proofErr w:type="spellStart"/>
      <w:r w:rsidRPr="00A93CB6">
        <w:rPr>
          <w:rFonts w:ascii="Times New Roman" w:eastAsia="Times New Roman" w:hAnsi="Times New Roman" w:cs="Times New Roman"/>
          <w:color w:val="000000"/>
          <w:sz w:val="28"/>
          <w:szCs w:val="28"/>
          <w:lang w:eastAsia="it-IT"/>
        </w:rPr>
        <w:t>cfr</w:t>
      </w:r>
      <w:r w:rsidRPr="00A93CB6">
        <w:rPr>
          <w:rFonts w:ascii="Times New Roman" w:eastAsia="Times New Roman" w:hAnsi="Times New Roman" w:cs="Times New Roman"/>
          <w:i/>
          <w:iCs/>
          <w:color w:val="000000"/>
          <w:sz w:val="28"/>
          <w:szCs w:val="28"/>
          <w:lang w:eastAsia="it-IT"/>
        </w:rPr>
        <w:t>Mc</w:t>
      </w:r>
      <w:proofErr w:type="spellEnd"/>
      <w:r w:rsidRPr="00A93CB6">
        <w:rPr>
          <w:rFonts w:ascii="Times New Roman" w:eastAsia="Times New Roman" w:hAnsi="Times New Roman" w:cs="Times New Roman"/>
          <w:color w:val="000000"/>
          <w:sz w:val="28"/>
          <w:szCs w:val="28"/>
          <w:lang w:eastAsia="it-IT"/>
        </w:rPr>
        <w:t xml:space="preserve"> 16,15). C’è un’umanità intera che aspetta: persone che hanno perduto ogni speranza, famiglie in difficoltà, bambini abbandonati, giovani ai quali è precluso ogni futuro, ammalati e vecchi abbandonati, ricchi sazi di beni e con il vuoto nel cuore, uomini e donne in cerca del senso della vita, assetati di </w:t>
      </w:r>
      <w:proofErr w:type="spellStart"/>
      <w:r w:rsidRPr="00A93CB6">
        <w:rPr>
          <w:rFonts w:ascii="Times New Roman" w:eastAsia="Times New Roman" w:hAnsi="Times New Roman" w:cs="Times New Roman"/>
          <w:color w:val="000000"/>
          <w:sz w:val="28"/>
          <w:szCs w:val="28"/>
          <w:lang w:eastAsia="it-IT"/>
        </w:rPr>
        <w:t>divino…</w:t>
      </w:r>
      <w:proofErr w:type="spellEnd"/>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lastRenderedPageBreak/>
        <w:t>Non ripiegatevi su voi stessi, non lasciatevi asfissiare dalle piccole beghe di casa, non rimanete prigionieri dei vostri problemi. Questi si risolveranno se andrete fuori ad aiutare gli altri a risolvere i loro problemi e ad annunciare la buona novella. Troverete la vita dando la vita, la speranza dando speranza, l’amore amando.</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Aspetto da voi gesti concreti di accoglienza dei rifugiati, di vicinanza ai poveri, di creatività nella catechesi, nell’annuncio del Vangelo, nell’iniziazione alla vita di preghiera. Di conseguenza auspico lo snellimento delle strutture, il riutilizzo delle grandi case in favore di opere più rispondenti alle attuali esigenze dell’evangelizzazione e della carità, l’adeguamento delle opere ai nuovi bisogni.</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5. Mi aspetto che ogni forma di vita consacrata si interroghi su quello che Dio e l’umanità di oggi domandano.</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I monasteri e i gruppi di orientamento contemplativo potrebbero incontrarsi tra di loro, oppure collegarsi nei modi più differenti per scambiarsi le esperienze sulla vita di preghiera, su come crescere nella comunione con tutta la Chiesa, su come sostenere i cristiani perseguitati, su come accogliere e accompagnare quanti sono in ricerca di una vita spirituale più intensa o hanno bisogno di un sostegno morale o materiale.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Lo stesso potranno fare gli Istituti caritativi, dediti all’insegnamento, alla promozione della cultura, quelli che si lanciano nell’annuncio del Vangelo o che svolgono particolari ministeri pastorali, gli Istituti secolari nella loro capillare presenza nelle strutture sociali. La fantasia dello Spirito ha generato modi di vita e opere così diversi che non possiamo facilmente catalogarli o inserirli in schemi prefabbricati. Non mi è quindi possibile riferirmi ad ogni singola forma carismatica. Nessuno tuttavia in questo Anno dovrebbe sottrarsi ad una seria verifica sulla sua presenza nella vita della Chiesa e sul suo modo di rispondere alle continue e nuove domande che si levano attorno a noi, al grido dei poveri.</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Soltanto in questa attenzione ai bisogni del mondo e nella docilità agli impulsi dello Spirito, quest’Anno della Vita Consacrata si trasformerà in un autentico </w:t>
      </w:r>
      <w:proofErr w:type="spellStart"/>
      <w:r w:rsidRPr="00A93CB6">
        <w:rPr>
          <w:rFonts w:ascii="Times New Roman" w:eastAsia="Times New Roman" w:hAnsi="Times New Roman" w:cs="Times New Roman"/>
          <w:i/>
          <w:iCs/>
          <w:color w:val="000000"/>
          <w:sz w:val="28"/>
          <w:szCs w:val="28"/>
          <w:lang w:eastAsia="it-IT"/>
        </w:rPr>
        <w:t>kairòs</w:t>
      </w:r>
      <w:proofErr w:type="spellEnd"/>
      <w:r w:rsidRPr="00A93CB6">
        <w:rPr>
          <w:rFonts w:ascii="Times New Roman" w:eastAsia="Times New Roman" w:hAnsi="Times New Roman" w:cs="Times New Roman"/>
          <w:color w:val="000000"/>
          <w:sz w:val="28"/>
          <w:szCs w:val="28"/>
          <w:lang w:eastAsia="it-IT"/>
        </w:rPr>
        <w:t>, un tempo di Dio ricco di grazie e di trasformazione.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bCs/>
          <w:color w:val="000000"/>
          <w:sz w:val="28"/>
          <w:szCs w:val="28"/>
          <w:lang w:eastAsia="it-IT"/>
        </w:rPr>
        <w:t>III – Gli orizzonti dell’Anno della Vita Consacrata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1. Con questa mia lettera, oltre che alle persone consacrate, mi rivolgo </w:t>
      </w:r>
      <w:r w:rsidRPr="00A93CB6">
        <w:rPr>
          <w:rFonts w:ascii="Times New Roman" w:eastAsia="Times New Roman" w:hAnsi="Times New Roman" w:cs="Times New Roman"/>
          <w:i/>
          <w:iCs/>
          <w:color w:val="000000"/>
          <w:sz w:val="28"/>
          <w:szCs w:val="28"/>
          <w:lang w:eastAsia="it-IT"/>
        </w:rPr>
        <w:t>ai laici che, con esse, condividono ideali, spirito, missione</w:t>
      </w:r>
      <w:r w:rsidRPr="00A93CB6">
        <w:rPr>
          <w:rFonts w:ascii="Times New Roman" w:eastAsia="Times New Roman" w:hAnsi="Times New Roman" w:cs="Times New Roman"/>
          <w:color w:val="000000"/>
          <w:sz w:val="28"/>
          <w:szCs w:val="28"/>
          <w:lang w:eastAsia="it-IT"/>
        </w:rPr>
        <w:t>. Alcuni Istituti religiosi hanno un’antica tradizione al riguardo, altri un’esperienza più recente. Di fatto attorno ad ogni famiglia religiosa, come anche alle Società di vita apostolica e agli stessi Istituti secolari, è presente una famiglia più grande, la "famiglia carismatica", che comprende più Istituti che si riconoscono nel medesimo carisma, e soprattutto cristiani laici che si sentono chiamati, proprio nella loro condizione laicale, a partecipare della stessa realtà carismatica.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lastRenderedPageBreak/>
        <w:t>Incoraggio anche voi, laici, a vivere quest’Anno della Vita Consacrata come una grazia che può rendervi più consapevoli del dono ricevuto. Celebratelo con tutta la "famiglia", per crescere e rispondere insieme alle chiamate dello Spirito nella società odierna. In alcune occasioni, quando i consacrati di diversi Istituti quest’Anno si incontreranno tra loro, fate in modo di essere presenti anche voi come espressione dell’unico dono di Dio, così da conoscere le esperienze delle altre famiglie carismatiche, degli altri gruppi laicali e di arricchirvi e sostenervi reciprocamente.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2. L’Anno della Vita Consacrata non riguarda soltanto le persone consacrate, ma la Chiesa intera. Mi rivolgo così a </w:t>
      </w:r>
      <w:r w:rsidRPr="00A93CB6">
        <w:rPr>
          <w:rFonts w:ascii="Times New Roman" w:eastAsia="Times New Roman" w:hAnsi="Times New Roman" w:cs="Times New Roman"/>
          <w:i/>
          <w:iCs/>
          <w:color w:val="000000"/>
          <w:sz w:val="28"/>
          <w:szCs w:val="28"/>
          <w:lang w:eastAsia="it-IT"/>
        </w:rPr>
        <w:t>tutto il popolo cristiano</w:t>
      </w:r>
      <w:r w:rsidRPr="00A93CB6">
        <w:rPr>
          <w:rFonts w:ascii="Times New Roman" w:eastAsia="Times New Roman" w:hAnsi="Times New Roman" w:cs="Times New Roman"/>
          <w:color w:val="000000"/>
          <w:sz w:val="28"/>
          <w:szCs w:val="28"/>
          <w:lang w:eastAsia="it-IT"/>
        </w:rPr>
        <w:t xml:space="preserve"> perché prenda sempre più consapevolezza del dono che è la presenza di tante consacrate e consacrati, eredi di grandi santi che hanno fatto la storia del cristianesimo. Cosa sarebbe la Chiesa senza san Benedetto e san Basilio, senza sant’Agostino e san Bernardo, senza san Francesco e san Domenico, senza sant’Ignazio di </w:t>
      </w:r>
      <w:proofErr w:type="spellStart"/>
      <w:r w:rsidRPr="00A93CB6">
        <w:rPr>
          <w:rFonts w:ascii="Times New Roman" w:eastAsia="Times New Roman" w:hAnsi="Times New Roman" w:cs="Times New Roman"/>
          <w:color w:val="000000"/>
          <w:sz w:val="28"/>
          <w:szCs w:val="28"/>
          <w:lang w:eastAsia="it-IT"/>
        </w:rPr>
        <w:t>Loyola</w:t>
      </w:r>
      <w:proofErr w:type="spellEnd"/>
      <w:r w:rsidRPr="00A93CB6">
        <w:rPr>
          <w:rFonts w:ascii="Times New Roman" w:eastAsia="Times New Roman" w:hAnsi="Times New Roman" w:cs="Times New Roman"/>
          <w:color w:val="000000"/>
          <w:sz w:val="28"/>
          <w:szCs w:val="28"/>
          <w:lang w:eastAsia="it-IT"/>
        </w:rPr>
        <w:t xml:space="preserve"> e santa Teresa d’Avila, senza sant’Angela </w:t>
      </w:r>
      <w:proofErr w:type="spellStart"/>
      <w:r w:rsidRPr="00A93CB6">
        <w:rPr>
          <w:rFonts w:ascii="Times New Roman" w:eastAsia="Times New Roman" w:hAnsi="Times New Roman" w:cs="Times New Roman"/>
          <w:color w:val="000000"/>
          <w:sz w:val="28"/>
          <w:szCs w:val="28"/>
          <w:lang w:eastAsia="it-IT"/>
        </w:rPr>
        <w:t>Merici</w:t>
      </w:r>
      <w:proofErr w:type="spellEnd"/>
      <w:r w:rsidRPr="00A93CB6">
        <w:rPr>
          <w:rFonts w:ascii="Times New Roman" w:eastAsia="Times New Roman" w:hAnsi="Times New Roman" w:cs="Times New Roman"/>
          <w:color w:val="000000"/>
          <w:sz w:val="28"/>
          <w:szCs w:val="28"/>
          <w:lang w:eastAsia="it-IT"/>
        </w:rPr>
        <w:t xml:space="preserve"> e san Vincenzo de Paoli? L’elenco si farebbe quasi infinito, fino a san Giovanni Bosco, alla beata Teresa di Calcutta. Il beato Paolo </w:t>
      </w:r>
      <w:proofErr w:type="spellStart"/>
      <w:r w:rsidRPr="00A93CB6">
        <w:rPr>
          <w:rFonts w:ascii="Times New Roman" w:eastAsia="Times New Roman" w:hAnsi="Times New Roman" w:cs="Times New Roman"/>
          <w:color w:val="000000"/>
          <w:sz w:val="28"/>
          <w:szCs w:val="28"/>
          <w:lang w:eastAsia="it-IT"/>
        </w:rPr>
        <w:t>VI</w:t>
      </w:r>
      <w:proofErr w:type="spellEnd"/>
      <w:r w:rsidRPr="00A93CB6">
        <w:rPr>
          <w:rFonts w:ascii="Times New Roman" w:eastAsia="Times New Roman" w:hAnsi="Times New Roman" w:cs="Times New Roman"/>
          <w:color w:val="000000"/>
          <w:sz w:val="28"/>
          <w:szCs w:val="28"/>
          <w:lang w:eastAsia="it-IT"/>
        </w:rPr>
        <w:t xml:space="preserve"> affermava: «Senza questo segno concreto, la carità che anima l’intera Chiesa rischierebbe di raffreddarsi, il paradosso salvifico del vangelo di smussarsi, il "sale" della fede di diluirsi in un mondo in fase di secolarizzazione» (</w:t>
      </w:r>
      <w:r w:rsidRPr="00A93CB6">
        <w:rPr>
          <w:rFonts w:ascii="Times New Roman" w:eastAsia="Times New Roman" w:hAnsi="Times New Roman" w:cs="Times New Roman"/>
          <w:i/>
          <w:iCs/>
          <w:color w:val="000000"/>
          <w:sz w:val="28"/>
          <w:szCs w:val="28"/>
          <w:lang w:eastAsia="it-IT"/>
        </w:rPr>
        <w:t xml:space="preserve">Evangelica </w:t>
      </w:r>
      <w:proofErr w:type="spellStart"/>
      <w:r w:rsidRPr="00A93CB6">
        <w:rPr>
          <w:rFonts w:ascii="Times New Roman" w:eastAsia="Times New Roman" w:hAnsi="Times New Roman" w:cs="Times New Roman"/>
          <w:i/>
          <w:iCs/>
          <w:color w:val="000000"/>
          <w:sz w:val="28"/>
          <w:szCs w:val="28"/>
          <w:lang w:eastAsia="it-IT"/>
        </w:rPr>
        <w:t>testificatio</w:t>
      </w:r>
      <w:proofErr w:type="spellEnd"/>
      <w:r w:rsidRPr="00A93CB6">
        <w:rPr>
          <w:rFonts w:ascii="Times New Roman" w:eastAsia="Times New Roman" w:hAnsi="Times New Roman" w:cs="Times New Roman"/>
          <w:color w:val="000000"/>
          <w:sz w:val="28"/>
          <w:szCs w:val="28"/>
          <w:lang w:eastAsia="it-IT"/>
        </w:rPr>
        <w:t>, 3).</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Invito dunque tutte le comunità cristiane a vivere questo Anno anzitutto per ringraziare il Signore e fare memoria grata dei doni ricevuti e che tuttora riceviamo per mezzo della santità dei Fondatori e delle Fondatrici e della fedeltà di tanti consacrati al proprio carisma. Vi invito tutti a stringervi attorno alle persone consacrate, a gioire con loro, a condividere le loro difficoltà, a collaborare con esse, nella misura del possibile, per il perseguimento del loro ministero e della loro opera, che sono poi quelli dell’intera Chiesa. Fate sentire loro l’affetto e il calore di tutto il popolo cristiano.</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Benedico il Signore per la felice coincidenza dell'Anno della Vita Consacrata con il Sinodo sulla famiglia. Famiglia e vita consacrata sono vocazioni portatrici di ricchezza e grazia per tutti, spazi di umanizzazione nella costruzione di relazioni vitali, luoghi di evangelizzazione. Ci si può aiutare gli uni gli altri.</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3. Con questa mia lettera oso rivolgermi anche </w:t>
      </w:r>
      <w:r w:rsidRPr="00A93CB6">
        <w:rPr>
          <w:rFonts w:ascii="Times New Roman" w:eastAsia="Times New Roman" w:hAnsi="Times New Roman" w:cs="Times New Roman"/>
          <w:i/>
          <w:iCs/>
          <w:color w:val="000000"/>
          <w:sz w:val="28"/>
          <w:szCs w:val="28"/>
          <w:lang w:eastAsia="it-IT"/>
        </w:rPr>
        <w:t>alle persone consacrate e ai membri di fraternità e comunità appartenenti a Chiese di tradizione diversa da quella cattolica</w:t>
      </w:r>
      <w:r w:rsidRPr="00A93CB6">
        <w:rPr>
          <w:rFonts w:ascii="Times New Roman" w:eastAsia="Times New Roman" w:hAnsi="Times New Roman" w:cs="Times New Roman"/>
          <w:color w:val="000000"/>
          <w:sz w:val="28"/>
          <w:szCs w:val="28"/>
          <w:lang w:eastAsia="it-IT"/>
        </w:rPr>
        <w:t xml:space="preserve">. Il monachesimo è un patrimonio della Chiesa indivisa, tuttora vivissimo sia nelle Chiese ortodosse che nella Chiesa cattolica. Ad esso, come ad altre successive esperienze del tempo nel quale la Chiesa d’occidente era ancora unita, si ispirano analoghe iniziative sorte nell’ambito delle Comunità ecclesiali della Riforma, le quali hanno poi </w:t>
      </w:r>
      <w:r w:rsidRPr="00A93CB6">
        <w:rPr>
          <w:rFonts w:ascii="Times New Roman" w:eastAsia="Times New Roman" w:hAnsi="Times New Roman" w:cs="Times New Roman"/>
          <w:color w:val="000000"/>
          <w:sz w:val="28"/>
          <w:szCs w:val="28"/>
          <w:lang w:eastAsia="it-IT"/>
        </w:rPr>
        <w:lastRenderedPageBreak/>
        <w:t>continuato a generare nel loro seno ulteriori espressioni di comunità fraterne e di servizio.</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La Congregazione per gli Istituti di vita consacrata e le Società di vita apostolica ha programmato delle iniziative per fare incontrare i membri appartenenti a esperienze di vita consacrata e fraterna delle diverse Chiese. Incoraggio caldamente questi incontri perché cresca la mutua conoscenza, la stima, la collaborazione reciproca, in modo che l’ecumenismo della vita consacrata sia di aiuto al più ampio cammino verso l’unità tra tutte le Chiese.</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4. Non possiamo poi dimenticare che il fenomeno del monachesimo e di altre espressioni di fraternità religiose è presente in tutte le grandi religioni. Non mancano esperienze, anche consolidate, di dialogo inter-monastico tra la Chiesa cattolica e alcune delle grandi tradizioni religiose. Auspico che l’Anno della Vita Consacrata sia l’occasione per valutare il cammino percorso, per sensibilizzare le persone consacrate in questo campo, per chiederci quali ulteriori passi compiere verso una reciproca conoscenza sempre più profonda e per una collaborazione in tanti ambiti comuni del servizio alla vita umana.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Camminare insieme è sempre un arricchimento e può aprire vie nuove a rapporti tra popoli e culture che in questo periodo appaiono irti di difficoltà.</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5. Mi rivolgo infine in modo particolare ai miei fratelli nell’episcopato. Sia questo Anno un’opportunità per accogliere cordialmente e con gioia la vita consacrata come un capitale spirituale che contribuisce al bene di tutto il corpo di Cristo (</w:t>
      </w:r>
      <w:proofErr w:type="spellStart"/>
      <w:r w:rsidRPr="00A93CB6">
        <w:rPr>
          <w:rFonts w:ascii="Times New Roman" w:eastAsia="Times New Roman" w:hAnsi="Times New Roman" w:cs="Times New Roman"/>
          <w:color w:val="000000"/>
          <w:sz w:val="28"/>
          <w:szCs w:val="28"/>
          <w:lang w:eastAsia="it-IT"/>
        </w:rPr>
        <w:t>cfr</w:t>
      </w:r>
      <w:r w:rsidRPr="00A93CB6">
        <w:rPr>
          <w:rFonts w:ascii="Times New Roman" w:eastAsia="Times New Roman" w:hAnsi="Times New Roman" w:cs="Times New Roman"/>
          <w:i/>
          <w:iCs/>
          <w:color w:val="000000"/>
          <w:sz w:val="28"/>
          <w:szCs w:val="28"/>
          <w:lang w:eastAsia="it-IT"/>
        </w:rPr>
        <w:t>Lumen</w:t>
      </w:r>
      <w:proofErr w:type="spellEnd"/>
      <w:r w:rsidRPr="00A93CB6">
        <w:rPr>
          <w:rFonts w:ascii="Times New Roman" w:eastAsia="Times New Roman" w:hAnsi="Times New Roman" w:cs="Times New Roman"/>
          <w:i/>
          <w:iCs/>
          <w:color w:val="000000"/>
          <w:sz w:val="28"/>
          <w:szCs w:val="28"/>
          <w:lang w:eastAsia="it-IT"/>
        </w:rPr>
        <w:t xml:space="preserve"> </w:t>
      </w:r>
      <w:proofErr w:type="spellStart"/>
      <w:r w:rsidRPr="00A93CB6">
        <w:rPr>
          <w:rFonts w:ascii="Times New Roman" w:eastAsia="Times New Roman" w:hAnsi="Times New Roman" w:cs="Times New Roman"/>
          <w:i/>
          <w:iCs/>
          <w:color w:val="000000"/>
          <w:sz w:val="28"/>
          <w:szCs w:val="28"/>
          <w:lang w:eastAsia="it-IT"/>
        </w:rPr>
        <w:t>gentium</w:t>
      </w:r>
      <w:proofErr w:type="spellEnd"/>
      <w:r w:rsidRPr="00A93CB6">
        <w:rPr>
          <w:rFonts w:ascii="Times New Roman" w:eastAsia="Times New Roman" w:hAnsi="Times New Roman" w:cs="Times New Roman"/>
          <w:color w:val="000000"/>
          <w:sz w:val="28"/>
          <w:szCs w:val="28"/>
          <w:lang w:eastAsia="it-IT"/>
        </w:rPr>
        <w:t>, 43) e non solo delle famiglie religiose. «La vita consacrata è dono alla Chiesa, nasce nella Chiesa, cresce nella Chiesa, è tutta orientata alla Chiesa».</w:t>
      </w:r>
      <w:r w:rsidR="00A37E5B" w:rsidRPr="00A93CB6">
        <w:rPr>
          <w:rStyle w:val="Rimandonotaapidipagina"/>
          <w:rFonts w:ascii="Times New Roman" w:eastAsia="Times New Roman" w:hAnsi="Times New Roman" w:cs="Times New Roman"/>
          <w:color w:val="000000"/>
          <w:sz w:val="28"/>
          <w:szCs w:val="28"/>
          <w:lang w:eastAsia="it-IT"/>
        </w:rPr>
        <w:footnoteReference w:id="8"/>
      </w:r>
      <w:r w:rsidRPr="00A93CB6">
        <w:rPr>
          <w:rFonts w:ascii="Times New Roman" w:eastAsia="Times New Roman" w:hAnsi="Times New Roman" w:cs="Times New Roman"/>
          <w:color w:val="000000"/>
          <w:sz w:val="28"/>
          <w:szCs w:val="28"/>
          <w:lang w:eastAsia="it-IT"/>
        </w:rPr>
        <w:t xml:space="preserve"> Per questo, in quanto dono alla Chiesa, non è una realtà isolata o marginale, ma appartiene intimamente ad essa, sta al cuore stesso della Chiesa come elemento decisivo della sua missione, in quanto esprime l'intima natura della vocazione cristiana e la tensione di tutta la Chiesa Sposa verso l'unione con l'unico Sposo; dunque «appartiene ... irremovibilmente alla sua vita e alla sua santità» (</w:t>
      </w:r>
      <w:r w:rsidRPr="00A93CB6">
        <w:rPr>
          <w:rFonts w:ascii="Times New Roman" w:eastAsia="Times New Roman" w:hAnsi="Times New Roman" w:cs="Times New Roman"/>
          <w:i/>
          <w:iCs/>
          <w:color w:val="000000"/>
          <w:sz w:val="28"/>
          <w:szCs w:val="28"/>
          <w:lang w:eastAsia="it-IT"/>
        </w:rPr>
        <w:t>ibid.</w:t>
      </w:r>
      <w:r w:rsidRPr="00A93CB6">
        <w:rPr>
          <w:rFonts w:ascii="Times New Roman" w:eastAsia="Times New Roman" w:hAnsi="Times New Roman" w:cs="Times New Roman"/>
          <w:color w:val="000000"/>
          <w:sz w:val="28"/>
          <w:szCs w:val="28"/>
          <w:lang w:eastAsia="it-IT"/>
        </w:rPr>
        <w:t>, 44).</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In tale contesto, invito voi, Pastori delle Chiese particolari, a una speciale sollecitudine nel promuovere nelle vostre comunità i distinti carismi, sia quelli storici sia i nuovi carismi, sostenendo, animando, aiutando nel discernimento, facendovi vicini con tenerezza e amore alle situazioni di sofferenza e di debolezza nelle quali possano trovarsi alcuni consacrati, e soprattutto illuminando con il vostro insegnamento il popolo di Dio sul valore della vita consacrata così da farne risplendere la bellezza e la santità nella Chiesa.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 xml:space="preserve">Affido a Maria, la Vergine dell’ascolto e della contemplazione, prima discepola del suo amato Figlio, questo Anno della Vita Consacrata. A Lei, </w:t>
      </w:r>
      <w:r w:rsidRPr="00A93CB6">
        <w:rPr>
          <w:rFonts w:ascii="Times New Roman" w:eastAsia="Times New Roman" w:hAnsi="Times New Roman" w:cs="Times New Roman"/>
          <w:color w:val="000000"/>
          <w:sz w:val="28"/>
          <w:szCs w:val="28"/>
          <w:lang w:eastAsia="it-IT"/>
        </w:rPr>
        <w:lastRenderedPageBreak/>
        <w:t>figlia prediletta del Padre e rivestita di tutti i doni di grazia, guardiamo come modello insuperabile di sequela nell'amore a Dio e nel servizio al prossimo.</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Grato fin d’ora con tutti voi per i doni di grazia e di luce con i quali il Signore vorrà arricchirci, tutti vi accompagno con la Benedizione Apostolica.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Dal Vaticano, 21 novembre 2014, Festa della Presentazione della Beata Vergine Maria.</w:t>
      </w:r>
    </w:p>
    <w:p w:rsidR="00BA50FD" w:rsidRPr="00A93CB6"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A93CB6">
        <w:rPr>
          <w:rFonts w:ascii="Times New Roman" w:eastAsia="Times New Roman" w:hAnsi="Times New Roman" w:cs="Times New Roman"/>
          <w:color w:val="000000"/>
          <w:sz w:val="28"/>
          <w:szCs w:val="28"/>
          <w:lang w:eastAsia="it-IT"/>
        </w:rPr>
        <w:t>FRANCISCUS</w:t>
      </w:r>
    </w:p>
    <w:p w:rsidR="00BA50FD" w:rsidRPr="00FA3913" w:rsidRDefault="00BA50FD" w:rsidP="00BA50FD">
      <w:pPr>
        <w:shd w:val="clear" w:color="auto" w:fill="FFFFFF"/>
        <w:spacing w:after="0" w:line="240" w:lineRule="auto"/>
        <w:jc w:val="both"/>
        <w:rPr>
          <w:rFonts w:ascii="Times New Roman" w:eastAsia="Times New Roman" w:hAnsi="Times New Roman" w:cs="Times New Roman"/>
          <w:color w:val="000000"/>
          <w:sz w:val="28"/>
          <w:szCs w:val="28"/>
          <w:lang w:eastAsia="it-IT"/>
        </w:rPr>
      </w:pPr>
      <w:r w:rsidRPr="00FA3913">
        <w:rPr>
          <w:rFonts w:ascii="Times New Roman" w:eastAsia="Times New Roman" w:hAnsi="Times New Roman" w:cs="Times New Roman"/>
          <w:color w:val="000000"/>
          <w:sz w:val="28"/>
          <w:szCs w:val="28"/>
          <w:lang w:eastAsia="it-IT"/>
        </w:rPr>
        <w:t> </w:t>
      </w:r>
    </w:p>
    <w:p w:rsidR="00AF1E87" w:rsidRPr="00FA3913" w:rsidRDefault="00AF1E87" w:rsidP="00BA50FD">
      <w:pPr>
        <w:spacing w:after="0" w:line="240" w:lineRule="auto"/>
        <w:jc w:val="both"/>
        <w:rPr>
          <w:rFonts w:ascii="Times New Roman" w:hAnsi="Times New Roman" w:cs="Times New Roman"/>
          <w:sz w:val="28"/>
          <w:szCs w:val="28"/>
        </w:rPr>
      </w:pPr>
    </w:p>
    <w:sectPr w:rsidR="00AF1E87" w:rsidRPr="00FA3913" w:rsidSect="00BA50FD">
      <w:footerReference w:type="default" r:id="rId7"/>
      <w:pgSz w:w="11906" w:h="16838" w:code="9"/>
      <w:pgMar w:top="1418" w:right="1701" w:bottom="1418" w:left="1701"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645" w:rsidRDefault="00167645" w:rsidP="00BA50FD">
      <w:pPr>
        <w:spacing w:after="0" w:line="240" w:lineRule="auto"/>
      </w:pPr>
      <w:r>
        <w:separator/>
      </w:r>
    </w:p>
  </w:endnote>
  <w:endnote w:type="continuationSeparator" w:id="0">
    <w:p w:rsidR="00167645" w:rsidRDefault="00167645" w:rsidP="00BA5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12016"/>
      <w:docPartObj>
        <w:docPartGallery w:val="Page Numbers (Bottom of Page)"/>
        <w:docPartUnique/>
      </w:docPartObj>
    </w:sdtPr>
    <w:sdtContent>
      <w:p w:rsidR="00BA50FD" w:rsidRDefault="00C402E1">
        <w:pPr>
          <w:pStyle w:val="Pidipagina"/>
          <w:jc w:val="right"/>
        </w:pPr>
        <w:fldSimple w:instr=" PAGE   \* MERGEFORMAT ">
          <w:r w:rsidR="00A93CB6">
            <w:rPr>
              <w:noProof/>
            </w:rPr>
            <w:t>1</w:t>
          </w:r>
        </w:fldSimple>
      </w:p>
    </w:sdtContent>
  </w:sdt>
  <w:p w:rsidR="00BA50FD" w:rsidRDefault="00BA50F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645" w:rsidRDefault="00167645" w:rsidP="00BA50FD">
      <w:pPr>
        <w:spacing w:after="0" w:line="240" w:lineRule="auto"/>
      </w:pPr>
      <w:r>
        <w:separator/>
      </w:r>
    </w:p>
  </w:footnote>
  <w:footnote w:type="continuationSeparator" w:id="0">
    <w:p w:rsidR="00167645" w:rsidRDefault="00167645" w:rsidP="00BA50FD">
      <w:pPr>
        <w:spacing w:after="0" w:line="240" w:lineRule="auto"/>
      </w:pPr>
      <w:r>
        <w:continuationSeparator/>
      </w:r>
    </w:p>
  </w:footnote>
  <w:footnote w:id="1">
    <w:p w:rsidR="00DB22EC" w:rsidRDefault="00DB22EC">
      <w:pPr>
        <w:pStyle w:val="Testonotaapidipagina"/>
      </w:pPr>
      <w:r>
        <w:rPr>
          <w:rStyle w:val="Rimandonotaapidipagina"/>
        </w:rPr>
        <w:footnoteRef/>
      </w:r>
      <w:r>
        <w:t xml:space="preserve"> </w:t>
      </w:r>
      <w:r w:rsidRPr="00DB22EC">
        <w:t xml:space="preserve">Lett. </w:t>
      </w:r>
      <w:proofErr w:type="spellStart"/>
      <w:r w:rsidRPr="00DB22EC">
        <w:t>ap</w:t>
      </w:r>
      <w:proofErr w:type="spellEnd"/>
      <w:r w:rsidRPr="00DB22EC">
        <w:t>. </w:t>
      </w:r>
      <w:r w:rsidRPr="00DB22EC">
        <w:rPr>
          <w:i/>
          <w:iCs/>
        </w:rPr>
        <w:t xml:space="preserve">Los </w:t>
      </w:r>
      <w:proofErr w:type="spellStart"/>
      <w:r w:rsidRPr="00DB22EC">
        <w:rPr>
          <w:i/>
          <w:iCs/>
        </w:rPr>
        <w:t>caminos</w:t>
      </w:r>
      <w:proofErr w:type="spellEnd"/>
      <w:r w:rsidRPr="00DB22EC">
        <w:rPr>
          <w:i/>
          <w:iCs/>
        </w:rPr>
        <w:t xml:space="preserve"> del </w:t>
      </w:r>
      <w:proofErr w:type="spellStart"/>
      <w:r w:rsidRPr="00DB22EC">
        <w:rPr>
          <w:i/>
          <w:iCs/>
        </w:rPr>
        <w:t>Evangelio</w:t>
      </w:r>
      <w:proofErr w:type="spellEnd"/>
      <w:r w:rsidRPr="00DB22EC">
        <w:t>, ai religiosi e alle religiose dell’America Latina in occasione del V centenario dell’evangelizzazione del nuovo mondo, 29 giugno 1990, 26.</w:t>
      </w:r>
    </w:p>
  </w:footnote>
  <w:footnote w:id="2">
    <w:p w:rsidR="00DB22EC" w:rsidRDefault="00DB22EC">
      <w:pPr>
        <w:pStyle w:val="Testonotaapidipagina"/>
      </w:pPr>
      <w:r>
        <w:rPr>
          <w:rStyle w:val="Rimandonotaapidipagina"/>
        </w:rPr>
        <w:footnoteRef/>
      </w:r>
      <w:r>
        <w:t xml:space="preserve"> </w:t>
      </w:r>
      <w:r w:rsidRPr="00DB22EC">
        <w:rPr>
          <w:vertAlign w:val="superscript"/>
        </w:rPr>
        <w:t>Sacra Congregazione per i Religiosi e gli Istituti Secolari, </w:t>
      </w:r>
      <w:r w:rsidRPr="00DB22EC">
        <w:rPr>
          <w:i/>
          <w:iCs/>
          <w:vertAlign w:val="superscript"/>
        </w:rPr>
        <w:t>Religiosi e promozione umana</w:t>
      </w:r>
      <w:r w:rsidRPr="00DB22EC">
        <w:rPr>
          <w:vertAlign w:val="superscript"/>
        </w:rPr>
        <w:t>, 12 agosto 1980, 24.</w:t>
      </w:r>
    </w:p>
  </w:footnote>
  <w:footnote w:id="3">
    <w:p w:rsidR="00DB22EC" w:rsidRDefault="00DB22EC">
      <w:pPr>
        <w:pStyle w:val="Testonotaapidipagina"/>
      </w:pPr>
      <w:r>
        <w:rPr>
          <w:rStyle w:val="Rimandonotaapidipagina"/>
        </w:rPr>
        <w:footnoteRef/>
      </w:r>
      <w:r>
        <w:t xml:space="preserve"> </w:t>
      </w:r>
      <w:r w:rsidRPr="00DB22EC">
        <w:rPr>
          <w:i/>
          <w:iCs/>
          <w:vertAlign w:val="superscript"/>
        </w:rPr>
        <w:t>Discorso ai rettori e agli alunni dei Pontifici Collegi e Convitti di Roma</w:t>
      </w:r>
      <w:r w:rsidRPr="00DB22EC">
        <w:rPr>
          <w:vertAlign w:val="superscript"/>
        </w:rPr>
        <w:t>, 12 maggio 2014.</w:t>
      </w:r>
    </w:p>
  </w:footnote>
  <w:footnote w:id="4">
    <w:p w:rsidR="00DB22EC" w:rsidRPr="00DB22EC" w:rsidRDefault="00DB22EC" w:rsidP="00DB22EC">
      <w:pPr>
        <w:pStyle w:val="Testonotaapidipagina"/>
        <w:rPr>
          <w:vertAlign w:val="superscript"/>
        </w:rPr>
      </w:pPr>
      <w:r>
        <w:rPr>
          <w:rStyle w:val="Rimandonotaapidipagina"/>
        </w:rPr>
        <w:footnoteRef/>
      </w:r>
      <w:r>
        <w:t xml:space="preserve"> </w:t>
      </w:r>
      <w:r w:rsidRPr="00DB22EC">
        <w:rPr>
          <w:vertAlign w:val="superscript"/>
        </w:rPr>
        <w:t>Omelia nella Festa della Presentazione di Gesù al tempio, 2 febbraio 2013.</w:t>
      </w:r>
    </w:p>
    <w:p w:rsidR="00DB22EC" w:rsidRDefault="00DB22EC">
      <w:pPr>
        <w:pStyle w:val="Testonotaapidipagina"/>
      </w:pPr>
    </w:p>
  </w:footnote>
  <w:footnote w:id="5">
    <w:p w:rsidR="00DB22EC" w:rsidRDefault="00DB22EC">
      <w:pPr>
        <w:pStyle w:val="Testonotaapidipagina"/>
      </w:pPr>
      <w:r>
        <w:rPr>
          <w:rStyle w:val="Rimandonotaapidipagina"/>
        </w:rPr>
        <w:footnoteRef/>
      </w:r>
      <w:r>
        <w:t xml:space="preserve"> </w:t>
      </w:r>
      <w:r w:rsidRPr="00DB22EC">
        <w:rPr>
          <w:vertAlign w:val="superscript"/>
        </w:rPr>
        <w:t xml:space="preserve">Lett. </w:t>
      </w:r>
      <w:proofErr w:type="spellStart"/>
      <w:r w:rsidRPr="00DB22EC">
        <w:rPr>
          <w:vertAlign w:val="superscript"/>
        </w:rPr>
        <w:t>ap</w:t>
      </w:r>
      <w:proofErr w:type="spellEnd"/>
      <w:r w:rsidRPr="00DB22EC">
        <w:rPr>
          <w:vertAlign w:val="superscript"/>
        </w:rPr>
        <w:t>. </w:t>
      </w:r>
      <w:r w:rsidRPr="00DB22EC">
        <w:rPr>
          <w:i/>
          <w:iCs/>
          <w:vertAlign w:val="superscript"/>
        </w:rPr>
        <w:t xml:space="preserve">Novo millennio </w:t>
      </w:r>
      <w:proofErr w:type="spellStart"/>
      <w:r w:rsidRPr="00DB22EC">
        <w:rPr>
          <w:i/>
          <w:iCs/>
          <w:vertAlign w:val="superscript"/>
        </w:rPr>
        <w:t>ineunte</w:t>
      </w:r>
      <w:proofErr w:type="spellEnd"/>
      <w:r w:rsidRPr="00DB22EC">
        <w:rPr>
          <w:vertAlign w:val="superscript"/>
        </w:rPr>
        <w:t>, 6 gennaio 2001, 43.</w:t>
      </w:r>
    </w:p>
  </w:footnote>
  <w:footnote w:id="6">
    <w:p w:rsidR="00DB22EC" w:rsidRPr="00DB22EC" w:rsidRDefault="00DB22EC">
      <w:pPr>
        <w:pStyle w:val="Testonotaapidipagina"/>
        <w:rPr>
          <w:lang w:val="de-DE"/>
        </w:rPr>
      </w:pPr>
      <w:r>
        <w:rPr>
          <w:rStyle w:val="Rimandonotaapidipagina"/>
        </w:rPr>
        <w:footnoteRef/>
      </w:r>
      <w:r w:rsidRPr="00DB22EC">
        <w:rPr>
          <w:lang w:val="de-DE"/>
        </w:rPr>
        <w:t xml:space="preserve"> </w:t>
      </w:r>
      <w:proofErr w:type="spellStart"/>
      <w:r w:rsidRPr="00DB22EC">
        <w:rPr>
          <w:vertAlign w:val="superscript"/>
          <w:lang w:val="de-DE"/>
        </w:rPr>
        <w:t>Esort</w:t>
      </w:r>
      <w:proofErr w:type="spellEnd"/>
      <w:r w:rsidRPr="00DB22EC">
        <w:rPr>
          <w:vertAlign w:val="superscript"/>
          <w:lang w:val="de-DE"/>
        </w:rPr>
        <w:t xml:space="preserve">. </w:t>
      </w:r>
      <w:proofErr w:type="spellStart"/>
      <w:r w:rsidRPr="00DB22EC">
        <w:rPr>
          <w:vertAlign w:val="superscript"/>
          <w:lang w:val="de-DE"/>
        </w:rPr>
        <w:t>ap</w:t>
      </w:r>
      <w:proofErr w:type="spellEnd"/>
      <w:r w:rsidRPr="00DB22EC">
        <w:rPr>
          <w:vertAlign w:val="superscript"/>
          <w:lang w:val="de-DE"/>
        </w:rPr>
        <w:t>. </w:t>
      </w:r>
      <w:proofErr w:type="spellStart"/>
      <w:r w:rsidRPr="00DB22EC">
        <w:rPr>
          <w:i/>
          <w:iCs/>
          <w:vertAlign w:val="superscript"/>
          <w:lang w:val="de-DE"/>
        </w:rPr>
        <w:t>Evangelii</w:t>
      </w:r>
      <w:proofErr w:type="spellEnd"/>
      <w:r w:rsidRPr="00DB22EC">
        <w:rPr>
          <w:i/>
          <w:iCs/>
          <w:vertAlign w:val="superscript"/>
          <w:lang w:val="de-DE"/>
        </w:rPr>
        <w:t xml:space="preserve"> </w:t>
      </w:r>
      <w:proofErr w:type="spellStart"/>
      <w:r w:rsidRPr="00DB22EC">
        <w:rPr>
          <w:i/>
          <w:iCs/>
          <w:vertAlign w:val="superscript"/>
          <w:lang w:val="de-DE"/>
        </w:rPr>
        <w:t>gaudium</w:t>
      </w:r>
      <w:proofErr w:type="spellEnd"/>
      <w:r w:rsidRPr="00DB22EC">
        <w:rPr>
          <w:vertAlign w:val="superscript"/>
          <w:lang w:val="de-DE"/>
        </w:rPr>
        <w:t xml:space="preserve">, 24 </w:t>
      </w:r>
      <w:proofErr w:type="spellStart"/>
      <w:r w:rsidRPr="00DB22EC">
        <w:rPr>
          <w:vertAlign w:val="superscript"/>
          <w:lang w:val="de-DE"/>
        </w:rPr>
        <w:t>novembre</w:t>
      </w:r>
      <w:proofErr w:type="spellEnd"/>
      <w:r w:rsidRPr="00DB22EC">
        <w:rPr>
          <w:vertAlign w:val="superscript"/>
          <w:lang w:val="de-DE"/>
        </w:rPr>
        <w:t xml:space="preserve"> 2013, 87.</w:t>
      </w:r>
    </w:p>
  </w:footnote>
  <w:footnote w:id="7">
    <w:p w:rsidR="00A37E5B" w:rsidRPr="00A37E5B" w:rsidRDefault="00A37E5B" w:rsidP="00A37E5B">
      <w:pPr>
        <w:pStyle w:val="Testonotaapidipagina"/>
        <w:rPr>
          <w:vertAlign w:val="superscript"/>
        </w:rPr>
      </w:pPr>
      <w:r>
        <w:rPr>
          <w:rStyle w:val="Rimandonotaapidipagina"/>
        </w:rPr>
        <w:footnoteRef/>
      </w:r>
      <w:r>
        <w:t xml:space="preserve"> </w:t>
      </w:r>
      <w:r w:rsidRPr="00A37E5B">
        <w:rPr>
          <w:vertAlign w:val="superscript"/>
        </w:rPr>
        <w:t xml:space="preserve">Giovanni Paolo II, </w:t>
      </w:r>
      <w:proofErr w:type="spellStart"/>
      <w:r w:rsidRPr="00A37E5B">
        <w:rPr>
          <w:vertAlign w:val="superscript"/>
        </w:rPr>
        <w:t>Esort</w:t>
      </w:r>
      <w:proofErr w:type="spellEnd"/>
      <w:r w:rsidRPr="00A37E5B">
        <w:rPr>
          <w:vertAlign w:val="superscript"/>
        </w:rPr>
        <w:t xml:space="preserve">. </w:t>
      </w:r>
      <w:proofErr w:type="spellStart"/>
      <w:r w:rsidRPr="00A37E5B">
        <w:rPr>
          <w:vertAlign w:val="superscript"/>
        </w:rPr>
        <w:t>ap</w:t>
      </w:r>
      <w:proofErr w:type="spellEnd"/>
      <w:r w:rsidRPr="00A37E5B">
        <w:rPr>
          <w:vertAlign w:val="superscript"/>
        </w:rPr>
        <w:t>. post-sin. </w:t>
      </w:r>
      <w:r w:rsidRPr="00A37E5B">
        <w:rPr>
          <w:i/>
          <w:iCs/>
          <w:vertAlign w:val="superscript"/>
        </w:rPr>
        <w:t xml:space="preserve">Vita </w:t>
      </w:r>
      <w:proofErr w:type="spellStart"/>
      <w:r w:rsidRPr="00A37E5B">
        <w:rPr>
          <w:i/>
          <w:iCs/>
          <w:vertAlign w:val="superscript"/>
        </w:rPr>
        <w:t>consecrata</w:t>
      </w:r>
      <w:proofErr w:type="spellEnd"/>
      <w:r w:rsidRPr="00A37E5B">
        <w:rPr>
          <w:vertAlign w:val="superscript"/>
        </w:rPr>
        <w:t>, 25 marzo 1996, 51.</w:t>
      </w:r>
    </w:p>
    <w:p w:rsidR="00A37E5B" w:rsidRDefault="00A37E5B">
      <w:pPr>
        <w:pStyle w:val="Testonotaapidipagina"/>
      </w:pPr>
    </w:p>
  </w:footnote>
  <w:footnote w:id="8">
    <w:p w:rsidR="00A37E5B" w:rsidRDefault="00A37E5B">
      <w:pPr>
        <w:pStyle w:val="Testonotaapidipagina"/>
      </w:pPr>
      <w:r>
        <w:rPr>
          <w:rStyle w:val="Rimandonotaapidipagina"/>
        </w:rPr>
        <w:footnoteRef/>
      </w:r>
      <w:r>
        <w:t xml:space="preserve"> </w:t>
      </w:r>
      <w:r w:rsidRPr="00A37E5B">
        <w:rPr>
          <w:vertAlign w:val="superscript"/>
        </w:rPr>
        <w:t xml:space="preserve">S.E. Mons. J. M. </w:t>
      </w:r>
      <w:proofErr w:type="spellStart"/>
      <w:r w:rsidRPr="00A37E5B">
        <w:rPr>
          <w:vertAlign w:val="superscript"/>
        </w:rPr>
        <w:t>Bergoglio</w:t>
      </w:r>
      <w:proofErr w:type="spellEnd"/>
      <w:r w:rsidRPr="00A37E5B">
        <w:rPr>
          <w:vertAlign w:val="superscript"/>
        </w:rPr>
        <w:t>, Intervento al Sinodo sulla vita consacrata e la sua missione nella Chiesa e nel mondo, XVI Congregazione generale, 13 ottobre 1994.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50FD"/>
    <w:rsid w:val="000018A6"/>
    <w:rsid w:val="000D2265"/>
    <w:rsid w:val="00167645"/>
    <w:rsid w:val="001D450B"/>
    <w:rsid w:val="00284706"/>
    <w:rsid w:val="002C00A6"/>
    <w:rsid w:val="003743B0"/>
    <w:rsid w:val="003D33DE"/>
    <w:rsid w:val="004222A4"/>
    <w:rsid w:val="0045122A"/>
    <w:rsid w:val="00463694"/>
    <w:rsid w:val="00522259"/>
    <w:rsid w:val="00687C73"/>
    <w:rsid w:val="006F5801"/>
    <w:rsid w:val="008152BD"/>
    <w:rsid w:val="008E7304"/>
    <w:rsid w:val="00A37E5B"/>
    <w:rsid w:val="00A93CB6"/>
    <w:rsid w:val="00AB3EE1"/>
    <w:rsid w:val="00AE28CF"/>
    <w:rsid w:val="00AF1E87"/>
    <w:rsid w:val="00B9108B"/>
    <w:rsid w:val="00BA50FD"/>
    <w:rsid w:val="00BD2ABF"/>
    <w:rsid w:val="00C032DB"/>
    <w:rsid w:val="00C402E1"/>
    <w:rsid w:val="00DB22EC"/>
    <w:rsid w:val="00ED72A1"/>
    <w:rsid w:val="00EF2E6D"/>
    <w:rsid w:val="00FA3913"/>
    <w:rsid w:val="00FB21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E8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A50FD"/>
    <w:rPr>
      <w:color w:val="0000FF"/>
      <w:u w:val="single"/>
    </w:rPr>
  </w:style>
  <w:style w:type="paragraph" w:styleId="NormaleWeb">
    <w:name w:val="Normal (Web)"/>
    <w:basedOn w:val="Normale"/>
    <w:uiPriority w:val="99"/>
    <w:semiHidden/>
    <w:unhideWhenUsed/>
    <w:rsid w:val="00BA50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ont">
    <w:name w:val="font"/>
    <w:basedOn w:val="Carpredefinitoparagrafo"/>
    <w:rsid w:val="00BA50FD"/>
  </w:style>
  <w:style w:type="character" w:customStyle="1" w:styleId="apple-converted-space">
    <w:name w:val="apple-converted-space"/>
    <w:basedOn w:val="Carpredefinitoparagrafo"/>
    <w:rsid w:val="00BA50FD"/>
  </w:style>
  <w:style w:type="paragraph" w:styleId="Intestazione">
    <w:name w:val="header"/>
    <w:basedOn w:val="Normale"/>
    <w:link w:val="IntestazioneCarattere"/>
    <w:uiPriority w:val="99"/>
    <w:semiHidden/>
    <w:unhideWhenUsed/>
    <w:rsid w:val="00BA50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A50FD"/>
  </w:style>
  <w:style w:type="paragraph" w:styleId="Pidipagina">
    <w:name w:val="footer"/>
    <w:basedOn w:val="Normale"/>
    <w:link w:val="PidipaginaCarattere"/>
    <w:uiPriority w:val="99"/>
    <w:unhideWhenUsed/>
    <w:rsid w:val="00BA50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50FD"/>
  </w:style>
  <w:style w:type="paragraph" w:styleId="Testonotaapidipagina">
    <w:name w:val="footnote text"/>
    <w:basedOn w:val="Normale"/>
    <w:link w:val="TestonotaapidipaginaCarattere"/>
    <w:uiPriority w:val="99"/>
    <w:semiHidden/>
    <w:unhideWhenUsed/>
    <w:rsid w:val="00DB22E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22EC"/>
    <w:rPr>
      <w:sz w:val="20"/>
      <w:szCs w:val="20"/>
    </w:rPr>
  </w:style>
  <w:style w:type="character" w:styleId="Rimandonotaapidipagina">
    <w:name w:val="footnote reference"/>
    <w:basedOn w:val="Carpredefinitoparagrafo"/>
    <w:uiPriority w:val="99"/>
    <w:semiHidden/>
    <w:unhideWhenUsed/>
    <w:rsid w:val="00DB22EC"/>
    <w:rPr>
      <w:vertAlign w:val="superscript"/>
    </w:rPr>
  </w:style>
</w:styles>
</file>

<file path=word/webSettings.xml><?xml version="1.0" encoding="utf-8"?>
<w:webSettings xmlns:r="http://schemas.openxmlformats.org/officeDocument/2006/relationships" xmlns:w="http://schemas.openxmlformats.org/wordprocessingml/2006/main">
  <w:divs>
    <w:div w:id="1779987885">
      <w:bodyDiv w:val="1"/>
      <w:marLeft w:val="0"/>
      <w:marRight w:val="0"/>
      <w:marTop w:val="0"/>
      <w:marBottom w:val="0"/>
      <w:divBdr>
        <w:top w:val="none" w:sz="0" w:space="0" w:color="auto"/>
        <w:left w:val="none" w:sz="0" w:space="0" w:color="auto"/>
        <w:bottom w:val="none" w:sz="0" w:space="0" w:color="auto"/>
        <w:right w:val="none" w:sz="0" w:space="0" w:color="auto"/>
      </w:divBdr>
      <w:divsChild>
        <w:div w:id="907111162">
          <w:marLeft w:val="0"/>
          <w:marRight w:val="0"/>
          <w:marTop w:val="0"/>
          <w:marBottom w:val="0"/>
          <w:divBdr>
            <w:top w:val="none" w:sz="0" w:space="0" w:color="auto"/>
            <w:left w:val="none" w:sz="0" w:space="0" w:color="auto"/>
            <w:bottom w:val="none" w:sz="0" w:space="0" w:color="auto"/>
            <w:right w:val="none" w:sz="0" w:space="0" w:color="auto"/>
          </w:divBdr>
          <w:divsChild>
            <w:div w:id="507990096">
              <w:marLeft w:val="0"/>
              <w:marRight w:val="0"/>
              <w:marTop w:val="0"/>
              <w:marBottom w:val="0"/>
              <w:divBdr>
                <w:top w:val="none" w:sz="0" w:space="0" w:color="auto"/>
                <w:left w:val="none" w:sz="0" w:space="0" w:color="auto"/>
                <w:bottom w:val="none" w:sz="0" w:space="0" w:color="auto"/>
                <w:right w:val="none" w:sz="0" w:space="0" w:color="auto"/>
              </w:divBdr>
            </w:div>
          </w:divsChild>
        </w:div>
        <w:div w:id="757560757">
          <w:marLeft w:val="0"/>
          <w:marRight w:val="0"/>
          <w:marTop w:val="0"/>
          <w:marBottom w:val="0"/>
          <w:divBdr>
            <w:top w:val="none" w:sz="0" w:space="0" w:color="auto"/>
            <w:left w:val="none" w:sz="0" w:space="0" w:color="auto"/>
            <w:bottom w:val="none" w:sz="0" w:space="0" w:color="auto"/>
            <w:right w:val="none" w:sz="0" w:space="0" w:color="auto"/>
          </w:divBdr>
        </w:div>
        <w:div w:id="292491057">
          <w:marLeft w:val="0"/>
          <w:marRight w:val="0"/>
          <w:marTop w:val="0"/>
          <w:marBottom w:val="0"/>
          <w:divBdr>
            <w:top w:val="none" w:sz="0" w:space="0" w:color="auto"/>
            <w:left w:val="none" w:sz="0" w:space="0" w:color="auto"/>
            <w:bottom w:val="none" w:sz="0" w:space="0" w:color="auto"/>
            <w:right w:val="none" w:sz="0" w:space="0" w:color="auto"/>
          </w:divBdr>
          <w:divsChild>
            <w:div w:id="15534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814CD0-50F4-49C2-B064-D822FA81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4320</Words>
  <Characters>24628</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segrgen</dc:creator>
  <cp:lastModifiedBy>segrgen</cp:lastModifiedBy>
  <cp:revision>7</cp:revision>
  <dcterms:created xsi:type="dcterms:W3CDTF">2014-11-28T15:27:00Z</dcterms:created>
  <dcterms:modified xsi:type="dcterms:W3CDTF">2014-12-17T11:17:00Z</dcterms:modified>
</cp:coreProperties>
</file>