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75E4" w14:textId="117EF581" w:rsidR="00F36DA6" w:rsidRPr="00F36DA6" w:rsidRDefault="00F36DA6" w:rsidP="00F36DA6">
      <w:pPr>
        <w:spacing w:after="0" w:line="240" w:lineRule="auto"/>
        <w:rPr>
          <w:rFonts w:cstheme="minorHAnsi"/>
          <w:bCs/>
          <w:i/>
          <w:sz w:val="20"/>
          <w:szCs w:val="20"/>
        </w:rPr>
      </w:pPr>
      <w:r w:rsidRPr="00F36DA6">
        <w:rPr>
          <w:rFonts w:cstheme="minorHAnsi"/>
          <w:bCs/>
          <w:i/>
          <w:sz w:val="20"/>
          <w:szCs w:val="20"/>
        </w:rPr>
        <w:t>ARTIGO publicado na Revista Rogate</w:t>
      </w:r>
      <w:r>
        <w:rPr>
          <w:rFonts w:cstheme="minorHAnsi"/>
          <w:bCs/>
          <w:i/>
          <w:sz w:val="20"/>
          <w:szCs w:val="20"/>
        </w:rPr>
        <w:t>.</w:t>
      </w:r>
    </w:p>
    <w:p w14:paraId="7E67EA29" w14:textId="77777777" w:rsidR="00F36DA6" w:rsidRDefault="00F36DA6" w:rsidP="00F36DA6">
      <w:pPr>
        <w:spacing w:after="0" w:line="240" w:lineRule="auto"/>
        <w:rPr>
          <w:rFonts w:cstheme="minorHAnsi"/>
          <w:b/>
          <w:bCs/>
          <w:sz w:val="24"/>
          <w:szCs w:val="24"/>
        </w:rPr>
      </w:pPr>
    </w:p>
    <w:p w14:paraId="12EEFE2F" w14:textId="3C1981FC" w:rsidR="00B033D0" w:rsidRPr="00963899" w:rsidRDefault="00B033D0" w:rsidP="00B7063D">
      <w:pPr>
        <w:spacing w:after="0" w:line="240" w:lineRule="auto"/>
        <w:jc w:val="center"/>
        <w:rPr>
          <w:rFonts w:cstheme="minorHAnsi"/>
          <w:b/>
          <w:bCs/>
          <w:sz w:val="24"/>
          <w:szCs w:val="24"/>
        </w:rPr>
      </w:pPr>
      <w:r w:rsidRPr="00963899">
        <w:rPr>
          <w:rFonts w:cstheme="minorHAnsi"/>
          <w:b/>
          <w:bCs/>
          <w:sz w:val="24"/>
          <w:szCs w:val="24"/>
        </w:rPr>
        <w:t>Santo Aníbal Mar</w:t>
      </w:r>
      <w:r w:rsidR="005768B2" w:rsidRPr="00963899">
        <w:rPr>
          <w:rFonts w:cstheme="minorHAnsi"/>
          <w:b/>
          <w:bCs/>
          <w:sz w:val="24"/>
          <w:szCs w:val="24"/>
        </w:rPr>
        <w:t>ia Di Francia</w:t>
      </w:r>
      <w:r w:rsidR="00815744" w:rsidRPr="00963899">
        <w:rPr>
          <w:rFonts w:cstheme="minorHAnsi"/>
          <w:b/>
          <w:bCs/>
          <w:sz w:val="24"/>
          <w:szCs w:val="24"/>
        </w:rPr>
        <w:t xml:space="preserve">, homem da </w:t>
      </w:r>
      <w:r w:rsidR="005768B2" w:rsidRPr="00963899">
        <w:rPr>
          <w:rFonts w:cstheme="minorHAnsi"/>
          <w:b/>
          <w:bCs/>
          <w:sz w:val="24"/>
          <w:szCs w:val="24"/>
        </w:rPr>
        <w:t>compaixão</w:t>
      </w:r>
      <w:r w:rsidR="00AD52BF" w:rsidRPr="00963899">
        <w:rPr>
          <w:rFonts w:cstheme="minorHAnsi"/>
          <w:b/>
          <w:bCs/>
          <w:sz w:val="24"/>
          <w:szCs w:val="24"/>
        </w:rPr>
        <w:t xml:space="preserve"> e profeta do Rogate</w:t>
      </w:r>
    </w:p>
    <w:p w14:paraId="759A08BE" w14:textId="3EEEEE25" w:rsidR="005010FB" w:rsidRDefault="005010FB" w:rsidP="00CE3E04">
      <w:pPr>
        <w:spacing w:after="0" w:line="240" w:lineRule="auto"/>
        <w:rPr>
          <w:rFonts w:cstheme="minorHAnsi"/>
        </w:rPr>
      </w:pPr>
    </w:p>
    <w:p w14:paraId="0BA1A024" w14:textId="77777777" w:rsidR="00D55E7D" w:rsidRDefault="00D55E7D" w:rsidP="00B7063D">
      <w:pPr>
        <w:spacing w:after="0" w:line="240" w:lineRule="auto"/>
        <w:jc w:val="center"/>
        <w:rPr>
          <w:rFonts w:cstheme="minorHAnsi"/>
        </w:rPr>
      </w:pPr>
      <w:r w:rsidRPr="00B7063D">
        <w:rPr>
          <w:rFonts w:cstheme="minorHAnsi"/>
        </w:rPr>
        <w:t>Apóstolo da oração pelas vocações</w:t>
      </w:r>
      <w:r>
        <w:rPr>
          <w:rFonts w:cstheme="minorHAnsi"/>
        </w:rPr>
        <w:t>, deu t</w:t>
      </w:r>
      <w:r w:rsidR="00B7063D" w:rsidRPr="00B7063D">
        <w:rPr>
          <w:rFonts w:cstheme="minorHAnsi"/>
        </w:rPr>
        <w:t>estemunho</w:t>
      </w:r>
      <w:r>
        <w:rPr>
          <w:rFonts w:cstheme="minorHAnsi"/>
        </w:rPr>
        <w:t xml:space="preserve"> de serviço</w:t>
      </w:r>
      <w:r w:rsidR="00B7063D" w:rsidRPr="00B7063D">
        <w:rPr>
          <w:rFonts w:cstheme="minorHAnsi"/>
        </w:rPr>
        <w:t xml:space="preserve"> </w:t>
      </w:r>
    </w:p>
    <w:p w14:paraId="6F32DE6D" w14:textId="26A7BA45" w:rsidR="00B7063D" w:rsidRDefault="00D55E7D" w:rsidP="00B7063D">
      <w:pPr>
        <w:spacing w:after="0" w:line="240" w:lineRule="auto"/>
        <w:jc w:val="center"/>
        <w:rPr>
          <w:rFonts w:cstheme="minorHAnsi"/>
        </w:rPr>
      </w:pPr>
      <w:r>
        <w:rPr>
          <w:rFonts w:cstheme="minorHAnsi"/>
        </w:rPr>
        <w:t>e</w:t>
      </w:r>
      <w:r w:rsidR="00B7063D" w:rsidRPr="00B7063D">
        <w:rPr>
          <w:rFonts w:cstheme="minorHAnsi"/>
        </w:rPr>
        <w:t xml:space="preserve"> resiliência perante a dor, a perda e a morte</w:t>
      </w:r>
    </w:p>
    <w:p w14:paraId="4AEC3FD0" w14:textId="77777777" w:rsidR="00B7063D" w:rsidRPr="00B7063D" w:rsidRDefault="00B7063D" w:rsidP="00CE3E04">
      <w:pPr>
        <w:spacing w:after="0" w:line="240" w:lineRule="auto"/>
        <w:rPr>
          <w:rFonts w:cstheme="minorHAnsi"/>
        </w:rPr>
      </w:pPr>
    </w:p>
    <w:p w14:paraId="314E5FA7" w14:textId="6D7117FB" w:rsidR="00E327DC" w:rsidRDefault="00A17B6A" w:rsidP="00963899">
      <w:pPr>
        <w:spacing w:after="0" w:line="240" w:lineRule="auto"/>
        <w:ind w:firstLine="708"/>
        <w:jc w:val="both"/>
        <w:rPr>
          <w:rFonts w:cstheme="minorHAnsi"/>
          <w:sz w:val="20"/>
          <w:szCs w:val="20"/>
        </w:rPr>
      </w:pPr>
      <w:r>
        <w:rPr>
          <w:rFonts w:cstheme="minorHAnsi"/>
        </w:rPr>
        <w:t xml:space="preserve">Santo </w:t>
      </w:r>
      <w:r w:rsidR="00A35656" w:rsidRPr="00B7063D">
        <w:rPr>
          <w:rFonts w:cstheme="minorHAnsi"/>
        </w:rPr>
        <w:t>Aníbal Maria</w:t>
      </w:r>
      <w:r w:rsidR="00F21C43" w:rsidRPr="00B7063D">
        <w:rPr>
          <w:rFonts w:cstheme="minorHAnsi"/>
        </w:rPr>
        <w:t xml:space="preserve"> Di Francia</w:t>
      </w:r>
      <w:r>
        <w:rPr>
          <w:rFonts w:cstheme="minorHAnsi"/>
        </w:rPr>
        <w:t>, celebrado</w:t>
      </w:r>
      <w:r w:rsidR="00543901" w:rsidRPr="00B7063D">
        <w:rPr>
          <w:rFonts w:cstheme="minorHAnsi"/>
        </w:rPr>
        <w:t xml:space="preserve"> </w:t>
      </w:r>
      <w:r w:rsidR="00F21C43" w:rsidRPr="00B7063D">
        <w:rPr>
          <w:rFonts w:cstheme="minorHAnsi"/>
        </w:rPr>
        <w:t xml:space="preserve">no dia </w:t>
      </w:r>
      <w:r w:rsidR="00B7063D">
        <w:rPr>
          <w:rFonts w:cstheme="minorHAnsi"/>
        </w:rPr>
        <w:t>1º</w:t>
      </w:r>
      <w:r w:rsidR="00F21C43" w:rsidRPr="00B7063D">
        <w:rPr>
          <w:rFonts w:cstheme="minorHAnsi"/>
        </w:rPr>
        <w:t xml:space="preserve"> de junho</w:t>
      </w:r>
      <w:r w:rsidR="00963899">
        <w:rPr>
          <w:rFonts w:cstheme="minorHAnsi"/>
        </w:rPr>
        <w:t>, homem da compaixão e profeta do Rogate. A história registra que “</w:t>
      </w:r>
      <w:r w:rsidR="00963899" w:rsidRPr="00B7063D">
        <w:rPr>
          <w:rFonts w:cstheme="minorHAnsi"/>
        </w:rPr>
        <w:t xml:space="preserve">todos iam ver </w:t>
      </w:r>
      <w:r w:rsidR="00963899" w:rsidRPr="00B7063D">
        <w:rPr>
          <w:rFonts w:cstheme="minorHAnsi"/>
          <w:i/>
        </w:rPr>
        <w:t>o</w:t>
      </w:r>
      <w:r w:rsidR="00963899" w:rsidRPr="00963899">
        <w:rPr>
          <w:rFonts w:cstheme="minorHAnsi"/>
        </w:rPr>
        <w:t xml:space="preserve"> Santo que dormia”</w:t>
      </w:r>
      <w:r w:rsidR="00963899" w:rsidRPr="00B7063D">
        <w:rPr>
          <w:rFonts w:cstheme="minorHAnsi"/>
          <w:i/>
        </w:rPr>
        <w:t xml:space="preserve"> </w:t>
      </w:r>
      <w:r w:rsidR="00963899" w:rsidRPr="00963899">
        <w:rPr>
          <w:rFonts w:cstheme="minorHAnsi"/>
          <w:sz w:val="20"/>
          <w:szCs w:val="20"/>
        </w:rPr>
        <w:t xml:space="preserve">(Cf. </w:t>
      </w:r>
      <w:r w:rsidR="00963899" w:rsidRPr="00963899">
        <w:rPr>
          <w:rFonts w:cstheme="minorHAnsi"/>
          <w:i/>
          <w:sz w:val="20"/>
          <w:szCs w:val="20"/>
        </w:rPr>
        <w:t>Vida e Itinerário Espiritual</w:t>
      </w:r>
      <w:r w:rsidR="00963899" w:rsidRPr="00963899">
        <w:rPr>
          <w:rFonts w:cstheme="minorHAnsi"/>
          <w:sz w:val="20"/>
          <w:szCs w:val="20"/>
        </w:rPr>
        <w:t>, São Paulo, 1992, p. 234).</w:t>
      </w:r>
    </w:p>
    <w:p w14:paraId="26B1E5BB" w14:textId="77777777" w:rsidR="00963899" w:rsidRPr="00963899" w:rsidRDefault="00963899" w:rsidP="00963899">
      <w:pPr>
        <w:spacing w:after="0" w:line="240" w:lineRule="auto"/>
        <w:ind w:firstLine="708"/>
        <w:jc w:val="both"/>
        <w:rPr>
          <w:rFonts w:cstheme="minorHAnsi"/>
          <w:sz w:val="20"/>
          <w:szCs w:val="20"/>
        </w:rPr>
      </w:pPr>
    </w:p>
    <w:p w14:paraId="0AABC574" w14:textId="63BF5077" w:rsidR="007E1A6D" w:rsidRDefault="00BF21D3" w:rsidP="00CE3E04">
      <w:pPr>
        <w:spacing w:after="0" w:line="240" w:lineRule="auto"/>
        <w:ind w:firstLine="708"/>
        <w:jc w:val="both"/>
        <w:rPr>
          <w:rFonts w:cstheme="minorHAnsi"/>
        </w:rPr>
      </w:pPr>
      <w:r w:rsidRPr="00B7063D">
        <w:rPr>
          <w:rFonts w:cstheme="minorHAnsi"/>
        </w:rPr>
        <w:t xml:space="preserve">São inúmeros os </w:t>
      </w:r>
      <w:r w:rsidR="00291C47" w:rsidRPr="00B7063D">
        <w:rPr>
          <w:rFonts w:cstheme="minorHAnsi"/>
        </w:rPr>
        <w:t>atributos testemunhais</w:t>
      </w:r>
      <w:r w:rsidR="00543901" w:rsidRPr="00B7063D">
        <w:rPr>
          <w:rFonts w:cstheme="minorHAnsi"/>
        </w:rPr>
        <w:t xml:space="preserve"> </w:t>
      </w:r>
      <w:r w:rsidRPr="00B7063D">
        <w:rPr>
          <w:rFonts w:cstheme="minorHAnsi"/>
        </w:rPr>
        <w:t xml:space="preserve">que </w:t>
      </w:r>
      <w:r w:rsidR="00543901" w:rsidRPr="00B7063D">
        <w:rPr>
          <w:rFonts w:cstheme="minorHAnsi"/>
        </w:rPr>
        <w:t>aproxima</w:t>
      </w:r>
      <w:r w:rsidR="00DB5FEA" w:rsidRPr="00B7063D">
        <w:rPr>
          <w:rFonts w:cstheme="minorHAnsi"/>
        </w:rPr>
        <w:t>m Santo Aníbal</w:t>
      </w:r>
      <w:r w:rsidR="00A8130F" w:rsidRPr="00B7063D">
        <w:rPr>
          <w:rFonts w:cstheme="minorHAnsi"/>
        </w:rPr>
        <w:t xml:space="preserve"> da realidade do mundo atual</w:t>
      </w:r>
      <w:r w:rsidR="005B773A" w:rsidRPr="00B7063D">
        <w:rPr>
          <w:rFonts w:cstheme="minorHAnsi"/>
        </w:rPr>
        <w:t xml:space="preserve">, neste </w:t>
      </w:r>
      <w:r w:rsidR="00DB5FEA" w:rsidRPr="00B7063D">
        <w:rPr>
          <w:rFonts w:cstheme="minorHAnsi"/>
        </w:rPr>
        <w:t>tempo</w:t>
      </w:r>
      <w:r w:rsidR="005B773A" w:rsidRPr="00B7063D">
        <w:rPr>
          <w:rFonts w:cstheme="minorHAnsi"/>
        </w:rPr>
        <w:t xml:space="preserve"> </w:t>
      </w:r>
      <w:r w:rsidR="00DB5FEA" w:rsidRPr="00B7063D">
        <w:rPr>
          <w:rFonts w:cstheme="minorHAnsi"/>
        </w:rPr>
        <w:t xml:space="preserve">de </w:t>
      </w:r>
      <w:r w:rsidR="005B773A" w:rsidRPr="00B7063D">
        <w:rPr>
          <w:rFonts w:cstheme="minorHAnsi"/>
        </w:rPr>
        <w:t>pandemia</w:t>
      </w:r>
      <w:r w:rsidR="00963899">
        <w:rPr>
          <w:rFonts w:cstheme="minorHAnsi"/>
        </w:rPr>
        <w:t xml:space="preserve"> </w:t>
      </w:r>
      <w:r w:rsidR="00815744" w:rsidRPr="00B7063D">
        <w:rPr>
          <w:rFonts w:cstheme="minorHAnsi"/>
        </w:rPr>
        <w:t>que atinge a humanidade</w:t>
      </w:r>
      <w:r w:rsidRPr="00B7063D">
        <w:rPr>
          <w:rFonts w:cstheme="minorHAnsi"/>
        </w:rPr>
        <w:t xml:space="preserve"> inteira</w:t>
      </w:r>
      <w:r w:rsidR="00104B7A" w:rsidRPr="00B7063D">
        <w:rPr>
          <w:rFonts w:cstheme="minorHAnsi"/>
        </w:rPr>
        <w:t>. Assim como Santo Aníbal, pensemos n</w:t>
      </w:r>
      <w:r w:rsidR="00291C47" w:rsidRPr="00B7063D">
        <w:rPr>
          <w:rFonts w:cstheme="minorHAnsi"/>
        </w:rPr>
        <w:t xml:space="preserve">os pobres e </w:t>
      </w:r>
      <w:r w:rsidR="0074442C" w:rsidRPr="00B7063D">
        <w:rPr>
          <w:rFonts w:cstheme="minorHAnsi"/>
        </w:rPr>
        <w:t xml:space="preserve">esquecidos, </w:t>
      </w:r>
      <w:r w:rsidRPr="00B7063D">
        <w:rPr>
          <w:rFonts w:cstheme="minorHAnsi"/>
        </w:rPr>
        <w:t>n</w:t>
      </w:r>
      <w:r w:rsidR="0074442C" w:rsidRPr="00B7063D">
        <w:rPr>
          <w:rFonts w:cstheme="minorHAnsi"/>
        </w:rPr>
        <w:t xml:space="preserve">aqueles que estão à margem e </w:t>
      </w:r>
      <w:r w:rsidRPr="00B7063D">
        <w:rPr>
          <w:rFonts w:cstheme="minorHAnsi"/>
        </w:rPr>
        <w:t xml:space="preserve">são os </w:t>
      </w:r>
      <w:r w:rsidR="007E1A6D" w:rsidRPr="00B7063D">
        <w:rPr>
          <w:rFonts w:cstheme="minorHAnsi"/>
        </w:rPr>
        <w:t>sujeitos diretos ameaça</w:t>
      </w:r>
      <w:r w:rsidR="00BB60EF" w:rsidRPr="00B7063D">
        <w:rPr>
          <w:rFonts w:cstheme="minorHAnsi"/>
        </w:rPr>
        <w:t>dos</w:t>
      </w:r>
      <w:r w:rsidR="007E1A6D" w:rsidRPr="00B7063D">
        <w:rPr>
          <w:rFonts w:cstheme="minorHAnsi"/>
        </w:rPr>
        <w:t xml:space="preserve"> </w:t>
      </w:r>
      <w:r w:rsidR="00BB60EF" w:rsidRPr="00B7063D">
        <w:rPr>
          <w:rFonts w:cstheme="minorHAnsi"/>
        </w:rPr>
        <w:t>pel</w:t>
      </w:r>
      <w:r w:rsidR="007E1A6D" w:rsidRPr="00B7063D">
        <w:rPr>
          <w:rFonts w:cstheme="minorHAnsi"/>
        </w:rPr>
        <w:t xml:space="preserve">a </w:t>
      </w:r>
      <w:r w:rsidR="00450DDD" w:rsidRPr="00B7063D">
        <w:rPr>
          <w:rFonts w:cstheme="minorHAnsi"/>
        </w:rPr>
        <w:t xml:space="preserve">doença, fome </w:t>
      </w:r>
      <w:r w:rsidR="0074442C" w:rsidRPr="00B7063D">
        <w:rPr>
          <w:rFonts w:cstheme="minorHAnsi"/>
        </w:rPr>
        <w:t>e</w:t>
      </w:r>
      <w:r w:rsidR="00450DDD" w:rsidRPr="00B7063D">
        <w:rPr>
          <w:rFonts w:cstheme="minorHAnsi"/>
        </w:rPr>
        <w:t xml:space="preserve"> </w:t>
      </w:r>
      <w:r w:rsidR="0074442C" w:rsidRPr="00B7063D">
        <w:rPr>
          <w:rFonts w:cstheme="minorHAnsi"/>
        </w:rPr>
        <w:t>miséria</w:t>
      </w:r>
      <w:r w:rsidR="00A8130F" w:rsidRPr="00B7063D">
        <w:rPr>
          <w:rFonts w:cstheme="minorHAnsi"/>
        </w:rPr>
        <w:t xml:space="preserve">. </w:t>
      </w:r>
    </w:p>
    <w:p w14:paraId="1A576A93" w14:textId="77777777" w:rsidR="00963899" w:rsidRPr="00B7063D" w:rsidRDefault="00963899" w:rsidP="00CE3E04">
      <w:pPr>
        <w:spacing w:after="0" w:line="240" w:lineRule="auto"/>
        <w:ind w:firstLine="708"/>
        <w:jc w:val="both"/>
        <w:rPr>
          <w:rFonts w:cstheme="minorHAnsi"/>
        </w:rPr>
      </w:pPr>
    </w:p>
    <w:p w14:paraId="5399566C" w14:textId="26A03ED4" w:rsidR="009F74DC" w:rsidRDefault="004B3666" w:rsidP="004B3666">
      <w:pPr>
        <w:spacing w:after="0" w:line="240" w:lineRule="auto"/>
        <w:ind w:firstLine="708"/>
        <w:jc w:val="both"/>
        <w:rPr>
          <w:rFonts w:cstheme="minorHAnsi"/>
        </w:rPr>
      </w:pPr>
      <w:r>
        <w:rPr>
          <w:rFonts w:cstheme="minorHAnsi"/>
        </w:rPr>
        <w:t>É muito</w:t>
      </w:r>
      <w:r w:rsidR="00BF21D3" w:rsidRPr="00B7063D">
        <w:rPr>
          <w:rFonts w:cstheme="minorHAnsi"/>
        </w:rPr>
        <w:t xml:space="preserve"> rico </w:t>
      </w:r>
      <w:r>
        <w:rPr>
          <w:rFonts w:cstheme="minorHAnsi"/>
        </w:rPr>
        <w:t xml:space="preserve">o </w:t>
      </w:r>
      <w:r w:rsidR="00BF21D3" w:rsidRPr="00B7063D">
        <w:rPr>
          <w:rFonts w:cstheme="minorHAnsi"/>
        </w:rPr>
        <w:t>acervo d</w:t>
      </w:r>
      <w:r w:rsidR="00104B7A" w:rsidRPr="00B7063D">
        <w:rPr>
          <w:rFonts w:cstheme="minorHAnsi"/>
        </w:rPr>
        <w:t>a vida e obras</w:t>
      </w:r>
      <w:r w:rsidR="00BF21D3" w:rsidRPr="00B7063D">
        <w:rPr>
          <w:rFonts w:cstheme="minorHAnsi"/>
        </w:rPr>
        <w:t xml:space="preserve"> de Santo Aníbal</w:t>
      </w:r>
      <w:r w:rsidR="00104B7A" w:rsidRPr="00B7063D">
        <w:rPr>
          <w:rFonts w:cstheme="minorHAnsi"/>
        </w:rPr>
        <w:t xml:space="preserve">, sua vocação, itinerário espiritual, inteligência refinada, intuição consolidada, convicção profunda da importância e necessidade </w:t>
      </w:r>
      <w:r w:rsidR="00104B7A" w:rsidRPr="00A17B6A">
        <w:rPr>
          <w:rFonts w:cstheme="minorHAnsi"/>
        </w:rPr>
        <w:t>da oração pelas vocações</w:t>
      </w:r>
      <w:r w:rsidRPr="00A17B6A">
        <w:rPr>
          <w:rFonts w:cstheme="minorHAnsi"/>
        </w:rPr>
        <w:t>.</w:t>
      </w:r>
      <w:r w:rsidR="002162A9" w:rsidRPr="00A17B6A">
        <w:rPr>
          <w:rFonts w:cstheme="minorHAnsi"/>
        </w:rPr>
        <w:t xml:space="preserve"> </w:t>
      </w:r>
      <w:r w:rsidRPr="00A17B6A">
        <w:rPr>
          <w:rFonts w:cstheme="minorHAnsi"/>
        </w:rPr>
        <w:t>E</w:t>
      </w:r>
      <w:r w:rsidR="002162A9" w:rsidRPr="00A17B6A">
        <w:rPr>
          <w:rFonts w:cstheme="minorHAnsi"/>
        </w:rPr>
        <w:t>le</w:t>
      </w:r>
      <w:r w:rsidR="00BF21D3" w:rsidRPr="00A17B6A">
        <w:rPr>
          <w:rFonts w:cstheme="minorHAnsi"/>
        </w:rPr>
        <w:t xml:space="preserve"> </w:t>
      </w:r>
      <w:r w:rsidR="00A4225A" w:rsidRPr="00A17B6A">
        <w:rPr>
          <w:rFonts w:cstheme="minorHAnsi"/>
        </w:rPr>
        <w:t>enfrentou</w:t>
      </w:r>
      <w:r w:rsidR="00BB60EF" w:rsidRPr="00A17B6A">
        <w:rPr>
          <w:rFonts w:cstheme="minorHAnsi"/>
        </w:rPr>
        <w:t>, ao mesmo tempo,</w:t>
      </w:r>
      <w:r w:rsidR="00A4225A" w:rsidRPr="00A17B6A">
        <w:rPr>
          <w:rFonts w:cstheme="minorHAnsi"/>
        </w:rPr>
        <w:t xml:space="preserve"> </w:t>
      </w:r>
      <w:r w:rsidR="00450DDD" w:rsidRPr="00A17B6A">
        <w:rPr>
          <w:rFonts w:cstheme="minorHAnsi"/>
        </w:rPr>
        <w:t>momentos dramáticos da realidade humana de seu tempo.</w:t>
      </w:r>
      <w:r w:rsidR="007E1A6D" w:rsidRPr="00A17B6A">
        <w:rPr>
          <w:rFonts w:cstheme="minorHAnsi"/>
        </w:rPr>
        <w:t xml:space="preserve"> </w:t>
      </w:r>
      <w:r w:rsidR="00081EFE" w:rsidRPr="00A17B6A">
        <w:rPr>
          <w:rFonts w:cstheme="minorHAnsi"/>
        </w:rPr>
        <w:t xml:space="preserve">Desde a infância, </w:t>
      </w:r>
      <w:r w:rsidR="00FB393A" w:rsidRPr="00A17B6A">
        <w:rPr>
          <w:rFonts w:cstheme="minorHAnsi"/>
        </w:rPr>
        <w:t>passando pel</w:t>
      </w:r>
      <w:r w:rsidR="00081EFE" w:rsidRPr="00A17B6A">
        <w:rPr>
          <w:rFonts w:cstheme="minorHAnsi"/>
        </w:rPr>
        <w:t xml:space="preserve">a juventude e </w:t>
      </w:r>
      <w:r w:rsidR="00FB393A" w:rsidRPr="00A17B6A">
        <w:rPr>
          <w:rFonts w:cstheme="minorHAnsi"/>
        </w:rPr>
        <w:t xml:space="preserve">até </w:t>
      </w:r>
      <w:r w:rsidR="00081EFE" w:rsidRPr="00A17B6A">
        <w:rPr>
          <w:rFonts w:cstheme="minorHAnsi"/>
        </w:rPr>
        <w:t>a velhice</w:t>
      </w:r>
      <w:r w:rsidR="00FB393A" w:rsidRPr="00A17B6A">
        <w:rPr>
          <w:rFonts w:cstheme="minorHAnsi"/>
        </w:rPr>
        <w:t xml:space="preserve">, </w:t>
      </w:r>
      <w:r w:rsidR="00081EFE" w:rsidRPr="00A17B6A">
        <w:rPr>
          <w:rFonts w:cstheme="minorHAnsi"/>
        </w:rPr>
        <w:t>conservou incólume a resiliência diante das d</w:t>
      </w:r>
      <w:r w:rsidR="007E1A6D" w:rsidRPr="00A17B6A">
        <w:rPr>
          <w:rFonts w:cstheme="minorHAnsi"/>
        </w:rPr>
        <w:t xml:space="preserve">oenças, </w:t>
      </w:r>
      <w:r w:rsidR="00081EFE" w:rsidRPr="00A17B6A">
        <w:rPr>
          <w:rFonts w:cstheme="minorHAnsi"/>
        </w:rPr>
        <w:t xml:space="preserve">das </w:t>
      </w:r>
      <w:r w:rsidR="007E1A6D" w:rsidRPr="00A17B6A">
        <w:rPr>
          <w:rFonts w:cstheme="minorHAnsi"/>
        </w:rPr>
        <w:t>perdas</w:t>
      </w:r>
      <w:r w:rsidR="00081EFE" w:rsidRPr="00A17B6A">
        <w:rPr>
          <w:rFonts w:cstheme="minorHAnsi"/>
        </w:rPr>
        <w:t xml:space="preserve"> nas adversidades e injustiças, nos momentos de desolação, dor</w:t>
      </w:r>
      <w:r w:rsidR="007E1A6D" w:rsidRPr="00A17B6A">
        <w:rPr>
          <w:rFonts w:cstheme="minorHAnsi"/>
        </w:rPr>
        <w:t xml:space="preserve"> e morte</w:t>
      </w:r>
      <w:r w:rsidR="00081EFE" w:rsidRPr="00A17B6A">
        <w:rPr>
          <w:rFonts w:cstheme="minorHAnsi"/>
        </w:rPr>
        <w:t xml:space="preserve">. </w:t>
      </w:r>
      <w:r w:rsidR="00BF21D3" w:rsidRPr="00A17B6A">
        <w:rPr>
          <w:rFonts w:cstheme="minorHAnsi"/>
        </w:rPr>
        <w:t>Mesmo hostilizado num ambiente de inveja e incompreensões, a</w:t>
      </w:r>
      <w:r w:rsidR="00081EFE" w:rsidRPr="00A17B6A">
        <w:rPr>
          <w:rFonts w:cstheme="minorHAnsi"/>
        </w:rPr>
        <w:t xml:space="preserve"> empatia sempre foi a sua marca registrada. </w:t>
      </w:r>
    </w:p>
    <w:p w14:paraId="6C97120C" w14:textId="77777777" w:rsidR="00963899" w:rsidRPr="00A17B6A" w:rsidRDefault="00963899" w:rsidP="004B3666">
      <w:pPr>
        <w:spacing w:after="0" w:line="240" w:lineRule="auto"/>
        <w:ind w:firstLine="708"/>
        <w:jc w:val="both"/>
        <w:rPr>
          <w:rFonts w:cstheme="minorHAnsi"/>
        </w:rPr>
      </w:pPr>
    </w:p>
    <w:p w14:paraId="7AC2B141" w14:textId="7A9C37B0" w:rsidR="00992DC2" w:rsidRDefault="00081EFE" w:rsidP="00CE3E04">
      <w:pPr>
        <w:spacing w:after="0" w:line="240" w:lineRule="auto"/>
        <w:ind w:firstLine="708"/>
        <w:jc w:val="both"/>
        <w:rPr>
          <w:rFonts w:cstheme="minorHAnsi"/>
        </w:rPr>
      </w:pPr>
      <w:r w:rsidRPr="00A17B6A">
        <w:rPr>
          <w:rFonts w:cstheme="minorHAnsi"/>
        </w:rPr>
        <w:t>U</w:t>
      </w:r>
      <w:r w:rsidR="00450DDD" w:rsidRPr="00A17B6A">
        <w:rPr>
          <w:rFonts w:cstheme="minorHAnsi"/>
        </w:rPr>
        <w:t>ma amostra d</w:t>
      </w:r>
      <w:r w:rsidR="00FB393A" w:rsidRPr="00A17B6A">
        <w:rPr>
          <w:rFonts w:cstheme="minorHAnsi"/>
        </w:rPr>
        <w:t>esse</w:t>
      </w:r>
      <w:r w:rsidR="00450DDD" w:rsidRPr="00A17B6A">
        <w:rPr>
          <w:rFonts w:cstheme="minorHAnsi"/>
        </w:rPr>
        <w:t xml:space="preserve"> cenário </w:t>
      </w:r>
      <w:r w:rsidRPr="00A17B6A">
        <w:rPr>
          <w:rFonts w:cstheme="minorHAnsi"/>
        </w:rPr>
        <w:t xml:space="preserve">de sua vida e da realidade que o cercava </w:t>
      </w:r>
      <w:r w:rsidR="00450DDD" w:rsidRPr="00A17B6A">
        <w:rPr>
          <w:rFonts w:cstheme="minorHAnsi"/>
        </w:rPr>
        <w:t>sintetiza</w:t>
      </w:r>
      <w:r w:rsidR="004C57D0" w:rsidRPr="00A17B6A">
        <w:rPr>
          <w:rFonts w:cstheme="minorHAnsi"/>
        </w:rPr>
        <w:t>-se</w:t>
      </w:r>
      <w:r w:rsidR="007E1A6D" w:rsidRPr="00A17B6A">
        <w:rPr>
          <w:rFonts w:cstheme="minorHAnsi"/>
        </w:rPr>
        <w:t xml:space="preserve"> num símbolo: o bairro Avinhão, em Messina</w:t>
      </w:r>
      <w:r w:rsidR="002162A9" w:rsidRPr="00A17B6A">
        <w:rPr>
          <w:rFonts w:cstheme="minorHAnsi"/>
        </w:rPr>
        <w:t>, lugar geográfico e início de sua grande obra</w:t>
      </w:r>
      <w:r w:rsidRPr="00A17B6A">
        <w:rPr>
          <w:rFonts w:cstheme="minorHAnsi"/>
        </w:rPr>
        <w:t xml:space="preserve">. </w:t>
      </w:r>
      <w:r w:rsidR="007E1A6D" w:rsidRPr="00A17B6A">
        <w:rPr>
          <w:rFonts w:cstheme="minorHAnsi"/>
        </w:rPr>
        <w:t>Este lugar</w:t>
      </w:r>
      <w:r w:rsidR="007E1A6D" w:rsidRPr="00B7063D">
        <w:rPr>
          <w:rFonts w:cstheme="minorHAnsi"/>
        </w:rPr>
        <w:t xml:space="preserve"> faz referência, por analogia,</w:t>
      </w:r>
      <w:r w:rsidRPr="00B7063D">
        <w:rPr>
          <w:rFonts w:cstheme="minorHAnsi"/>
        </w:rPr>
        <w:t xml:space="preserve"> ao contexto inteiro da </w:t>
      </w:r>
      <w:proofErr w:type="spellStart"/>
      <w:r w:rsidRPr="00B7063D">
        <w:rPr>
          <w:rFonts w:cstheme="minorHAnsi"/>
        </w:rPr>
        <w:t>perícope</w:t>
      </w:r>
      <w:proofErr w:type="spellEnd"/>
      <w:r w:rsidRPr="00B7063D">
        <w:rPr>
          <w:rFonts w:cstheme="minorHAnsi"/>
        </w:rPr>
        <w:t xml:space="preserve"> </w:t>
      </w:r>
      <w:r w:rsidR="002162A9" w:rsidRPr="00B7063D">
        <w:rPr>
          <w:rFonts w:cstheme="minorHAnsi"/>
        </w:rPr>
        <w:t xml:space="preserve">do evangelho de Mateus </w:t>
      </w:r>
      <w:r w:rsidRPr="00B7063D">
        <w:rPr>
          <w:rFonts w:cstheme="minorHAnsi"/>
        </w:rPr>
        <w:t xml:space="preserve">9, 35-38, quando </w:t>
      </w:r>
      <w:r w:rsidR="00FB393A">
        <w:rPr>
          <w:rFonts w:cstheme="minorHAnsi"/>
        </w:rPr>
        <w:t>relata</w:t>
      </w:r>
      <w:r w:rsidRPr="00B7063D">
        <w:rPr>
          <w:rFonts w:cstheme="minorHAnsi"/>
        </w:rPr>
        <w:t xml:space="preserve"> que </w:t>
      </w:r>
      <w:r w:rsidRPr="00B7063D">
        <w:rPr>
          <w:rFonts w:cstheme="minorHAnsi"/>
          <w:i/>
        </w:rPr>
        <w:t xml:space="preserve">Jesus percorria todas as cidades e povoados, ensinando, pregando e curando todo tipo de doença e enfermidade. Jesus teve compaixão, porque </w:t>
      </w:r>
      <w:r w:rsidR="00992DC2" w:rsidRPr="00B7063D">
        <w:rPr>
          <w:rFonts w:cstheme="minorHAnsi"/>
          <w:i/>
        </w:rPr>
        <w:t xml:space="preserve">as multidões </w:t>
      </w:r>
      <w:r w:rsidRPr="00B7063D">
        <w:rPr>
          <w:rFonts w:cstheme="minorHAnsi"/>
          <w:i/>
        </w:rPr>
        <w:t xml:space="preserve">estavam cansadas e abatidas. Então Jesus </w:t>
      </w:r>
      <w:r w:rsidR="002162A9" w:rsidRPr="00B7063D">
        <w:rPr>
          <w:rFonts w:cstheme="minorHAnsi"/>
          <w:i/>
        </w:rPr>
        <w:t>disse a seus discípulos</w:t>
      </w:r>
      <w:r w:rsidRPr="00B7063D">
        <w:rPr>
          <w:rFonts w:cstheme="minorHAnsi"/>
          <w:i/>
        </w:rPr>
        <w:t xml:space="preserve"> que a colheita é grande e os trabalhadores são poucos</w:t>
      </w:r>
      <w:r w:rsidR="00104B7A" w:rsidRPr="00B7063D">
        <w:rPr>
          <w:rFonts w:cstheme="minorHAnsi"/>
          <w:i/>
        </w:rPr>
        <w:t>. É</w:t>
      </w:r>
      <w:r w:rsidRPr="00B7063D">
        <w:rPr>
          <w:rFonts w:cstheme="minorHAnsi"/>
          <w:i/>
        </w:rPr>
        <w:t xml:space="preserve"> preciso</w:t>
      </w:r>
      <w:r w:rsidR="00992DC2" w:rsidRPr="00B7063D">
        <w:rPr>
          <w:rFonts w:cstheme="minorHAnsi"/>
          <w:i/>
        </w:rPr>
        <w:t xml:space="preserve"> insistir na oração</w:t>
      </w:r>
      <w:r w:rsidRPr="00B7063D">
        <w:rPr>
          <w:rFonts w:cstheme="minorHAnsi"/>
          <w:i/>
        </w:rPr>
        <w:t xml:space="preserve"> </w:t>
      </w:r>
      <w:r w:rsidR="002162A9" w:rsidRPr="00B7063D">
        <w:rPr>
          <w:rFonts w:cstheme="minorHAnsi"/>
          <w:i/>
        </w:rPr>
        <w:t xml:space="preserve">- </w:t>
      </w:r>
      <w:r w:rsidRPr="00B7063D">
        <w:rPr>
          <w:rFonts w:cstheme="minorHAnsi"/>
          <w:i/>
        </w:rPr>
        <w:t>Rogate</w:t>
      </w:r>
      <w:r w:rsidR="002162A9" w:rsidRPr="00B7063D">
        <w:rPr>
          <w:rFonts w:cstheme="minorHAnsi"/>
          <w:i/>
        </w:rPr>
        <w:t>, ergo –</w:t>
      </w:r>
      <w:r w:rsidRPr="00B7063D">
        <w:rPr>
          <w:rFonts w:cstheme="minorHAnsi"/>
          <w:i/>
        </w:rPr>
        <w:t xml:space="preserve"> </w:t>
      </w:r>
      <w:r w:rsidR="002162A9" w:rsidRPr="00B7063D">
        <w:rPr>
          <w:rFonts w:cstheme="minorHAnsi"/>
          <w:i/>
        </w:rPr>
        <w:t xml:space="preserve">rogai </w:t>
      </w:r>
      <w:r w:rsidRPr="00B7063D">
        <w:rPr>
          <w:rFonts w:cstheme="minorHAnsi"/>
          <w:i/>
        </w:rPr>
        <w:t xml:space="preserve">ao Senhor da Messe, </w:t>
      </w:r>
      <w:r w:rsidRPr="00B7063D">
        <w:rPr>
          <w:rFonts w:cstheme="minorHAnsi"/>
        </w:rPr>
        <w:t xml:space="preserve">mesmo diante da escassez </w:t>
      </w:r>
      <w:r w:rsidR="00992DC2" w:rsidRPr="00B7063D">
        <w:rPr>
          <w:rFonts w:cstheme="minorHAnsi"/>
        </w:rPr>
        <w:t>de vocações</w:t>
      </w:r>
      <w:r w:rsidRPr="00B7063D">
        <w:rPr>
          <w:rFonts w:cstheme="minorHAnsi"/>
        </w:rPr>
        <w:t>.</w:t>
      </w:r>
      <w:r w:rsidR="00992DC2" w:rsidRPr="00B7063D">
        <w:rPr>
          <w:rFonts w:cstheme="minorHAnsi"/>
        </w:rPr>
        <w:t xml:space="preserve"> </w:t>
      </w:r>
    </w:p>
    <w:p w14:paraId="56115957" w14:textId="77777777" w:rsidR="00963899" w:rsidRPr="00B7063D" w:rsidRDefault="00963899" w:rsidP="00CE3E04">
      <w:pPr>
        <w:spacing w:after="0" w:line="240" w:lineRule="auto"/>
        <w:ind w:firstLine="708"/>
        <w:jc w:val="both"/>
        <w:rPr>
          <w:rFonts w:cstheme="minorHAnsi"/>
        </w:rPr>
      </w:pPr>
    </w:p>
    <w:p w14:paraId="1A16FAB5" w14:textId="729D48ED" w:rsidR="00543901" w:rsidRDefault="00D55E7D" w:rsidP="000C5321">
      <w:pPr>
        <w:spacing w:after="0" w:line="240" w:lineRule="auto"/>
        <w:ind w:firstLine="708"/>
        <w:jc w:val="both"/>
        <w:rPr>
          <w:rFonts w:cstheme="minorHAnsi"/>
        </w:rPr>
      </w:pPr>
      <w:r>
        <w:rPr>
          <w:rFonts w:cstheme="minorHAnsi"/>
        </w:rPr>
        <w:t>Dentre tantos fatos, f</w:t>
      </w:r>
      <w:r w:rsidR="002162A9" w:rsidRPr="00B7063D">
        <w:rPr>
          <w:rFonts w:cstheme="minorHAnsi"/>
        </w:rPr>
        <w:t xml:space="preserve">azemos </w:t>
      </w:r>
      <w:r w:rsidR="00992DC2" w:rsidRPr="00B7063D">
        <w:rPr>
          <w:rFonts w:cstheme="minorHAnsi"/>
        </w:rPr>
        <w:t xml:space="preserve">um recorte da experiência humana de Santo Aníbal e o seu testemunho de resiliência </w:t>
      </w:r>
      <w:r>
        <w:rPr>
          <w:rFonts w:cstheme="minorHAnsi"/>
        </w:rPr>
        <w:t xml:space="preserve">recordando </w:t>
      </w:r>
      <w:r w:rsidR="00AD52BF" w:rsidRPr="00B7063D">
        <w:rPr>
          <w:rFonts w:cstheme="minorHAnsi"/>
        </w:rPr>
        <w:t>a grande epidemia de cólera, em Messina (</w:t>
      </w:r>
      <w:proofErr w:type="spellStart"/>
      <w:r w:rsidR="00AD52BF" w:rsidRPr="00B7063D">
        <w:rPr>
          <w:rFonts w:cstheme="minorHAnsi"/>
          <w:i/>
        </w:rPr>
        <w:t>cholera</w:t>
      </w:r>
      <w:proofErr w:type="spellEnd"/>
      <w:r w:rsidR="00AD52BF" w:rsidRPr="00B7063D">
        <w:rPr>
          <w:rFonts w:cstheme="minorHAnsi"/>
          <w:i/>
        </w:rPr>
        <w:t xml:space="preserve"> </w:t>
      </w:r>
      <w:proofErr w:type="spellStart"/>
      <w:r w:rsidR="00AD52BF" w:rsidRPr="00B7063D">
        <w:rPr>
          <w:rFonts w:cstheme="minorHAnsi"/>
          <w:i/>
        </w:rPr>
        <w:t>murbus</w:t>
      </w:r>
      <w:proofErr w:type="spellEnd"/>
      <w:r w:rsidR="00AD52BF" w:rsidRPr="00B7063D">
        <w:rPr>
          <w:rFonts w:cstheme="minorHAnsi"/>
          <w:i/>
        </w:rPr>
        <w:t>, 1887</w:t>
      </w:r>
      <w:r w:rsidR="00E550C9">
        <w:rPr>
          <w:rFonts w:cstheme="minorHAnsi"/>
          <w:i/>
        </w:rPr>
        <w:t>,</w:t>
      </w:r>
      <w:r w:rsidR="00AD52BF" w:rsidRPr="00B7063D">
        <w:rPr>
          <w:rFonts w:cstheme="minorHAnsi"/>
          <w:i/>
        </w:rPr>
        <w:t>)</w:t>
      </w:r>
      <w:r w:rsidR="00AD52BF" w:rsidRPr="00B7063D">
        <w:rPr>
          <w:rFonts w:cstheme="minorHAnsi"/>
        </w:rPr>
        <w:t xml:space="preserve"> </w:t>
      </w:r>
      <w:r w:rsidR="00A4225A" w:rsidRPr="00B7063D">
        <w:rPr>
          <w:rFonts w:cstheme="minorHAnsi"/>
        </w:rPr>
        <w:t>e</w:t>
      </w:r>
      <w:r w:rsidR="00AD52BF" w:rsidRPr="00B7063D">
        <w:rPr>
          <w:rFonts w:cstheme="minorHAnsi"/>
        </w:rPr>
        <w:t xml:space="preserve"> a catástrofe do famoso terremoto de 28 de dezembro de 1908</w:t>
      </w:r>
      <w:r w:rsidR="0026746B" w:rsidRPr="00B7063D">
        <w:rPr>
          <w:rFonts w:cstheme="minorHAnsi"/>
        </w:rPr>
        <w:t xml:space="preserve"> que destruiu a cidade de Messina</w:t>
      </w:r>
      <w:r w:rsidR="00FC581C" w:rsidRPr="00B7063D">
        <w:rPr>
          <w:rFonts w:cstheme="minorHAnsi"/>
        </w:rPr>
        <w:t>, terra natal do nosso santo e local do início de suas obras</w:t>
      </w:r>
      <w:r>
        <w:rPr>
          <w:rFonts w:cstheme="minorHAnsi"/>
        </w:rPr>
        <w:t xml:space="preserve">. Diante </w:t>
      </w:r>
      <w:r w:rsidR="00FB393A">
        <w:rPr>
          <w:rFonts w:cstheme="minorHAnsi"/>
        </w:rPr>
        <w:t>d</w:t>
      </w:r>
      <w:r w:rsidR="002162A9" w:rsidRPr="00B7063D">
        <w:rPr>
          <w:rFonts w:cstheme="minorHAnsi"/>
        </w:rPr>
        <w:t>es</w:t>
      </w:r>
      <w:r>
        <w:rPr>
          <w:rFonts w:cstheme="minorHAnsi"/>
        </w:rPr>
        <w:t xml:space="preserve">se </w:t>
      </w:r>
      <w:r w:rsidR="00FC581C" w:rsidRPr="00B7063D">
        <w:rPr>
          <w:rFonts w:cstheme="minorHAnsi"/>
        </w:rPr>
        <w:t>segundo aco</w:t>
      </w:r>
      <w:r w:rsidR="002162A9" w:rsidRPr="00B7063D">
        <w:rPr>
          <w:rFonts w:cstheme="minorHAnsi"/>
        </w:rPr>
        <w:t xml:space="preserve">ntecimento, </w:t>
      </w:r>
      <w:r w:rsidR="004B3666">
        <w:rPr>
          <w:rFonts w:cstheme="minorHAnsi"/>
        </w:rPr>
        <w:t>e</w:t>
      </w:r>
      <w:r w:rsidR="004B3666" w:rsidRPr="00B7063D">
        <w:rPr>
          <w:rFonts w:cstheme="minorHAnsi"/>
        </w:rPr>
        <w:t>m poucos segundos a terra tremeu e tudo foi destruído</w:t>
      </w:r>
      <w:r w:rsidR="004B3666">
        <w:rPr>
          <w:rFonts w:cstheme="minorHAnsi"/>
        </w:rPr>
        <w:t>, inclusive</w:t>
      </w:r>
      <w:r w:rsidR="00FC581C" w:rsidRPr="00B7063D">
        <w:rPr>
          <w:rFonts w:cstheme="minorHAnsi"/>
        </w:rPr>
        <w:t xml:space="preserve"> os Orfanatos Antonianos de Santo Aníbal. </w:t>
      </w:r>
      <w:r w:rsidR="004B3666">
        <w:rPr>
          <w:rFonts w:cstheme="minorHAnsi"/>
        </w:rPr>
        <w:t>Ele</w:t>
      </w:r>
      <w:r w:rsidR="00FC581C" w:rsidRPr="00B7063D">
        <w:rPr>
          <w:rFonts w:cstheme="minorHAnsi"/>
        </w:rPr>
        <w:t xml:space="preserve"> esta</w:t>
      </w:r>
      <w:r w:rsidR="00096757" w:rsidRPr="00B7063D">
        <w:rPr>
          <w:rFonts w:cstheme="minorHAnsi"/>
        </w:rPr>
        <w:t>va</w:t>
      </w:r>
      <w:r w:rsidR="00FC581C" w:rsidRPr="00B7063D">
        <w:rPr>
          <w:rFonts w:cstheme="minorHAnsi"/>
        </w:rPr>
        <w:t xml:space="preserve"> em Roma, “ficou petrificado, e por alguns dias não conseguiu alimentar-se e nem dormir; uma chaga estava aberta em seu coração...”. Santo Aníbal escreve a</w:t>
      </w:r>
      <w:r w:rsidR="000C5321">
        <w:rPr>
          <w:rFonts w:cstheme="minorHAnsi"/>
        </w:rPr>
        <w:t xml:space="preserve">o </w:t>
      </w:r>
      <w:r w:rsidR="00FC581C" w:rsidRPr="00B7063D">
        <w:rPr>
          <w:rFonts w:cstheme="minorHAnsi"/>
        </w:rPr>
        <w:t xml:space="preserve">suplemento “Deus e o Próximo”: </w:t>
      </w:r>
      <w:r w:rsidR="000C5321">
        <w:rPr>
          <w:rFonts w:cstheme="minorHAnsi"/>
        </w:rPr>
        <w:t>“</w:t>
      </w:r>
      <w:r w:rsidR="000C5321">
        <w:rPr>
          <w:rFonts w:cstheme="minorHAnsi"/>
          <w:i/>
        </w:rPr>
        <w:t>D</w:t>
      </w:r>
      <w:r w:rsidR="00FC581C" w:rsidRPr="00B7063D">
        <w:rPr>
          <w:rFonts w:cstheme="minorHAnsi"/>
          <w:i/>
        </w:rPr>
        <w:t xml:space="preserve">estruição total da nossa cidade. </w:t>
      </w:r>
      <w:r w:rsidR="00096757" w:rsidRPr="00B7063D">
        <w:rPr>
          <w:rFonts w:cstheme="minorHAnsi"/>
          <w:i/>
        </w:rPr>
        <w:t xml:space="preserve">Pobres </w:t>
      </w:r>
      <w:proofErr w:type="spellStart"/>
      <w:r w:rsidR="00FB393A">
        <w:rPr>
          <w:rFonts w:cstheme="minorHAnsi"/>
          <w:i/>
        </w:rPr>
        <w:t>o</w:t>
      </w:r>
      <w:r w:rsidR="00096757" w:rsidRPr="00B7063D">
        <w:rPr>
          <w:rFonts w:cstheme="minorHAnsi"/>
          <w:i/>
        </w:rPr>
        <w:t>rfãozinhos</w:t>
      </w:r>
      <w:proofErr w:type="spellEnd"/>
      <w:r w:rsidR="00096757" w:rsidRPr="00B7063D">
        <w:rPr>
          <w:rFonts w:cstheme="minorHAnsi"/>
          <w:i/>
        </w:rPr>
        <w:t xml:space="preserve"> e </w:t>
      </w:r>
      <w:proofErr w:type="spellStart"/>
      <w:r w:rsidR="00FB393A">
        <w:rPr>
          <w:rFonts w:cstheme="minorHAnsi"/>
          <w:i/>
        </w:rPr>
        <w:t>o</w:t>
      </w:r>
      <w:r w:rsidR="00096757" w:rsidRPr="00B7063D">
        <w:rPr>
          <w:rFonts w:cstheme="minorHAnsi"/>
          <w:i/>
        </w:rPr>
        <w:t>rfãzinhas</w:t>
      </w:r>
      <w:proofErr w:type="spellEnd"/>
      <w:r w:rsidR="00096757" w:rsidRPr="00B7063D">
        <w:rPr>
          <w:rFonts w:cstheme="minorHAnsi"/>
          <w:i/>
        </w:rPr>
        <w:t>! O que terá acontecido com eles? Será que Santo Antônio os salvou? Chorei os mortos... Aos meus olhos tudo havia terminado! Por um instante, um raio de esperança brilhava em minha alma anuviada e desaparecia. Meu coração estava oprimido; resignava-me à vontade divina...</w:t>
      </w:r>
      <w:r w:rsidR="000C5321">
        <w:rPr>
          <w:rFonts w:cstheme="minorHAnsi"/>
          <w:i/>
        </w:rPr>
        <w:t xml:space="preserve">” </w:t>
      </w:r>
      <w:r w:rsidR="002162A9" w:rsidRPr="00B7063D">
        <w:rPr>
          <w:rFonts w:cstheme="minorHAnsi"/>
        </w:rPr>
        <w:t>escreveu Santo Aníbal.</w:t>
      </w:r>
      <w:r w:rsidR="00096757" w:rsidRPr="00B7063D">
        <w:rPr>
          <w:rFonts w:cstheme="minorHAnsi"/>
          <w:i/>
        </w:rPr>
        <w:t xml:space="preserve"> </w:t>
      </w:r>
      <w:r w:rsidR="00FC581C" w:rsidRPr="00B7063D">
        <w:rPr>
          <w:rFonts w:cstheme="minorHAnsi"/>
        </w:rPr>
        <w:t xml:space="preserve"> (Cf. VITALE, Francesco, Vida e Obras, p. 208).</w:t>
      </w:r>
      <w:r w:rsidR="00FB393A">
        <w:rPr>
          <w:rFonts w:cstheme="minorHAnsi"/>
        </w:rPr>
        <w:t xml:space="preserve"> Mas</w:t>
      </w:r>
      <w:r w:rsidR="004B3666">
        <w:rPr>
          <w:rFonts w:cstheme="minorHAnsi"/>
        </w:rPr>
        <w:t>, voltando a Messina,</w:t>
      </w:r>
      <w:r w:rsidR="00FB393A">
        <w:rPr>
          <w:rFonts w:cstheme="minorHAnsi"/>
        </w:rPr>
        <w:t xml:space="preserve"> </w:t>
      </w:r>
      <w:r w:rsidR="00FB393A" w:rsidRPr="00B7063D">
        <w:rPr>
          <w:rFonts w:cstheme="minorHAnsi"/>
        </w:rPr>
        <w:t>Santo Aníbal recomeçou tudo de novo.</w:t>
      </w:r>
    </w:p>
    <w:p w14:paraId="1703A2A3" w14:textId="77777777" w:rsidR="00963899" w:rsidRDefault="00963899" w:rsidP="000C5321">
      <w:pPr>
        <w:spacing w:after="0" w:line="240" w:lineRule="auto"/>
        <w:ind w:firstLine="708"/>
        <w:jc w:val="both"/>
        <w:rPr>
          <w:rFonts w:cstheme="minorHAnsi"/>
        </w:rPr>
      </w:pPr>
    </w:p>
    <w:p w14:paraId="47171EB0" w14:textId="0183087B" w:rsidR="004B3666" w:rsidRDefault="004B3666" w:rsidP="004B3666">
      <w:pPr>
        <w:spacing w:after="0" w:line="240" w:lineRule="auto"/>
        <w:ind w:firstLine="708"/>
        <w:jc w:val="both"/>
        <w:rPr>
          <w:rFonts w:cstheme="minorHAnsi"/>
        </w:rPr>
      </w:pPr>
      <w:r w:rsidRPr="00B7063D">
        <w:rPr>
          <w:rFonts w:cstheme="minorHAnsi"/>
        </w:rPr>
        <w:t>Destacamos</w:t>
      </w:r>
      <w:r w:rsidR="007110BB">
        <w:rPr>
          <w:rFonts w:cstheme="minorHAnsi"/>
        </w:rPr>
        <w:t xml:space="preserve"> aqui</w:t>
      </w:r>
      <w:r w:rsidRPr="00B7063D">
        <w:rPr>
          <w:rFonts w:cstheme="minorHAnsi"/>
        </w:rPr>
        <w:t xml:space="preserve"> apenas um</w:t>
      </w:r>
      <w:r>
        <w:rPr>
          <w:rFonts w:cstheme="minorHAnsi"/>
        </w:rPr>
        <w:t>a</w:t>
      </w:r>
      <w:r w:rsidRPr="00B7063D">
        <w:rPr>
          <w:rFonts w:cstheme="minorHAnsi"/>
        </w:rPr>
        <w:t xml:space="preserve"> </w:t>
      </w:r>
      <w:r>
        <w:rPr>
          <w:rFonts w:cstheme="minorHAnsi"/>
        </w:rPr>
        <w:t>amostra</w:t>
      </w:r>
      <w:r w:rsidRPr="00B7063D">
        <w:rPr>
          <w:rFonts w:cstheme="minorHAnsi"/>
        </w:rPr>
        <w:t xml:space="preserve"> do testemunho de Santo Aníbal, sua resiliência perante a dor, a perda e a morte. É a vida que renasce das cinzas, da destruição </w:t>
      </w:r>
      <w:r w:rsidRPr="00B7063D">
        <w:rPr>
          <w:rFonts w:cstheme="minorHAnsi"/>
          <w:i/>
        </w:rPr>
        <w:t>em poucos segundos</w:t>
      </w:r>
      <w:r w:rsidRPr="00B7063D">
        <w:rPr>
          <w:rFonts w:cstheme="minorHAnsi"/>
        </w:rPr>
        <w:t>, dos escombros assombrosos, da perda total, mas, ao mesmo tempo</w:t>
      </w:r>
      <w:r>
        <w:rPr>
          <w:rFonts w:cstheme="minorHAnsi"/>
        </w:rPr>
        <w:t>,</w:t>
      </w:r>
      <w:r w:rsidRPr="00B7063D">
        <w:rPr>
          <w:rFonts w:cstheme="minorHAnsi"/>
        </w:rPr>
        <w:t xml:space="preserve"> do resgate da esperança, da compaixão e da fé. Santo Aníbal é, por excelência, o santo da compaixão e o profeta do Rogate! </w:t>
      </w:r>
    </w:p>
    <w:p w14:paraId="1AE9122E" w14:textId="77777777" w:rsidR="00963899" w:rsidRPr="00B7063D" w:rsidRDefault="00963899" w:rsidP="004B3666">
      <w:pPr>
        <w:spacing w:after="0" w:line="240" w:lineRule="auto"/>
        <w:ind w:firstLine="708"/>
        <w:jc w:val="both"/>
        <w:rPr>
          <w:rFonts w:cstheme="minorHAnsi"/>
        </w:rPr>
      </w:pPr>
    </w:p>
    <w:p w14:paraId="7E9CC166" w14:textId="4F3E60C1" w:rsidR="002162A9" w:rsidRDefault="00963899" w:rsidP="007110BB">
      <w:pPr>
        <w:spacing w:after="0" w:line="240" w:lineRule="auto"/>
        <w:ind w:firstLine="708"/>
        <w:jc w:val="both"/>
        <w:rPr>
          <w:rFonts w:cstheme="minorHAnsi"/>
        </w:rPr>
      </w:pPr>
      <w:r>
        <w:rPr>
          <w:rFonts w:cstheme="minorHAnsi"/>
        </w:rPr>
        <w:t>O</w:t>
      </w:r>
      <w:r w:rsidR="00DB5FEA" w:rsidRPr="00B7063D">
        <w:rPr>
          <w:rFonts w:cstheme="minorHAnsi"/>
        </w:rPr>
        <w:t xml:space="preserve">s Rogacionistas, os membros da grande Família do Rogate </w:t>
      </w:r>
      <w:r>
        <w:rPr>
          <w:rFonts w:cstheme="minorHAnsi"/>
        </w:rPr>
        <w:t>reconhecem que h</w:t>
      </w:r>
      <w:r w:rsidR="00A86DEF" w:rsidRPr="00B7063D">
        <w:rPr>
          <w:rFonts w:cstheme="minorHAnsi"/>
        </w:rPr>
        <w:t>á</w:t>
      </w:r>
      <w:r w:rsidR="00F7278A" w:rsidRPr="00B7063D">
        <w:rPr>
          <w:rFonts w:cstheme="minorHAnsi"/>
        </w:rPr>
        <w:t xml:space="preserve"> mais de um século</w:t>
      </w:r>
      <w:r w:rsidR="00A86DEF" w:rsidRPr="00B7063D">
        <w:rPr>
          <w:rFonts w:cstheme="minorHAnsi"/>
        </w:rPr>
        <w:t xml:space="preserve"> e meio</w:t>
      </w:r>
      <w:r w:rsidR="00F7278A" w:rsidRPr="00B7063D">
        <w:rPr>
          <w:rFonts w:cstheme="minorHAnsi"/>
        </w:rPr>
        <w:t xml:space="preserve"> o Rogate se tornou profecia e o Santo de Messina continua vivo entre nós, dando</w:t>
      </w:r>
      <w:r w:rsidR="000C5321">
        <w:rPr>
          <w:rFonts w:cstheme="minorHAnsi"/>
        </w:rPr>
        <w:t>-nos</w:t>
      </w:r>
      <w:r w:rsidR="00F7278A" w:rsidRPr="00B7063D">
        <w:rPr>
          <w:rFonts w:cstheme="minorHAnsi"/>
        </w:rPr>
        <w:t xml:space="preserve"> o testemunho de que as experiências </w:t>
      </w:r>
      <w:r w:rsidR="00F7278A" w:rsidRPr="00A17B6A">
        <w:rPr>
          <w:rFonts w:cstheme="minorHAnsi"/>
        </w:rPr>
        <w:t>da vida nos ensinam e a oração incessante gera vida e vocação</w:t>
      </w:r>
      <w:r w:rsidR="00DB5FEA" w:rsidRPr="00A17B6A">
        <w:rPr>
          <w:rFonts w:cstheme="minorHAnsi"/>
        </w:rPr>
        <w:t xml:space="preserve">. </w:t>
      </w:r>
      <w:r w:rsidR="00FB393A" w:rsidRPr="00A17B6A">
        <w:rPr>
          <w:rFonts w:cstheme="minorHAnsi"/>
        </w:rPr>
        <w:t>Quando tudo parece terminado, a vida renasce.</w:t>
      </w:r>
      <w:r>
        <w:rPr>
          <w:rFonts w:cstheme="minorHAnsi"/>
        </w:rPr>
        <w:t xml:space="preserve"> Não percamos a esperança!</w:t>
      </w:r>
      <w:r w:rsidR="00FB393A" w:rsidRPr="00A17B6A">
        <w:rPr>
          <w:rFonts w:cstheme="minorHAnsi"/>
        </w:rPr>
        <w:t xml:space="preserve"> </w:t>
      </w:r>
      <w:r w:rsidR="00DB5FEA" w:rsidRPr="00A17B6A">
        <w:rPr>
          <w:rFonts w:cstheme="minorHAnsi"/>
        </w:rPr>
        <w:t>Santo Aníbal Maria Di Francia, rogai por nós!</w:t>
      </w:r>
      <w:r w:rsidR="00FB393A" w:rsidRPr="00A17B6A">
        <w:rPr>
          <w:rFonts w:cstheme="minorHAnsi"/>
        </w:rPr>
        <w:t xml:space="preserve"> </w:t>
      </w:r>
    </w:p>
    <w:p w14:paraId="7C5319DD" w14:textId="77777777" w:rsidR="00963899" w:rsidRPr="00B7063D" w:rsidRDefault="00963899" w:rsidP="007110BB">
      <w:pPr>
        <w:spacing w:after="0" w:line="240" w:lineRule="auto"/>
        <w:ind w:firstLine="708"/>
        <w:jc w:val="both"/>
        <w:rPr>
          <w:rFonts w:cstheme="minorHAnsi"/>
        </w:rPr>
      </w:pPr>
    </w:p>
    <w:p w14:paraId="5EB4697A" w14:textId="77777777" w:rsidR="00CE3E04" w:rsidRPr="00B7063D" w:rsidRDefault="00CE3E04" w:rsidP="00CE3E04">
      <w:pPr>
        <w:spacing w:after="0" w:line="240" w:lineRule="auto"/>
        <w:ind w:firstLine="708"/>
        <w:jc w:val="right"/>
        <w:rPr>
          <w:rFonts w:cstheme="minorHAnsi"/>
          <w:b/>
        </w:rPr>
      </w:pPr>
      <w:r w:rsidRPr="00B7063D">
        <w:rPr>
          <w:rFonts w:cstheme="minorHAnsi"/>
          <w:b/>
        </w:rPr>
        <w:t xml:space="preserve">Pe. Geraldo Tadeu Furtado, </w:t>
      </w:r>
      <w:proofErr w:type="spellStart"/>
      <w:r w:rsidRPr="00B7063D">
        <w:rPr>
          <w:rFonts w:cstheme="minorHAnsi"/>
          <w:b/>
        </w:rPr>
        <w:t>rcj</w:t>
      </w:r>
      <w:proofErr w:type="spellEnd"/>
    </w:p>
    <w:p w14:paraId="4A3F5E3D" w14:textId="77777777" w:rsidR="00CE3E04" w:rsidRPr="00B7063D" w:rsidRDefault="00CE3E04" w:rsidP="00CE3E04">
      <w:pPr>
        <w:spacing w:after="0" w:line="240" w:lineRule="auto"/>
        <w:ind w:firstLine="708"/>
        <w:jc w:val="right"/>
        <w:rPr>
          <w:rFonts w:cstheme="minorHAnsi"/>
        </w:rPr>
      </w:pPr>
      <w:r w:rsidRPr="00B7063D">
        <w:rPr>
          <w:rFonts w:cstheme="minorHAnsi"/>
        </w:rPr>
        <w:t>Superior Provincial dos Rogacionistas</w:t>
      </w:r>
    </w:p>
    <w:p w14:paraId="7C0F19BB" w14:textId="77777777" w:rsidR="00CE3E04" w:rsidRPr="00B7063D" w:rsidRDefault="00CE3E04" w:rsidP="00CE3E04">
      <w:pPr>
        <w:spacing w:after="0" w:line="240" w:lineRule="auto"/>
        <w:ind w:firstLine="708"/>
        <w:jc w:val="right"/>
        <w:rPr>
          <w:rFonts w:cstheme="minorHAnsi"/>
        </w:rPr>
      </w:pPr>
      <w:r w:rsidRPr="00B7063D">
        <w:rPr>
          <w:rFonts w:cstheme="minorHAnsi"/>
        </w:rPr>
        <w:t>Província São Lucas</w:t>
      </w:r>
    </w:p>
    <w:sectPr w:rsidR="00CE3E04" w:rsidRPr="00B70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D0"/>
    <w:rsid w:val="000776F9"/>
    <w:rsid w:val="00081EFE"/>
    <w:rsid w:val="00096757"/>
    <w:rsid w:val="000C5321"/>
    <w:rsid w:val="000F7591"/>
    <w:rsid w:val="00104B7A"/>
    <w:rsid w:val="00135959"/>
    <w:rsid w:val="002162A9"/>
    <w:rsid w:val="0026746B"/>
    <w:rsid w:val="00291C47"/>
    <w:rsid w:val="0029764B"/>
    <w:rsid w:val="003A251E"/>
    <w:rsid w:val="00450DDD"/>
    <w:rsid w:val="004B3666"/>
    <w:rsid w:val="004C57D0"/>
    <w:rsid w:val="005010FB"/>
    <w:rsid w:val="00543901"/>
    <w:rsid w:val="005768B2"/>
    <w:rsid w:val="005B773A"/>
    <w:rsid w:val="00630611"/>
    <w:rsid w:val="00682D83"/>
    <w:rsid w:val="006C6576"/>
    <w:rsid w:val="007110BB"/>
    <w:rsid w:val="00715F09"/>
    <w:rsid w:val="0074442C"/>
    <w:rsid w:val="007E1A6D"/>
    <w:rsid w:val="00815744"/>
    <w:rsid w:val="009418FA"/>
    <w:rsid w:val="00963899"/>
    <w:rsid w:val="00992DC2"/>
    <w:rsid w:val="009F74DC"/>
    <w:rsid w:val="00A17B6A"/>
    <w:rsid w:val="00A35656"/>
    <w:rsid w:val="00A4225A"/>
    <w:rsid w:val="00A718F6"/>
    <w:rsid w:val="00A8130F"/>
    <w:rsid w:val="00A86DEF"/>
    <w:rsid w:val="00AD52BF"/>
    <w:rsid w:val="00B033D0"/>
    <w:rsid w:val="00B22EA9"/>
    <w:rsid w:val="00B546F6"/>
    <w:rsid w:val="00B7063D"/>
    <w:rsid w:val="00BB60EF"/>
    <w:rsid w:val="00BF21D3"/>
    <w:rsid w:val="00C02C56"/>
    <w:rsid w:val="00C04B0E"/>
    <w:rsid w:val="00C96DAA"/>
    <w:rsid w:val="00CE3E04"/>
    <w:rsid w:val="00CE7DCD"/>
    <w:rsid w:val="00D55E7D"/>
    <w:rsid w:val="00DB5FEA"/>
    <w:rsid w:val="00E327DC"/>
    <w:rsid w:val="00E550C9"/>
    <w:rsid w:val="00EB6AD0"/>
    <w:rsid w:val="00F21C43"/>
    <w:rsid w:val="00F36DA6"/>
    <w:rsid w:val="00F55BED"/>
    <w:rsid w:val="00F7278A"/>
    <w:rsid w:val="00FB393A"/>
    <w:rsid w:val="00FC5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5EE"/>
  <w15:docId w15:val="{F5924CF5-0DEC-408C-90F5-65FC71C9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Style1">
    <w:name w:val="Character Style 1"/>
    <w:uiPriority w:val="99"/>
    <w:rsid w:val="00A718F6"/>
    <w:rPr>
      <w:sz w:val="19"/>
    </w:rPr>
  </w:style>
  <w:style w:type="character" w:customStyle="1" w:styleId="CharacterStyle2">
    <w:name w:val="Character Style 2"/>
    <w:uiPriority w:val="99"/>
    <w:rsid w:val="00A718F6"/>
    <w:rPr>
      <w:sz w:val="20"/>
    </w:rPr>
  </w:style>
  <w:style w:type="paragraph" w:styleId="Textodeglobo">
    <w:name w:val="Balloon Text"/>
    <w:basedOn w:val="Normal"/>
    <w:link w:val="TextodegloboCar"/>
    <w:uiPriority w:val="99"/>
    <w:semiHidden/>
    <w:unhideWhenUsed/>
    <w:rsid w:val="00630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Tadeu</dc:creator>
  <cp:lastModifiedBy>matteo</cp:lastModifiedBy>
  <cp:revision>2</cp:revision>
  <cp:lastPrinted>2020-04-28T12:47:00Z</cp:lastPrinted>
  <dcterms:created xsi:type="dcterms:W3CDTF">2020-05-25T16:30:00Z</dcterms:created>
  <dcterms:modified xsi:type="dcterms:W3CDTF">2020-05-25T16:30:00Z</dcterms:modified>
</cp:coreProperties>
</file>