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EA" w:rsidRPr="002158C3" w:rsidRDefault="002158C3" w:rsidP="00215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8C3">
        <w:rPr>
          <w:rFonts w:ascii="Times New Roman" w:hAnsi="Times New Roman" w:cs="Times New Roman"/>
          <w:b/>
          <w:sz w:val="24"/>
          <w:szCs w:val="24"/>
        </w:rPr>
        <w:t>Apresentação</w:t>
      </w:r>
    </w:p>
    <w:p w:rsidR="002158C3" w:rsidRDefault="002158C3" w:rsidP="002158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3DF" w:rsidRPr="00AB23DF" w:rsidRDefault="00AB23DF" w:rsidP="002158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521" w:rsidRPr="00AB23DF" w:rsidRDefault="00827FEA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ab/>
      </w:r>
      <w:r w:rsidR="002158C3" w:rsidRPr="00AB23DF">
        <w:rPr>
          <w:rFonts w:ascii="Times New Roman" w:hAnsi="Times New Roman" w:cs="Times New Roman"/>
          <w:sz w:val="24"/>
          <w:szCs w:val="24"/>
        </w:rPr>
        <w:t>Estamos acostumados a recebe</w:t>
      </w:r>
      <w:r w:rsidR="008D6BC0">
        <w:rPr>
          <w:rFonts w:ascii="Times New Roman" w:hAnsi="Times New Roman" w:cs="Times New Roman"/>
          <w:sz w:val="24"/>
          <w:szCs w:val="24"/>
        </w:rPr>
        <w:t>r, após cada Capítulo Geral, o D</w:t>
      </w:r>
      <w:r w:rsidR="002158C3" w:rsidRPr="00AB23DF">
        <w:rPr>
          <w:rFonts w:ascii="Times New Roman" w:hAnsi="Times New Roman" w:cs="Times New Roman"/>
          <w:sz w:val="24"/>
          <w:szCs w:val="24"/>
        </w:rPr>
        <w:t xml:space="preserve">ocumento Capitular e somos tentados a acolhê-lo como um documento entre tantos outros. Foram as </w:t>
      </w:r>
      <w:r w:rsidR="00141521" w:rsidRPr="00AB23DF">
        <w:rPr>
          <w:rFonts w:ascii="Times New Roman" w:hAnsi="Times New Roman" w:cs="Times New Roman"/>
          <w:sz w:val="24"/>
          <w:szCs w:val="24"/>
        </w:rPr>
        <w:t xml:space="preserve">críticas sobre essa prática que </w:t>
      </w:r>
      <w:r w:rsidR="008D6BC0">
        <w:rPr>
          <w:rFonts w:ascii="Times New Roman" w:hAnsi="Times New Roman" w:cs="Times New Roman"/>
          <w:sz w:val="24"/>
          <w:szCs w:val="24"/>
        </w:rPr>
        <w:t>lev</w:t>
      </w:r>
      <w:r w:rsidR="00141521" w:rsidRPr="00AB23DF">
        <w:rPr>
          <w:rFonts w:ascii="Times New Roman" w:hAnsi="Times New Roman" w:cs="Times New Roman"/>
          <w:sz w:val="24"/>
          <w:szCs w:val="24"/>
        </w:rPr>
        <w:t xml:space="preserve">ou-se a cogitar que </w:t>
      </w:r>
      <w:r w:rsidR="002158C3" w:rsidRPr="00AB23DF">
        <w:rPr>
          <w:rFonts w:ascii="Times New Roman" w:hAnsi="Times New Roman" w:cs="Times New Roman"/>
          <w:sz w:val="24"/>
          <w:szCs w:val="24"/>
        </w:rPr>
        <w:t xml:space="preserve">o capítulo </w:t>
      </w:r>
      <w:r w:rsidR="00141521" w:rsidRPr="00AB23DF">
        <w:rPr>
          <w:rFonts w:ascii="Times New Roman" w:hAnsi="Times New Roman" w:cs="Times New Roman"/>
          <w:sz w:val="24"/>
          <w:szCs w:val="24"/>
        </w:rPr>
        <w:t xml:space="preserve">não elaborasse um </w:t>
      </w:r>
      <w:r w:rsidR="002158C3" w:rsidRPr="00AB23DF">
        <w:rPr>
          <w:rFonts w:ascii="Times New Roman" w:hAnsi="Times New Roman" w:cs="Times New Roman"/>
          <w:sz w:val="24"/>
          <w:szCs w:val="24"/>
        </w:rPr>
        <w:t>documento</w:t>
      </w:r>
      <w:r w:rsidR="00141521" w:rsidRPr="00AB23DF">
        <w:rPr>
          <w:rFonts w:ascii="Times New Roman" w:hAnsi="Times New Roman" w:cs="Times New Roman"/>
          <w:sz w:val="24"/>
          <w:szCs w:val="24"/>
        </w:rPr>
        <w:t xml:space="preserve">, mas se limitasse a fazer uma série de indicações concretas </w:t>
      </w:r>
      <w:r w:rsidR="008D6BC0">
        <w:rPr>
          <w:rFonts w:ascii="Times New Roman" w:hAnsi="Times New Roman" w:cs="Times New Roman"/>
          <w:sz w:val="24"/>
          <w:szCs w:val="24"/>
        </w:rPr>
        <w:t>à</w:t>
      </w:r>
      <w:r w:rsidR="00141521" w:rsidRPr="00AB23DF">
        <w:rPr>
          <w:rFonts w:ascii="Times New Roman" w:hAnsi="Times New Roman" w:cs="Times New Roman"/>
          <w:sz w:val="24"/>
          <w:szCs w:val="24"/>
        </w:rPr>
        <w:t xml:space="preserve"> Congregação.</w:t>
      </w:r>
    </w:p>
    <w:p w:rsidR="00353732" w:rsidRPr="00AB23DF" w:rsidRDefault="00353732" w:rsidP="00141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7FEA" w:rsidRPr="00AB23DF" w:rsidRDefault="00353732" w:rsidP="00141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>Perguntamo-nos</w:t>
      </w:r>
      <w:r w:rsidR="00827FEA" w:rsidRPr="00AB23DF">
        <w:rPr>
          <w:rFonts w:ascii="Times New Roman" w:hAnsi="Times New Roman" w:cs="Times New Roman"/>
          <w:sz w:val="24"/>
          <w:szCs w:val="24"/>
        </w:rPr>
        <w:t xml:space="preserve">: </w:t>
      </w:r>
      <w:r w:rsidR="00141521" w:rsidRPr="00AB23DF">
        <w:rPr>
          <w:rFonts w:ascii="Times New Roman" w:hAnsi="Times New Roman" w:cs="Times New Roman"/>
          <w:sz w:val="24"/>
          <w:szCs w:val="24"/>
        </w:rPr>
        <w:t xml:space="preserve">para que e o que é um </w:t>
      </w:r>
      <w:r w:rsidR="00827FEA" w:rsidRPr="00AB23DF">
        <w:rPr>
          <w:rFonts w:ascii="Times New Roman" w:hAnsi="Times New Roman" w:cs="Times New Roman"/>
          <w:sz w:val="24"/>
          <w:szCs w:val="24"/>
        </w:rPr>
        <w:t>Documento</w:t>
      </w:r>
      <w:r w:rsidR="00141521" w:rsidRPr="00AB23DF">
        <w:rPr>
          <w:rFonts w:ascii="Times New Roman" w:hAnsi="Times New Roman" w:cs="Times New Roman"/>
          <w:sz w:val="24"/>
          <w:szCs w:val="24"/>
        </w:rPr>
        <w:t xml:space="preserve"> Capitular</w:t>
      </w:r>
      <w:r w:rsidR="00827FEA" w:rsidRPr="00AB23DF">
        <w:rPr>
          <w:rFonts w:ascii="Times New Roman" w:hAnsi="Times New Roman" w:cs="Times New Roman"/>
          <w:sz w:val="24"/>
          <w:szCs w:val="24"/>
        </w:rPr>
        <w:t>?</w:t>
      </w:r>
    </w:p>
    <w:p w:rsidR="00353732" w:rsidRPr="00AB23DF" w:rsidRDefault="00141521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ab/>
      </w:r>
    </w:p>
    <w:p w:rsidR="00353732" w:rsidRPr="00AB23DF" w:rsidRDefault="008D6BC0" w:rsidP="00353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Documento C</w:t>
      </w:r>
      <w:r w:rsidR="00141521" w:rsidRPr="00AB23DF">
        <w:rPr>
          <w:rFonts w:ascii="Times New Roman" w:hAnsi="Times New Roman" w:cs="Times New Roman"/>
          <w:sz w:val="24"/>
          <w:szCs w:val="24"/>
        </w:rPr>
        <w:t xml:space="preserve">apitular não é, como se pode achar, o documento produzido pelo </w:t>
      </w:r>
      <w:r w:rsidR="00DC5CF2">
        <w:rPr>
          <w:rFonts w:ascii="Times New Roman" w:hAnsi="Times New Roman" w:cs="Times New Roman"/>
          <w:sz w:val="24"/>
          <w:szCs w:val="24"/>
        </w:rPr>
        <w:t>Capítulo</w:t>
      </w:r>
      <w:r w:rsidR="00141521" w:rsidRPr="00AB23DF">
        <w:rPr>
          <w:rFonts w:ascii="Times New Roman" w:hAnsi="Times New Roman" w:cs="Times New Roman"/>
          <w:sz w:val="24"/>
          <w:szCs w:val="24"/>
        </w:rPr>
        <w:t xml:space="preserve"> e entregue à Congregação, mas é o documento “da Congregação”, é a </w:t>
      </w:r>
      <w:r w:rsidR="00A32B9F" w:rsidRPr="00AB23DF">
        <w:rPr>
          <w:rFonts w:ascii="Times New Roman" w:hAnsi="Times New Roman" w:cs="Times New Roman"/>
          <w:sz w:val="24"/>
          <w:szCs w:val="24"/>
        </w:rPr>
        <w:t>síntese conclusiva de uma reflexão da Congregação que se estendeu por três anos</w:t>
      </w:r>
      <w:r w:rsidR="00353732" w:rsidRPr="00AB23DF">
        <w:rPr>
          <w:rFonts w:ascii="Times New Roman" w:hAnsi="Times New Roman" w:cs="Times New Roman"/>
          <w:sz w:val="24"/>
          <w:szCs w:val="24"/>
        </w:rPr>
        <w:t>.</w:t>
      </w:r>
    </w:p>
    <w:p w:rsidR="00141521" w:rsidRPr="00AB23DF" w:rsidRDefault="00141521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3732" w:rsidRPr="00AB23DF" w:rsidRDefault="00827FEA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ab/>
      </w:r>
      <w:r w:rsidR="00353732" w:rsidRPr="00AB23DF">
        <w:rPr>
          <w:rFonts w:ascii="Times New Roman" w:hAnsi="Times New Roman" w:cs="Times New Roman"/>
          <w:sz w:val="24"/>
          <w:szCs w:val="24"/>
        </w:rPr>
        <w:t xml:space="preserve">Tal reflexão continuou </w:t>
      </w:r>
      <w:r w:rsidR="007834F0" w:rsidRPr="00AB23DF">
        <w:rPr>
          <w:rFonts w:ascii="Times New Roman" w:hAnsi="Times New Roman" w:cs="Times New Roman"/>
          <w:sz w:val="24"/>
          <w:szCs w:val="24"/>
        </w:rPr>
        <w:t xml:space="preserve">durante </w:t>
      </w:r>
      <w:r w:rsidR="00353732" w:rsidRPr="00AB23DF">
        <w:rPr>
          <w:rFonts w:ascii="Times New Roman" w:hAnsi="Times New Roman" w:cs="Times New Roman"/>
          <w:sz w:val="24"/>
          <w:szCs w:val="24"/>
        </w:rPr>
        <w:t>a celebração do</w:t>
      </w:r>
      <w:r w:rsidR="008D6BC0">
        <w:rPr>
          <w:rFonts w:ascii="Times New Roman" w:hAnsi="Times New Roman" w:cs="Times New Roman"/>
          <w:sz w:val="24"/>
          <w:szCs w:val="24"/>
        </w:rPr>
        <w:t xml:space="preserve"> Capítulo Ge</w:t>
      </w:r>
      <w:r w:rsidR="007834F0" w:rsidRPr="00AB23DF">
        <w:rPr>
          <w:rFonts w:ascii="Times New Roman" w:hAnsi="Times New Roman" w:cs="Times New Roman"/>
          <w:sz w:val="24"/>
          <w:szCs w:val="24"/>
        </w:rPr>
        <w:t>ral</w:t>
      </w:r>
      <w:r w:rsidR="00353732" w:rsidRPr="00AB23DF">
        <w:rPr>
          <w:rFonts w:ascii="Times New Roman" w:hAnsi="Times New Roman" w:cs="Times New Roman"/>
          <w:sz w:val="24"/>
          <w:szCs w:val="24"/>
        </w:rPr>
        <w:t xml:space="preserve"> através de analises, estudos, confrontos e discernimento partilhado pelos Capitulares. É, portanto, uma expressão da Congregação e, pela sua natureza, deve tornar-se um instrumento de vida e apostolado. Podemos comparar o documento Capitular ao que acontece, por uma </w:t>
      </w:r>
      <w:r w:rsidR="008D6BC0">
        <w:rPr>
          <w:rFonts w:ascii="Times New Roman" w:hAnsi="Times New Roman" w:cs="Times New Roman"/>
          <w:sz w:val="24"/>
          <w:szCs w:val="24"/>
        </w:rPr>
        <w:t>simples</w:t>
      </w:r>
      <w:r w:rsidR="00353732" w:rsidRPr="00AB23DF">
        <w:rPr>
          <w:rFonts w:ascii="Times New Roman" w:hAnsi="Times New Roman" w:cs="Times New Roman"/>
          <w:sz w:val="24"/>
          <w:szCs w:val="24"/>
        </w:rPr>
        <w:t xml:space="preserve"> analogia, à programação anual de uma comunidade religiosa. Nos sentamos entorno a uma mesa, se confronta e se reflete juntos sobre as luzes e as</w:t>
      </w:r>
      <w:r w:rsidR="008D6BC0">
        <w:rPr>
          <w:rFonts w:ascii="Times New Roman" w:hAnsi="Times New Roman" w:cs="Times New Roman"/>
          <w:sz w:val="24"/>
          <w:szCs w:val="24"/>
        </w:rPr>
        <w:t xml:space="preserve"> </w:t>
      </w:r>
      <w:r w:rsidR="00353732" w:rsidRPr="00AB23DF">
        <w:rPr>
          <w:rFonts w:ascii="Times New Roman" w:hAnsi="Times New Roman" w:cs="Times New Roman"/>
          <w:sz w:val="24"/>
          <w:szCs w:val="24"/>
        </w:rPr>
        <w:t>sombras, e depois se traça um caminho que devemos realizar juntos durante o ano que se abre.</w:t>
      </w:r>
    </w:p>
    <w:p w:rsidR="00A32B9F" w:rsidRPr="00AB23DF" w:rsidRDefault="00A32B9F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732" w:rsidRPr="00AB23DF" w:rsidRDefault="00A32B9F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ab/>
        <w:t>O Documento do XII Capítulo Geral é o nosso ponte de referimento, a nossa guia segura para o sessênio.</w:t>
      </w:r>
    </w:p>
    <w:p w:rsidR="00A32B9F" w:rsidRPr="00AB23DF" w:rsidRDefault="00A32B9F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02" w:rsidRPr="00AB23DF" w:rsidRDefault="009F3517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ab/>
      </w:r>
      <w:r w:rsidR="00EA2702" w:rsidRPr="00AB23DF">
        <w:rPr>
          <w:rFonts w:ascii="Times New Roman" w:hAnsi="Times New Roman" w:cs="Times New Roman"/>
          <w:sz w:val="24"/>
          <w:szCs w:val="24"/>
        </w:rPr>
        <w:t>Por</w:t>
      </w:r>
      <w:r w:rsidR="008D6BC0">
        <w:rPr>
          <w:rFonts w:ascii="Times New Roman" w:hAnsi="Times New Roman" w:cs="Times New Roman"/>
          <w:sz w:val="24"/>
          <w:szCs w:val="24"/>
        </w:rPr>
        <w:t xml:space="preserve"> </w:t>
      </w:r>
      <w:r w:rsidR="00EA2702" w:rsidRPr="00AB23DF">
        <w:rPr>
          <w:rFonts w:ascii="Times New Roman" w:hAnsi="Times New Roman" w:cs="Times New Roman"/>
          <w:sz w:val="24"/>
          <w:szCs w:val="24"/>
        </w:rPr>
        <w:t>que é um "documento" que deve ser considerado, doutrinal, pastoral e carismático e não apenas uma simples lista de orientações e deliberações?</w:t>
      </w:r>
    </w:p>
    <w:p w:rsidR="00EA2702" w:rsidRPr="00AB23DF" w:rsidRDefault="00EA2702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702" w:rsidRPr="00AB23DF" w:rsidRDefault="009F3517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ab/>
      </w:r>
      <w:r w:rsidR="00EA2702" w:rsidRPr="00AB23DF">
        <w:rPr>
          <w:rFonts w:ascii="Times New Roman" w:hAnsi="Times New Roman" w:cs="Times New Roman"/>
          <w:sz w:val="24"/>
          <w:szCs w:val="24"/>
        </w:rPr>
        <w:t xml:space="preserve">Porque estamos diante da escolha do Capítulo e do caminho </w:t>
      </w:r>
      <w:r w:rsidR="008F5FDE" w:rsidRPr="00AB23DF">
        <w:rPr>
          <w:rFonts w:ascii="Times New Roman" w:hAnsi="Times New Roman" w:cs="Times New Roman"/>
          <w:sz w:val="24"/>
          <w:szCs w:val="24"/>
        </w:rPr>
        <w:t>realizado pela</w:t>
      </w:r>
      <w:r w:rsidR="00EA2702" w:rsidRPr="00AB23DF">
        <w:rPr>
          <w:rFonts w:ascii="Times New Roman" w:hAnsi="Times New Roman" w:cs="Times New Roman"/>
          <w:sz w:val="24"/>
          <w:szCs w:val="24"/>
        </w:rPr>
        <w:t xml:space="preserve"> Congregação no processo de preparação. Se sentimos a exigência de haver novos impulsos de atualização e renovação da nossa vida e do nosso apostolado, não nos basta acolher as indicações e orientações do documento final; devemos </w:t>
      </w:r>
      <w:r w:rsidR="008F5FDE" w:rsidRPr="00AB23DF">
        <w:rPr>
          <w:rFonts w:ascii="Times New Roman" w:hAnsi="Times New Roman" w:cs="Times New Roman"/>
          <w:sz w:val="24"/>
          <w:szCs w:val="24"/>
        </w:rPr>
        <w:t>apropriar e atuar, depois de acolhermos suas motivações doutrinais e pastorais.</w:t>
      </w:r>
      <w:r w:rsidR="00EA2702" w:rsidRPr="00AB23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2702" w:rsidRPr="00AB23DF" w:rsidRDefault="00EA2702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FDE" w:rsidRPr="00AB23DF" w:rsidRDefault="008F5FDE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ab/>
        <w:t>O Documento Capitular nos convida a interrogar-nos sobre “A nossa identidade carismática hoje.” A intenção não é aquela de ilustrar a nossa “identidade carismática.” Esta foi claramente definida nos capítulos anteriores e codificada em nossa Regra de Vida aprovada pela Santa Sé.</w:t>
      </w:r>
      <w:r w:rsidR="000263B7" w:rsidRPr="00AB23DF">
        <w:rPr>
          <w:rFonts w:ascii="Times New Roman" w:hAnsi="Times New Roman" w:cs="Times New Roman"/>
          <w:sz w:val="24"/>
          <w:szCs w:val="24"/>
        </w:rPr>
        <w:tab/>
      </w:r>
    </w:p>
    <w:p w:rsidR="005B5F8B" w:rsidRPr="00AB23DF" w:rsidRDefault="005B5F8B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8B" w:rsidRPr="00AB23DF" w:rsidRDefault="005B5F8B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ab/>
        <w:t>O Documento nos convida a viver a nossa “identidade na realidade de hoje.” Isso significa que, se nas últimas décadas, a vida e o apostolado da Comunidade respondiam aos desafios do tempo em fidelidade à nossa identidade carismática, hoje vivemos e trabalhamos em uma nova realidade existencial que não podemos ignorar.</w:t>
      </w:r>
    </w:p>
    <w:p w:rsidR="005B5F8B" w:rsidRPr="00AB23DF" w:rsidRDefault="005B5F8B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EC8" w:rsidRPr="00AB23DF" w:rsidRDefault="00912EC8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ab/>
        <w:t>Somos chamados a avaliar se as nossas escolhas em todos os níveis, grandes e pequenas, pessoais e comunitárias, nos permitem de viver a nossa identidade carismática na realidade h</w:t>
      </w:r>
      <w:r w:rsidR="00C83857" w:rsidRPr="00AB23DF">
        <w:rPr>
          <w:rFonts w:ascii="Times New Roman" w:hAnsi="Times New Roman" w:cs="Times New Roman"/>
          <w:sz w:val="24"/>
          <w:szCs w:val="24"/>
        </w:rPr>
        <w:t>odierna</w:t>
      </w:r>
      <w:r w:rsidRPr="00AB23DF">
        <w:rPr>
          <w:rFonts w:ascii="Times New Roman" w:hAnsi="Times New Roman" w:cs="Times New Roman"/>
          <w:sz w:val="24"/>
          <w:szCs w:val="24"/>
        </w:rPr>
        <w:t>, onde estamos imersos entre as problemáticas e os desafios, buscando reconhecer os sinais dos tempos.</w:t>
      </w:r>
      <w:r w:rsidR="000602A1" w:rsidRPr="00AB23DF">
        <w:rPr>
          <w:rFonts w:ascii="Times New Roman" w:hAnsi="Times New Roman" w:cs="Times New Roman"/>
          <w:sz w:val="24"/>
          <w:szCs w:val="24"/>
        </w:rPr>
        <w:tab/>
      </w:r>
    </w:p>
    <w:p w:rsidR="00181310" w:rsidRPr="00AB23DF" w:rsidRDefault="00181310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ab/>
        <w:t xml:space="preserve">Na mensagem que recebemos do Santo Padre nos foi recordado que “o nosso tempo mais do que nunca nos pede bons operários para a construção do Reino de Deus </w:t>
      </w:r>
      <w:r w:rsidRPr="00AB23DF">
        <w:rPr>
          <w:rFonts w:ascii="Times New Roman" w:hAnsi="Times New Roman" w:cs="Times New Roman"/>
          <w:sz w:val="24"/>
          <w:szCs w:val="24"/>
        </w:rPr>
        <w:lastRenderedPageBreak/>
        <w:t xml:space="preserve">sobre a terra e, portanto, o “ROGATE” é sempre vivo e atual e cada religioso Rogacionista torna-se um sinal do Espírito Santo que, através do mandamento evangélico continua a chamar e a enviar apóstolos santos para a edificação da Igreja.” </w:t>
      </w:r>
      <w:r w:rsidR="003E3833" w:rsidRPr="00AB23DF">
        <w:rPr>
          <w:rFonts w:ascii="Times New Roman" w:hAnsi="Times New Roman" w:cs="Times New Roman"/>
          <w:sz w:val="24"/>
          <w:szCs w:val="24"/>
        </w:rPr>
        <w:tab/>
      </w:r>
    </w:p>
    <w:p w:rsidR="00181310" w:rsidRPr="00AB23DF" w:rsidRDefault="00181310" w:rsidP="0082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310" w:rsidRPr="00AB23DF" w:rsidRDefault="009B0FB7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>Este é o tema que é indicado no título do Documento Capítular, que é introduzido por um resumo da perícope carismática, particularmente importante: "Vendo as multidões ele sentiu compaixão e disse: "Rogate".</w:t>
      </w:r>
    </w:p>
    <w:p w:rsidR="009B0FB7" w:rsidRPr="00AB23DF" w:rsidRDefault="009B0FB7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FB7" w:rsidRPr="00AB23DF" w:rsidRDefault="009B0FB7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>Com estas palavras, nos é oferecid</w:t>
      </w:r>
      <w:r w:rsidR="00170D78">
        <w:rPr>
          <w:rFonts w:ascii="Times New Roman" w:hAnsi="Times New Roman" w:cs="Times New Roman"/>
          <w:sz w:val="24"/>
          <w:szCs w:val="24"/>
        </w:rPr>
        <w:t>a</w:t>
      </w:r>
      <w:r w:rsidRPr="00AB23DF">
        <w:rPr>
          <w:rFonts w:ascii="Times New Roman" w:hAnsi="Times New Roman" w:cs="Times New Roman"/>
          <w:sz w:val="24"/>
          <w:szCs w:val="24"/>
        </w:rPr>
        <w:t xml:space="preserve"> a chave para solucionar e empreendermos na difícil tarefa de plasmar nossa identidade carismática nos desafios de hoje. Nos vem indicado o caminho e os meios que devemos operar para animar nossa identidade, renovar e atualizar nossa vida e apostolado carismático. Consideremos atentamente este versículo.</w:t>
      </w:r>
    </w:p>
    <w:p w:rsidR="00E34DED" w:rsidRPr="00AB23DF" w:rsidRDefault="00E34DED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4DED" w:rsidRPr="00AB23DF" w:rsidRDefault="00E34DED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>“Vendo as multidões.” É um convite a ser, como nos recorda o Papa Francisco, comunidades ins</w:t>
      </w:r>
      <w:r w:rsidR="00170D78">
        <w:rPr>
          <w:rFonts w:ascii="Times New Roman" w:hAnsi="Times New Roman" w:cs="Times New Roman"/>
          <w:sz w:val="24"/>
          <w:szCs w:val="24"/>
        </w:rPr>
        <w:t>eridas. Não podemos responder “</w:t>
      </w:r>
      <w:r w:rsidR="00170D78" w:rsidRPr="0096160A">
        <w:rPr>
          <w:rFonts w:ascii="Times New Roman" w:hAnsi="Times New Roman" w:cs="Times New Roman"/>
          <w:sz w:val="24"/>
          <w:szCs w:val="24"/>
        </w:rPr>
        <w:t>à dist</w:t>
      </w:r>
      <w:r w:rsidR="0096160A" w:rsidRPr="0096160A">
        <w:rPr>
          <w:rFonts w:ascii="Times New Roman" w:hAnsi="Times New Roman" w:cs="Times New Roman"/>
          <w:sz w:val="24"/>
          <w:szCs w:val="24"/>
        </w:rPr>
        <w:t>â</w:t>
      </w:r>
      <w:r w:rsidRPr="0096160A">
        <w:rPr>
          <w:rFonts w:ascii="Times New Roman" w:hAnsi="Times New Roman" w:cs="Times New Roman"/>
          <w:sz w:val="24"/>
          <w:szCs w:val="24"/>
        </w:rPr>
        <w:t>ncia”</w:t>
      </w:r>
      <w:r w:rsidRPr="00AB23DF">
        <w:rPr>
          <w:rFonts w:ascii="Times New Roman" w:hAnsi="Times New Roman" w:cs="Times New Roman"/>
          <w:sz w:val="24"/>
          <w:szCs w:val="24"/>
        </w:rPr>
        <w:t xml:space="preserve"> os desafios de hoje, os gritos dos últimos. Se, como nos ensinou e testemunhou o Santo Fundador, os órfãos e os pobres são os prediletos do Senhor, precisamos </w:t>
      </w:r>
      <w:r w:rsidR="003A2012" w:rsidRPr="00AB23DF">
        <w:rPr>
          <w:rFonts w:ascii="Times New Roman" w:hAnsi="Times New Roman" w:cs="Times New Roman"/>
          <w:sz w:val="24"/>
          <w:szCs w:val="24"/>
        </w:rPr>
        <w:t>tomar consciência que quanto mais nos aproximamos deles, tanto mais nos unimos ao Senhor.</w:t>
      </w:r>
      <w:r w:rsidRPr="00AB2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B7" w:rsidRPr="00AB23DF" w:rsidRDefault="009B0FB7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157" w:rsidRPr="00AB23DF" w:rsidRDefault="00987157" w:rsidP="00F12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>“Sentiu compaixão.”</w:t>
      </w:r>
      <w:r w:rsidR="003A2012" w:rsidRPr="00AB23DF">
        <w:rPr>
          <w:rFonts w:ascii="Times New Roman" w:hAnsi="Times New Roman" w:cs="Times New Roman"/>
          <w:sz w:val="24"/>
          <w:szCs w:val="24"/>
        </w:rPr>
        <w:t xml:space="preserve"> </w:t>
      </w:r>
      <w:r w:rsidRPr="00AB23DF">
        <w:rPr>
          <w:rFonts w:ascii="Times New Roman" w:hAnsi="Times New Roman" w:cs="Times New Roman"/>
          <w:sz w:val="24"/>
          <w:szCs w:val="24"/>
        </w:rPr>
        <w:t>Tal aproximação nos conduz a uma verdadeira compaixão. A concretude das escolhas adequadas do nosso apostolado dependerá de situação para situação, segundo os diferentes conte</w:t>
      </w:r>
      <w:r w:rsidR="00F12E1A">
        <w:rPr>
          <w:rFonts w:ascii="Times New Roman" w:hAnsi="Times New Roman" w:cs="Times New Roman"/>
          <w:sz w:val="24"/>
          <w:szCs w:val="24"/>
        </w:rPr>
        <w:t>xtos sociais nos quais atuamos</w:t>
      </w:r>
      <w:r w:rsidRPr="00AB23DF">
        <w:rPr>
          <w:rFonts w:ascii="Times New Roman" w:hAnsi="Times New Roman" w:cs="Times New Roman"/>
          <w:sz w:val="24"/>
          <w:szCs w:val="24"/>
        </w:rPr>
        <w:t xml:space="preserve">, mas na base de nosso compromisso, tem que haver conhecimento, proximidade, afeição e compaixão pelos órfãos e os pobres, homens e mulheres, pequenos e grandes. </w:t>
      </w:r>
    </w:p>
    <w:p w:rsidR="00987157" w:rsidRPr="00AB23DF" w:rsidRDefault="00987157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157" w:rsidRPr="00AB23DF" w:rsidRDefault="008914E1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 xml:space="preserve">“E disse: Rogate”. </w:t>
      </w:r>
      <w:r w:rsidR="005C5548" w:rsidRPr="00AB23DF">
        <w:rPr>
          <w:rFonts w:ascii="Times New Roman" w:hAnsi="Times New Roman" w:cs="Times New Roman"/>
          <w:sz w:val="24"/>
          <w:szCs w:val="24"/>
        </w:rPr>
        <w:t>A nossa missão é “dizer o Rogate”, diz</w:t>
      </w:r>
      <w:r w:rsidR="00F12E1A" w:rsidRPr="00AB23DF">
        <w:rPr>
          <w:rFonts w:ascii="Times New Roman" w:hAnsi="Times New Roman" w:cs="Times New Roman"/>
          <w:sz w:val="24"/>
          <w:szCs w:val="24"/>
        </w:rPr>
        <w:t>ê</w:t>
      </w:r>
      <w:r w:rsidR="005C5548" w:rsidRPr="00AB23DF">
        <w:rPr>
          <w:rFonts w:ascii="Times New Roman" w:hAnsi="Times New Roman" w:cs="Times New Roman"/>
          <w:sz w:val="24"/>
          <w:szCs w:val="24"/>
        </w:rPr>
        <w:t>-lo com a vida e com as palavras. Precisamos redescobrir a grandeza e a beleza do tesouro que nos foi dado com o carisma da “inteligência e zelo do Rogate.” É a oração dos pobres, a oraçã</w:t>
      </w:r>
      <w:r w:rsidR="0082350B" w:rsidRPr="00AB23DF">
        <w:rPr>
          <w:rFonts w:ascii="Times New Roman" w:hAnsi="Times New Roman" w:cs="Times New Roman"/>
          <w:sz w:val="24"/>
          <w:szCs w:val="24"/>
        </w:rPr>
        <w:t>o</w:t>
      </w:r>
      <w:r w:rsidR="005C5548" w:rsidRPr="00AB23DF">
        <w:rPr>
          <w:rFonts w:ascii="Times New Roman" w:hAnsi="Times New Roman" w:cs="Times New Roman"/>
          <w:sz w:val="24"/>
          <w:szCs w:val="24"/>
        </w:rPr>
        <w:t xml:space="preserve"> com os pobres, a oração para os pobres. </w:t>
      </w:r>
      <w:r w:rsidR="0082350B" w:rsidRPr="00AB23DF">
        <w:rPr>
          <w:rFonts w:ascii="Times New Roman" w:hAnsi="Times New Roman" w:cs="Times New Roman"/>
          <w:sz w:val="24"/>
          <w:szCs w:val="24"/>
        </w:rPr>
        <w:t>Nos tornaremos homens da “caridade do Rogate” quando compreendermos de ser homens da “oração do Rogate.” Conheceremos a compaixão do Coração Eucarístico de Jesus e o nosso olhar e nossas mãos se voltarem aos pequenos e pobres.</w:t>
      </w:r>
    </w:p>
    <w:p w:rsidR="0082350B" w:rsidRPr="00AB23DF" w:rsidRDefault="0082350B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0169" w:rsidRPr="00AB23DF" w:rsidRDefault="00070169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>Esta é a mensagem que nos confia o XII Capítulo Geral, Ao mesmo tempo nos dá algumas orientações e indicações do caminho que pode nos ajudar a traduzir esta mensagem nas escolhas concretas de cada dia.</w:t>
      </w:r>
    </w:p>
    <w:p w:rsidR="00407824" w:rsidRPr="00AB23DF" w:rsidRDefault="00407824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2E3C" w:rsidRPr="00AB23DF" w:rsidRDefault="00622E3C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3DF">
        <w:rPr>
          <w:rFonts w:ascii="Times New Roman" w:hAnsi="Times New Roman" w:cs="Times New Roman"/>
          <w:sz w:val="24"/>
          <w:szCs w:val="24"/>
        </w:rPr>
        <w:t>Nos ve</w:t>
      </w:r>
      <w:r w:rsidR="0011406C" w:rsidRPr="00AB23D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11406C" w:rsidRPr="00AB23DF">
        <w:rPr>
          <w:rFonts w:ascii="Times New Roman" w:hAnsi="Times New Roman" w:cs="Times New Roman"/>
          <w:sz w:val="24"/>
          <w:szCs w:val="24"/>
        </w:rPr>
        <w:t xml:space="preserve"> indicado </w:t>
      </w:r>
      <w:r w:rsidR="00966F62">
        <w:rPr>
          <w:rFonts w:ascii="Times New Roman" w:hAnsi="Times New Roman" w:cs="Times New Roman"/>
          <w:sz w:val="24"/>
          <w:szCs w:val="24"/>
        </w:rPr>
        <w:t>a direção</w:t>
      </w:r>
      <w:r w:rsidR="0011406C" w:rsidRPr="00AB23DF">
        <w:rPr>
          <w:rFonts w:ascii="Times New Roman" w:hAnsi="Times New Roman" w:cs="Times New Roman"/>
          <w:sz w:val="24"/>
          <w:szCs w:val="24"/>
        </w:rPr>
        <w:t xml:space="preserve"> onde devemos recorrer, em particular, a nossa atenção para obter ajuda no caminho de redescoberta da nossa identidade carismática que nos permitirá dar uma resposta eficaz aos apelos e aos desafios do nosso tempo.</w:t>
      </w:r>
    </w:p>
    <w:p w:rsidR="00622E3C" w:rsidRPr="00AB23DF" w:rsidRDefault="00622E3C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C22" w:rsidRPr="00AB23DF" w:rsidRDefault="00407824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>S</w:t>
      </w:r>
      <w:r w:rsidR="00010C22" w:rsidRPr="00AB23DF">
        <w:rPr>
          <w:rFonts w:ascii="Times New Roman" w:hAnsi="Times New Roman" w:cs="Times New Roman"/>
          <w:sz w:val="24"/>
          <w:szCs w:val="24"/>
        </w:rPr>
        <w:t>omos convidados a redescobrir a fraternidade em nosso</w:t>
      </w:r>
      <w:r w:rsidR="00682211">
        <w:rPr>
          <w:rFonts w:ascii="Times New Roman" w:hAnsi="Times New Roman" w:cs="Times New Roman"/>
          <w:sz w:val="24"/>
          <w:szCs w:val="24"/>
        </w:rPr>
        <w:t xml:space="preserve">as comunidades, que desejamos </w:t>
      </w:r>
      <w:r w:rsidR="00682211" w:rsidRPr="0096160A">
        <w:rPr>
          <w:rFonts w:ascii="Times New Roman" w:hAnsi="Times New Roman" w:cs="Times New Roman"/>
          <w:sz w:val="24"/>
          <w:szCs w:val="24"/>
        </w:rPr>
        <w:t>s</w:t>
      </w:r>
      <w:r w:rsidR="0096160A">
        <w:rPr>
          <w:rFonts w:ascii="Times New Roman" w:hAnsi="Times New Roman" w:cs="Times New Roman"/>
          <w:sz w:val="24"/>
          <w:szCs w:val="24"/>
        </w:rPr>
        <w:t>ó</w:t>
      </w:r>
      <w:r w:rsidR="00010C22" w:rsidRPr="0096160A">
        <w:rPr>
          <w:rFonts w:ascii="Times New Roman" w:hAnsi="Times New Roman" w:cs="Times New Roman"/>
          <w:sz w:val="24"/>
          <w:szCs w:val="24"/>
        </w:rPr>
        <w:t>brias</w:t>
      </w:r>
      <w:r w:rsidR="00010C22" w:rsidRPr="00AB23DF">
        <w:rPr>
          <w:rFonts w:ascii="Times New Roman" w:hAnsi="Times New Roman" w:cs="Times New Roman"/>
          <w:sz w:val="24"/>
          <w:szCs w:val="24"/>
        </w:rPr>
        <w:t xml:space="preserve">, acolhedoras e cheias </w:t>
      </w:r>
      <w:r w:rsidR="00740A8D">
        <w:rPr>
          <w:rFonts w:ascii="Times New Roman" w:hAnsi="Times New Roman" w:cs="Times New Roman"/>
          <w:sz w:val="24"/>
          <w:szCs w:val="24"/>
        </w:rPr>
        <w:t>d</w:t>
      </w:r>
      <w:r w:rsidR="00010C22" w:rsidRPr="00AB23DF">
        <w:rPr>
          <w:rFonts w:ascii="Times New Roman" w:hAnsi="Times New Roman" w:cs="Times New Roman"/>
          <w:sz w:val="24"/>
          <w:szCs w:val="24"/>
        </w:rPr>
        <w:t>e compaixão. Temos necessidades de cuidar da dimensão cultural, especialmente no âmbito carismático, para nos tornarmos anunciadores e testemunhas do Rogate.</w:t>
      </w:r>
    </w:p>
    <w:p w:rsidR="00010C22" w:rsidRPr="00AB23DF" w:rsidRDefault="00010C22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>Somos exortados a t</w:t>
      </w:r>
      <w:r w:rsidR="00721BAC" w:rsidRPr="00AB23DF">
        <w:rPr>
          <w:rFonts w:ascii="Times New Roman" w:hAnsi="Times New Roman" w:cs="Times New Roman"/>
          <w:sz w:val="24"/>
          <w:szCs w:val="24"/>
        </w:rPr>
        <w:t xml:space="preserve">er como ponto </w:t>
      </w:r>
      <w:r w:rsidR="00966F62">
        <w:rPr>
          <w:rFonts w:ascii="Times New Roman" w:hAnsi="Times New Roman" w:cs="Times New Roman"/>
          <w:sz w:val="24"/>
          <w:szCs w:val="24"/>
        </w:rPr>
        <w:t>d</w:t>
      </w:r>
      <w:r w:rsidR="00721BAC" w:rsidRPr="00AB23DF">
        <w:rPr>
          <w:rFonts w:ascii="Times New Roman" w:hAnsi="Times New Roman" w:cs="Times New Roman"/>
          <w:sz w:val="24"/>
          <w:szCs w:val="24"/>
        </w:rPr>
        <w:t>e referê</w:t>
      </w:r>
      <w:r w:rsidRPr="00AB23DF">
        <w:rPr>
          <w:rFonts w:ascii="Times New Roman" w:hAnsi="Times New Roman" w:cs="Times New Roman"/>
          <w:sz w:val="24"/>
          <w:szCs w:val="24"/>
        </w:rPr>
        <w:t>ncia a Regra de Vida e a nos tornarmos mais e mais homens de oração para poder formar os leigos que estão próximos ao Carisma e fazer de nossas comunidades casa de oração.</w:t>
      </w:r>
    </w:p>
    <w:p w:rsidR="00010C22" w:rsidRPr="00AB23DF" w:rsidRDefault="00010C22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4737" w:rsidRPr="00AB23DF" w:rsidRDefault="00721BAC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lastRenderedPageBreak/>
        <w:t>O Documento Capitular, depois de nos indicar</w:t>
      </w:r>
      <w:r w:rsidR="008C4737" w:rsidRPr="00AB23DF">
        <w:rPr>
          <w:rFonts w:ascii="Times New Roman" w:hAnsi="Times New Roman" w:cs="Times New Roman"/>
          <w:sz w:val="24"/>
          <w:szCs w:val="24"/>
        </w:rPr>
        <w:t xml:space="preserve"> estas e outras preciosas orientações, nos entrega uma série de </w:t>
      </w:r>
      <w:r w:rsidR="008C4737" w:rsidRPr="00AB23DF">
        <w:rPr>
          <w:rFonts w:ascii="Times New Roman" w:hAnsi="Times New Roman" w:cs="Times New Roman"/>
          <w:b/>
          <w:sz w:val="24"/>
          <w:szCs w:val="24"/>
        </w:rPr>
        <w:t>propostas operativas</w:t>
      </w:r>
      <w:r w:rsidR="008C4737" w:rsidRPr="00AB23DF">
        <w:rPr>
          <w:rFonts w:ascii="Times New Roman" w:hAnsi="Times New Roman" w:cs="Times New Roman"/>
          <w:sz w:val="24"/>
          <w:szCs w:val="24"/>
        </w:rPr>
        <w:t>, isto é, sugestões concretas, para traduzir na vida tais orientações. Encontramos uma riqueza de indicações confiadas ao nosso discernimento e a boa vontade para renovar a nossa identidade e responder aos desafios de hoje.</w:t>
      </w:r>
    </w:p>
    <w:p w:rsidR="00721BAC" w:rsidRPr="00AB23DF" w:rsidRDefault="008C4737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BAC" w:rsidRPr="00AB23DF" w:rsidRDefault="008C4737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 xml:space="preserve">O Documento Capitular conclui com algumas deliberações, que diz respeito </w:t>
      </w:r>
      <w:r w:rsidR="00966F62">
        <w:rPr>
          <w:rFonts w:ascii="Times New Roman" w:hAnsi="Times New Roman" w:cs="Times New Roman"/>
          <w:sz w:val="24"/>
          <w:szCs w:val="24"/>
        </w:rPr>
        <w:t>à</w:t>
      </w:r>
      <w:r w:rsidRPr="00AB23DF">
        <w:rPr>
          <w:rFonts w:ascii="Times New Roman" w:hAnsi="Times New Roman" w:cs="Times New Roman"/>
          <w:sz w:val="24"/>
          <w:szCs w:val="24"/>
        </w:rPr>
        <w:t xml:space="preserve"> estrutura e ao Governo da Congregação. </w:t>
      </w:r>
      <w:r w:rsidR="00966F62" w:rsidRPr="00AB23DF">
        <w:rPr>
          <w:rFonts w:ascii="Times New Roman" w:hAnsi="Times New Roman" w:cs="Times New Roman"/>
          <w:sz w:val="24"/>
          <w:szCs w:val="24"/>
        </w:rPr>
        <w:t>Trata-se</w:t>
      </w:r>
      <w:r w:rsidRPr="00AB23DF">
        <w:rPr>
          <w:rFonts w:ascii="Times New Roman" w:hAnsi="Times New Roman" w:cs="Times New Roman"/>
          <w:sz w:val="24"/>
          <w:szCs w:val="24"/>
        </w:rPr>
        <w:t xml:space="preserve"> de alguns novos artigos das Normas, ou modifica</w:t>
      </w:r>
      <w:r w:rsidR="00966F62">
        <w:rPr>
          <w:rFonts w:ascii="Times New Roman" w:hAnsi="Times New Roman" w:cs="Times New Roman"/>
          <w:sz w:val="24"/>
          <w:szCs w:val="24"/>
        </w:rPr>
        <w:t>ções de artigos, que respondem à</w:t>
      </w:r>
      <w:r w:rsidR="00881F97">
        <w:rPr>
          <w:rFonts w:ascii="Times New Roman" w:hAnsi="Times New Roman" w:cs="Times New Roman"/>
          <w:sz w:val="24"/>
          <w:szCs w:val="24"/>
        </w:rPr>
        <w:t>s</w:t>
      </w:r>
      <w:r w:rsidRPr="00AB23DF">
        <w:rPr>
          <w:rFonts w:ascii="Times New Roman" w:hAnsi="Times New Roman" w:cs="Times New Roman"/>
          <w:sz w:val="24"/>
          <w:szCs w:val="24"/>
        </w:rPr>
        <w:t xml:space="preserve"> </w:t>
      </w:r>
      <w:r w:rsidR="00966F62" w:rsidRPr="00AB23DF">
        <w:rPr>
          <w:rFonts w:ascii="Times New Roman" w:hAnsi="Times New Roman" w:cs="Times New Roman"/>
          <w:sz w:val="24"/>
          <w:szCs w:val="24"/>
        </w:rPr>
        <w:t>exigênci</w:t>
      </w:r>
      <w:r w:rsidR="00966F62">
        <w:rPr>
          <w:rFonts w:ascii="Times New Roman" w:hAnsi="Times New Roman" w:cs="Times New Roman"/>
          <w:sz w:val="24"/>
          <w:szCs w:val="24"/>
        </w:rPr>
        <w:t>a</w:t>
      </w:r>
      <w:r w:rsidR="00966F62" w:rsidRPr="00AB23DF">
        <w:rPr>
          <w:rFonts w:ascii="Times New Roman" w:hAnsi="Times New Roman" w:cs="Times New Roman"/>
          <w:sz w:val="24"/>
          <w:szCs w:val="24"/>
        </w:rPr>
        <w:t>s</w:t>
      </w:r>
      <w:r w:rsidRPr="00AB23DF">
        <w:rPr>
          <w:rFonts w:ascii="Times New Roman" w:hAnsi="Times New Roman" w:cs="Times New Roman"/>
          <w:sz w:val="24"/>
          <w:szCs w:val="24"/>
        </w:rPr>
        <w:t xml:space="preserve"> imersas no presente sessênio.</w:t>
      </w:r>
    </w:p>
    <w:p w:rsidR="008C4737" w:rsidRPr="00AB23DF" w:rsidRDefault="008C4737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4737" w:rsidRPr="00AB23DF" w:rsidRDefault="008C4737" w:rsidP="0011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>Caríssimos, na minha primeira carta de saudação, vos recordava que o Capítulo Geral elaborou um precioso documento, que nos ajudará a fazer um frutuoso exame pessoal e comunitário.</w:t>
      </w:r>
    </w:p>
    <w:p w:rsidR="008C4737" w:rsidRPr="00AB23DF" w:rsidRDefault="008C4737" w:rsidP="003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737" w:rsidRPr="00AB23DF" w:rsidRDefault="008C4737" w:rsidP="003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ab/>
        <w:t>Desejo sublinhar a importância da acolhida “</w:t>
      </w:r>
      <w:r w:rsidR="00966F62" w:rsidRPr="00AB23DF">
        <w:rPr>
          <w:rFonts w:ascii="Times New Roman" w:hAnsi="Times New Roman" w:cs="Times New Roman"/>
          <w:sz w:val="24"/>
          <w:szCs w:val="24"/>
        </w:rPr>
        <w:t>comunitári</w:t>
      </w:r>
      <w:r w:rsidR="00966F62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AB23DF">
        <w:rPr>
          <w:rFonts w:ascii="Times New Roman" w:hAnsi="Times New Roman" w:cs="Times New Roman"/>
          <w:sz w:val="24"/>
          <w:szCs w:val="24"/>
        </w:rPr>
        <w:t xml:space="preserve">” do Documento Capitular. A vida fraterna para nós religiosos é um valor fundamental para caminhar na estrada que o Senhor nos indicou. </w:t>
      </w:r>
      <w:r w:rsidR="00005A5F" w:rsidRPr="00AB23DF">
        <w:rPr>
          <w:rFonts w:ascii="Times New Roman" w:hAnsi="Times New Roman" w:cs="Times New Roman"/>
          <w:sz w:val="24"/>
          <w:szCs w:val="24"/>
        </w:rPr>
        <w:t>Pegar em mãos periodicamente este Documento certamente será de grande beneficio para avaliar nossa vida pessoal e comunitária e o apostolado que desenvolvemos.</w:t>
      </w:r>
    </w:p>
    <w:p w:rsidR="00005A5F" w:rsidRPr="00AB23DF" w:rsidRDefault="00C23002" w:rsidP="003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ab/>
      </w:r>
    </w:p>
    <w:p w:rsidR="00895E66" w:rsidRPr="00AB23DF" w:rsidRDefault="00895E66" w:rsidP="0089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>O nosso futuro depende do modo de como saberemos redescobrir e viver com alegria o nosso ser “irmãos” membros de uma mesma “família” com uma identidade histórica, carismá</w:t>
      </w:r>
      <w:r w:rsidR="00740A8D">
        <w:rPr>
          <w:rFonts w:ascii="Times New Roman" w:hAnsi="Times New Roman" w:cs="Times New Roman"/>
          <w:sz w:val="24"/>
          <w:szCs w:val="24"/>
        </w:rPr>
        <w:t>tica e apostólica. O Documento C</w:t>
      </w:r>
      <w:r w:rsidRPr="00AB23DF">
        <w:rPr>
          <w:rFonts w:ascii="Times New Roman" w:hAnsi="Times New Roman" w:cs="Times New Roman"/>
          <w:sz w:val="24"/>
          <w:szCs w:val="24"/>
        </w:rPr>
        <w:t xml:space="preserve">apitular, em efeito assim exprime: </w:t>
      </w:r>
    </w:p>
    <w:p w:rsidR="00005A5F" w:rsidRPr="00AB23DF" w:rsidRDefault="00005A5F" w:rsidP="003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3DF" w:rsidRPr="00AB23DF" w:rsidRDefault="00AB23DF" w:rsidP="00AB23DF">
      <w:pPr>
        <w:pStyle w:val="Default"/>
        <w:ind w:firstLine="708"/>
        <w:jc w:val="both"/>
        <w:rPr>
          <w:lang w:val="pt-BR"/>
        </w:rPr>
      </w:pPr>
      <w:r w:rsidRPr="00AB23DF">
        <w:rPr>
          <w:lang w:val="pt-BR"/>
        </w:rPr>
        <w:t xml:space="preserve">“Na vida fraterna em comunidade exprimimos a alegria e a festa por vivermos juntos, e dizem respeito em primeiro lugar à profunda e interior felicidade de pertencer a uma história comum, marcada pelo carisma do Rogate. Somos, portanto, chamados a construir Comunidades que sejam escolas de oração, lugares de encontro e diálogo, onde se possa viver com confiança, estima, sustento e atenção recíprocos. Redescobrir-se a cada dia “irmãos” em Cristo é fator decisivo para a afirmação da nossa identidade e pertença a uma Congregação considerada como “família” (n.28). </w:t>
      </w:r>
    </w:p>
    <w:p w:rsidR="009F0B1C" w:rsidRPr="00AB23DF" w:rsidRDefault="009F0B1C" w:rsidP="009F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5E4" w:rsidRPr="00AB23DF" w:rsidRDefault="00CE15E4" w:rsidP="009F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 xml:space="preserve">Este é o meu mais </w:t>
      </w:r>
      <w:r w:rsidR="004C6DFF" w:rsidRPr="00AB23DF">
        <w:rPr>
          <w:rFonts w:ascii="Times New Roman" w:hAnsi="Times New Roman" w:cs="Times New Roman"/>
          <w:sz w:val="24"/>
          <w:szCs w:val="24"/>
        </w:rPr>
        <w:t>cálido</w:t>
      </w:r>
      <w:r w:rsidRPr="00AB23DF">
        <w:rPr>
          <w:rFonts w:ascii="Times New Roman" w:hAnsi="Times New Roman" w:cs="Times New Roman"/>
          <w:sz w:val="24"/>
          <w:szCs w:val="24"/>
        </w:rPr>
        <w:t xml:space="preserve"> desejo, que confio à bênção dos Divinos Superiores por intercessão de Santo Aníbal Maria</w:t>
      </w:r>
      <w:r w:rsidR="004E648B" w:rsidRPr="00AB23DF">
        <w:rPr>
          <w:rFonts w:ascii="Times New Roman" w:hAnsi="Times New Roman" w:cs="Times New Roman"/>
          <w:sz w:val="24"/>
          <w:szCs w:val="24"/>
        </w:rPr>
        <w:t>, enquanto apresent</w:t>
      </w:r>
      <w:r w:rsidRPr="00AB23DF">
        <w:rPr>
          <w:rFonts w:ascii="Times New Roman" w:hAnsi="Times New Roman" w:cs="Times New Roman"/>
          <w:sz w:val="24"/>
          <w:szCs w:val="24"/>
        </w:rPr>
        <w:t>o o Documento do XII Capítulo Geral.</w:t>
      </w:r>
    </w:p>
    <w:p w:rsidR="009F0B1C" w:rsidRPr="00AB23DF" w:rsidRDefault="009F0B1C" w:rsidP="009F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B1C" w:rsidRPr="00AB23DF" w:rsidRDefault="009F0B1C" w:rsidP="009F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23DF">
        <w:rPr>
          <w:rFonts w:ascii="Times New Roman" w:hAnsi="Times New Roman" w:cs="Times New Roman"/>
          <w:sz w:val="24"/>
          <w:szCs w:val="24"/>
        </w:rPr>
        <w:tab/>
      </w:r>
      <w:r w:rsidRPr="00AB23DF">
        <w:rPr>
          <w:rFonts w:ascii="Times New Roman" w:hAnsi="Times New Roman" w:cs="Times New Roman"/>
          <w:sz w:val="24"/>
          <w:szCs w:val="24"/>
        </w:rPr>
        <w:tab/>
      </w:r>
      <w:r w:rsidRPr="00AB23DF">
        <w:rPr>
          <w:rFonts w:ascii="Times New Roman" w:hAnsi="Times New Roman" w:cs="Times New Roman"/>
          <w:sz w:val="24"/>
          <w:szCs w:val="24"/>
        </w:rPr>
        <w:tab/>
      </w:r>
      <w:r w:rsidRPr="00AB23DF">
        <w:rPr>
          <w:rFonts w:ascii="Times New Roman" w:hAnsi="Times New Roman" w:cs="Times New Roman"/>
          <w:sz w:val="24"/>
          <w:szCs w:val="24"/>
        </w:rPr>
        <w:tab/>
      </w:r>
      <w:r w:rsidRPr="00AB23DF">
        <w:rPr>
          <w:rFonts w:ascii="Times New Roman" w:hAnsi="Times New Roman" w:cs="Times New Roman"/>
          <w:sz w:val="24"/>
          <w:szCs w:val="24"/>
        </w:rPr>
        <w:tab/>
      </w:r>
      <w:r w:rsidRPr="00AB23DF">
        <w:rPr>
          <w:rFonts w:ascii="Times New Roman" w:hAnsi="Times New Roman" w:cs="Times New Roman"/>
          <w:sz w:val="24"/>
          <w:szCs w:val="24"/>
        </w:rPr>
        <w:tab/>
      </w:r>
      <w:r w:rsidRPr="00AB23DF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CE15E4" w:rsidRPr="00AB23D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AB23DF">
        <w:rPr>
          <w:rFonts w:ascii="Times New Roman" w:hAnsi="Times New Roman" w:cs="Times New Roman"/>
          <w:sz w:val="24"/>
          <w:szCs w:val="24"/>
          <w:lang w:val="it-IT"/>
        </w:rPr>
        <w:t>. Bruno Rampazzo, R.C.J.</w:t>
      </w:r>
    </w:p>
    <w:p w:rsidR="009F0B1C" w:rsidRPr="00AB23DF" w:rsidRDefault="00CE15E4" w:rsidP="009F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B23D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B23D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B23D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B23D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B23D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B23DF">
        <w:rPr>
          <w:rFonts w:ascii="Times New Roman" w:hAnsi="Times New Roman" w:cs="Times New Roman"/>
          <w:sz w:val="24"/>
          <w:szCs w:val="24"/>
        </w:rPr>
        <w:t>Superior Geral</w:t>
      </w:r>
    </w:p>
    <w:p w:rsidR="009F0B1C" w:rsidRPr="00AB23DF" w:rsidRDefault="009F0B1C" w:rsidP="009F0B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AB2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B1C" w:rsidRDefault="009F0B1C" w:rsidP="003E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0B1C" w:rsidSect="00397352"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B9" w:rsidRDefault="000947B9" w:rsidP="00112234">
      <w:pPr>
        <w:spacing w:after="0" w:line="240" w:lineRule="auto"/>
      </w:pPr>
      <w:r>
        <w:separator/>
      </w:r>
    </w:p>
  </w:endnote>
  <w:endnote w:type="continuationSeparator" w:id="0">
    <w:p w:rsidR="000947B9" w:rsidRDefault="000947B9" w:rsidP="0011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15766"/>
      <w:docPartObj>
        <w:docPartGallery w:val="Page Numbers (Bottom of Page)"/>
        <w:docPartUnique/>
      </w:docPartObj>
    </w:sdtPr>
    <w:sdtEndPr/>
    <w:sdtContent>
      <w:p w:rsidR="009F694F" w:rsidRDefault="00D63CE1">
        <w:pPr>
          <w:pStyle w:val="Rodap"/>
          <w:jc w:val="right"/>
        </w:pPr>
        <w:r>
          <w:fldChar w:fldCharType="begin"/>
        </w:r>
        <w:r w:rsidR="008740D7">
          <w:instrText xml:space="preserve"> PAGE   \* MERGEFORMAT </w:instrText>
        </w:r>
        <w:r>
          <w:fldChar w:fldCharType="separate"/>
        </w:r>
        <w:r w:rsidR="00966F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694F" w:rsidRDefault="009F69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B9" w:rsidRDefault="000947B9" w:rsidP="00112234">
      <w:pPr>
        <w:spacing w:after="0" w:line="240" w:lineRule="auto"/>
      </w:pPr>
      <w:r>
        <w:separator/>
      </w:r>
    </w:p>
  </w:footnote>
  <w:footnote w:type="continuationSeparator" w:id="0">
    <w:p w:rsidR="000947B9" w:rsidRDefault="000947B9" w:rsidP="00112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3D77"/>
    <w:multiLevelType w:val="hybridMultilevel"/>
    <w:tmpl w:val="2EFA8F2E"/>
    <w:lvl w:ilvl="0" w:tplc="48A09D9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EA"/>
    <w:rsid w:val="00005A5F"/>
    <w:rsid w:val="00010C22"/>
    <w:rsid w:val="000263B7"/>
    <w:rsid w:val="000602A1"/>
    <w:rsid w:val="00070169"/>
    <w:rsid w:val="00076AFA"/>
    <w:rsid w:val="000947B9"/>
    <w:rsid w:val="000E0BCA"/>
    <w:rsid w:val="00105948"/>
    <w:rsid w:val="00112234"/>
    <w:rsid w:val="0011406C"/>
    <w:rsid w:val="00132FE1"/>
    <w:rsid w:val="00141521"/>
    <w:rsid w:val="001620F7"/>
    <w:rsid w:val="001704A0"/>
    <w:rsid w:val="00170D78"/>
    <w:rsid w:val="00172D76"/>
    <w:rsid w:val="00181310"/>
    <w:rsid w:val="0018418B"/>
    <w:rsid w:val="00187E87"/>
    <w:rsid w:val="001A5CFF"/>
    <w:rsid w:val="001F4B46"/>
    <w:rsid w:val="00215858"/>
    <w:rsid w:val="002158C3"/>
    <w:rsid w:val="00222A64"/>
    <w:rsid w:val="00243F5F"/>
    <w:rsid w:val="002476B5"/>
    <w:rsid w:val="002E5F71"/>
    <w:rsid w:val="002E7F55"/>
    <w:rsid w:val="00314EAD"/>
    <w:rsid w:val="00345242"/>
    <w:rsid w:val="00353732"/>
    <w:rsid w:val="00383819"/>
    <w:rsid w:val="00397352"/>
    <w:rsid w:val="003A2012"/>
    <w:rsid w:val="003D0CEF"/>
    <w:rsid w:val="003E3833"/>
    <w:rsid w:val="003E416C"/>
    <w:rsid w:val="00405A3F"/>
    <w:rsid w:val="00407824"/>
    <w:rsid w:val="004429D2"/>
    <w:rsid w:val="00453F48"/>
    <w:rsid w:val="004C6DFF"/>
    <w:rsid w:val="004E648B"/>
    <w:rsid w:val="00511DBE"/>
    <w:rsid w:val="0051208C"/>
    <w:rsid w:val="00516D04"/>
    <w:rsid w:val="005B5F8B"/>
    <w:rsid w:val="005C1339"/>
    <w:rsid w:val="005C5548"/>
    <w:rsid w:val="005C791D"/>
    <w:rsid w:val="006013F1"/>
    <w:rsid w:val="00622E3C"/>
    <w:rsid w:val="00682211"/>
    <w:rsid w:val="00721BAC"/>
    <w:rsid w:val="00740A8D"/>
    <w:rsid w:val="00763595"/>
    <w:rsid w:val="007834F0"/>
    <w:rsid w:val="007837B9"/>
    <w:rsid w:val="007838B9"/>
    <w:rsid w:val="00784B30"/>
    <w:rsid w:val="00790668"/>
    <w:rsid w:val="007943E2"/>
    <w:rsid w:val="007F551A"/>
    <w:rsid w:val="00804B0D"/>
    <w:rsid w:val="0082350B"/>
    <w:rsid w:val="008257EF"/>
    <w:rsid w:val="00827FEA"/>
    <w:rsid w:val="00865E05"/>
    <w:rsid w:val="008740D7"/>
    <w:rsid w:val="00881F97"/>
    <w:rsid w:val="008914E1"/>
    <w:rsid w:val="00895E66"/>
    <w:rsid w:val="008C4737"/>
    <w:rsid w:val="008D6BC0"/>
    <w:rsid w:val="008F5FDE"/>
    <w:rsid w:val="00912EC8"/>
    <w:rsid w:val="0096160A"/>
    <w:rsid w:val="00966F62"/>
    <w:rsid w:val="00967F51"/>
    <w:rsid w:val="00987157"/>
    <w:rsid w:val="00991DCF"/>
    <w:rsid w:val="009A3142"/>
    <w:rsid w:val="009A405E"/>
    <w:rsid w:val="009B0FB7"/>
    <w:rsid w:val="009D1ECB"/>
    <w:rsid w:val="009F0B1C"/>
    <w:rsid w:val="009F3517"/>
    <w:rsid w:val="009F694F"/>
    <w:rsid w:val="00A32B9F"/>
    <w:rsid w:val="00A84B59"/>
    <w:rsid w:val="00AB23DF"/>
    <w:rsid w:val="00B515DB"/>
    <w:rsid w:val="00BD5AAC"/>
    <w:rsid w:val="00BD5CDB"/>
    <w:rsid w:val="00C23002"/>
    <w:rsid w:val="00C83857"/>
    <w:rsid w:val="00CE15E4"/>
    <w:rsid w:val="00D6018A"/>
    <w:rsid w:val="00D63CE1"/>
    <w:rsid w:val="00DA1181"/>
    <w:rsid w:val="00DC5CF2"/>
    <w:rsid w:val="00DD343E"/>
    <w:rsid w:val="00E25970"/>
    <w:rsid w:val="00E34DED"/>
    <w:rsid w:val="00E6547B"/>
    <w:rsid w:val="00E67896"/>
    <w:rsid w:val="00EA2702"/>
    <w:rsid w:val="00F12E1A"/>
    <w:rsid w:val="00F15467"/>
    <w:rsid w:val="00F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12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2234"/>
  </w:style>
  <w:style w:type="paragraph" w:styleId="Rodap">
    <w:name w:val="footer"/>
    <w:basedOn w:val="Normal"/>
    <w:link w:val="RodapChar"/>
    <w:uiPriority w:val="99"/>
    <w:unhideWhenUsed/>
    <w:rsid w:val="00112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234"/>
  </w:style>
  <w:style w:type="paragraph" w:styleId="PargrafodaLista">
    <w:name w:val="List Paragraph"/>
    <w:basedOn w:val="Normal"/>
    <w:uiPriority w:val="34"/>
    <w:qFormat/>
    <w:rsid w:val="005C791D"/>
    <w:pPr>
      <w:ind w:left="720"/>
      <w:contextualSpacing/>
    </w:pPr>
  </w:style>
  <w:style w:type="paragraph" w:customStyle="1" w:styleId="Default">
    <w:name w:val="Default"/>
    <w:rsid w:val="00AB2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12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2234"/>
  </w:style>
  <w:style w:type="paragraph" w:styleId="Rodap">
    <w:name w:val="footer"/>
    <w:basedOn w:val="Normal"/>
    <w:link w:val="RodapChar"/>
    <w:uiPriority w:val="99"/>
    <w:unhideWhenUsed/>
    <w:rsid w:val="00112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234"/>
  </w:style>
  <w:style w:type="paragraph" w:styleId="PargrafodaLista">
    <w:name w:val="List Paragraph"/>
    <w:basedOn w:val="Normal"/>
    <w:uiPriority w:val="34"/>
    <w:qFormat/>
    <w:rsid w:val="005C791D"/>
    <w:pPr>
      <w:ind w:left="720"/>
      <w:contextualSpacing/>
    </w:pPr>
  </w:style>
  <w:style w:type="paragraph" w:customStyle="1" w:styleId="Default">
    <w:name w:val="Default"/>
    <w:rsid w:val="00AB2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7CD3C-E848-41B2-995A-15E25616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1264</Words>
  <Characters>6831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segrgen</dc:creator>
  <cp:lastModifiedBy>Pe Gilson</cp:lastModifiedBy>
  <cp:revision>4</cp:revision>
  <cp:lastPrinted>2016-10-26T16:27:00Z</cp:lastPrinted>
  <dcterms:created xsi:type="dcterms:W3CDTF">2016-11-28T11:56:00Z</dcterms:created>
  <dcterms:modified xsi:type="dcterms:W3CDTF">2016-11-28T12:54:00Z</dcterms:modified>
</cp:coreProperties>
</file>