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DC6" w:rsidRDefault="00596DC6" w:rsidP="007F00B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Al via la </w:t>
      </w:r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 xml:space="preserve">Seconda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edizione del Premio Internazionale "Quartiere Avignone in arti e mestieri" – Scadenza </w:t>
      </w:r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>09 giugno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202</w:t>
      </w:r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>4</w:t>
      </w:r>
    </w:p>
    <w:p w:rsidR="00596DC6" w:rsidRDefault="00596DC6" w:rsidP="00071027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L</w:t>
      </w:r>
      <w:r w:rsidR="007F00B4">
        <w:rPr>
          <w:rFonts w:ascii="Arial" w:hAnsi="Arial" w:cs="Arial"/>
          <w:b/>
          <w:bCs/>
          <w:sz w:val="24"/>
          <w:szCs w:val="24"/>
          <w:lang w:eastAsia="it-IT"/>
        </w:rPr>
        <w:t>’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Associazion</w:t>
      </w:r>
      <w:r w:rsidR="007F00B4"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cultural</w:t>
      </w:r>
      <w:r w:rsidR="007F00B4"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>
        <w:rPr>
          <w:rFonts w:ascii="Helvetica" w:hAnsi="Helvetica" w:cs="Helvetica"/>
          <w:b/>
          <w:bCs/>
          <w:color w:val="626262"/>
          <w:sz w:val="23"/>
          <w:szCs w:val="23"/>
          <w:shd w:val="clear" w:color="auto" w:fill="FCFCFC"/>
          <w:lang w:eastAsia="it-IT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color w:val="5B9BD5" w:themeColor="accent1"/>
            <w:sz w:val="24"/>
            <w:szCs w:val="24"/>
            <w:u w:val="none"/>
            <w:lang w:eastAsia="it-IT"/>
          </w:rPr>
          <w:t>Spazio Macos</w:t>
        </w:r>
      </w:hyperlink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con il patrocinio della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  <w:lang w:eastAsia="it-IT"/>
          </w:rPr>
          <w:t>Basilica Santuario Sant’Antonio di Messina </w:t>
        </w:r>
      </w:hyperlink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promuovono il Premio Internazionale “</w:t>
      </w:r>
      <w:r>
        <w:rPr>
          <w:rFonts w:ascii="Arial" w:hAnsi="Arial" w:cs="Arial"/>
          <w:b/>
          <w:bCs/>
          <w:i/>
          <w:iCs/>
          <w:sz w:val="24"/>
          <w:szCs w:val="24"/>
          <w:lang w:eastAsia="it-IT"/>
        </w:rPr>
        <w:t>Quartiere Avignone in arti e mestieri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” - </w:t>
      </w:r>
      <w:r w:rsidR="007F00B4">
        <w:rPr>
          <w:rFonts w:ascii="Arial" w:hAnsi="Arial" w:cs="Arial"/>
          <w:b/>
          <w:bCs/>
          <w:sz w:val="24"/>
          <w:szCs w:val="24"/>
          <w:lang w:eastAsia="it-IT"/>
        </w:rPr>
        <w:t>Seconda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 Edizione. </w:t>
      </w:r>
    </w:p>
    <w:p w:rsidR="005756E9" w:rsidRDefault="00596DC6" w:rsidP="00071027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L'iniziativa culturale nasce in occasione </w:t>
      </w:r>
      <w:r w:rsidR="005756E9" w:rsidRPr="002A7EE7">
        <w:rPr>
          <w:rFonts w:ascii="Arial" w:hAnsi="Arial" w:cs="Arial"/>
          <w:color w:val="000000"/>
          <w:sz w:val="26"/>
          <w:szCs w:val="26"/>
        </w:rPr>
        <w:t xml:space="preserve">del </w:t>
      </w:r>
      <w:r w:rsidR="005756E9" w:rsidRPr="00B847A2">
        <w:rPr>
          <w:rFonts w:ascii="Arial" w:hAnsi="Arial" w:cs="Arial"/>
          <w:b/>
          <w:bCs/>
          <w:color w:val="000000"/>
          <w:sz w:val="26"/>
          <w:szCs w:val="26"/>
        </w:rPr>
        <w:t>XX Anniversario dalla Canonizzazione di</w:t>
      </w:r>
      <w:r w:rsidR="005756E9" w:rsidRPr="00B847A2">
        <w:rPr>
          <w:rFonts w:ascii="Arial" w:hAnsi="Arial" w:cs="Arial"/>
          <w:b/>
          <w:bCs/>
          <w:i/>
          <w:color w:val="000000"/>
          <w:sz w:val="26"/>
          <w:szCs w:val="26"/>
        </w:rPr>
        <w:t xml:space="preserve"> </w:t>
      </w:r>
      <w:r w:rsidR="005756E9" w:rsidRPr="00B847A2">
        <w:rPr>
          <w:rFonts w:ascii="Arial" w:hAnsi="Arial" w:cs="Arial"/>
          <w:b/>
          <w:bCs/>
          <w:color w:val="000000"/>
          <w:sz w:val="26"/>
          <w:szCs w:val="26"/>
        </w:rPr>
        <w:t>Sant’Annibale Maria di Francia</w:t>
      </w:r>
      <w:r w:rsidR="005756E9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071027" w:rsidRDefault="00071027" w:rsidP="0007102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96DC6" w:rsidRDefault="00596DC6" w:rsidP="00071027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Destinatari del concorso</w:t>
      </w:r>
    </w:p>
    <w:p w:rsidR="005756E9" w:rsidRPr="005756E9" w:rsidRDefault="005756E9" w:rsidP="000710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756E9">
        <w:rPr>
          <w:rFonts w:ascii="Arial" w:hAnsi="Arial" w:cs="Arial"/>
          <w:b/>
          <w:bCs/>
          <w:color w:val="000000"/>
          <w:sz w:val="24"/>
          <w:szCs w:val="24"/>
        </w:rPr>
        <w:t xml:space="preserve">Il concorso è rivolto ad artisti di tutte le nazionalità, nelle discipline di: </w:t>
      </w:r>
    </w:p>
    <w:p w:rsidR="005756E9" w:rsidRPr="005756E9" w:rsidRDefault="005756E9" w:rsidP="000710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756E9">
        <w:rPr>
          <w:rFonts w:ascii="Arial" w:hAnsi="Arial" w:cs="Arial"/>
          <w:b/>
          <w:bCs/>
          <w:color w:val="000000"/>
          <w:sz w:val="24"/>
          <w:szCs w:val="24"/>
        </w:rPr>
        <w:t>pittura, scultura, fotografia, arte digitale.</w:t>
      </w:r>
    </w:p>
    <w:p w:rsidR="005756E9" w:rsidRDefault="005756E9" w:rsidP="0007102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687B">
        <w:rPr>
          <w:rFonts w:ascii="Arial" w:hAnsi="Arial" w:cs="Arial"/>
          <w:color w:val="000000"/>
          <w:sz w:val="24"/>
          <w:szCs w:val="24"/>
        </w:rPr>
        <w:t xml:space="preserve">Il concorso è rivolto anche alle Scuole </w:t>
      </w:r>
      <w:r>
        <w:rPr>
          <w:rFonts w:ascii="Arial" w:hAnsi="Arial" w:cs="Arial"/>
          <w:color w:val="000000"/>
          <w:sz w:val="24"/>
          <w:szCs w:val="24"/>
        </w:rPr>
        <w:t xml:space="preserve">di ogni ordine e grado. </w:t>
      </w:r>
    </w:p>
    <w:p w:rsidR="005756E9" w:rsidRPr="0061687B" w:rsidRDefault="005756E9" w:rsidP="0007102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Gli alunni potranno partecipare singolarmente oppure come classe. </w:t>
      </w:r>
    </w:p>
    <w:p w:rsidR="00596DC6" w:rsidRDefault="00596DC6" w:rsidP="00071027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Ciascun artista può partecipare con una sola opera, in piena libertà stilistica e tecnica. </w:t>
      </w:r>
    </w:p>
    <w:p w:rsidR="00596DC6" w:rsidRDefault="00596DC6" w:rsidP="00071027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Il tema è libero. </w:t>
      </w:r>
    </w:p>
    <w:p w:rsidR="00596DC6" w:rsidRDefault="00596DC6" w:rsidP="00071027">
      <w:pPr>
        <w:jc w:val="both"/>
        <w:rPr>
          <w:rStyle w:val="Collegamentoipertestuale"/>
          <w:rFonts w:ascii="Arial" w:hAnsi="Arial" w:cs="Arial"/>
          <w:color w:val="0000FF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È necessario inviare una fotografia a colori dell’opera proposta, in formato jpeg, 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entro </w:t>
      </w:r>
      <w:r w:rsidR="00C713DC">
        <w:rPr>
          <w:rFonts w:ascii="Arial" w:hAnsi="Arial" w:cs="Arial"/>
          <w:b/>
          <w:bCs/>
          <w:sz w:val="24"/>
          <w:szCs w:val="24"/>
          <w:lang w:eastAsia="it-IT"/>
        </w:rPr>
        <w:t>domenica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>09 giugno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202</w:t>
      </w:r>
      <w:r w:rsidR="005756E9">
        <w:rPr>
          <w:rFonts w:ascii="Arial" w:hAnsi="Arial" w:cs="Arial"/>
          <w:b/>
          <w:bCs/>
          <w:sz w:val="24"/>
          <w:szCs w:val="24"/>
          <w:lang w:eastAsia="it-IT"/>
        </w:rPr>
        <w:t>4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, </w:t>
      </w:r>
      <w:r>
        <w:rPr>
          <w:rFonts w:ascii="Arial" w:hAnsi="Arial" w:cs="Arial"/>
          <w:sz w:val="24"/>
          <w:szCs w:val="24"/>
          <w:lang w:eastAsia="it-IT"/>
        </w:rPr>
        <w:t>all’indirizzo di posta elettronica </w:t>
      </w:r>
      <w:hyperlink r:id="rId6" w:tgtFrame="_blank" w:history="1">
        <w:r>
          <w:rPr>
            <w:rStyle w:val="Collegamentoipertestuale"/>
            <w:rFonts w:ascii="Arial" w:hAnsi="Arial" w:cs="Arial"/>
            <w:color w:val="0000FF"/>
            <w:sz w:val="24"/>
            <w:szCs w:val="24"/>
            <w:lang w:eastAsia="it-IT"/>
          </w:rPr>
          <w:t>premioquartiereavignone@gmail.com</w:t>
        </w:r>
      </w:hyperlink>
    </w:p>
    <w:p w:rsidR="00B00953" w:rsidRDefault="00B00953" w:rsidP="00071027">
      <w:pPr>
        <w:jc w:val="both"/>
        <w:rPr>
          <w:rStyle w:val="Collegamentoipertestuale"/>
          <w:rFonts w:ascii="Arial" w:hAnsi="Arial" w:cs="Arial"/>
          <w:color w:val="0000FF"/>
          <w:sz w:val="24"/>
          <w:szCs w:val="24"/>
          <w:lang w:eastAsia="it-IT"/>
        </w:rPr>
      </w:pPr>
    </w:p>
    <w:p w:rsidR="00071027" w:rsidRDefault="00071027" w:rsidP="00071027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Come partecipare</w:t>
      </w:r>
    </w:p>
    <w:p w:rsidR="00071027" w:rsidRDefault="00071027" w:rsidP="00071027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La candidatura è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gratuita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:rsidR="00071027" w:rsidRPr="00071027" w:rsidRDefault="00071027" w:rsidP="00071027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Soltanto ai partecipanti che avranno superato la selezione sarà richiesto un contributo che andrà interamente devoluto alle attività di solidarietà promosse dai Padri Rogazionisti. </w:t>
      </w:r>
    </w:p>
    <w:p w:rsidR="00B00953" w:rsidRDefault="00071027" w:rsidP="00071027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Si </w:t>
      </w:r>
      <w:r w:rsidR="005130FA">
        <w:rPr>
          <w:rFonts w:ascii="Arial" w:hAnsi="Arial" w:cs="Arial"/>
          <w:sz w:val="24"/>
          <w:szCs w:val="24"/>
          <w:lang w:eastAsia="it-IT"/>
        </w:rPr>
        <w:t xml:space="preserve">possono </w:t>
      </w:r>
      <w:r>
        <w:rPr>
          <w:rFonts w:ascii="Arial" w:hAnsi="Arial" w:cs="Arial"/>
          <w:sz w:val="24"/>
          <w:szCs w:val="24"/>
          <w:lang w:eastAsia="it-IT"/>
        </w:rPr>
        <w:t xml:space="preserve">trovare </w:t>
      </w:r>
      <w:r w:rsidR="005130FA">
        <w:rPr>
          <w:rFonts w:ascii="Arial" w:hAnsi="Arial" w:cs="Arial"/>
          <w:sz w:val="24"/>
          <w:szCs w:val="24"/>
          <w:lang w:eastAsia="it-IT"/>
        </w:rPr>
        <w:t xml:space="preserve">ulteriori notizie sul </w:t>
      </w:r>
      <w:r>
        <w:rPr>
          <w:rFonts w:ascii="Arial" w:hAnsi="Arial" w:cs="Arial"/>
          <w:sz w:val="24"/>
          <w:szCs w:val="24"/>
          <w:lang w:eastAsia="it-IT"/>
        </w:rPr>
        <w:t xml:space="preserve">bando del concorso </w:t>
      </w:r>
      <w:r w:rsidR="00BD0CFC">
        <w:rPr>
          <w:rFonts w:ascii="Arial" w:hAnsi="Arial" w:cs="Arial"/>
          <w:sz w:val="24"/>
          <w:szCs w:val="24"/>
          <w:lang w:eastAsia="it-IT"/>
        </w:rPr>
        <w:t xml:space="preserve">nei </w:t>
      </w:r>
      <w:r>
        <w:rPr>
          <w:rFonts w:ascii="Arial" w:hAnsi="Arial" w:cs="Arial"/>
          <w:sz w:val="24"/>
          <w:szCs w:val="24"/>
          <w:lang w:eastAsia="it-IT"/>
        </w:rPr>
        <w:t>sit</w:t>
      </w:r>
      <w:r w:rsidR="00C713DC">
        <w:rPr>
          <w:rFonts w:ascii="Arial" w:hAnsi="Arial" w:cs="Arial"/>
          <w:sz w:val="24"/>
          <w:szCs w:val="24"/>
          <w:lang w:eastAsia="it-IT"/>
        </w:rPr>
        <w:t>i</w:t>
      </w:r>
      <w:r>
        <w:rPr>
          <w:rFonts w:ascii="Arial" w:hAnsi="Arial" w:cs="Arial"/>
          <w:sz w:val="24"/>
          <w:szCs w:val="24"/>
          <w:lang w:eastAsia="it-IT"/>
        </w:rPr>
        <w:t> </w:t>
      </w:r>
      <w:hyperlink r:id="rId7" w:history="1">
        <w:r w:rsidRPr="00A75F21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https://www.basilicaantoniana.it</w:t>
        </w:r>
      </w:hyperlink>
      <w:r w:rsidR="00C713DC">
        <w:rPr>
          <w:rStyle w:val="Collegamentoipertestuale"/>
          <w:rFonts w:ascii="Arial" w:hAnsi="Arial" w:cs="Arial"/>
          <w:color w:val="0000FF"/>
          <w:sz w:val="24"/>
          <w:szCs w:val="24"/>
          <w:lang w:eastAsia="it-IT"/>
        </w:rPr>
        <w:t>,</w:t>
      </w:r>
      <w:r w:rsidR="00C713DC" w:rsidRPr="00C713DC">
        <w:t xml:space="preserve"> </w:t>
      </w:r>
      <w:r w:rsidR="00C713DC" w:rsidRPr="00C713DC">
        <w:rPr>
          <w:rStyle w:val="Collegamentoipertestuale"/>
          <w:rFonts w:ascii="Arial" w:hAnsi="Arial" w:cs="Arial"/>
          <w:color w:val="0000FF"/>
          <w:sz w:val="24"/>
          <w:szCs w:val="24"/>
          <w:u w:val="none"/>
          <w:lang w:eastAsia="it-IT"/>
        </w:rPr>
        <w:t xml:space="preserve">https://rcj.org/it </w:t>
      </w:r>
      <w:r w:rsidR="00C713DC" w:rsidRPr="00C713DC">
        <w:rPr>
          <w:rFonts w:ascii="Arial" w:hAnsi="Arial" w:cs="Arial"/>
          <w:sz w:val="24"/>
          <w:szCs w:val="24"/>
          <w:lang w:eastAsia="it-IT"/>
        </w:rPr>
        <w:t>della Congregazione dei Padri Rogazionisti del Cuore di Gesù</w:t>
      </w:r>
      <w:r w:rsidR="00BD0CFC">
        <w:rPr>
          <w:rFonts w:ascii="Arial" w:hAnsi="Arial" w:cs="Arial"/>
          <w:sz w:val="24"/>
          <w:szCs w:val="24"/>
          <w:lang w:eastAsia="it-IT"/>
        </w:rPr>
        <w:t xml:space="preserve"> e relativi canali social,</w:t>
      </w:r>
      <w:r w:rsidR="00C713DC" w:rsidRPr="00C713DC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oppure sulla pagina Fb dell'Associazione culturale </w:t>
      </w:r>
      <w:hyperlink r:id="rId8" w:tgtFrame="_blank" w:history="1">
        <w:r w:rsidR="00C713DC">
          <w:rPr>
            <w:rStyle w:val="Collegamentoipertestuale"/>
            <w:rFonts w:ascii="Arial" w:hAnsi="Arial" w:cs="Arial"/>
            <w:b/>
            <w:bCs/>
            <w:color w:val="5B9BD5" w:themeColor="accent1"/>
            <w:sz w:val="24"/>
            <w:szCs w:val="24"/>
            <w:u w:val="none"/>
            <w:lang w:eastAsia="it-IT"/>
          </w:rPr>
          <w:t>Spazio Macos</w:t>
        </w:r>
      </w:hyperlink>
      <w:r w:rsidR="00B00953">
        <w:rPr>
          <w:rFonts w:ascii="Arial" w:hAnsi="Arial" w:cs="Arial"/>
          <w:sz w:val="24"/>
          <w:szCs w:val="24"/>
          <w:lang w:eastAsia="it-IT"/>
        </w:rPr>
        <w:t>,</w:t>
      </w:r>
      <w:r w:rsidR="005130FA">
        <w:rPr>
          <w:rFonts w:ascii="Arial" w:hAnsi="Arial" w:cs="Arial"/>
          <w:sz w:val="24"/>
          <w:szCs w:val="24"/>
          <w:lang w:eastAsia="it-IT"/>
        </w:rPr>
        <w:t xml:space="preserve"> diretta da Mamy Costa</w:t>
      </w:r>
      <w:r w:rsidR="00BD0CFC">
        <w:rPr>
          <w:rFonts w:ascii="Arial" w:hAnsi="Arial" w:cs="Arial"/>
          <w:sz w:val="24"/>
          <w:szCs w:val="24"/>
          <w:lang w:eastAsia="it-IT"/>
        </w:rPr>
        <w:t>,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BD0CFC">
        <w:rPr>
          <w:rFonts w:ascii="Arial" w:hAnsi="Arial" w:cs="Arial"/>
          <w:sz w:val="24"/>
          <w:szCs w:val="24"/>
          <w:lang w:eastAsia="it-IT"/>
        </w:rPr>
        <w:t>la quale</w:t>
      </w:r>
      <w:r>
        <w:rPr>
          <w:rFonts w:ascii="Arial" w:hAnsi="Arial" w:cs="Arial"/>
          <w:sz w:val="24"/>
          <w:szCs w:val="24"/>
          <w:lang w:eastAsia="it-IT"/>
        </w:rPr>
        <w:t xml:space="preserve"> curerà </w:t>
      </w:r>
      <w:r w:rsidR="00B00953">
        <w:rPr>
          <w:rFonts w:ascii="Arial" w:hAnsi="Arial" w:cs="Arial"/>
          <w:sz w:val="24"/>
          <w:szCs w:val="24"/>
          <w:lang w:eastAsia="it-IT"/>
        </w:rPr>
        <w:t>la</w:t>
      </w:r>
      <w:r>
        <w:rPr>
          <w:rFonts w:ascii="Arial" w:hAnsi="Arial" w:cs="Arial"/>
          <w:sz w:val="24"/>
          <w:szCs w:val="24"/>
          <w:lang w:eastAsia="it-IT"/>
        </w:rPr>
        <w:t xml:space="preserve"> videoesposizione delle opere selezionate </w:t>
      </w:r>
      <w:r w:rsidR="005130FA" w:rsidRPr="00C713DC">
        <w:rPr>
          <w:rFonts w:ascii="Arial" w:hAnsi="Arial" w:cs="Arial"/>
          <w:sz w:val="24"/>
          <w:szCs w:val="24"/>
          <w:lang w:eastAsia="it-IT"/>
        </w:rPr>
        <w:t xml:space="preserve">su appositi schermi negli spazi della Basilica Santuario </w:t>
      </w:r>
      <w:r w:rsidR="005130FA" w:rsidRPr="005130FA">
        <w:rPr>
          <w:rFonts w:ascii="Arial" w:hAnsi="Arial" w:cs="Arial"/>
          <w:sz w:val="24"/>
          <w:szCs w:val="24"/>
          <w:lang w:eastAsia="it-IT"/>
        </w:rPr>
        <w:t xml:space="preserve">Sant’Antonio – Messina e </w:t>
      </w:r>
      <w:r w:rsidR="00B00953" w:rsidRPr="005130FA">
        <w:rPr>
          <w:rFonts w:ascii="Arial" w:hAnsi="Arial" w:cs="Arial"/>
          <w:sz w:val="24"/>
          <w:szCs w:val="24"/>
          <w:lang w:eastAsia="it-IT"/>
        </w:rPr>
        <w:t xml:space="preserve">Spazio Macos – Piccolo Museo di Arte Contemporanea </w:t>
      </w:r>
      <w:r w:rsidR="00B00953">
        <w:rPr>
          <w:rFonts w:ascii="Arial" w:hAnsi="Arial" w:cs="Arial"/>
          <w:sz w:val="24"/>
          <w:szCs w:val="24"/>
          <w:lang w:eastAsia="it-IT"/>
        </w:rPr>
        <w:t xml:space="preserve">e sui relativi canali </w:t>
      </w:r>
      <w:r w:rsidR="005130FA" w:rsidRPr="005130FA">
        <w:rPr>
          <w:rFonts w:ascii="Arial" w:hAnsi="Arial" w:cs="Arial"/>
          <w:sz w:val="24"/>
          <w:szCs w:val="24"/>
          <w:lang w:eastAsia="it-IT"/>
        </w:rPr>
        <w:t>social</w:t>
      </w:r>
      <w:r w:rsidR="00B00953">
        <w:rPr>
          <w:rFonts w:ascii="Arial" w:hAnsi="Arial" w:cs="Arial"/>
          <w:sz w:val="24"/>
          <w:szCs w:val="24"/>
          <w:lang w:eastAsia="it-IT"/>
        </w:rPr>
        <w:t>.</w:t>
      </w:r>
    </w:p>
    <w:p w:rsidR="00071027" w:rsidRPr="005130FA" w:rsidRDefault="00B00953" w:rsidP="00071027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Inaugurazione della videoesposizione</w:t>
      </w:r>
      <w:r w:rsidR="005130FA">
        <w:rPr>
          <w:rFonts w:ascii="Arial" w:hAnsi="Arial" w:cs="Arial"/>
          <w:sz w:val="24"/>
          <w:szCs w:val="24"/>
          <w:lang w:eastAsia="it-IT"/>
        </w:rPr>
        <w:t xml:space="preserve"> e </w:t>
      </w:r>
      <w:r w:rsidR="00071027">
        <w:rPr>
          <w:rFonts w:ascii="Arial" w:hAnsi="Arial" w:cs="Arial"/>
          <w:sz w:val="24"/>
          <w:szCs w:val="24"/>
          <w:lang w:eastAsia="it-IT"/>
        </w:rPr>
        <w:t xml:space="preserve">premiazione </w:t>
      </w:r>
      <w:r>
        <w:rPr>
          <w:rFonts w:ascii="Arial" w:hAnsi="Arial" w:cs="Arial"/>
          <w:sz w:val="24"/>
          <w:szCs w:val="24"/>
          <w:lang w:eastAsia="it-IT"/>
        </w:rPr>
        <w:t xml:space="preserve">sono programmate per </w:t>
      </w:r>
      <w:r w:rsidRPr="00C713DC">
        <w:rPr>
          <w:rFonts w:ascii="Arial" w:hAnsi="Arial" w:cs="Arial"/>
          <w:b/>
          <w:bCs/>
          <w:sz w:val="24"/>
          <w:szCs w:val="24"/>
          <w:lang w:eastAsia="it-IT"/>
        </w:rPr>
        <w:t>sabato 22 giugno 2024</w:t>
      </w:r>
      <w:r w:rsidR="00C713DC">
        <w:rPr>
          <w:rFonts w:ascii="Arial" w:hAnsi="Arial" w:cs="Arial"/>
          <w:sz w:val="24"/>
          <w:szCs w:val="24"/>
          <w:lang w:eastAsia="it-IT"/>
        </w:rPr>
        <w:t xml:space="preserve"> nel </w:t>
      </w:r>
      <w:r w:rsidR="00C713DC" w:rsidRPr="00C713DC">
        <w:rPr>
          <w:rFonts w:ascii="Arial" w:hAnsi="Arial" w:cs="Arial"/>
          <w:i/>
          <w:iCs/>
          <w:sz w:val="24"/>
          <w:szCs w:val="24"/>
          <w:lang w:eastAsia="it-IT"/>
        </w:rPr>
        <w:t>quartiere</w:t>
      </w:r>
      <w:r w:rsidR="00C713DC">
        <w:rPr>
          <w:rFonts w:ascii="Arial" w:hAnsi="Arial" w:cs="Arial"/>
          <w:sz w:val="24"/>
          <w:szCs w:val="24"/>
          <w:lang w:eastAsia="it-IT"/>
        </w:rPr>
        <w:t xml:space="preserve"> del Museo S. Annibale della Basilica Antoniana di Messina.</w:t>
      </w:r>
    </w:p>
    <w:p w:rsidR="00071027" w:rsidRDefault="00071027" w:rsidP="00071027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71027" w:rsidRDefault="00596DC6" w:rsidP="00071027">
      <w:pPr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Contenuti, descrizione</w:t>
      </w:r>
    </w:p>
    <w:p w:rsidR="00071027" w:rsidRDefault="00596DC6" w:rsidP="00BE7E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 </w:t>
      </w:r>
      <w:r w:rsidR="00071027" w:rsidRPr="00071027">
        <w:rPr>
          <w:rFonts w:ascii="Arial" w:hAnsi="Arial" w:cs="Arial"/>
          <w:sz w:val="24"/>
          <w:szCs w:val="24"/>
          <w:lang w:eastAsia="it-IT"/>
        </w:rPr>
        <w:t>«</w:t>
      </w:r>
      <w:r w:rsidR="00071027" w:rsidRPr="00071027">
        <w:rPr>
          <w:rFonts w:ascii="Arial" w:hAnsi="Arial" w:cs="Arial"/>
          <w:i/>
          <w:iCs/>
          <w:sz w:val="24"/>
          <w:szCs w:val="24"/>
          <w:lang w:eastAsia="it-IT"/>
        </w:rPr>
        <w:t>Che cosa sono questi pochi orfani che si salvano e questi pochi poveri che si evangelizzano dinanzi a milioni che si perdono e sono abbandonati come gregge senza pastore?</w:t>
      </w:r>
      <w:r w:rsidR="00071027" w:rsidRPr="00071027">
        <w:rPr>
          <w:rFonts w:ascii="Arial" w:hAnsi="Arial" w:cs="Arial"/>
          <w:sz w:val="24"/>
          <w:szCs w:val="24"/>
          <w:lang w:eastAsia="it-IT"/>
        </w:rPr>
        <w:t>»</w:t>
      </w:r>
      <w:r w:rsidR="00BE7ED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71027">
        <w:rPr>
          <w:rFonts w:ascii="Arial" w:hAnsi="Arial" w:cs="Arial"/>
          <w:color w:val="000000"/>
          <w:sz w:val="24"/>
          <w:szCs w:val="24"/>
        </w:rPr>
        <w:t>(Sant’Annibale M. Di Francia)</w:t>
      </w:r>
    </w:p>
    <w:p w:rsidR="00BE7ED8" w:rsidRDefault="00BE7ED8" w:rsidP="00BE7E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 spirito missionario di Sant’Annibale M. Di Francia è continuato ad opera delle famiglie religiose che fondò: la </w:t>
      </w:r>
      <w:r w:rsidRPr="00BE7ED8">
        <w:rPr>
          <w:rFonts w:ascii="Arial" w:hAnsi="Arial" w:cs="Arial"/>
          <w:color w:val="000000"/>
          <w:sz w:val="24"/>
          <w:szCs w:val="24"/>
        </w:rPr>
        <w:t xml:space="preserve">Congregazione delle Figlie del Divino Zelo </w:t>
      </w:r>
      <w:r w:rsidR="005130FA">
        <w:rPr>
          <w:rFonts w:ascii="Arial" w:hAnsi="Arial" w:cs="Arial"/>
          <w:color w:val="000000"/>
          <w:sz w:val="24"/>
          <w:szCs w:val="24"/>
        </w:rPr>
        <w:t xml:space="preserve">nel 1887 </w:t>
      </w:r>
      <w:r w:rsidRPr="00BE7ED8">
        <w:rPr>
          <w:rFonts w:ascii="Arial" w:hAnsi="Arial" w:cs="Arial"/>
          <w:color w:val="000000"/>
          <w:sz w:val="24"/>
          <w:szCs w:val="24"/>
        </w:rPr>
        <w:t>e dieci anni dopo la Congregazione dei Rogazionist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B00953">
        <w:rPr>
          <w:rFonts w:ascii="Arial" w:hAnsi="Arial" w:cs="Arial"/>
          <w:color w:val="000000"/>
          <w:sz w:val="24"/>
          <w:szCs w:val="24"/>
        </w:rPr>
        <w:t xml:space="preserve">, </w:t>
      </w:r>
      <w:r w:rsidR="00B00953" w:rsidRPr="00B00953">
        <w:rPr>
          <w:rFonts w:ascii="Arial" w:hAnsi="Arial" w:cs="Arial"/>
          <w:sz w:val="26"/>
          <w:szCs w:val="26"/>
        </w:rPr>
        <w:t xml:space="preserve">tuttora impegnati </w:t>
      </w:r>
      <w:r w:rsidR="00B00953">
        <w:rPr>
          <w:rFonts w:ascii="Arial" w:hAnsi="Arial" w:cs="Arial"/>
          <w:sz w:val="26"/>
          <w:szCs w:val="26"/>
        </w:rPr>
        <w:t>in</w:t>
      </w:r>
      <w:r w:rsidR="00B00953" w:rsidRPr="002A7EE7">
        <w:rPr>
          <w:rFonts w:ascii="Arial" w:hAnsi="Arial" w:cs="Arial"/>
          <w:sz w:val="26"/>
          <w:szCs w:val="26"/>
        </w:rPr>
        <w:t xml:space="preserve"> attività caritative e assistenziali, tra cui la Mensa dei Poveri di S. Antonio</w:t>
      </w:r>
      <w:r w:rsidR="00B00953">
        <w:rPr>
          <w:rFonts w:ascii="Arial" w:hAnsi="Arial" w:cs="Arial"/>
          <w:sz w:val="26"/>
          <w:szCs w:val="26"/>
        </w:rPr>
        <w:t>,</w:t>
      </w:r>
      <w:r w:rsidR="00B00953" w:rsidRPr="002A7EE7">
        <w:rPr>
          <w:rFonts w:ascii="Arial" w:hAnsi="Arial" w:cs="Arial"/>
          <w:sz w:val="26"/>
          <w:szCs w:val="26"/>
        </w:rPr>
        <w:t xml:space="preserve"> l’Orfanotrofio Antoniano</w:t>
      </w:r>
      <w:r w:rsidR="00B00953">
        <w:rPr>
          <w:rFonts w:ascii="Arial" w:hAnsi="Arial" w:cs="Arial"/>
          <w:sz w:val="26"/>
          <w:szCs w:val="26"/>
        </w:rPr>
        <w:t>, il Centro di ascolto, le Missioni.</w:t>
      </w:r>
    </w:p>
    <w:p w:rsidR="00596DC6" w:rsidRDefault="00BE7ED8" w:rsidP="00C713DC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Premio Internazionale "Quartiere Avignone in arti e mestieri" </w:t>
      </w:r>
      <w:r w:rsidRPr="00BE7ED8">
        <w:rPr>
          <w:rFonts w:ascii="Arial" w:hAnsi="Arial" w:cs="Arial"/>
          <w:sz w:val="24"/>
          <w:szCs w:val="24"/>
          <w:lang w:eastAsia="it-IT"/>
        </w:rPr>
        <w:t>vuole</w:t>
      </w:r>
      <w:r>
        <w:rPr>
          <w:rFonts w:ascii="Arial" w:hAnsi="Arial" w:cs="Arial"/>
          <w:sz w:val="24"/>
          <w:szCs w:val="24"/>
          <w:lang w:eastAsia="it-IT"/>
        </w:rPr>
        <w:t xml:space="preserve"> essere un’occasione per formare un ideale </w:t>
      </w:r>
      <w:r w:rsidRPr="00BE7ED8">
        <w:rPr>
          <w:rFonts w:ascii="Arial" w:hAnsi="Arial" w:cs="Arial"/>
          <w:i/>
          <w:iCs/>
          <w:sz w:val="24"/>
          <w:szCs w:val="24"/>
          <w:lang w:eastAsia="it-IT"/>
        </w:rPr>
        <w:t>Quartiere Avignone</w:t>
      </w:r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dove rintracciare </w:t>
      </w:r>
      <w:r>
        <w:rPr>
          <w:rFonts w:ascii="Arial" w:hAnsi="Arial" w:cs="Arial"/>
          <w:color w:val="000000"/>
          <w:sz w:val="24"/>
          <w:szCs w:val="24"/>
        </w:rPr>
        <w:t>il carattere sociale della santità di Sant’Annibale Maria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 Di Francia</w:t>
      </w:r>
      <w:r>
        <w:rPr>
          <w:rFonts w:ascii="Arial" w:hAnsi="Arial" w:cs="Arial"/>
          <w:color w:val="000000"/>
          <w:sz w:val="24"/>
          <w:szCs w:val="24"/>
        </w:rPr>
        <w:t>, dedito all’evangelizzazione e promozione umana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sollecitando il dialogo verso il Giubileo 2025 con il linguaggio dell’arte, </w:t>
      </w:r>
      <w:r>
        <w:rPr>
          <w:rFonts w:ascii="Arial" w:hAnsi="Arial" w:cs="Arial"/>
          <w:color w:val="000000"/>
          <w:sz w:val="26"/>
          <w:szCs w:val="26"/>
        </w:rPr>
        <w:t xml:space="preserve">come </w:t>
      </w:r>
      <w:r w:rsidRPr="002A7EE7">
        <w:rPr>
          <w:rFonts w:ascii="Arial" w:hAnsi="Arial" w:cs="Arial"/>
          <w:color w:val="000000"/>
          <w:sz w:val="26"/>
          <w:szCs w:val="26"/>
        </w:rPr>
        <w:t>strumento di condivisione, confronto ed integrazione</w:t>
      </w:r>
      <w:r w:rsidR="005130FA">
        <w:rPr>
          <w:rFonts w:ascii="Arial" w:hAnsi="Arial" w:cs="Arial"/>
          <w:color w:val="000000"/>
          <w:sz w:val="26"/>
          <w:szCs w:val="26"/>
        </w:rPr>
        <w:t>.</w:t>
      </w:r>
    </w:p>
    <w:p w:rsidR="00596DC6" w:rsidRDefault="00596DC6" w:rsidP="00596DC6"/>
    <w:p w:rsidR="00705D73" w:rsidRDefault="00705D73"/>
    <w:sectPr w:rsidR="00705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C6"/>
    <w:rsid w:val="00071027"/>
    <w:rsid w:val="005130FA"/>
    <w:rsid w:val="005756E9"/>
    <w:rsid w:val="00596DC6"/>
    <w:rsid w:val="00705D73"/>
    <w:rsid w:val="007F00B4"/>
    <w:rsid w:val="00B00953"/>
    <w:rsid w:val="00BD0CFC"/>
    <w:rsid w:val="00BE7ED8"/>
    <w:rsid w:val="00C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DFF8"/>
  <w15:chartTrackingRefBased/>
  <w15:docId w15:val="{05E7E41C-C995-4583-80CF-DB0F634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DC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6D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azioMac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silicaantoni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quartiereavignone@gmail.com" TargetMode="External"/><Relationship Id="rId5" Type="http://schemas.openxmlformats.org/officeDocument/2006/relationships/hyperlink" Target="https://www.basilicaantoniana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SpazioMac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2021-04-12T16:02:00Z</dcterms:created>
  <dcterms:modified xsi:type="dcterms:W3CDTF">2024-04-28T07:51:00Z</dcterms:modified>
</cp:coreProperties>
</file>