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CC" w:rsidRPr="006B6E8C" w:rsidRDefault="006B6E8C" w:rsidP="00CB76CC">
      <w:pPr>
        <w:pStyle w:val="Titolo"/>
        <w:spacing w:line="276" w:lineRule="auto"/>
        <w:rPr>
          <w:sz w:val="24"/>
          <w:szCs w:val="24"/>
        </w:rPr>
      </w:pPr>
      <w:r w:rsidRPr="006B6E8C">
        <w:rPr>
          <w:sz w:val="24"/>
          <w:szCs w:val="24"/>
        </w:rPr>
        <w:t xml:space="preserve">ROGATE E CARITA’ </w:t>
      </w:r>
    </w:p>
    <w:p w:rsidR="00CB76CC" w:rsidRPr="00A716C1" w:rsidRDefault="00CB76CC" w:rsidP="00CB76CC">
      <w:pPr>
        <w:pStyle w:val="Titolo"/>
        <w:spacing w:line="276" w:lineRule="auto"/>
        <w:rPr>
          <w:sz w:val="20"/>
          <w:szCs w:val="20"/>
        </w:rPr>
      </w:pPr>
      <w:r w:rsidRPr="00A716C1">
        <w:rPr>
          <w:sz w:val="20"/>
          <w:szCs w:val="20"/>
        </w:rPr>
        <w:t>di Padre Massimiliano Nobile, RCI</w:t>
      </w:r>
    </w:p>
    <w:p w:rsidR="006906E5" w:rsidRPr="009B4229" w:rsidRDefault="00CB76CC" w:rsidP="009B4229">
      <w:pPr>
        <w:pStyle w:val="Titolo"/>
        <w:spacing w:line="276" w:lineRule="auto"/>
        <w:rPr>
          <w:sz w:val="20"/>
          <w:szCs w:val="20"/>
        </w:rPr>
      </w:pPr>
      <w:r w:rsidRPr="00A716C1">
        <w:rPr>
          <w:sz w:val="20"/>
          <w:szCs w:val="20"/>
        </w:rPr>
        <w:t>Parrocchia di santa Caterina V.M. Messina 16 marzo 2022</w:t>
      </w:r>
      <w:r>
        <w:tab/>
      </w:r>
    </w:p>
    <w:p w:rsidR="003F06DD" w:rsidRPr="00836FD6" w:rsidRDefault="003F06DD" w:rsidP="00943E4C">
      <w:pPr>
        <w:pStyle w:val="Paragrafoelenco"/>
        <w:spacing w:line="240" w:lineRule="auto"/>
        <w:jc w:val="both"/>
        <w:rPr>
          <w:rFonts w:ascii="Times New Roman" w:eastAsia="Times New Roman" w:hAnsi="Times New Roman" w:cs="Times New Roman"/>
          <w:b/>
          <w:sz w:val="24"/>
          <w:szCs w:val="24"/>
        </w:rPr>
      </w:pPr>
      <w:r w:rsidRPr="00836FD6">
        <w:rPr>
          <w:rFonts w:ascii="Times New Roman" w:eastAsia="Times New Roman" w:hAnsi="Times New Roman" w:cs="Times New Roman"/>
          <w:b/>
          <w:sz w:val="24"/>
          <w:szCs w:val="24"/>
        </w:rPr>
        <w:t>Esordio</w:t>
      </w:r>
    </w:p>
    <w:p w:rsidR="00C65BCF" w:rsidRPr="00836FD6" w:rsidRDefault="003F06DD" w:rsidP="00A6538B">
      <w:pPr>
        <w:pStyle w:val="Paragrafoelenco"/>
        <w:numPr>
          <w:ilvl w:val="0"/>
          <w:numId w:val="11"/>
        </w:numPr>
        <w:jc w:val="both"/>
        <w:rPr>
          <w:rFonts w:ascii="Times New Roman" w:eastAsia="Times New Roman" w:hAnsi="Times New Roman" w:cs="Times New Roman"/>
          <w:sz w:val="24"/>
          <w:szCs w:val="24"/>
        </w:rPr>
      </w:pPr>
      <w:r w:rsidRPr="00836FD6">
        <w:rPr>
          <w:rFonts w:ascii="Times New Roman" w:hAnsi="Times New Roman" w:cs="Times New Roman"/>
          <w:sz w:val="24"/>
          <w:szCs w:val="24"/>
        </w:rPr>
        <w:t xml:space="preserve">Oggi, </w:t>
      </w:r>
      <w:r w:rsidR="008C75B1" w:rsidRPr="00836FD6">
        <w:rPr>
          <w:rFonts w:ascii="Times New Roman" w:hAnsi="Times New Roman" w:cs="Times New Roman"/>
          <w:sz w:val="24"/>
          <w:szCs w:val="24"/>
        </w:rPr>
        <w:t>16 marzo</w:t>
      </w:r>
      <w:r w:rsidRPr="00836FD6">
        <w:rPr>
          <w:rFonts w:ascii="Times New Roman" w:hAnsi="Times New Roman" w:cs="Times New Roman"/>
          <w:sz w:val="24"/>
          <w:szCs w:val="24"/>
        </w:rPr>
        <w:t>, ricorrono i 144 anni dell'</w:t>
      </w:r>
      <w:r w:rsidR="008C75B1" w:rsidRPr="00836FD6">
        <w:rPr>
          <w:rFonts w:ascii="Times New Roman" w:hAnsi="Times New Roman" w:cs="Times New Roman"/>
          <w:sz w:val="24"/>
          <w:szCs w:val="24"/>
        </w:rPr>
        <w:t xml:space="preserve"> Ordinazione Sacerdotale</w:t>
      </w:r>
      <w:r w:rsidRPr="00836FD6">
        <w:rPr>
          <w:rFonts w:ascii="Times New Roman" w:hAnsi="Times New Roman" w:cs="Times New Roman"/>
          <w:sz w:val="24"/>
          <w:szCs w:val="24"/>
        </w:rPr>
        <w:t xml:space="preserve"> di Padre Annibale</w:t>
      </w:r>
      <w:r w:rsidR="008C75B1" w:rsidRPr="00836FD6">
        <w:rPr>
          <w:rFonts w:ascii="Times New Roman" w:hAnsi="Times New Roman" w:cs="Times New Roman"/>
          <w:sz w:val="24"/>
          <w:szCs w:val="24"/>
        </w:rPr>
        <w:t xml:space="preserve"> nella Chiesa della Spirito Santo</w:t>
      </w:r>
      <w:r w:rsidR="00864924" w:rsidRPr="00836FD6">
        <w:rPr>
          <w:rFonts w:ascii="Times New Roman" w:hAnsi="Times New Roman" w:cs="Times New Roman"/>
          <w:sz w:val="24"/>
          <w:szCs w:val="24"/>
        </w:rPr>
        <w:t xml:space="preserve">. L'Ordinazione avvenne per l'imposizione delle mani del Card. </w:t>
      </w:r>
      <w:proofErr w:type="spellStart"/>
      <w:r w:rsidR="00864924" w:rsidRPr="00836FD6">
        <w:rPr>
          <w:rFonts w:ascii="Times New Roman" w:hAnsi="Times New Roman" w:cs="Times New Roman"/>
          <w:sz w:val="24"/>
          <w:szCs w:val="24"/>
        </w:rPr>
        <w:t>Guarino</w:t>
      </w:r>
      <w:proofErr w:type="spellEnd"/>
      <w:r w:rsidR="00864924" w:rsidRPr="00836FD6">
        <w:rPr>
          <w:rFonts w:ascii="Times New Roman" w:hAnsi="Times New Roman" w:cs="Times New Roman"/>
          <w:sz w:val="24"/>
          <w:szCs w:val="24"/>
        </w:rPr>
        <w:t>, morto in concetto di santità e di cui è in corso il processo di beatificazione.</w:t>
      </w:r>
      <w:r w:rsidR="008C75B1" w:rsidRPr="00836FD6">
        <w:rPr>
          <w:rFonts w:ascii="Times New Roman" w:hAnsi="Times New Roman" w:cs="Times New Roman"/>
          <w:sz w:val="24"/>
          <w:szCs w:val="24"/>
        </w:rPr>
        <w:t xml:space="preserve"> </w:t>
      </w:r>
    </w:p>
    <w:p w:rsidR="006B6E8C" w:rsidRPr="00836FD6" w:rsidRDefault="00864924" w:rsidP="00A6538B">
      <w:pPr>
        <w:pStyle w:val="Paragrafoelenco"/>
        <w:numPr>
          <w:ilvl w:val="0"/>
          <w:numId w:val="11"/>
        </w:numPr>
        <w:jc w:val="both"/>
        <w:rPr>
          <w:rFonts w:ascii="Times New Roman" w:hAnsi="Times New Roman" w:cs="Times New Roman"/>
          <w:sz w:val="24"/>
          <w:szCs w:val="24"/>
        </w:rPr>
      </w:pPr>
      <w:r w:rsidRPr="00836FD6">
        <w:rPr>
          <w:rFonts w:ascii="Times New Roman" w:hAnsi="Times New Roman" w:cs="Times New Roman"/>
          <w:sz w:val="24"/>
          <w:szCs w:val="24"/>
        </w:rPr>
        <w:t xml:space="preserve">Sul manifesto - invito della giornata di oggi leggiamo: </w:t>
      </w:r>
      <w:r w:rsidR="008C75B1" w:rsidRPr="00836FD6">
        <w:rPr>
          <w:rFonts w:ascii="Times New Roman" w:hAnsi="Times New Roman" w:cs="Times New Roman"/>
          <w:sz w:val="24"/>
          <w:szCs w:val="24"/>
        </w:rPr>
        <w:t>"</w:t>
      </w:r>
      <w:r w:rsidR="008C75B1" w:rsidRPr="00836FD6">
        <w:rPr>
          <w:rFonts w:ascii="Times New Roman" w:hAnsi="Times New Roman" w:cs="Times New Roman"/>
          <w:i/>
          <w:sz w:val="24"/>
          <w:szCs w:val="24"/>
        </w:rPr>
        <w:t xml:space="preserve">L'amore che porto al Signore... mi spinge a produrre l'amore del mio </w:t>
      </w:r>
      <w:r w:rsidR="008C75B1" w:rsidRPr="00836FD6">
        <w:rPr>
          <w:rFonts w:ascii="Times New Roman" w:hAnsi="Times New Roman" w:cs="Times New Roman"/>
          <w:sz w:val="24"/>
          <w:szCs w:val="24"/>
        </w:rPr>
        <w:t>prossimo"</w:t>
      </w:r>
      <w:r w:rsidR="009B4229" w:rsidRPr="00836FD6">
        <w:rPr>
          <w:rFonts w:ascii="Times New Roman" w:hAnsi="Times New Roman" w:cs="Times New Roman"/>
          <w:sz w:val="24"/>
          <w:szCs w:val="24"/>
        </w:rPr>
        <w:t xml:space="preserve"> </w:t>
      </w:r>
      <w:r w:rsidRPr="00836FD6">
        <w:rPr>
          <w:rFonts w:ascii="Times New Roman" w:hAnsi="Times New Roman" w:cs="Times New Roman"/>
          <w:sz w:val="24"/>
          <w:szCs w:val="24"/>
        </w:rPr>
        <w:t xml:space="preserve">e subito penso alla </w:t>
      </w:r>
      <w:r w:rsidR="006B6E8C" w:rsidRPr="00836FD6">
        <w:rPr>
          <w:rFonts w:ascii="Times New Roman" w:hAnsi="Times New Roman" w:cs="Times New Roman"/>
          <w:sz w:val="24"/>
          <w:szCs w:val="24"/>
        </w:rPr>
        <w:t>1 L</w:t>
      </w:r>
      <w:r w:rsidRPr="00836FD6">
        <w:rPr>
          <w:rFonts w:ascii="Times New Roman" w:hAnsi="Times New Roman" w:cs="Times New Roman"/>
          <w:sz w:val="24"/>
          <w:szCs w:val="24"/>
        </w:rPr>
        <w:t>ettera di</w:t>
      </w:r>
      <w:r w:rsidR="006B6E8C" w:rsidRPr="00836FD6">
        <w:rPr>
          <w:rFonts w:ascii="Times New Roman" w:hAnsi="Times New Roman" w:cs="Times New Roman"/>
          <w:sz w:val="24"/>
          <w:szCs w:val="24"/>
        </w:rPr>
        <w:t xml:space="preserve"> Giovanni 4, 20:</w:t>
      </w:r>
      <w:r w:rsidRPr="00836FD6">
        <w:rPr>
          <w:rFonts w:ascii="Times New Roman" w:hAnsi="Times New Roman" w:cs="Times New Roman"/>
          <w:sz w:val="24"/>
          <w:szCs w:val="24"/>
        </w:rPr>
        <w:t xml:space="preserve"> </w:t>
      </w:r>
      <w:r w:rsidR="009B4229" w:rsidRPr="00836FD6">
        <w:rPr>
          <w:rFonts w:ascii="Times New Roman" w:hAnsi="Times New Roman" w:cs="Times New Roman"/>
          <w:i/>
          <w:sz w:val="24"/>
          <w:szCs w:val="24"/>
        </w:rPr>
        <w:t>"</w:t>
      </w:r>
      <w:r w:rsidR="006B6E8C" w:rsidRPr="00836FD6">
        <w:rPr>
          <w:rFonts w:ascii="Times New Roman" w:hAnsi="Times New Roman" w:cs="Times New Roman"/>
          <w:i/>
          <w:color w:val="000000"/>
          <w:sz w:val="24"/>
          <w:szCs w:val="24"/>
          <w:shd w:val="clear" w:color="auto" w:fill="FFFFFF"/>
        </w:rPr>
        <w:t>Chi infatti non ama il proprio fratello che vede, non può amare Dio che non vede".</w:t>
      </w:r>
      <w:r w:rsidR="009B4229" w:rsidRPr="00836FD6">
        <w:rPr>
          <w:rFonts w:ascii="Times New Roman" w:hAnsi="Times New Roman" w:cs="Times New Roman"/>
          <w:sz w:val="24"/>
          <w:szCs w:val="24"/>
        </w:rPr>
        <w:t xml:space="preserve"> </w:t>
      </w:r>
    </w:p>
    <w:p w:rsidR="00971D03" w:rsidRPr="00836FD6" w:rsidRDefault="006B6E8C" w:rsidP="00A6538B">
      <w:pPr>
        <w:pStyle w:val="Paragrafoelenco"/>
        <w:numPr>
          <w:ilvl w:val="0"/>
          <w:numId w:val="11"/>
        </w:numPr>
        <w:jc w:val="both"/>
        <w:rPr>
          <w:rFonts w:ascii="Times New Roman" w:hAnsi="Times New Roman" w:cs="Times New Roman"/>
          <w:sz w:val="24"/>
          <w:szCs w:val="24"/>
        </w:rPr>
      </w:pPr>
      <w:r w:rsidRPr="00836FD6">
        <w:rPr>
          <w:rFonts w:ascii="Times New Roman" w:hAnsi="Times New Roman" w:cs="Times New Roman"/>
          <w:sz w:val="24"/>
          <w:szCs w:val="24"/>
        </w:rPr>
        <w:t xml:space="preserve">E poi vorrei ricordare le parole di </w:t>
      </w:r>
      <w:r w:rsidRPr="00836FD6">
        <w:rPr>
          <w:rFonts w:ascii="Times New Roman" w:eastAsia="Times New Roman" w:hAnsi="Times New Roman" w:cs="Times New Roman"/>
          <w:sz w:val="24"/>
          <w:szCs w:val="24"/>
        </w:rPr>
        <w:t xml:space="preserve">Mons. Paino durante l'elogio funebre di Padre Annibale: </w:t>
      </w:r>
      <w:r w:rsidR="00971D03" w:rsidRPr="00836FD6">
        <w:rPr>
          <w:rFonts w:ascii="Times New Roman" w:eastAsia="Times New Roman" w:hAnsi="Times New Roman" w:cs="Times New Roman"/>
          <w:sz w:val="24"/>
          <w:szCs w:val="24"/>
        </w:rPr>
        <w:t>«</w:t>
      </w:r>
      <w:r w:rsidR="00971D03" w:rsidRPr="00836FD6">
        <w:rPr>
          <w:rFonts w:ascii="Times New Roman" w:eastAsia="Times New Roman" w:hAnsi="Times New Roman" w:cs="Times New Roman"/>
          <w:i/>
          <w:sz w:val="24"/>
          <w:szCs w:val="24"/>
        </w:rPr>
        <w:t>O poveri di Messina, voi che da lui aveste un pezzo di pane, voi che da lui aveste asciugate le lacrime, potete non piangere? Tutta Messina si sente orfana in questo momento...</w:t>
      </w:r>
      <w:r w:rsidR="0070527A" w:rsidRPr="00836FD6">
        <w:rPr>
          <w:rFonts w:ascii="Times New Roman" w:eastAsia="Times New Roman" w:hAnsi="Times New Roman" w:cs="Times New Roman"/>
          <w:i/>
          <w:sz w:val="24"/>
          <w:szCs w:val="24"/>
        </w:rPr>
        <w:t>».</w:t>
      </w:r>
      <w:r w:rsidR="00C65BCF" w:rsidRPr="00836FD6">
        <w:rPr>
          <w:rFonts w:ascii="Times New Roman" w:eastAsia="Times New Roman" w:hAnsi="Times New Roman" w:cs="Times New Roman"/>
          <w:sz w:val="24"/>
          <w:szCs w:val="24"/>
        </w:rPr>
        <w:t xml:space="preserve"> </w:t>
      </w:r>
      <w:r w:rsidRPr="00836FD6">
        <w:rPr>
          <w:rFonts w:ascii="Times New Roman" w:eastAsia="Times New Roman" w:hAnsi="Times New Roman" w:cs="Times New Roman"/>
          <w:sz w:val="24"/>
          <w:szCs w:val="24"/>
        </w:rPr>
        <w:t xml:space="preserve">Le parole del presule manifestano quanto ha </w:t>
      </w:r>
      <w:r w:rsidRPr="00836FD6">
        <w:rPr>
          <w:rFonts w:ascii="Times New Roman" w:eastAsia="Times New Roman" w:hAnsi="Times New Roman" w:cs="Times New Roman"/>
          <w:i/>
          <w:sz w:val="24"/>
          <w:szCs w:val="24"/>
        </w:rPr>
        <w:t>prodotto</w:t>
      </w:r>
      <w:r w:rsidRPr="00836FD6">
        <w:rPr>
          <w:rFonts w:ascii="Times New Roman" w:eastAsia="Times New Roman" w:hAnsi="Times New Roman" w:cs="Times New Roman"/>
          <w:sz w:val="24"/>
          <w:szCs w:val="24"/>
        </w:rPr>
        <w:t xml:space="preserve"> in termini </w:t>
      </w:r>
      <w:r w:rsidRPr="00836FD6">
        <w:rPr>
          <w:rFonts w:ascii="Times New Roman" w:eastAsia="Times New Roman" w:hAnsi="Times New Roman" w:cs="Times New Roman"/>
          <w:i/>
          <w:sz w:val="24"/>
          <w:szCs w:val="24"/>
        </w:rPr>
        <w:t>d'amore</w:t>
      </w:r>
      <w:r w:rsidRPr="00836FD6">
        <w:rPr>
          <w:rFonts w:ascii="Times New Roman" w:eastAsia="Times New Roman" w:hAnsi="Times New Roman" w:cs="Times New Roman"/>
          <w:sz w:val="24"/>
          <w:szCs w:val="24"/>
        </w:rPr>
        <w:t xml:space="preserve"> Padre Annibale per i poveri della sua città e non solo.</w:t>
      </w:r>
    </w:p>
    <w:p w:rsidR="00836FD6" w:rsidRPr="00A41B51" w:rsidRDefault="00836FD6" w:rsidP="00836FD6">
      <w:pPr>
        <w:pStyle w:val="Paragrafoelenco"/>
        <w:jc w:val="both"/>
        <w:rPr>
          <w:rFonts w:ascii="Times New Roman" w:hAnsi="Times New Roman" w:cs="Times New Roman"/>
          <w:sz w:val="4"/>
          <w:szCs w:val="4"/>
        </w:rPr>
      </w:pPr>
    </w:p>
    <w:p w:rsidR="00836FD6" w:rsidRDefault="00836FD6" w:rsidP="00836FD6">
      <w:pPr>
        <w:spacing w:line="240" w:lineRule="auto"/>
        <w:jc w:val="center"/>
        <w:rPr>
          <w:rFonts w:ascii="Times New Roman" w:hAnsi="Times New Roman" w:cs="Times New Roman"/>
          <w:b/>
          <w:sz w:val="24"/>
          <w:szCs w:val="24"/>
        </w:rPr>
      </w:pPr>
      <w:r w:rsidRPr="00836FD6">
        <w:rPr>
          <w:rFonts w:ascii="Times New Roman" w:hAnsi="Times New Roman" w:cs="Times New Roman"/>
          <w:b/>
          <w:sz w:val="24"/>
          <w:szCs w:val="24"/>
        </w:rPr>
        <w:t xml:space="preserve">IL COMANDO DEL </w:t>
      </w:r>
      <w:r w:rsidRPr="00836FD6">
        <w:rPr>
          <w:rFonts w:ascii="Times New Roman" w:hAnsi="Times New Roman" w:cs="Times New Roman"/>
          <w:b/>
          <w:i/>
          <w:sz w:val="24"/>
          <w:szCs w:val="24"/>
        </w:rPr>
        <w:t>"ROGATE"</w:t>
      </w:r>
      <w:r w:rsidRPr="00836FD6">
        <w:rPr>
          <w:rFonts w:ascii="Times New Roman" w:hAnsi="Times New Roman" w:cs="Times New Roman"/>
          <w:b/>
          <w:sz w:val="24"/>
          <w:szCs w:val="24"/>
        </w:rPr>
        <w:t xml:space="preserve"> CARISMA</w:t>
      </w:r>
      <w:r w:rsidRPr="00836FD6">
        <w:rPr>
          <w:rFonts w:ascii="Times New Roman" w:hAnsi="Times New Roman" w:cs="Times New Roman"/>
          <w:b/>
          <w:i/>
          <w:sz w:val="24"/>
          <w:szCs w:val="24"/>
        </w:rPr>
        <w:t xml:space="preserve"> </w:t>
      </w:r>
      <w:proofErr w:type="spellStart"/>
      <w:r w:rsidRPr="00836FD6">
        <w:rPr>
          <w:rFonts w:ascii="Times New Roman" w:hAnsi="Times New Roman" w:cs="Times New Roman"/>
          <w:b/>
          <w:sz w:val="24"/>
          <w:szCs w:val="24"/>
        </w:rPr>
        <w:t>DI</w:t>
      </w:r>
      <w:proofErr w:type="spellEnd"/>
      <w:r w:rsidRPr="00836FD6">
        <w:rPr>
          <w:rFonts w:ascii="Times New Roman" w:hAnsi="Times New Roman" w:cs="Times New Roman"/>
          <w:b/>
          <w:sz w:val="24"/>
          <w:szCs w:val="24"/>
        </w:rPr>
        <w:t xml:space="preserve"> PADRE ANNIBALE</w:t>
      </w:r>
    </w:p>
    <w:p w:rsidR="00836FD6" w:rsidRPr="00A41B51" w:rsidRDefault="00836FD6" w:rsidP="00836FD6">
      <w:pPr>
        <w:spacing w:line="240" w:lineRule="auto"/>
        <w:jc w:val="center"/>
        <w:rPr>
          <w:rFonts w:ascii="Times New Roman" w:hAnsi="Times New Roman" w:cs="Times New Roman"/>
          <w:b/>
          <w:sz w:val="4"/>
          <w:szCs w:val="4"/>
        </w:rPr>
      </w:pPr>
    </w:p>
    <w:p w:rsidR="006B6E8C" w:rsidRPr="00836FD6" w:rsidRDefault="00836FD6" w:rsidP="00943E4C">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B6E8C" w:rsidRPr="00836FD6">
        <w:rPr>
          <w:rFonts w:ascii="Times New Roman" w:hAnsi="Times New Roman" w:cs="Times New Roman"/>
          <w:b/>
          <w:sz w:val="24"/>
          <w:szCs w:val="24"/>
        </w:rPr>
        <w:t>Introduzione</w:t>
      </w:r>
    </w:p>
    <w:p w:rsidR="003F06DD" w:rsidRPr="00836FD6" w:rsidRDefault="00836FD6" w:rsidP="00A6538B">
      <w:pPr>
        <w:pStyle w:val="Paragrafoelenco"/>
        <w:jc w:val="both"/>
        <w:rPr>
          <w:rFonts w:ascii="Times New Roman" w:hAnsi="Times New Roman" w:cs="Times New Roman"/>
          <w:sz w:val="24"/>
          <w:szCs w:val="24"/>
        </w:rPr>
      </w:pPr>
      <w:r>
        <w:rPr>
          <w:rFonts w:ascii="Times New Roman" w:hAnsi="Times New Roman" w:cs="Times New Roman"/>
          <w:sz w:val="24"/>
          <w:szCs w:val="24"/>
        </w:rPr>
        <w:tab/>
      </w:r>
      <w:r w:rsidR="0070527A" w:rsidRPr="00836FD6">
        <w:rPr>
          <w:rFonts w:ascii="Times New Roman" w:hAnsi="Times New Roman" w:cs="Times New Roman"/>
          <w:sz w:val="24"/>
          <w:szCs w:val="24"/>
        </w:rPr>
        <w:t>Dio secondo la nota definizione di san Giovanni è Amore. Dio (Amore)</w:t>
      </w:r>
      <w:r w:rsidR="003F06DD" w:rsidRPr="00836FD6">
        <w:rPr>
          <w:rFonts w:ascii="Times New Roman" w:hAnsi="Times New Roman" w:cs="Times New Roman"/>
          <w:sz w:val="24"/>
          <w:szCs w:val="24"/>
        </w:rPr>
        <w:t xml:space="preserve"> è il principio di ogni </w:t>
      </w:r>
      <w:r w:rsidR="003F06DD" w:rsidRPr="00836FD6">
        <w:rPr>
          <w:rFonts w:ascii="Times New Roman" w:hAnsi="Times New Roman" w:cs="Times New Roman"/>
          <w:i/>
          <w:sz w:val="24"/>
          <w:szCs w:val="24"/>
        </w:rPr>
        <w:t>carisma</w:t>
      </w:r>
      <w:r w:rsidR="003F06DD" w:rsidRPr="00836FD6">
        <w:rPr>
          <w:rFonts w:ascii="Times New Roman" w:hAnsi="Times New Roman" w:cs="Times New Roman"/>
          <w:sz w:val="24"/>
          <w:szCs w:val="24"/>
        </w:rPr>
        <w:t xml:space="preserve">, il </w:t>
      </w:r>
      <w:r w:rsidR="003F06DD" w:rsidRPr="00836FD6">
        <w:rPr>
          <w:rFonts w:ascii="Times New Roman" w:hAnsi="Times New Roman" w:cs="Times New Roman"/>
          <w:i/>
          <w:sz w:val="24"/>
          <w:szCs w:val="24"/>
        </w:rPr>
        <w:t>"Rogate"</w:t>
      </w:r>
      <w:r w:rsidR="003F06DD" w:rsidRPr="00836FD6">
        <w:rPr>
          <w:rFonts w:ascii="Times New Roman" w:hAnsi="Times New Roman" w:cs="Times New Roman"/>
          <w:sz w:val="24"/>
          <w:szCs w:val="24"/>
        </w:rPr>
        <w:t xml:space="preserve"> carisma di Padre Annibale nasce dalla </w:t>
      </w:r>
      <w:r w:rsidR="003F06DD" w:rsidRPr="00836FD6">
        <w:rPr>
          <w:rFonts w:ascii="Times New Roman" w:hAnsi="Times New Roman" w:cs="Times New Roman"/>
          <w:i/>
          <w:sz w:val="24"/>
          <w:szCs w:val="24"/>
        </w:rPr>
        <w:t>compassione</w:t>
      </w:r>
      <w:r w:rsidR="003F06DD" w:rsidRPr="00836FD6">
        <w:rPr>
          <w:rFonts w:ascii="Times New Roman" w:hAnsi="Times New Roman" w:cs="Times New Roman"/>
          <w:sz w:val="24"/>
          <w:szCs w:val="24"/>
        </w:rPr>
        <w:t xml:space="preserve"> (una forma particolare di </w:t>
      </w:r>
      <w:r w:rsidR="003F06DD" w:rsidRPr="00836FD6">
        <w:rPr>
          <w:rFonts w:ascii="Times New Roman" w:hAnsi="Times New Roman" w:cs="Times New Roman"/>
          <w:i/>
          <w:sz w:val="24"/>
          <w:szCs w:val="24"/>
        </w:rPr>
        <w:t>amore</w:t>
      </w:r>
      <w:r w:rsidR="003F06DD" w:rsidRPr="00836FD6">
        <w:rPr>
          <w:rFonts w:ascii="Times New Roman" w:hAnsi="Times New Roman" w:cs="Times New Roman"/>
          <w:sz w:val="24"/>
          <w:szCs w:val="24"/>
        </w:rPr>
        <w:t>)</w:t>
      </w:r>
      <w:r w:rsidR="0070527A" w:rsidRPr="00836FD6">
        <w:rPr>
          <w:rFonts w:ascii="Times New Roman" w:hAnsi="Times New Roman" w:cs="Times New Roman"/>
          <w:sz w:val="24"/>
          <w:szCs w:val="24"/>
        </w:rPr>
        <w:t xml:space="preserve"> </w:t>
      </w:r>
      <w:r w:rsidR="003F06DD" w:rsidRPr="00836FD6">
        <w:rPr>
          <w:rFonts w:ascii="Times New Roman" w:hAnsi="Times New Roman" w:cs="Times New Roman"/>
          <w:sz w:val="24"/>
          <w:szCs w:val="24"/>
        </w:rPr>
        <w:t>di Gesù. Il</w:t>
      </w:r>
      <w:r w:rsidR="003F06DD" w:rsidRPr="00836FD6">
        <w:rPr>
          <w:rFonts w:ascii="Times New Roman" w:hAnsi="Times New Roman" w:cs="Times New Roman"/>
          <w:i/>
          <w:sz w:val="24"/>
          <w:szCs w:val="24"/>
        </w:rPr>
        <w:t xml:space="preserve"> </w:t>
      </w:r>
      <w:r w:rsidR="0070527A" w:rsidRPr="00836FD6">
        <w:rPr>
          <w:rFonts w:ascii="Times New Roman" w:hAnsi="Times New Roman" w:cs="Times New Roman"/>
          <w:i/>
          <w:sz w:val="24"/>
          <w:szCs w:val="24"/>
        </w:rPr>
        <w:t>"</w:t>
      </w:r>
      <w:r w:rsidR="003F06DD" w:rsidRPr="00836FD6">
        <w:rPr>
          <w:rFonts w:ascii="Times New Roman" w:hAnsi="Times New Roman" w:cs="Times New Roman"/>
          <w:i/>
          <w:sz w:val="24"/>
          <w:szCs w:val="24"/>
        </w:rPr>
        <w:t>Rogate</w:t>
      </w:r>
      <w:r w:rsidR="0070527A" w:rsidRPr="00836FD6">
        <w:rPr>
          <w:rFonts w:ascii="Times New Roman" w:hAnsi="Times New Roman" w:cs="Times New Roman"/>
          <w:i/>
          <w:sz w:val="24"/>
          <w:szCs w:val="24"/>
        </w:rPr>
        <w:t>"</w:t>
      </w:r>
      <w:r w:rsidR="003F06DD" w:rsidRPr="00836FD6">
        <w:rPr>
          <w:rFonts w:ascii="Times New Roman" w:hAnsi="Times New Roman" w:cs="Times New Roman"/>
          <w:sz w:val="24"/>
          <w:szCs w:val="24"/>
        </w:rPr>
        <w:t>, nella</w:t>
      </w:r>
      <w:r>
        <w:rPr>
          <w:rFonts w:ascii="Times New Roman" w:hAnsi="Times New Roman" w:cs="Times New Roman"/>
          <w:sz w:val="24"/>
          <w:szCs w:val="24"/>
        </w:rPr>
        <w:t xml:space="preserve"> comprensione di Padre Annibale </w:t>
      </w:r>
      <w:r w:rsidR="003F06DD" w:rsidRPr="00836FD6">
        <w:rPr>
          <w:rFonts w:ascii="Times New Roman" w:hAnsi="Times New Roman" w:cs="Times New Roman"/>
          <w:sz w:val="24"/>
          <w:szCs w:val="24"/>
        </w:rPr>
        <w:t xml:space="preserve">e di ogni </w:t>
      </w:r>
      <w:proofErr w:type="spellStart"/>
      <w:r w:rsidR="003F06DD" w:rsidRPr="00836FD6">
        <w:rPr>
          <w:rFonts w:ascii="Times New Roman" w:hAnsi="Times New Roman" w:cs="Times New Roman"/>
          <w:sz w:val="24"/>
          <w:szCs w:val="24"/>
        </w:rPr>
        <w:t>Rogazionista</w:t>
      </w:r>
      <w:proofErr w:type="spellEnd"/>
      <w:r w:rsidR="003F06DD" w:rsidRPr="00836FD6">
        <w:rPr>
          <w:rFonts w:ascii="Times New Roman" w:hAnsi="Times New Roman" w:cs="Times New Roman"/>
          <w:sz w:val="24"/>
          <w:szCs w:val="24"/>
        </w:rPr>
        <w:t xml:space="preserve"> rende concreto l'amore, </w:t>
      </w:r>
      <w:proofErr w:type="spellStart"/>
      <w:r w:rsidR="003F06DD" w:rsidRPr="00836FD6">
        <w:rPr>
          <w:rFonts w:ascii="Times New Roman" w:hAnsi="Times New Roman" w:cs="Times New Roman"/>
          <w:sz w:val="24"/>
          <w:szCs w:val="24"/>
        </w:rPr>
        <w:t>perchè</w:t>
      </w:r>
      <w:proofErr w:type="spellEnd"/>
      <w:r w:rsidR="003F06DD" w:rsidRPr="00836FD6">
        <w:rPr>
          <w:rFonts w:ascii="Times New Roman" w:hAnsi="Times New Roman" w:cs="Times New Roman"/>
          <w:sz w:val="24"/>
          <w:szCs w:val="24"/>
        </w:rPr>
        <w:t xml:space="preserve"> non si tratta solo di pregare per i buoni operai, quindi della </w:t>
      </w:r>
      <w:r w:rsidR="003F06DD" w:rsidRPr="00836FD6">
        <w:rPr>
          <w:rFonts w:ascii="Times New Roman" w:hAnsi="Times New Roman" w:cs="Times New Roman"/>
          <w:i/>
          <w:sz w:val="24"/>
          <w:szCs w:val="24"/>
        </w:rPr>
        <w:t>dimensione contemplativa</w:t>
      </w:r>
      <w:r w:rsidR="003F06DD" w:rsidRPr="00836FD6">
        <w:rPr>
          <w:rFonts w:ascii="Times New Roman" w:hAnsi="Times New Roman" w:cs="Times New Roman"/>
          <w:sz w:val="24"/>
          <w:szCs w:val="24"/>
        </w:rPr>
        <w:t xml:space="preserve"> soltanto, ma anche di </w:t>
      </w:r>
      <w:r w:rsidR="003F06DD" w:rsidRPr="00836FD6">
        <w:rPr>
          <w:rFonts w:ascii="Times New Roman" w:hAnsi="Times New Roman" w:cs="Times New Roman"/>
          <w:i/>
          <w:sz w:val="24"/>
          <w:szCs w:val="24"/>
        </w:rPr>
        <w:t>essere buon operaio nella messe</w:t>
      </w:r>
      <w:r w:rsidR="003F06DD" w:rsidRPr="00836FD6">
        <w:rPr>
          <w:rFonts w:ascii="Times New Roman" w:hAnsi="Times New Roman" w:cs="Times New Roman"/>
          <w:sz w:val="24"/>
          <w:szCs w:val="24"/>
        </w:rPr>
        <w:t xml:space="preserve">, cioè lavorare per la promozione di chi soffre attraverso la cura integrale della persona che necessita di </w:t>
      </w:r>
      <w:r w:rsidR="003F06DD" w:rsidRPr="00836FD6">
        <w:rPr>
          <w:rFonts w:ascii="Times New Roman" w:hAnsi="Times New Roman" w:cs="Times New Roman"/>
          <w:i/>
          <w:sz w:val="24"/>
          <w:szCs w:val="24"/>
        </w:rPr>
        <w:t xml:space="preserve">pane </w:t>
      </w:r>
      <w:r w:rsidR="003F06DD" w:rsidRPr="00836FD6">
        <w:rPr>
          <w:rFonts w:ascii="Times New Roman" w:hAnsi="Times New Roman" w:cs="Times New Roman"/>
          <w:sz w:val="24"/>
          <w:szCs w:val="24"/>
        </w:rPr>
        <w:t xml:space="preserve">e di </w:t>
      </w:r>
      <w:r w:rsidR="003F06DD" w:rsidRPr="00836FD6">
        <w:rPr>
          <w:rFonts w:ascii="Times New Roman" w:hAnsi="Times New Roman" w:cs="Times New Roman"/>
          <w:i/>
          <w:sz w:val="24"/>
          <w:szCs w:val="24"/>
        </w:rPr>
        <w:t>Vangelo</w:t>
      </w:r>
      <w:r w:rsidR="003F06DD" w:rsidRPr="00836FD6">
        <w:rPr>
          <w:rFonts w:ascii="Times New Roman" w:hAnsi="Times New Roman" w:cs="Times New Roman"/>
          <w:sz w:val="24"/>
          <w:szCs w:val="24"/>
        </w:rPr>
        <w:t>.</w:t>
      </w:r>
    </w:p>
    <w:p w:rsidR="003F06DD" w:rsidRPr="00836FD6" w:rsidRDefault="00836FD6" w:rsidP="00A6538B">
      <w:pPr>
        <w:pStyle w:val="Paragrafoelenco"/>
        <w:spacing w:after="0"/>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ab/>
        <w:t>I</w:t>
      </w:r>
      <w:r w:rsidR="003F06DD" w:rsidRPr="00836FD6">
        <w:rPr>
          <w:rFonts w:ascii="Times New Roman" w:eastAsia="Times New Roman" w:hAnsi="Times New Roman" w:cs="Times New Roman"/>
          <w:color w:val="202122"/>
          <w:sz w:val="24"/>
          <w:szCs w:val="24"/>
        </w:rPr>
        <w:t>l tema che presento richiederebbe molto più tempo per la sua vastità e i molteplici aspetti e ri</w:t>
      </w:r>
      <w:r>
        <w:rPr>
          <w:rFonts w:ascii="Times New Roman" w:eastAsia="Times New Roman" w:hAnsi="Times New Roman" w:cs="Times New Roman"/>
          <w:color w:val="202122"/>
          <w:sz w:val="24"/>
          <w:szCs w:val="24"/>
        </w:rPr>
        <w:t xml:space="preserve">ferimenti che comprende, </w:t>
      </w:r>
      <w:r w:rsidR="003F06DD" w:rsidRPr="00836FD6">
        <w:rPr>
          <w:rFonts w:ascii="Times New Roman" w:eastAsia="Times New Roman" w:hAnsi="Times New Roman" w:cs="Times New Roman"/>
          <w:color w:val="202122"/>
          <w:sz w:val="24"/>
          <w:szCs w:val="24"/>
        </w:rPr>
        <w:t xml:space="preserve">in questa manciata di minuti cercheremo di cogliere e presentare sinteticamente quello che oramai è la connotazione propria di sant'Annibale Maria Di Francia, ciò che fa di lui un </w:t>
      </w:r>
      <w:r w:rsidR="0070527A" w:rsidRPr="00836FD6">
        <w:rPr>
          <w:rFonts w:ascii="Times New Roman" w:eastAsia="Times New Roman" w:hAnsi="Times New Roman" w:cs="Times New Roman"/>
          <w:i/>
          <w:color w:val="202122"/>
          <w:sz w:val="24"/>
          <w:szCs w:val="24"/>
        </w:rPr>
        <w:t>"</w:t>
      </w:r>
      <w:r w:rsidR="003F06DD" w:rsidRPr="00836FD6">
        <w:rPr>
          <w:rFonts w:ascii="Times New Roman" w:eastAsia="Times New Roman" w:hAnsi="Times New Roman" w:cs="Times New Roman"/>
          <w:i/>
          <w:color w:val="202122"/>
          <w:sz w:val="24"/>
          <w:szCs w:val="24"/>
        </w:rPr>
        <w:t>unicum</w:t>
      </w:r>
      <w:r w:rsidR="0070527A" w:rsidRPr="00836FD6">
        <w:rPr>
          <w:rFonts w:ascii="Times New Roman" w:eastAsia="Times New Roman" w:hAnsi="Times New Roman" w:cs="Times New Roman"/>
          <w:i/>
          <w:color w:val="202122"/>
          <w:sz w:val="24"/>
          <w:szCs w:val="24"/>
        </w:rPr>
        <w:t>"</w:t>
      </w:r>
      <w:r w:rsidR="003F06DD" w:rsidRPr="00836FD6">
        <w:rPr>
          <w:rFonts w:ascii="Times New Roman" w:eastAsia="Times New Roman" w:hAnsi="Times New Roman" w:cs="Times New Roman"/>
          <w:i/>
          <w:color w:val="202122"/>
          <w:sz w:val="24"/>
          <w:szCs w:val="24"/>
        </w:rPr>
        <w:t xml:space="preserve"> </w:t>
      </w:r>
      <w:r w:rsidR="003F06DD" w:rsidRPr="00836FD6">
        <w:rPr>
          <w:rFonts w:ascii="Times New Roman" w:eastAsia="Times New Roman" w:hAnsi="Times New Roman" w:cs="Times New Roman"/>
          <w:color w:val="202122"/>
          <w:sz w:val="24"/>
          <w:szCs w:val="24"/>
        </w:rPr>
        <w:t xml:space="preserve">nel panorama dei santi Fondatori, il </w:t>
      </w:r>
      <w:r w:rsidR="003F06DD" w:rsidRPr="00836FD6">
        <w:rPr>
          <w:rFonts w:ascii="Times New Roman" w:eastAsia="Times New Roman" w:hAnsi="Times New Roman" w:cs="Times New Roman"/>
          <w:i/>
          <w:color w:val="202122"/>
          <w:sz w:val="24"/>
          <w:szCs w:val="24"/>
        </w:rPr>
        <w:t xml:space="preserve">carisma </w:t>
      </w:r>
      <w:r w:rsidR="003F06DD" w:rsidRPr="00836FD6">
        <w:rPr>
          <w:rFonts w:ascii="Times New Roman" w:eastAsia="Times New Roman" w:hAnsi="Times New Roman" w:cs="Times New Roman"/>
          <w:color w:val="202122"/>
          <w:sz w:val="24"/>
          <w:szCs w:val="24"/>
        </w:rPr>
        <w:t xml:space="preserve">suo proprio: il </w:t>
      </w:r>
      <w:r w:rsidR="003F06DD" w:rsidRPr="00836FD6">
        <w:rPr>
          <w:rFonts w:ascii="Times New Roman" w:eastAsia="Times New Roman" w:hAnsi="Times New Roman" w:cs="Times New Roman"/>
          <w:i/>
          <w:color w:val="202122"/>
          <w:sz w:val="24"/>
          <w:szCs w:val="24"/>
        </w:rPr>
        <w:t>"Rogate"</w:t>
      </w:r>
      <w:r w:rsidR="0070527A" w:rsidRPr="00836FD6">
        <w:rPr>
          <w:rFonts w:ascii="Times New Roman" w:eastAsia="Times New Roman" w:hAnsi="Times New Roman" w:cs="Times New Roman"/>
          <w:i/>
          <w:color w:val="202122"/>
          <w:sz w:val="24"/>
          <w:szCs w:val="24"/>
        </w:rPr>
        <w:t xml:space="preserve"> </w:t>
      </w:r>
      <w:r w:rsidR="0070527A" w:rsidRPr="00836FD6">
        <w:rPr>
          <w:rFonts w:ascii="Times New Roman" w:eastAsia="Times New Roman" w:hAnsi="Times New Roman" w:cs="Times New Roman"/>
          <w:color w:val="202122"/>
          <w:sz w:val="24"/>
          <w:szCs w:val="24"/>
        </w:rPr>
        <w:t>(Preghiera per le Vocazioni)</w:t>
      </w:r>
      <w:r w:rsidR="003F06DD" w:rsidRPr="00836FD6">
        <w:rPr>
          <w:rFonts w:ascii="Times New Roman" w:eastAsia="Times New Roman" w:hAnsi="Times New Roman" w:cs="Times New Roman"/>
          <w:color w:val="202122"/>
          <w:sz w:val="24"/>
          <w:szCs w:val="24"/>
        </w:rPr>
        <w:t xml:space="preserve">. </w:t>
      </w:r>
    </w:p>
    <w:p w:rsidR="003F06DD" w:rsidRPr="00836FD6" w:rsidRDefault="00836FD6" w:rsidP="00A6538B">
      <w:pPr>
        <w:pStyle w:val="Paragrafoelenco"/>
        <w:spacing w:after="0"/>
        <w:jc w:val="both"/>
        <w:rPr>
          <w:rFonts w:ascii="Times New Roman" w:eastAsia="Times New Roman" w:hAnsi="Times New Roman" w:cs="Times New Roman"/>
          <w:i/>
          <w:color w:val="202122"/>
          <w:sz w:val="24"/>
          <w:szCs w:val="24"/>
        </w:rPr>
      </w:pPr>
      <w:r>
        <w:rPr>
          <w:rFonts w:ascii="Times New Roman" w:eastAsia="Times New Roman" w:hAnsi="Times New Roman" w:cs="Times New Roman"/>
          <w:color w:val="202122"/>
          <w:sz w:val="24"/>
          <w:szCs w:val="24"/>
        </w:rPr>
        <w:tab/>
        <w:t xml:space="preserve">Il tema </w:t>
      </w:r>
      <w:r w:rsidR="0070527A" w:rsidRPr="00836FD6">
        <w:rPr>
          <w:rFonts w:ascii="Times New Roman" w:eastAsia="Times New Roman" w:hAnsi="Times New Roman" w:cs="Times New Roman"/>
          <w:color w:val="202122"/>
          <w:sz w:val="24"/>
          <w:szCs w:val="24"/>
        </w:rPr>
        <w:t xml:space="preserve">del mio </w:t>
      </w:r>
      <w:r w:rsidR="003F06DD" w:rsidRPr="00836FD6">
        <w:rPr>
          <w:rFonts w:ascii="Times New Roman" w:eastAsia="Times New Roman" w:hAnsi="Times New Roman" w:cs="Times New Roman"/>
          <w:color w:val="202122"/>
          <w:sz w:val="24"/>
          <w:szCs w:val="24"/>
        </w:rPr>
        <w:t>intervento ha per</w:t>
      </w:r>
      <w:r>
        <w:rPr>
          <w:rFonts w:ascii="Times New Roman" w:eastAsia="Times New Roman" w:hAnsi="Times New Roman" w:cs="Times New Roman"/>
          <w:color w:val="202122"/>
          <w:sz w:val="24"/>
          <w:szCs w:val="24"/>
        </w:rPr>
        <w:t xml:space="preserve"> titolo: </w:t>
      </w:r>
      <w:r w:rsidR="0070527A" w:rsidRPr="00836FD6">
        <w:rPr>
          <w:rFonts w:ascii="Times New Roman" w:eastAsia="Times New Roman" w:hAnsi="Times New Roman" w:cs="Times New Roman"/>
          <w:i/>
          <w:color w:val="202122"/>
          <w:sz w:val="24"/>
          <w:szCs w:val="24"/>
        </w:rPr>
        <w:t>"</w:t>
      </w:r>
      <w:r w:rsidR="003F06DD" w:rsidRPr="00836FD6">
        <w:rPr>
          <w:rFonts w:ascii="Times New Roman" w:eastAsia="Times New Roman" w:hAnsi="Times New Roman" w:cs="Times New Roman"/>
          <w:i/>
          <w:color w:val="202122"/>
          <w:sz w:val="24"/>
          <w:szCs w:val="24"/>
        </w:rPr>
        <w:t>Rogate e Carità</w:t>
      </w:r>
      <w:r w:rsidR="0070527A" w:rsidRPr="00836FD6">
        <w:rPr>
          <w:rFonts w:ascii="Times New Roman" w:eastAsia="Times New Roman" w:hAnsi="Times New Roman" w:cs="Times New Roman"/>
          <w:i/>
          <w:color w:val="202122"/>
          <w:sz w:val="24"/>
          <w:szCs w:val="24"/>
        </w:rPr>
        <w:t>"</w:t>
      </w:r>
      <w:r w:rsidR="003F06DD" w:rsidRPr="00836FD6">
        <w:rPr>
          <w:rFonts w:ascii="Times New Roman" w:eastAsia="Times New Roman" w:hAnsi="Times New Roman" w:cs="Times New Roman"/>
          <w:color w:val="202122"/>
          <w:sz w:val="24"/>
          <w:szCs w:val="24"/>
        </w:rPr>
        <w:t xml:space="preserve">. Questo non deve creare confusione, ne equivoci </w:t>
      </w:r>
      <w:proofErr w:type="spellStart"/>
      <w:r w:rsidR="003F06DD" w:rsidRPr="00836FD6">
        <w:rPr>
          <w:rFonts w:ascii="Times New Roman" w:eastAsia="Times New Roman" w:hAnsi="Times New Roman" w:cs="Times New Roman"/>
          <w:color w:val="202122"/>
          <w:sz w:val="24"/>
          <w:szCs w:val="24"/>
        </w:rPr>
        <w:t>perchè</w:t>
      </w:r>
      <w:proofErr w:type="spellEnd"/>
      <w:r w:rsidR="003F06DD" w:rsidRPr="00836FD6">
        <w:rPr>
          <w:rFonts w:ascii="Times New Roman" w:eastAsia="Times New Roman" w:hAnsi="Times New Roman" w:cs="Times New Roman"/>
          <w:color w:val="202122"/>
          <w:sz w:val="24"/>
          <w:szCs w:val="24"/>
        </w:rPr>
        <w:t xml:space="preserve"> non si tratta di due carismi. L'unico </w:t>
      </w:r>
      <w:r w:rsidR="003F06DD" w:rsidRPr="00836FD6">
        <w:rPr>
          <w:rFonts w:ascii="Times New Roman" w:eastAsia="Times New Roman" w:hAnsi="Times New Roman" w:cs="Times New Roman"/>
          <w:i/>
          <w:color w:val="202122"/>
          <w:sz w:val="24"/>
          <w:szCs w:val="24"/>
        </w:rPr>
        <w:t>carisma</w:t>
      </w:r>
      <w:r w:rsidR="0070527A" w:rsidRPr="00836FD6">
        <w:rPr>
          <w:rFonts w:ascii="Times New Roman" w:eastAsia="Times New Roman" w:hAnsi="Times New Roman" w:cs="Times New Roman"/>
          <w:color w:val="202122"/>
          <w:sz w:val="24"/>
          <w:szCs w:val="24"/>
        </w:rPr>
        <w:t xml:space="preserve"> </w:t>
      </w:r>
      <w:r w:rsidR="003F06DD" w:rsidRPr="00836FD6">
        <w:rPr>
          <w:rFonts w:ascii="Times New Roman" w:eastAsia="Times New Roman" w:hAnsi="Times New Roman" w:cs="Times New Roman"/>
          <w:color w:val="202122"/>
          <w:sz w:val="24"/>
          <w:szCs w:val="24"/>
        </w:rPr>
        <w:t xml:space="preserve">di Padre Annibale è il </w:t>
      </w:r>
      <w:r w:rsidR="003F06DD" w:rsidRPr="00836FD6">
        <w:rPr>
          <w:rFonts w:ascii="Times New Roman" w:eastAsia="Times New Roman" w:hAnsi="Times New Roman" w:cs="Times New Roman"/>
          <w:i/>
          <w:color w:val="202122"/>
          <w:sz w:val="24"/>
          <w:szCs w:val="24"/>
        </w:rPr>
        <w:t>"Rogate"</w:t>
      </w:r>
      <w:r w:rsidR="003F06DD" w:rsidRPr="00836FD6">
        <w:rPr>
          <w:rFonts w:ascii="Times New Roman" w:eastAsia="Times New Roman" w:hAnsi="Times New Roman" w:cs="Times New Roman"/>
          <w:color w:val="202122"/>
          <w:sz w:val="24"/>
          <w:szCs w:val="24"/>
        </w:rPr>
        <w:t xml:space="preserve">, la </w:t>
      </w:r>
      <w:r w:rsidR="003F06DD" w:rsidRPr="00836FD6">
        <w:rPr>
          <w:rFonts w:ascii="Times New Roman" w:eastAsia="Times New Roman" w:hAnsi="Times New Roman" w:cs="Times New Roman"/>
          <w:i/>
          <w:color w:val="202122"/>
          <w:sz w:val="24"/>
          <w:szCs w:val="24"/>
        </w:rPr>
        <w:t>Preghiera</w:t>
      </w:r>
      <w:r w:rsidR="003F06DD" w:rsidRPr="00836FD6">
        <w:rPr>
          <w:rFonts w:ascii="Times New Roman" w:eastAsia="Times New Roman" w:hAnsi="Times New Roman" w:cs="Times New Roman"/>
          <w:color w:val="202122"/>
          <w:sz w:val="24"/>
          <w:szCs w:val="24"/>
        </w:rPr>
        <w:t xml:space="preserve"> o meglio ancora la </w:t>
      </w:r>
      <w:r w:rsidR="003F06DD" w:rsidRPr="00836FD6">
        <w:rPr>
          <w:rFonts w:ascii="Times New Roman" w:eastAsia="Times New Roman" w:hAnsi="Times New Roman" w:cs="Times New Roman"/>
          <w:i/>
          <w:color w:val="202122"/>
          <w:sz w:val="24"/>
          <w:szCs w:val="24"/>
        </w:rPr>
        <w:t>Supplica</w:t>
      </w:r>
      <w:r w:rsidR="0070527A" w:rsidRPr="00836FD6">
        <w:rPr>
          <w:rFonts w:ascii="Times New Roman" w:eastAsia="Times New Roman" w:hAnsi="Times New Roman" w:cs="Times New Roman"/>
          <w:color w:val="202122"/>
          <w:sz w:val="24"/>
          <w:szCs w:val="24"/>
        </w:rPr>
        <w:t xml:space="preserve"> </w:t>
      </w:r>
      <w:proofErr w:type="spellStart"/>
      <w:r w:rsidR="0070527A" w:rsidRPr="00836FD6">
        <w:rPr>
          <w:rFonts w:ascii="Times New Roman" w:eastAsia="Times New Roman" w:hAnsi="Times New Roman" w:cs="Times New Roman"/>
          <w:i/>
          <w:color w:val="202122"/>
          <w:sz w:val="24"/>
          <w:szCs w:val="24"/>
        </w:rPr>
        <w:t>perchè</w:t>
      </w:r>
      <w:proofErr w:type="spellEnd"/>
      <w:r w:rsidR="003F06DD" w:rsidRPr="00836FD6">
        <w:rPr>
          <w:rFonts w:ascii="Times New Roman" w:eastAsia="Times New Roman" w:hAnsi="Times New Roman" w:cs="Times New Roman"/>
          <w:i/>
          <w:color w:val="202122"/>
          <w:sz w:val="24"/>
          <w:szCs w:val="24"/>
        </w:rPr>
        <w:t xml:space="preserve"> il Padrone della messe mandi gli operai a mietere.</w:t>
      </w:r>
    </w:p>
    <w:p w:rsidR="003F06DD" w:rsidRPr="00836FD6" w:rsidRDefault="00836FD6" w:rsidP="00A6538B">
      <w:pPr>
        <w:pStyle w:val="Paragrafoelenco"/>
        <w:spacing w:after="0"/>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ab/>
        <w:t>Precisato</w:t>
      </w:r>
      <w:r w:rsidR="0070527A" w:rsidRPr="00836FD6">
        <w:rPr>
          <w:rFonts w:ascii="Times New Roman" w:eastAsia="Times New Roman" w:hAnsi="Times New Roman" w:cs="Times New Roman"/>
          <w:color w:val="202122"/>
          <w:sz w:val="24"/>
          <w:szCs w:val="24"/>
        </w:rPr>
        <w:t xml:space="preserve"> </w:t>
      </w:r>
      <w:r w:rsidR="005E5C2B">
        <w:rPr>
          <w:rFonts w:ascii="Times New Roman" w:eastAsia="Times New Roman" w:hAnsi="Times New Roman" w:cs="Times New Roman"/>
          <w:color w:val="202122"/>
          <w:sz w:val="24"/>
          <w:szCs w:val="24"/>
        </w:rPr>
        <w:t>ciò</w:t>
      </w:r>
      <w:r w:rsidR="003F06DD" w:rsidRPr="00836FD6">
        <w:rPr>
          <w:rFonts w:ascii="Times New Roman" w:eastAsia="Times New Roman" w:hAnsi="Times New Roman" w:cs="Times New Roman"/>
          <w:color w:val="202122"/>
          <w:sz w:val="24"/>
          <w:szCs w:val="24"/>
        </w:rPr>
        <w:t xml:space="preserve">, possiamo considerare la </w:t>
      </w:r>
      <w:r w:rsidR="003F06DD" w:rsidRPr="00836FD6">
        <w:rPr>
          <w:rFonts w:ascii="Times New Roman" w:eastAsia="Times New Roman" w:hAnsi="Times New Roman" w:cs="Times New Roman"/>
          <w:i/>
          <w:color w:val="202122"/>
          <w:sz w:val="24"/>
          <w:szCs w:val="24"/>
        </w:rPr>
        <w:t>carità</w:t>
      </w:r>
      <w:r w:rsidR="003F06DD" w:rsidRPr="00836FD6">
        <w:rPr>
          <w:rFonts w:ascii="Times New Roman" w:eastAsia="Times New Roman" w:hAnsi="Times New Roman" w:cs="Times New Roman"/>
          <w:color w:val="202122"/>
          <w:sz w:val="24"/>
          <w:szCs w:val="24"/>
        </w:rPr>
        <w:t xml:space="preserve"> come conseguenza pratica della </w:t>
      </w:r>
      <w:r w:rsidR="0070527A" w:rsidRPr="00836FD6">
        <w:rPr>
          <w:rFonts w:ascii="Times New Roman" w:eastAsia="Times New Roman" w:hAnsi="Times New Roman" w:cs="Times New Roman"/>
          <w:i/>
          <w:color w:val="202122"/>
          <w:sz w:val="24"/>
          <w:szCs w:val="24"/>
        </w:rPr>
        <w:t>"</w:t>
      </w:r>
      <w:r w:rsidR="003F06DD" w:rsidRPr="00836FD6">
        <w:rPr>
          <w:rFonts w:ascii="Times New Roman" w:eastAsia="Times New Roman" w:hAnsi="Times New Roman" w:cs="Times New Roman"/>
          <w:i/>
          <w:color w:val="202122"/>
          <w:sz w:val="24"/>
          <w:szCs w:val="24"/>
        </w:rPr>
        <w:t>Preghiera</w:t>
      </w:r>
      <w:r w:rsidR="003F06DD" w:rsidRPr="00836FD6">
        <w:rPr>
          <w:rFonts w:ascii="Times New Roman" w:eastAsia="Times New Roman" w:hAnsi="Times New Roman" w:cs="Times New Roman"/>
          <w:color w:val="202122"/>
          <w:sz w:val="24"/>
          <w:szCs w:val="24"/>
        </w:rPr>
        <w:t xml:space="preserve"> </w:t>
      </w:r>
      <w:proofErr w:type="spellStart"/>
      <w:r w:rsidR="005E5C2B">
        <w:rPr>
          <w:rFonts w:ascii="Times New Roman" w:eastAsia="Times New Roman" w:hAnsi="Times New Roman" w:cs="Times New Roman"/>
          <w:i/>
          <w:color w:val="202122"/>
          <w:sz w:val="24"/>
          <w:szCs w:val="24"/>
        </w:rPr>
        <w:t>R</w:t>
      </w:r>
      <w:r w:rsidR="003F06DD" w:rsidRPr="00836FD6">
        <w:rPr>
          <w:rFonts w:ascii="Times New Roman" w:eastAsia="Times New Roman" w:hAnsi="Times New Roman" w:cs="Times New Roman"/>
          <w:i/>
          <w:color w:val="202122"/>
          <w:sz w:val="24"/>
          <w:szCs w:val="24"/>
        </w:rPr>
        <w:t>ogazionista</w:t>
      </w:r>
      <w:proofErr w:type="spellEnd"/>
      <w:r w:rsidR="0070527A" w:rsidRPr="00836FD6">
        <w:rPr>
          <w:rFonts w:ascii="Times New Roman" w:eastAsia="Times New Roman" w:hAnsi="Times New Roman" w:cs="Times New Roman"/>
          <w:i/>
          <w:color w:val="202122"/>
          <w:sz w:val="24"/>
          <w:szCs w:val="24"/>
        </w:rPr>
        <w:t>"</w:t>
      </w:r>
      <w:r w:rsidR="005E5C2B">
        <w:rPr>
          <w:rFonts w:ascii="Times New Roman" w:eastAsia="Times New Roman" w:hAnsi="Times New Roman" w:cs="Times New Roman"/>
          <w:color w:val="202122"/>
          <w:sz w:val="24"/>
          <w:szCs w:val="24"/>
        </w:rPr>
        <w:t>: s</w:t>
      </w:r>
      <w:r w:rsidR="0070527A" w:rsidRPr="00836FD6">
        <w:rPr>
          <w:rFonts w:ascii="Times New Roman" w:eastAsia="Times New Roman" w:hAnsi="Times New Roman" w:cs="Times New Roman"/>
          <w:color w:val="202122"/>
          <w:sz w:val="24"/>
          <w:szCs w:val="24"/>
        </w:rPr>
        <w:t xml:space="preserve">i chiedono, infatti, </w:t>
      </w:r>
      <w:r w:rsidR="003F06DD" w:rsidRPr="00836FD6">
        <w:rPr>
          <w:rFonts w:ascii="Times New Roman" w:eastAsia="Times New Roman" w:hAnsi="Times New Roman" w:cs="Times New Roman"/>
          <w:color w:val="202122"/>
          <w:sz w:val="24"/>
          <w:szCs w:val="24"/>
        </w:rPr>
        <w:t xml:space="preserve">a Dio </w:t>
      </w:r>
      <w:r w:rsidR="003F06DD" w:rsidRPr="005E5C2B">
        <w:rPr>
          <w:rFonts w:ascii="Times New Roman" w:eastAsia="Times New Roman" w:hAnsi="Times New Roman" w:cs="Times New Roman"/>
          <w:color w:val="202122"/>
          <w:sz w:val="24"/>
          <w:szCs w:val="24"/>
        </w:rPr>
        <w:t>i</w:t>
      </w:r>
      <w:r w:rsidR="003F06DD" w:rsidRPr="005E5C2B">
        <w:rPr>
          <w:rFonts w:ascii="Times New Roman" w:eastAsia="Times New Roman" w:hAnsi="Times New Roman" w:cs="Times New Roman"/>
          <w:i/>
          <w:color w:val="202122"/>
          <w:sz w:val="24"/>
          <w:szCs w:val="24"/>
        </w:rPr>
        <w:t xml:space="preserve"> buoni operai</w:t>
      </w:r>
      <w:r w:rsidR="003F06DD" w:rsidRPr="00836FD6">
        <w:rPr>
          <w:rFonts w:ascii="Times New Roman" w:eastAsia="Times New Roman" w:hAnsi="Times New Roman" w:cs="Times New Roman"/>
          <w:color w:val="202122"/>
          <w:sz w:val="24"/>
          <w:szCs w:val="24"/>
        </w:rPr>
        <w:t xml:space="preserve"> con la </w:t>
      </w:r>
      <w:r w:rsidR="005E5C2B">
        <w:rPr>
          <w:rFonts w:ascii="Times New Roman" w:eastAsia="Times New Roman" w:hAnsi="Times New Roman" w:cs="Times New Roman"/>
          <w:i/>
          <w:color w:val="202122"/>
          <w:sz w:val="24"/>
          <w:szCs w:val="24"/>
        </w:rPr>
        <w:t>P</w:t>
      </w:r>
      <w:r w:rsidR="003F06DD" w:rsidRPr="00836FD6">
        <w:rPr>
          <w:rFonts w:ascii="Times New Roman" w:eastAsia="Times New Roman" w:hAnsi="Times New Roman" w:cs="Times New Roman"/>
          <w:i/>
          <w:color w:val="202122"/>
          <w:sz w:val="24"/>
          <w:szCs w:val="24"/>
        </w:rPr>
        <w:t>reghiera (Rogate)</w:t>
      </w:r>
      <w:r w:rsidR="003F06DD" w:rsidRPr="00836FD6">
        <w:rPr>
          <w:rFonts w:ascii="Times New Roman" w:eastAsia="Times New Roman" w:hAnsi="Times New Roman" w:cs="Times New Roman"/>
          <w:color w:val="202122"/>
          <w:sz w:val="24"/>
          <w:szCs w:val="24"/>
        </w:rPr>
        <w:t xml:space="preserve">, ma allo stesso tempo e con lo stesso impegno </w:t>
      </w:r>
      <w:r w:rsidR="0070527A" w:rsidRPr="00836FD6">
        <w:rPr>
          <w:rFonts w:ascii="Times New Roman" w:eastAsia="Times New Roman" w:hAnsi="Times New Roman" w:cs="Times New Roman"/>
          <w:color w:val="202122"/>
          <w:sz w:val="24"/>
          <w:szCs w:val="24"/>
        </w:rPr>
        <w:t xml:space="preserve">bisogna </w:t>
      </w:r>
      <w:r w:rsidR="003F06DD" w:rsidRPr="00836FD6">
        <w:rPr>
          <w:rFonts w:ascii="Times New Roman" w:eastAsia="Times New Roman" w:hAnsi="Times New Roman" w:cs="Times New Roman"/>
          <w:color w:val="202122"/>
          <w:sz w:val="24"/>
          <w:szCs w:val="24"/>
        </w:rPr>
        <w:t xml:space="preserve">essere in prima persona </w:t>
      </w:r>
      <w:r w:rsidR="003F06DD" w:rsidRPr="00836FD6">
        <w:rPr>
          <w:rFonts w:ascii="Times New Roman" w:eastAsia="Times New Roman" w:hAnsi="Times New Roman" w:cs="Times New Roman"/>
          <w:i/>
          <w:color w:val="202122"/>
          <w:sz w:val="24"/>
          <w:szCs w:val="24"/>
        </w:rPr>
        <w:t>buon operaio</w:t>
      </w:r>
      <w:r w:rsidR="003F06DD" w:rsidRPr="00836FD6">
        <w:rPr>
          <w:rFonts w:ascii="Times New Roman" w:eastAsia="Times New Roman" w:hAnsi="Times New Roman" w:cs="Times New Roman"/>
          <w:color w:val="202122"/>
          <w:sz w:val="24"/>
          <w:szCs w:val="24"/>
        </w:rPr>
        <w:t xml:space="preserve"> </w:t>
      </w:r>
      <w:r w:rsidR="003F06DD" w:rsidRPr="005E5C2B">
        <w:rPr>
          <w:rFonts w:ascii="Times New Roman" w:eastAsia="Times New Roman" w:hAnsi="Times New Roman" w:cs="Times New Roman"/>
          <w:i/>
          <w:color w:val="202122"/>
          <w:sz w:val="24"/>
          <w:szCs w:val="24"/>
        </w:rPr>
        <w:t>della</w:t>
      </w:r>
      <w:r w:rsidR="003F06DD" w:rsidRPr="00836FD6">
        <w:rPr>
          <w:rFonts w:ascii="Times New Roman" w:eastAsia="Times New Roman" w:hAnsi="Times New Roman" w:cs="Times New Roman"/>
          <w:color w:val="202122"/>
          <w:sz w:val="24"/>
          <w:szCs w:val="24"/>
        </w:rPr>
        <w:t xml:space="preserve"> </w:t>
      </w:r>
      <w:r w:rsidR="003F06DD" w:rsidRPr="00836FD6">
        <w:rPr>
          <w:rFonts w:ascii="Times New Roman" w:eastAsia="Times New Roman" w:hAnsi="Times New Roman" w:cs="Times New Roman"/>
          <w:i/>
          <w:color w:val="202122"/>
          <w:sz w:val="24"/>
          <w:szCs w:val="24"/>
        </w:rPr>
        <w:t>messe</w:t>
      </w:r>
      <w:r w:rsidR="003F06DD" w:rsidRPr="00836FD6">
        <w:rPr>
          <w:rFonts w:ascii="Times New Roman" w:eastAsia="Times New Roman" w:hAnsi="Times New Roman" w:cs="Times New Roman"/>
          <w:color w:val="202122"/>
          <w:sz w:val="24"/>
          <w:szCs w:val="24"/>
        </w:rPr>
        <w:t>.</w:t>
      </w:r>
    </w:p>
    <w:p w:rsidR="00507F0B" w:rsidRDefault="005E5C2B" w:rsidP="00A6538B">
      <w:pPr>
        <w:pStyle w:val="Paragrafoelenco"/>
        <w:spacing w:after="0"/>
        <w:jc w:val="both"/>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ab/>
      </w:r>
      <w:r w:rsidR="003F06DD" w:rsidRPr="00836FD6">
        <w:rPr>
          <w:rFonts w:ascii="Times New Roman" w:eastAsia="Times New Roman" w:hAnsi="Times New Roman" w:cs="Times New Roman"/>
          <w:color w:val="202122"/>
          <w:sz w:val="24"/>
          <w:szCs w:val="24"/>
        </w:rPr>
        <w:t xml:space="preserve">Padre Annibale ha ricevuto il </w:t>
      </w:r>
      <w:r w:rsidR="003F06DD" w:rsidRPr="00836FD6">
        <w:rPr>
          <w:rFonts w:ascii="Times New Roman" w:eastAsia="Times New Roman" w:hAnsi="Times New Roman" w:cs="Times New Roman"/>
          <w:i/>
          <w:color w:val="202122"/>
          <w:sz w:val="24"/>
          <w:szCs w:val="24"/>
        </w:rPr>
        <w:t xml:space="preserve">carisma </w:t>
      </w:r>
      <w:r w:rsidR="003F06DD" w:rsidRPr="00836FD6">
        <w:rPr>
          <w:rFonts w:ascii="Times New Roman" w:eastAsia="Times New Roman" w:hAnsi="Times New Roman" w:cs="Times New Roman"/>
          <w:color w:val="202122"/>
          <w:sz w:val="24"/>
          <w:szCs w:val="24"/>
        </w:rPr>
        <w:t xml:space="preserve">del </w:t>
      </w:r>
      <w:r w:rsidR="003F06DD" w:rsidRPr="00836FD6">
        <w:rPr>
          <w:rFonts w:ascii="Times New Roman" w:eastAsia="Times New Roman" w:hAnsi="Times New Roman" w:cs="Times New Roman"/>
          <w:i/>
          <w:color w:val="202122"/>
          <w:sz w:val="24"/>
          <w:szCs w:val="24"/>
        </w:rPr>
        <w:t>"Rogate"</w:t>
      </w:r>
      <w:r w:rsidR="003F06DD" w:rsidRPr="00836FD6">
        <w:rPr>
          <w:rFonts w:ascii="Times New Roman" w:eastAsia="Times New Roman" w:hAnsi="Times New Roman" w:cs="Times New Roman"/>
          <w:color w:val="202122"/>
          <w:sz w:val="24"/>
          <w:szCs w:val="24"/>
        </w:rPr>
        <w:t xml:space="preserve"> e </w:t>
      </w:r>
      <w:proofErr w:type="spellStart"/>
      <w:r w:rsidR="003F06DD" w:rsidRPr="00836FD6">
        <w:rPr>
          <w:rFonts w:ascii="Times New Roman" w:eastAsia="Times New Roman" w:hAnsi="Times New Roman" w:cs="Times New Roman"/>
          <w:color w:val="202122"/>
          <w:sz w:val="24"/>
          <w:szCs w:val="24"/>
        </w:rPr>
        <w:t>perchè</w:t>
      </w:r>
      <w:proofErr w:type="spellEnd"/>
      <w:r w:rsidR="003F06DD" w:rsidRPr="00836FD6">
        <w:rPr>
          <w:rFonts w:ascii="Times New Roman" w:eastAsia="Times New Roman" w:hAnsi="Times New Roman" w:cs="Times New Roman"/>
          <w:color w:val="202122"/>
          <w:sz w:val="24"/>
          <w:szCs w:val="24"/>
        </w:rPr>
        <w:t xml:space="preserve"> non restasse astratto</w:t>
      </w:r>
      <w:r>
        <w:rPr>
          <w:rFonts w:ascii="Times New Roman" w:eastAsia="Times New Roman" w:hAnsi="Times New Roman" w:cs="Times New Roman"/>
          <w:color w:val="202122"/>
          <w:sz w:val="24"/>
          <w:szCs w:val="24"/>
        </w:rPr>
        <w:t xml:space="preserve"> e pura contemplazione</w:t>
      </w:r>
      <w:r w:rsidR="003F06DD" w:rsidRPr="00836FD6">
        <w:rPr>
          <w:rFonts w:ascii="Times New Roman" w:eastAsia="Times New Roman" w:hAnsi="Times New Roman" w:cs="Times New Roman"/>
          <w:color w:val="202122"/>
          <w:sz w:val="24"/>
          <w:szCs w:val="24"/>
        </w:rPr>
        <w:t xml:space="preserve"> lo ha incarnato con la </w:t>
      </w:r>
      <w:r w:rsidR="003F06DD" w:rsidRPr="00836FD6">
        <w:rPr>
          <w:rFonts w:ascii="Times New Roman" w:eastAsia="Times New Roman" w:hAnsi="Times New Roman" w:cs="Times New Roman"/>
          <w:i/>
          <w:color w:val="202122"/>
          <w:sz w:val="24"/>
          <w:szCs w:val="24"/>
        </w:rPr>
        <w:t>carità</w:t>
      </w:r>
      <w:r w:rsidR="003F06DD" w:rsidRPr="00836FD6">
        <w:rPr>
          <w:rFonts w:ascii="Times New Roman" w:eastAsia="Times New Roman" w:hAnsi="Times New Roman" w:cs="Times New Roman"/>
          <w:color w:val="202122"/>
          <w:sz w:val="24"/>
          <w:szCs w:val="24"/>
        </w:rPr>
        <w:t xml:space="preserve"> ver</w:t>
      </w:r>
      <w:r w:rsidR="00D77BC3" w:rsidRPr="00836FD6">
        <w:rPr>
          <w:rFonts w:ascii="Times New Roman" w:eastAsia="Times New Roman" w:hAnsi="Times New Roman" w:cs="Times New Roman"/>
          <w:color w:val="202122"/>
          <w:sz w:val="24"/>
          <w:szCs w:val="24"/>
        </w:rPr>
        <w:t xml:space="preserve">so i </w:t>
      </w:r>
      <w:r w:rsidR="00D77BC3" w:rsidRPr="005E5C2B">
        <w:rPr>
          <w:rFonts w:ascii="Times New Roman" w:eastAsia="Times New Roman" w:hAnsi="Times New Roman" w:cs="Times New Roman"/>
          <w:i/>
          <w:color w:val="202122"/>
          <w:sz w:val="24"/>
          <w:szCs w:val="24"/>
        </w:rPr>
        <w:t>poveri</w:t>
      </w:r>
      <w:r w:rsidR="00D77BC3" w:rsidRPr="00836FD6">
        <w:rPr>
          <w:rFonts w:ascii="Times New Roman" w:eastAsia="Times New Roman" w:hAnsi="Times New Roman" w:cs="Times New Roman"/>
          <w:color w:val="202122"/>
          <w:sz w:val="24"/>
          <w:szCs w:val="24"/>
        </w:rPr>
        <w:t xml:space="preserve"> specialmente </w:t>
      </w:r>
      <w:r w:rsidR="00D77BC3" w:rsidRPr="005E5C2B">
        <w:rPr>
          <w:rFonts w:ascii="Times New Roman" w:eastAsia="Times New Roman" w:hAnsi="Times New Roman" w:cs="Times New Roman"/>
          <w:i/>
          <w:color w:val="202122"/>
          <w:sz w:val="24"/>
          <w:szCs w:val="24"/>
        </w:rPr>
        <w:t>orfani</w:t>
      </w:r>
      <w:r w:rsidR="00D77BC3" w:rsidRPr="00836FD6">
        <w:rPr>
          <w:rFonts w:ascii="Times New Roman" w:eastAsia="Times New Roman" w:hAnsi="Times New Roman" w:cs="Times New Roman"/>
          <w:color w:val="202122"/>
          <w:sz w:val="24"/>
          <w:szCs w:val="24"/>
        </w:rPr>
        <w:t>, che sono stati storicamente i primi a cui lo ha trasmesso.</w:t>
      </w:r>
      <w:r>
        <w:rPr>
          <w:rFonts w:ascii="Times New Roman" w:eastAsia="Times New Roman" w:hAnsi="Times New Roman" w:cs="Times New Roman"/>
          <w:color w:val="202122"/>
          <w:sz w:val="24"/>
          <w:szCs w:val="24"/>
        </w:rPr>
        <w:t xml:space="preserve"> </w:t>
      </w:r>
      <w:r w:rsidR="003F06DD" w:rsidRPr="00836FD6">
        <w:rPr>
          <w:rFonts w:ascii="Times New Roman" w:eastAsia="Times New Roman" w:hAnsi="Times New Roman" w:cs="Times New Roman"/>
          <w:color w:val="202122"/>
          <w:sz w:val="24"/>
          <w:szCs w:val="24"/>
        </w:rPr>
        <w:t xml:space="preserve">Non che la </w:t>
      </w:r>
      <w:r w:rsidR="003F06DD" w:rsidRPr="005E5C2B">
        <w:rPr>
          <w:rFonts w:ascii="Times New Roman" w:eastAsia="Times New Roman" w:hAnsi="Times New Roman" w:cs="Times New Roman"/>
          <w:i/>
          <w:color w:val="202122"/>
          <w:sz w:val="24"/>
          <w:szCs w:val="24"/>
        </w:rPr>
        <w:t>dimensione esclusivamente contemplativa</w:t>
      </w:r>
      <w:r w:rsidR="003F06DD" w:rsidRPr="00836FD6">
        <w:rPr>
          <w:rFonts w:ascii="Times New Roman" w:eastAsia="Times New Roman" w:hAnsi="Times New Roman" w:cs="Times New Roman"/>
          <w:color w:val="202122"/>
          <w:sz w:val="24"/>
          <w:szCs w:val="24"/>
        </w:rPr>
        <w:t xml:space="preserve"> del </w:t>
      </w:r>
      <w:r w:rsidR="003F06DD" w:rsidRPr="00836FD6">
        <w:rPr>
          <w:rFonts w:ascii="Times New Roman" w:eastAsia="Times New Roman" w:hAnsi="Times New Roman" w:cs="Times New Roman"/>
          <w:i/>
          <w:color w:val="202122"/>
          <w:sz w:val="24"/>
          <w:szCs w:val="24"/>
        </w:rPr>
        <w:t>"Rogate"</w:t>
      </w:r>
      <w:r w:rsidR="0070527A" w:rsidRPr="00836FD6">
        <w:rPr>
          <w:rFonts w:ascii="Times New Roman" w:eastAsia="Times New Roman" w:hAnsi="Times New Roman" w:cs="Times New Roman"/>
          <w:color w:val="202122"/>
          <w:sz w:val="24"/>
          <w:szCs w:val="24"/>
        </w:rPr>
        <w:t xml:space="preserve"> non sia sufficiente, </w:t>
      </w:r>
      <w:r w:rsidR="003F06DD" w:rsidRPr="00836FD6">
        <w:rPr>
          <w:rFonts w:ascii="Times New Roman" w:eastAsia="Times New Roman" w:hAnsi="Times New Roman" w:cs="Times New Roman"/>
          <w:color w:val="202122"/>
          <w:sz w:val="24"/>
          <w:szCs w:val="24"/>
        </w:rPr>
        <w:t>semplicemente non è quella attuata da Padre Annibale il quale ha</w:t>
      </w:r>
      <w:r w:rsidR="0070527A" w:rsidRPr="00836FD6">
        <w:rPr>
          <w:rFonts w:ascii="Times New Roman" w:eastAsia="Times New Roman" w:hAnsi="Times New Roman" w:cs="Times New Roman"/>
          <w:color w:val="202122"/>
          <w:sz w:val="24"/>
          <w:szCs w:val="24"/>
        </w:rPr>
        <w:t xml:space="preserve"> tra l'altro</w:t>
      </w:r>
      <w:r w:rsidR="00D77BC3" w:rsidRPr="00836FD6">
        <w:rPr>
          <w:rFonts w:ascii="Times New Roman" w:eastAsia="Times New Roman" w:hAnsi="Times New Roman" w:cs="Times New Roman"/>
          <w:color w:val="202122"/>
          <w:sz w:val="24"/>
          <w:szCs w:val="24"/>
        </w:rPr>
        <w:t xml:space="preserve"> ha</w:t>
      </w:r>
      <w:r w:rsidR="003F06DD" w:rsidRPr="00836FD6">
        <w:rPr>
          <w:rFonts w:ascii="Times New Roman" w:eastAsia="Times New Roman" w:hAnsi="Times New Roman" w:cs="Times New Roman"/>
          <w:color w:val="202122"/>
          <w:sz w:val="24"/>
          <w:szCs w:val="24"/>
        </w:rPr>
        <w:t xml:space="preserve"> scelto il nome di </w:t>
      </w:r>
      <w:proofErr w:type="spellStart"/>
      <w:r w:rsidR="003F06DD" w:rsidRPr="00836FD6">
        <w:rPr>
          <w:rFonts w:ascii="Times New Roman" w:eastAsia="Times New Roman" w:hAnsi="Times New Roman" w:cs="Times New Roman"/>
          <w:i/>
          <w:color w:val="202122"/>
          <w:sz w:val="24"/>
          <w:szCs w:val="24"/>
        </w:rPr>
        <w:t>Rogazionisti</w:t>
      </w:r>
      <w:proofErr w:type="spellEnd"/>
      <w:r w:rsidR="00D77BC3" w:rsidRPr="00836FD6">
        <w:rPr>
          <w:rFonts w:ascii="Times New Roman" w:eastAsia="Times New Roman" w:hAnsi="Times New Roman" w:cs="Times New Roman"/>
          <w:color w:val="202122"/>
          <w:sz w:val="24"/>
          <w:szCs w:val="24"/>
        </w:rPr>
        <w:t xml:space="preserve"> </w:t>
      </w:r>
      <w:proofErr w:type="spellStart"/>
      <w:r w:rsidR="003F06DD" w:rsidRPr="00836FD6">
        <w:rPr>
          <w:rFonts w:ascii="Times New Roman" w:eastAsia="Times New Roman" w:hAnsi="Times New Roman" w:cs="Times New Roman"/>
          <w:color w:val="202122"/>
          <w:sz w:val="24"/>
          <w:szCs w:val="24"/>
        </w:rPr>
        <w:t>perchè</w:t>
      </w:r>
      <w:proofErr w:type="spellEnd"/>
      <w:r w:rsidR="003F06DD" w:rsidRPr="00836FD6">
        <w:rPr>
          <w:rFonts w:ascii="Times New Roman" w:eastAsia="Times New Roman" w:hAnsi="Times New Roman" w:cs="Times New Roman"/>
          <w:color w:val="202122"/>
          <w:sz w:val="24"/>
          <w:szCs w:val="24"/>
        </w:rPr>
        <w:t xml:space="preserve"> si esprimesse compiutamente il </w:t>
      </w:r>
      <w:r w:rsidR="003F06DD" w:rsidRPr="005E5C2B">
        <w:rPr>
          <w:rFonts w:ascii="Times New Roman" w:eastAsia="Times New Roman" w:hAnsi="Times New Roman" w:cs="Times New Roman"/>
          <w:i/>
          <w:color w:val="202122"/>
          <w:sz w:val="24"/>
          <w:szCs w:val="24"/>
        </w:rPr>
        <w:t xml:space="preserve">fondamento </w:t>
      </w:r>
      <w:r w:rsidR="003F06DD" w:rsidRPr="00836FD6">
        <w:rPr>
          <w:rFonts w:ascii="Times New Roman" w:eastAsia="Times New Roman" w:hAnsi="Times New Roman" w:cs="Times New Roman"/>
          <w:color w:val="202122"/>
          <w:sz w:val="24"/>
          <w:szCs w:val="24"/>
        </w:rPr>
        <w:t xml:space="preserve">e la </w:t>
      </w:r>
      <w:r w:rsidR="003F06DD" w:rsidRPr="005E5C2B">
        <w:rPr>
          <w:rFonts w:ascii="Times New Roman" w:eastAsia="Times New Roman" w:hAnsi="Times New Roman" w:cs="Times New Roman"/>
          <w:i/>
          <w:color w:val="202122"/>
          <w:sz w:val="24"/>
          <w:szCs w:val="24"/>
        </w:rPr>
        <w:t>f</w:t>
      </w:r>
      <w:r w:rsidR="00943E4C" w:rsidRPr="005E5C2B">
        <w:rPr>
          <w:rFonts w:ascii="Times New Roman" w:eastAsia="Times New Roman" w:hAnsi="Times New Roman" w:cs="Times New Roman"/>
          <w:i/>
          <w:color w:val="202122"/>
          <w:sz w:val="24"/>
          <w:szCs w:val="24"/>
        </w:rPr>
        <w:t>inalizzazione</w:t>
      </w:r>
      <w:r w:rsidR="00943E4C" w:rsidRPr="00836FD6">
        <w:rPr>
          <w:rFonts w:ascii="Times New Roman" w:eastAsia="Times New Roman" w:hAnsi="Times New Roman" w:cs="Times New Roman"/>
          <w:color w:val="202122"/>
          <w:sz w:val="24"/>
          <w:szCs w:val="24"/>
        </w:rPr>
        <w:t xml:space="preserve">, </w:t>
      </w:r>
      <w:r w:rsidR="00D77BC3" w:rsidRPr="00836FD6">
        <w:rPr>
          <w:rFonts w:ascii="Times New Roman" w:eastAsia="Times New Roman" w:hAnsi="Times New Roman" w:cs="Times New Roman"/>
          <w:color w:val="202122"/>
          <w:sz w:val="24"/>
          <w:szCs w:val="24"/>
        </w:rPr>
        <w:t xml:space="preserve">la </w:t>
      </w:r>
      <w:r w:rsidR="003F06DD" w:rsidRPr="005E5C2B">
        <w:rPr>
          <w:rFonts w:ascii="Times New Roman" w:eastAsia="Times New Roman" w:hAnsi="Times New Roman" w:cs="Times New Roman"/>
          <w:i/>
          <w:color w:val="202122"/>
          <w:sz w:val="24"/>
          <w:szCs w:val="24"/>
        </w:rPr>
        <w:t xml:space="preserve">contemplazione </w:t>
      </w:r>
      <w:r w:rsidR="003F06DD" w:rsidRPr="00836FD6">
        <w:rPr>
          <w:rFonts w:ascii="Times New Roman" w:eastAsia="Times New Roman" w:hAnsi="Times New Roman" w:cs="Times New Roman"/>
          <w:color w:val="202122"/>
          <w:sz w:val="24"/>
          <w:szCs w:val="24"/>
        </w:rPr>
        <w:t>e l'</w:t>
      </w:r>
      <w:r w:rsidR="003F06DD" w:rsidRPr="005E5C2B">
        <w:rPr>
          <w:rFonts w:ascii="Times New Roman" w:eastAsia="Times New Roman" w:hAnsi="Times New Roman" w:cs="Times New Roman"/>
          <w:i/>
          <w:color w:val="202122"/>
          <w:sz w:val="24"/>
          <w:szCs w:val="24"/>
        </w:rPr>
        <w:t>azione</w:t>
      </w:r>
      <w:r w:rsidR="003F06DD" w:rsidRPr="00836FD6">
        <w:rPr>
          <w:rFonts w:ascii="Times New Roman" w:eastAsia="Times New Roman" w:hAnsi="Times New Roman" w:cs="Times New Roman"/>
          <w:color w:val="202122"/>
          <w:sz w:val="24"/>
          <w:szCs w:val="24"/>
        </w:rPr>
        <w:t xml:space="preserve"> o se volete la</w:t>
      </w:r>
      <w:r w:rsidR="00943E4C" w:rsidRPr="00836FD6">
        <w:rPr>
          <w:rFonts w:ascii="Times New Roman" w:eastAsia="Times New Roman" w:hAnsi="Times New Roman" w:cs="Times New Roman"/>
          <w:color w:val="202122"/>
          <w:sz w:val="24"/>
          <w:szCs w:val="24"/>
        </w:rPr>
        <w:t xml:space="preserve"> </w:t>
      </w:r>
      <w:r w:rsidR="00943E4C" w:rsidRPr="005E5C2B">
        <w:rPr>
          <w:rFonts w:ascii="Times New Roman" w:eastAsia="Times New Roman" w:hAnsi="Times New Roman" w:cs="Times New Roman"/>
          <w:i/>
          <w:color w:val="202122"/>
          <w:sz w:val="24"/>
          <w:szCs w:val="24"/>
        </w:rPr>
        <w:t>preghiera</w:t>
      </w:r>
      <w:r w:rsidR="00943E4C" w:rsidRPr="00836FD6">
        <w:rPr>
          <w:rFonts w:ascii="Times New Roman" w:eastAsia="Times New Roman" w:hAnsi="Times New Roman" w:cs="Times New Roman"/>
          <w:color w:val="202122"/>
          <w:sz w:val="24"/>
          <w:szCs w:val="24"/>
        </w:rPr>
        <w:t xml:space="preserve"> </w:t>
      </w:r>
      <w:r w:rsidR="003F06DD" w:rsidRPr="00836FD6">
        <w:rPr>
          <w:rFonts w:ascii="Times New Roman" w:eastAsia="Times New Roman" w:hAnsi="Times New Roman" w:cs="Times New Roman"/>
          <w:color w:val="202122"/>
          <w:sz w:val="24"/>
          <w:szCs w:val="24"/>
        </w:rPr>
        <w:t xml:space="preserve">e la </w:t>
      </w:r>
      <w:r w:rsidR="003F06DD" w:rsidRPr="005E5C2B">
        <w:rPr>
          <w:rFonts w:ascii="Times New Roman" w:eastAsia="Times New Roman" w:hAnsi="Times New Roman" w:cs="Times New Roman"/>
          <w:i/>
          <w:color w:val="202122"/>
          <w:sz w:val="24"/>
          <w:szCs w:val="24"/>
        </w:rPr>
        <w:t>missione</w:t>
      </w:r>
      <w:r w:rsidR="003F06DD" w:rsidRPr="00836FD6">
        <w:rPr>
          <w:rFonts w:ascii="Times New Roman" w:eastAsia="Times New Roman" w:hAnsi="Times New Roman" w:cs="Times New Roman"/>
          <w:color w:val="202122"/>
          <w:sz w:val="24"/>
          <w:szCs w:val="24"/>
        </w:rPr>
        <w:t xml:space="preserve"> delle C</w:t>
      </w:r>
      <w:r w:rsidR="00D77BC3" w:rsidRPr="00836FD6">
        <w:rPr>
          <w:rFonts w:ascii="Times New Roman" w:eastAsia="Times New Roman" w:hAnsi="Times New Roman" w:cs="Times New Roman"/>
          <w:color w:val="202122"/>
          <w:sz w:val="24"/>
          <w:szCs w:val="24"/>
        </w:rPr>
        <w:t xml:space="preserve">ongregazioni da lui </w:t>
      </w:r>
      <w:r w:rsidR="003F06DD" w:rsidRPr="00836FD6">
        <w:rPr>
          <w:rFonts w:ascii="Times New Roman" w:eastAsia="Times New Roman" w:hAnsi="Times New Roman" w:cs="Times New Roman"/>
          <w:color w:val="202122"/>
          <w:sz w:val="24"/>
          <w:szCs w:val="24"/>
        </w:rPr>
        <w:t>fondate.</w:t>
      </w:r>
    </w:p>
    <w:p w:rsidR="00A41B51" w:rsidRDefault="00A41B51" w:rsidP="00A6538B">
      <w:pPr>
        <w:pStyle w:val="Paragrafoelenco"/>
        <w:spacing w:after="0"/>
        <w:jc w:val="both"/>
        <w:rPr>
          <w:rFonts w:ascii="Times New Roman" w:eastAsia="Times New Roman" w:hAnsi="Times New Roman" w:cs="Times New Roman"/>
          <w:color w:val="202122"/>
          <w:sz w:val="24"/>
          <w:szCs w:val="24"/>
        </w:rPr>
      </w:pPr>
    </w:p>
    <w:p w:rsidR="00A41B51" w:rsidRPr="00836FD6" w:rsidRDefault="00A41B51" w:rsidP="00A6538B">
      <w:pPr>
        <w:pStyle w:val="Paragrafoelenco"/>
        <w:spacing w:after="0"/>
        <w:jc w:val="both"/>
        <w:rPr>
          <w:rFonts w:ascii="Times New Roman" w:eastAsia="Times New Roman" w:hAnsi="Times New Roman" w:cs="Times New Roman"/>
          <w:color w:val="202122"/>
          <w:sz w:val="24"/>
          <w:szCs w:val="24"/>
        </w:rPr>
      </w:pPr>
    </w:p>
    <w:p w:rsidR="00A6538B" w:rsidRPr="00836FD6" w:rsidRDefault="00A6538B" w:rsidP="00943E4C">
      <w:pPr>
        <w:spacing w:after="0" w:line="240" w:lineRule="auto"/>
        <w:ind w:left="360"/>
        <w:jc w:val="both"/>
        <w:rPr>
          <w:rFonts w:ascii="Times New Roman" w:eastAsia="Times New Roman" w:hAnsi="Times New Roman" w:cs="Times New Roman"/>
          <w:color w:val="202122"/>
          <w:sz w:val="24"/>
          <w:szCs w:val="24"/>
        </w:rPr>
      </w:pPr>
    </w:p>
    <w:p w:rsidR="00F306E2" w:rsidRPr="00836FD6" w:rsidRDefault="00CB76CC" w:rsidP="00A6538B">
      <w:pPr>
        <w:pStyle w:val="Paragrafoelenco"/>
        <w:numPr>
          <w:ilvl w:val="0"/>
          <w:numId w:val="14"/>
        </w:numPr>
        <w:spacing w:after="0" w:line="240" w:lineRule="auto"/>
        <w:jc w:val="both"/>
        <w:rPr>
          <w:rFonts w:ascii="Times New Roman" w:hAnsi="Times New Roman" w:cs="Times New Roman"/>
          <w:b/>
          <w:sz w:val="24"/>
          <w:szCs w:val="24"/>
        </w:rPr>
      </w:pPr>
      <w:r w:rsidRPr="00836FD6">
        <w:rPr>
          <w:rFonts w:ascii="Times New Roman" w:hAnsi="Times New Roman" w:cs="Times New Roman"/>
          <w:b/>
          <w:sz w:val="24"/>
          <w:szCs w:val="24"/>
        </w:rPr>
        <w:lastRenderedPageBreak/>
        <w:t xml:space="preserve">Definizione di </w:t>
      </w:r>
      <w:r w:rsidRPr="00836FD6">
        <w:rPr>
          <w:rFonts w:ascii="Times New Roman" w:hAnsi="Times New Roman" w:cs="Times New Roman"/>
          <w:b/>
          <w:i/>
          <w:sz w:val="24"/>
          <w:szCs w:val="24"/>
        </w:rPr>
        <w:t>Carisma</w:t>
      </w:r>
    </w:p>
    <w:p w:rsidR="00D2500E" w:rsidRPr="00836FD6" w:rsidRDefault="00D2500E" w:rsidP="00D2500E">
      <w:pPr>
        <w:pStyle w:val="Paragrafoelenco"/>
        <w:spacing w:after="0" w:line="240" w:lineRule="auto"/>
        <w:ind w:left="1427"/>
        <w:jc w:val="both"/>
        <w:rPr>
          <w:rFonts w:ascii="Times New Roman" w:hAnsi="Times New Roman" w:cs="Times New Roman"/>
          <w:b/>
          <w:sz w:val="24"/>
          <w:szCs w:val="24"/>
        </w:rPr>
      </w:pPr>
    </w:p>
    <w:p w:rsidR="00943E4C" w:rsidRPr="005E5C2B" w:rsidRDefault="005E5C2B" w:rsidP="005E5C2B">
      <w:pPr>
        <w:spacing w:after="0"/>
        <w:ind w:left="360"/>
        <w:jc w:val="both"/>
        <w:rPr>
          <w:rFonts w:ascii="Times New Roman" w:eastAsia="Times New Roman" w:hAnsi="Times New Roman" w:cs="Times New Roman"/>
          <w:color w:val="202122"/>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Nel corso dell'introduzione abbiamo associato </w:t>
      </w:r>
      <w:r w:rsidRPr="00836FD6">
        <w:rPr>
          <w:rFonts w:ascii="Times New Roman" w:hAnsi="Times New Roman" w:cs="Times New Roman"/>
          <w:sz w:val="24"/>
          <w:szCs w:val="24"/>
        </w:rPr>
        <w:t>più volte</w:t>
      </w:r>
      <w:r>
        <w:rPr>
          <w:rFonts w:ascii="Times New Roman" w:hAnsi="Times New Roman" w:cs="Times New Roman"/>
          <w:sz w:val="24"/>
          <w:szCs w:val="24"/>
        </w:rPr>
        <w:t xml:space="preserve"> al termine </w:t>
      </w:r>
      <w:r w:rsidRPr="005E5C2B">
        <w:rPr>
          <w:rFonts w:ascii="Times New Roman" w:hAnsi="Times New Roman" w:cs="Times New Roman"/>
          <w:i/>
          <w:sz w:val="24"/>
          <w:szCs w:val="24"/>
        </w:rPr>
        <w:t>"Rogate"</w:t>
      </w:r>
      <w:r>
        <w:rPr>
          <w:rFonts w:ascii="Times New Roman" w:hAnsi="Times New Roman" w:cs="Times New Roman"/>
          <w:sz w:val="24"/>
          <w:szCs w:val="24"/>
        </w:rPr>
        <w:t xml:space="preserve"> la parola</w:t>
      </w:r>
      <w:r w:rsidR="00663CAB" w:rsidRPr="00836FD6">
        <w:rPr>
          <w:rFonts w:ascii="Times New Roman" w:hAnsi="Times New Roman" w:cs="Times New Roman"/>
          <w:sz w:val="24"/>
          <w:szCs w:val="24"/>
        </w:rPr>
        <w:t xml:space="preserve"> </w:t>
      </w:r>
      <w:r w:rsidR="00663CAB" w:rsidRPr="005E5C2B">
        <w:rPr>
          <w:rFonts w:ascii="Times New Roman" w:hAnsi="Times New Roman" w:cs="Times New Roman"/>
          <w:i/>
          <w:sz w:val="24"/>
          <w:szCs w:val="24"/>
        </w:rPr>
        <w:t>carisma</w:t>
      </w:r>
      <w:r>
        <w:rPr>
          <w:rFonts w:ascii="Times New Roman" w:hAnsi="Times New Roman" w:cs="Times New Roman"/>
          <w:i/>
          <w:sz w:val="24"/>
          <w:szCs w:val="24"/>
        </w:rPr>
        <w:t>.</w:t>
      </w:r>
      <w:r w:rsidR="00663CAB" w:rsidRPr="00836FD6">
        <w:rPr>
          <w:rFonts w:ascii="Times New Roman" w:hAnsi="Times New Roman" w:cs="Times New Roman"/>
          <w:sz w:val="24"/>
          <w:szCs w:val="24"/>
        </w:rPr>
        <w:t xml:space="preserve"> </w:t>
      </w:r>
      <w:r w:rsidR="003C7EE2" w:rsidRPr="00836FD6">
        <w:rPr>
          <w:rFonts w:ascii="Times New Roman" w:hAnsi="Times New Roman" w:cs="Times New Roman"/>
          <w:bCs/>
          <w:i/>
          <w:color w:val="202122"/>
          <w:sz w:val="24"/>
          <w:szCs w:val="24"/>
          <w:shd w:val="clear" w:color="auto" w:fill="FFFFFF"/>
        </w:rPr>
        <w:t>Carisma</w:t>
      </w:r>
      <w:r w:rsidR="003C7EE2" w:rsidRPr="00836FD6">
        <w:rPr>
          <w:rFonts w:ascii="Times New Roman" w:hAnsi="Times New Roman" w:cs="Times New Roman"/>
          <w:bCs/>
          <w:color w:val="202122"/>
          <w:sz w:val="24"/>
          <w:szCs w:val="24"/>
          <w:shd w:val="clear" w:color="auto" w:fill="FFFFFF"/>
        </w:rPr>
        <w:t xml:space="preserve"> è un termine della lingua greca</w:t>
      </w:r>
      <w:r w:rsidR="003C7EE2" w:rsidRPr="00836FD6">
        <w:rPr>
          <w:rFonts w:ascii="Times New Roman" w:hAnsi="Times New Roman" w:cs="Times New Roman"/>
          <w:color w:val="202122"/>
          <w:sz w:val="24"/>
          <w:szCs w:val="24"/>
          <w:shd w:val="clear" w:color="auto" w:fill="FFFFFF"/>
        </w:rPr>
        <w:t xml:space="preserve"> che deriva dal</w:t>
      </w:r>
      <w:r w:rsidR="003C7EE2" w:rsidRPr="00836FD6">
        <w:rPr>
          <w:rFonts w:ascii="Times New Roman" w:hAnsi="Times New Roman" w:cs="Times New Roman"/>
          <w:sz w:val="24"/>
          <w:szCs w:val="24"/>
        </w:rPr>
        <w:t> </w:t>
      </w:r>
      <w:hyperlink r:id="rId6" w:tooltip="Sostantivo" w:history="1">
        <w:r w:rsidR="003C7EE2" w:rsidRPr="00836FD6">
          <w:rPr>
            <w:rFonts w:ascii="Times New Roman" w:hAnsi="Times New Roman" w:cs="Times New Roman"/>
            <w:sz w:val="24"/>
            <w:szCs w:val="24"/>
          </w:rPr>
          <w:t>sostantivo</w:t>
        </w:r>
      </w:hyperlink>
      <w:r w:rsidR="003C7EE2" w:rsidRPr="00836FD6">
        <w:rPr>
          <w:rFonts w:ascii="Times New Roman" w:hAnsi="Times New Roman" w:cs="Times New Roman"/>
          <w:color w:val="202122"/>
          <w:sz w:val="24"/>
          <w:szCs w:val="24"/>
          <w:shd w:val="clear" w:color="auto" w:fill="FFFFFF"/>
        </w:rPr>
        <w:t> </w:t>
      </w:r>
      <w:proofErr w:type="spellStart"/>
      <w:r w:rsidR="003C7EE2" w:rsidRPr="00836FD6">
        <w:rPr>
          <w:rFonts w:ascii="Times New Roman" w:hAnsi="Times New Roman" w:cs="Times New Roman"/>
          <w:i/>
          <w:color w:val="202122"/>
          <w:sz w:val="24"/>
          <w:szCs w:val="24"/>
          <w:shd w:val="clear" w:color="auto" w:fill="FFFFFF"/>
        </w:rPr>
        <w:t>χάρις</w:t>
      </w:r>
      <w:proofErr w:type="spellEnd"/>
      <w:r w:rsidR="003C7EE2" w:rsidRPr="00836FD6">
        <w:rPr>
          <w:rFonts w:ascii="Times New Roman" w:hAnsi="Times New Roman" w:cs="Times New Roman"/>
          <w:color w:val="202122"/>
          <w:sz w:val="24"/>
          <w:szCs w:val="24"/>
          <w:shd w:val="clear" w:color="auto" w:fill="FFFFFF"/>
        </w:rPr>
        <w:t xml:space="preserve">. Il significato più generico </w:t>
      </w:r>
      <w:r w:rsidR="007419CF" w:rsidRPr="00836FD6">
        <w:rPr>
          <w:rFonts w:ascii="Times New Roman" w:hAnsi="Times New Roman" w:cs="Times New Roman"/>
          <w:color w:val="202122"/>
          <w:sz w:val="24"/>
          <w:szCs w:val="24"/>
          <w:shd w:val="clear" w:color="auto" w:fill="FFFFFF"/>
        </w:rPr>
        <w:t xml:space="preserve">è </w:t>
      </w:r>
      <w:r w:rsidR="003C7EE2" w:rsidRPr="00836FD6">
        <w:rPr>
          <w:rFonts w:ascii="Times New Roman" w:hAnsi="Times New Roman" w:cs="Times New Roman"/>
          <w:i/>
          <w:color w:val="202122"/>
          <w:sz w:val="24"/>
          <w:szCs w:val="24"/>
          <w:shd w:val="clear" w:color="auto" w:fill="FFFFFF"/>
        </w:rPr>
        <w:t>"dono"</w:t>
      </w:r>
      <w:r w:rsidR="003C7EE2" w:rsidRPr="00836FD6">
        <w:rPr>
          <w:rFonts w:ascii="Times New Roman" w:hAnsi="Times New Roman" w:cs="Times New Roman"/>
          <w:color w:val="202122"/>
          <w:sz w:val="24"/>
          <w:szCs w:val="24"/>
          <w:shd w:val="clear" w:color="auto" w:fill="FFFFFF"/>
        </w:rPr>
        <w:t>, mentre</w:t>
      </w:r>
      <w:r w:rsidR="007419CF" w:rsidRPr="00836FD6">
        <w:rPr>
          <w:rFonts w:ascii="Times New Roman" w:hAnsi="Times New Roman" w:cs="Times New Roman"/>
          <w:color w:val="202122"/>
          <w:sz w:val="24"/>
          <w:szCs w:val="24"/>
          <w:shd w:val="clear" w:color="auto" w:fill="FFFFFF"/>
        </w:rPr>
        <w:t xml:space="preserve"> nel contesto biblico e teologico assume</w:t>
      </w:r>
      <w:r w:rsidR="003C7EE2" w:rsidRPr="00836FD6">
        <w:rPr>
          <w:rFonts w:ascii="Times New Roman" w:hAnsi="Times New Roman" w:cs="Times New Roman"/>
          <w:color w:val="202122"/>
          <w:sz w:val="24"/>
          <w:szCs w:val="24"/>
          <w:shd w:val="clear" w:color="auto" w:fill="FFFFFF"/>
        </w:rPr>
        <w:t xml:space="preserve"> </w:t>
      </w:r>
      <w:r w:rsidR="007419CF" w:rsidRPr="00836FD6">
        <w:rPr>
          <w:rFonts w:ascii="Times New Roman" w:hAnsi="Times New Roman" w:cs="Times New Roman"/>
          <w:color w:val="202122"/>
          <w:sz w:val="24"/>
          <w:szCs w:val="24"/>
          <w:shd w:val="clear" w:color="auto" w:fill="FFFFFF"/>
        </w:rPr>
        <w:t xml:space="preserve">il </w:t>
      </w:r>
      <w:r w:rsidR="00502BFE" w:rsidRPr="00836FD6">
        <w:rPr>
          <w:rFonts w:ascii="Times New Roman" w:hAnsi="Times New Roman" w:cs="Times New Roman"/>
          <w:color w:val="202122"/>
          <w:sz w:val="24"/>
          <w:szCs w:val="24"/>
          <w:shd w:val="clear" w:color="auto" w:fill="FFFFFF"/>
        </w:rPr>
        <w:tab/>
      </w:r>
      <w:r w:rsidR="007419CF" w:rsidRPr="00836FD6">
        <w:rPr>
          <w:rFonts w:ascii="Times New Roman" w:hAnsi="Times New Roman" w:cs="Times New Roman"/>
          <w:color w:val="202122"/>
          <w:sz w:val="24"/>
          <w:szCs w:val="24"/>
          <w:shd w:val="clear" w:color="auto" w:fill="FFFFFF"/>
        </w:rPr>
        <w:t xml:space="preserve">significato di </w:t>
      </w:r>
      <w:r w:rsidR="007419CF" w:rsidRPr="00836FD6">
        <w:rPr>
          <w:rFonts w:ascii="Times New Roman" w:hAnsi="Times New Roman" w:cs="Times New Roman"/>
          <w:i/>
          <w:color w:val="202122"/>
          <w:sz w:val="24"/>
          <w:szCs w:val="24"/>
          <w:shd w:val="clear" w:color="auto" w:fill="FFFFFF"/>
        </w:rPr>
        <w:t>"grazia"</w:t>
      </w:r>
      <w:r w:rsidR="007419CF" w:rsidRPr="00836FD6">
        <w:rPr>
          <w:rFonts w:ascii="Times New Roman" w:hAnsi="Times New Roman" w:cs="Times New Roman"/>
          <w:color w:val="202122"/>
          <w:sz w:val="24"/>
          <w:szCs w:val="24"/>
          <w:shd w:val="clear" w:color="auto" w:fill="FFFFFF"/>
        </w:rPr>
        <w:t xml:space="preserve"> o meglio </w:t>
      </w:r>
      <w:r w:rsidR="007419CF" w:rsidRPr="00836FD6">
        <w:rPr>
          <w:rFonts w:ascii="Times New Roman" w:hAnsi="Times New Roman" w:cs="Times New Roman"/>
          <w:i/>
          <w:color w:val="202122"/>
          <w:sz w:val="24"/>
          <w:szCs w:val="24"/>
          <w:shd w:val="clear" w:color="auto" w:fill="FFFFFF"/>
        </w:rPr>
        <w:t>"dono di grazia"</w:t>
      </w:r>
      <w:r w:rsidR="007419CF" w:rsidRPr="00836FD6">
        <w:rPr>
          <w:rFonts w:ascii="Times New Roman" w:hAnsi="Times New Roman" w:cs="Times New Roman"/>
          <w:color w:val="202122"/>
          <w:sz w:val="24"/>
          <w:szCs w:val="24"/>
          <w:shd w:val="clear" w:color="auto" w:fill="FFFFFF"/>
        </w:rPr>
        <w:t>. Il termine lo troviamo solo nel N.T</w:t>
      </w:r>
      <w:r w:rsidR="00782AB4" w:rsidRPr="00836FD6">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w:t>
      </w:r>
      <w:r w:rsidR="00507F0B" w:rsidRPr="00836FD6">
        <w:rPr>
          <w:rFonts w:ascii="Times New Roman" w:hAnsi="Times New Roman" w:cs="Times New Roman"/>
          <w:color w:val="202122"/>
          <w:sz w:val="24"/>
          <w:szCs w:val="24"/>
          <w:shd w:val="clear" w:color="auto" w:fill="FFFFFF"/>
        </w:rPr>
        <w:t xml:space="preserve">e </w:t>
      </w:r>
      <w:r w:rsidR="007419CF" w:rsidRPr="00836FD6">
        <w:rPr>
          <w:rFonts w:ascii="Times New Roman" w:hAnsi="Times New Roman" w:cs="Times New Roman"/>
          <w:color w:val="202122"/>
          <w:sz w:val="24"/>
          <w:szCs w:val="24"/>
          <w:shd w:val="clear" w:color="auto" w:fill="FFFFFF"/>
        </w:rPr>
        <w:t xml:space="preserve">precisamente </w:t>
      </w:r>
      <w:r w:rsidR="003C7EE2" w:rsidRPr="00836FD6">
        <w:rPr>
          <w:rFonts w:ascii="Times New Roman" w:hAnsi="Times New Roman" w:cs="Times New Roman"/>
          <w:color w:val="202122"/>
          <w:sz w:val="24"/>
          <w:szCs w:val="24"/>
          <w:shd w:val="clear" w:color="auto" w:fill="FFFFFF"/>
        </w:rPr>
        <w:t>nell'</w:t>
      </w:r>
      <w:hyperlink r:id="rId7" w:tooltip="Lettere di Paolo" w:history="1">
        <w:r w:rsidR="003C7EE2" w:rsidRPr="00836FD6">
          <w:rPr>
            <w:rFonts w:ascii="Times New Roman" w:hAnsi="Times New Roman" w:cs="Times New Roman"/>
            <w:sz w:val="24"/>
            <w:szCs w:val="24"/>
          </w:rPr>
          <w:t>epistolario paolino</w:t>
        </w:r>
      </w:hyperlink>
      <w:r w:rsidR="003C7EE2" w:rsidRPr="00836FD6">
        <w:rPr>
          <w:rFonts w:ascii="Times New Roman" w:hAnsi="Times New Roman" w:cs="Times New Roman"/>
          <w:sz w:val="24"/>
          <w:szCs w:val="24"/>
        </w:rPr>
        <w:t> </w:t>
      </w:r>
      <w:r w:rsidR="003C7EE2" w:rsidRPr="00836FD6">
        <w:rPr>
          <w:rFonts w:ascii="Times New Roman" w:hAnsi="Times New Roman" w:cs="Times New Roman"/>
          <w:color w:val="202122"/>
          <w:sz w:val="24"/>
          <w:szCs w:val="24"/>
          <w:shd w:val="clear" w:color="auto" w:fill="FFFFFF"/>
        </w:rPr>
        <w:t>e nella </w:t>
      </w:r>
      <w:hyperlink r:id="rId8" w:tooltip="Prima lettera di Pietro" w:history="1">
        <w:r w:rsidR="00502BFE" w:rsidRPr="00836FD6">
          <w:rPr>
            <w:rFonts w:ascii="Times New Roman" w:hAnsi="Times New Roman" w:cs="Times New Roman"/>
            <w:sz w:val="24"/>
            <w:szCs w:val="24"/>
          </w:rPr>
          <w:t xml:space="preserve">1 </w:t>
        </w:r>
        <w:r w:rsidR="003C7EE2" w:rsidRPr="00836FD6">
          <w:rPr>
            <w:rFonts w:ascii="Times New Roman" w:hAnsi="Times New Roman" w:cs="Times New Roman"/>
            <w:sz w:val="24"/>
            <w:szCs w:val="24"/>
          </w:rPr>
          <w:t>Pietro</w:t>
        </w:r>
      </w:hyperlink>
      <w:r w:rsidR="003C7EE2" w:rsidRPr="00836FD6">
        <w:rPr>
          <w:rFonts w:ascii="Times New Roman" w:hAnsi="Times New Roman" w:cs="Times New Roman"/>
          <w:color w:val="202122"/>
          <w:sz w:val="24"/>
          <w:szCs w:val="24"/>
          <w:shd w:val="clear" w:color="auto" w:fill="FFFFFF"/>
        </w:rPr>
        <w:t> 4,10</w:t>
      </w:r>
      <w:r w:rsidR="00D8376F" w:rsidRPr="00836FD6">
        <w:rPr>
          <w:rFonts w:ascii="Times New Roman" w:hAnsi="Times New Roman" w:cs="Times New Roman"/>
          <w:sz w:val="24"/>
          <w:szCs w:val="24"/>
        </w:rPr>
        <w:t>.</w:t>
      </w:r>
      <w:r w:rsidR="00507F0B" w:rsidRPr="00836FD6">
        <w:rPr>
          <w:rFonts w:ascii="Times New Roman" w:hAnsi="Times New Roman" w:cs="Times New Roman"/>
          <w:sz w:val="24"/>
          <w:szCs w:val="24"/>
        </w:rPr>
        <w:t xml:space="preserve"> </w:t>
      </w:r>
      <w:r w:rsidR="00394AAF" w:rsidRPr="00836FD6">
        <w:rPr>
          <w:rFonts w:ascii="Times New Roman" w:hAnsi="Times New Roman" w:cs="Times New Roman"/>
          <w:color w:val="202122"/>
          <w:sz w:val="24"/>
          <w:szCs w:val="24"/>
          <w:shd w:val="clear" w:color="auto" w:fill="FFFFFF"/>
        </w:rPr>
        <w:t>In san</w:t>
      </w:r>
      <w:r w:rsidR="007419CF" w:rsidRPr="00836FD6">
        <w:rPr>
          <w:rFonts w:ascii="Times New Roman" w:hAnsi="Times New Roman" w:cs="Times New Roman"/>
          <w:color w:val="202122"/>
          <w:sz w:val="24"/>
          <w:szCs w:val="24"/>
          <w:shd w:val="clear" w:color="auto" w:fill="FFFFFF"/>
        </w:rPr>
        <w:t xml:space="preserve"> Paolo il termine </w:t>
      </w:r>
      <w:r w:rsidR="007419CF" w:rsidRPr="005E5C2B">
        <w:rPr>
          <w:rFonts w:ascii="Times New Roman" w:hAnsi="Times New Roman" w:cs="Times New Roman"/>
          <w:i/>
          <w:color w:val="202122"/>
          <w:sz w:val="24"/>
          <w:szCs w:val="24"/>
          <w:shd w:val="clear" w:color="auto" w:fill="FFFFFF"/>
        </w:rPr>
        <w:t>carisma</w:t>
      </w:r>
      <w:r w:rsidR="007419CF" w:rsidRPr="00836FD6">
        <w:rPr>
          <w:rFonts w:ascii="Times New Roman" w:hAnsi="Times New Roman" w:cs="Times New Roman"/>
          <w:color w:val="202122"/>
          <w:sz w:val="24"/>
          <w:szCs w:val="24"/>
          <w:shd w:val="clear" w:color="auto" w:fill="FFFFFF"/>
        </w:rPr>
        <w:t xml:space="preserve"> </w:t>
      </w:r>
      <w:r w:rsidR="00E87613" w:rsidRPr="00836FD6">
        <w:rPr>
          <w:rFonts w:ascii="Times New Roman" w:hAnsi="Times New Roman" w:cs="Times New Roman"/>
          <w:color w:val="202122"/>
          <w:sz w:val="24"/>
          <w:szCs w:val="24"/>
          <w:shd w:val="clear" w:color="auto" w:fill="FFFFFF"/>
        </w:rPr>
        <w:t>assume differ</w:t>
      </w:r>
      <w:r w:rsidR="00D8376F" w:rsidRPr="00836FD6">
        <w:rPr>
          <w:rFonts w:ascii="Times New Roman" w:hAnsi="Times New Roman" w:cs="Times New Roman"/>
          <w:color w:val="202122"/>
          <w:sz w:val="24"/>
          <w:szCs w:val="24"/>
          <w:shd w:val="clear" w:color="auto" w:fill="FFFFFF"/>
        </w:rPr>
        <w:t>e</w:t>
      </w:r>
      <w:r w:rsidR="00E87613" w:rsidRPr="00836FD6">
        <w:rPr>
          <w:rFonts w:ascii="Times New Roman" w:hAnsi="Times New Roman" w:cs="Times New Roman"/>
          <w:color w:val="202122"/>
          <w:sz w:val="24"/>
          <w:szCs w:val="24"/>
          <w:shd w:val="clear" w:color="auto" w:fill="FFFFFF"/>
        </w:rPr>
        <w:t>nti</w:t>
      </w:r>
      <w:r w:rsidR="00D8376F" w:rsidRPr="00836FD6">
        <w:rPr>
          <w:rFonts w:ascii="Times New Roman" w:hAnsi="Times New Roman" w:cs="Times New Roman"/>
          <w:color w:val="202122"/>
          <w:sz w:val="24"/>
          <w:szCs w:val="24"/>
          <w:shd w:val="clear" w:color="auto" w:fill="FFFFFF"/>
        </w:rPr>
        <w:t xml:space="preserve"> sfumature d</w:t>
      </w:r>
      <w:r w:rsidR="005976FB" w:rsidRPr="00836FD6">
        <w:rPr>
          <w:rFonts w:ascii="Times New Roman" w:hAnsi="Times New Roman" w:cs="Times New Roman"/>
          <w:color w:val="202122"/>
          <w:sz w:val="24"/>
          <w:szCs w:val="24"/>
          <w:shd w:val="clear" w:color="auto" w:fill="FFFFFF"/>
        </w:rPr>
        <w:t>i significato che</w:t>
      </w:r>
      <w:r>
        <w:rPr>
          <w:rFonts w:ascii="Times New Roman" w:hAnsi="Times New Roman" w:cs="Times New Roman"/>
          <w:color w:val="202122"/>
          <w:sz w:val="24"/>
          <w:szCs w:val="24"/>
        </w:rPr>
        <w:t xml:space="preserve"> </w:t>
      </w:r>
      <w:r w:rsidR="00507F0B" w:rsidRPr="00836FD6">
        <w:rPr>
          <w:rFonts w:ascii="Times New Roman" w:hAnsi="Times New Roman" w:cs="Times New Roman"/>
          <w:color w:val="202122"/>
          <w:sz w:val="24"/>
          <w:szCs w:val="24"/>
        </w:rPr>
        <w:t xml:space="preserve">troviamo </w:t>
      </w:r>
      <w:r w:rsidR="00D8376F" w:rsidRPr="00836FD6">
        <w:rPr>
          <w:rFonts w:ascii="Times New Roman" w:hAnsi="Times New Roman" w:cs="Times New Roman"/>
          <w:color w:val="202122"/>
          <w:sz w:val="24"/>
          <w:szCs w:val="24"/>
        </w:rPr>
        <w:t xml:space="preserve">incarnati </w:t>
      </w:r>
      <w:r w:rsidR="005976FB" w:rsidRPr="00836FD6">
        <w:rPr>
          <w:rFonts w:ascii="Times New Roman" w:hAnsi="Times New Roman" w:cs="Times New Roman"/>
          <w:color w:val="202122"/>
          <w:sz w:val="24"/>
          <w:szCs w:val="24"/>
        </w:rPr>
        <w:t xml:space="preserve">in </w:t>
      </w:r>
      <w:r w:rsidR="00D8376F" w:rsidRPr="00836FD6">
        <w:rPr>
          <w:rFonts w:ascii="Times New Roman" w:hAnsi="Times New Roman" w:cs="Times New Roman"/>
          <w:color w:val="202122"/>
          <w:sz w:val="24"/>
          <w:szCs w:val="24"/>
        </w:rPr>
        <w:t>Padre Annibale</w:t>
      </w:r>
      <w:r w:rsidR="005976FB" w:rsidRPr="00836FD6">
        <w:rPr>
          <w:rFonts w:ascii="Times New Roman" w:hAnsi="Times New Roman" w:cs="Times New Roman"/>
          <w:color w:val="202122"/>
          <w:sz w:val="24"/>
          <w:szCs w:val="24"/>
        </w:rPr>
        <w:t>. Per esempio:</w:t>
      </w:r>
    </w:p>
    <w:p w:rsidR="006B692D" w:rsidRPr="00836FD6" w:rsidRDefault="00FE1718" w:rsidP="00943E4C">
      <w:pPr>
        <w:pStyle w:val="NormaleWeb"/>
        <w:numPr>
          <w:ilvl w:val="0"/>
          <w:numId w:val="10"/>
        </w:numPr>
        <w:shd w:val="clear" w:color="auto" w:fill="FFFFFF"/>
        <w:spacing w:before="120" w:beforeAutospacing="0" w:after="120" w:afterAutospacing="0"/>
        <w:jc w:val="both"/>
        <w:rPr>
          <w:color w:val="202122"/>
        </w:rPr>
      </w:pPr>
      <w:hyperlink r:id="rId9" w:tooltip="Prima lettera ai Corinzi" w:history="1">
        <w:r w:rsidR="007419CF" w:rsidRPr="00836FD6">
          <w:t>1 Corinzi</w:t>
        </w:r>
      </w:hyperlink>
      <w:r w:rsidR="007419CF" w:rsidRPr="00836FD6">
        <w:rPr>
          <w:color w:val="202122"/>
        </w:rPr>
        <w:t> 12,4</w:t>
      </w:r>
      <w:r w:rsidR="006B692D" w:rsidRPr="00836FD6">
        <w:rPr>
          <w:color w:val="202122"/>
        </w:rPr>
        <w:t>-36</w:t>
      </w:r>
    </w:p>
    <w:p w:rsidR="005E5C2B" w:rsidRDefault="006B692D" w:rsidP="005E5C2B">
      <w:pPr>
        <w:pStyle w:val="NormaleWeb"/>
        <w:shd w:val="clear" w:color="auto" w:fill="FFFFFF"/>
        <w:spacing w:before="120" w:beforeAutospacing="0" w:after="120" w:afterAutospacing="0"/>
        <w:ind w:left="720"/>
        <w:jc w:val="both"/>
        <w:rPr>
          <w:color w:val="000000"/>
          <w:shd w:val="clear" w:color="auto" w:fill="FFFFFF"/>
        </w:rPr>
      </w:pPr>
      <w:r w:rsidRPr="00836FD6">
        <w:t>(</w:t>
      </w:r>
      <w:proofErr w:type="spellStart"/>
      <w:r w:rsidRPr="00836FD6">
        <w:t>vv</w:t>
      </w:r>
      <w:proofErr w:type="spellEnd"/>
      <w:r w:rsidRPr="00836FD6">
        <w:t>. 4-7)</w:t>
      </w:r>
      <w:r w:rsidRPr="00836FD6">
        <w:rPr>
          <w:color w:val="000000"/>
          <w:shd w:val="clear" w:color="auto" w:fill="FFFFFF"/>
        </w:rPr>
        <w:t> </w:t>
      </w:r>
      <w:r w:rsidRPr="00836FD6">
        <w:rPr>
          <w:i/>
          <w:color w:val="000000"/>
          <w:shd w:val="clear" w:color="auto" w:fill="FFFFFF"/>
        </w:rPr>
        <w:t xml:space="preserve">«Vi sono poi diversità di carismi, ma uno solo è lo Spirito;  vi sono diversità di ministeri, </w:t>
      </w:r>
      <w:r w:rsidR="00507F0B" w:rsidRPr="00836FD6">
        <w:rPr>
          <w:i/>
          <w:color w:val="000000"/>
          <w:shd w:val="clear" w:color="auto" w:fill="FFFFFF"/>
        </w:rPr>
        <w:tab/>
      </w:r>
      <w:r w:rsidRPr="00836FD6">
        <w:rPr>
          <w:i/>
          <w:color w:val="000000"/>
          <w:shd w:val="clear" w:color="auto" w:fill="FFFFFF"/>
        </w:rPr>
        <w:t xml:space="preserve">ma uno solo è il Signore; vi sono diversità di operazioni, ma uno solo è Dio, che opera tutto </w:t>
      </w:r>
      <w:r w:rsidR="00943E4C" w:rsidRPr="00836FD6">
        <w:rPr>
          <w:i/>
          <w:color w:val="000000"/>
          <w:shd w:val="clear" w:color="auto" w:fill="FFFFFF"/>
        </w:rPr>
        <w:tab/>
      </w:r>
      <w:r w:rsidRPr="00836FD6">
        <w:rPr>
          <w:i/>
          <w:color w:val="000000"/>
          <w:shd w:val="clear" w:color="auto" w:fill="FFFFFF"/>
        </w:rPr>
        <w:t>in tutti. </w:t>
      </w:r>
      <w:r w:rsidRPr="00836FD6">
        <w:rPr>
          <w:b/>
          <w:i/>
          <w:color w:val="000000"/>
          <w:shd w:val="clear" w:color="auto" w:fill="FFFFFF"/>
        </w:rPr>
        <w:t xml:space="preserve">E a ciascuno è data una manifestazione particolare dello Spirito per l'utilità </w:t>
      </w:r>
      <w:r w:rsidR="00507F0B" w:rsidRPr="00836FD6">
        <w:rPr>
          <w:b/>
          <w:i/>
          <w:color w:val="000000"/>
          <w:shd w:val="clear" w:color="auto" w:fill="FFFFFF"/>
        </w:rPr>
        <w:tab/>
      </w:r>
      <w:r w:rsidRPr="00836FD6">
        <w:rPr>
          <w:b/>
          <w:i/>
          <w:color w:val="000000"/>
          <w:shd w:val="clear" w:color="auto" w:fill="FFFFFF"/>
        </w:rPr>
        <w:t>comune...»</w:t>
      </w:r>
      <w:r w:rsidR="005976FB" w:rsidRPr="00836FD6">
        <w:rPr>
          <w:color w:val="000000"/>
          <w:shd w:val="clear" w:color="auto" w:fill="FFFFFF"/>
        </w:rPr>
        <w:t>.</w:t>
      </w:r>
    </w:p>
    <w:p w:rsidR="006B692D" w:rsidRPr="005E5C2B" w:rsidRDefault="005976FB" w:rsidP="005E5C2B">
      <w:pPr>
        <w:pStyle w:val="NormaleWeb"/>
        <w:shd w:val="clear" w:color="auto" w:fill="FFFFFF"/>
        <w:spacing w:before="120" w:beforeAutospacing="0" w:after="120" w:afterAutospacing="0"/>
        <w:ind w:left="720"/>
        <w:jc w:val="both"/>
        <w:rPr>
          <w:color w:val="000000"/>
          <w:shd w:val="clear" w:color="auto" w:fill="FFFFFF"/>
        </w:rPr>
      </w:pPr>
      <w:r w:rsidRPr="00836FD6">
        <w:rPr>
          <w:color w:val="000000"/>
          <w:shd w:val="clear" w:color="auto" w:fill="FFFFFF"/>
        </w:rPr>
        <w:t xml:space="preserve">Il testo ci dice che solo uno è lo Spirito, uno solo il Signore, uno solo è Dio pur essendoci diversità di carismi, Padre Annibale riceve uno di questi carismi: il </w:t>
      </w:r>
      <w:r w:rsidRPr="00836FD6">
        <w:rPr>
          <w:i/>
          <w:color w:val="000000"/>
          <w:shd w:val="clear" w:color="auto" w:fill="FFFFFF"/>
        </w:rPr>
        <w:t>"</w:t>
      </w:r>
      <w:r w:rsidR="00663CAB" w:rsidRPr="00836FD6">
        <w:rPr>
          <w:i/>
          <w:color w:val="000000"/>
          <w:shd w:val="clear" w:color="auto" w:fill="FFFFFF"/>
        </w:rPr>
        <w:t xml:space="preserve">carisma del </w:t>
      </w:r>
      <w:r w:rsidRPr="00836FD6">
        <w:rPr>
          <w:i/>
          <w:color w:val="000000"/>
          <w:shd w:val="clear" w:color="auto" w:fill="FFFFFF"/>
        </w:rPr>
        <w:t>Rogate".</w:t>
      </w:r>
    </w:p>
    <w:p w:rsidR="006B692D" w:rsidRPr="00836FD6" w:rsidRDefault="00FE1718" w:rsidP="00943E4C">
      <w:pPr>
        <w:pStyle w:val="NormaleWeb"/>
        <w:numPr>
          <w:ilvl w:val="0"/>
          <w:numId w:val="10"/>
        </w:numPr>
        <w:shd w:val="clear" w:color="auto" w:fill="FFFFFF"/>
        <w:spacing w:before="120" w:beforeAutospacing="0" w:after="120" w:afterAutospacing="0"/>
        <w:jc w:val="both"/>
        <w:rPr>
          <w:color w:val="202122"/>
        </w:rPr>
      </w:pPr>
      <w:hyperlink r:id="rId10" w:tooltip="Lettera ai Romani" w:history="1">
        <w:r w:rsidR="007419CF" w:rsidRPr="00836FD6">
          <w:t>Romani</w:t>
        </w:r>
      </w:hyperlink>
      <w:r w:rsidR="007419CF" w:rsidRPr="00836FD6">
        <w:t> 12</w:t>
      </w:r>
      <w:r w:rsidR="007419CF" w:rsidRPr="00836FD6">
        <w:rPr>
          <w:color w:val="202122"/>
        </w:rPr>
        <w:t>,6</w:t>
      </w:r>
      <w:r w:rsidR="006B692D" w:rsidRPr="00836FD6">
        <w:rPr>
          <w:color w:val="202122"/>
        </w:rPr>
        <w:t>-8</w:t>
      </w:r>
    </w:p>
    <w:p w:rsidR="006B692D" w:rsidRPr="00836FD6" w:rsidRDefault="007419CF" w:rsidP="00943E4C">
      <w:pPr>
        <w:pStyle w:val="Nessunaspaziatura"/>
        <w:jc w:val="both"/>
        <w:rPr>
          <w:rFonts w:ascii="Times New Roman" w:hAnsi="Times New Roman" w:cs="Times New Roman"/>
          <w:b/>
          <w:i/>
          <w:sz w:val="24"/>
          <w:szCs w:val="24"/>
        </w:rPr>
      </w:pPr>
      <w:r w:rsidRPr="00836FD6">
        <w:rPr>
          <w:rFonts w:ascii="Times New Roman" w:hAnsi="Times New Roman" w:cs="Times New Roman"/>
          <w:color w:val="202122"/>
          <w:sz w:val="24"/>
          <w:szCs w:val="24"/>
        </w:rPr>
        <w:t xml:space="preserve"> </w:t>
      </w:r>
      <w:r w:rsidR="00547E45" w:rsidRPr="00836FD6">
        <w:rPr>
          <w:rFonts w:ascii="Times New Roman" w:hAnsi="Times New Roman" w:cs="Times New Roman"/>
          <w:color w:val="202122"/>
          <w:sz w:val="24"/>
          <w:szCs w:val="24"/>
        </w:rPr>
        <w:tab/>
      </w:r>
      <w:r w:rsidR="00547E45" w:rsidRPr="00836FD6">
        <w:rPr>
          <w:rFonts w:ascii="Times New Roman" w:hAnsi="Times New Roman" w:cs="Times New Roman"/>
          <w:i/>
          <w:color w:val="202122"/>
          <w:sz w:val="24"/>
          <w:szCs w:val="24"/>
        </w:rPr>
        <w:t>«</w:t>
      </w:r>
      <w:r w:rsidR="006B692D" w:rsidRPr="00836FD6">
        <w:rPr>
          <w:rFonts w:ascii="Times New Roman" w:hAnsi="Times New Roman" w:cs="Times New Roman"/>
          <w:i/>
          <w:sz w:val="24"/>
          <w:szCs w:val="24"/>
        </w:rPr>
        <w:t>Avendo pertanto doni differenti secondo la</w:t>
      </w:r>
      <w:r w:rsidR="00547E45" w:rsidRPr="00836FD6">
        <w:rPr>
          <w:rFonts w:ascii="Times New Roman" w:hAnsi="Times New Roman" w:cs="Times New Roman"/>
          <w:i/>
          <w:sz w:val="24"/>
          <w:szCs w:val="24"/>
        </w:rPr>
        <w:t xml:space="preserve"> grazia che ci è stata concessa... </w:t>
      </w:r>
      <w:r w:rsidR="006B692D" w:rsidRPr="00836FD6">
        <w:rPr>
          <w:rFonts w:ascii="Times New Roman" w:hAnsi="Times New Roman" w:cs="Times New Roman"/>
          <w:b/>
          <w:i/>
          <w:sz w:val="24"/>
          <w:szCs w:val="24"/>
        </w:rPr>
        <w:t xml:space="preserve">chi fa opere di </w:t>
      </w:r>
      <w:r w:rsidR="005E5C2B">
        <w:rPr>
          <w:rFonts w:ascii="Times New Roman" w:hAnsi="Times New Roman" w:cs="Times New Roman"/>
          <w:b/>
          <w:i/>
          <w:sz w:val="24"/>
          <w:szCs w:val="24"/>
        </w:rPr>
        <w:tab/>
      </w:r>
      <w:r w:rsidR="006B692D" w:rsidRPr="00836FD6">
        <w:rPr>
          <w:rFonts w:ascii="Times New Roman" w:hAnsi="Times New Roman" w:cs="Times New Roman"/>
          <w:b/>
          <w:i/>
          <w:sz w:val="24"/>
          <w:szCs w:val="24"/>
        </w:rPr>
        <w:t xml:space="preserve">misericordia, le </w:t>
      </w:r>
      <w:r w:rsidR="00216EB1" w:rsidRPr="00836FD6">
        <w:rPr>
          <w:rFonts w:ascii="Times New Roman" w:hAnsi="Times New Roman" w:cs="Times New Roman"/>
          <w:b/>
          <w:i/>
          <w:sz w:val="24"/>
          <w:szCs w:val="24"/>
        </w:rPr>
        <w:t>faccia con gioia</w:t>
      </w:r>
      <w:r w:rsidR="00547E45" w:rsidRPr="00836FD6">
        <w:rPr>
          <w:rFonts w:ascii="Times New Roman" w:hAnsi="Times New Roman" w:cs="Times New Roman"/>
          <w:b/>
          <w:i/>
          <w:sz w:val="24"/>
          <w:szCs w:val="24"/>
        </w:rPr>
        <w:t>»</w:t>
      </w:r>
      <w:r w:rsidR="00216EB1" w:rsidRPr="00836FD6">
        <w:rPr>
          <w:rFonts w:ascii="Times New Roman" w:hAnsi="Times New Roman" w:cs="Times New Roman"/>
          <w:b/>
          <w:i/>
          <w:sz w:val="24"/>
          <w:szCs w:val="24"/>
        </w:rPr>
        <w:t>.</w:t>
      </w:r>
    </w:p>
    <w:p w:rsidR="00547E45" w:rsidRPr="00836FD6" w:rsidRDefault="005976FB" w:rsidP="00A6538B">
      <w:pPr>
        <w:pStyle w:val="NormaleWeb"/>
        <w:shd w:val="clear" w:color="auto" w:fill="FFFFFF"/>
        <w:spacing w:before="120" w:beforeAutospacing="0" w:after="120" w:afterAutospacing="0" w:line="276" w:lineRule="auto"/>
        <w:ind w:left="720"/>
        <w:jc w:val="both"/>
        <w:rPr>
          <w:color w:val="202122"/>
        </w:rPr>
      </w:pPr>
      <w:r w:rsidRPr="00836FD6">
        <w:rPr>
          <w:color w:val="202122"/>
        </w:rPr>
        <w:t xml:space="preserve">Esattamente quello che ha fatto Padre Annibale in tutta la sua vita: </w:t>
      </w:r>
      <w:r w:rsidRPr="005E5C2B">
        <w:rPr>
          <w:i/>
          <w:color w:val="202122"/>
        </w:rPr>
        <w:t>opere di misericord</w:t>
      </w:r>
      <w:r w:rsidR="00216EB1" w:rsidRPr="005E5C2B">
        <w:rPr>
          <w:i/>
          <w:color w:val="202122"/>
        </w:rPr>
        <w:t>ia corporale e spirituale</w:t>
      </w:r>
      <w:r w:rsidR="00216EB1" w:rsidRPr="00836FD6">
        <w:rPr>
          <w:color w:val="202122"/>
        </w:rPr>
        <w:t>. Q</w:t>
      </w:r>
      <w:r w:rsidRPr="00836FD6">
        <w:rPr>
          <w:color w:val="202122"/>
        </w:rPr>
        <w:t>uella di Padre Annibale è stata</w:t>
      </w:r>
      <w:r w:rsidR="007419CF" w:rsidRPr="00836FD6">
        <w:rPr>
          <w:color w:val="202122"/>
        </w:rPr>
        <w:t xml:space="preserve"> </w:t>
      </w:r>
      <w:r w:rsidR="007419CF" w:rsidRPr="00836FD6">
        <w:rPr>
          <w:i/>
          <w:color w:val="202122"/>
        </w:rPr>
        <w:t>il dono d</w:t>
      </w:r>
      <w:r w:rsidR="00547E45" w:rsidRPr="00836FD6">
        <w:rPr>
          <w:i/>
          <w:color w:val="202122"/>
        </w:rPr>
        <w:t>i una vita spesa al servizio di Dio e il prossimo</w:t>
      </w:r>
      <w:r w:rsidR="007419CF" w:rsidRPr="00836FD6">
        <w:rPr>
          <w:color w:val="202122"/>
        </w:rPr>
        <w:t>.</w:t>
      </w:r>
    </w:p>
    <w:p w:rsidR="00F3488A" w:rsidRPr="00836FD6" w:rsidRDefault="00547E45" w:rsidP="00943E4C">
      <w:pPr>
        <w:pStyle w:val="NormaleWeb"/>
        <w:numPr>
          <w:ilvl w:val="0"/>
          <w:numId w:val="10"/>
        </w:numPr>
        <w:shd w:val="clear" w:color="auto" w:fill="FFFFFF"/>
        <w:spacing w:before="120" w:beforeAutospacing="0" w:after="120" w:afterAutospacing="0"/>
        <w:jc w:val="both"/>
        <w:rPr>
          <w:color w:val="202122"/>
        </w:rPr>
      </w:pPr>
      <w:r w:rsidRPr="00836FD6">
        <w:rPr>
          <w:color w:val="202122"/>
        </w:rPr>
        <w:t>Nella Prima Lettera di Pietro (4,10) si legge: «</w:t>
      </w:r>
      <w:r w:rsidR="007419CF" w:rsidRPr="00836FD6">
        <w:rPr>
          <w:i/>
          <w:color w:val="202122"/>
        </w:rPr>
        <w:t xml:space="preserve">Ciascuno metta al </w:t>
      </w:r>
      <w:r w:rsidR="007419CF" w:rsidRPr="00836FD6">
        <w:rPr>
          <w:b/>
          <w:i/>
          <w:color w:val="202122"/>
        </w:rPr>
        <w:t>servizio degli altri il dono che ha ricevuto</w:t>
      </w:r>
      <w:r w:rsidR="007419CF" w:rsidRPr="00836FD6">
        <w:rPr>
          <w:i/>
          <w:color w:val="202122"/>
        </w:rPr>
        <w:t>, come buoni amministratori della multiforme grazia di Dio</w:t>
      </w:r>
      <w:r w:rsidRPr="00836FD6">
        <w:rPr>
          <w:i/>
          <w:color w:val="202122"/>
        </w:rPr>
        <w:t>»</w:t>
      </w:r>
      <w:r w:rsidRPr="00836FD6">
        <w:rPr>
          <w:color w:val="202122"/>
        </w:rPr>
        <w:t>.</w:t>
      </w:r>
      <w:r w:rsidR="00F3488A" w:rsidRPr="00836FD6">
        <w:rPr>
          <w:color w:val="202122"/>
        </w:rPr>
        <w:t xml:space="preserve"> </w:t>
      </w:r>
    </w:p>
    <w:p w:rsidR="00A6538B" w:rsidRDefault="00B40B57" w:rsidP="00C21053">
      <w:pPr>
        <w:pStyle w:val="NormaleWeb"/>
        <w:shd w:val="clear" w:color="auto" w:fill="FFFFFF"/>
        <w:spacing w:before="120" w:beforeAutospacing="0" w:after="120" w:afterAutospacing="0" w:line="276" w:lineRule="auto"/>
        <w:ind w:left="720"/>
        <w:jc w:val="both"/>
        <w:rPr>
          <w:color w:val="202122"/>
        </w:rPr>
      </w:pPr>
      <w:r w:rsidRPr="00836FD6">
        <w:rPr>
          <w:color w:val="202122"/>
        </w:rPr>
        <w:t>Il carisma fu</w:t>
      </w:r>
      <w:r w:rsidR="00F3488A" w:rsidRPr="00836FD6">
        <w:rPr>
          <w:color w:val="202122"/>
        </w:rPr>
        <w:t xml:space="preserve"> un </w:t>
      </w:r>
      <w:r w:rsidR="00F3488A" w:rsidRPr="00FE7457">
        <w:rPr>
          <w:i/>
          <w:color w:val="202122"/>
        </w:rPr>
        <w:t>dono per</w:t>
      </w:r>
      <w:r w:rsidRPr="00FE7457">
        <w:rPr>
          <w:i/>
          <w:color w:val="202122"/>
        </w:rPr>
        <w:t>sonale</w:t>
      </w:r>
      <w:r w:rsidRPr="00836FD6">
        <w:rPr>
          <w:color w:val="202122"/>
        </w:rPr>
        <w:t xml:space="preserve">, ma </w:t>
      </w:r>
      <w:r w:rsidRPr="00FE7457">
        <w:rPr>
          <w:i/>
          <w:color w:val="202122"/>
        </w:rPr>
        <w:t>non esclusivo</w:t>
      </w:r>
      <w:r w:rsidRPr="00836FD6">
        <w:rPr>
          <w:color w:val="202122"/>
        </w:rPr>
        <w:t xml:space="preserve">, che </w:t>
      </w:r>
      <w:r w:rsidRPr="00FE7457">
        <w:rPr>
          <w:i/>
          <w:color w:val="202122"/>
        </w:rPr>
        <w:t>andava</w:t>
      </w:r>
      <w:r w:rsidR="00F3488A" w:rsidRPr="00FE7457">
        <w:rPr>
          <w:i/>
          <w:color w:val="202122"/>
        </w:rPr>
        <w:t xml:space="preserve"> partecipato</w:t>
      </w:r>
      <w:r w:rsidR="00F3488A" w:rsidRPr="00836FD6">
        <w:rPr>
          <w:color w:val="202122"/>
        </w:rPr>
        <w:t>. Nel 1887 fonda le suore FDZ e nel 1897 i RCI che portano già nel nome la missione ch</w:t>
      </w:r>
      <w:r w:rsidRPr="00836FD6">
        <w:rPr>
          <w:color w:val="202122"/>
        </w:rPr>
        <w:t xml:space="preserve">e devono compiere nella Chiesa. </w:t>
      </w:r>
      <w:r w:rsidR="00F3488A" w:rsidRPr="00836FD6">
        <w:rPr>
          <w:color w:val="202122"/>
        </w:rPr>
        <w:t>Oggi l'</w:t>
      </w:r>
      <w:proofErr w:type="spellStart"/>
      <w:r w:rsidR="00F3488A" w:rsidRPr="00836FD6">
        <w:rPr>
          <w:color w:val="202122"/>
        </w:rPr>
        <w:t>U</w:t>
      </w:r>
      <w:r w:rsidR="00FE7457">
        <w:rPr>
          <w:color w:val="202122"/>
        </w:rPr>
        <w:t>.</w:t>
      </w:r>
      <w:r w:rsidR="00F3488A" w:rsidRPr="00836FD6">
        <w:rPr>
          <w:color w:val="202122"/>
        </w:rPr>
        <w:t>A</w:t>
      </w:r>
      <w:r w:rsidR="00FE7457">
        <w:rPr>
          <w:color w:val="202122"/>
        </w:rPr>
        <w:t>.</w:t>
      </w:r>
      <w:r w:rsidR="00F3488A" w:rsidRPr="00836FD6">
        <w:rPr>
          <w:color w:val="202122"/>
        </w:rPr>
        <w:t>R</w:t>
      </w:r>
      <w:r w:rsidR="00FE7457">
        <w:rPr>
          <w:color w:val="202122"/>
        </w:rPr>
        <w:t>.</w:t>
      </w:r>
      <w:proofErr w:type="spellEnd"/>
      <w:r w:rsidR="00F3488A" w:rsidRPr="00836FD6">
        <w:rPr>
          <w:color w:val="202122"/>
        </w:rPr>
        <w:t xml:space="preserve"> (Unione Associazioni </w:t>
      </w:r>
      <w:proofErr w:type="spellStart"/>
      <w:r w:rsidR="00F3488A" w:rsidRPr="00836FD6">
        <w:rPr>
          <w:color w:val="202122"/>
        </w:rPr>
        <w:t>Rogazioniste</w:t>
      </w:r>
      <w:proofErr w:type="spellEnd"/>
      <w:r w:rsidR="00F3488A" w:rsidRPr="00836FD6">
        <w:rPr>
          <w:color w:val="202122"/>
        </w:rPr>
        <w:t>) associa Religiosi e Laici che vivono in diverse forme lo stesso</w:t>
      </w:r>
      <w:r w:rsidR="00F3488A" w:rsidRPr="00836FD6">
        <w:rPr>
          <w:i/>
          <w:color w:val="202122"/>
        </w:rPr>
        <w:t xml:space="preserve"> carisma</w:t>
      </w:r>
      <w:r w:rsidR="00F3488A" w:rsidRPr="00836FD6">
        <w:rPr>
          <w:color w:val="202122"/>
        </w:rPr>
        <w:t>.</w:t>
      </w:r>
    </w:p>
    <w:p w:rsidR="00C21053" w:rsidRPr="00C21053" w:rsidRDefault="00C21053" w:rsidP="00C21053">
      <w:pPr>
        <w:pStyle w:val="NormaleWeb"/>
        <w:shd w:val="clear" w:color="auto" w:fill="FFFFFF"/>
        <w:spacing w:before="120" w:beforeAutospacing="0" w:after="120" w:afterAutospacing="0" w:line="276" w:lineRule="auto"/>
        <w:ind w:left="720"/>
        <w:jc w:val="both"/>
        <w:rPr>
          <w:color w:val="202122"/>
          <w:sz w:val="4"/>
          <w:szCs w:val="4"/>
        </w:rPr>
      </w:pPr>
    </w:p>
    <w:p w:rsidR="00507F0B" w:rsidRPr="00836FD6" w:rsidRDefault="00CB76CC" w:rsidP="00A6538B">
      <w:pPr>
        <w:pStyle w:val="NormaleWeb"/>
        <w:numPr>
          <w:ilvl w:val="0"/>
          <w:numId w:val="14"/>
        </w:numPr>
        <w:shd w:val="clear" w:color="auto" w:fill="FFFFFF"/>
        <w:spacing w:before="120" w:beforeAutospacing="0" w:after="120" w:afterAutospacing="0"/>
        <w:jc w:val="both"/>
        <w:rPr>
          <w:b/>
        </w:rPr>
      </w:pPr>
      <w:r w:rsidRPr="00836FD6">
        <w:rPr>
          <w:b/>
        </w:rPr>
        <w:t>Storicizzazione dell'</w:t>
      </w:r>
      <w:r w:rsidRPr="00836FD6">
        <w:rPr>
          <w:b/>
          <w:i/>
        </w:rPr>
        <w:t>Idea</w:t>
      </w:r>
      <w:r w:rsidR="00913D3A" w:rsidRPr="00836FD6">
        <w:rPr>
          <w:b/>
        </w:rPr>
        <w:t xml:space="preserve"> della Preghiera per i Buoni O</w:t>
      </w:r>
      <w:r w:rsidRPr="00836FD6">
        <w:rPr>
          <w:b/>
        </w:rPr>
        <w:t>perai</w:t>
      </w:r>
    </w:p>
    <w:p w:rsidR="00C21053" w:rsidRDefault="00C21053" w:rsidP="00A6538B">
      <w:pPr>
        <w:pStyle w:val="NormaleWeb"/>
        <w:shd w:val="clear" w:color="auto" w:fill="FFFFFF"/>
        <w:spacing w:before="120" w:beforeAutospacing="0" w:after="120" w:afterAutospacing="0" w:line="276" w:lineRule="auto"/>
        <w:ind w:left="720"/>
        <w:jc w:val="both"/>
      </w:pPr>
      <w:r>
        <w:tab/>
      </w:r>
      <w:r w:rsidR="00B40B57" w:rsidRPr="00836FD6">
        <w:t xml:space="preserve">nell'esperienza spirituale inerente al </w:t>
      </w:r>
      <w:r w:rsidR="00B40B57" w:rsidRPr="00836FD6">
        <w:rPr>
          <w:i/>
        </w:rPr>
        <w:t>"carisma del Rogate"</w:t>
      </w:r>
      <w:r w:rsidR="00B40B57" w:rsidRPr="00836FD6">
        <w:t xml:space="preserve"> disti</w:t>
      </w:r>
      <w:r>
        <w:t>n</w:t>
      </w:r>
      <w:r w:rsidR="00B40B57" w:rsidRPr="00836FD6">
        <w:t xml:space="preserve">guerei in Padre Annibale </w:t>
      </w:r>
      <w:r w:rsidR="00B40B57" w:rsidRPr="00C21053">
        <w:rPr>
          <w:i/>
        </w:rPr>
        <w:t xml:space="preserve">due fasi </w:t>
      </w:r>
      <w:r w:rsidR="00B40B57" w:rsidRPr="00836FD6">
        <w:t>raccontate da lui stesso.</w:t>
      </w:r>
      <w:r w:rsidR="00B40B57" w:rsidRPr="00836FD6">
        <w:rPr>
          <w:color w:val="202122"/>
        </w:rPr>
        <w:t xml:space="preserve"> </w:t>
      </w:r>
      <w:r w:rsidR="00B40B57" w:rsidRPr="00836FD6">
        <w:t>Egli descrive</w:t>
      </w:r>
      <w:r w:rsidR="00342194" w:rsidRPr="00836FD6">
        <w:t xml:space="preserve"> in età matura </w:t>
      </w:r>
      <w:r>
        <w:t>il momento in cui</w:t>
      </w:r>
      <w:r w:rsidR="00B40B57" w:rsidRPr="00836FD6">
        <w:t xml:space="preserve"> avvenne </w:t>
      </w:r>
      <w:r w:rsidR="00342194" w:rsidRPr="00836FD6">
        <w:t>l'</w:t>
      </w:r>
      <w:r w:rsidR="00342194" w:rsidRPr="00836FD6">
        <w:rPr>
          <w:i/>
        </w:rPr>
        <w:t>intuizione</w:t>
      </w:r>
      <w:r w:rsidR="00B40B57" w:rsidRPr="00836FD6">
        <w:t xml:space="preserve"> di </w:t>
      </w:r>
      <w:r w:rsidR="00B40B57" w:rsidRPr="00C21053">
        <w:rPr>
          <w:i/>
        </w:rPr>
        <w:t>Pregare per le Vocazioni</w:t>
      </w:r>
      <w:r w:rsidR="00B40B57" w:rsidRPr="00836FD6">
        <w:t>.</w:t>
      </w:r>
      <w:r w:rsidR="00342194" w:rsidRPr="00836FD6">
        <w:t xml:space="preserve"> </w:t>
      </w:r>
    </w:p>
    <w:p w:rsidR="00943E4C" w:rsidRPr="00836FD6" w:rsidRDefault="00C21053" w:rsidP="00A6538B">
      <w:pPr>
        <w:pStyle w:val="NormaleWeb"/>
        <w:shd w:val="clear" w:color="auto" w:fill="FFFFFF"/>
        <w:spacing w:before="120" w:beforeAutospacing="0" w:after="120" w:afterAutospacing="0" w:line="276" w:lineRule="auto"/>
        <w:ind w:left="720"/>
        <w:jc w:val="both"/>
        <w:rPr>
          <w:color w:val="202122"/>
        </w:rPr>
      </w:pPr>
      <w:r>
        <w:tab/>
      </w:r>
      <w:r w:rsidR="00B40B57" w:rsidRPr="00836FD6">
        <w:t>Siamo probabilmente nel 1867-</w:t>
      </w:r>
      <w:r>
        <w:t>68, il luogo la c</w:t>
      </w:r>
      <w:r w:rsidR="00B40B57" w:rsidRPr="00836FD6">
        <w:t xml:space="preserve">hiesa di san Giovanni di Malta, il momento </w:t>
      </w:r>
      <w:r>
        <w:t xml:space="preserve"> l'adorazione </w:t>
      </w:r>
      <w:r w:rsidR="00342194" w:rsidRPr="00836FD6">
        <w:t xml:space="preserve">durante </w:t>
      </w:r>
      <w:r w:rsidR="00943E4C" w:rsidRPr="00836FD6">
        <w:t xml:space="preserve">le </w:t>
      </w:r>
      <w:r>
        <w:t>Quarant'ore.</w:t>
      </w:r>
      <w:r w:rsidR="00342194" w:rsidRPr="00836FD6">
        <w:t xml:space="preserve"> Padre Annibale aveva 16 anni </w:t>
      </w:r>
      <w:r w:rsidR="00943E4C" w:rsidRPr="00836FD6">
        <w:t xml:space="preserve">appena. </w:t>
      </w:r>
      <w:r w:rsidR="00342194" w:rsidRPr="00836FD6">
        <w:t>Ricordand</w:t>
      </w:r>
      <w:r w:rsidR="00B40B57" w:rsidRPr="00836FD6">
        <w:t xml:space="preserve">o quell'episodio </w:t>
      </w:r>
      <w:r w:rsidR="00342194" w:rsidRPr="00836FD6">
        <w:t xml:space="preserve">così lo racconta: </w:t>
      </w:r>
      <w:r w:rsidR="00CB76CC" w:rsidRPr="00836FD6">
        <w:rPr>
          <w:i/>
        </w:rPr>
        <w:t>«Un giovane,</w:t>
      </w:r>
      <w:r w:rsidR="00342194" w:rsidRPr="00836FD6">
        <w:t xml:space="preserve"> -</w:t>
      </w:r>
      <w:r w:rsidR="00943E4C" w:rsidRPr="00836FD6">
        <w:t xml:space="preserve"> </w:t>
      </w:r>
      <w:r w:rsidR="00342194" w:rsidRPr="00836FD6">
        <w:t xml:space="preserve">è lui che parla di </w:t>
      </w:r>
      <w:proofErr w:type="spellStart"/>
      <w:r w:rsidR="00342194" w:rsidRPr="00836FD6">
        <w:t>sè</w:t>
      </w:r>
      <w:proofErr w:type="spellEnd"/>
      <w:r w:rsidR="00342194" w:rsidRPr="00836FD6">
        <w:t xml:space="preserve"> in terza persona</w:t>
      </w:r>
      <w:r>
        <w:t xml:space="preserve"> </w:t>
      </w:r>
      <w:r w:rsidR="00342194" w:rsidRPr="00836FD6">
        <w:t>-,</w:t>
      </w:r>
      <w:r w:rsidR="00CB76CC" w:rsidRPr="00836FD6">
        <w:rPr>
          <w:i/>
        </w:rPr>
        <w:t xml:space="preserve"> all’inizio della sua vita spirituale e quando ancora nulla conosceva di quelle divine parole del </w:t>
      </w:r>
      <w:proofErr w:type="spellStart"/>
      <w:r w:rsidR="00CB76CC" w:rsidRPr="00836FD6">
        <w:rPr>
          <w:i/>
        </w:rPr>
        <w:t>S.N.G.C.</w:t>
      </w:r>
      <w:proofErr w:type="spellEnd"/>
      <w:r w:rsidR="00CB76CC" w:rsidRPr="00836FD6">
        <w:rPr>
          <w:i/>
        </w:rPr>
        <w:t xml:space="preserve">: </w:t>
      </w:r>
      <w:r w:rsidR="00CB76CC" w:rsidRPr="00836FD6">
        <w:rPr>
          <w:i/>
          <w:iCs/>
        </w:rPr>
        <w:t xml:space="preserve">Rogate ergo </w:t>
      </w:r>
      <w:proofErr w:type="spellStart"/>
      <w:r w:rsidR="00CB76CC" w:rsidRPr="00836FD6">
        <w:rPr>
          <w:i/>
          <w:iCs/>
        </w:rPr>
        <w:t>do</w:t>
      </w:r>
      <w:r w:rsidR="00CB76CC" w:rsidRPr="00836FD6">
        <w:rPr>
          <w:i/>
          <w:iCs/>
        </w:rPr>
        <w:softHyphen/>
        <w:t>minum</w:t>
      </w:r>
      <w:proofErr w:type="spellEnd"/>
      <w:r w:rsidR="00CB76CC" w:rsidRPr="00836FD6">
        <w:rPr>
          <w:i/>
          <w:iCs/>
        </w:rPr>
        <w:t xml:space="preserve"> </w:t>
      </w:r>
      <w:proofErr w:type="spellStart"/>
      <w:r w:rsidR="00CB76CC" w:rsidRPr="00836FD6">
        <w:rPr>
          <w:i/>
          <w:iCs/>
        </w:rPr>
        <w:t>messis</w:t>
      </w:r>
      <w:proofErr w:type="spellEnd"/>
      <w:r w:rsidR="00CB76CC" w:rsidRPr="00836FD6">
        <w:rPr>
          <w:i/>
          <w:iCs/>
        </w:rPr>
        <w:t xml:space="preserve">, </w:t>
      </w:r>
      <w:proofErr w:type="spellStart"/>
      <w:r w:rsidR="00CB76CC" w:rsidRPr="00836FD6">
        <w:rPr>
          <w:i/>
          <w:iCs/>
        </w:rPr>
        <w:t>ut</w:t>
      </w:r>
      <w:proofErr w:type="spellEnd"/>
      <w:r w:rsidR="00CB76CC" w:rsidRPr="00836FD6">
        <w:rPr>
          <w:i/>
          <w:iCs/>
        </w:rPr>
        <w:t xml:space="preserve"> </w:t>
      </w:r>
      <w:proofErr w:type="spellStart"/>
      <w:r w:rsidR="00CB76CC" w:rsidRPr="00836FD6">
        <w:rPr>
          <w:i/>
          <w:iCs/>
        </w:rPr>
        <w:t>mittat</w:t>
      </w:r>
      <w:proofErr w:type="spellEnd"/>
      <w:r w:rsidR="00CB76CC" w:rsidRPr="00836FD6">
        <w:rPr>
          <w:i/>
          <w:iCs/>
        </w:rPr>
        <w:t xml:space="preserve"> </w:t>
      </w:r>
      <w:proofErr w:type="spellStart"/>
      <w:r w:rsidR="00CB76CC" w:rsidRPr="00836FD6">
        <w:rPr>
          <w:i/>
          <w:iCs/>
        </w:rPr>
        <w:t>operarios</w:t>
      </w:r>
      <w:proofErr w:type="spellEnd"/>
      <w:r w:rsidR="00CB76CC" w:rsidRPr="00836FD6">
        <w:rPr>
          <w:i/>
          <w:iCs/>
        </w:rPr>
        <w:t xml:space="preserve"> in </w:t>
      </w:r>
      <w:proofErr w:type="spellStart"/>
      <w:r w:rsidR="00CB76CC" w:rsidRPr="00836FD6">
        <w:rPr>
          <w:i/>
          <w:iCs/>
        </w:rPr>
        <w:t>messem</w:t>
      </w:r>
      <w:proofErr w:type="spellEnd"/>
      <w:r w:rsidR="00CB76CC" w:rsidRPr="00836FD6">
        <w:rPr>
          <w:i/>
          <w:iCs/>
        </w:rPr>
        <w:t xml:space="preserve"> </w:t>
      </w:r>
      <w:proofErr w:type="spellStart"/>
      <w:r w:rsidR="00CB76CC" w:rsidRPr="00836FD6">
        <w:rPr>
          <w:i/>
          <w:iCs/>
        </w:rPr>
        <w:t>suam</w:t>
      </w:r>
      <w:proofErr w:type="spellEnd"/>
      <w:r w:rsidR="00CB76CC" w:rsidRPr="00836FD6">
        <w:rPr>
          <w:i/>
        </w:rPr>
        <w:t xml:space="preserve"> registrate nel S. Vangelo, </w:t>
      </w:r>
      <w:r w:rsidR="00CB76CC" w:rsidRPr="00836FD6">
        <w:rPr>
          <w:b/>
          <w:i/>
        </w:rPr>
        <w:t>ebbe in mente</w:t>
      </w:r>
      <w:r w:rsidR="00CB76CC" w:rsidRPr="00836FD6">
        <w:rPr>
          <w:i/>
        </w:rPr>
        <w:t xml:space="preserve"> questo </w:t>
      </w:r>
      <w:r w:rsidR="00CB76CC" w:rsidRPr="00836FD6">
        <w:rPr>
          <w:b/>
          <w:i/>
        </w:rPr>
        <w:t>pensiero dominante</w:t>
      </w:r>
      <w:r w:rsidR="00CB76CC" w:rsidRPr="00836FD6">
        <w:rPr>
          <w:i/>
        </w:rPr>
        <w:t>, cioè che per ope</w:t>
      </w:r>
      <w:r w:rsidR="00CB76CC" w:rsidRPr="00836FD6">
        <w:rPr>
          <w:i/>
        </w:rPr>
        <w:softHyphen/>
        <w:t xml:space="preserve">rare il maggior bene nella S. Chiesa..., nessun mezzo fosse tanto sicuro quanto l’accrescersi di eletti ministri. Questa </w:t>
      </w:r>
      <w:r w:rsidR="00CB76CC" w:rsidRPr="00836FD6">
        <w:rPr>
          <w:b/>
          <w:i/>
        </w:rPr>
        <w:t>idea</w:t>
      </w:r>
      <w:r w:rsidR="00CB76CC" w:rsidRPr="00836FD6">
        <w:rPr>
          <w:i/>
        </w:rPr>
        <w:t xml:space="preserve"> gli pareva</w:t>
      </w:r>
      <w:r w:rsidR="00791510" w:rsidRPr="00836FD6">
        <w:rPr>
          <w:i/>
        </w:rPr>
        <w:t xml:space="preserve"> molto </w:t>
      </w:r>
      <w:r w:rsidR="00791510" w:rsidRPr="00836FD6">
        <w:rPr>
          <w:b/>
          <w:i/>
        </w:rPr>
        <w:t>chiara e indi</w:t>
      </w:r>
      <w:r w:rsidR="00791510" w:rsidRPr="00836FD6">
        <w:rPr>
          <w:b/>
          <w:i/>
        </w:rPr>
        <w:softHyphen/>
        <w:t>scutibile</w:t>
      </w:r>
      <w:r w:rsidR="00791510" w:rsidRPr="00836FD6">
        <w:rPr>
          <w:i/>
        </w:rPr>
        <w:t>...</w:t>
      </w:r>
    </w:p>
    <w:p w:rsidR="00536AAD" w:rsidRPr="00836FD6" w:rsidRDefault="00C21053" w:rsidP="00A6538B">
      <w:pPr>
        <w:pStyle w:val="NormaleWeb"/>
        <w:shd w:val="clear" w:color="auto" w:fill="FFFFFF"/>
        <w:spacing w:before="120" w:beforeAutospacing="0" w:after="120" w:afterAutospacing="0" w:line="276" w:lineRule="auto"/>
        <w:ind w:left="720"/>
        <w:jc w:val="both"/>
      </w:pPr>
      <w:r>
        <w:tab/>
      </w:r>
      <w:r w:rsidR="00342194" w:rsidRPr="00836FD6">
        <w:t xml:space="preserve">Non si tratta ancora di </w:t>
      </w:r>
      <w:r w:rsidR="00B40B57" w:rsidRPr="00836FD6">
        <w:rPr>
          <w:i/>
        </w:rPr>
        <w:t>"</w:t>
      </w:r>
      <w:r w:rsidR="00342194" w:rsidRPr="00836FD6">
        <w:rPr>
          <w:i/>
        </w:rPr>
        <w:t>carisma</w:t>
      </w:r>
      <w:r w:rsidR="00B40B57" w:rsidRPr="00836FD6">
        <w:rPr>
          <w:i/>
        </w:rPr>
        <w:t>"</w:t>
      </w:r>
      <w:r w:rsidR="00342194" w:rsidRPr="00836FD6">
        <w:t>, ma come dice lui</w:t>
      </w:r>
      <w:r>
        <w:t xml:space="preserve"> stesso</w:t>
      </w:r>
      <w:r w:rsidR="0095737F" w:rsidRPr="00836FD6">
        <w:t xml:space="preserve"> di </w:t>
      </w:r>
      <w:r w:rsidR="0095737F" w:rsidRPr="00836FD6">
        <w:rPr>
          <w:i/>
        </w:rPr>
        <w:t>"pensiero dominante", di "Idea chiara e indiscutibile"</w:t>
      </w:r>
      <w:r w:rsidR="0095737F" w:rsidRPr="00836FD6">
        <w:t xml:space="preserve">. Il </w:t>
      </w:r>
      <w:r w:rsidR="0095737F" w:rsidRPr="00836FD6">
        <w:rPr>
          <w:i/>
        </w:rPr>
        <w:t>"Rogate",</w:t>
      </w:r>
      <w:r w:rsidR="0095737F" w:rsidRPr="00836FD6">
        <w:t xml:space="preserve"> la Preghiera per le Vocazioni, era ancora a livello di </w:t>
      </w:r>
      <w:r w:rsidR="0095737F" w:rsidRPr="00836FD6">
        <w:rPr>
          <w:i/>
        </w:rPr>
        <w:t>mente</w:t>
      </w:r>
      <w:r w:rsidR="0095737F" w:rsidRPr="00836FD6">
        <w:t xml:space="preserve">, </w:t>
      </w:r>
      <w:r w:rsidR="0095737F" w:rsidRPr="00836FD6">
        <w:rPr>
          <w:i/>
        </w:rPr>
        <w:t>"ebbe in mente"</w:t>
      </w:r>
      <w:r w:rsidR="00507F0B" w:rsidRPr="00836FD6">
        <w:t>,</w:t>
      </w:r>
      <w:r w:rsidR="00B40B57" w:rsidRPr="00836FD6">
        <w:t xml:space="preserve"> dice lui stesso, </w:t>
      </w:r>
      <w:r w:rsidR="0095737F" w:rsidRPr="00836FD6">
        <w:t xml:space="preserve">doveva scendere ancora nel </w:t>
      </w:r>
      <w:r w:rsidR="0095737F" w:rsidRPr="00836FD6">
        <w:rPr>
          <w:i/>
        </w:rPr>
        <w:t xml:space="preserve">cuore </w:t>
      </w:r>
      <w:r w:rsidR="0095737F" w:rsidRPr="00836FD6">
        <w:t xml:space="preserve">come il seme che scende nella terra per poter germogliare. </w:t>
      </w:r>
    </w:p>
    <w:p w:rsidR="00A6538B" w:rsidRPr="00836FD6" w:rsidRDefault="00C21053" w:rsidP="00A6538B">
      <w:pPr>
        <w:pStyle w:val="NormaleWeb"/>
        <w:shd w:val="clear" w:color="auto" w:fill="FFFFFF"/>
        <w:spacing w:before="120" w:beforeAutospacing="0" w:after="120" w:afterAutospacing="0" w:line="276" w:lineRule="auto"/>
        <w:ind w:left="720"/>
        <w:jc w:val="both"/>
      </w:pPr>
      <w:r>
        <w:tab/>
      </w:r>
      <w:r w:rsidR="00AD4BFB" w:rsidRPr="00836FD6">
        <w:t xml:space="preserve">Leggeremo tra poco il passo del Vangelo in cui Gesù comanda la </w:t>
      </w:r>
      <w:r w:rsidR="00AD4BFB" w:rsidRPr="00C21053">
        <w:rPr>
          <w:i/>
        </w:rPr>
        <w:t>Preghiera per le Vocazioni</w:t>
      </w:r>
      <w:r w:rsidR="00AD4BFB" w:rsidRPr="00836FD6">
        <w:t xml:space="preserve"> e allora sarà più chiaro questo discorso del </w:t>
      </w:r>
      <w:r w:rsidR="00AD4BFB" w:rsidRPr="00C21053">
        <w:rPr>
          <w:i/>
        </w:rPr>
        <w:t>cuore</w:t>
      </w:r>
      <w:r w:rsidR="00AD4BFB" w:rsidRPr="00836FD6">
        <w:t xml:space="preserve"> come </w:t>
      </w:r>
      <w:r w:rsidR="00536AAD" w:rsidRPr="00836FD6">
        <w:rPr>
          <w:i/>
        </w:rPr>
        <w:t>"L</w:t>
      </w:r>
      <w:r w:rsidR="00AD4BFB" w:rsidRPr="00836FD6">
        <w:rPr>
          <w:i/>
        </w:rPr>
        <w:t xml:space="preserve">ocus </w:t>
      </w:r>
      <w:proofErr w:type="spellStart"/>
      <w:r w:rsidR="00AD4BFB" w:rsidRPr="00836FD6">
        <w:rPr>
          <w:i/>
        </w:rPr>
        <w:t>Theologicus</w:t>
      </w:r>
      <w:proofErr w:type="spellEnd"/>
      <w:r w:rsidR="00536AAD" w:rsidRPr="00836FD6">
        <w:rPr>
          <w:i/>
        </w:rPr>
        <w:t>"</w:t>
      </w:r>
      <w:r w:rsidR="00AD4BFB" w:rsidRPr="00836FD6">
        <w:t xml:space="preserve"> del </w:t>
      </w:r>
      <w:r w:rsidRPr="00C21053">
        <w:rPr>
          <w:i/>
        </w:rPr>
        <w:t>"</w:t>
      </w:r>
      <w:r w:rsidR="00AD4BFB" w:rsidRPr="00C21053">
        <w:rPr>
          <w:i/>
        </w:rPr>
        <w:t>Rogate</w:t>
      </w:r>
      <w:r>
        <w:rPr>
          <w:i/>
        </w:rPr>
        <w:t>"</w:t>
      </w:r>
      <w:r w:rsidR="00536AAD" w:rsidRPr="00836FD6">
        <w:t xml:space="preserve">, </w:t>
      </w:r>
      <w:r w:rsidR="00536AAD" w:rsidRPr="00C21053">
        <w:rPr>
          <w:i/>
        </w:rPr>
        <w:t>cuore</w:t>
      </w:r>
      <w:r w:rsidR="00AD4BFB" w:rsidRPr="00836FD6">
        <w:t xml:space="preserve"> </w:t>
      </w:r>
      <w:r w:rsidR="00536AAD" w:rsidRPr="00836FD6">
        <w:t xml:space="preserve">in </w:t>
      </w:r>
      <w:r w:rsidR="00536AAD" w:rsidRPr="00836FD6">
        <w:lastRenderedPageBreak/>
        <w:t>cui</w:t>
      </w:r>
      <w:r w:rsidR="00AD4BFB" w:rsidRPr="00836FD6">
        <w:t xml:space="preserve"> risiede la </w:t>
      </w:r>
      <w:r w:rsidR="00AD4BFB" w:rsidRPr="00836FD6">
        <w:rPr>
          <w:i/>
        </w:rPr>
        <w:t>"</w:t>
      </w:r>
      <w:proofErr w:type="spellStart"/>
      <w:r w:rsidR="00AD4BFB" w:rsidRPr="00836FD6">
        <w:rPr>
          <w:i/>
        </w:rPr>
        <w:t>scientia</w:t>
      </w:r>
      <w:proofErr w:type="spellEnd"/>
      <w:r w:rsidR="00AD4BFB" w:rsidRPr="00836FD6">
        <w:rPr>
          <w:i/>
        </w:rPr>
        <w:t xml:space="preserve"> </w:t>
      </w:r>
      <w:proofErr w:type="spellStart"/>
      <w:r w:rsidR="00AD4BFB" w:rsidRPr="00836FD6">
        <w:rPr>
          <w:i/>
        </w:rPr>
        <w:t>amoris</w:t>
      </w:r>
      <w:proofErr w:type="spellEnd"/>
      <w:r w:rsidR="00AD4BFB" w:rsidRPr="00836FD6">
        <w:rPr>
          <w:i/>
        </w:rPr>
        <w:t>"</w:t>
      </w:r>
      <w:r w:rsidR="00536AAD" w:rsidRPr="00836FD6">
        <w:rPr>
          <w:i/>
        </w:rPr>
        <w:t xml:space="preserve"> </w:t>
      </w:r>
      <w:r w:rsidR="00536AAD" w:rsidRPr="00836FD6">
        <w:t>(la sapienza dell'amore)</w:t>
      </w:r>
      <w:r w:rsidR="008B2686" w:rsidRPr="00836FD6">
        <w:rPr>
          <w:i/>
        </w:rPr>
        <w:t>.</w:t>
      </w:r>
      <w:r>
        <w:t xml:space="preserve"> </w:t>
      </w:r>
      <w:r w:rsidR="0095737F" w:rsidRPr="00836FD6">
        <w:t>La fase successiva</w:t>
      </w:r>
      <w:r w:rsidR="008B2686" w:rsidRPr="00836FD6">
        <w:t xml:space="preserve"> a cui Padre Annibale deve approdare </w:t>
      </w:r>
      <w:r w:rsidR="0095737F" w:rsidRPr="00836FD6">
        <w:t xml:space="preserve">è quella del passaggio del comando di Gesù, </w:t>
      </w:r>
      <w:r>
        <w:rPr>
          <w:i/>
        </w:rPr>
        <w:t>"</w:t>
      </w:r>
      <w:r w:rsidR="0095737F" w:rsidRPr="00836FD6">
        <w:rPr>
          <w:i/>
        </w:rPr>
        <w:t>Rogate</w:t>
      </w:r>
      <w:r>
        <w:rPr>
          <w:i/>
        </w:rPr>
        <w:t>"</w:t>
      </w:r>
      <w:r w:rsidR="008B2686" w:rsidRPr="00836FD6">
        <w:t>,</w:t>
      </w:r>
      <w:r w:rsidR="0095737F" w:rsidRPr="00836FD6">
        <w:t xml:space="preserve"> dalla </w:t>
      </w:r>
      <w:r w:rsidR="0095737F" w:rsidRPr="00836FD6">
        <w:rPr>
          <w:i/>
        </w:rPr>
        <w:t xml:space="preserve">mente </w:t>
      </w:r>
      <w:r w:rsidR="0095737F" w:rsidRPr="00C21053">
        <w:t>al</w:t>
      </w:r>
      <w:r w:rsidR="0095737F" w:rsidRPr="00836FD6">
        <w:rPr>
          <w:i/>
        </w:rPr>
        <w:t xml:space="preserve"> cuore</w:t>
      </w:r>
      <w:r w:rsidR="008B2686" w:rsidRPr="00836FD6">
        <w:t>.</w:t>
      </w:r>
    </w:p>
    <w:p w:rsidR="00502BFE" w:rsidRPr="00C21053" w:rsidRDefault="00502BFE" w:rsidP="00A6538B">
      <w:pPr>
        <w:pStyle w:val="NormaleWeb"/>
        <w:shd w:val="clear" w:color="auto" w:fill="FFFFFF"/>
        <w:spacing w:before="120" w:beforeAutospacing="0" w:after="120" w:afterAutospacing="0" w:line="276" w:lineRule="auto"/>
        <w:ind w:left="720"/>
        <w:jc w:val="both"/>
        <w:rPr>
          <w:sz w:val="4"/>
          <w:szCs w:val="4"/>
        </w:rPr>
      </w:pPr>
    </w:p>
    <w:p w:rsidR="00507F0B" w:rsidRPr="00836FD6" w:rsidRDefault="00CB76CC" w:rsidP="00A6538B">
      <w:pPr>
        <w:pStyle w:val="NormaleWeb"/>
        <w:numPr>
          <w:ilvl w:val="0"/>
          <w:numId w:val="14"/>
        </w:numPr>
        <w:shd w:val="clear" w:color="auto" w:fill="FFFFFF"/>
        <w:spacing w:before="120" w:beforeAutospacing="0" w:after="120" w:afterAutospacing="0"/>
        <w:jc w:val="both"/>
        <w:rPr>
          <w:b/>
        </w:rPr>
      </w:pPr>
      <w:r w:rsidRPr="00836FD6">
        <w:rPr>
          <w:b/>
        </w:rPr>
        <w:t>Rivelazione del Carisma</w:t>
      </w:r>
    </w:p>
    <w:p w:rsidR="009A199E" w:rsidRDefault="00C21053" w:rsidP="00A6538B">
      <w:pPr>
        <w:pStyle w:val="NormaleWeb"/>
        <w:shd w:val="clear" w:color="auto" w:fill="FFFFFF"/>
        <w:spacing w:before="120" w:beforeAutospacing="0" w:after="120" w:afterAutospacing="0" w:line="276" w:lineRule="auto"/>
        <w:ind w:left="720"/>
        <w:jc w:val="both"/>
      </w:pPr>
      <w:r>
        <w:tab/>
      </w:r>
      <w:r w:rsidR="00BA2247" w:rsidRPr="00836FD6">
        <w:t xml:space="preserve">Il </w:t>
      </w:r>
      <w:r w:rsidR="00BA2247" w:rsidRPr="00836FD6">
        <w:rPr>
          <w:i/>
        </w:rPr>
        <w:t>"Rogate"</w:t>
      </w:r>
      <w:r w:rsidR="00BA2247" w:rsidRPr="00836FD6">
        <w:t xml:space="preserve"> è, innanzitutto, un fatto di </w:t>
      </w:r>
      <w:r w:rsidR="00BA2247" w:rsidRPr="00836FD6">
        <w:rPr>
          <w:i/>
        </w:rPr>
        <w:t>cuore</w:t>
      </w:r>
      <w:r>
        <w:t>. L</w:t>
      </w:r>
      <w:r w:rsidR="00BA2247" w:rsidRPr="00836FD6">
        <w:t xml:space="preserve">a </w:t>
      </w:r>
      <w:r w:rsidR="00BA2247" w:rsidRPr="00836FD6">
        <w:rPr>
          <w:i/>
        </w:rPr>
        <w:t>dimensione cardiaca</w:t>
      </w:r>
      <w:r>
        <w:t xml:space="preserve"> </w:t>
      </w:r>
      <w:r w:rsidR="00BA2247" w:rsidRPr="00836FD6">
        <w:t xml:space="preserve">lo rende pienamente efficace. La </w:t>
      </w:r>
      <w:r w:rsidR="00BA2247" w:rsidRPr="00C21053">
        <w:rPr>
          <w:i/>
        </w:rPr>
        <w:t>Preghiera per le Vocazioni</w:t>
      </w:r>
      <w:r w:rsidR="00BA2247" w:rsidRPr="00836FD6">
        <w:t xml:space="preserve"> ha il suo sacrario nel </w:t>
      </w:r>
      <w:r w:rsidR="00BA2247" w:rsidRPr="00C21053">
        <w:rPr>
          <w:i/>
        </w:rPr>
        <w:t xml:space="preserve">cuore </w:t>
      </w:r>
      <w:r w:rsidR="00BA2247" w:rsidRPr="00836FD6">
        <w:t xml:space="preserve">del </w:t>
      </w:r>
      <w:r w:rsidR="00BA2247" w:rsidRPr="00836FD6">
        <w:rPr>
          <w:i/>
        </w:rPr>
        <w:t>Signore della messe</w:t>
      </w:r>
      <w:r w:rsidR="00BA2247" w:rsidRPr="00836FD6">
        <w:t xml:space="preserve"> e</w:t>
      </w:r>
      <w:r>
        <w:t xml:space="preserve"> di riflesso anche il </w:t>
      </w:r>
      <w:r w:rsidRPr="00C21053">
        <w:rPr>
          <w:i/>
        </w:rPr>
        <w:t>cuore</w:t>
      </w:r>
      <w:r w:rsidR="00BA2247" w:rsidRPr="00836FD6">
        <w:t xml:space="preserve"> di </w:t>
      </w:r>
      <w:r>
        <w:t xml:space="preserve">Padre </w:t>
      </w:r>
      <w:r w:rsidR="00BA2247" w:rsidRPr="00836FD6">
        <w:t xml:space="preserve">Annibale e di ogni </w:t>
      </w:r>
      <w:proofErr w:type="spellStart"/>
      <w:r w:rsidR="00BA2247" w:rsidRPr="00836FD6">
        <w:t>rogazionista</w:t>
      </w:r>
      <w:proofErr w:type="spellEnd"/>
      <w:r>
        <w:t xml:space="preserve"> diventa il luogo privilegiato per mettere a dimora la </w:t>
      </w:r>
      <w:r w:rsidR="009A199E" w:rsidRPr="009A199E">
        <w:rPr>
          <w:i/>
        </w:rPr>
        <w:t>"divina Parola"</w:t>
      </w:r>
      <w:r w:rsidR="00BA2247" w:rsidRPr="00836FD6">
        <w:t xml:space="preserve">. </w:t>
      </w:r>
    </w:p>
    <w:p w:rsidR="009A199E" w:rsidRDefault="009A199E" w:rsidP="00A6538B">
      <w:pPr>
        <w:pStyle w:val="NormaleWeb"/>
        <w:shd w:val="clear" w:color="auto" w:fill="FFFFFF"/>
        <w:spacing w:before="120" w:beforeAutospacing="0" w:after="120" w:afterAutospacing="0" w:line="276" w:lineRule="auto"/>
        <w:ind w:left="720"/>
        <w:jc w:val="both"/>
        <w:rPr>
          <w:rStyle w:val="Titolo3Carattere"/>
          <w:rFonts w:eastAsiaTheme="minorEastAsia" w:cs="Times New Roman"/>
          <w:b w:val="0"/>
          <w:szCs w:val="24"/>
          <w:lang w:val="it-IT"/>
        </w:rPr>
      </w:pPr>
      <w:r>
        <w:tab/>
      </w:r>
      <w:r w:rsidR="00BA2247" w:rsidRPr="00836FD6">
        <w:t xml:space="preserve">Il </w:t>
      </w:r>
      <w:r w:rsidR="00BA2247" w:rsidRPr="00836FD6">
        <w:rPr>
          <w:i/>
        </w:rPr>
        <w:t xml:space="preserve">"pensiero dominante", </w:t>
      </w:r>
      <w:r w:rsidR="00BA2247" w:rsidRPr="009A199E">
        <w:t xml:space="preserve">l' </w:t>
      </w:r>
      <w:r w:rsidR="00BA2247" w:rsidRPr="00836FD6">
        <w:rPr>
          <w:i/>
        </w:rPr>
        <w:t>"idea chiara e indiscutibile"</w:t>
      </w:r>
      <w:r w:rsidR="00BA2247" w:rsidRPr="00836FD6">
        <w:t xml:space="preserve"> diventa </w:t>
      </w:r>
      <w:r w:rsidR="00BA2247" w:rsidRPr="009A199E">
        <w:rPr>
          <w:i/>
        </w:rPr>
        <w:t>carisma</w:t>
      </w:r>
      <w:r w:rsidR="00BA2247" w:rsidRPr="00836FD6">
        <w:t xml:space="preserve"> quando con grande stupore </w:t>
      </w:r>
      <w:r>
        <w:t xml:space="preserve">il chierico Annibale </w:t>
      </w:r>
      <w:r w:rsidR="00BA2247" w:rsidRPr="00836FD6">
        <w:t xml:space="preserve">si rende conto che non si trattava di una sua </w:t>
      </w:r>
      <w:r w:rsidR="00BA2247" w:rsidRPr="009A199E">
        <w:rPr>
          <w:i/>
        </w:rPr>
        <w:t>idea</w:t>
      </w:r>
      <w:r w:rsidR="00BA2247" w:rsidRPr="00836FD6">
        <w:t xml:space="preserve">, ma di un </w:t>
      </w:r>
      <w:r w:rsidR="00BA2247" w:rsidRPr="00836FD6">
        <w:rPr>
          <w:i/>
        </w:rPr>
        <w:t>comando del Signore</w:t>
      </w:r>
      <w:r w:rsidR="00BA2247" w:rsidRPr="00836FD6">
        <w:t xml:space="preserve"> riportato da due evangelisti. Sentiamolo dal racconto diretto di Padre Annibale: </w:t>
      </w:r>
      <w:r w:rsidR="00791510" w:rsidRPr="00836FD6">
        <w:rPr>
          <w:i/>
        </w:rPr>
        <w:t xml:space="preserve">"Il detto giovane in seguito restò sorpreso e compenetrato nel leggere nel S. Vangelo quelle divine parole: </w:t>
      </w:r>
      <w:r w:rsidR="00791510" w:rsidRPr="00836FD6">
        <w:rPr>
          <w:i/>
          <w:iCs/>
        </w:rPr>
        <w:t>La messe è molta ma gli operai sono pochi: pregate dunque il padrone del</w:t>
      </w:r>
      <w:r w:rsidR="00791510" w:rsidRPr="00836FD6">
        <w:rPr>
          <w:i/>
          <w:iCs/>
        </w:rPr>
        <w:softHyphen/>
        <w:t>la messe, che mandi operai nella sua messe</w:t>
      </w:r>
      <w:r w:rsidR="00791510" w:rsidRPr="00836FD6">
        <w:rPr>
          <w:i/>
        </w:rPr>
        <w:t>».</w:t>
      </w:r>
      <w:r w:rsidR="00507F0B" w:rsidRPr="00836FD6">
        <w:rPr>
          <w:i/>
        </w:rPr>
        <w:t xml:space="preserve"> </w:t>
      </w:r>
      <w:r w:rsidR="00507F0B" w:rsidRPr="00836FD6">
        <w:t xml:space="preserve">Il </w:t>
      </w:r>
      <w:r w:rsidRPr="009A199E">
        <w:rPr>
          <w:i/>
        </w:rPr>
        <w:t>"</w:t>
      </w:r>
      <w:r w:rsidR="00791510" w:rsidRPr="009A199E">
        <w:rPr>
          <w:i/>
        </w:rPr>
        <w:t>Rogate</w:t>
      </w:r>
      <w:r>
        <w:rPr>
          <w:i/>
        </w:rPr>
        <w:t>"</w:t>
      </w:r>
      <w:r>
        <w:t xml:space="preserve"> (</w:t>
      </w:r>
      <w:r w:rsidRPr="009A199E">
        <w:rPr>
          <w:i/>
        </w:rPr>
        <w:t>P</w:t>
      </w:r>
      <w:r w:rsidR="00791510" w:rsidRPr="009A199E">
        <w:rPr>
          <w:i/>
        </w:rPr>
        <w:t>reghiera per le Vocazioni</w:t>
      </w:r>
      <w:r w:rsidR="00791510" w:rsidRPr="00836FD6">
        <w:t xml:space="preserve">) diventa </w:t>
      </w:r>
      <w:r w:rsidR="00507F0B" w:rsidRPr="009A199E">
        <w:rPr>
          <w:i/>
        </w:rPr>
        <w:t>carisma</w:t>
      </w:r>
      <w:r w:rsidR="00507F0B" w:rsidRPr="00836FD6">
        <w:t xml:space="preserve"> </w:t>
      </w:r>
      <w:r w:rsidR="00791510" w:rsidRPr="00836FD6">
        <w:t>quando trova conferma nella sacra Scrittura. Padre Annibale si rende conto che la sua non era sempliceme</w:t>
      </w:r>
      <w:r w:rsidR="00BA2247" w:rsidRPr="00836FD6">
        <w:t xml:space="preserve">nte </w:t>
      </w:r>
      <w:r w:rsidR="00791510" w:rsidRPr="00836FD6">
        <w:t>un'</w:t>
      </w:r>
      <w:r w:rsidR="00791510" w:rsidRPr="009A199E">
        <w:rPr>
          <w:i/>
        </w:rPr>
        <w:t xml:space="preserve">idea </w:t>
      </w:r>
      <w:r w:rsidR="00791510" w:rsidRPr="00836FD6">
        <w:t>dettata dal fervore del momento, ma un'</w:t>
      </w:r>
      <w:r w:rsidR="00791510" w:rsidRPr="009A199E">
        <w:rPr>
          <w:i/>
        </w:rPr>
        <w:t>ispirazione divina</w:t>
      </w:r>
      <w:r w:rsidR="00791510" w:rsidRPr="00836FD6">
        <w:t xml:space="preserve"> nel </w:t>
      </w:r>
      <w:r w:rsidR="00C16118" w:rsidRPr="00836FD6">
        <w:t xml:space="preserve">contesto </w:t>
      </w:r>
      <w:r w:rsidR="00791510" w:rsidRPr="00836FD6">
        <w:t>della preghiera di adorazione</w:t>
      </w:r>
      <w:r w:rsidR="00951D5D" w:rsidRPr="00836FD6">
        <w:t xml:space="preserve">. Ciò che era a livello di intuizione davanti a Gesù Eucaristia viene </w:t>
      </w:r>
      <w:proofErr w:type="spellStart"/>
      <w:r w:rsidR="00951D5D" w:rsidRPr="00836FD6">
        <w:t>disvelato</w:t>
      </w:r>
      <w:proofErr w:type="spellEnd"/>
      <w:r w:rsidR="00951D5D" w:rsidRPr="00836FD6">
        <w:t xml:space="preserve"> pienamente dalla lettura dei passi del Vangelo</w:t>
      </w:r>
      <w:r w:rsidR="00BA2247" w:rsidRPr="00836FD6">
        <w:t xml:space="preserve"> di</w:t>
      </w:r>
      <w:r w:rsidR="00951D5D" w:rsidRPr="00836FD6">
        <w:t xml:space="preserve"> </w:t>
      </w:r>
      <w:r w:rsidR="00CB76CC" w:rsidRPr="00836FD6">
        <w:t xml:space="preserve">Mt 9,35-38 e </w:t>
      </w:r>
      <w:proofErr w:type="spellStart"/>
      <w:r w:rsidR="00CB76CC" w:rsidRPr="00836FD6">
        <w:t>Lc</w:t>
      </w:r>
      <w:proofErr w:type="spellEnd"/>
      <w:r w:rsidR="00CB76CC" w:rsidRPr="00836FD6">
        <w:t xml:space="preserve"> 10,2</w:t>
      </w:r>
      <w:r w:rsidR="00951D5D" w:rsidRPr="00836FD6">
        <w:t xml:space="preserve">. Non sappiamo in quale si sia imbattuto prima, se in quello di Matteo o in quello di Marco che sono gli unici due che riportano il "racconto" del </w:t>
      </w:r>
      <w:r w:rsidR="00C16118" w:rsidRPr="00836FD6">
        <w:rPr>
          <w:i/>
        </w:rPr>
        <w:t>"</w:t>
      </w:r>
      <w:r w:rsidR="00951D5D" w:rsidRPr="00836FD6">
        <w:rPr>
          <w:i/>
        </w:rPr>
        <w:t>Rogate</w:t>
      </w:r>
      <w:r w:rsidR="00C16118" w:rsidRPr="00836FD6">
        <w:rPr>
          <w:i/>
        </w:rPr>
        <w:t>"</w:t>
      </w:r>
      <w:r w:rsidR="00951D5D" w:rsidRPr="00836FD6">
        <w:rPr>
          <w:rStyle w:val="Titolo3Carattere"/>
          <w:rFonts w:eastAsiaTheme="minorEastAsia" w:cs="Times New Roman"/>
          <w:szCs w:val="24"/>
          <w:lang w:val="it-IT"/>
        </w:rPr>
        <w:t xml:space="preserve">. </w:t>
      </w:r>
      <w:r>
        <w:rPr>
          <w:rStyle w:val="Titolo3Carattere"/>
          <w:rFonts w:eastAsiaTheme="minorEastAsia" w:cs="Times New Roman"/>
          <w:szCs w:val="24"/>
          <w:lang w:val="it-IT"/>
        </w:rPr>
        <w:tab/>
      </w:r>
      <w:r w:rsidR="00951D5D" w:rsidRPr="00836FD6">
        <w:rPr>
          <w:rStyle w:val="Titolo3Carattere"/>
          <w:rFonts w:eastAsiaTheme="minorEastAsia" w:cs="Times New Roman"/>
          <w:b w:val="0"/>
          <w:szCs w:val="24"/>
          <w:lang w:val="it-IT"/>
        </w:rPr>
        <w:t>Vi propongo il testo di Matteo</w:t>
      </w:r>
      <w:r>
        <w:rPr>
          <w:rStyle w:val="Titolo3Carattere"/>
          <w:rFonts w:eastAsiaTheme="minorEastAsia" w:cs="Times New Roman"/>
          <w:b w:val="0"/>
          <w:szCs w:val="24"/>
          <w:lang w:val="it-IT"/>
        </w:rPr>
        <w:t xml:space="preserve"> nella nuova traduzione</w:t>
      </w:r>
      <w:r w:rsidR="00951D5D" w:rsidRPr="00836FD6">
        <w:rPr>
          <w:rStyle w:val="Titolo3Carattere"/>
          <w:rFonts w:eastAsiaTheme="minorEastAsia" w:cs="Times New Roman"/>
          <w:b w:val="0"/>
          <w:szCs w:val="24"/>
          <w:lang w:val="it-IT"/>
        </w:rPr>
        <w:t>: «</w:t>
      </w:r>
      <w:r w:rsidR="00951D5D" w:rsidRPr="00836FD6">
        <w:rPr>
          <w:rStyle w:val="Titolo3Carattere"/>
          <w:rFonts w:eastAsiaTheme="minorEastAsia" w:cs="Times New Roman"/>
          <w:b w:val="0"/>
          <w:i/>
          <w:szCs w:val="24"/>
          <w:lang w:val="it-IT"/>
        </w:rPr>
        <w:t xml:space="preserve">Gesù percorreva tutte le città e i villaggi, insegnando nelle loro sinagoghe, predicando il vangelo del regno e guarendo ogni malattia e ogni infermità. Vedendo le folle, ne ebbe compassione, perché </w:t>
      </w:r>
      <w:r w:rsidR="00F306E2" w:rsidRPr="00836FD6">
        <w:rPr>
          <w:rStyle w:val="Titolo3Carattere"/>
          <w:rFonts w:eastAsiaTheme="minorEastAsia" w:cs="Times New Roman"/>
          <w:b w:val="0"/>
          <w:i/>
          <w:szCs w:val="24"/>
          <w:lang w:val="it-IT"/>
        </w:rPr>
        <w:tab/>
      </w:r>
      <w:r w:rsidR="00951D5D" w:rsidRPr="00836FD6">
        <w:rPr>
          <w:rStyle w:val="Titolo3Carattere"/>
          <w:rFonts w:eastAsiaTheme="minorEastAsia" w:cs="Times New Roman"/>
          <w:b w:val="0"/>
          <w:i/>
          <w:szCs w:val="24"/>
          <w:lang w:val="it-IT"/>
        </w:rPr>
        <w:t>erano stanche e sfinite come pecore che non hanno pastore. Allora disse ai suoi discepoli: «La mèsse è grande, ma pochi sono gli operai. Pregate dunque il Signore della mèsse che mandi degli operai nella sua mèsse</w:t>
      </w:r>
      <w:r w:rsidR="00951D5D" w:rsidRPr="00836FD6">
        <w:rPr>
          <w:rStyle w:val="Titolo3Carattere"/>
          <w:rFonts w:eastAsiaTheme="minorEastAsia" w:cs="Times New Roman"/>
          <w:b w:val="0"/>
          <w:szCs w:val="24"/>
          <w:lang w:val="it-IT"/>
        </w:rPr>
        <w:t>».</w:t>
      </w:r>
      <w:r w:rsidR="00BA2247" w:rsidRPr="00836FD6">
        <w:rPr>
          <w:rStyle w:val="Titolo3Carattere"/>
          <w:rFonts w:eastAsiaTheme="minorEastAsia" w:cs="Times New Roman"/>
          <w:b w:val="0"/>
          <w:szCs w:val="24"/>
          <w:lang w:val="it-IT"/>
        </w:rPr>
        <w:t xml:space="preserve"> </w:t>
      </w:r>
    </w:p>
    <w:p w:rsidR="00BA2247" w:rsidRPr="009A199E" w:rsidRDefault="009A199E" w:rsidP="00A6538B">
      <w:pPr>
        <w:pStyle w:val="NormaleWeb"/>
        <w:shd w:val="clear" w:color="auto" w:fill="FFFFFF"/>
        <w:spacing w:before="120" w:beforeAutospacing="0" w:after="120" w:afterAutospacing="0" w:line="276" w:lineRule="auto"/>
        <w:ind w:left="720"/>
        <w:jc w:val="both"/>
        <w:rPr>
          <w:rStyle w:val="Titolo3Carattere"/>
          <w:rFonts w:cs="Times New Roman"/>
          <w:b w:val="0"/>
          <w:bCs w:val="0"/>
          <w:szCs w:val="24"/>
          <w:lang w:val="it-IT"/>
        </w:rPr>
      </w:pPr>
      <w:r>
        <w:rPr>
          <w:rStyle w:val="Titolo3Carattere"/>
          <w:rFonts w:eastAsiaTheme="minorEastAsia" w:cs="Times New Roman"/>
          <w:b w:val="0"/>
          <w:szCs w:val="24"/>
          <w:lang w:val="it-IT"/>
        </w:rPr>
        <w:tab/>
      </w:r>
      <w:r w:rsidR="00BA2247" w:rsidRPr="00836FD6">
        <w:rPr>
          <w:rStyle w:val="Titolo3Carattere"/>
          <w:rFonts w:eastAsiaTheme="minorEastAsia" w:cs="Times New Roman"/>
          <w:b w:val="0"/>
          <w:szCs w:val="24"/>
          <w:lang w:val="it-IT"/>
        </w:rPr>
        <w:t xml:space="preserve">Dopo la lettura di questa pagina </w:t>
      </w:r>
      <w:r w:rsidR="00BA2247" w:rsidRPr="00836FD6">
        <w:rPr>
          <w:rStyle w:val="Titolo3Carattere"/>
          <w:rFonts w:eastAsiaTheme="minorEastAsia" w:cs="Times New Roman"/>
          <w:b w:val="0"/>
          <w:i/>
          <w:szCs w:val="24"/>
          <w:lang w:val="it-IT"/>
        </w:rPr>
        <w:t>l'idea</w:t>
      </w:r>
      <w:r w:rsidR="00BA2247" w:rsidRPr="00836FD6">
        <w:rPr>
          <w:rStyle w:val="Titolo3Carattere"/>
          <w:rFonts w:eastAsiaTheme="minorEastAsia" w:cs="Times New Roman"/>
          <w:b w:val="0"/>
          <w:szCs w:val="24"/>
          <w:lang w:val="it-IT"/>
        </w:rPr>
        <w:t xml:space="preserve"> diventa </w:t>
      </w:r>
      <w:r w:rsidR="00BA2247" w:rsidRPr="00836FD6">
        <w:rPr>
          <w:rStyle w:val="Titolo3Carattere"/>
          <w:rFonts w:eastAsiaTheme="minorEastAsia" w:cs="Times New Roman"/>
          <w:b w:val="0"/>
          <w:i/>
          <w:szCs w:val="24"/>
          <w:lang w:val="it-IT"/>
        </w:rPr>
        <w:t>carisma</w:t>
      </w:r>
      <w:r w:rsidR="00BA2247" w:rsidRPr="00836FD6">
        <w:rPr>
          <w:rStyle w:val="Titolo3Carattere"/>
          <w:rFonts w:eastAsiaTheme="minorEastAsia" w:cs="Times New Roman"/>
          <w:b w:val="0"/>
          <w:szCs w:val="24"/>
          <w:lang w:val="it-IT"/>
        </w:rPr>
        <w:t xml:space="preserve">. </w:t>
      </w:r>
      <w:r>
        <w:rPr>
          <w:rStyle w:val="Titolo3Carattere"/>
          <w:rFonts w:eastAsiaTheme="minorEastAsia" w:cs="Times New Roman"/>
          <w:b w:val="0"/>
          <w:szCs w:val="24"/>
          <w:lang w:val="it-IT"/>
        </w:rPr>
        <w:t>Dopo la lettura di questa pagina avviene la trasformazione dell'</w:t>
      </w:r>
      <w:r w:rsidRPr="009A199E">
        <w:rPr>
          <w:rStyle w:val="Titolo3Carattere"/>
          <w:rFonts w:eastAsiaTheme="minorEastAsia" w:cs="Times New Roman"/>
          <w:b w:val="0"/>
          <w:i/>
          <w:szCs w:val="24"/>
          <w:lang w:val="it-IT"/>
        </w:rPr>
        <w:t>idea</w:t>
      </w:r>
      <w:r>
        <w:rPr>
          <w:rStyle w:val="Titolo3Carattere"/>
          <w:rFonts w:eastAsiaTheme="minorEastAsia" w:cs="Times New Roman"/>
          <w:b w:val="0"/>
          <w:szCs w:val="24"/>
          <w:lang w:val="it-IT"/>
        </w:rPr>
        <w:t xml:space="preserve"> in </w:t>
      </w:r>
      <w:r w:rsidRPr="009A199E">
        <w:rPr>
          <w:rStyle w:val="Titolo3Carattere"/>
          <w:rFonts w:eastAsiaTheme="minorEastAsia" w:cs="Times New Roman"/>
          <w:b w:val="0"/>
          <w:i/>
          <w:szCs w:val="24"/>
          <w:lang w:val="it-IT"/>
        </w:rPr>
        <w:t>carisma</w:t>
      </w:r>
      <w:r w:rsidR="0023678E">
        <w:rPr>
          <w:rStyle w:val="Titolo3Carattere"/>
          <w:rFonts w:eastAsiaTheme="minorEastAsia" w:cs="Times New Roman"/>
          <w:b w:val="0"/>
          <w:szCs w:val="24"/>
          <w:lang w:val="it-IT"/>
        </w:rPr>
        <w:t xml:space="preserve">. Ora è </w:t>
      </w:r>
      <w:r>
        <w:rPr>
          <w:rStyle w:val="Titolo3Carattere"/>
          <w:rFonts w:eastAsiaTheme="minorEastAsia" w:cs="Times New Roman"/>
          <w:b w:val="0"/>
          <w:szCs w:val="24"/>
          <w:lang w:val="it-IT"/>
        </w:rPr>
        <w:t xml:space="preserve">il passaggio da un fatto puramente </w:t>
      </w:r>
      <w:r w:rsidRPr="0023678E">
        <w:rPr>
          <w:rStyle w:val="Titolo3Carattere"/>
          <w:rFonts w:eastAsiaTheme="minorEastAsia" w:cs="Times New Roman"/>
          <w:b w:val="0"/>
          <w:i/>
          <w:szCs w:val="24"/>
          <w:lang w:val="it-IT"/>
        </w:rPr>
        <w:t>intellettivo</w:t>
      </w:r>
      <w:r>
        <w:rPr>
          <w:rStyle w:val="Titolo3Carattere"/>
          <w:rFonts w:eastAsiaTheme="minorEastAsia" w:cs="Times New Roman"/>
          <w:b w:val="0"/>
          <w:szCs w:val="24"/>
          <w:lang w:val="it-IT"/>
        </w:rPr>
        <w:t xml:space="preserve"> a un fatto di </w:t>
      </w:r>
      <w:r w:rsidRPr="0023678E">
        <w:rPr>
          <w:rStyle w:val="Titolo3Carattere"/>
          <w:rFonts w:eastAsiaTheme="minorEastAsia" w:cs="Times New Roman"/>
          <w:b w:val="0"/>
          <w:i/>
          <w:szCs w:val="24"/>
          <w:lang w:val="it-IT"/>
        </w:rPr>
        <w:t>cuore</w:t>
      </w:r>
      <w:r>
        <w:rPr>
          <w:rStyle w:val="Titolo3Carattere"/>
          <w:rFonts w:eastAsiaTheme="minorEastAsia" w:cs="Times New Roman"/>
          <w:b w:val="0"/>
          <w:szCs w:val="24"/>
          <w:lang w:val="it-IT"/>
        </w:rPr>
        <w:t xml:space="preserve">. L'uno non esclude l'altro. La </w:t>
      </w:r>
      <w:r w:rsidRPr="0023678E">
        <w:rPr>
          <w:rStyle w:val="Titolo3Carattere"/>
          <w:rFonts w:eastAsiaTheme="minorEastAsia" w:cs="Times New Roman"/>
          <w:b w:val="0"/>
          <w:i/>
          <w:szCs w:val="24"/>
          <w:lang w:val="it-IT"/>
        </w:rPr>
        <w:t>dimensione del cuore</w:t>
      </w:r>
      <w:r>
        <w:rPr>
          <w:rStyle w:val="Titolo3Carattere"/>
          <w:rFonts w:eastAsiaTheme="minorEastAsia" w:cs="Times New Roman"/>
          <w:b w:val="0"/>
          <w:szCs w:val="24"/>
          <w:lang w:val="it-IT"/>
        </w:rPr>
        <w:t xml:space="preserve"> viene a completare, a coronare </w:t>
      </w:r>
      <w:r w:rsidR="0023678E">
        <w:rPr>
          <w:rStyle w:val="Titolo3Carattere"/>
          <w:rFonts w:eastAsiaTheme="minorEastAsia" w:cs="Times New Roman"/>
          <w:b w:val="0"/>
          <w:szCs w:val="24"/>
          <w:lang w:val="it-IT"/>
        </w:rPr>
        <w:t xml:space="preserve">la </w:t>
      </w:r>
      <w:r w:rsidR="0023678E" w:rsidRPr="0023678E">
        <w:rPr>
          <w:rStyle w:val="Titolo3Carattere"/>
          <w:rFonts w:eastAsiaTheme="minorEastAsia" w:cs="Times New Roman"/>
          <w:b w:val="0"/>
          <w:i/>
          <w:szCs w:val="24"/>
          <w:lang w:val="it-IT"/>
        </w:rPr>
        <w:t>dimensione intellett</w:t>
      </w:r>
      <w:r w:rsidR="0023678E">
        <w:rPr>
          <w:rStyle w:val="Titolo3Carattere"/>
          <w:rFonts w:eastAsiaTheme="minorEastAsia" w:cs="Times New Roman"/>
          <w:b w:val="0"/>
          <w:i/>
          <w:szCs w:val="24"/>
          <w:lang w:val="it-IT"/>
        </w:rPr>
        <w:t>iva</w:t>
      </w:r>
      <w:r>
        <w:rPr>
          <w:rStyle w:val="Titolo3Carattere"/>
          <w:rFonts w:eastAsiaTheme="minorEastAsia" w:cs="Times New Roman"/>
          <w:b w:val="0"/>
          <w:szCs w:val="24"/>
          <w:lang w:val="it-IT"/>
        </w:rPr>
        <w:t>.</w:t>
      </w:r>
      <w:r w:rsidR="0023678E" w:rsidRPr="0023678E">
        <w:rPr>
          <w:rStyle w:val="Titolo3Carattere"/>
          <w:rFonts w:eastAsiaTheme="minorEastAsia" w:cs="Times New Roman"/>
          <w:b w:val="0"/>
          <w:szCs w:val="24"/>
          <w:lang w:val="it-IT"/>
        </w:rPr>
        <w:t xml:space="preserve"> </w:t>
      </w:r>
      <w:r w:rsidR="0023678E" w:rsidRPr="00836FD6">
        <w:rPr>
          <w:rStyle w:val="Titolo3Carattere"/>
          <w:rFonts w:eastAsiaTheme="minorEastAsia" w:cs="Times New Roman"/>
          <w:b w:val="0"/>
          <w:szCs w:val="24"/>
          <w:lang w:val="it-IT"/>
        </w:rPr>
        <w:t>Dopo la lettura di q</w:t>
      </w:r>
      <w:r w:rsidR="0023678E">
        <w:rPr>
          <w:rStyle w:val="Titolo3Carattere"/>
          <w:rFonts w:eastAsiaTheme="minorEastAsia" w:cs="Times New Roman"/>
          <w:b w:val="0"/>
          <w:szCs w:val="24"/>
          <w:lang w:val="it-IT"/>
        </w:rPr>
        <w:t xml:space="preserve">uesta pagina il </w:t>
      </w:r>
      <w:r w:rsidR="0023678E" w:rsidRPr="0023678E">
        <w:rPr>
          <w:rStyle w:val="Titolo3Carattere"/>
          <w:rFonts w:eastAsiaTheme="minorEastAsia" w:cs="Times New Roman"/>
          <w:b w:val="0"/>
          <w:i/>
          <w:szCs w:val="24"/>
          <w:lang w:val="it-IT"/>
        </w:rPr>
        <w:t xml:space="preserve">seme cade nella terra </w:t>
      </w:r>
      <w:proofErr w:type="spellStart"/>
      <w:r w:rsidR="0023678E" w:rsidRPr="0023678E">
        <w:rPr>
          <w:rStyle w:val="Titolo3Carattere"/>
          <w:rFonts w:eastAsiaTheme="minorEastAsia" w:cs="Times New Roman"/>
          <w:b w:val="0"/>
          <w:i/>
          <w:szCs w:val="24"/>
          <w:lang w:val="it-IT"/>
        </w:rPr>
        <w:t>perchè</w:t>
      </w:r>
      <w:proofErr w:type="spellEnd"/>
      <w:r w:rsidR="0023678E" w:rsidRPr="0023678E">
        <w:rPr>
          <w:rStyle w:val="Titolo3Carattere"/>
          <w:rFonts w:eastAsiaTheme="minorEastAsia" w:cs="Times New Roman"/>
          <w:b w:val="0"/>
          <w:i/>
          <w:szCs w:val="24"/>
          <w:lang w:val="it-IT"/>
        </w:rPr>
        <w:t xml:space="preserve"> germogli</w:t>
      </w:r>
      <w:r w:rsidR="0023678E" w:rsidRPr="00836FD6">
        <w:rPr>
          <w:rStyle w:val="Titolo3Carattere"/>
          <w:rFonts w:eastAsiaTheme="minorEastAsia" w:cs="Times New Roman"/>
          <w:b w:val="0"/>
          <w:szCs w:val="24"/>
          <w:lang w:val="it-IT"/>
        </w:rPr>
        <w:t>.</w:t>
      </w:r>
    </w:p>
    <w:p w:rsidR="0023678E" w:rsidRDefault="0023678E" w:rsidP="00A6538B">
      <w:pPr>
        <w:pStyle w:val="NormaleWeb"/>
        <w:shd w:val="clear" w:color="auto" w:fill="FFFFFF"/>
        <w:spacing w:before="120" w:beforeAutospacing="0" w:after="120" w:afterAutospacing="0" w:line="276" w:lineRule="auto"/>
        <w:ind w:left="720"/>
        <w:jc w:val="both"/>
        <w:rPr>
          <w:rStyle w:val="Titolo3Carattere"/>
          <w:rFonts w:eastAsiaTheme="minorEastAsia" w:cs="Times New Roman"/>
          <w:b w:val="0"/>
          <w:szCs w:val="24"/>
          <w:lang w:val="it-IT"/>
        </w:rPr>
      </w:pPr>
      <w:r>
        <w:rPr>
          <w:rStyle w:val="Titolo3Carattere"/>
          <w:rFonts w:eastAsiaTheme="minorEastAsia" w:cs="Times New Roman"/>
          <w:b w:val="0"/>
          <w:szCs w:val="24"/>
          <w:lang w:val="it-IT"/>
        </w:rPr>
        <w:tab/>
      </w:r>
      <w:r w:rsidR="00951D5D" w:rsidRPr="00836FD6">
        <w:rPr>
          <w:rStyle w:val="Titolo3Carattere"/>
          <w:rFonts w:eastAsiaTheme="minorEastAsia" w:cs="Times New Roman"/>
          <w:b w:val="0"/>
          <w:szCs w:val="24"/>
          <w:lang w:val="it-IT"/>
        </w:rPr>
        <w:t>Ora, prendiamo questo passo del Vangelo e proiettiamolo nella vita di Padre Annibale. Egli ha fatto tutto quello che è descritto in questa pagina, ha imitato Gesù.</w:t>
      </w:r>
      <w:r w:rsidR="00AC681C" w:rsidRPr="00836FD6">
        <w:rPr>
          <w:rStyle w:val="Titolo3Carattere"/>
          <w:rFonts w:eastAsiaTheme="minorEastAsia" w:cs="Times New Roman"/>
          <w:b w:val="0"/>
          <w:szCs w:val="24"/>
          <w:lang w:val="it-IT"/>
        </w:rPr>
        <w:t xml:space="preserve"> Per necessità di sintesi non posso dilungarmi sulla vita di Padre Annibale, tuttavia voglio solo accennare a Francesco </w:t>
      </w:r>
      <w:proofErr w:type="spellStart"/>
      <w:r w:rsidR="00AC681C" w:rsidRPr="00836FD6">
        <w:rPr>
          <w:rStyle w:val="Titolo3Carattere"/>
          <w:rFonts w:eastAsiaTheme="minorEastAsia" w:cs="Times New Roman"/>
          <w:b w:val="0"/>
          <w:szCs w:val="24"/>
          <w:lang w:val="it-IT"/>
        </w:rPr>
        <w:t>Zancone</w:t>
      </w:r>
      <w:proofErr w:type="spellEnd"/>
      <w:r w:rsidR="00AC681C" w:rsidRPr="00836FD6">
        <w:rPr>
          <w:rStyle w:val="Titolo3Carattere"/>
          <w:rFonts w:eastAsiaTheme="minorEastAsia" w:cs="Times New Roman"/>
          <w:b w:val="0"/>
          <w:szCs w:val="24"/>
          <w:lang w:val="it-IT"/>
        </w:rPr>
        <w:t>, il primo principe o barone (così Padre Annibale chiamava i suoi poveri) che lui aveva soccorso.</w:t>
      </w:r>
      <w:r w:rsidR="00C16118" w:rsidRPr="00836FD6">
        <w:rPr>
          <w:rStyle w:val="Titolo3Carattere"/>
          <w:rFonts w:eastAsiaTheme="minorEastAsia" w:cs="Times New Roman"/>
          <w:b w:val="0"/>
          <w:szCs w:val="24"/>
          <w:lang w:val="it-IT"/>
        </w:rPr>
        <w:t xml:space="preserve"> </w:t>
      </w:r>
    </w:p>
    <w:p w:rsidR="0023678E" w:rsidRDefault="0023678E" w:rsidP="0023678E">
      <w:pPr>
        <w:pStyle w:val="NormaleWeb"/>
        <w:shd w:val="clear" w:color="auto" w:fill="FFFFFF"/>
        <w:spacing w:before="120" w:beforeAutospacing="0" w:after="120" w:afterAutospacing="0" w:line="276" w:lineRule="auto"/>
        <w:ind w:left="720"/>
        <w:jc w:val="both"/>
        <w:rPr>
          <w:rStyle w:val="Titolo3Carattere"/>
          <w:rFonts w:cs="Times New Roman"/>
          <w:b w:val="0"/>
          <w:bCs w:val="0"/>
          <w:szCs w:val="24"/>
          <w:lang w:val="it-IT"/>
        </w:rPr>
      </w:pPr>
      <w:r>
        <w:rPr>
          <w:rStyle w:val="Titolo3Carattere"/>
          <w:rFonts w:eastAsiaTheme="minorEastAsia" w:cs="Times New Roman"/>
          <w:b w:val="0"/>
          <w:szCs w:val="24"/>
          <w:lang w:val="it-IT"/>
        </w:rPr>
        <w:tab/>
      </w:r>
      <w:r w:rsidR="00D83F90" w:rsidRPr="00836FD6">
        <w:rPr>
          <w:rStyle w:val="Titolo3Carattere"/>
          <w:rFonts w:eastAsiaTheme="minorEastAsia" w:cs="Times New Roman"/>
          <w:b w:val="0"/>
          <w:szCs w:val="24"/>
          <w:lang w:val="it-IT"/>
        </w:rPr>
        <w:t xml:space="preserve">Ha avuto </w:t>
      </w:r>
      <w:r w:rsidR="00D83F90" w:rsidRPr="00836FD6">
        <w:rPr>
          <w:rStyle w:val="Titolo3Carattere"/>
          <w:rFonts w:eastAsiaTheme="minorEastAsia" w:cs="Times New Roman"/>
          <w:b w:val="0"/>
          <w:i/>
          <w:szCs w:val="24"/>
          <w:lang w:val="it-IT"/>
        </w:rPr>
        <w:t>"compassione delle folle stanche e sfinite"</w:t>
      </w:r>
      <w:r w:rsidR="00D83F90" w:rsidRPr="00836FD6">
        <w:rPr>
          <w:rStyle w:val="Titolo3Carattere"/>
          <w:rFonts w:eastAsiaTheme="minorEastAsia" w:cs="Times New Roman"/>
          <w:b w:val="0"/>
          <w:szCs w:val="24"/>
          <w:lang w:val="it-IT"/>
        </w:rPr>
        <w:t xml:space="preserve"> prima della sua città, poi del continente e nei suoi sogni</w:t>
      </w:r>
      <w:r w:rsidR="00AC681C" w:rsidRPr="00836FD6">
        <w:rPr>
          <w:rStyle w:val="Titolo3Carattere"/>
          <w:rFonts w:eastAsiaTheme="minorEastAsia" w:cs="Times New Roman"/>
          <w:b w:val="0"/>
          <w:szCs w:val="24"/>
          <w:lang w:val="it-IT"/>
        </w:rPr>
        <w:t xml:space="preserve"> </w:t>
      </w:r>
      <w:r w:rsidR="00D83F90" w:rsidRPr="00836FD6">
        <w:rPr>
          <w:rStyle w:val="Titolo3Carattere"/>
          <w:rFonts w:eastAsiaTheme="minorEastAsia" w:cs="Times New Roman"/>
          <w:b w:val="0"/>
          <w:szCs w:val="24"/>
          <w:lang w:val="it-IT"/>
        </w:rPr>
        <w:t>del</w:t>
      </w:r>
      <w:r w:rsidR="00AC681C" w:rsidRPr="00836FD6">
        <w:rPr>
          <w:rStyle w:val="Titolo3Carattere"/>
          <w:rFonts w:eastAsiaTheme="minorEastAsia" w:cs="Times New Roman"/>
          <w:b w:val="0"/>
          <w:szCs w:val="24"/>
          <w:lang w:val="it-IT"/>
        </w:rPr>
        <w:t xml:space="preserve">le terre di missione: </w:t>
      </w:r>
      <w:r w:rsidR="00AC681C" w:rsidRPr="00836FD6">
        <w:rPr>
          <w:rStyle w:val="Titolo3Carattere"/>
          <w:rFonts w:eastAsiaTheme="minorEastAsia" w:cs="Times New Roman"/>
          <w:b w:val="0"/>
          <w:i/>
          <w:szCs w:val="24"/>
          <w:lang w:val="it-IT"/>
        </w:rPr>
        <w:t>" Sognai, sognai, nell'estasi amorosa, campi fecondi e intrepidi operai..."</w:t>
      </w:r>
      <w:r>
        <w:rPr>
          <w:rStyle w:val="Titolo3Carattere"/>
          <w:rFonts w:eastAsiaTheme="minorEastAsia" w:cs="Times New Roman"/>
          <w:b w:val="0"/>
          <w:szCs w:val="24"/>
          <w:lang w:val="it-IT"/>
        </w:rPr>
        <w:t xml:space="preserve"> scrisse in una sua poesia. E</w:t>
      </w:r>
      <w:r w:rsidR="009B4229" w:rsidRPr="00836FD6">
        <w:rPr>
          <w:rStyle w:val="Titolo3Carattere"/>
          <w:rFonts w:eastAsiaTheme="minorEastAsia" w:cs="Times New Roman"/>
          <w:b w:val="0"/>
          <w:szCs w:val="24"/>
          <w:lang w:val="it-IT"/>
        </w:rPr>
        <w:t xml:space="preserve"> in un altro suo scritto: </w:t>
      </w:r>
      <w:r w:rsidR="009B4229" w:rsidRPr="00836FD6">
        <w:rPr>
          <w:rStyle w:val="Titolo3Carattere"/>
          <w:rFonts w:eastAsiaTheme="minorEastAsia" w:cs="Times New Roman"/>
          <w:b w:val="0"/>
          <w:i/>
          <w:szCs w:val="24"/>
          <w:lang w:val="it-IT"/>
        </w:rPr>
        <w:t>"</w:t>
      </w:r>
      <w:r w:rsidR="00257384" w:rsidRPr="00836FD6">
        <w:rPr>
          <w:rStyle w:val="Titolo3Carattere"/>
          <w:rFonts w:eastAsiaTheme="minorEastAsia" w:cs="Times New Roman"/>
          <w:b w:val="0"/>
          <w:i/>
          <w:szCs w:val="24"/>
          <w:lang w:val="it-IT"/>
        </w:rPr>
        <w:t>Che cosa</w:t>
      </w:r>
      <w:r w:rsidR="009B4229" w:rsidRPr="00836FD6">
        <w:rPr>
          <w:rStyle w:val="Titolo3Carattere"/>
          <w:rFonts w:eastAsiaTheme="minorEastAsia" w:cs="Times New Roman"/>
          <w:b w:val="0"/>
          <w:i/>
          <w:szCs w:val="24"/>
          <w:lang w:val="it-IT"/>
        </w:rPr>
        <w:t xml:space="preserve"> sono questi pochi orfani che si salvano...dinanzi </w:t>
      </w:r>
      <w:proofErr w:type="spellStart"/>
      <w:r w:rsidR="009B4229" w:rsidRPr="00836FD6">
        <w:rPr>
          <w:rStyle w:val="Titolo3Carattere"/>
          <w:rFonts w:eastAsiaTheme="minorEastAsia" w:cs="Times New Roman"/>
          <w:b w:val="0"/>
          <w:i/>
          <w:szCs w:val="24"/>
          <w:lang w:val="it-IT"/>
        </w:rPr>
        <w:t>amilioni</w:t>
      </w:r>
      <w:proofErr w:type="spellEnd"/>
      <w:r w:rsidR="009B4229" w:rsidRPr="00836FD6">
        <w:rPr>
          <w:rStyle w:val="Titolo3Carattere"/>
          <w:rFonts w:eastAsiaTheme="minorEastAsia" w:cs="Times New Roman"/>
          <w:b w:val="0"/>
          <w:i/>
          <w:szCs w:val="24"/>
          <w:lang w:val="it-IT"/>
        </w:rPr>
        <w:t xml:space="preserve"> che se ne perdono e che giacciono abbandonate come pecore senza pastore?... Cercavo un'uscita </w:t>
      </w:r>
      <w:r w:rsidR="009B4229" w:rsidRPr="0023678E">
        <w:rPr>
          <w:rStyle w:val="Titolo3Carattere"/>
          <w:rFonts w:eastAsiaTheme="minorEastAsia" w:cs="Times New Roman"/>
          <w:b w:val="0"/>
          <w:szCs w:val="24"/>
          <w:lang w:val="it-IT"/>
        </w:rPr>
        <w:t>(una soluzione)</w:t>
      </w:r>
      <w:r w:rsidR="009B4229" w:rsidRPr="00836FD6">
        <w:rPr>
          <w:rStyle w:val="Titolo3Carattere"/>
          <w:rFonts w:eastAsiaTheme="minorEastAsia" w:cs="Times New Roman"/>
          <w:b w:val="0"/>
          <w:i/>
          <w:szCs w:val="24"/>
          <w:lang w:val="it-IT"/>
        </w:rPr>
        <w:t xml:space="preserve"> e la trovavo ampia, immensa, in quelle adorabili parole... Rogate ergo</w:t>
      </w:r>
      <w:r w:rsidR="00064985" w:rsidRPr="00836FD6">
        <w:rPr>
          <w:rStyle w:val="Titolo3Carattere"/>
          <w:rFonts w:eastAsiaTheme="minorEastAsia" w:cs="Times New Roman"/>
          <w:b w:val="0"/>
          <w:i/>
          <w:szCs w:val="24"/>
          <w:lang w:val="it-IT"/>
        </w:rPr>
        <w:t>... Allora</w:t>
      </w:r>
      <w:r w:rsidR="009025A5" w:rsidRPr="00836FD6">
        <w:rPr>
          <w:rStyle w:val="Titolo3Carattere"/>
          <w:rFonts w:eastAsiaTheme="minorEastAsia" w:cs="Times New Roman"/>
          <w:b w:val="0"/>
          <w:i/>
          <w:szCs w:val="24"/>
          <w:lang w:val="it-IT"/>
        </w:rPr>
        <w:t xml:space="preserve"> mi pareva di aver trovato il segreto di tutte le opere buone e della </w:t>
      </w:r>
      <w:r w:rsidR="00507F0B" w:rsidRPr="00836FD6">
        <w:rPr>
          <w:rStyle w:val="Titolo3Carattere"/>
          <w:rFonts w:eastAsiaTheme="minorEastAsia" w:cs="Times New Roman"/>
          <w:b w:val="0"/>
          <w:i/>
          <w:szCs w:val="24"/>
          <w:lang w:val="it-IT"/>
        </w:rPr>
        <w:t>sa</w:t>
      </w:r>
      <w:r w:rsidR="00C16118" w:rsidRPr="00836FD6">
        <w:rPr>
          <w:rStyle w:val="Titolo3Carattere"/>
          <w:rFonts w:eastAsiaTheme="minorEastAsia" w:cs="Times New Roman"/>
          <w:b w:val="0"/>
          <w:i/>
          <w:szCs w:val="24"/>
          <w:lang w:val="it-IT"/>
        </w:rPr>
        <w:t>lv</w:t>
      </w:r>
      <w:r w:rsidR="009025A5" w:rsidRPr="00836FD6">
        <w:rPr>
          <w:rStyle w:val="Titolo3Carattere"/>
          <w:rFonts w:eastAsiaTheme="minorEastAsia" w:cs="Times New Roman"/>
          <w:b w:val="0"/>
          <w:i/>
          <w:szCs w:val="24"/>
          <w:lang w:val="it-IT"/>
        </w:rPr>
        <w:t>ezza di tutte le anime".</w:t>
      </w:r>
      <w:r w:rsidR="009025A5" w:rsidRPr="00836FD6">
        <w:rPr>
          <w:rStyle w:val="Titolo3Carattere"/>
          <w:rFonts w:eastAsiaTheme="minorEastAsia" w:cs="Times New Roman"/>
          <w:b w:val="0"/>
          <w:szCs w:val="24"/>
          <w:lang w:val="it-IT"/>
        </w:rPr>
        <w:t xml:space="preserve"> (T. </w:t>
      </w:r>
      <w:proofErr w:type="spellStart"/>
      <w:r w:rsidR="009025A5" w:rsidRPr="00836FD6">
        <w:rPr>
          <w:rStyle w:val="Titolo3Carattere"/>
          <w:rFonts w:eastAsiaTheme="minorEastAsia" w:cs="Times New Roman"/>
          <w:b w:val="0"/>
          <w:szCs w:val="24"/>
          <w:lang w:val="it-IT"/>
        </w:rPr>
        <w:t>Tusino</w:t>
      </w:r>
      <w:proofErr w:type="spellEnd"/>
      <w:r w:rsidR="009025A5" w:rsidRPr="00836FD6">
        <w:rPr>
          <w:rStyle w:val="Titolo3Carattere"/>
          <w:rFonts w:eastAsiaTheme="minorEastAsia" w:cs="Times New Roman"/>
          <w:b w:val="0"/>
          <w:szCs w:val="24"/>
          <w:lang w:val="it-IT"/>
        </w:rPr>
        <w:t xml:space="preserve">: l'anima del Padre pp.139-140). </w:t>
      </w:r>
    </w:p>
    <w:p w:rsidR="00C16118" w:rsidRPr="0023678E" w:rsidRDefault="0023678E" w:rsidP="0023678E">
      <w:pPr>
        <w:pStyle w:val="NormaleWeb"/>
        <w:shd w:val="clear" w:color="auto" w:fill="FFFFFF"/>
        <w:spacing w:before="120" w:beforeAutospacing="0" w:after="120" w:afterAutospacing="0" w:line="276" w:lineRule="auto"/>
        <w:ind w:left="720"/>
        <w:jc w:val="both"/>
        <w:rPr>
          <w:rStyle w:val="Titolo3Carattere"/>
          <w:rFonts w:cs="Times New Roman"/>
          <w:b w:val="0"/>
          <w:bCs w:val="0"/>
          <w:szCs w:val="24"/>
          <w:lang w:val="it-IT"/>
        </w:rPr>
      </w:pPr>
      <w:r>
        <w:rPr>
          <w:rStyle w:val="Titolo3Carattere"/>
          <w:rFonts w:cs="Times New Roman"/>
          <w:b w:val="0"/>
          <w:bCs w:val="0"/>
          <w:szCs w:val="24"/>
          <w:lang w:val="it-IT"/>
        </w:rPr>
        <w:tab/>
      </w:r>
      <w:r w:rsidR="009025A5" w:rsidRPr="00836FD6">
        <w:rPr>
          <w:rStyle w:val="Titolo3Carattere"/>
          <w:rFonts w:eastAsiaTheme="minorEastAsia" w:cs="Times New Roman"/>
          <w:b w:val="0"/>
          <w:szCs w:val="24"/>
          <w:lang w:val="it-IT"/>
        </w:rPr>
        <w:t>La prima preghiera per ottenere i buoni operai risale al 1885 stampata nella tipografia del quartiere Avignone a Messina. (Ibidem, p. 141).</w:t>
      </w:r>
    </w:p>
    <w:p w:rsidR="00F825BF" w:rsidRDefault="00BA2247" w:rsidP="00502BFE">
      <w:pPr>
        <w:pStyle w:val="NormaleWeb"/>
        <w:shd w:val="clear" w:color="auto" w:fill="FFFFFF"/>
        <w:spacing w:before="120" w:beforeAutospacing="0" w:after="120" w:afterAutospacing="0" w:line="276" w:lineRule="auto"/>
        <w:ind w:left="360"/>
        <w:jc w:val="both"/>
      </w:pPr>
      <w:r w:rsidRPr="00836FD6">
        <w:rPr>
          <w:i/>
        </w:rPr>
        <w:tab/>
      </w:r>
      <w:r w:rsidR="0023678E">
        <w:rPr>
          <w:i/>
        </w:rPr>
        <w:tab/>
      </w:r>
      <w:r w:rsidR="00913D3A" w:rsidRPr="00836FD6">
        <w:rPr>
          <w:i/>
        </w:rPr>
        <w:t>Andare, vedere</w:t>
      </w:r>
      <w:r w:rsidR="00913D3A" w:rsidRPr="00836FD6">
        <w:t xml:space="preserve"> sono i verbi </w:t>
      </w:r>
      <w:r w:rsidR="003F4504" w:rsidRPr="00836FD6">
        <w:t>che</w:t>
      </w:r>
      <w:r w:rsidR="0023678E">
        <w:t xml:space="preserve"> </w:t>
      </w:r>
      <w:r w:rsidR="00913D3A" w:rsidRPr="00836FD6">
        <w:t xml:space="preserve">preparano </w:t>
      </w:r>
      <w:r w:rsidR="00F825BF">
        <w:t xml:space="preserve">e conducono </w:t>
      </w:r>
      <w:r w:rsidR="00913D3A" w:rsidRPr="00836FD6">
        <w:t>al</w:t>
      </w:r>
      <w:r w:rsidR="003F4504" w:rsidRPr="00836FD6">
        <w:t>la</w:t>
      </w:r>
      <w:r w:rsidR="003F4504" w:rsidRPr="00836FD6">
        <w:rPr>
          <w:i/>
        </w:rPr>
        <w:t xml:space="preserve"> compassione</w:t>
      </w:r>
      <w:r w:rsidR="00F825BF">
        <w:rPr>
          <w:i/>
        </w:rPr>
        <w:t xml:space="preserve"> </w:t>
      </w:r>
      <w:r w:rsidR="00913D3A" w:rsidRPr="00836FD6">
        <w:t>che</w:t>
      </w:r>
      <w:r w:rsidR="00F825BF">
        <w:t xml:space="preserve"> come abbiamo già detto</w:t>
      </w:r>
      <w:r w:rsidR="00913D3A" w:rsidRPr="00836FD6">
        <w:t xml:space="preserve"> possiamo considerare una forma di </w:t>
      </w:r>
      <w:r w:rsidR="00913D3A" w:rsidRPr="00F825BF">
        <w:rPr>
          <w:i/>
        </w:rPr>
        <w:t>amore</w:t>
      </w:r>
      <w:r w:rsidR="00913D3A" w:rsidRPr="00836FD6">
        <w:t>. L'</w:t>
      </w:r>
      <w:r w:rsidR="00913D3A" w:rsidRPr="00F825BF">
        <w:rPr>
          <w:i/>
        </w:rPr>
        <w:t>amore</w:t>
      </w:r>
      <w:r w:rsidR="00913D3A" w:rsidRPr="00836FD6">
        <w:t xml:space="preserve"> infatti, può </w:t>
      </w:r>
      <w:r w:rsidR="0023678E">
        <w:t>essere declinato in vari modi.</w:t>
      </w:r>
    </w:p>
    <w:p w:rsidR="00502BFE" w:rsidRPr="00836FD6" w:rsidRDefault="00F825BF" w:rsidP="00502BFE">
      <w:pPr>
        <w:pStyle w:val="NormaleWeb"/>
        <w:shd w:val="clear" w:color="auto" w:fill="FFFFFF"/>
        <w:spacing w:before="120" w:beforeAutospacing="0" w:after="120" w:afterAutospacing="0" w:line="276" w:lineRule="auto"/>
        <w:ind w:left="360"/>
        <w:jc w:val="both"/>
      </w:pPr>
      <w:r>
        <w:tab/>
      </w:r>
      <w:r w:rsidR="00D770AB">
        <w:tab/>
      </w:r>
      <w:r w:rsidR="00913D3A" w:rsidRPr="00836FD6">
        <w:t xml:space="preserve">E' </w:t>
      </w:r>
      <w:r w:rsidR="00502BFE" w:rsidRPr="00836FD6">
        <w:t>interessante</w:t>
      </w:r>
      <w:r>
        <w:t>, poi,</w:t>
      </w:r>
      <w:r w:rsidR="00502BFE" w:rsidRPr="00836FD6">
        <w:t xml:space="preserve"> notare come due </w:t>
      </w:r>
      <w:r w:rsidR="00913D3A" w:rsidRPr="00836FD6">
        <w:t xml:space="preserve">azioni </w:t>
      </w:r>
      <w:r w:rsidR="0023678E">
        <w:t xml:space="preserve">sostanzialmente </w:t>
      </w:r>
      <w:r w:rsidR="00913D3A" w:rsidRPr="00836FD6">
        <w:t>fisiche, come l'</w:t>
      </w:r>
      <w:r w:rsidR="00913D3A" w:rsidRPr="00836FD6">
        <w:rPr>
          <w:i/>
        </w:rPr>
        <w:t>andare</w:t>
      </w:r>
      <w:r w:rsidR="00913D3A" w:rsidRPr="00836FD6">
        <w:t xml:space="preserve"> e il </w:t>
      </w:r>
      <w:r w:rsidR="00913D3A" w:rsidRPr="00836FD6">
        <w:rPr>
          <w:i/>
        </w:rPr>
        <w:t xml:space="preserve">vedere </w:t>
      </w:r>
      <w:r w:rsidR="003F4504" w:rsidRPr="00836FD6">
        <w:t xml:space="preserve">suscitino e </w:t>
      </w:r>
      <w:r w:rsidR="00913D3A" w:rsidRPr="00836FD6">
        <w:t xml:space="preserve">influenzino l'aspetto </w:t>
      </w:r>
      <w:r w:rsidR="00502BFE" w:rsidRPr="00836FD6">
        <w:t xml:space="preserve">più </w:t>
      </w:r>
      <w:r w:rsidR="00913D3A" w:rsidRPr="00836FD6">
        <w:t xml:space="preserve">squisitamente </w:t>
      </w:r>
      <w:r w:rsidR="00913D3A" w:rsidRPr="00836FD6">
        <w:rPr>
          <w:i/>
        </w:rPr>
        <w:t>intimo</w:t>
      </w:r>
      <w:r w:rsidR="00913D3A" w:rsidRPr="00836FD6">
        <w:t xml:space="preserve"> come può essere quello della </w:t>
      </w:r>
      <w:r w:rsidR="00913D3A" w:rsidRPr="00836FD6">
        <w:rPr>
          <w:i/>
        </w:rPr>
        <w:t>compassione</w:t>
      </w:r>
      <w:r w:rsidR="003F4504" w:rsidRPr="00836FD6">
        <w:t xml:space="preserve">. </w:t>
      </w:r>
    </w:p>
    <w:p w:rsidR="00D770AB" w:rsidRDefault="00502BFE" w:rsidP="00502BFE">
      <w:pPr>
        <w:pStyle w:val="NormaleWeb"/>
        <w:shd w:val="clear" w:color="auto" w:fill="FFFFFF"/>
        <w:spacing w:before="120" w:beforeAutospacing="0" w:after="120" w:afterAutospacing="0" w:line="276" w:lineRule="auto"/>
        <w:ind w:left="360"/>
        <w:jc w:val="both"/>
      </w:pPr>
      <w:r w:rsidRPr="00836FD6">
        <w:lastRenderedPageBreak/>
        <w:tab/>
      </w:r>
      <w:r w:rsidR="00D770AB">
        <w:tab/>
      </w:r>
      <w:proofErr w:type="spellStart"/>
      <w:r w:rsidRPr="00836FD6">
        <w:t>Q</w:t>
      </w:r>
      <w:r w:rsidR="003F4504" w:rsidRPr="00836FD6">
        <w:t>ual'è</w:t>
      </w:r>
      <w:proofErr w:type="spellEnd"/>
      <w:r w:rsidR="003F4504" w:rsidRPr="00836FD6">
        <w:t xml:space="preserve"> il primo movimento</w:t>
      </w:r>
      <w:r w:rsidR="00913D3A" w:rsidRPr="00836FD6">
        <w:t xml:space="preserve"> </w:t>
      </w:r>
      <w:r w:rsidR="003F4504" w:rsidRPr="00836FD6">
        <w:t xml:space="preserve">per </w:t>
      </w:r>
      <w:r w:rsidR="00913D3A" w:rsidRPr="00836FD6">
        <w:t xml:space="preserve">la </w:t>
      </w:r>
      <w:r w:rsidR="00913D3A" w:rsidRPr="00D770AB">
        <w:rPr>
          <w:i/>
        </w:rPr>
        <w:t>compassione</w:t>
      </w:r>
      <w:r w:rsidR="00913D3A" w:rsidRPr="00836FD6">
        <w:t>? L</w:t>
      </w:r>
      <w:r w:rsidR="00913D3A" w:rsidRPr="00836FD6">
        <w:rPr>
          <w:i/>
        </w:rPr>
        <w:t>'andare</w:t>
      </w:r>
      <w:r w:rsidR="00913D3A" w:rsidRPr="00836FD6">
        <w:t xml:space="preserve"> e il </w:t>
      </w:r>
      <w:r w:rsidR="00913D3A" w:rsidRPr="00836FD6">
        <w:rPr>
          <w:i/>
        </w:rPr>
        <w:t>vedere</w:t>
      </w:r>
      <w:r w:rsidR="00913D3A" w:rsidRPr="00836FD6">
        <w:t xml:space="preserve"> che a questo punto possiamo unificare con un'unica espressione "</w:t>
      </w:r>
      <w:r w:rsidR="00913D3A" w:rsidRPr="00836FD6">
        <w:rPr>
          <w:i/>
        </w:rPr>
        <w:t>andare a vedere"</w:t>
      </w:r>
      <w:r w:rsidR="00913D3A" w:rsidRPr="00836FD6">
        <w:t xml:space="preserve">, non più due </w:t>
      </w:r>
      <w:r w:rsidRPr="00836FD6">
        <w:tab/>
      </w:r>
      <w:r w:rsidR="00D770AB">
        <w:t xml:space="preserve">azioni </w:t>
      </w:r>
      <w:r w:rsidR="00913D3A" w:rsidRPr="00836FD6">
        <w:t>separate.</w:t>
      </w:r>
    </w:p>
    <w:p w:rsidR="00502BFE" w:rsidRDefault="00D770AB" w:rsidP="00502BFE">
      <w:pPr>
        <w:pStyle w:val="NormaleWeb"/>
        <w:shd w:val="clear" w:color="auto" w:fill="FFFFFF"/>
        <w:spacing w:before="120" w:beforeAutospacing="0" w:after="120" w:afterAutospacing="0" w:line="276" w:lineRule="auto"/>
        <w:ind w:left="360"/>
        <w:jc w:val="both"/>
      </w:pPr>
      <w:r>
        <w:tab/>
      </w:r>
      <w:r>
        <w:tab/>
      </w:r>
      <w:r w:rsidR="00913D3A" w:rsidRPr="00836FD6">
        <w:t xml:space="preserve">A cosa serve, infatti, </w:t>
      </w:r>
      <w:r w:rsidR="00913D3A" w:rsidRPr="00D770AB">
        <w:rPr>
          <w:i/>
        </w:rPr>
        <w:t xml:space="preserve">andare </w:t>
      </w:r>
      <w:r w:rsidR="00913D3A" w:rsidRPr="00836FD6">
        <w:t xml:space="preserve">(muoversi) se non </w:t>
      </w:r>
      <w:r w:rsidR="00913D3A" w:rsidRPr="00D770AB">
        <w:rPr>
          <w:i/>
        </w:rPr>
        <w:t>per vedere</w:t>
      </w:r>
      <w:r w:rsidR="00913D3A" w:rsidRPr="00836FD6">
        <w:t xml:space="preserve"> (rendersi </w:t>
      </w:r>
      <w:r>
        <w:t xml:space="preserve">conto) e </w:t>
      </w:r>
      <w:r w:rsidR="00913D3A" w:rsidRPr="00836FD6">
        <w:t xml:space="preserve">viceversa, a cosa </w:t>
      </w:r>
      <w:r w:rsidR="00913D3A" w:rsidRPr="00D770AB">
        <w:rPr>
          <w:i/>
        </w:rPr>
        <w:t>vedere</w:t>
      </w:r>
      <w:r>
        <w:rPr>
          <w:i/>
        </w:rPr>
        <w:t xml:space="preserve"> </w:t>
      </w:r>
      <w:r w:rsidR="00913D3A" w:rsidRPr="00836FD6">
        <w:t xml:space="preserve">(rendersi conto) </w:t>
      </w:r>
      <w:r w:rsidR="00913D3A" w:rsidRPr="00D770AB">
        <w:rPr>
          <w:i/>
        </w:rPr>
        <w:t>senza andare</w:t>
      </w:r>
      <w:r w:rsidR="00913D3A" w:rsidRPr="00836FD6">
        <w:t xml:space="preserve"> (muoversi). L'</w:t>
      </w:r>
      <w:r w:rsidR="00913D3A" w:rsidRPr="00836FD6">
        <w:rPr>
          <w:i/>
        </w:rPr>
        <w:t>"andare a vedere"</w:t>
      </w:r>
      <w:r w:rsidR="003F4504" w:rsidRPr="00836FD6">
        <w:t xml:space="preserve"> è il dinamismo che porta al</w:t>
      </w:r>
      <w:r w:rsidR="00913D3A" w:rsidRPr="00836FD6">
        <w:t>l'</w:t>
      </w:r>
      <w:r w:rsidR="00913D3A" w:rsidRPr="00836FD6">
        <w:rPr>
          <w:i/>
        </w:rPr>
        <w:t>"avere compassione"</w:t>
      </w:r>
      <w:r w:rsidR="00502BFE" w:rsidRPr="00836FD6">
        <w:t xml:space="preserve"> </w:t>
      </w:r>
      <w:r w:rsidR="00913D3A" w:rsidRPr="00836FD6">
        <w:rPr>
          <w:i/>
        </w:rPr>
        <w:t>delle folle stanche e sfinite come pecore senza pastore</w:t>
      </w:r>
      <w:r w:rsidR="00913D3A" w:rsidRPr="00836FD6">
        <w:t>.</w:t>
      </w:r>
      <w:r w:rsidR="003F4504" w:rsidRPr="00836FD6">
        <w:t xml:space="preserve"> </w:t>
      </w:r>
      <w:r w:rsidR="003F4504" w:rsidRPr="00D770AB">
        <w:rPr>
          <w:i/>
        </w:rPr>
        <w:t>La Preghiera per le V</w:t>
      </w:r>
      <w:r w:rsidR="00913D3A" w:rsidRPr="00D770AB">
        <w:rPr>
          <w:i/>
        </w:rPr>
        <w:t>ocazioni</w:t>
      </w:r>
      <w:r w:rsidR="00913D3A" w:rsidRPr="00836FD6">
        <w:t xml:space="preserve"> (</w:t>
      </w:r>
      <w:r w:rsidR="00913D3A" w:rsidRPr="00D770AB">
        <w:rPr>
          <w:i/>
        </w:rPr>
        <w:t>Rogate</w:t>
      </w:r>
      <w:r w:rsidR="00913D3A" w:rsidRPr="00836FD6">
        <w:t xml:space="preserve">), nasce sicuramente d alla decisione di </w:t>
      </w:r>
      <w:r w:rsidR="00913D3A" w:rsidRPr="00836FD6">
        <w:rPr>
          <w:i/>
        </w:rPr>
        <w:t>andare a vedere</w:t>
      </w:r>
      <w:r>
        <w:t xml:space="preserve">, ma per uscire dall'immobilismo </w:t>
      </w:r>
      <w:r w:rsidR="00913D3A" w:rsidRPr="00836FD6">
        <w:t xml:space="preserve">di una semplice presa di coscienza delle situazioni ha bisogno della </w:t>
      </w:r>
      <w:r w:rsidR="00913D3A" w:rsidRPr="00836FD6">
        <w:rPr>
          <w:i/>
        </w:rPr>
        <w:t>compassione</w:t>
      </w:r>
      <w:r w:rsidR="00913D3A" w:rsidRPr="00836FD6">
        <w:t xml:space="preserve">. E' questa che spinge </w:t>
      </w:r>
      <w:r w:rsidR="003F4504" w:rsidRPr="00836FD6">
        <w:tab/>
      </w:r>
      <w:r w:rsidR="00913D3A" w:rsidRPr="00836FD6">
        <w:t xml:space="preserve">all'azione verso le </w:t>
      </w:r>
      <w:r w:rsidR="00913D3A" w:rsidRPr="00D770AB">
        <w:rPr>
          <w:i/>
        </w:rPr>
        <w:t>folle</w:t>
      </w:r>
      <w:r w:rsidR="00913D3A" w:rsidRPr="00836FD6">
        <w:t xml:space="preserve">. E' </w:t>
      </w:r>
      <w:r w:rsidR="00913D3A" w:rsidRPr="00836FD6">
        <w:rPr>
          <w:i/>
        </w:rPr>
        <w:t>l'amore compassionevole</w:t>
      </w:r>
      <w:r w:rsidR="00913D3A" w:rsidRPr="00836FD6">
        <w:t xml:space="preserve"> che genera la volontà di </w:t>
      </w:r>
      <w:r w:rsidR="00913D3A" w:rsidRPr="00836FD6">
        <w:rPr>
          <w:i/>
        </w:rPr>
        <w:t xml:space="preserve">prendersi cura </w:t>
      </w:r>
      <w:r w:rsidR="00913D3A" w:rsidRPr="00836FD6">
        <w:t xml:space="preserve">del gregge. Il buon Samaritano mentre </w:t>
      </w:r>
      <w:r w:rsidRPr="00D770AB">
        <w:rPr>
          <w:i/>
        </w:rPr>
        <w:t>"</w:t>
      </w:r>
      <w:r w:rsidR="00913D3A" w:rsidRPr="00836FD6">
        <w:rPr>
          <w:i/>
        </w:rPr>
        <w:t>andava per la strada vide</w:t>
      </w:r>
      <w:r w:rsidR="00305D54" w:rsidRPr="00836FD6">
        <w:rPr>
          <w:i/>
        </w:rPr>
        <w:t xml:space="preserve"> ed ebbe compassione</w:t>
      </w:r>
      <w:r>
        <w:rPr>
          <w:i/>
        </w:rPr>
        <w:t>"</w:t>
      </w:r>
      <w:r w:rsidR="00913D3A" w:rsidRPr="00836FD6">
        <w:t xml:space="preserve">..., Alla domanda dei discepoli </w:t>
      </w:r>
      <w:r w:rsidRPr="00D770AB">
        <w:rPr>
          <w:i/>
        </w:rPr>
        <w:t>"</w:t>
      </w:r>
      <w:r w:rsidR="00913D3A" w:rsidRPr="00836FD6">
        <w:rPr>
          <w:i/>
        </w:rPr>
        <w:t>Maestro dove abiti?</w:t>
      </w:r>
      <w:r>
        <w:rPr>
          <w:i/>
        </w:rPr>
        <w:t>"</w:t>
      </w:r>
      <w:r w:rsidR="00913D3A" w:rsidRPr="00836FD6">
        <w:t xml:space="preserve">, Gesù rispose: </w:t>
      </w:r>
      <w:r w:rsidR="00913D3A" w:rsidRPr="00836FD6">
        <w:rPr>
          <w:i/>
        </w:rPr>
        <w:t>" Venite e vedete..".</w:t>
      </w:r>
      <w:r>
        <w:rPr>
          <w:i/>
        </w:rPr>
        <w:t xml:space="preserve"> Qualsiasi sentimento deve </w:t>
      </w:r>
      <w:r w:rsidR="00305D54" w:rsidRPr="00836FD6">
        <w:rPr>
          <w:i/>
        </w:rPr>
        <w:t>nascere dall'andare a vedere</w:t>
      </w:r>
      <w:r w:rsidR="00305D54" w:rsidRPr="00836FD6">
        <w:t xml:space="preserve"> dal muoversi e dal rendersi conto.</w:t>
      </w:r>
      <w:r w:rsidR="00305D54" w:rsidRPr="00836FD6">
        <w:rPr>
          <w:i/>
        </w:rPr>
        <w:t xml:space="preserve"> </w:t>
      </w:r>
      <w:r w:rsidR="00305D54" w:rsidRPr="00836FD6">
        <w:t>Se volete per conto vostro rileggere la pagina del Vangelo del Rogate provate ad applicarla</w:t>
      </w:r>
      <w:r w:rsidR="00130479" w:rsidRPr="00836FD6">
        <w:t xml:space="preserve"> a</w:t>
      </w:r>
      <w:r w:rsidR="00305D54" w:rsidRPr="00836FD6">
        <w:t xml:space="preserve"> Padre Annibale</w:t>
      </w:r>
      <w:r w:rsidR="00130479" w:rsidRPr="00836FD6">
        <w:t>, vi renderete conto che ha fatto quello che Gesù ha</w:t>
      </w:r>
      <w:r>
        <w:t xml:space="preserve"> fatto</w:t>
      </w:r>
      <w:r w:rsidR="00130479" w:rsidRPr="00836FD6">
        <w:t>.</w:t>
      </w:r>
      <w:r w:rsidR="00913D3A" w:rsidRPr="00836FD6">
        <w:t xml:space="preserve"> </w:t>
      </w:r>
    </w:p>
    <w:p w:rsidR="004F76C3" w:rsidRPr="004F76C3" w:rsidRDefault="004F76C3" w:rsidP="00502BFE">
      <w:pPr>
        <w:pStyle w:val="NormaleWeb"/>
        <w:shd w:val="clear" w:color="auto" w:fill="FFFFFF"/>
        <w:spacing w:before="120" w:beforeAutospacing="0" w:after="120" w:afterAutospacing="0" w:line="276" w:lineRule="auto"/>
        <w:ind w:left="360"/>
        <w:jc w:val="both"/>
        <w:rPr>
          <w:sz w:val="4"/>
          <w:szCs w:val="4"/>
        </w:rPr>
      </w:pPr>
    </w:p>
    <w:p w:rsidR="00971D03" w:rsidRPr="00836FD6" w:rsidRDefault="00545205" w:rsidP="00A6538B">
      <w:pPr>
        <w:pStyle w:val="NormaleWeb"/>
        <w:numPr>
          <w:ilvl w:val="0"/>
          <w:numId w:val="14"/>
        </w:numPr>
        <w:shd w:val="clear" w:color="auto" w:fill="FFFFFF"/>
        <w:spacing w:before="120" w:beforeAutospacing="0" w:after="120" w:afterAutospacing="0"/>
        <w:jc w:val="both"/>
        <w:rPr>
          <w:rFonts w:eastAsiaTheme="minorEastAsia"/>
          <w:bCs/>
        </w:rPr>
      </w:pPr>
      <w:r w:rsidRPr="00836FD6">
        <w:rPr>
          <w:b/>
        </w:rPr>
        <w:t xml:space="preserve">Il "Rogate": </w:t>
      </w:r>
      <w:r w:rsidR="00AE3E33" w:rsidRPr="00836FD6">
        <w:rPr>
          <w:b/>
        </w:rPr>
        <w:t xml:space="preserve">un </w:t>
      </w:r>
      <w:r w:rsidR="00971D03" w:rsidRPr="00836FD6">
        <w:rPr>
          <w:b/>
        </w:rPr>
        <w:t>Itinerario di santità</w:t>
      </w:r>
      <w:r w:rsidR="00F306E2" w:rsidRPr="00836FD6">
        <w:rPr>
          <w:b/>
        </w:rPr>
        <w:t xml:space="preserve"> per tutti</w:t>
      </w:r>
    </w:p>
    <w:p w:rsidR="00C16118" w:rsidRDefault="00C16118" w:rsidP="00A6538B">
      <w:pPr>
        <w:pStyle w:val="NormaleWeb"/>
        <w:shd w:val="clear" w:color="auto" w:fill="FFFFFF"/>
        <w:spacing w:before="120" w:beforeAutospacing="0" w:after="120" w:afterAutospacing="0" w:line="276" w:lineRule="auto"/>
        <w:jc w:val="both"/>
      </w:pPr>
      <w:r w:rsidRPr="00836FD6">
        <w:t xml:space="preserve">     </w:t>
      </w:r>
      <w:r w:rsidR="00130479" w:rsidRPr="00836FD6">
        <w:tab/>
      </w:r>
      <w:r w:rsidR="004F76C3">
        <w:tab/>
      </w:r>
      <w:r w:rsidR="005D3156" w:rsidRPr="00836FD6">
        <w:t xml:space="preserve">E' possibile, a mio avviso, delineare un cammino di </w:t>
      </w:r>
      <w:r w:rsidR="005D3156" w:rsidRPr="004F76C3">
        <w:rPr>
          <w:i/>
        </w:rPr>
        <w:t xml:space="preserve">ascesi </w:t>
      </w:r>
      <w:r w:rsidR="004F76C3">
        <w:t>per tutti avendo come pista l</w:t>
      </w:r>
      <w:r w:rsidR="005D3156" w:rsidRPr="00836FD6">
        <w:t xml:space="preserve">a </w:t>
      </w:r>
      <w:r w:rsidR="004F76C3">
        <w:tab/>
      </w:r>
      <w:r w:rsidR="005D3156" w:rsidRPr="00836FD6">
        <w:t xml:space="preserve">pagina </w:t>
      </w:r>
      <w:r w:rsidR="004F76C3">
        <w:tab/>
      </w:r>
      <w:r w:rsidR="00D2500E" w:rsidRPr="00836FD6">
        <w:t xml:space="preserve">del </w:t>
      </w:r>
      <w:r w:rsidR="005D3156" w:rsidRPr="00836FD6">
        <w:t xml:space="preserve">Vangelo e come </w:t>
      </w:r>
      <w:r w:rsidR="005D3156" w:rsidRPr="004F76C3">
        <w:rPr>
          <w:i/>
        </w:rPr>
        <w:t>modello</w:t>
      </w:r>
      <w:r w:rsidR="005D3156" w:rsidRPr="00836FD6">
        <w:t xml:space="preserve"> Padre Annibale.</w:t>
      </w:r>
    </w:p>
    <w:p w:rsidR="00A95959" w:rsidRPr="00836FD6" w:rsidRDefault="00A95959" w:rsidP="00A95959">
      <w:pPr>
        <w:pStyle w:val="NormaleWeb"/>
        <w:numPr>
          <w:ilvl w:val="0"/>
          <w:numId w:val="10"/>
        </w:numPr>
        <w:shd w:val="clear" w:color="auto" w:fill="FFFFFF"/>
        <w:spacing w:before="120" w:beforeAutospacing="0" w:after="120" w:afterAutospacing="0" w:line="276" w:lineRule="auto"/>
        <w:jc w:val="both"/>
      </w:pPr>
      <w:r w:rsidRPr="00A95959">
        <w:rPr>
          <w:b/>
          <w:i/>
        </w:rPr>
        <w:t>ANDARE A VEDERE</w:t>
      </w:r>
      <w:r w:rsidRPr="00A95959">
        <w:rPr>
          <w:b/>
        </w:rPr>
        <w:t xml:space="preserve"> </w:t>
      </w:r>
      <w:r>
        <w:t>cioè muoversi e prendere consapevolezza</w:t>
      </w:r>
    </w:p>
    <w:p w:rsidR="00545205" w:rsidRPr="00836FD6" w:rsidRDefault="00DE27D3" w:rsidP="00C16118">
      <w:pPr>
        <w:pStyle w:val="NormaleWeb"/>
        <w:numPr>
          <w:ilvl w:val="0"/>
          <w:numId w:val="10"/>
        </w:numPr>
        <w:shd w:val="clear" w:color="auto" w:fill="FFFFFF"/>
        <w:spacing w:before="120" w:beforeAutospacing="0" w:after="120" w:afterAutospacing="0"/>
        <w:jc w:val="both"/>
      </w:pPr>
      <w:r w:rsidRPr="00836FD6">
        <w:rPr>
          <w:b/>
          <w:i/>
        </w:rPr>
        <w:t>COMPASSIONE</w:t>
      </w:r>
      <w:r w:rsidRPr="00836FD6">
        <w:t xml:space="preserve"> (AMORE) </w:t>
      </w:r>
      <w:r w:rsidR="00AE3E33" w:rsidRPr="00836FD6">
        <w:t>che nasce dall'</w:t>
      </w:r>
      <w:r w:rsidR="00AE3E33" w:rsidRPr="00836FD6">
        <w:rPr>
          <w:i/>
        </w:rPr>
        <w:t>"andare a vedere"</w:t>
      </w:r>
      <w:r w:rsidR="004F76C3">
        <w:t>.</w:t>
      </w:r>
    </w:p>
    <w:p w:rsidR="00545205" w:rsidRPr="00836FD6" w:rsidRDefault="00913D3A" w:rsidP="00943E4C">
      <w:pPr>
        <w:pStyle w:val="NormaleWeb"/>
        <w:shd w:val="clear" w:color="auto" w:fill="FFFFFF"/>
        <w:spacing w:before="120" w:beforeAutospacing="0" w:after="120" w:afterAutospacing="0"/>
        <w:jc w:val="both"/>
      </w:pPr>
      <w:r w:rsidRPr="00836FD6">
        <w:tab/>
      </w:r>
      <w:r w:rsidR="00545205" w:rsidRPr="00836FD6">
        <w:t xml:space="preserve">Vuol dire </w:t>
      </w:r>
      <w:r w:rsidR="00A95959" w:rsidRPr="00A95959">
        <w:rPr>
          <w:i/>
        </w:rPr>
        <w:t>farsi prossimo</w:t>
      </w:r>
      <w:r w:rsidR="00A95959">
        <w:t>, immedesimarsi, condividere</w:t>
      </w:r>
      <w:r w:rsidR="00545205" w:rsidRPr="00836FD6">
        <w:t>, solidarietà nei bisogni</w:t>
      </w:r>
    </w:p>
    <w:p w:rsidR="00545205" w:rsidRPr="00836FD6" w:rsidRDefault="00DE27D3" w:rsidP="00943E4C">
      <w:pPr>
        <w:pStyle w:val="NormaleWeb"/>
        <w:numPr>
          <w:ilvl w:val="0"/>
          <w:numId w:val="10"/>
        </w:numPr>
        <w:shd w:val="clear" w:color="auto" w:fill="FFFFFF"/>
        <w:spacing w:before="120" w:beforeAutospacing="0" w:after="120" w:afterAutospacing="0"/>
        <w:jc w:val="both"/>
      </w:pPr>
      <w:r w:rsidRPr="00836FD6">
        <w:rPr>
          <w:b/>
          <w:i/>
        </w:rPr>
        <w:t xml:space="preserve">PREGHIERA </w:t>
      </w:r>
      <w:r w:rsidRPr="00836FD6">
        <w:t xml:space="preserve">(ROGATE) </w:t>
      </w:r>
      <w:r w:rsidR="00AE3E33" w:rsidRPr="00836FD6">
        <w:t>che nasce dalla consapevolezza del bisogno dell'aiuto di Dio</w:t>
      </w:r>
      <w:r w:rsidR="00A95959">
        <w:t>.</w:t>
      </w:r>
    </w:p>
    <w:p w:rsidR="00545205" w:rsidRPr="00A95959" w:rsidRDefault="00913D3A" w:rsidP="00943E4C">
      <w:pPr>
        <w:pStyle w:val="NormaleWeb"/>
        <w:shd w:val="clear" w:color="auto" w:fill="FFFFFF"/>
        <w:spacing w:before="120" w:beforeAutospacing="0" w:after="120" w:afterAutospacing="0"/>
        <w:jc w:val="both"/>
        <w:rPr>
          <w:i/>
        </w:rPr>
      </w:pPr>
      <w:r w:rsidRPr="00836FD6">
        <w:tab/>
      </w:r>
      <w:r w:rsidR="00545205" w:rsidRPr="00836FD6">
        <w:t xml:space="preserve">Pregare il Signore di </w:t>
      </w:r>
      <w:r w:rsidR="00545205" w:rsidRPr="00A95959">
        <w:rPr>
          <w:i/>
        </w:rPr>
        <w:t>essere buon operaio nella sua messe</w:t>
      </w:r>
    </w:p>
    <w:p w:rsidR="00545205" w:rsidRPr="00A95959" w:rsidRDefault="00913D3A" w:rsidP="00943E4C">
      <w:pPr>
        <w:pStyle w:val="NormaleWeb"/>
        <w:shd w:val="clear" w:color="auto" w:fill="FFFFFF"/>
        <w:spacing w:before="120" w:beforeAutospacing="0" w:after="120" w:afterAutospacing="0"/>
        <w:jc w:val="both"/>
        <w:rPr>
          <w:i/>
        </w:rPr>
      </w:pPr>
      <w:r w:rsidRPr="00836FD6">
        <w:tab/>
      </w:r>
      <w:r w:rsidR="00545205" w:rsidRPr="00836FD6">
        <w:t xml:space="preserve">Preghiera per il dono di </w:t>
      </w:r>
      <w:r w:rsidR="00545205" w:rsidRPr="00A95959">
        <w:rPr>
          <w:i/>
        </w:rPr>
        <w:t>buoni operai per la messe</w:t>
      </w:r>
    </w:p>
    <w:p w:rsidR="00545205" w:rsidRPr="00836FD6" w:rsidRDefault="00DE27D3" w:rsidP="00943E4C">
      <w:pPr>
        <w:pStyle w:val="NormaleWeb"/>
        <w:numPr>
          <w:ilvl w:val="0"/>
          <w:numId w:val="10"/>
        </w:numPr>
        <w:shd w:val="clear" w:color="auto" w:fill="FFFFFF"/>
        <w:spacing w:before="120" w:beforeAutospacing="0" w:after="120" w:afterAutospacing="0"/>
        <w:jc w:val="both"/>
      </w:pPr>
      <w:r w:rsidRPr="00836FD6">
        <w:rPr>
          <w:b/>
          <w:i/>
        </w:rPr>
        <w:t>AZIONE</w:t>
      </w:r>
      <w:r w:rsidRPr="00836FD6">
        <w:t xml:space="preserve"> (MISSIONE)</w:t>
      </w:r>
      <w:r w:rsidR="00AE3E33" w:rsidRPr="00836FD6">
        <w:t xml:space="preserve"> </w:t>
      </w:r>
      <w:r w:rsidR="00A95959">
        <w:t>sostegno concreto per tirare fuori dall'</w:t>
      </w:r>
      <w:r w:rsidR="00A95959" w:rsidRPr="00A95959">
        <w:rPr>
          <w:i/>
        </w:rPr>
        <w:t>abbandono</w:t>
      </w:r>
      <w:r w:rsidR="00A95959">
        <w:t xml:space="preserve">, dalla </w:t>
      </w:r>
      <w:r w:rsidR="00A95959" w:rsidRPr="00A95959">
        <w:rPr>
          <w:i/>
        </w:rPr>
        <w:t>stanchezza</w:t>
      </w:r>
      <w:r w:rsidR="00A95959">
        <w:t xml:space="preserve"> e </w:t>
      </w:r>
      <w:r w:rsidR="00F12BBF">
        <w:tab/>
      </w:r>
      <w:r w:rsidR="00F12BBF">
        <w:tab/>
      </w:r>
      <w:r w:rsidR="00F12BBF">
        <w:tab/>
      </w:r>
      <w:r w:rsidR="00F12BBF">
        <w:tab/>
        <w:t xml:space="preserve">    </w:t>
      </w:r>
      <w:r w:rsidR="00A95959" w:rsidRPr="00F12BBF">
        <w:rPr>
          <w:i/>
        </w:rPr>
        <w:t>sfinitezza</w:t>
      </w:r>
      <w:r w:rsidR="00F12BBF">
        <w:t xml:space="preserve"> </w:t>
      </w:r>
      <w:r w:rsidR="00A95959">
        <w:t>coloro</w:t>
      </w:r>
      <w:r w:rsidR="00F12BBF">
        <w:t xml:space="preserve"> che soffrono.</w:t>
      </w:r>
    </w:p>
    <w:p w:rsidR="00F12BBF" w:rsidRDefault="00913D3A" w:rsidP="00F12BBF">
      <w:pPr>
        <w:pStyle w:val="NormaleWeb"/>
        <w:shd w:val="clear" w:color="auto" w:fill="FFFFFF"/>
        <w:spacing w:before="120" w:beforeAutospacing="0" w:after="120" w:afterAutospacing="0"/>
        <w:jc w:val="both"/>
      </w:pPr>
      <w:r w:rsidRPr="00836FD6">
        <w:tab/>
      </w:r>
      <w:r w:rsidR="00F12BBF">
        <w:t xml:space="preserve">La Preghiera </w:t>
      </w:r>
      <w:proofErr w:type="spellStart"/>
      <w:r w:rsidR="00F12BBF">
        <w:t>Rogazionista</w:t>
      </w:r>
      <w:proofErr w:type="spellEnd"/>
      <w:r w:rsidR="00F12BBF">
        <w:t xml:space="preserve"> </w:t>
      </w:r>
      <w:r w:rsidR="00D122EA" w:rsidRPr="00836FD6">
        <w:t>deve spingere all'azione</w:t>
      </w:r>
      <w:r w:rsidR="00F12BBF">
        <w:t xml:space="preserve"> per </w:t>
      </w:r>
      <w:r w:rsidR="00F12BBF" w:rsidRPr="00F12BBF">
        <w:rPr>
          <w:i/>
        </w:rPr>
        <w:t>essere buon operaio</w:t>
      </w:r>
      <w:r w:rsidR="00D122EA" w:rsidRPr="00836FD6">
        <w:t>.</w:t>
      </w:r>
    </w:p>
    <w:p w:rsidR="00F727C2" w:rsidRPr="00836FD6" w:rsidRDefault="00DE27D3" w:rsidP="00F12BBF">
      <w:pPr>
        <w:pStyle w:val="NormaleWeb"/>
        <w:numPr>
          <w:ilvl w:val="0"/>
          <w:numId w:val="10"/>
        </w:numPr>
        <w:shd w:val="clear" w:color="auto" w:fill="FFFFFF"/>
        <w:spacing w:before="120" w:beforeAutospacing="0" w:after="120" w:afterAutospacing="0"/>
        <w:jc w:val="both"/>
      </w:pPr>
      <w:r w:rsidRPr="00836FD6">
        <w:rPr>
          <w:b/>
          <w:i/>
        </w:rPr>
        <w:t>SANTIFICAZIONE</w:t>
      </w:r>
      <w:r w:rsidRPr="00836FD6">
        <w:t xml:space="preserve"> (VOCAZIONE)</w:t>
      </w:r>
      <w:r w:rsidR="00AE3E33" w:rsidRPr="00836FD6">
        <w:t xml:space="preserve"> che si realizza con </w:t>
      </w:r>
      <w:r w:rsidR="00AE3E33" w:rsidRPr="00F12BBF">
        <w:t>l'</w:t>
      </w:r>
      <w:r w:rsidR="00AE3E33" w:rsidRPr="00F12BBF">
        <w:rPr>
          <w:i/>
        </w:rPr>
        <w:t>essere buon operaio della messe</w:t>
      </w:r>
      <w:r w:rsidR="00F12BBF">
        <w:rPr>
          <w:i/>
        </w:rPr>
        <w:t>.</w:t>
      </w:r>
    </w:p>
    <w:p w:rsidR="006F10D0" w:rsidRPr="00836FD6" w:rsidRDefault="00913D3A" w:rsidP="00943E4C">
      <w:pPr>
        <w:pStyle w:val="NormaleWeb"/>
        <w:shd w:val="clear" w:color="auto" w:fill="FFFFFF"/>
        <w:spacing w:before="120" w:beforeAutospacing="0" w:after="120" w:afterAutospacing="0"/>
        <w:jc w:val="both"/>
      </w:pPr>
      <w:r w:rsidRPr="00836FD6">
        <w:tab/>
      </w:r>
      <w:r w:rsidR="00D122EA" w:rsidRPr="00836FD6">
        <w:t>Alla fine di questo percorso avrò centrato il mio obiettivo, avrò realizzato la mi</w:t>
      </w:r>
      <w:r w:rsidR="00C16118" w:rsidRPr="00836FD6">
        <w:t xml:space="preserve">a </w:t>
      </w:r>
      <w:r w:rsidR="00502BFE" w:rsidRPr="00836FD6">
        <w:tab/>
      </w:r>
      <w:r w:rsidR="00C16118" w:rsidRPr="00836FD6">
        <w:t>vocazione.</w:t>
      </w:r>
    </w:p>
    <w:p w:rsidR="0030300C" w:rsidRDefault="006F10D0" w:rsidP="00D2500E">
      <w:pPr>
        <w:pStyle w:val="NormaleWeb"/>
        <w:shd w:val="clear" w:color="auto" w:fill="FFFFFF"/>
        <w:tabs>
          <w:tab w:val="left" w:pos="708"/>
          <w:tab w:val="left" w:pos="1416"/>
          <w:tab w:val="left" w:pos="2124"/>
          <w:tab w:val="left" w:pos="2832"/>
          <w:tab w:val="left" w:pos="3540"/>
          <w:tab w:val="left" w:pos="4248"/>
          <w:tab w:val="left" w:pos="4956"/>
          <w:tab w:val="left" w:pos="5664"/>
          <w:tab w:val="left" w:pos="6220"/>
        </w:tabs>
        <w:spacing w:before="120" w:beforeAutospacing="0" w:after="120" w:afterAutospacing="0"/>
        <w:jc w:val="both"/>
      </w:pPr>
      <w:r w:rsidRPr="00836FD6">
        <w:tab/>
        <w:t xml:space="preserve">Tutti </w:t>
      </w:r>
      <w:r w:rsidR="00D122EA" w:rsidRPr="00836FD6">
        <w:t>abbiamo una vocazione comune: essere santi.</w:t>
      </w:r>
      <w:r w:rsidR="00A6538B" w:rsidRPr="00836FD6">
        <w:t xml:space="preserve"> </w:t>
      </w:r>
      <w:r w:rsidR="00D2500E" w:rsidRPr="00836FD6">
        <w:tab/>
      </w:r>
    </w:p>
    <w:p w:rsidR="00F12BBF" w:rsidRPr="00F12BBF" w:rsidRDefault="00F12BBF" w:rsidP="00D2500E">
      <w:pPr>
        <w:pStyle w:val="NormaleWeb"/>
        <w:shd w:val="clear" w:color="auto" w:fill="FFFFFF"/>
        <w:tabs>
          <w:tab w:val="left" w:pos="708"/>
          <w:tab w:val="left" w:pos="1416"/>
          <w:tab w:val="left" w:pos="2124"/>
          <w:tab w:val="left" w:pos="2832"/>
          <w:tab w:val="left" w:pos="3540"/>
          <w:tab w:val="left" w:pos="4248"/>
          <w:tab w:val="left" w:pos="4956"/>
          <w:tab w:val="left" w:pos="5664"/>
          <w:tab w:val="left" w:pos="6220"/>
        </w:tabs>
        <w:spacing w:before="120" w:beforeAutospacing="0" w:after="120" w:afterAutospacing="0"/>
        <w:jc w:val="both"/>
        <w:rPr>
          <w:sz w:val="4"/>
          <w:szCs w:val="4"/>
        </w:rPr>
      </w:pPr>
    </w:p>
    <w:p w:rsidR="00F12BBF" w:rsidRPr="00F12BBF" w:rsidRDefault="00F12BBF" w:rsidP="00B34AEF">
      <w:pPr>
        <w:pStyle w:val="NormaleWeb"/>
        <w:shd w:val="clear" w:color="auto" w:fill="FFFFFF"/>
        <w:spacing w:before="120" w:beforeAutospacing="0" w:after="120" w:afterAutospacing="0" w:line="276" w:lineRule="auto"/>
        <w:jc w:val="both"/>
        <w:rPr>
          <w:b/>
        </w:rPr>
      </w:pPr>
      <w:r>
        <w:rPr>
          <w:b/>
        </w:rPr>
        <w:tab/>
      </w:r>
      <w:r>
        <w:rPr>
          <w:b/>
        </w:rPr>
        <w:tab/>
      </w:r>
      <w:r w:rsidRPr="00F12BBF">
        <w:rPr>
          <w:b/>
        </w:rPr>
        <w:t>Conclusione</w:t>
      </w:r>
    </w:p>
    <w:p w:rsidR="00F12BBF" w:rsidRDefault="00F12BBF" w:rsidP="00B34AEF">
      <w:pPr>
        <w:pStyle w:val="NormaleWeb"/>
        <w:shd w:val="clear" w:color="auto" w:fill="FFFFFF"/>
        <w:spacing w:before="120" w:beforeAutospacing="0" w:after="120" w:afterAutospacing="0" w:line="276" w:lineRule="auto"/>
        <w:jc w:val="both"/>
      </w:pPr>
      <w:r>
        <w:tab/>
      </w:r>
      <w:r>
        <w:tab/>
      </w:r>
      <w:r w:rsidR="00A6538B" w:rsidRPr="00836FD6">
        <w:t xml:space="preserve">La presenza delle reliquie di sant'Annibale in questa Parrocchia spingano i fedeli a </w:t>
      </w:r>
      <w:r w:rsidR="00724FEA" w:rsidRPr="00836FD6">
        <w:tab/>
      </w:r>
      <w:r w:rsidR="00A6538B" w:rsidRPr="00836FD6">
        <w:t xml:space="preserve">vivere con sempre nuovo impegno il proprio Battesimo e i giovani a donarsi con </w:t>
      </w:r>
      <w:r w:rsidR="00724FEA" w:rsidRPr="00836FD6">
        <w:tab/>
      </w:r>
      <w:r w:rsidR="00A6538B" w:rsidRPr="00836FD6">
        <w:t xml:space="preserve">gioia mettendosi in </w:t>
      </w:r>
      <w:r>
        <w:tab/>
      </w:r>
      <w:r w:rsidR="00A6538B" w:rsidRPr="00836FD6">
        <w:t xml:space="preserve">ascolto del Signore Gesù. </w:t>
      </w:r>
    </w:p>
    <w:p w:rsidR="00D122EA" w:rsidRPr="00836FD6" w:rsidRDefault="00F12BBF" w:rsidP="00B34AEF">
      <w:pPr>
        <w:pStyle w:val="NormaleWeb"/>
        <w:shd w:val="clear" w:color="auto" w:fill="FFFFFF"/>
        <w:spacing w:before="120" w:beforeAutospacing="0" w:after="120" w:afterAutospacing="0" w:line="276" w:lineRule="auto"/>
        <w:jc w:val="both"/>
      </w:pPr>
      <w:r>
        <w:tab/>
      </w:r>
      <w:r>
        <w:tab/>
      </w:r>
      <w:r w:rsidR="00A6538B" w:rsidRPr="00836FD6">
        <w:t xml:space="preserve">Chiediamo per intercessione del santo che il Signore continui a suscitare nella Chiesa </w:t>
      </w:r>
      <w:r>
        <w:tab/>
        <w:t xml:space="preserve">numerosi e santi sacerdoti: </w:t>
      </w:r>
      <w:r w:rsidR="00A6538B" w:rsidRPr="00836FD6">
        <w:rPr>
          <w:i/>
        </w:rPr>
        <w:t>"</w:t>
      </w:r>
      <w:proofErr w:type="spellStart"/>
      <w:r w:rsidR="00A6538B" w:rsidRPr="00836FD6">
        <w:rPr>
          <w:i/>
        </w:rPr>
        <w:t>Operarios</w:t>
      </w:r>
      <w:proofErr w:type="spellEnd"/>
      <w:r w:rsidR="00A6538B" w:rsidRPr="00836FD6">
        <w:rPr>
          <w:i/>
        </w:rPr>
        <w:t xml:space="preserve"> in </w:t>
      </w:r>
      <w:proofErr w:type="spellStart"/>
      <w:r w:rsidR="00A6538B" w:rsidRPr="00836FD6">
        <w:rPr>
          <w:i/>
        </w:rPr>
        <w:t>messem</w:t>
      </w:r>
      <w:proofErr w:type="spellEnd"/>
      <w:r w:rsidR="00A6538B" w:rsidRPr="00836FD6">
        <w:rPr>
          <w:i/>
        </w:rPr>
        <w:t xml:space="preserve"> tua </w:t>
      </w:r>
      <w:proofErr w:type="spellStart"/>
      <w:r w:rsidR="00A6538B" w:rsidRPr="00836FD6">
        <w:rPr>
          <w:i/>
        </w:rPr>
        <w:t>mittere</w:t>
      </w:r>
      <w:proofErr w:type="spellEnd"/>
      <w:r w:rsidR="00A6538B" w:rsidRPr="00836FD6">
        <w:rPr>
          <w:i/>
        </w:rPr>
        <w:t xml:space="preserve"> </w:t>
      </w:r>
      <w:proofErr w:type="spellStart"/>
      <w:r w:rsidR="00A6538B" w:rsidRPr="00836FD6">
        <w:rPr>
          <w:i/>
        </w:rPr>
        <w:t>digneris</w:t>
      </w:r>
      <w:proofErr w:type="spellEnd"/>
      <w:r w:rsidR="00A6538B" w:rsidRPr="00836FD6">
        <w:rPr>
          <w:i/>
        </w:rPr>
        <w:t xml:space="preserve">, te </w:t>
      </w:r>
      <w:proofErr w:type="spellStart"/>
      <w:r w:rsidR="00A6538B" w:rsidRPr="00836FD6">
        <w:rPr>
          <w:i/>
        </w:rPr>
        <w:t>rogamus</w:t>
      </w:r>
      <w:proofErr w:type="spellEnd"/>
      <w:r w:rsidR="00A6538B" w:rsidRPr="00836FD6">
        <w:rPr>
          <w:i/>
        </w:rPr>
        <w:t xml:space="preserve"> </w:t>
      </w:r>
      <w:proofErr w:type="spellStart"/>
      <w:r w:rsidR="00A6538B" w:rsidRPr="00836FD6">
        <w:rPr>
          <w:i/>
        </w:rPr>
        <w:t>audi</w:t>
      </w:r>
      <w:proofErr w:type="spellEnd"/>
      <w:r w:rsidR="00A6538B" w:rsidRPr="00836FD6">
        <w:rPr>
          <w:i/>
        </w:rPr>
        <w:t xml:space="preserve"> </w:t>
      </w:r>
      <w:proofErr w:type="spellStart"/>
      <w:r w:rsidR="00A6538B" w:rsidRPr="00836FD6">
        <w:rPr>
          <w:i/>
        </w:rPr>
        <w:t>nos</w:t>
      </w:r>
      <w:proofErr w:type="spellEnd"/>
      <w:r w:rsidR="00A6538B" w:rsidRPr="00836FD6">
        <w:rPr>
          <w:i/>
        </w:rPr>
        <w:t>!</w:t>
      </w:r>
      <w:r w:rsidR="0030300C" w:rsidRPr="00836FD6">
        <w:rPr>
          <w:i/>
        </w:rPr>
        <w:t>"</w:t>
      </w:r>
      <w:r w:rsidR="00A6538B" w:rsidRPr="00836FD6">
        <w:t xml:space="preserve"> </w:t>
      </w:r>
    </w:p>
    <w:p w:rsidR="006F10D0" w:rsidRPr="00836FD6" w:rsidRDefault="00724FEA" w:rsidP="00B34AEF">
      <w:pPr>
        <w:pStyle w:val="NormaleWeb"/>
        <w:shd w:val="clear" w:color="auto" w:fill="FFFFFF"/>
        <w:spacing w:before="120" w:beforeAutospacing="0" w:after="120" w:afterAutospacing="0" w:line="276" w:lineRule="auto"/>
        <w:jc w:val="both"/>
      </w:pPr>
      <w:r w:rsidRPr="00836FD6">
        <w:tab/>
      </w:r>
      <w:r w:rsidR="0030300C" w:rsidRPr="00836FD6">
        <w:t>V</w:t>
      </w:r>
      <w:r w:rsidR="006F10D0" w:rsidRPr="00836FD6">
        <w:t>oglio concludere citando nuovamente Mons. Paino</w:t>
      </w:r>
      <w:r w:rsidR="0030300C" w:rsidRPr="00836FD6">
        <w:t xml:space="preserve"> che il giorno dei funerali di </w:t>
      </w:r>
      <w:r w:rsidR="006F10D0" w:rsidRPr="00836FD6">
        <w:t xml:space="preserve">Padre </w:t>
      </w:r>
      <w:r w:rsidR="0030300C" w:rsidRPr="00836FD6">
        <w:tab/>
      </w:r>
      <w:r w:rsidR="006F10D0" w:rsidRPr="00836FD6">
        <w:t xml:space="preserve">Annibale </w:t>
      </w:r>
      <w:r w:rsidR="0030300C" w:rsidRPr="00836FD6">
        <w:t xml:space="preserve">il 4 </w:t>
      </w:r>
      <w:r w:rsidR="00F12BBF">
        <w:tab/>
      </w:r>
      <w:r w:rsidR="0030300C" w:rsidRPr="00836FD6">
        <w:t xml:space="preserve">giugno 1927 </w:t>
      </w:r>
      <w:r w:rsidR="006F10D0" w:rsidRPr="00836FD6">
        <w:t xml:space="preserve">nel Tempio della Rogazione Evangelica, commosso, </w:t>
      </w:r>
      <w:r w:rsidRPr="00836FD6">
        <w:tab/>
      </w:r>
      <w:r w:rsidR="006F10D0" w:rsidRPr="00836FD6">
        <w:t xml:space="preserve">così </w:t>
      </w:r>
      <w:r w:rsidRPr="00836FD6">
        <w:tab/>
      </w:r>
      <w:r w:rsidR="006F10D0" w:rsidRPr="00836FD6">
        <w:t>si espresse:</w:t>
      </w:r>
      <w:r w:rsidR="006F10D0" w:rsidRPr="00836FD6">
        <w:rPr>
          <w:i/>
          <w:shd w:val="clear" w:color="auto" w:fill="FFFFFF"/>
        </w:rPr>
        <w:t xml:space="preserve"> "O</w:t>
      </w:r>
      <w:r w:rsidR="006F10D0" w:rsidRPr="00836FD6">
        <w:rPr>
          <w:shd w:val="clear" w:color="auto" w:fill="FFFFFF"/>
        </w:rPr>
        <w:t xml:space="preserve"> </w:t>
      </w:r>
      <w:r w:rsidR="006F10D0" w:rsidRPr="00836FD6">
        <w:rPr>
          <w:i/>
          <w:iCs/>
          <w:shd w:val="clear" w:color="auto" w:fill="FFFFFF"/>
        </w:rPr>
        <w:t xml:space="preserve">santo, o </w:t>
      </w:r>
      <w:r w:rsidR="006F10D0" w:rsidRPr="00836FD6">
        <w:rPr>
          <w:i/>
          <w:iCs/>
          <w:shd w:val="clear" w:color="auto" w:fill="FFFFFF"/>
        </w:rPr>
        <w:tab/>
        <w:t xml:space="preserve">santo. permetti che io ti dica l'ultima parola, permetti che ti invii il mio saluto e quello di tutta </w:t>
      </w:r>
      <w:r w:rsidR="00F12BBF">
        <w:rPr>
          <w:i/>
          <w:iCs/>
          <w:shd w:val="clear" w:color="auto" w:fill="FFFFFF"/>
        </w:rPr>
        <w:tab/>
        <w:t xml:space="preserve">la </w:t>
      </w:r>
      <w:r w:rsidR="00F12BBF">
        <w:rPr>
          <w:i/>
          <w:iCs/>
          <w:shd w:val="clear" w:color="auto" w:fill="FFFFFF"/>
        </w:rPr>
        <w:tab/>
      </w:r>
      <w:r w:rsidR="006F10D0" w:rsidRPr="00836FD6">
        <w:rPr>
          <w:i/>
          <w:iCs/>
          <w:shd w:val="clear" w:color="auto" w:fill="FFFFFF"/>
        </w:rPr>
        <w:t xml:space="preserve">città: ti do il saluto delle orfanelle e degli orfanelli tuoi..Ti invio l'ultimo saluto a nome anche delle </w:t>
      </w:r>
      <w:r w:rsidR="006F10D0" w:rsidRPr="00836FD6">
        <w:rPr>
          <w:i/>
          <w:iCs/>
          <w:shd w:val="clear" w:color="auto" w:fill="FFFFFF"/>
        </w:rPr>
        <w:tab/>
        <w:t xml:space="preserve">mille povere famiglie </w:t>
      </w:r>
      <w:r w:rsidRPr="00836FD6">
        <w:rPr>
          <w:i/>
          <w:iCs/>
          <w:shd w:val="clear" w:color="auto" w:fill="FFFFFF"/>
        </w:rPr>
        <w:tab/>
      </w:r>
      <w:r w:rsidR="006F10D0" w:rsidRPr="00836FD6">
        <w:rPr>
          <w:i/>
          <w:iCs/>
          <w:shd w:val="clear" w:color="auto" w:fill="FFFFFF"/>
        </w:rPr>
        <w:t>che da te furono sollevate... tutti ebbero il più al</w:t>
      </w:r>
      <w:r w:rsidRPr="00836FD6">
        <w:rPr>
          <w:i/>
          <w:iCs/>
          <w:shd w:val="clear" w:color="auto" w:fill="FFFFFF"/>
        </w:rPr>
        <w:t xml:space="preserve">to senso di rispetto per Te... </w:t>
      </w:r>
      <w:r w:rsidR="00F12BBF">
        <w:rPr>
          <w:i/>
          <w:iCs/>
          <w:shd w:val="clear" w:color="auto" w:fill="FFFFFF"/>
        </w:rPr>
        <w:tab/>
      </w:r>
      <w:r w:rsidR="006F10D0" w:rsidRPr="00836FD6">
        <w:rPr>
          <w:i/>
          <w:iCs/>
          <w:shd w:val="clear" w:color="auto" w:fill="FFFFFF"/>
        </w:rPr>
        <w:t xml:space="preserve">Noi che </w:t>
      </w:r>
      <w:r w:rsidR="00F12BBF">
        <w:rPr>
          <w:i/>
          <w:iCs/>
          <w:shd w:val="clear" w:color="auto" w:fill="FFFFFF"/>
        </w:rPr>
        <w:t>di</w:t>
      </w:r>
      <w:r w:rsidR="006F10D0" w:rsidRPr="00836FD6">
        <w:rPr>
          <w:i/>
          <w:iCs/>
          <w:shd w:val="clear" w:color="auto" w:fill="FFFFFF"/>
        </w:rPr>
        <w:t xml:space="preserve"> te no sappiamo privarci... Tu di la prega, no</w:t>
      </w:r>
      <w:r w:rsidR="00F12BBF">
        <w:rPr>
          <w:i/>
          <w:iCs/>
          <w:shd w:val="clear" w:color="auto" w:fill="FFFFFF"/>
        </w:rPr>
        <w:t xml:space="preserve">i di qui grideremo forte </w:t>
      </w:r>
      <w:proofErr w:type="spellStart"/>
      <w:r w:rsidR="00F12BBF">
        <w:rPr>
          <w:i/>
          <w:iCs/>
          <w:shd w:val="clear" w:color="auto" w:fill="FFFFFF"/>
        </w:rPr>
        <w:t>forte</w:t>
      </w:r>
      <w:proofErr w:type="spellEnd"/>
      <w:r w:rsidR="00F12BBF">
        <w:rPr>
          <w:i/>
          <w:iCs/>
          <w:shd w:val="clear" w:color="auto" w:fill="FFFFFF"/>
        </w:rPr>
        <w:t xml:space="preserve">: </w:t>
      </w:r>
      <w:r w:rsidRPr="00836FD6">
        <w:rPr>
          <w:i/>
          <w:iCs/>
          <w:shd w:val="clear" w:color="auto" w:fill="FFFFFF"/>
        </w:rPr>
        <w:t xml:space="preserve">gloria, </w:t>
      </w:r>
      <w:r w:rsidR="00F12BBF">
        <w:rPr>
          <w:i/>
          <w:iCs/>
          <w:shd w:val="clear" w:color="auto" w:fill="FFFFFF"/>
        </w:rPr>
        <w:tab/>
      </w:r>
      <w:r w:rsidRPr="00836FD6">
        <w:rPr>
          <w:i/>
          <w:iCs/>
          <w:shd w:val="clear" w:color="auto" w:fill="FFFFFF"/>
        </w:rPr>
        <w:t xml:space="preserve">gloria, </w:t>
      </w:r>
      <w:r w:rsidR="006F10D0" w:rsidRPr="00836FD6">
        <w:rPr>
          <w:i/>
          <w:iCs/>
          <w:shd w:val="clear" w:color="auto" w:fill="FFFFFF"/>
        </w:rPr>
        <w:t>gloria; e tu ci risponderai: carità, carità, carità</w:t>
      </w:r>
      <w:r w:rsidR="006F10D0" w:rsidRPr="00836FD6">
        <w:rPr>
          <w:i/>
        </w:rPr>
        <w:t>!</w:t>
      </w:r>
    </w:p>
    <w:tbl>
      <w:tblPr>
        <w:tblW w:w="0" w:type="auto"/>
        <w:tblCellSpacing w:w="15" w:type="dxa"/>
        <w:shd w:val="clear" w:color="auto" w:fill="FFFFFF"/>
        <w:tblCellMar>
          <w:top w:w="15" w:type="dxa"/>
          <w:left w:w="15" w:type="dxa"/>
          <w:bottom w:w="15" w:type="dxa"/>
          <w:right w:w="15" w:type="dxa"/>
        </w:tblCellMar>
        <w:tblLook w:val="04A0"/>
      </w:tblPr>
      <w:tblGrid>
        <w:gridCol w:w="930"/>
      </w:tblGrid>
      <w:tr w:rsidR="00F727C2" w:rsidRPr="00342194" w:rsidTr="00F727C2">
        <w:trPr>
          <w:tblCellSpacing w:w="15" w:type="dxa"/>
        </w:trPr>
        <w:tc>
          <w:tcPr>
            <w:tcW w:w="0" w:type="auto"/>
            <w:shd w:val="clear" w:color="auto" w:fill="FFFFFF"/>
            <w:tcMar>
              <w:top w:w="0" w:type="dxa"/>
              <w:left w:w="576" w:type="dxa"/>
              <w:bottom w:w="0" w:type="dxa"/>
              <w:right w:w="288" w:type="dxa"/>
            </w:tcMar>
            <w:vAlign w:val="center"/>
            <w:hideMark/>
          </w:tcPr>
          <w:p w:rsidR="00F727C2" w:rsidRPr="00342194" w:rsidRDefault="00F727C2" w:rsidP="00B34AEF">
            <w:pPr>
              <w:jc w:val="both"/>
              <w:rPr>
                <w:rFonts w:asciiTheme="majorHAnsi" w:eastAsia="Times New Roman" w:hAnsiTheme="majorHAnsi" w:cs="Times New Roman"/>
                <w:sz w:val="24"/>
                <w:szCs w:val="24"/>
              </w:rPr>
            </w:pPr>
          </w:p>
        </w:tc>
      </w:tr>
      <w:tr w:rsidR="00F727C2" w:rsidRPr="00342194" w:rsidTr="00F727C2">
        <w:trPr>
          <w:tblCellSpacing w:w="15" w:type="dxa"/>
        </w:trPr>
        <w:tc>
          <w:tcPr>
            <w:tcW w:w="0" w:type="auto"/>
            <w:shd w:val="clear" w:color="auto" w:fill="FFFFFF"/>
            <w:tcMar>
              <w:top w:w="0" w:type="dxa"/>
              <w:left w:w="576" w:type="dxa"/>
              <w:bottom w:w="0" w:type="dxa"/>
              <w:right w:w="288" w:type="dxa"/>
            </w:tcMar>
            <w:vAlign w:val="center"/>
            <w:hideMark/>
          </w:tcPr>
          <w:p w:rsidR="00041F7B" w:rsidRPr="00342194" w:rsidRDefault="00041F7B" w:rsidP="00B34AEF">
            <w:pPr>
              <w:spacing w:after="0"/>
              <w:jc w:val="both"/>
              <w:rPr>
                <w:rFonts w:asciiTheme="majorHAnsi" w:eastAsia="Times New Roman" w:hAnsiTheme="majorHAnsi" w:cs="Times New Roman"/>
                <w:color w:val="202122"/>
                <w:sz w:val="24"/>
                <w:szCs w:val="24"/>
              </w:rPr>
            </w:pPr>
          </w:p>
        </w:tc>
      </w:tr>
      <w:tr w:rsidR="00C16118" w:rsidRPr="00342194" w:rsidTr="00F727C2">
        <w:trPr>
          <w:tblCellSpacing w:w="15" w:type="dxa"/>
        </w:trPr>
        <w:tc>
          <w:tcPr>
            <w:tcW w:w="0" w:type="auto"/>
            <w:shd w:val="clear" w:color="auto" w:fill="FFFFFF"/>
            <w:tcMar>
              <w:top w:w="0" w:type="dxa"/>
              <w:left w:w="576" w:type="dxa"/>
              <w:bottom w:w="0" w:type="dxa"/>
              <w:right w:w="288" w:type="dxa"/>
            </w:tcMar>
            <w:vAlign w:val="center"/>
          </w:tcPr>
          <w:p w:rsidR="00C16118" w:rsidRPr="00342194" w:rsidRDefault="00C16118" w:rsidP="005544EC">
            <w:pPr>
              <w:spacing w:after="0" w:line="240" w:lineRule="auto"/>
              <w:jc w:val="both"/>
              <w:rPr>
                <w:rFonts w:asciiTheme="majorHAnsi" w:eastAsia="Times New Roman" w:hAnsiTheme="majorHAnsi" w:cs="Times New Roman"/>
                <w:color w:val="202122"/>
                <w:sz w:val="24"/>
                <w:szCs w:val="24"/>
              </w:rPr>
            </w:pPr>
          </w:p>
        </w:tc>
      </w:tr>
    </w:tbl>
    <w:p w:rsidR="00181AD1" w:rsidRPr="009B4229" w:rsidRDefault="00181AD1" w:rsidP="00A41B51">
      <w:pPr>
        <w:pStyle w:val="Nessunaspaziatura"/>
        <w:ind w:left="720"/>
        <w:rPr>
          <w:rFonts w:ascii="Times New Roman" w:hAnsi="Times New Roman" w:cs="Times New Roman"/>
        </w:rPr>
      </w:pPr>
    </w:p>
    <w:sectPr w:rsidR="00181AD1" w:rsidRPr="009B4229" w:rsidSect="00925D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0CF"/>
    <w:multiLevelType w:val="hybridMultilevel"/>
    <w:tmpl w:val="F6BE57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282351"/>
    <w:multiLevelType w:val="hybridMultilevel"/>
    <w:tmpl w:val="072A2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BB41B1"/>
    <w:multiLevelType w:val="hybridMultilevel"/>
    <w:tmpl w:val="CB6A3A3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nsid w:val="16E50957"/>
    <w:multiLevelType w:val="hybridMultilevel"/>
    <w:tmpl w:val="EE7CC796"/>
    <w:lvl w:ilvl="0" w:tplc="4A121ADC">
      <w:start w:val="1"/>
      <w:numFmt w:val="decimal"/>
      <w:lvlText w:val="%1."/>
      <w:lvlJc w:val="left"/>
      <w:pPr>
        <w:ind w:left="1427" w:hanging="360"/>
      </w:pPr>
      <w:rPr>
        <w:b/>
        <w:i w:val="0"/>
      </w:rPr>
    </w:lvl>
    <w:lvl w:ilvl="1" w:tplc="04100019" w:tentative="1">
      <w:start w:val="1"/>
      <w:numFmt w:val="lowerLetter"/>
      <w:lvlText w:val="%2."/>
      <w:lvlJc w:val="left"/>
      <w:pPr>
        <w:ind w:left="2147" w:hanging="360"/>
      </w:pPr>
    </w:lvl>
    <w:lvl w:ilvl="2" w:tplc="0410001B" w:tentative="1">
      <w:start w:val="1"/>
      <w:numFmt w:val="lowerRoman"/>
      <w:lvlText w:val="%3."/>
      <w:lvlJc w:val="right"/>
      <w:pPr>
        <w:ind w:left="2867" w:hanging="180"/>
      </w:pPr>
    </w:lvl>
    <w:lvl w:ilvl="3" w:tplc="0410000F" w:tentative="1">
      <w:start w:val="1"/>
      <w:numFmt w:val="decimal"/>
      <w:lvlText w:val="%4."/>
      <w:lvlJc w:val="left"/>
      <w:pPr>
        <w:ind w:left="3587" w:hanging="360"/>
      </w:pPr>
    </w:lvl>
    <w:lvl w:ilvl="4" w:tplc="04100019" w:tentative="1">
      <w:start w:val="1"/>
      <w:numFmt w:val="lowerLetter"/>
      <w:lvlText w:val="%5."/>
      <w:lvlJc w:val="left"/>
      <w:pPr>
        <w:ind w:left="4307" w:hanging="360"/>
      </w:pPr>
    </w:lvl>
    <w:lvl w:ilvl="5" w:tplc="0410001B" w:tentative="1">
      <w:start w:val="1"/>
      <w:numFmt w:val="lowerRoman"/>
      <w:lvlText w:val="%6."/>
      <w:lvlJc w:val="right"/>
      <w:pPr>
        <w:ind w:left="5027" w:hanging="180"/>
      </w:pPr>
    </w:lvl>
    <w:lvl w:ilvl="6" w:tplc="0410000F" w:tentative="1">
      <w:start w:val="1"/>
      <w:numFmt w:val="decimal"/>
      <w:lvlText w:val="%7."/>
      <w:lvlJc w:val="left"/>
      <w:pPr>
        <w:ind w:left="5747" w:hanging="360"/>
      </w:pPr>
    </w:lvl>
    <w:lvl w:ilvl="7" w:tplc="04100019" w:tentative="1">
      <w:start w:val="1"/>
      <w:numFmt w:val="lowerLetter"/>
      <w:lvlText w:val="%8."/>
      <w:lvlJc w:val="left"/>
      <w:pPr>
        <w:ind w:left="6467" w:hanging="360"/>
      </w:pPr>
    </w:lvl>
    <w:lvl w:ilvl="8" w:tplc="0410001B" w:tentative="1">
      <w:start w:val="1"/>
      <w:numFmt w:val="lowerRoman"/>
      <w:lvlText w:val="%9."/>
      <w:lvlJc w:val="right"/>
      <w:pPr>
        <w:ind w:left="7187" w:hanging="180"/>
      </w:pPr>
    </w:lvl>
  </w:abstractNum>
  <w:abstractNum w:abstractNumId="4">
    <w:nsid w:val="2ACB7733"/>
    <w:multiLevelType w:val="hybridMultilevel"/>
    <w:tmpl w:val="4B9C316C"/>
    <w:lvl w:ilvl="0" w:tplc="0410000F">
      <w:start w:val="1"/>
      <w:numFmt w:val="decimal"/>
      <w:lvlText w:val="%1."/>
      <w:lvlJc w:val="left"/>
      <w:pPr>
        <w:ind w:left="1127" w:hanging="360"/>
      </w:pPr>
    </w:lvl>
    <w:lvl w:ilvl="1" w:tplc="04100019" w:tentative="1">
      <w:start w:val="1"/>
      <w:numFmt w:val="lowerLetter"/>
      <w:lvlText w:val="%2."/>
      <w:lvlJc w:val="left"/>
      <w:pPr>
        <w:ind w:left="1847" w:hanging="360"/>
      </w:pPr>
    </w:lvl>
    <w:lvl w:ilvl="2" w:tplc="0410001B" w:tentative="1">
      <w:start w:val="1"/>
      <w:numFmt w:val="lowerRoman"/>
      <w:lvlText w:val="%3."/>
      <w:lvlJc w:val="right"/>
      <w:pPr>
        <w:ind w:left="2567" w:hanging="180"/>
      </w:pPr>
    </w:lvl>
    <w:lvl w:ilvl="3" w:tplc="0410000F" w:tentative="1">
      <w:start w:val="1"/>
      <w:numFmt w:val="decimal"/>
      <w:lvlText w:val="%4."/>
      <w:lvlJc w:val="left"/>
      <w:pPr>
        <w:ind w:left="3287" w:hanging="360"/>
      </w:pPr>
    </w:lvl>
    <w:lvl w:ilvl="4" w:tplc="04100019" w:tentative="1">
      <w:start w:val="1"/>
      <w:numFmt w:val="lowerLetter"/>
      <w:lvlText w:val="%5."/>
      <w:lvlJc w:val="left"/>
      <w:pPr>
        <w:ind w:left="4007" w:hanging="360"/>
      </w:pPr>
    </w:lvl>
    <w:lvl w:ilvl="5" w:tplc="0410001B" w:tentative="1">
      <w:start w:val="1"/>
      <w:numFmt w:val="lowerRoman"/>
      <w:lvlText w:val="%6."/>
      <w:lvlJc w:val="right"/>
      <w:pPr>
        <w:ind w:left="4727" w:hanging="180"/>
      </w:pPr>
    </w:lvl>
    <w:lvl w:ilvl="6" w:tplc="0410000F" w:tentative="1">
      <w:start w:val="1"/>
      <w:numFmt w:val="decimal"/>
      <w:lvlText w:val="%7."/>
      <w:lvlJc w:val="left"/>
      <w:pPr>
        <w:ind w:left="5447" w:hanging="360"/>
      </w:pPr>
    </w:lvl>
    <w:lvl w:ilvl="7" w:tplc="04100019" w:tentative="1">
      <w:start w:val="1"/>
      <w:numFmt w:val="lowerLetter"/>
      <w:lvlText w:val="%8."/>
      <w:lvlJc w:val="left"/>
      <w:pPr>
        <w:ind w:left="6167" w:hanging="360"/>
      </w:pPr>
    </w:lvl>
    <w:lvl w:ilvl="8" w:tplc="0410001B" w:tentative="1">
      <w:start w:val="1"/>
      <w:numFmt w:val="lowerRoman"/>
      <w:lvlText w:val="%9."/>
      <w:lvlJc w:val="right"/>
      <w:pPr>
        <w:ind w:left="6887" w:hanging="180"/>
      </w:pPr>
    </w:lvl>
  </w:abstractNum>
  <w:abstractNum w:abstractNumId="5">
    <w:nsid w:val="2DC47727"/>
    <w:multiLevelType w:val="hybridMultilevel"/>
    <w:tmpl w:val="AAA2A5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0C52830"/>
    <w:multiLevelType w:val="hybridMultilevel"/>
    <w:tmpl w:val="594AD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4176EE"/>
    <w:multiLevelType w:val="hybridMultilevel"/>
    <w:tmpl w:val="961074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E43618D"/>
    <w:multiLevelType w:val="hybridMultilevel"/>
    <w:tmpl w:val="70BEBD04"/>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nsid w:val="482E3F05"/>
    <w:multiLevelType w:val="hybridMultilevel"/>
    <w:tmpl w:val="1442A9B6"/>
    <w:lvl w:ilvl="0" w:tplc="45683310">
      <w:start w:val="1"/>
      <w:numFmt w:val="decimal"/>
      <w:lvlText w:val="%1."/>
      <w:lvlJc w:val="left"/>
      <w:pPr>
        <w:ind w:left="1427" w:hanging="360"/>
      </w:pPr>
      <w:rPr>
        <w:b/>
      </w:rPr>
    </w:lvl>
    <w:lvl w:ilvl="1" w:tplc="04100019" w:tentative="1">
      <w:start w:val="1"/>
      <w:numFmt w:val="lowerLetter"/>
      <w:lvlText w:val="%2."/>
      <w:lvlJc w:val="left"/>
      <w:pPr>
        <w:ind w:left="2147" w:hanging="360"/>
      </w:pPr>
    </w:lvl>
    <w:lvl w:ilvl="2" w:tplc="0410001B" w:tentative="1">
      <w:start w:val="1"/>
      <w:numFmt w:val="lowerRoman"/>
      <w:lvlText w:val="%3."/>
      <w:lvlJc w:val="right"/>
      <w:pPr>
        <w:ind w:left="2867" w:hanging="180"/>
      </w:pPr>
    </w:lvl>
    <w:lvl w:ilvl="3" w:tplc="0410000F" w:tentative="1">
      <w:start w:val="1"/>
      <w:numFmt w:val="decimal"/>
      <w:lvlText w:val="%4."/>
      <w:lvlJc w:val="left"/>
      <w:pPr>
        <w:ind w:left="3587" w:hanging="360"/>
      </w:pPr>
    </w:lvl>
    <w:lvl w:ilvl="4" w:tplc="04100019" w:tentative="1">
      <w:start w:val="1"/>
      <w:numFmt w:val="lowerLetter"/>
      <w:lvlText w:val="%5."/>
      <w:lvlJc w:val="left"/>
      <w:pPr>
        <w:ind w:left="4307" w:hanging="360"/>
      </w:pPr>
    </w:lvl>
    <w:lvl w:ilvl="5" w:tplc="0410001B" w:tentative="1">
      <w:start w:val="1"/>
      <w:numFmt w:val="lowerRoman"/>
      <w:lvlText w:val="%6."/>
      <w:lvlJc w:val="right"/>
      <w:pPr>
        <w:ind w:left="5027" w:hanging="180"/>
      </w:pPr>
    </w:lvl>
    <w:lvl w:ilvl="6" w:tplc="0410000F" w:tentative="1">
      <w:start w:val="1"/>
      <w:numFmt w:val="decimal"/>
      <w:lvlText w:val="%7."/>
      <w:lvlJc w:val="left"/>
      <w:pPr>
        <w:ind w:left="5747" w:hanging="360"/>
      </w:pPr>
    </w:lvl>
    <w:lvl w:ilvl="7" w:tplc="04100019" w:tentative="1">
      <w:start w:val="1"/>
      <w:numFmt w:val="lowerLetter"/>
      <w:lvlText w:val="%8."/>
      <w:lvlJc w:val="left"/>
      <w:pPr>
        <w:ind w:left="6467" w:hanging="360"/>
      </w:pPr>
    </w:lvl>
    <w:lvl w:ilvl="8" w:tplc="0410001B" w:tentative="1">
      <w:start w:val="1"/>
      <w:numFmt w:val="lowerRoman"/>
      <w:lvlText w:val="%9."/>
      <w:lvlJc w:val="right"/>
      <w:pPr>
        <w:ind w:left="7187" w:hanging="180"/>
      </w:pPr>
    </w:lvl>
  </w:abstractNum>
  <w:abstractNum w:abstractNumId="10">
    <w:nsid w:val="517822C4"/>
    <w:multiLevelType w:val="hybridMultilevel"/>
    <w:tmpl w:val="50C4C41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62923C92"/>
    <w:multiLevelType w:val="hybridMultilevel"/>
    <w:tmpl w:val="C2D4D992"/>
    <w:lvl w:ilvl="0" w:tplc="4C70E57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4A2804"/>
    <w:multiLevelType w:val="hybridMultilevel"/>
    <w:tmpl w:val="61603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25485D"/>
    <w:multiLevelType w:val="hybridMultilevel"/>
    <w:tmpl w:val="CE482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0"/>
  </w:num>
  <w:num w:numId="5">
    <w:abstractNumId w:val="7"/>
  </w:num>
  <w:num w:numId="6">
    <w:abstractNumId w:val="8"/>
  </w:num>
  <w:num w:numId="7">
    <w:abstractNumId w:val="11"/>
  </w:num>
  <w:num w:numId="8">
    <w:abstractNumId w:val="1"/>
  </w:num>
  <w:num w:numId="9">
    <w:abstractNumId w:val="2"/>
  </w:num>
  <w:num w:numId="10">
    <w:abstractNumId w:val="13"/>
  </w:num>
  <w:num w:numId="11">
    <w:abstractNumId w:val="6"/>
  </w:num>
  <w:num w:numId="12">
    <w:abstractNumId w:val="3"/>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drawingGridHorizontalSpacing w:val="110"/>
  <w:displayHorizontalDrawingGridEvery w:val="2"/>
  <w:characterSpacingControl w:val="doNotCompress"/>
  <w:compat>
    <w:useFELayout/>
  </w:compat>
  <w:rsids>
    <w:rsidRoot w:val="00925D5B"/>
    <w:rsid w:val="00041F7B"/>
    <w:rsid w:val="00055FC5"/>
    <w:rsid w:val="00057F00"/>
    <w:rsid w:val="00064985"/>
    <w:rsid w:val="00130479"/>
    <w:rsid w:val="00181AD1"/>
    <w:rsid w:val="001D5798"/>
    <w:rsid w:val="0020242B"/>
    <w:rsid w:val="00216EB1"/>
    <w:rsid w:val="0023678E"/>
    <w:rsid w:val="00257384"/>
    <w:rsid w:val="002E3FD9"/>
    <w:rsid w:val="0030300C"/>
    <w:rsid w:val="00305D54"/>
    <w:rsid w:val="003304B5"/>
    <w:rsid w:val="00342194"/>
    <w:rsid w:val="00346135"/>
    <w:rsid w:val="00376E45"/>
    <w:rsid w:val="00394AAF"/>
    <w:rsid w:val="003C7EE2"/>
    <w:rsid w:val="003F06DD"/>
    <w:rsid w:val="003F4504"/>
    <w:rsid w:val="00400C45"/>
    <w:rsid w:val="004073CC"/>
    <w:rsid w:val="004F76C3"/>
    <w:rsid w:val="00502BFE"/>
    <w:rsid w:val="00507F0B"/>
    <w:rsid w:val="00517792"/>
    <w:rsid w:val="00536AAD"/>
    <w:rsid w:val="00545205"/>
    <w:rsid w:val="00547E45"/>
    <w:rsid w:val="005544EC"/>
    <w:rsid w:val="005674F5"/>
    <w:rsid w:val="005976FB"/>
    <w:rsid w:val="005D3156"/>
    <w:rsid w:val="005D70F3"/>
    <w:rsid w:val="005E5C2B"/>
    <w:rsid w:val="006260F0"/>
    <w:rsid w:val="00663CAB"/>
    <w:rsid w:val="006906E5"/>
    <w:rsid w:val="006B692D"/>
    <w:rsid w:val="006B6E8C"/>
    <w:rsid w:val="006F10D0"/>
    <w:rsid w:val="0070527A"/>
    <w:rsid w:val="00717812"/>
    <w:rsid w:val="00724FEA"/>
    <w:rsid w:val="007419CF"/>
    <w:rsid w:val="00782AB4"/>
    <w:rsid w:val="00791510"/>
    <w:rsid w:val="007E75B6"/>
    <w:rsid w:val="007F37B5"/>
    <w:rsid w:val="00836FD6"/>
    <w:rsid w:val="00841CCC"/>
    <w:rsid w:val="00864924"/>
    <w:rsid w:val="008A48FA"/>
    <w:rsid w:val="008B2686"/>
    <w:rsid w:val="008C0D04"/>
    <w:rsid w:val="008C75B1"/>
    <w:rsid w:val="009025A5"/>
    <w:rsid w:val="00913D3A"/>
    <w:rsid w:val="00925D5B"/>
    <w:rsid w:val="00930EBB"/>
    <w:rsid w:val="00943E4C"/>
    <w:rsid w:val="00951D5D"/>
    <w:rsid w:val="0095737F"/>
    <w:rsid w:val="00971D03"/>
    <w:rsid w:val="009A199E"/>
    <w:rsid w:val="009B4229"/>
    <w:rsid w:val="00A41B51"/>
    <w:rsid w:val="00A6538B"/>
    <w:rsid w:val="00A716C1"/>
    <w:rsid w:val="00A95959"/>
    <w:rsid w:val="00AC681C"/>
    <w:rsid w:val="00AD4BFB"/>
    <w:rsid w:val="00AE3E33"/>
    <w:rsid w:val="00B311BF"/>
    <w:rsid w:val="00B34AEF"/>
    <w:rsid w:val="00B40B57"/>
    <w:rsid w:val="00B51936"/>
    <w:rsid w:val="00BA2247"/>
    <w:rsid w:val="00C16118"/>
    <w:rsid w:val="00C21053"/>
    <w:rsid w:val="00C65BCF"/>
    <w:rsid w:val="00CB76CC"/>
    <w:rsid w:val="00D122EA"/>
    <w:rsid w:val="00D2500E"/>
    <w:rsid w:val="00D770AB"/>
    <w:rsid w:val="00D77BC3"/>
    <w:rsid w:val="00D8376F"/>
    <w:rsid w:val="00D83F90"/>
    <w:rsid w:val="00DE27D3"/>
    <w:rsid w:val="00E2111C"/>
    <w:rsid w:val="00E64A07"/>
    <w:rsid w:val="00E84DA9"/>
    <w:rsid w:val="00E87613"/>
    <w:rsid w:val="00ED349C"/>
    <w:rsid w:val="00F12BBF"/>
    <w:rsid w:val="00F306E2"/>
    <w:rsid w:val="00F3488A"/>
    <w:rsid w:val="00F727C2"/>
    <w:rsid w:val="00F825BF"/>
    <w:rsid w:val="00FE1718"/>
    <w:rsid w:val="00FE74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3CC"/>
  </w:style>
  <w:style w:type="paragraph" w:styleId="Titolo3">
    <w:name w:val="heading 3"/>
    <w:basedOn w:val="Normale"/>
    <w:next w:val="Normale"/>
    <w:link w:val="Titolo3Carattere"/>
    <w:qFormat/>
    <w:rsid w:val="00925D5B"/>
    <w:pPr>
      <w:keepNext/>
      <w:tabs>
        <w:tab w:val="left" w:pos="284"/>
      </w:tabs>
      <w:spacing w:before="240" w:after="60" w:line="360" w:lineRule="auto"/>
      <w:jc w:val="both"/>
      <w:outlineLvl w:val="2"/>
    </w:pPr>
    <w:rPr>
      <w:rFonts w:ascii="Times New Roman" w:eastAsia="Times New Roman" w:hAnsi="Times New Roman" w:cs="Arial"/>
      <w:b/>
      <w:bCs/>
      <w:sz w:val="24"/>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25D5B"/>
    <w:rPr>
      <w:rFonts w:ascii="Times New Roman" w:eastAsia="Times New Roman" w:hAnsi="Times New Roman" w:cs="Arial"/>
      <w:b/>
      <w:bCs/>
      <w:sz w:val="24"/>
      <w:szCs w:val="26"/>
      <w:lang w:val="en-US"/>
    </w:rPr>
  </w:style>
  <w:style w:type="paragraph" w:styleId="Paragrafoelenco">
    <w:name w:val="List Paragraph"/>
    <w:basedOn w:val="Normale"/>
    <w:uiPriority w:val="34"/>
    <w:qFormat/>
    <w:rsid w:val="0020242B"/>
    <w:pPr>
      <w:ind w:left="720"/>
      <w:contextualSpacing/>
    </w:pPr>
  </w:style>
  <w:style w:type="paragraph" w:styleId="Titolo">
    <w:name w:val="Title"/>
    <w:basedOn w:val="Normale"/>
    <w:next w:val="Normale"/>
    <w:link w:val="TitoloCarattere"/>
    <w:uiPriority w:val="10"/>
    <w:qFormat/>
    <w:rsid w:val="00A716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716C1"/>
    <w:rPr>
      <w:rFonts w:asciiTheme="majorHAnsi" w:eastAsiaTheme="majorEastAsia" w:hAnsiTheme="majorHAnsi" w:cstheme="majorBidi"/>
      <w:color w:val="17365D" w:themeColor="text2" w:themeShade="BF"/>
      <w:spacing w:val="5"/>
      <w:kern w:val="28"/>
      <w:sz w:val="52"/>
      <w:szCs w:val="52"/>
    </w:rPr>
  </w:style>
  <w:style w:type="paragraph" w:styleId="NormaleWeb">
    <w:name w:val="Normal (Web)"/>
    <w:basedOn w:val="Normale"/>
    <w:uiPriority w:val="99"/>
    <w:unhideWhenUsed/>
    <w:rsid w:val="00F727C2"/>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3C7EE2"/>
    <w:rPr>
      <w:color w:val="0000FF"/>
      <w:u w:val="single"/>
    </w:rPr>
  </w:style>
  <w:style w:type="character" w:customStyle="1" w:styleId="ipa">
    <w:name w:val="ipa"/>
    <w:basedOn w:val="Carpredefinitoparagrafo"/>
    <w:rsid w:val="003C7EE2"/>
  </w:style>
  <w:style w:type="character" w:styleId="Enfasigrassetto">
    <w:name w:val="Strong"/>
    <w:basedOn w:val="Carpredefinitoparagrafo"/>
    <w:uiPriority w:val="22"/>
    <w:qFormat/>
    <w:rsid w:val="006B692D"/>
    <w:rPr>
      <w:b/>
      <w:bCs/>
    </w:rPr>
  </w:style>
  <w:style w:type="paragraph" w:styleId="Nessunaspaziatura">
    <w:name w:val="No Spacing"/>
    <w:uiPriority w:val="1"/>
    <w:qFormat/>
    <w:rsid w:val="00547E4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024327">
      <w:bodyDiv w:val="1"/>
      <w:marLeft w:val="0"/>
      <w:marRight w:val="0"/>
      <w:marTop w:val="0"/>
      <w:marBottom w:val="0"/>
      <w:divBdr>
        <w:top w:val="none" w:sz="0" w:space="0" w:color="auto"/>
        <w:left w:val="none" w:sz="0" w:space="0" w:color="auto"/>
        <w:bottom w:val="none" w:sz="0" w:space="0" w:color="auto"/>
        <w:right w:val="none" w:sz="0" w:space="0" w:color="auto"/>
      </w:divBdr>
    </w:div>
    <w:div w:id="258366897">
      <w:bodyDiv w:val="1"/>
      <w:marLeft w:val="0"/>
      <w:marRight w:val="0"/>
      <w:marTop w:val="0"/>
      <w:marBottom w:val="0"/>
      <w:divBdr>
        <w:top w:val="none" w:sz="0" w:space="0" w:color="auto"/>
        <w:left w:val="none" w:sz="0" w:space="0" w:color="auto"/>
        <w:bottom w:val="none" w:sz="0" w:space="0" w:color="auto"/>
        <w:right w:val="none" w:sz="0" w:space="0" w:color="auto"/>
      </w:divBdr>
    </w:div>
    <w:div w:id="525103286">
      <w:bodyDiv w:val="1"/>
      <w:marLeft w:val="0"/>
      <w:marRight w:val="0"/>
      <w:marTop w:val="0"/>
      <w:marBottom w:val="0"/>
      <w:divBdr>
        <w:top w:val="none" w:sz="0" w:space="0" w:color="auto"/>
        <w:left w:val="none" w:sz="0" w:space="0" w:color="auto"/>
        <w:bottom w:val="none" w:sz="0" w:space="0" w:color="auto"/>
        <w:right w:val="none" w:sz="0" w:space="0" w:color="auto"/>
      </w:divBdr>
    </w:div>
    <w:div w:id="10929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rima_lettera_di_Pietro" TargetMode="External"/><Relationship Id="rId3" Type="http://schemas.openxmlformats.org/officeDocument/2006/relationships/styles" Target="styles.xml"/><Relationship Id="rId7" Type="http://schemas.openxmlformats.org/officeDocument/2006/relationships/hyperlink" Target="https://it.wikipedia.org/wiki/Lettere_di_Paol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wikipedia.org/wiki/Sostantiv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t.wikipedia.org/wiki/Lettera_ai_Romani" TargetMode="External"/><Relationship Id="rId4" Type="http://schemas.openxmlformats.org/officeDocument/2006/relationships/settings" Target="settings.xml"/><Relationship Id="rId9" Type="http://schemas.openxmlformats.org/officeDocument/2006/relationships/hyperlink" Target="https://it.wikipedia.org/wiki/Prima_lettera_ai_Corinz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5DB8-D9D8-48B6-99AB-24380F04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5</Pages>
  <Words>2171</Words>
  <Characters>12378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ASUS</cp:lastModifiedBy>
  <cp:revision>42</cp:revision>
  <dcterms:created xsi:type="dcterms:W3CDTF">2022-03-02T09:31:00Z</dcterms:created>
  <dcterms:modified xsi:type="dcterms:W3CDTF">2022-03-17T08:30:00Z</dcterms:modified>
</cp:coreProperties>
</file>