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EC2E" w14:textId="3C7CDCAE" w:rsidR="003548A5" w:rsidRDefault="00723563" w:rsidP="00FB167F">
      <w:pPr>
        <w:spacing w:after="0"/>
      </w:pPr>
      <w:r>
        <w:rPr>
          <w:noProof/>
        </w:rPr>
        <w:drawing>
          <wp:anchor distT="0" distB="0" distL="114300" distR="114300" simplePos="0" relativeHeight="251658240" behindDoc="0" locked="0" layoutInCell="1" allowOverlap="1" wp14:anchorId="02E139A9" wp14:editId="352A1A31">
            <wp:simplePos x="0" y="0"/>
            <wp:positionH relativeFrom="page">
              <wp:align>left</wp:align>
            </wp:positionH>
            <wp:positionV relativeFrom="paragraph">
              <wp:posOffset>-685800</wp:posOffset>
            </wp:positionV>
            <wp:extent cx="7790596" cy="11020425"/>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06670" cy="110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23565"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59A22215" w14:textId="485A9A6A"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4376A803"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538A541B"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55E3F71B"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792E8B82"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7D22B90D"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2AD120D"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7A350653"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4D94B465"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8C3C551"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8E631AB"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399B591A"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40ECD268"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295B980D"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F8E5546"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2E00B7A1"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2351C90F"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40395651"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0F9D6E2"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5689A920"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3B55F817"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72022248"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6DCCC2D3"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35F29C9E"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3FD11F8C"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1D654F89" w14:textId="77777777" w:rsidR="00CB4467" w:rsidRDefault="00CB4467" w:rsidP="00FB167F">
      <w:pPr>
        <w:spacing w:before="100" w:beforeAutospacing="1" w:after="0" w:line="240" w:lineRule="auto"/>
        <w:jc w:val="both"/>
        <w:rPr>
          <w:rFonts w:ascii="Times New Roman" w:eastAsia="Times New Roman" w:hAnsi="Times New Roman" w:cs="Times New Roman"/>
          <w:i/>
          <w:iCs/>
          <w:kern w:val="0"/>
          <w:sz w:val="24"/>
          <w:szCs w:val="24"/>
          <w:lang w:eastAsia="it-IT"/>
          <w14:ligatures w14:val="none"/>
        </w:rPr>
      </w:pPr>
    </w:p>
    <w:p w14:paraId="682B1226" w14:textId="54B42110"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lastRenderedPageBreak/>
        <w:t>(El texto bíblico y la meditación correspondiente se pueden leer individualmente con antelación)</w:t>
      </w:r>
    </w:p>
    <w:p w14:paraId="576435B6"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3A6D7543" w14:textId="77777777" w:rsidR="00D13485" w:rsidRPr="00CB4467" w:rsidRDefault="00D13485" w:rsidP="00CB4467">
      <w:pPr>
        <w:spacing w:after="0" w:line="240" w:lineRule="auto"/>
        <w:jc w:val="both"/>
        <w:outlineLvl w:val="1"/>
        <w:rPr>
          <w:rFonts w:ascii="Times New Roman" w:eastAsia="Times New Roman" w:hAnsi="Times New Roman" w:cs="Times New Roman"/>
          <w:b/>
          <w:bCs/>
          <w:kern w:val="0"/>
          <w:sz w:val="28"/>
          <w:szCs w:val="28"/>
          <w:lang w:val="es-AR" w:eastAsia="it-IT"/>
          <w14:ligatures w14:val="none"/>
        </w:rPr>
      </w:pPr>
      <w:r w:rsidRPr="00CB4467">
        <w:rPr>
          <w:rFonts w:ascii="Times New Roman" w:eastAsia="Times New Roman" w:hAnsi="Times New Roman" w:cs="Times New Roman"/>
          <w:b/>
          <w:bCs/>
          <w:kern w:val="0"/>
          <w:sz w:val="28"/>
          <w:szCs w:val="28"/>
          <w:lang w:val="es-AR" w:eastAsia="it-IT"/>
          <w14:ligatures w14:val="none"/>
        </w:rPr>
        <w:t>LECTIO – ¿QUÉ DICE EL TEXTO?</w:t>
      </w:r>
    </w:p>
    <w:p w14:paraId="529FA69B" w14:textId="4E395AE9" w:rsidR="00D13485" w:rsidRPr="00CB4467" w:rsidRDefault="00D13485" w:rsidP="00CB4467">
      <w:pPr>
        <w:spacing w:after="0" w:line="240" w:lineRule="auto"/>
        <w:jc w:val="both"/>
        <w:rPr>
          <w:rFonts w:ascii="Times New Roman" w:eastAsia="Times New Roman" w:hAnsi="Times New Roman" w:cs="Times New Roman"/>
          <w:color w:val="FF0000"/>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t>(Escuchar la Palabra en su sentido literal e histórico-salvífico.)</w:t>
      </w:r>
    </w:p>
    <w:p w14:paraId="51C76F56" w14:textId="51CB9C08"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La liturgia de este domingo nos lleva a un paso decisivo en la revelación de Jesús: aquel que nació en Belén y se manifestó en el Jordán es ahora conocido como el Cordero que quita el pecado del mundo. En torno a él, la Palabra de Dios revela un gran plan: Dios quiere salvar a todos los pueblos y reunir a la humanidad dispersa.</w:t>
      </w:r>
    </w:p>
    <w:p w14:paraId="6B0706B6" w14:textId="0B2DCBA1"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1:</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En esta Lectio Divina, dejémonos guiar por la Palabra para reconocer en Jesús al Cordero-Siervo, acoger en nosotros al Espíritu que habita en Él y renovar nuestro compromiso de orar, vivir y trabajar para que nunca falten santos apóstoles en la Iglesia.</w:t>
      </w:r>
    </w:p>
    <w:p w14:paraId="07997778" w14:textId="177A440C" w:rsidR="00D13485" w:rsidRPr="00CB4467" w:rsidRDefault="00D13485" w:rsidP="00FB167F">
      <w:pPr>
        <w:numPr>
          <w:ilvl w:val="0"/>
          <w:numId w:val="4"/>
        </w:numPr>
        <w:spacing w:before="100" w:beforeAutospacing="1" w:after="0" w:line="240" w:lineRule="auto"/>
        <w:rPr>
          <w:rFonts w:ascii="Times New Roman" w:eastAsia="Times New Roman" w:hAnsi="Times New Roman" w:cs="Times New Roman"/>
          <w:color w:val="FF0000"/>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Cant</w:t>
      </w:r>
      <w:r w:rsidR="00100DE6" w:rsidRPr="00CB4467">
        <w:rPr>
          <w:rFonts w:ascii="Times New Roman" w:eastAsia="Times New Roman" w:hAnsi="Times New Roman" w:cs="Times New Roman"/>
          <w:b/>
          <w:bCs/>
          <w:kern w:val="0"/>
          <w:sz w:val="24"/>
          <w:szCs w:val="24"/>
          <w:lang w:val="es-AR" w:eastAsia="it-IT"/>
          <w14:ligatures w14:val="none"/>
        </w:rPr>
        <w:t xml:space="preserve">o </w:t>
      </w:r>
      <w:r w:rsidRPr="00CB4467">
        <w:rPr>
          <w:rFonts w:ascii="Times New Roman" w:eastAsia="Times New Roman" w:hAnsi="Times New Roman" w:cs="Times New Roman"/>
          <w:color w:val="FF0000"/>
          <w:kern w:val="0"/>
          <w:sz w:val="24"/>
          <w:szCs w:val="24"/>
          <w:lang w:val="es-AR" w:eastAsia="it-IT"/>
          <w14:ligatures w14:val="none"/>
        </w:rPr>
        <w:t>(invocación al Espíritu Santo)</w:t>
      </w:r>
    </w:p>
    <w:p w14:paraId="5FB8995B" w14:textId="77777777" w:rsidR="00100DE6" w:rsidRPr="00CB4467" w:rsidRDefault="00D13485" w:rsidP="00FB167F">
      <w:pPr>
        <w:numPr>
          <w:ilvl w:val="0"/>
          <w:numId w:val="4"/>
        </w:numPr>
        <w:spacing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Lectura</w:t>
      </w:r>
      <w:r w:rsidR="00100DE6" w:rsidRPr="00CB4467">
        <w:rPr>
          <w:rFonts w:ascii="Times New Roman" w:eastAsia="Times New Roman" w:hAnsi="Times New Roman" w:cs="Times New Roman"/>
          <w:b/>
          <w:bCs/>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Juan 1</w:t>
      </w:r>
      <w:r w:rsidR="00100DE6" w:rsidRPr="00CB4467">
        <w:rPr>
          <w:rFonts w:ascii="Times New Roman" w:eastAsia="Times New Roman" w:hAnsi="Times New Roman" w:cs="Times New Roman"/>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 xml:space="preserve">29-34 (preferiblemente de la Biblia): </w:t>
      </w:r>
      <w:r w:rsidR="00100DE6" w:rsidRPr="00CB4467">
        <w:rPr>
          <w:rFonts w:ascii="Times New Roman" w:eastAsia="Times New Roman" w:hAnsi="Times New Roman" w:cs="Times New Roman"/>
          <w:kern w:val="0"/>
          <w:sz w:val="24"/>
          <w:szCs w:val="24"/>
          <w:lang w:val="es-AR" w:eastAsia="it-IT"/>
          <w14:ligatures w14:val="none"/>
        </w:rPr>
        <w:t xml:space="preserve"> </w:t>
      </w:r>
    </w:p>
    <w:p w14:paraId="4AC1AADE" w14:textId="45138C0B" w:rsidR="00100DE6" w:rsidRPr="00CB4467" w:rsidRDefault="00D13485" w:rsidP="00FB167F">
      <w:pPr>
        <w:spacing w:after="0" w:line="240" w:lineRule="auto"/>
        <w:ind w:left="720"/>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kern w:val="0"/>
          <w:sz w:val="24"/>
          <w:szCs w:val="24"/>
          <w:lang w:val="es-AR" w:eastAsia="it-IT"/>
          <w14:ligatures w14:val="none"/>
        </w:rPr>
        <w:t>a. Recib</w:t>
      </w:r>
      <w:r w:rsidR="00100DE6" w:rsidRPr="00CB4467">
        <w:rPr>
          <w:rFonts w:ascii="Times New Roman" w:eastAsia="Times New Roman" w:hAnsi="Times New Roman" w:cs="Times New Roman"/>
          <w:kern w:val="0"/>
          <w:sz w:val="24"/>
          <w:szCs w:val="24"/>
          <w:lang w:val="es-AR" w:eastAsia="it-IT"/>
          <w14:ligatures w14:val="none"/>
        </w:rPr>
        <w:t>ir</w:t>
      </w:r>
      <w:r w:rsidRPr="00CB4467">
        <w:rPr>
          <w:rFonts w:ascii="Times New Roman" w:eastAsia="Times New Roman" w:hAnsi="Times New Roman" w:cs="Times New Roman"/>
          <w:kern w:val="0"/>
          <w:sz w:val="24"/>
          <w:szCs w:val="24"/>
          <w:lang w:val="es-AR" w:eastAsia="it-IT"/>
          <w14:ligatures w14:val="none"/>
        </w:rPr>
        <w:t xml:space="preserve"> la Palabra en silencio; </w:t>
      </w:r>
    </w:p>
    <w:p w14:paraId="138361BF" w14:textId="77777777" w:rsidR="00100DE6" w:rsidRPr="00CB4467" w:rsidRDefault="00D13485" w:rsidP="00FB167F">
      <w:pPr>
        <w:spacing w:after="0" w:line="240" w:lineRule="auto"/>
        <w:ind w:left="720"/>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kern w:val="0"/>
          <w:sz w:val="24"/>
          <w:szCs w:val="24"/>
          <w:lang w:val="es-AR" w:eastAsia="it-IT"/>
          <w14:ligatures w14:val="none"/>
        </w:rPr>
        <w:t>b. Rele</w:t>
      </w:r>
      <w:r w:rsidR="00100DE6" w:rsidRPr="00CB4467">
        <w:rPr>
          <w:rFonts w:ascii="Times New Roman" w:eastAsia="Times New Roman" w:hAnsi="Times New Roman" w:cs="Times New Roman"/>
          <w:kern w:val="0"/>
          <w:sz w:val="24"/>
          <w:szCs w:val="24"/>
          <w:lang w:val="es-AR" w:eastAsia="it-IT"/>
          <w14:ligatures w14:val="none"/>
        </w:rPr>
        <w:t>er</w:t>
      </w:r>
      <w:r w:rsidRPr="00CB4467">
        <w:rPr>
          <w:rFonts w:ascii="Times New Roman" w:eastAsia="Times New Roman" w:hAnsi="Times New Roman" w:cs="Times New Roman"/>
          <w:kern w:val="0"/>
          <w:sz w:val="24"/>
          <w:szCs w:val="24"/>
          <w:lang w:val="es-AR" w:eastAsia="it-IT"/>
          <w14:ligatures w14:val="none"/>
        </w:rPr>
        <w:t xml:space="preserve"> personalmente; </w:t>
      </w:r>
    </w:p>
    <w:p w14:paraId="56D4894C" w14:textId="77777777" w:rsidR="00100DE6" w:rsidRPr="00CB4467" w:rsidRDefault="00D13485" w:rsidP="00FB167F">
      <w:pPr>
        <w:spacing w:after="0" w:line="240" w:lineRule="auto"/>
        <w:ind w:left="720"/>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kern w:val="0"/>
          <w:sz w:val="24"/>
          <w:szCs w:val="24"/>
          <w:lang w:val="es-AR" w:eastAsia="it-IT"/>
          <w14:ligatures w14:val="none"/>
        </w:rPr>
        <w:t>c. Compart</w:t>
      </w:r>
      <w:r w:rsidR="00100DE6" w:rsidRPr="00CB4467">
        <w:rPr>
          <w:rFonts w:ascii="Times New Roman" w:eastAsia="Times New Roman" w:hAnsi="Times New Roman" w:cs="Times New Roman"/>
          <w:kern w:val="0"/>
          <w:sz w:val="24"/>
          <w:szCs w:val="24"/>
          <w:lang w:val="es-AR" w:eastAsia="it-IT"/>
          <w14:ligatures w14:val="none"/>
        </w:rPr>
        <w:t>ir</w:t>
      </w:r>
      <w:r w:rsidRPr="00CB4467">
        <w:rPr>
          <w:rFonts w:ascii="Times New Roman" w:eastAsia="Times New Roman" w:hAnsi="Times New Roman" w:cs="Times New Roman"/>
          <w:kern w:val="0"/>
          <w:sz w:val="24"/>
          <w:szCs w:val="24"/>
          <w:lang w:val="es-AR" w:eastAsia="it-IT"/>
          <w14:ligatures w14:val="none"/>
        </w:rPr>
        <w:t xml:space="preserve"> una palabra o frase impactante; </w:t>
      </w:r>
    </w:p>
    <w:p w14:paraId="758C7B27" w14:textId="77777777" w:rsidR="00100DE6" w:rsidRPr="00CB4467" w:rsidRDefault="00D13485" w:rsidP="00FB167F">
      <w:pPr>
        <w:spacing w:after="0" w:line="240" w:lineRule="auto"/>
        <w:ind w:left="720"/>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kern w:val="0"/>
          <w:sz w:val="24"/>
          <w:szCs w:val="24"/>
          <w:lang w:val="es-AR" w:eastAsia="it-IT"/>
          <w14:ligatures w14:val="none"/>
        </w:rPr>
        <w:t>d. Relacion</w:t>
      </w:r>
      <w:r w:rsidR="00100DE6" w:rsidRPr="00CB4467">
        <w:rPr>
          <w:rFonts w:ascii="Times New Roman" w:eastAsia="Times New Roman" w:hAnsi="Times New Roman" w:cs="Times New Roman"/>
          <w:kern w:val="0"/>
          <w:sz w:val="24"/>
          <w:szCs w:val="24"/>
          <w:lang w:val="es-AR" w:eastAsia="it-IT"/>
          <w14:ligatures w14:val="none"/>
        </w:rPr>
        <w:t>ar</w:t>
      </w:r>
      <w:r w:rsidRPr="00CB4467">
        <w:rPr>
          <w:rFonts w:ascii="Times New Roman" w:eastAsia="Times New Roman" w:hAnsi="Times New Roman" w:cs="Times New Roman"/>
          <w:kern w:val="0"/>
          <w:sz w:val="24"/>
          <w:szCs w:val="24"/>
          <w:lang w:val="es-AR" w:eastAsia="it-IT"/>
          <w14:ligatures w14:val="none"/>
        </w:rPr>
        <w:t xml:space="preserve"> este texto con otros pasajes de la Biblia; </w:t>
      </w:r>
    </w:p>
    <w:p w14:paraId="2588FA1B" w14:textId="36805D6A" w:rsidR="00D13485" w:rsidRPr="00CB4467" w:rsidRDefault="00D13485" w:rsidP="00FB167F">
      <w:pPr>
        <w:spacing w:after="0" w:line="240" w:lineRule="auto"/>
        <w:ind w:left="720"/>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kern w:val="0"/>
          <w:sz w:val="24"/>
          <w:szCs w:val="24"/>
          <w:lang w:val="es-AR" w:eastAsia="it-IT"/>
          <w14:ligatures w14:val="none"/>
        </w:rPr>
        <w:t xml:space="preserve">e. Estribillo de oración </w:t>
      </w:r>
      <w:r w:rsidRPr="00CB4467">
        <w:rPr>
          <w:rFonts w:ascii="Times New Roman" w:eastAsia="Times New Roman" w:hAnsi="Times New Roman" w:cs="Times New Roman"/>
          <w:color w:val="FF0000"/>
          <w:kern w:val="0"/>
          <w:sz w:val="24"/>
          <w:szCs w:val="24"/>
          <w:lang w:val="es-AR" w:eastAsia="it-IT"/>
          <w14:ligatures w14:val="none"/>
        </w:rPr>
        <w:t>(a su elección)</w:t>
      </w:r>
      <w:r w:rsidRPr="00CB4467">
        <w:rPr>
          <w:rFonts w:ascii="Times New Roman" w:eastAsia="Times New Roman" w:hAnsi="Times New Roman" w:cs="Times New Roman"/>
          <w:kern w:val="0"/>
          <w:sz w:val="24"/>
          <w:szCs w:val="24"/>
          <w:lang w:val="es-AR" w:eastAsia="it-IT"/>
          <w14:ligatures w14:val="none"/>
        </w:rPr>
        <w:t>.</w:t>
      </w:r>
    </w:p>
    <w:p w14:paraId="12EFAA8A" w14:textId="77777777" w:rsidR="00D13485" w:rsidRPr="00D13485" w:rsidRDefault="00D13485" w:rsidP="00FB167F">
      <w:pPr>
        <w:numPr>
          <w:ilvl w:val="0"/>
          <w:numId w:val="4"/>
        </w:numPr>
        <w:spacing w:before="100" w:beforeAutospacing="1" w:after="0" w:line="240" w:lineRule="auto"/>
        <w:rPr>
          <w:rFonts w:ascii="Times New Roman" w:eastAsia="Times New Roman" w:hAnsi="Times New Roman" w:cs="Times New Roman"/>
          <w:kern w:val="0"/>
          <w:sz w:val="24"/>
          <w:szCs w:val="24"/>
          <w:lang w:eastAsia="it-IT"/>
          <w14:ligatures w14:val="none"/>
        </w:rPr>
      </w:pPr>
      <w:r w:rsidRPr="00D13485">
        <w:rPr>
          <w:rFonts w:ascii="Times New Roman" w:eastAsia="Times New Roman" w:hAnsi="Times New Roman" w:cs="Times New Roman"/>
          <w:b/>
          <w:bCs/>
          <w:kern w:val="0"/>
          <w:sz w:val="24"/>
          <w:szCs w:val="24"/>
          <w:lang w:eastAsia="it-IT"/>
          <w14:ligatures w14:val="none"/>
        </w:rPr>
        <w:t>Comprender el significado del texto</w:t>
      </w:r>
    </w:p>
    <w:p w14:paraId="0F6E239D" w14:textId="0F49FEDB"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La liturgia de hoy es profundamente misionera. El Padre revela que su plan no se limita a Israel: «Te haré luz de las naciones». El corazón de Dios es universal. Por eso, desde sus raíces, esta liturgia toca el corazón del Rogate: si la salvación debe llegar hasta los confines de la tierra, es porque Dios quiere obreros que lleven esta luz, que señalen al Cordero, que anuncien el Reino.</w:t>
      </w:r>
    </w:p>
    <w:p w14:paraId="0F58E959" w14:textId="24C2DF44"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2:</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En la primera lectura (</w:t>
      </w:r>
      <w:proofErr w:type="spellStart"/>
      <w:r w:rsidR="00D13485" w:rsidRPr="00CB4467">
        <w:rPr>
          <w:rFonts w:ascii="Times New Roman" w:eastAsia="Times New Roman" w:hAnsi="Times New Roman" w:cs="Times New Roman"/>
          <w:kern w:val="0"/>
          <w:sz w:val="24"/>
          <w:szCs w:val="24"/>
          <w:lang w:val="es-AR" w:eastAsia="it-IT"/>
          <w14:ligatures w14:val="none"/>
        </w:rPr>
        <w:t>Is</w:t>
      </w:r>
      <w:proofErr w:type="spellEnd"/>
      <w:r w:rsidR="00D13485" w:rsidRPr="00CB4467">
        <w:rPr>
          <w:rFonts w:ascii="Times New Roman" w:eastAsia="Times New Roman" w:hAnsi="Times New Roman" w:cs="Times New Roman"/>
          <w:kern w:val="0"/>
          <w:sz w:val="24"/>
          <w:szCs w:val="24"/>
          <w:lang w:val="es-AR" w:eastAsia="it-IT"/>
          <w14:ligatures w14:val="none"/>
        </w:rPr>
        <w:t xml:space="preserve"> 49,3.5-6), el Siervo del Señor aparece como elegido desde el vientre de su madre para una misión que trasciende todas las fronteras. Restaurar a Israel no basta: Dios quiere que su luz llegue a las naciones y su salvación a los confines de la tierra. El corazón de Dios es misionero y universal.</w:t>
      </w:r>
    </w:p>
    <w:p w14:paraId="60FCAE5B" w14:textId="62FC0706"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3:</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 xml:space="preserve">El Salmo Responsorial nos enseña que esta misión solo da fruto cuando nos sometemos plenamente a la guía del Señor. Vivir según su voluntad, dejando de lado nuestros propios intereses para abrazar los designios del Corazón de Cristo, es el camino seguro para que el Reino de Dios se manifieste entre nosotros y se extienda hasta los confines de la tierra. Es el Señor mismo quien pone su Palabra en nuestros labios y le da poder salvador. Cuando invocamos la acción del Espíritu y nos dejamos guiar por </w:t>
      </w:r>
      <w:r w:rsidR="000667C6" w:rsidRPr="00CB4467">
        <w:rPr>
          <w:rFonts w:ascii="Times New Roman" w:eastAsia="Times New Roman" w:hAnsi="Times New Roman" w:cs="Times New Roman"/>
          <w:kern w:val="0"/>
          <w:sz w:val="24"/>
          <w:szCs w:val="24"/>
          <w:lang w:val="es-AR" w:eastAsia="it-IT"/>
          <w14:ligatures w14:val="none"/>
        </w:rPr>
        <w:t>É</w:t>
      </w:r>
      <w:r w:rsidR="00D13485" w:rsidRPr="00CB4467">
        <w:rPr>
          <w:rFonts w:ascii="Times New Roman" w:eastAsia="Times New Roman" w:hAnsi="Times New Roman" w:cs="Times New Roman"/>
          <w:kern w:val="0"/>
          <w:sz w:val="24"/>
          <w:szCs w:val="24"/>
          <w:lang w:val="es-AR" w:eastAsia="it-IT"/>
          <w14:ligatures w14:val="none"/>
        </w:rPr>
        <w:t>l, nos configuramos con el Maestro, convirtiéndonos en obreros cuyas vidas se ofrecen por la gloria de Dios y la salvación de la humanidad. En esta profunda comunión entre nuestra voluntad y la del Padre, el mensaje se purifica de toda autopromoción y el Evangelio resplandece en su verdad y autenticidad.</w:t>
      </w:r>
    </w:p>
    <w:p w14:paraId="58B9CDA5" w14:textId="79A64A6B"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4:</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 xml:space="preserve">En la segunda lectura (1 </w:t>
      </w:r>
      <w:proofErr w:type="spellStart"/>
      <w:r w:rsidR="00D13485" w:rsidRPr="00CB4467">
        <w:rPr>
          <w:rFonts w:ascii="Times New Roman" w:eastAsia="Times New Roman" w:hAnsi="Times New Roman" w:cs="Times New Roman"/>
          <w:kern w:val="0"/>
          <w:sz w:val="24"/>
          <w:szCs w:val="24"/>
          <w:lang w:val="es-AR" w:eastAsia="it-IT"/>
          <w14:ligatures w14:val="none"/>
        </w:rPr>
        <w:t>Cor</w:t>
      </w:r>
      <w:proofErr w:type="spellEnd"/>
      <w:r w:rsidR="00D13485" w:rsidRPr="00CB4467">
        <w:rPr>
          <w:rFonts w:ascii="Times New Roman" w:eastAsia="Times New Roman" w:hAnsi="Times New Roman" w:cs="Times New Roman"/>
          <w:kern w:val="0"/>
          <w:sz w:val="24"/>
          <w:szCs w:val="24"/>
          <w:lang w:val="es-AR" w:eastAsia="it-IT"/>
          <w14:ligatures w14:val="none"/>
        </w:rPr>
        <w:t xml:space="preserve"> 1,1-3), san Pablo, consciente de haber sido llamado por pura gracia, se dirige a la comunidad de Corinto como pueblo «santificado</w:t>
      </w:r>
      <w:r w:rsidR="000667C6" w:rsidRPr="00CB4467">
        <w:rPr>
          <w:rFonts w:ascii="Times New Roman" w:eastAsia="Times New Roman" w:hAnsi="Times New Roman" w:cs="Times New Roman"/>
          <w:kern w:val="0"/>
          <w:sz w:val="24"/>
          <w:szCs w:val="24"/>
          <w:lang w:val="es-AR" w:eastAsia="it-IT"/>
          <w14:ligatures w14:val="none"/>
        </w:rPr>
        <w:t>s</w:t>
      </w:r>
      <w:r w:rsidR="00D13485" w:rsidRPr="00CB4467">
        <w:rPr>
          <w:rFonts w:ascii="Times New Roman" w:eastAsia="Times New Roman" w:hAnsi="Times New Roman" w:cs="Times New Roman"/>
          <w:kern w:val="0"/>
          <w:sz w:val="24"/>
          <w:szCs w:val="24"/>
          <w:lang w:val="es-AR" w:eastAsia="it-IT"/>
          <w14:ligatures w14:val="none"/>
        </w:rPr>
        <w:t xml:space="preserve"> en Cristo Jesús y llamado a ser santo</w:t>
      </w:r>
      <w:r w:rsidR="000667C6" w:rsidRPr="00CB4467">
        <w:rPr>
          <w:rFonts w:ascii="Times New Roman" w:eastAsia="Times New Roman" w:hAnsi="Times New Roman" w:cs="Times New Roman"/>
          <w:kern w:val="0"/>
          <w:sz w:val="24"/>
          <w:szCs w:val="24"/>
          <w:lang w:val="es-AR" w:eastAsia="it-IT"/>
          <w14:ligatures w14:val="none"/>
        </w:rPr>
        <w:t>s</w:t>
      </w:r>
      <w:r w:rsidR="00D13485" w:rsidRPr="00CB4467">
        <w:rPr>
          <w:rFonts w:ascii="Times New Roman" w:eastAsia="Times New Roman" w:hAnsi="Times New Roman" w:cs="Times New Roman"/>
          <w:kern w:val="0"/>
          <w:sz w:val="24"/>
          <w:szCs w:val="24"/>
          <w:lang w:val="es-AR" w:eastAsia="it-IT"/>
          <w14:ligatures w14:val="none"/>
        </w:rPr>
        <w:t xml:space="preserve">». Aquí se revela la profunda identidad de la comunidad cristiana: existe porque ha sido convocada por Dios y consagrada a Él. Desde esta perspectiva, comprendemos también nuestra vocación </w:t>
      </w:r>
      <w:proofErr w:type="spellStart"/>
      <w:r w:rsidR="00D13485" w:rsidRPr="00CB4467">
        <w:rPr>
          <w:rFonts w:ascii="Times New Roman" w:eastAsia="Times New Roman" w:hAnsi="Times New Roman" w:cs="Times New Roman"/>
          <w:kern w:val="0"/>
          <w:sz w:val="24"/>
          <w:szCs w:val="24"/>
          <w:lang w:val="es-AR" w:eastAsia="it-IT"/>
          <w14:ligatures w14:val="none"/>
        </w:rPr>
        <w:t>Rogacionista</w:t>
      </w:r>
      <w:proofErr w:type="spellEnd"/>
      <w:r w:rsidR="00D13485" w:rsidRPr="00CB4467">
        <w:rPr>
          <w:rFonts w:ascii="Times New Roman" w:eastAsia="Times New Roman" w:hAnsi="Times New Roman" w:cs="Times New Roman"/>
          <w:kern w:val="0"/>
          <w:sz w:val="24"/>
          <w:szCs w:val="24"/>
          <w:lang w:val="es-AR" w:eastAsia="it-IT"/>
          <w14:ligatures w14:val="none"/>
        </w:rPr>
        <w:t>: estamos llamados a vivir y testimoniar, en el corazón de la Iglesia, una santidad nacida del Bautismo y expresada en el don del Reino. Esta llamada, en los planes del Padre, requiere la presencia de obreros que, sostenidos por la gracia, sepan decir su «sí» y, con su vida, inspiren en otros el deseo de seguir al Señor en el camino del discipulado y la misión.</w:t>
      </w:r>
    </w:p>
    <w:p w14:paraId="6B13250E" w14:textId="7B81D185"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5:</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En el Evangelio (</w:t>
      </w:r>
      <w:proofErr w:type="spellStart"/>
      <w:r w:rsidR="00D13485" w:rsidRPr="00CB4467">
        <w:rPr>
          <w:rFonts w:ascii="Times New Roman" w:eastAsia="Times New Roman" w:hAnsi="Times New Roman" w:cs="Times New Roman"/>
          <w:kern w:val="0"/>
          <w:sz w:val="24"/>
          <w:szCs w:val="24"/>
          <w:lang w:val="es-AR" w:eastAsia="it-IT"/>
          <w14:ligatures w14:val="none"/>
        </w:rPr>
        <w:t>Jn</w:t>
      </w:r>
      <w:proofErr w:type="spellEnd"/>
      <w:r w:rsidR="00D13485" w:rsidRPr="00CB4467">
        <w:rPr>
          <w:rFonts w:ascii="Times New Roman" w:eastAsia="Times New Roman" w:hAnsi="Times New Roman" w:cs="Times New Roman"/>
          <w:kern w:val="0"/>
          <w:sz w:val="24"/>
          <w:szCs w:val="24"/>
          <w:lang w:val="es-AR" w:eastAsia="it-IT"/>
          <w14:ligatures w14:val="none"/>
        </w:rPr>
        <w:t xml:space="preserve"> 1,29-34), Juan Bautista señala a Jesús como el Cordero de Dios y testifica que el Espíritu descendió y permaneció sobre Él. Jesús se revela como el Hijo de Dios y como el que bautiza en el Espíritu Santo.</w:t>
      </w:r>
    </w:p>
    <w:p w14:paraId="58817C6D" w14:textId="17CAD8E5" w:rsidR="00D13485"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lastRenderedPageBreak/>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Este domingo, la Palabra nos conduce a un centro luminoso: Jesús es el Siervo-Cordero enviado por el Padre para salvar al mundo, y la Iglesia nace para extender esta obra de salvación, especialmente a través de los llamados y enviados.</w:t>
      </w:r>
    </w:p>
    <w:p w14:paraId="5BEF897A" w14:textId="77777777" w:rsidR="00CB4467" w:rsidRPr="00CB4467" w:rsidRDefault="00CB446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p>
    <w:p w14:paraId="7A8F42A0"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8"/>
          <w:szCs w:val="28"/>
          <w:lang w:val="es-AR" w:eastAsia="it-IT"/>
          <w14:ligatures w14:val="none"/>
        </w:rPr>
      </w:pPr>
      <w:r w:rsidRPr="00CB4467">
        <w:rPr>
          <w:rFonts w:ascii="Times New Roman" w:eastAsia="Times New Roman" w:hAnsi="Times New Roman" w:cs="Times New Roman"/>
          <w:b/>
          <w:bCs/>
          <w:kern w:val="0"/>
          <w:sz w:val="28"/>
          <w:szCs w:val="28"/>
          <w:lang w:val="es-AR" w:eastAsia="it-IT"/>
          <w14:ligatures w14:val="none"/>
        </w:rPr>
        <w:t>MEDITATIO – ¿QUÉ NOS DICE LA PALABRA?</w:t>
      </w:r>
    </w:p>
    <w:p w14:paraId="32239D77" w14:textId="2D5858AE" w:rsidR="00D13485" w:rsidRPr="00CB4467" w:rsidRDefault="00D13485" w:rsidP="00FB167F">
      <w:pPr>
        <w:spacing w:after="0" w:line="240" w:lineRule="auto"/>
        <w:jc w:val="both"/>
        <w:rPr>
          <w:rFonts w:ascii="Times New Roman" w:eastAsia="Times New Roman" w:hAnsi="Times New Roman" w:cs="Times New Roman"/>
          <w:color w:val="FF0000"/>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t xml:space="preserve">(Fundamento exegético, pastoral y </w:t>
      </w:r>
      <w:proofErr w:type="spellStart"/>
      <w:r w:rsidRPr="00CB4467">
        <w:rPr>
          <w:rFonts w:ascii="Times New Roman" w:eastAsia="Times New Roman" w:hAnsi="Times New Roman" w:cs="Times New Roman"/>
          <w:i/>
          <w:iCs/>
          <w:color w:val="FF0000"/>
          <w:kern w:val="0"/>
          <w:sz w:val="24"/>
          <w:szCs w:val="24"/>
          <w:lang w:val="es-AR" w:eastAsia="it-IT"/>
          <w14:ligatures w14:val="none"/>
        </w:rPr>
        <w:t>Rogacionista</w:t>
      </w:r>
      <w:proofErr w:type="spellEnd"/>
      <w:r w:rsidRPr="00CB4467">
        <w:rPr>
          <w:rFonts w:ascii="Times New Roman" w:eastAsia="Times New Roman" w:hAnsi="Times New Roman" w:cs="Times New Roman"/>
          <w:i/>
          <w:iCs/>
          <w:color w:val="FF0000"/>
          <w:kern w:val="0"/>
          <w:sz w:val="24"/>
          <w:szCs w:val="24"/>
          <w:lang w:val="es-AR" w:eastAsia="it-IT"/>
          <w14:ligatures w14:val="none"/>
        </w:rPr>
        <w:t>.)</w:t>
      </w:r>
    </w:p>
    <w:p w14:paraId="3AAA75EA" w14:textId="77777777" w:rsidR="000667C6" w:rsidRPr="00CB4467" w:rsidRDefault="000667C6"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1B5CB7FF" w14:textId="0F7A07AE"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En este segundo Domingo del Tiempo Ordinario, la Iglesia permanece a orillas del Jordán, donde el Hijo amado fue revelado y ungido por el Espíritu. La Palabra nos recuerda que el Bautismo de Jesús no fue una mera manifestación, sino la revelación del camino que debía recorrer: el camino del Siervo de Isaías, humilde, silencioso y obediente. El Mesías no se impone por la fuerza, sino que entra en la historia como quien sostiene a los débiles, no apaga la mecha que humea ni rompe la caña cascada. La gloria del Padre resplandece precisamente en esta manera de actuar: en la misericordia que no se rinde, en la fidelidad que no retrocede, en el amor que se convierte en servicio.</w:t>
      </w:r>
    </w:p>
    <w:p w14:paraId="4F0B7C57" w14:textId="57856970"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1:</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Cuando Juan señala a Jesús y proclama: «He aquí el Cordero de Dios», revela que este Siervo es también el Cordero que carga con el pecado del mundo. Jesús es el Cordero expiatorio que sale de la ciudad cargando con nuestros pecados; es el Cordero Pascual cuya sangre sella la Alianza; es el Siervo que ofrece su vida para que el pueblo se reconcilie con Dios. En él se cumplen las figuras antiguas: la sangre que libera, el sacrificio que salva, la obediencia que restaura la comunión. El Cordero no huye del dolor, sino que lo transforma en redención.</w:t>
      </w:r>
    </w:p>
    <w:p w14:paraId="06ADF31F" w14:textId="342AD59D"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2:</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Pero este Cordero es también el Siervo que, desde el vientre de su madre, recibió la misión de reunificar a Israel e iluminar a las naciones. Es luz para todos, salvación que llega hasta los confines de la tierra. En su Cuerpo, ofrecido y glorificado, Dios crea un nuevo pueblo, la Iglesia, una comunidad ungida por el Espíritu, en la que hombres y mujeres, ya santificados en el Bautismo, están llamados a vivir en santidad y a dar testimonio de la reconciliación. Así, el Cordero-Siervo continúa su obra hoy a través de quienes llama, envía y consagra a la misión.</w:t>
      </w:r>
    </w:p>
    <w:p w14:paraId="5A5493BF" w14:textId="6A51BF66" w:rsidR="00D13485" w:rsidRPr="00CB4467" w:rsidRDefault="00AE61B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Lector</w:t>
      </w:r>
      <w:r w:rsidR="00D13485" w:rsidRPr="00CB4467">
        <w:rPr>
          <w:rFonts w:ascii="Times New Roman" w:eastAsia="Times New Roman" w:hAnsi="Times New Roman" w:cs="Times New Roman"/>
          <w:b/>
          <w:bCs/>
          <w:color w:val="FF0000"/>
          <w:kern w:val="0"/>
          <w:sz w:val="24"/>
          <w:szCs w:val="24"/>
          <w:lang w:val="es-AR" w:eastAsia="it-IT"/>
          <w14:ligatures w14:val="none"/>
        </w:rPr>
        <w:t xml:space="preserve"> 3:</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00D13485" w:rsidRPr="00CB4467">
        <w:rPr>
          <w:rFonts w:ascii="Times New Roman" w:eastAsia="Times New Roman" w:hAnsi="Times New Roman" w:cs="Times New Roman"/>
          <w:kern w:val="0"/>
          <w:sz w:val="24"/>
          <w:szCs w:val="24"/>
          <w:lang w:val="es-AR" w:eastAsia="it-IT"/>
          <w14:ligatures w14:val="none"/>
        </w:rPr>
        <w:t xml:space="preserve">Juan el Bautista reconoce que este Jesús es más que un profeta: es el Hijo de Dios, el Ungido sobre quien habita el Espíritu y que bautiza en el Espíritu Santo. En </w:t>
      </w:r>
      <w:r w:rsidR="008B3615" w:rsidRPr="00CB4467">
        <w:rPr>
          <w:rFonts w:ascii="Times New Roman" w:eastAsia="Times New Roman" w:hAnsi="Times New Roman" w:cs="Times New Roman"/>
          <w:kern w:val="0"/>
          <w:sz w:val="24"/>
          <w:szCs w:val="24"/>
          <w:lang w:val="es-AR" w:eastAsia="it-IT"/>
          <w14:ligatures w14:val="none"/>
        </w:rPr>
        <w:t>É</w:t>
      </w:r>
      <w:r w:rsidR="00D13485" w:rsidRPr="00CB4467">
        <w:rPr>
          <w:rFonts w:ascii="Times New Roman" w:eastAsia="Times New Roman" w:hAnsi="Times New Roman" w:cs="Times New Roman"/>
          <w:kern w:val="0"/>
          <w:sz w:val="24"/>
          <w:szCs w:val="24"/>
          <w:lang w:val="es-AR" w:eastAsia="it-IT"/>
          <w14:ligatures w14:val="none"/>
        </w:rPr>
        <w:t>l encontramos al único Salvador, quien comunica el perdón, la vida divina y la esperanza de la resurrección. Ante un Mesías tan humilde pero grande, la Iglesia s</w:t>
      </w:r>
      <w:r w:rsidR="008B3615" w:rsidRPr="00CB4467">
        <w:rPr>
          <w:rFonts w:ascii="Times New Roman" w:eastAsia="Times New Roman" w:hAnsi="Times New Roman" w:cs="Times New Roman"/>
          <w:kern w:val="0"/>
          <w:sz w:val="24"/>
          <w:szCs w:val="24"/>
          <w:lang w:val="es-AR" w:eastAsia="it-IT"/>
          <w14:ligatures w14:val="none"/>
        </w:rPr>
        <w:t>ó</w:t>
      </w:r>
      <w:r w:rsidR="00D13485" w:rsidRPr="00CB4467">
        <w:rPr>
          <w:rFonts w:ascii="Times New Roman" w:eastAsia="Times New Roman" w:hAnsi="Times New Roman" w:cs="Times New Roman"/>
          <w:kern w:val="0"/>
          <w:sz w:val="24"/>
          <w:szCs w:val="24"/>
          <w:lang w:val="es-AR" w:eastAsia="it-IT"/>
          <w14:ligatures w14:val="none"/>
        </w:rPr>
        <w:t>lo puede responder con fe, entrega y adoración. Seguir al Cordero-Siervo significa entrar en el camino de la entrega total, la obediencia confiada y la misión que nace del amor, hasta que toda la humanidad sea conducida a la luz del Padre.</w:t>
      </w:r>
    </w:p>
    <w:p w14:paraId="1E16559E"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59DF5FEB"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8"/>
          <w:szCs w:val="28"/>
          <w:lang w:val="es-AR" w:eastAsia="it-IT"/>
          <w14:ligatures w14:val="none"/>
        </w:rPr>
      </w:pPr>
      <w:r w:rsidRPr="00CB4467">
        <w:rPr>
          <w:rFonts w:ascii="Times New Roman" w:eastAsia="Times New Roman" w:hAnsi="Times New Roman" w:cs="Times New Roman"/>
          <w:b/>
          <w:bCs/>
          <w:kern w:val="0"/>
          <w:sz w:val="28"/>
          <w:szCs w:val="28"/>
          <w:lang w:val="es-AR" w:eastAsia="it-IT"/>
          <w14:ligatures w14:val="none"/>
        </w:rPr>
        <w:t>2.1 COMPARTIENDO LA PALABRA</w:t>
      </w:r>
    </w:p>
    <w:p w14:paraId="696FAC2F" w14:textId="5D28A450"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A la luz de la Palabra que hemos escuchado, contemplado y meditado, ahora estamos invitados a acoger los desafíos del Espíritu Santo, que habla al corazón de la Iglesia y de cada uno de nosotros. Compartamos con humildad y verdad la luz que se nos ha dado:</w:t>
      </w:r>
    </w:p>
    <w:p w14:paraId="7C2D83E7" w14:textId="77777777" w:rsidR="00D13485" w:rsidRPr="00CB4467" w:rsidRDefault="00D13485" w:rsidP="00FB167F">
      <w:pPr>
        <w:numPr>
          <w:ilvl w:val="0"/>
          <w:numId w:val="5"/>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“Te haré luz de las naciones” (</w:t>
      </w:r>
      <w:proofErr w:type="spellStart"/>
      <w:r w:rsidRPr="00CB4467">
        <w:rPr>
          <w:rFonts w:ascii="Times New Roman" w:eastAsia="Times New Roman" w:hAnsi="Times New Roman" w:cs="Times New Roman"/>
          <w:b/>
          <w:bCs/>
          <w:kern w:val="0"/>
          <w:sz w:val="24"/>
          <w:szCs w:val="24"/>
          <w:lang w:val="es-AR" w:eastAsia="it-IT"/>
          <w14:ligatures w14:val="none"/>
        </w:rPr>
        <w:t>Is</w:t>
      </w:r>
      <w:proofErr w:type="spellEnd"/>
      <w:r w:rsidRPr="00CB4467">
        <w:rPr>
          <w:rFonts w:ascii="Times New Roman" w:eastAsia="Times New Roman" w:hAnsi="Times New Roman" w:cs="Times New Roman"/>
          <w:b/>
          <w:bCs/>
          <w:kern w:val="0"/>
          <w:sz w:val="24"/>
          <w:szCs w:val="24"/>
          <w:lang w:val="es-AR" w:eastAsia="it-IT"/>
          <w14:ligatures w14:val="none"/>
        </w:rPr>
        <w:t xml:space="preserve"> 49,6) – Una misión que trasciende fronteras</w:t>
      </w:r>
      <w:r w:rsidRPr="00CB4467">
        <w:rPr>
          <w:rFonts w:ascii="Times New Roman" w:eastAsia="Times New Roman" w:hAnsi="Times New Roman" w:cs="Times New Roman"/>
          <w:kern w:val="0"/>
          <w:sz w:val="24"/>
          <w:szCs w:val="24"/>
          <w:lang w:val="es-AR" w:eastAsia="it-IT"/>
          <w14:ligatures w14:val="none"/>
        </w:rPr>
        <w:br/>
        <w:t>• El carisma del Rogate, que nace del deseo del Corazón de Cristo de salvar a todos, ¿amplía en mí los horizontes de la oración, del servicio y de la donación, o todavía vivo de un modo estrecho, preocupado sólo por mis propias necesidades y seguridades?</w:t>
      </w:r>
    </w:p>
    <w:p w14:paraId="792A2648" w14:textId="77777777" w:rsidR="00D13485" w:rsidRPr="00CB4467" w:rsidRDefault="00D13485" w:rsidP="00FB167F">
      <w:pPr>
        <w:numPr>
          <w:ilvl w:val="0"/>
          <w:numId w:val="5"/>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«Santificados en Cristo Jesús, llamados a ser santos» (1 Co 1,2) – Identidad y vocación</w:t>
      </w:r>
      <w:r w:rsidRPr="00CB4467">
        <w:rPr>
          <w:rFonts w:ascii="Times New Roman" w:eastAsia="Times New Roman" w:hAnsi="Times New Roman" w:cs="Times New Roman"/>
          <w:kern w:val="0"/>
          <w:sz w:val="24"/>
          <w:szCs w:val="24"/>
          <w:lang w:val="es-AR" w:eastAsia="it-IT"/>
          <w14:ligatures w14:val="none"/>
        </w:rPr>
        <w:br/>
        <w:t>• ¿Cómo me ayuda el carisma del Rogate a comprender que mi santidad personal está inseparablemente ligada a la misión de la Iglesia y a la oración por las vocaciones?</w:t>
      </w:r>
    </w:p>
    <w:p w14:paraId="610B919D" w14:textId="77777777" w:rsidR="00D13485" w:rsidRPr="00CB4467" w:rsidRDefault="00D13485" w:rsidP="00FB167F">
      <w:pPr>
        <w:numPr>
          <w:ilvl w:val="0"/>
          <w:numId w:val="5"/>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«He aquí el Cordero de Dios» (</w:t>
      </w:r>
      <w:proofErr w:type="spellStart"/>
      <w:r w:rsidRPr="00CB4467">
        <w:rPr>
          <w:rFonts w:ascii="Times New Roman" w:eastAsia="Times New Roman" w:hAnsi="Times New Roman" w:cs="Times New Roman"/>
          <w:b/>
          <w:bCs/>
          <w:kern w:val="0"/>
          <w:sz w:val="24"/>
          <w:szCs w:val="24"/>
          <w:lang w:val="es-AR" w:eastAsia="it-IT"/>
          <w14:ligatures w14:val="none"/>
        </w:rPr>
        <w:t>Jn</w:t>
      </w:r>
      <w:proofErr w:type="spellEnd"/>
      <w:r w:rsidRPr="00CB4467">
        <w:rPr>
          <w:rFonts w:ascii="Times New Roman" w:eastAsia="Times New Roman" w:hAnsi="Times New Roman" w:cs="Times New Roman"/>
          <w:b/>
          <w:bCs/>
          <w:kern w:val="0"/>
          <w:sz w:val="24"/>
          <w:szCs w:val="24"/>
          <w:lang w:val="es-AR" w:eastAsia="it-IT"/>
          <w14:ligatures w14:val="none"/>
        </w:rPr>
        <w:t xml:space="preserve"> 1,29) – El modo en que Cristo salva</w:t>
      </w:r>
      <w:r w:rsidRPr="00CB4467">
        <w:rPr>
          <w:rFonts w:ascii="Times New Roman" w:eastAsia="Times New Roman" w:hAnsi="Times New Roman" w:cs="Times New Roman"/>
          <w:kern w:val="0"/>
          <w:sz w:val="24"/>
          <w:szCs w:val="24"/>
          <w:lang w:val="es-AR" w:eastAsia="it-IT"/>
          <w14:ligatures w14:val="none"/>
        </w:rPr>
        <w:br/>
        <w:t>• Contemplando a Jesús como el Cordero-Siervo, que salva mediante la obediencia, la mansedumbre y la ofrenda de su propia vida, ¿cómo estoy llamado a purificar mis imágenes de poder, éxito y eficacia en el servicio a la Iglesia?</w:t>
      </w:r>
    </w:p>
    <w:p w14:paraId="13DE1ED0" w14:textId="77777777" w:rsidR="00D13485" w:rsidRPr="00CB4467" w:rsidRDefault="00D13485" w:rsidP="00FB167F">
      <w:pPr>
        <w:numPr>
          <w:ilvl w:val="0"/>
          <w:numId w:val="5"/>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lastRenderedPageBreak/>
        <w:t>“El Espíritu descendió y permaneció sobre Él” (</w:t>
      </w:r>
      <w:proofErr w:type="spellStart"/>
      <w:r w:rsidRPr="00CB4467">
        <w:rPr>
          <w:rFonts w:ascii="Times New Roman" w:eastAsia="Times New Roman" w:hAnsi="Times New Roman" w:cs="Times New Roman"/>
          <w:b/>
          <w:bCs/>
          <w:kern w:val="0"/>
          <w:sz w:val="24"/>
          <w:szCs w:val="24"/>
          <w:lang w:val="es-AR" w:eastAsia="it-IT"/>
          <w14:ligatures w14:val="none"/>
        </w:rPr>
        <w:t>Jn</w:t>
      </w:r>
      <w:proofErr w:type="spellEnd"/>
      <w:r w:rsidRPr="00CB4467">
        <w:rPr>
          <w:rFonts w:ascii="Times New Roman" w:eastAsia="Times New Roman" w:hAnsi="Times New Roman" w:cs="Times New Roman"/>
          <w:b/>
          <w:bCs/>
          <w:kern w:val="0"/>
          <w:sz w:val="24"/>
          <w:szCs w:val="24"/>
          <w:lang w:val="es-AR" w:eastAsia="it-IT"/>
          <w14:ligatures w14:val="none"/>
        </w:rPr>
        <w:t xml:space="preserve"> 1,32) – Vivir en el Espíritu</w:t>
      </w:r>
      <w:r w:rsidRPr="00CB4467">
        <w:rPr>
          <w:rFonts w:ascii="Times New Roman" w:eastAsia="Times New Roman" w:hAnsi="Times New Roman" w:cs="Times New Roman"/>
          <w:kern w:val="0"/>
          <w:sz w:val="24"/>
          <w:szCs w:val="24"/>
          <w:lang w:val="es-AR" w:eastAsia="it-IT"/>
          <w14:ligatures w14:val="none"/>
        </w:rPr>
        <w:br/>
        <w:t>En mi vida espiritual y apostólica, ¿trato de actuar según mis propias fuerzas o me dejo guiar verdaderamente por el Espíritu Santo, como Jesús? ¿Qué espacio concreto dedico hoy a la escucha, el discernimiento y la docilidad al Espíritu en la vida del Rogate y en la misión que se me ha confiado?</w:t>
      </w:r>
    </w:p>
    <w:p w14:paraId="4B50BED2"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73B54D09"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8"/>
          <w:szCs w:val="28"/>
          <w:lang w:val="es-AR" w:eastAsia="it-IT"/>
          <w14:ligatures w14:val="none"/>
        </w:rPr>
      </w:pPr>
      <w:r w:rsidRPr="00CB4467">
        <w:rPr>
          <w:rFonts w:ascii="Times New Roman" w:eastAsia="Times New Roman" w:hAnsi="Times New Roman" w:cs="Times New Roman"/>
          <w:b/>
          <w:bCs/>
          <w:kern w:val="0"/>
          <w:sz w:val="28"/>
          <w:szCs w:val="28"/>
          <w:lang w:val="es-AR" w:eastAsia="it-IT"/>
          <w14:ligatures w14:val="none"/>
        </w:rPr>
        <w:t>3. ORATIO – ¿QUÉ LE DECIMOS A DIOS?</w:t>
      </w:r>
    </w:p>
    <w:p w14:paraId="0D594ECE" w14:textId="77777777" w:rsidR="00D13485" w:rsidRPr="00CB4467" w:rsidRDefault="00D13485" w:rsidP="00FB167F">
      <w:pPr>
        <w:spacing w:after="0" w:line="240" w:lineRule="auto"/>
        <w:jc w:val="both"/>
        <w:rPr>
          <w:rFonts w:ascii="Times New Roman" w:eastAsia="Times New Roman" w:hAnsi="Times New Roman" w:cs="Times New Roman"/>
          <w:color w:val="FF0000"/>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t>(Respondemos a la Palabra que nos ha visitado.)</w:t>
      </w:r>
    </w:p>
    <w:p w14:paraId="3630E41E" w14:textId="3091EA57"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Conmovidos por la Palabra que el Cordero-Siervo nos ha revelado, elevamos al Padre nuestra oración filial:</w:t>
      </w:r>
    </w:p>
    <w:p w14:paraId="0CAC1DFB" w14:textId="68D7E657"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LADO 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Señor Jesucristo, Cordero de Dios y Siervo fiel del Padre, te adoramos como Luz de las naciones y Salvador del mundo.</w:t>
      </w:r>
    </w:p>
    <w:p w14:paraId="4206D9CF" w14:textId="3DAC9689"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LADO B:</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Tú, sobre quien descendió el Espíritu y permaneció, atrae también nuestros corazones al camino de la obediencia, para que, unidos a Ti, podamos decir con toda nuestra vida: «</w:t>
      </w:r>
      <w:r w:rsidR="00FB167F" w:rsidRPr="00CB4467">
        <w:rPr>
          <w:rFonts w:ascii="Times New Roman" w:eastAsia="Times New Roman" w:hAnsi="Times New Roman" w:cs="Times New Roman"/>
          <w:kern w:val="0"/>
          <w:sz w:val="24"/>
          <w:szCs w:val="24"/>
          <w:lang w:val="es-AR" w:eastAsia="it-IT"/>
          <w14:ligatures w14:val="none"/>
        </w:rPr>
        <w:t>Aquí estoy, Señor, para hacer tu voluntad.</w:t>
      </w:r>
      <w:r w:rsidRPr="00CB4467">
        <w:rPr>
          <w:rFonts w:ascii="Times New Roman" w:eastAsia="Times New Roman" w:hAnsi="Times New Roman" w:cs="Times New Roman"/>
          <w:kern w:val="0"/>
          <w:sz w:val="24"/>
          <w:szCs w:val="24"/>
          <w:lang w:val="es-AR" w:eastAsia="it-IT"/>
          <w14:ligatures w14:val="none"/>
        </w:rPr>
        <w:t>».</w:t>
      </w:r>
    </w:p>
    <w:p w14:paraId="1BDEB9CF" w14:textId="2117D412"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LADO 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Líbranos de todo egoísmo, purifica nuestras intenciones y haznos dóciles instrumentos de tu Reino. Que tu Espíritu nos guíe a vivir como un pueblo santificado, dedicado a la misión y dispuesto a servir a tu obra de salvación.</w:t>
      </w:r>
    </w:p>
    <w:p w14:paraId="4A8B0B59" w14:textId="2A2F8943"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LADO B:</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Despierta en tu Iglesia el ardor del Rogate: suscita sacerdotes según tu Corazón, consagrados y consagradas totalmente entregados al Evangelio, y laicos comprometidos con el Evangelio, para que nunca falten obreros para tu mies y tu salvación llegue hasta los confines de la tierra.</w:t>
      </w:r>
    </w:p>
    <w:p w14:paraId="533F244E" w14:textId="7CB19731"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TODOS:</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A Ti, Cordero inmolado y glorificado, sea el honor, la alabanza y el amor ahora y por toda la eternidad. Amén.</w:t>
      </w:r>
    </w:p>
    <w:p w14:paraId="3860AF69"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70361846"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4. CONTEMPLATIO – ¿QUÉ HACE LA PALABRA EN NOSOTROS?</w:t>
      </w:r>
    </w:p>
    <w:p w14:paraId="664E1A0E" w14:textId="3A04BEC4" w:rsidR="00D13485" w:rsidRPr="00CB4467" w:rsidRDefault="00D13485" w:rsidP="00FB167F">
      <w:pPr>
        <w:spacing w:after="0" w:line="240" w:lineRule="auto"/>
        <w:jc w:val="both"/>
        <w:rPr>
          <w:rFonts w:ascii="Times New Roman" w:eastAsia="Times New Roman" w:hAnsi="Times New Roman" w:cs="Times New Roman"/>
          <w:color w:val="FF0000"/>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t xml:space="preserve">(Silencio </w:t>
      </w:r>
      <w:r w:rsidR="00FB167F" w:rsidRPr="00CB4467">
        <w:rPr>
          <w:rFonts w:ascii="Times New Roman" w:eastAsia="Times New Roman" w:hAnsi="Times New Roman" w:cs="Times New Roman"/>
          <w:i/>
          <w:iCs/>
          <w:color w:val="FF0000"/>
          <w:kern w:val="0"/>
          <w:sz w:val="24"/>
          <w:szCs w:val="24"/>
          <w:lang w:val="es-AR" w:eastAsia="it-IT"/>
          <w14:ligatures w14:val="none"/>
        </w:rPr>
        <w:t>orante</w:t>
      </w:r>
      <w:r w:rsidRPr="00CB4467">
        <w:rPr>
          <w:rFonts w:ascii="Times New Roman" w:eastAsia="Times New Roman" w:hAnsi="Times New Roman" w:cs="Times New Roman"/>
          <w:i/>
          <w:iCs/>
          <w:color w:val="FF0000"/>
          <w:kern w:val="0"/>
          <w:sz w:val="24"/>
          <w:szCs w:val="24"/>
          <w:lang w:val="es-AR" w:eastAsia="it-IT"/>
          <w14:ligatures w14:val="none"/>
        </w:rPr>
        <w:t>; acogiendo el misterio.)</w:t>
      </w:r>
    </w:p>
    <w:p w14:paraId="5D4A8930" w14:textId="24881262" w:rsidR="00D13485"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A orillas del Jordán, contemplamos a Jesús, el Cordero manso y el Hijo amado, sobre quien reposa el Espíritu. En su silencio y su mirada, reconocemos la obediencia del Siervo y el amor eterno del Padre. Permaneciendo ante este misterio, permitimos que el Espíritu nos purifique y nos forme como discípulos. Contemplar al Cordero Siervo nos enseña que la salvación nace de la entrega y que la vocación brota de la escucha. En silencio, acogemos la llamada a ser enviados como obreros en la mies.</w:t>
      </w:r>
    </w:p>
    <w:p w14:paraId="13360894" w14:textId="77777777" w:rsidR="00CB4467" w:rsidRPr="00CB4467" w:rsidRDefault="00CB4467"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p>
    <w:p w14:paraId="0F7DEB2E"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5. ACTIO – ¿CÓMO LA PALABRA NOS MUEVE A LA VIDA?</w:t>
      </w:r>
    </w:p>
    <w:p w14:paraId="4F18FE5E" w14:textId="63173560"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i/>
          <w:iCs/>
          <w:color w:val="FF0000"/>
          <w:kern w:val="0"/>
          <w:sz w:val="24"/>
          <w:szCs w:val="24"/>
          <w:lang w:val="es-AR" w:eastAsia="it-IT"/>
          <w14:ligatures w14:val="none"/>
        </w:rPr>
        <w:t>(La Palabra se hace acción.)</w:t>
      </w:r>
    </w:p>
    <w:p w14:paraId="0CE33DC9" w14:textId="1AF3DA7A"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Después de haber contemplado al Cordero-Siervo y de habernos dejado tocar por el Espíritu que permanece en Él, la Palabra nos llama ahora a traducir en acciones lo que hemos orado.</w:t>
      </w:r>
    </w:p>
    <w:p w14:paraId="04C5EF23" w14:textId="5241D531" w:rsidR="00D13485" w:rsidRPr="00CB4467" w:rsidRDefault="00D13485" w:rsidP="00FB167F">
      <w:pPr>
        <w:numPr>
          <w:ilvl w:val="0"/>
          <w:numId w:val="6"/>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Vivir bajo la guía del Espíritu</w:t>
      </w:r>
      <w:r w:rsidRPr="00CB4467">
        <w:rPr>
          <w:rFonts w:ascii="Times New Roman" w:eastAsia="Times New Roman" w:hAnsi="Times New Roman" w:cs="Times New Roman"/>
          <w:kern w:val="0"/>
          <w:sz w:val="24"/>
          <w:szCs w:val="24"/>
          <w:lang w:val="es-AR" w:eastAsia="it-IT"/>
          <w14:ligatures w14:val="none"/>
        </w:rPr>
        <w:br/>
        <w:t>– Ora</w:t>
      </w:r>
      <w:r w:rsidR="00FB167F" w:rsidRPr="00CB4467">
        <w:rPr>
          <w:rFonts w:ascii="Times New Roman" w:eastAsia="Times New Roman" w:hAnsi="Times New Roman" w:cs="Times New Roman"/>
          <w:kern w:val="0"/>
          <w:sz w:val="24"/>
          <w:szCs w:val="24"/>
          <w:lang w:val="es-AR" w:eastAsia="it-IT"/>
          <w14:ligatures w14:val="none"/>
        </w:rPr>
        <w:t>r</w:t>
      </w:r>
      <w:r w:rsidRPr="00CB4467">
        <w:rPr>
          <w:rFonts w:ascii="Times New Roman" w:eastAsia="Times New Roman" w:hAnsi="Times New Roman" w:cs="Times New Roman"/>
          <w:kern w:val="0"/>
          <w:sz w:val="24"/>
          <w:szCs w:val="24"/>
          <w:lang w:val="es-AR" w:eastAsia="it-IT"/>
          <w14:ligatures w14:val="none"/>
        </w:rPr>
        <w:t xml:space="preserve"> al Espíritu Santo todos los días. – Reserva</w:t>
      </w:r>
      <w:r w:rsidR="00FB167F" w:rsidRPr="00CB4467">
        <w:rPr>
          <w:rFonts w:ascii="Times New Roman" w:eastAsia="Times New Roman" w:hAnsi="Times New Roman" w:cs="Times New Roman"/>
          <w:kern w:val="0"/>
          <w:sz w:val="24"/>
          <w:szCs w:val="24"/>
          <w:lang w:val="es-AR" w:eastAsia="it-IT"/>
          <w14:ligatures w14:val="none"/>
        </w:rPr>
        <w:t>r</w:t>
      </w:r>
      <w:r w:rsidRPr="00CB4467">
        <w:rPr>
          <w:rFonts w:ascii="Times New Roman" w:eastAsia="Times New Roman" w:hAnsi="Times New Roman" w:cs="Times New Roman"/>
          <w:kern w:val="0"/>
          <w:sz w:val="24"/>
          <w:szCs w:val="24"/>
          <w:lang w:val="es-AR" w:eastAsia="it-IT"/>
          <w14:ligatures w14:val="none"/>
        </w:rPr>
        <w:t xml:space="preserve"> un tiempo para el silencio y la escucha. – P</w:t>
      </w:r>
      <w:r w:rsidR="00FB167F" w:rsidRPr="00CB4467">
        <w:rPr>
          <w:rFonts w:ascii="Times New Roman" w:eastAsia="Times New Roman" w:hAnsi="Times New Roman" w:cs="Times New Roman"/>
          <w:kern w:val="0"/>
          <w:sz w:val="24"/>
          <w:szCs w:val="24"/>
          <w:lang w:val="es-AR" w:eastAsia="it-IT"/>
          <w14:ligatures w14:val="none"/>
        </w:rPr>
        <w:t>e</w:t>
      </w:r>
      <w:r w:rsidRPr="00CB4467">
        <w:rPr>
          <w:rFonts w:ascii="Times New Roman" w:eastAsia="Times New Roman" w:hAnsi="Times New Roman" w:cs="Times New Roman"/>
          <w:kern w:val="0"/>
          <w:sz w:val="24"/>
          <w:szCs w:val="24"/>
          <w:lang w:val="es-AR" w:eastAsia="it-IT"/>
          <w14:ligatures w14:val="none"/>
        </w:rPr>
        <w:t>d</w:t>
      </w:r>
      <w:r w:rsidR="00FB167F" w:rsidRPr="00CB4467">
        <w:rPr>
          <w:rFonts w:ascii="Times New Roman" w:eastAsia="Times New Roman" w:hAnsi="Times New Roman" w:cs="Times New Roman"/>
          <w:kern w:val="0"/>
          <w:sz w:val="24"/>
          <w:szCs w:val="24"/>
          <w:lang w:val="es-AR" w:eastAsia="it-IT"/>
          <w14:ligatures w14:val="none"/>
        </w:rPr>
        <w:t>ir</w:t>
      </w:r>
      <w:r w:rsidRPr="00CB4467">
        <w:rPr>
          <w:rFonts w:ascii="Times New Roman" w:eastAsia="Times New Roman" w:hAnsi="Times New Roman" w:cs="Times New Roman"/>
          <w:kern w:val="0"/>
          <w:sz w:val="24"/>
          <w:szCs w:val="24"/>
          <w:lang w:val="es-AR" w:eastAsia="it-IT"/>
          <w14:ligatures w14:val="none"/>
        </w:rPr>
        <w:t xml:space="preserve"> iluminación antes de tomar decisiones. – Di con tu vida: «</w:t>
      </w:r>
      <w:r w:rsidR="00FB167F" w:rsidRPr="00CB4467">
        <w:rPr>
          <w:rFonts w:ascii="Times New Roman" w:eastAsia="Times New Roman" w:hAnsi="Times New Roman" w:cs="Times New Roman"/>
          <w:kern w:val="0"/>
          <w:sz w:val="24"/>
          <w:szCs w:val="24"/>
          <w:lang w:val="es-AR" w:eastAsia="it-IT"/>
          <w14:ligatures w14:val="none"/>
        </w:rPr>
        <w:t>Aquí estoy</w:t>
      </w:r>
      <w:r w:rsidRPr="00CB4467">
        <w:rPr>
          <w:rFonts w:ascii="Times New Roman" w:eastAsia="Times New Roman" w:hAnsi="Times New Roman" w:cs="Times New Roman"/>
          <w:kern w:val="0"/>
          <w:sz w:val="24"/>
          <w:szCs w:val="24"/>
          <w:lang w:val="es-AR" w:eastAsia="it-IT"/>
          <w14:ligatures w14:val="none"/>
        </w:rPr>
        <w:t>».</w:t>
      </w:r>
    </w:p>
    <w:p w14:paraId="3873BE26" w14:textId="43C24977" w:rsidR="00D13485" w:rsidRPr="00CB4467" w:rsidRDefault="00D13485" w:rsidP="00FB167F">
      <w:pPr>
        <w:numPr>
          <w:ilvl w:val="0"/>
          <w:numId w:val="6"/>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Alimenta</w:t>
      </w:r>
      <w:r w:rsidR="00FB167F" w:rsidRPr="00CB4467">
        <w:rPr>
          <w:rFonts w:ascii="Times New Roman" w:eastAsia="Times New Roman" w:hAnsi="Times New Roman" w:cs="Times New Roman"/>
          <w:b/>
          <w:bCs/>
          <w:kern w:val="0"/>
          <w:sz w:val="24"/>
          <w:szCs w:val="24"/>
          <w:lang w:val="es-AR" w:eastAsia="it-IT"/>
          <w14:ligatures w14:val="none"/>
        </w:rPr>
        <w:t>r</w:t>
      </w:r>
      <w:r w:rsidRPr="00CB4467">
        <w:rPr>
          <w:rFonts w:ascii="Times New Roman" w:eastAsia="Times New Roman" w:hAnsi="Times New Roman" w:cs="Times New Roman"/>
          <w:b/>
          <w:bCs/>
          <w:kern w:val="0"/>
          <w:sz w:val="24"/>
          <w:szCs w:val="24"/>
          <w:lang w:val="es-AR" w:eastAsia="it-IT"/>
          <w14:ligatures w14:val="none"/>
        </w:rPr>
        <w:t xml:space="preserve"> el ardor de</w:t>
      </w:r>
      <w:r w:rsidR="00FB167F" w:rsidRPr="00CB4467">
        <w:rPr>
          <w:rFonts w:ascii="Times New Roman" w:eastAsia="Times New Roman" w:hAnsi="Times New Roman" w:cs="Times New Roman"/>
          <w:b/>
          <w:bCs/>
          <w:kern w:val="0"/>
          <w:sz w:val="24"/>
          <w:szCs w:val="24"/>
          <w:lang w:val="es-AR" w:eastAsia="it-IT"/>
          <w14:ligatures w14:val="none"/>
        </w:rPr>
        <w:t>l</w:t>
      </w:r>
      <w:r w:rsidRPr="00CB4467">
        <w:rPr>
          <w:rFonts w:ascii="Times New Roman" w:eastAsia="Times New Roman" w:hAnsi="Times New Roman" w:cs="Times New Roman"/>
          <w:b/>
          <w:bCs/>
          <w:kern w:val="0"/>
          <w:sz w:val="24"/>
          <w:szCs w:val="24"/>
          <w:lang w:val="es-AR" w:eastAsia="it-IT"/>
          <w14:ligatures w14:val="none"/>
        </w:rPr>
        <w:t xml:space="preserve"> Rogate</w:t>
      </w:r>
      <w:r w:rsidRPr="00CB4467">
        <w:rPr>
          <w:rFonts w:ascii="Times New Roman" w:eastAsia="Times New Roman" w:hAnsi="Times New Roman" w:cs="Times New Roman"/>
          <w:kern w:val="0"/>
          <w:sz w:val="24"/>
          <w:szCs w:val="24"/>
          <w:lang w:val="es-AR" w:eastAsia="it-IT"/>
          <w14:ligatures w14:val="none"/>
        </w:rPr>
        <w:br/>
        <w:t xml:space="preserve">– Orar cada día por las vocaciones. – Apoyar a los sacerdotes y a las personas consagradas con la ofrenda de </w:t>
      </w:r>
      <w:r w:rsidR="00FB167F" w:rsidRPr="00CB4467">
        <w:rPr>
          <w:rFonts w:ascii="Times New Roman" w:eastAsia="Times New Roman" w:hAnsi="Times New Roman" w:cs="Times New Roman"/>
          <w:kern w:val="0"/>
          <w:sz w:val="24"/>
          <w:szCs w:val="24"/>
          <w:lang w:val="es-AR" w:eastAsia="it-IT"/>
          <w14:ligatures w14:val="none"/>
        </w:rPr>
        <w:t>n</w:t>
      </w:r>
      <w:r w:rsidRPr="00CB4467">
        <w:rPr>
          <w:rFonts w:ascii="Times New Roman" w:eastAsia="Times New Roman" w:hAnsi="Times New Roman" w:cs="Times New Roman"/>
          <w:kern w:val="0"/>
          <w:sz w:val="24"/>
          <w:szCs w:val="24"/>
          <w:lang w:val="es-AR" w:eastAsia="it-IT"/>
          <w14:ligatures w14:val="none"/>
        </w:rPr>
        <w:t>uestra vida. – Ofrecer un sacrificio por las vocaciones. – Elevar súplicas para nuevas respuestas generosas al Señor.</w:t>
      </w:r>
    </w:p>
    <w:p w14:paraId="4B5286A1" w14:textId="77777777" w:rsidR="00D13485" w:rsidRPr="00CB4467" w:rsidRDefault="00D13485" w:rsidP="00FB167F">
      <w:pPr>
        <w:numPr>
          <w:ilvl w:val="0"/>
          <w:numId w:val="6"/>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lastRenderedPageBreak/>
        <w:t>Ser señal del Cordero en el mundo</w:t>
      </w:r>
      <w:r w:rsidRPr="00CB4467">
        <w:rPr>
          <w:rFonts w:ascii="Times New Roman" w:eastAsia="Times New Roman" w:hAnsi="Times New Roman" w:cs="Times New Roman"/>
          <w:kern w:val="0"/>
          <w:sz w:val="24"/>
          <w:szCs w:val="24"/>
          <w:lang w:val="es-AR" w:eastAsia="it-IT"/>
          <w14:ligatures w14:val="none"/>
        </w:rPr>
        <w:br/>
        <w:t xml:space="preserve">– Vivir la mansedumbre y el </w:t>
      </w:r>
      <w:proofErr w:type="gramStart"/>
      <w:r w:rsidRPr="00CB4467">
        <w:rPr>
          <w:rFonts w:ascii="Times New Roman" w:eastAsia="Times New Roman" w:hAnsi="Times New Roman" w:cs="Times New Roman"/>
          <w:kern w:val="0"/>
          <w:sz w:val="24"/>
          <w:szCs w:val="24"/>
          <w:lang w:val="es-AR" w:eastAsia="it-IT"/>
          <w14:ligatures w14:val="none"/>
        </w:rPr>
        <w:t>servicio.–</w:t>
      </w:r>
      <w:proofErr w:type="gramEnd"/>
      <w:r w:rsidRPr="00CB4467">
        <w:rPr>
          <w:rFonts w:ascii="Times New Roman" w:eastAsia="Times New Roman" w:hAnsi="Times New Roman" w:cs="Times New Roman"/>
          <w:kern w:val="0"/>
          <w:sz w:val="24"/>
          <w:szCs w:val="24"/>
          <w:lang w:val="es-AR" w:eastAsia="it-IT"/>
          <w14:ligatures w14:val="none"/>
        </w:rPr>
        <w:t xml:space="preserve"> Practicar la reconciliación.– Evitar herir a los vulnerables.– Apoyar a los desanimados.</w:t>
      </w:r>
    </w:p>
    <w:p w14:paraId="3803ABA0" w14:textId="77777777" w:rsidR="00D13485" w:rsidRPr="00CB4467" w:rsidRDefault="00D13485" w:rsidP="00FB167F">
      <w:pPr>
        <w:numPr>
          <w:ilvl w:val="0"/>
          <w:numId w:val="6"/>
        </w:numPr>
        <w:spacing w:before="100" w:beforeAutospacing="1" w:after="0" w:line="240" w:lineRule="auto"/>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Despertar vocaciones a través del testimonio</w:t>
      </w:r>
      <w:r w:rsidRPr="00CB4467">
        <w:rPr>
          <w:rFonts w:ascii="Times New Roman" w:eastAsia="Times New Roman" w:hAnsi="Times New Roman" w:cs="Times New Roman"/>
          <w:kern w:val="0"/>
          <w:sz w:val="24"/>
          <w:szCs w:val="24"/>
          <w:lang w:val="es-AR" w:eastAsia="it-IT"/>
          <w14:ligatures w14:val="none"/>
        </w:rPr>
        <w:br/>
        <w:t xml:space="preserve">– Extender la mano a quienes buscan su propio </w:t>
      </w:r>
      <w:proofErr w:type="gramStart"/>
      <w:r w:rsidRPr="00CB4467">
        <w:rPr>
          <w:rFonts w:ascii="Times New Roman" w:eastAsia="Times New Roman" w:hAnsi="Times New Roman" w:cs="Times New Roman"/>
          <w:kern w:val="0"/>
          <w:sz w:val="24"/>
          <w:szCs w:val="24"/>
          <w:lang w:val="es-AR" w:eastAsia="it-IT"/>
          <w14:ligatures w14:val="none"/>
        </w:rPr>
        <w:t>camino.–</w:t>
      </w:r>
      <w:proofErr w:type="gramEnd"/>
      <w:r w:rsidRPr="00CB4467">
        <w:rPr>
          <w:rFonts w:ascii="Times New Roman" w:eastAsia="Times New Roman" w:hAnsi="Times New Roman" w:cs="Times New Roman"/>
          <w:kern w:val="0"/>
          <w:sz w:val="24"/>
          <w:szCs w:val="24"/>
          <w:lang w:val="es-AR" w:eastAsia="it-IT"/>
          <w14:ligatures w14:val="none"/>
        </w:rPr>
        <w:t xml:space="preserve"> Escuchar atentamente.– Animar con fe.– Hablar de la belleza de servir a Dios.</w:t>
      </w:r>
    </w:p>
    <w:p w14:paraId="7FDBEA7E"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2DB16214" w14:textId="77777777" w:rsidR="00723563" w:rsidRDefault="00723563" w:rsidP="00FB167F">
      <w:pPr>
        <w:spacing w:after="0" w:line="240" w:lineRule="auto"/>
        <w:jc w:val="both"/>
        <w:outlineLvl w:val="1"/>
        <w:rPr>
          <w:rFonts w:ascii="Times New Roman" w:eastAsia="Times New Roman" w:hAnsi="Times New Roman" w:cs="Times New Roman"/>
          <w:b/>
          <w:bCs/>
          <w:kern w:val="0"/>
          <w:sz w:val="24"/>
          <w:szCs w:val="24"/>
          <w:lang w:val="es-AR" w:eastAsia="it-IT"/>
          <w14:ligatures w14:val="none"/>
        </w:rPr>
      </w:pPr>
    </w:p>
    <w:p w14:paraId="32BFEE04" w14:textId="0FB85569" w:rsidR="00D13485" w:rsidRPr="00CB4467" w:rsidRDefault="00D13485" w:rsidP="00FB167F">
      <w:pPr>
        <w:spacing w:after="0" w:line="240" w:lineRule="auto"/>
        <w:jc w:val="both"/>
        <w:outlineLvl w:val="1"/>
        <w:rPr>
          <w:rFonts w:ascii="Times New Roman" w:eastAsia="Times New Roman" w:hAnsi="Times New Roman" w:cs="Times New Roman"/>
          <w:b/>
          <w:bCs/>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CONCLUSIÓN DE LA LECTIO DIVINA</w:t>
      </w:r>
    </w:p>
    <w:p w14:paraId="081AEE3E" w14:textId="66A5D36C" w:rsidR="00D13485"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Guía:</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El Cordero sigue caminando entre su pueblo. Bienaventurados los que lo reconocen, lo siguen y se convierten en obreros de la mies.</w:t>
      </w:r>
    </w:p>
    <w:p w14:paraId="02ACD17F" w14:textId="77777777" w:rsidR="00723563" w:rsidRPr="00CB4467" w:rsidRDefault="00723563"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p>
    <w:p w14:paraId="0C326B63" w14:textId="77777777" w:rsidR="00D13485" w:rsidRPr="00CB4467" w:rsidRDefault="00D13485" w:rsidP="00FB167F">
      <w:pPr>
        <w:spacing w:after="0" w:line="240" w:lineRule="auto"/>
        <w:jc w:val="both"/>
        <w:rPr>
          <w:rFonts w:ascii="Times New Roman" w:eastAsia="Times New Roman" w:hAnsi="Times New Roman" w:cs="Times New Roman"/>
          <w:kern w:val="0"/>
          <w:sz w:val="24"/>
          <w:szCs w:val="24"/>
          <w:lang w:val="es-AR" w:eastAsia="it-IT"/>
          <w14:ligatures w14:val="none"/>
        </w:rPr>
      </w:pPr>
    </w:p>
    <w:p w14:paraId="054E648C" w14:textId="77777777" w:rsidR="00D13485" w:rsidRPr="00CB4467" w:rsidRDefault="00D13485" w:rsidP="00FB167F">
      <w:pPr>
        <w:spacing w:after="0" w:line="240" w:lineRule="auto"/>
        <w:jc w:val="both"/>
        <w:outlineLvl w:val="1"/>
        <w:rPr>
          <w:rFonts w:ascii="Times New Roman" w:eastAsia="Times New Roman" w:hAnsi="Times New Roman" w:cs="Times New Roman"/>
          <w:b/>
          <w:bCs/>
          <w:kern w:val="0"/>
          <w:sz w:val="24"/>
          <w:szCs w:val="24"/>
          <w:lang w:val="es-AR" w:eastAsia="it-IT"/>
          <w14:ligatures w14:val="none"/>
        </w:rPr>
      </w:pPr>
      <w:r w:rsidRPr="00CB4467">
        <w:rPr>
          <w:rFonts w:ascii="Times New Roman" w:eastAsia="Times New Roman" w:hAnsi="Times New Roman" w:cs="Times New Roman"/>
          <w:b/>
          <w:bCs/>
          <w:kern w:val="0"/>
          <w:sz w:val="24"/>
          <w:szCs w:val="24"/>
          <w:lang w:val="es-AR" w:eastAsia="it-IT"/>
          <w14:ligatures w14:val="none"/>
        </w:rPr>
        <w:t>ORACIÓN FINAL</w:t>
      </w:r>
    </w:p>
    <w:p w14:paraId="2B740F73" w14:textId="69557767" w:rsidR="00D13485" w:rsidRPr="00CB4467" w:rsidRDefault="00D13485" w:rsidP="00FB167F">
      <w:pPr>
        <w:spacing w:before="100" w:beforeAutospacing="1" w:after="0" w:line="240" w:lineRule="auto"/>
        <w:jc w:val="both"/>
        <w:rPr>
          <w:rFonts w:ascii="Times New Roman" w:eastAsia="Times New Roman" w:hAnsi="Times New Roman" w:cs="Times New Roman"/>
          <w:kern w:val="0"/>
          <w:sz w:val="24"/>
          <w:szCs w:val="24"/>
          <w:lang w:val="es-AR" w:eastAsia="it-IT"/>
          <w14:ligatures w14:val="none"/>
        </w:rPr>
      </w:pPr>
      <w:r w:rsidRPr="00CB4467">
        <w:rPr>
          <w:rFonts w:ascii="Times New Roman" w:eastAsia="Times New Roman" w:hAnsi="Times New Roman" w:cs="Times New Roman"/>
          <w:b/>
          <w:bCs/>
          <w:color w:val="FF0000"/>
          <w:kern w:val="0"/>
          <w:sz w:val="24"/>
          <w:szCs w:val="24"/>
          <w:lang w:val="es-AR" w:eastAsia="it-IT"/>
          <w14:ligatures w14:val="none"/>
        </w:rPr>
        <w:t>Todos:</w:t>
      </w:r>
      <w:r w:rsidR="00CB4467" w:rsidRPr="00CB4467">
        <w:rPr>
          <w:rFonts w:ascii="Times New Roman" w:eastAsia="Times New Roman" w:hAnsi="Times New Roman" w:cs="Times New Roman"/>
          <w:b/>
          <w:bCs/>
          <w:color w:val="FF0000"/>
          <w:kern w:val="0"/>
          <w:sz w:val="24"/>
          <w:szCs w:val="24"/>
          <w:lang w:val="es-AR" w:eastAsia="it-IT"/>
          <w14:ligatures w14:val="none"/>
        </w:rPr>
        <w:t xml:space="preserve"> </w:t>
      </w:r>
      <w:r w:rsidRPr="00CB4467">
        <w:rPr>
          <w:rFonts w:ascii="Times New Roman" w:eastAsia="Times New Roman" w:hAnsi="Times New Roman" w:cs="Times New Roman"/>
          <w:kern w:val="0"/>
          <w:sz w:val="24"/>
          <w:szCs w:val="24"/>
          <w:lang w:val="es-AR" w:eastAsia="it-IT"/>
          <w14:ligatures w14:val="none"/>
        </w:rPr>
        <w:t>Padre Santo, te bendecimos por Jesús, Siervo fiel y Cordero que quita el pecado del mundo. Te damos gracias por la Luz que nunca se apaga y por María, que acogió la Palabra y la dio a la humanidad. Movidos por el Espíritu, elevamos el clamor del Rogate: Envía, Señor, santos apóstoles a tu Iglesia. Haznos testigos vivos del Cordero, para que tu salvación llegue hasta los confines de la tierra. Amén.</w:t>
      </w:r>
    </w:p>
    <w:p w14:paraId="1E817849" w14:textId="77777777" w:rsidR="00D13485" w:rsidRPr="00CB4467" w:rsidRDefault="00D13485" w:rsidP="00FB167F">
      <w:pPr>
        <w:spacing w:before="100" w:beforeAutospacing="1" w:after="0" w:line="240" w:lineRule="auto"/>
        <w:rPr>
          <w:rFonts w:ascii="Times New Roman" w:eastAsia="Times New Roman" w:hAnsi="Times New Roman" w:cs="Times New Roman"/>
          <w:b/>
          <w:bCs/>
          <w:kern w:val="0"/>
          <w:sz w:val="24"/>
          <w:szCs w:val="24"/>
          <w:lang w:val="es-AR" w:eastAsia="it-IT"/>
          <w14:ligatures w14:val="none"/>
        </w:rPr>
      </w:pPr>
    </w:p>
    <w:p w14:paraId="49424E08" w14:textId="77777777"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562B93FF" w14:textId="60D98D0E"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15052FC0" w14:textId="03058E2E"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072C1B62" w14:textId="42233993"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5C6484FF" w14:textId="174F1BEE"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50EF4583" w14:textId="064A9A72"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7713B172" w14:textId="498B5ECB"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02C07FAC" w14:textId="2DEE8882"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32F79E59" w14:textId="608292DF"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0C496D5A" w14:textId="77F4BE3A"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0332C18B" w14:textId="4D379862"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68DDCBDB" w14:textId="77777777" w:rsidR="00723563"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p>
    <w:p w14:paraId="43918BFF" w14:textId="77777777" w:rsidR="00CB4467" w:rsidRPr="00CB4467" w:rsidRDefault="00CB4467" w:rsidP="00CB4467">
      <w:pPr>
        <w:pStyle w:val="NormalWeb"/>
        <w:spacing w:after="0"/>
        <w:rPr>
          <w:rFonts w:asciiTheme="minorHAnsi" w:hAnsiTheme="minorHAnsi" w:cstheme="minorHAnsi"/>
          <w:i/>
          <w:iCs/>
          <w:lang w:val="fr-FR"/>
        </w:rPr>
      </w:pPr>
      <w:r w:rsidRPr="00CB4467">
        <w:rPr>
          <w:rFonts w:asciiTheme="minorHAnsi" w:hAnsiTheme="minorHAnsi" w:cstheme="minorHAnsi"/>
          <w:i/>
          <w:iCs/>
          <w:lang w:val="fr-FR"/>
        </w:rPr>
        <w:t>------------------------------------------------------</w:t>
      </w:r>
    </w:p>
    <w:p w14:paraId="47F2A2E8" w14:textId="77777777" w:rsidR="00CB4467" w:rsidRPr="00CB4467" w:rsidRDefault="00CB4467" w:rsidP="00CB4467">
      <w:pPr>
        <w:pStyle w:val="SemEspaamento"/>
        <w:rPr>
          <w:rFonts w:cstheme="minorHAnsi"/>
          <w:i/>
          <w:iCs/>
          <w:sz w:val="24"/>
          <w:szCs w:val="24"/>
          <w:lang w:val="es-AR"/>
        </w:rPr>
      </w:pPr>
      <w:r w:rsidRPr="00CB4467">
        <w:rPr>
          <w:rFonts w:cstheme="minorHAnsi"/>
          <w:i/>
          <w:iCs/>
          <w:sz w:val="24"/>
          <w:szCs w:val="24"/>
          <w:lang w:val="es-AR"/>
        </w:rPr>
        <w:t>Realización: Sector Rogate - RCJ | FDZ</w:t>
      </w:r>
    </w:p>
    <w:p w14:paraId="7F348AE2" w14:textId="77777777" w:rsidR="00723563" w:rsidRDefault="00CB4467" w:rsidP="00723563">
      <w:pPr>
        <w:pStyle w:val="SemEspaamento"/>
        <w:rPr>
          <w:rFonts w:cstheme="minorHAnsi"/>
          <w:i/>
          <w:iCs/>
          <w:sz w:val="24"/>
          <w:szCs w:val="24"/>
          <w:lang w:val="es-AR"/>
        </w:rPr>
      </w:pPr>
      <w:r w:rsidRPr="00CB4467">
        <w:rPr>
          <w:rFonts w:cstheme="minorHAnsi"/>
          <w:i/>
          <w:iCs/>
          <w:sz w:val="24"/>
          <w:szCs w:val="24"/>
          <w:lang w:val="es-AR"/>
        </w:rPr>
        <w:t>Texto: Provincia Nuestra Señora del Rogate – FDZ, Brasil</w:t>
      </w:r>
    </w:p>
    <w:p w14:paraId="7B5C5B52" w14:textId="705B7215" w:rsidR="00723563" w:rsidRPr="00723563" w:rsidRDefault="00CB4467" w:rsidP="00723563">
      <w:pPr>
        <w:pStyle w:val="SemEspaamento"/>
        <w:rPr>
          <w:rFonts w:eastAsia="Times New Roman" w:cstheme="minorHAnsi"/>
          <w:i/>
          <w:iCs/>
          <w:kern w:val="0"/>
          <w:sz w:val="24"/>
          <w:szCs w:val="24"/>
          <w:lang w:val="es-AR" w:eastAsia="it-IT"/>
          <w14:ligatures w14:val="none"/>
        </w:rPr>
      </w:pPr>
      <w:r w:rsidRPr="00CB4467">
        <w:rPr>
          <w:rFonts w:cstheme="minorHAnsi"/>
          <w:i/>
          <w:iCs/>
          <w:sz w:val="24"/>
          <w:szCs w:val="24"/>
          <w:lang w:val="es-AR"/>
        </w:rPr>
        <w:t xml:space="preserve">Centro de Estudios, Espiritualidad y Comunicación </w:t>
      </w:r>
      <w:r w:rsidRPr="00723563">
        <w:rPr>
          <w:rFonts w:cstheme="minorHAnsi"/>
          <w:i/>
          <w:iCs/>
          <w:sz w:val="24"/>
          <w:szCs w:val="24"/>
          <w:lang w:val="es-AR"/>
        </w:rPr>
        <w:t xml:space="preserve">– </w:t>
      </w:r>
      <w:proofErr w:type="gramStart"/>
      <w:r w:rsidR="00723563" w:rsidRPr="00723563">
        <w:rPr>
          <w:rFonts w:eastAsia="Times New Roman" w:cstheme="minorHAnsi"/>
          <w:i/>
          <w:iCs/>
          <w:kern w:val="0"/>
          <w:sz w:val="24"/>
          <w:szCs w:val="24"/>
          <w:lang w:val="es-AR" w:eastAsia="it-IT"/>
          <w14:ligatures w14:val="none"/>
        </w:rPr>
        <w:t>Enero</w:t>
      </w:r>
      <w:proofErr w:type="gramEnd"/>
      <w:r w:rsidR="00723563" w:rsidRPr="00723563">
        <w:rPr>
          <w:rFonts w:eastAsia="Times New Roman" w:cstheme="minorHAnsi"/>
          <w:i/>
          <w:iCs/>
          <w:kern w:val="0"/>
          <w:sz w:val="24"/>
          <w:szCs w:val="24"/>
          <w:lang w:val="es-AR" w:eastAsia="it-IT"/>
          <w14:ligatures w14:val="none"/>
        </w:rPr>
        <w:t xml:space="preserve"> 2026</w:t>
      </w:r>
    </w:p>
    <w:p w14:paraId="41660741" w14:textId="77777777" w:rsidR="00CB4467" w:rsidRPr="00723563" w:rsidRDefault="00CB4467" w:rsidP="00CB4467">
      <w:pPr>
        <w:pStyle w:val="SemEspaamento"/>
        <w:rPr>
          <w:rFonts w:cstheme="minorHAnsi"/>
          <w:i/>
          <w:iCs/>
          <w:sz w:val="24"/>
          <w:szCs w:val="24"/>
          <w:lang w:val="es-AR"/>
        </w:rPr>
      </w:pPr>
      <w:r w:rsidRPr="00723563">
        <w:rPr>
          <w:rFonts w:cstheme="minorHAnsi"/>
          <w:i/>
          <w:iCs/>
          <w:sz w:val="24"/>
          <w:szCs w:val="24"/>
          <w:lang w:val="es-AR"/>
        </w:rPr>
        <w:t xml:space="preserve">Diseño y diagramación: P. Reinaldo de Sousa Leitão, </w:t>
      </w:r>
      <w:proofErr w:type="spellStart"/>
      <w:r w:rsidRPr="00723563">
        <w:rPr>
          <w:rFonts w:cstheme="minorHAnsi"/>
          <w:i/>
          <w:iCs/>
          <w:sz w:val="24"/>
          <w:szCs w:val="24"/>
          <w:lang w:val="es-AR"/>
        </w:rPr>
        <w:t>rcj</w:t>
      </w:r>
      <w:proofErr w:type="spellEnd"/>
    </w:p>
    <w:p w14:paraId="02310DC7" w14:textId="1FE282C0" w:rsidR="00CB4467" w:rsidRDefault="00CB4467" w:rsidP="00CB4467">
      <w:pPr>
        <w:pStyle w:val="SemEspaamento"/>
        <w:rPr>
          <w:rFonts w:cstheme="minorHAnsi"/>
          <w:i/>
          <w:iCs/>
          <w:sz w:val="24"/>
          <w:szCs w:val="24"/>
          <w:lang w:val="es-AR"/>
        </w:rPr>
      </w:pPr>
      <w:r w:rsidRPr="00CB4467">
        <w:rPr>
          <w:rFonts w:cstheme="minorHAnsi"/>
          <w:i/>
          <w:iCs/>
          <w:sz w:val="24"/>
          <w:szCs w:val="24"/>
          <w:lang w:val="es-AR"/>
        </w:rPr>
        <w:t>Traducción</w:t>
      </w:r>
      <w:r w:rsidR="00723563">
        <w:rPr>
          <w:rFonts w:cstheme="minorHAnsi"/>
          <w:i/>
          <w:iCs/>
          <w:sz w:val="24"/>
          <w:szCs w:val="24"/>
          <w:lang w:val="es-AR"/>
        </w:rPr>
        <w:t xml:space="preserve"> </w:t>
      </w:r>
      <w:r w:rsidR="00723563" w:rsidRPr="00723563">
        <w:rPr>
          <w:rFonts w:cstheme="minorHAnsi"/>
          <w:i/>
          <w:iCs/>
          <w:sz w:val="24"/>
          <w:szCs w:val="24"/>
          <w:lang w:val="es-AR"/>
        </w:rPr>
        <w:t>y revisión:</w:t>
      </w:r>
      <w:r w:rsidRPr="00CB4467">
        <w:rPr>
          <w:rFonts w:cstheme="minorHAnsi"/>
          <w:i/>
          <w:iCs/>
          <w:sz w:val="24"/>
          <w:szCs w:val="24"/>
          <w:lang w:val="es-AR"/>
        </w:rPr>
        <w:t xml:space="preserve">  Hno. Santiago </w:t>
      </w:r>
      <w:proofErr w:type="spellStart"/>
      <w:r w:rsidRPr="00CB4467">
        <w:rPr>
          <w:rFonts w:cstheme="minorHAnsi"/>
          <w:i/>
          <w:iCs/>
          <w:sz w:val="24"/>
          <w:szCs w:val="24"/>
          <w:lang w:val="es-AR"/>
        </w:rPr>
        <w:t>Gabriaguez</w:t>
      </w:r>
      <w:proofErr w:type="spellEnd"/>
      <w:r w:rsidRPr="00CB4467">
        <w:rPr>
          <w:rFonts w:cstheme="minorHAnsi"/>
          <w:i/>
          <w:iCs/>
          <w:sz w:val="24"/>
          <w:szCs w:val="24"/>
          <w:lang w:val="es-AR"/>
        </w:rPr>
        <w:t xml:space="preserve">, </w:t>
      </w:r>
      <w:proofErr w:type="spellStart"/>
      <w:r w:rsidRPr="00CB4467">
        <w:rPr>
          <w:rFonts w:cstheme="minorHAnsi"/>
          <w:i/>
          <w:iCs/>
          <w:sz w:val="24"/>
          <w:szCs w:val="24"/>
          <w:lang w:val="es-AR"/>
        </w:rPr>
        <w:t>rcj</w:t>
      </w:r>
      <w:proofErr w:type="spellEnd"/>
    </w:p>
    <w:p w14:paraId="15C52A40" w14:textId="22993F59" w:rsidR="00CB4467" w:rsidRPr="00CB4467" w:rsidRDefault="00723563" w:rsidP="00FB167F">
      <w:pPr>
        <w:spacing w:before="100" w:beforeAutospacing="1" w:after="0" w:line="240" w:lineRule="auto"/>
        <w:rPr>
          <w:rFonts w:ascii="Times New Roman" w:eastAsia="Times New Roman" w:hAnsi="Times New Roman" w:cs="Times New Roman"/>
          <w:kern w:val="0"/>
          <w:sz w:val="24"/>
          <w:szCs w:val="24"/>
          <w:lang w:val="es-AR" w:eastAsia="it-IT"/>
          <w14:ligatures w14:val="none"/>
        </w:rPr>
      </w:pPr>
      <w:r>
        <w:rPr>
          <w:noProof/>
        </w:rPr>
        <w:lastRenderedPageBreak/>
        <w:drawing>
          <wp:anchor distT="0" distB="0" distL="114300" distR="114300" simplePos="0" relativeHeight="251659264" behindDoc="0" locked="0" layoutInCell="1" allowOverlap="1" wp14:anchorId="04B3294F" wp14:editId="7EF6502B">
            <wp:simplePos x="0" y="0"/>
            <wp:positionH relativeFrom="page">
              <wp:posOffset>-38100</wp:posOffset>
            </wp:positionH>
            <wp:positionV relativeFrom="paragraph">
              <wp:posOffset>-511096</wp:posOffset>
            </wp:positionV>
            <wp:extent cx="7753281" cy="10967641"/>
            <wp:effectExtent l="0" t="0" r="635" b="571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9199" cy="10990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14AC5" w14:textId="3D989BAE" w:rsidR="00E51443" w:rsidRPr="00CB4467" w:rsidRDefault="00E51443" w:rsidP="00FB167F">
      <w:pPr>
        <w:pStyle w:val="SemEspaamento"/>
        <w:jc w:val="both"/>
        <w:rPr>
          <w:rFonts w:ascii="Times New Roman" w:hAnsi="Times New Roman" w:cs="Times New Roman"/>
          <w:sz w:val="24"/>
          <w:szCs w:val="24"/>
          <w:lang w:val="es-AR"/>
        </w:rPr>
      </w:pPr>
    </w:p>
    <w:sectPr w:rsidR="00E51443" w:rsidRPr="00CB4467" w:rsidSect="00D134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7BCE"/>
    <w:multiLevelType w:val="multilevel"/>
    <w:tmpl w:val="BA0C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926CC"/>
    <w:multiLevelType w:val="multilevel"/>
    <w:tmpl w:val="1F78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406347"/>
    <w:multiLevelType w:val="multilevel"/>
    <w:tmpl w:val="EC26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775AB"/>
    <w:multiLevelType w:val="multilevel"/>
    <w:tmpl w:val="D3FE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92322"/>
    <w:multiLevelType w:val="multilevel"/>
    <w:tmpl w:val="22DC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E49DE"/>
    <w:multiLevelType w:val="multilevel"/>
    <w:tmpl w:val="26B0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5"/>
    <w:rsid w:val="000667C6"/>
    <w:rsid w:val="00070AC3"/>
    <w:rsid w:val="000A40A8"/>
    <w:rsid w:val="00100DE6"/>
    <w:rsid w:val="003548A5"/>
    <w:rsid w:val="004B2C83"/>
    <w:rsid w:val="005E26C7"/>
    <w:rsid w:val="00723563"/>
    <w:rsid w:val="008B3615"/>
    <w:rsid w:val="00AE61B7"/>
    <w:rsid w:val="00CB4467"/>
    <w:rsid w:val="00D13485"/>
    <w:rsid w:val="00D73947"/>
    <w:rsid w:val="00E51443"/>
    <w:rsid w:val="00E538E6"/>
    <w:rsid w:val="00FB167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ECB1"/>
  <w15:chartTrackingRefBased/>
  <w15:docId w15:val="{27787611-F4CB-4823-978D-20EA017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1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134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134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134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1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34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348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1348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1348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1348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1348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134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34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34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3485"/>
    <w:rPr>
      <w:rFonts w:eastAsiaTheme="majorEastAsia" w:cstheme="majorBidi"/>
      <w:color w:val="272727" w:themeColor="text1" w:themeTint="D8"/>
    </w:rPr>
  </w:style>
  <w:style w:type="paragraph" w:styleId="Ttulo">
    <w:name w:val="Title"/>
    <w:basedOn w:val="Normal"/>
    <w:next w:val="Normal"/>
    <w:link w:val="TtuloChar"/>
    <w:uiPriority w:val="10"/>
    <w:qFormat/>
    <w:rsid w:val="00D1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34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34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3485"/>
    <w:pPr>
      <w:spacing w:before="160"/>
      <w:jc w:val="center"/>
    </w:pPr>
    <w:rPr>
      <w:i/>
      <w:iCs/>
      <w:color w:val="404040" w:themeColor="text1" w:themeTint="BF"/>
    </w:rPr>
  </w:style>
  <w:style w:type="character" w:customStyle="1" w:styleId="CitaoChar">
    <w:name w:val="Citação Char"/>
    <w:basedOn w:val="Fontepargpadro"/>
    <w:link w:val="Citao"/>
    <w:uiPriority w:val="29"/>
    <w:rsid w:val="00D13485"/>
    <w:rPr>
      <w:i/>
      <w:iCs/>
      <w:color w:val="404040" w:themeColor="text1" w:themeTint="BF"/>
    </w:rPr>
  </w:style>
  <w:style w:type="paragraph" w:styleId="PargrafodaLista">
    <w:name w:val="List Paragraph"/>
    <w:basedOn w:val="Normal"/>
    <w:uiPriority w:val="34"/>
    <w:qFormat/>
    <w:rsid w:val="00D13485"/>
    <w:pPr>
      <w:ind w:left="720"/>
      <w:contextualSpacing/>
    </w:pPr>
  </w:style>
  <w:style w:type="character" w:styleId="nfaseIntensa">
    <w:name w:val="Intense Emphasis"/>
    <w:basedOn w:val="Fontepargpadro"/>
    <w:uiPriority w:val="21"/>
    <w:qFormat/>
    <w:rsid w:val="00D13485"/>
    <w:rPr>
      <w:i/>
      <w:iCs/>
      <w:color w:val="2F5496" w:themeColor="accent1" w:themeShade="BF"/>
    </w:rPr>
  </w:style>
  <w:style w:type="paragraph" w:styleId="CitaoIntensa">
    <w:name w:val="Intense Quote"/>
    <w:basedOn w:val="Normal"/>
    <w:next w:val="Normal"/>
    <w:link w:val="CitaoIntensaChar"/>
    <w:uiPriority w:val="30"/>
    <w:qFormat/>
    <w:rsid w:val="00D1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13485"/>
    <w:rPr>
      <w:i/>
      <w:iCs/>
      <w:color w:val="2F5496" w:themeColor="accent1" w:themeShade="BF"/>
    </w:rPr>
  </w:style>
  <w:style w:type="character" w:styleId="RefernciaIntensa">
    <w:name w:val="Intense Reference"/>
    <w:basedOn w:val="Fontepargpadro"/>
    <w:uiPriority w:val="32"/>
    <w:qFormat/>
    <w:rsid w:val="00D13485"/>
    <w:rPr>
      <w:b/>
      <w:bCs/>
      <w:smallCaps/>
      <w:color w:val="2F5496" w:themeColor="accent1" w:themeShade="BF"/>
      <w:spacing w:val="5"/>
    </w:rPr>
  </w:style>
  <w:style w:type="paragraph" w:styleId="SemEspaamento">
    <w:name w:val="No Spacing"/>
    <w:uiPriority w:val="1"/>
    <w:qFormat/>
    <w:rsid w:val="00D13485"/>
    <w:pPr>
      <w:spacing w:after="0" w:line="240" w:lineRule="auto"/>
    </w:pPr>
  </w:style>
  <w:style w:type="paragraph" w:styleId="NormalWeb">
    <w:name w:val="Normal (Web)"/>
    <w:basedOn w:val="Normal"/>
    <w:uiPriority w:val="99"/>
    <w:unhideWhenUsed/>
    <w:rsid w:val="00CB446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1761</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2</cp:revision>
  <dcterms:created xsi:type="dcterms:W3CDTF">2026-01-16T15:53:00Z</dcterms:created>
  <dcterms:modified xsi:type="dcterms:W3CDTF">2026-01-16T15:53:00Z</dcterms:modified>
</cp:coreProperties>
</file>