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090" w:rsidRDefault="00297090" w:rsidP="00297090">
      <w:pPr>
        <w:spacing w:before="100" w:beforeAutospacing="1" w:after="240" w:line="240" w:lineRule="auto"/>
        <w:rPr>
          <w:rFonts w:ascii="Arial" w:eastAsia="Times New Roman" w:hAnsi="Arial" w:cs="Arial"/>
          <w:sz w:val="13"/>
          <w:szCs w:val="13"/>
          <w:lang w:val="es-ES" w:eastAsia="it-IT"/>
        </w:rPr>
      </w:pPr>
      <w:r w:rsidRPr="00297090">
        <w:rPr>
          <w:rFonts w:ascii="Arial" w:eastAsia="Times New Roman" w:hAnsi="Arial" w:cs="Arial"/>
          <w:sz w:val="13"/>
          <w:szCs w:val="13"/>
          <w:lang w:val="es-ES" w:eastAsia="it-IT"/>
        </w:rPr>
        <w:t>Oración del Congreso y Cierre de inscripciones!</w:t>
      </w:r>
    </w:p>
    <w:p w:rsidR="00297090" w:rsidRPr="00297090" w:rsidRDefault="00297090" w:rsidP="00297090">
      <w:pPr>
        <w:spacing w:before="100" w:beforeAutospacing="1" w:after="240" w:line="240" w:lineRule="auto"/>
        <w:rPr>
          <w:rFonts w:ascii="Arial" w:eastAsia="Times New Roman" w:hAnsi="Arial" w:cs="Arial"/>
          <w:sz w:val="13"/>
          <w:szCs w:val="13"/>
          <w:lang w:val="es-ES" w:eastAsia="it-IT"/>
        </w:rPr>
      </w:pPr>
      <w:r w:rsidRPr="00297090">
        <w:rPr>
          <w:rFonts w:ascii="Arial" w:eastAsia="Times New Roman" w:hAnsi="Arial" w:cs="Arial"/>
          <w:sz w:val="13"/>
          <w:szCs w:val="13"/>
          <w:lang w:val="es-ES" w:eastAsia="it-IT"/>
        </w:rPr>
        <w:t>Querida Familia del Rogate!</w:t>
      </w:r>
      <w:r w:rsidRPr="00297090">
        <w:rPr>
          <w:rFonts w:ascii="Arial" w:eastAsia="Times New Roman" w:hAnsi="Arial" w:cs="Arial"/>
          <w:sz w:val="13"/>
          <w:szCs w:val="13"/>
          <w:lang w:val="es-ES" w:eastAsia="it-IT"/>
        </w:rPr>
        <w:br/>
      </w:r>
      <w:r w:rsidRPr="00297090">
        <w:rPr>
          <w:rFonts w:ascii="Arial" w:eastAsia="Times New Roman" w:hAnsi="Arial" w:cs="Arial"/>
          <w:sz w:val="13"/>
          <w:szCs w:val="13"/>
          <w:lang w:val="es-ES" w:eastAsia="it-IT"/>
        </w:rPr>
        <w:br/>
        <w:t>La Comisión Organizadora del 1º Congreso del Laicado Rogacionista del Área Hispánica les quiere hacer llegar la Oración del Congreso. La intención es que la misma pueda ser rezada ya desde ahora como preparación para la cita y también como una posibilidad de envolver a todos los fieles de nuestras comunidades, aún aquellos que no participarán activamente del Congreso. En la oración común de la comunidad religiosa, en las reuniones de las distintas pastorales, en los establecimientos socio-educativos... en fin, son muchos los espacios y los momentos para poder difundirla, apelando también a la creatividad.</w:t>
      </w:r>
      <w:r w:rsidRPr="00297090">
        <w:rPr>
          <w:rFonts w:ascii="Arial" w:eastAsia="Times New Roman" w:hAnsi="Arial" w:cs="Arial"/>
          <w:sz w:val="13"/>
          <w:szCs w:val="13"/>
          <w:lang w:val="es-ES" w:eastAsia="it-IT"/>
        </w:rPr>
        <w:br/>
        <w:t>Está disponible en el archivo adjunto, y al finalizar del presente mail también la colocamos para aquellos que quieran tenerla en formato de texto.</w:t>
      </w:r>
      <w:r w:rsidRPr="00297090">
        <w:rPr>
          <w:rFonts w:ascii="Arial" w:eastAsia="Times New Roman" w:hAnsi="Arial" w:cs="Arial"/>
          <w:sz w:val="13"/>
          <w:szCs w:val="13"/>
          <w:lang w:val="es-ES" w:eastAsia="it-IT"/>
        </w:rPr>
        <w:br/>
      </w:r>
      <w:r w:rsidRPr="00297090">
        <w:rPr>
          <w:rFonts w:ascii="Arial" w:eastAsia="Times New Roman" w:hAnsi="Arial" w:cs="Arial"/>
          <w:sz w:val="13"/>
          <w:szCs w:val="13"/>
          <w:lang w:val="es-ES" w:eastAsia="it-IT"/>
        </w:rPr>
        <w:br/>
        <w:t>Por último, y no menos importante, recordar que el </w:t>
      </w:r>
      <w:r w:rsidRPr="00297090">
        <w:rPr>
          <w:rFonts w:ascii="Arial" w:eastAsia="Times New Roman" w:hAnsi="Arial" w:cs="Arial"/>
          <w:b/>
          <w:bCs/>
          <w:sz w:val="13"/>
          <w:lang w:val="es-ES" w:eastAsia="it-IT"/>
        </w:rPr>
        <w:t>día viernes 17 de marzo cierran las inscripciones para el Congreso</w:t>
      </w:r>
      <w:r w:rsidRPr="00297090">
        <w:rPr>
          <w:rFonts w:ascii="Arial" w:eastAsia="Times New Roman" w:hAnsi="Arial" w:cs="Arial"/>
          <w:sz w:val="13"/>
          <w:szCs w:val="13"/>
          <w:lang w:val="es-ES" w:eastAsia="it-IT"/>
        </w:rPr>
        <w:t>. </w:t>
      </w:r>
      <w:r w:rsidRPr="00297090">
        <w:rPr>
          <w:rFonts w:ascii="Arial" w:eastAsia="Times New Roman" w:hAnsi="Arial" w:cs="Arial"/>
          <w:b/>
          <w:bCs/>
          <w:sz w:val="13"/>
          <w:lang w:val="es-ES" w:eastAsia="it-IT"/>
        </w:rPr>
        <w:t>Todos los que van a participar del evento deben realizarla.</w:t>
      </w:r>
      <w:r w:rsidRPr="00297090">
        <w:rPr>
          <w:rFonts w:ascii="Arial" w:eastAsia="Times New Roman" w:hAnsi="Arial" w:cs="Arial"/>
          <w:sz w:val="13"/>
          <w:szCs w:val="13"/>
          <w:lang w:val="es-ES" w:eastAsia="it-IT"/>
        </w:rPr>
        <w:t> ¿Cómo? En el mail del día 20 de enero, junto con la carta de invitación, llegó a ustedes la ficha de inscrpción como archivo adjunto. Debe completarse la misma y enviarla a  </w:t>
      </w:r>
      <w:hyperlink r:id="rId4" w:tgtFrame="_blank" w:history="1">
        <w:r w:rsidRPr="00297090">
          <w:rPr>
            <w:rFonts w:ascii="Arial" w:eastAsia="Times New Roman" w:hAnsi="Arial" w:cs="Arial"/>
            <w:color w:val="0000FF"/>
            <w:sz w:val="13"/>
            <w:u w:val="single"/>
            <w:lang w:val="es-ES" w:eastAsia="it-IT"/>
          </w:rPr>
          <w:t>congresolaicado17@gmail.com</w:t>
        </w:r>
      </w:hyperlink>
      <w:r w:rsidRPr="00297090">
        <w:rPr>
          <w:rFonts w:ascii="Arial" w:eastAsia="Times New Roman" w:hAnsi="Arial" w:cs="Arial"/>
          <w:sz w:val="13"/>
          <w:szCs w:val="13"/>
          <w:lang w:val="es-ES" w:eastAsia="it-IT"/>
        </w:rPr>
        <w:t> Por cualquier duda o solicitud, pueden remitirse también a esa dirección de mail.</w:t>
      </w:r>
      <w:r w:rsidRPr="00297090">
        <w:rPr>
          <w:rFonts w:ascii="Arial" w:eastAsia="Times New Roman" w:hAnsi="Arial" w:cs="Arial"/>
          <w:sz w:val="13"/>
          <w:szCs w:val="13"/>
          <w:lang w:val="es-ES" w:eastAsia="it-IT"/>
        </w:rPr>
        <w:br/>
      </w:r>
      <w:r w:rsidRPr="00297090">
        <w:rPr>
          <w:rFonts w:ascii="Arial" w:eastAsia="Times New Roman" w:hAnsi="Arial" w:cs="Arial"/>
          <w:sz w:val="13"/>
          <w:szCs w:val="13"/>
          <w:lang w:val="es-ES" w:eastAsia="it-IT"/>
        </w:rPr>
        <w:br/>
        <w:t>Deseamos que este camino de preparación sea fructífero para todos!</w:t>
      </w:r>
      <w:r w:rsidRPr="00297090">
        <w:rPr>
          <w:rFonts w:ascii="Arial" w:eastAsia="Times New Roman" w:hAnsi="Arial" w:cs="Arial"/>
          <w:sz w:val="13"/>
          <w:szCs w:val="13"/>
          <w:lang w:val="es-ES" w:eastAsia="it-IT"/>
        </w:rPr>
        <w:br/>
        <w:t>Estamos a disposición.</w:t>
      </w:r>
      <w:r w:rsidRPr="00297090">
        <w:rPr>
          <w:rFonts w:ascii="Arial" w:eastAsia="Times New Roman" w:hAnsi="Arial" w:cs="Arial"/>
          <w:sz w:val="13"/>
          <w:szCs w:val="13"/>
          <w:lang w:val="es-ES" w:eastAsia="it-IT"/>
        </w:rPr>
        <w:br/>
      </w:r>
      <w:r w:rsidRPr="00297090">
        <w:rPr>
          <w:rFonts w:ascii="Arial" w:eastAsia="Times New Roman" w:hAnsi="Arial" w:cs="Arial"/>
          <w:sz w:val="13"/>
          <w:szCs w:val="13"/>
          <w:lang w:val="es-ES" w:eastAsia="it-IT"/>
        </w:rPr>
        <w:br/>
        <w:t>Hno. Rodrigo Golán.</w:t>
      </w:r>
      <w:r w:rsidRPr="00297090">
        <w:rPr>
          <w:rFonts w:ascii="Arial" w:eastAsia="Times New Roman" w:hAnsi="Arial" w:cs="Arial"/>
          <w:sz w:val="13"/>
          <w:szCs w:val="13"/>
          <w:lang w:val="es-ES" w:eastAsia="it-IT"/>
        </w:rPr>
        <w:br/>
        <w:t>(Comisión Organizadora)</w:t>
      </w:r>
    </w:p>
    <w:p w:rsidR="00297090" w:rsidRPr="00297090" w:rsidRDefault="00297090" w:rsidP="00297090">
      <w:pPr>
        <w:spacing w:after="0" w:line="240" w:lineRule="auto"/>
        <w:rPr>
          <w:rFonts w:ascii="Arial" w:eastAsia="Times New Roman" w:hAnsi="Arial" w:cs="Arial"/>
          <w:sz w:val="13"/>
          <w:szCs w:val="13"/>
          <w:lang w:val="es-ES" w:eastAsia="it-IT"/>
        </w:rPr>
      </w:pPr>
      <w:r w:rsidRPr="00297090">
        <w:rPr>
          <w:rFonts w:ascii="Arial" w:eastAsia="Times New Roman" w:hAnsi="Arial" w:cs="Arial"/>
          <w:b/>
          <w:bCs/>
          <w:sz w:val="13"/>
          <w:lang w:val="es-ES" w:eastAsia="it-IT"/>
        </w:rPr>
        <w:t>Oración del 1º Congreso del Laicado Rogacionista del Área Hispánica</w:t>
      </w:r>
    </w:p>
    <w:p w:rsidR="00297090" w:rsidRPr="00297090" w:rsidRDefault="00297090" w:rsidP="00297090">
      <w:pPr>
        <w:spacing w:after="0" w:line="240" w:lineRule="auto"/>
        <w:rPr>
          <w:rFonts w:ascii="Arial" w:eastAsia="Times New Roman" w:hAnsi="Arial" w:cs="Arial"/>
          <w:sz w:val="13"/>
          <w:szCs w:val="13"/>
          <w:lang w:val="es-ES" w:eastAsia="it-IT"/>
        </w:rPr>
      </w:pPr>
      <w:r w:rsidRPr="00297090">
        <w:rPr>
          <w:rFonts w:ascii="Arial" w:eastAsia="Times New Roman" w:hAnsi="Arial" w:cs="Arial"/>
          <w:sz w:val="13"/>
          <w:szCs w:val="13"/>
          <w:lang w:val="es-ES" w:eastAsia="it-IT"/>
        </w:rPr>
        <w:t> </w:t>
      </w:r>
    </w:p>
    <w:p w:rsidR="00297090" w:rsidRPr="00297090" w:rsidRDefault="00297090" w:rsidP="00297090">
      <w:pPr>
        <w:spacing w:after="0" w:line="240" w:lineRule="auto"/>
        <w:rPr>
          <w:rFonts w:ascii="Arial" w:eastAsia="Times New Roman" w:hAnsi="Arial" w:cs="Arial"/>
          <w:sz w:val="13"/>
          <w:szCs w:val="13"/>
          <w:lang w:val="es-ES" w:eastAsia="it-IT"/>
        </w:rPr>
      </w:pPr>
      <w:r w:rsidRPr="00297090">
        <w:rPr>
          <w:rFonts w:ascii="Arial" w:eastAsia="Times New Roman" w:hAnsi="Arial" w:cs="Arial"/>
          <w:sz w:val="13"/>
          <w:szCs w:val="13"/>
          <w:lang w:val="es-ES" w:eastAsia="it-IT"/>
        </w:rPr>
        <w:t>Señor de la mies,</w:t>
      </w:r>
    </w:p>
    <w:p w:rsidR="00297090" w:rsidRPr="00297090" w:rsidRDefault="00297090" w:rsidP="00297090">
      <w:pPr>
        <w:spacing w:after="0" w:line="240" w:lineRule="auto"/>
        <w:rPr>
          <w:rFonts w:ascii="Arial" w:eastAsia="Times New Roman" w:hAnsi="Arial" w:cs="Arial"/>
          <w:sz w:val="13"/>
          <w:szCs w:val="13"/>
          <w:lang w:val="es-ES" w:eastAsia="it-IT"/>
        </w:rPr>
      </w:pPr>
      <w:r w:rsidRPr="00297090">
        <w:rPr>
          <w:rFonts w:ascii="Arial" w:eastAsia="Times New Roman" w:hAnsi="Arial" w:cs="Arial"/>
          <w:sz w:val="13"/>
          <w:szCs w:val="13"/>
          <w:lang w:val="es-ES" w:eastAsia="it-IT"/>
        </w:rPr>
        <w:t>que compadecido ante las muchedumbres agobiadas</w:t>
      </w:r>
    </w:p>
    <w:p w:rsidR="00297090" w:rsidRPr="00297090" w:rsidRDefault="00297090" w:rsidP="00297090">
      <w:pPr>
        <w:spacing w:after="0" w:line="240" w:lineRule="auto"/>
        <w:rPr>
          <w:rFonts w:ascii="Arial" w:eastAsia="Times New Roman" w:hAnsi="Arial" w:cs="Arial"/>
          <w:sz w:val="13"/>
          <w:szCs w:val="13"/>
          <w:lang w:val="es-ES" w:eastAsia="it-IT"/>
        </w:rPr>
      </w:pPr>
      <w:r w:rsidRPr="00297090">
        <w:rPr>
          <w:rFonts w:ascii="Arial" w:eastAsia="Times New Roman" w:hAnsi="Arial" w:cs="Arial"/>
          <w:sz w:val="13"/>
          <w:szCs w:val="13"/>
          <w:lang w:val="es-ES" w:eastAsia="it-IT"/>
        </w:rPr>
        <w:t>dejaste a tus discípulos el mandamiento del Rogate,</w:t>
      </w:r>
    </w:p>
    <w:p w:rsidR="00297090" w:rsidRPr="00297090" w:rsidRDefault="00297090" w:rsidP="00297090">
      <w:pPr>
        <w:spacing w:after="0" w:line="240" w:lineRule="auto"/>
        <w:rPr>
          <w:rFonts w:ascii="Arial" w:eastAsia="Times New Roman" w:hAnsi="Arial" w:cs="Arial"/>
          <w:sz w:val="13"/>
          <w:szCs w:val="13"/>
          <w:lang w:val="es-ES" w:eastAsia="it-IT"/>
        </w:rPr>
      </w:pPr>
      <w:r w:rsidRPr="00297090">
        <w:rPr>
          <w:rFonts w:ascii="Arial" w:eastAsia="Times New Roman" w:hAnsi="Arial" w:cs="Arial"/>
          <w:sz w:val="13"/>
          <w:szCs w:val="13"/>
          <w:lang w:val="es-ES" w:eastAsia="it-IT"/>
        </w:rPr>
        <w:t>ayúdanos a ser hombres y mujeres</w:t>
      </w:r>
    </w:p>
    <w:p w:rsidR="00297090" w:rsidRPr="00297090" w:rsidRDefault="00297090" w:rsidP="00297090">
      <w:pPr>
        <w:spacing w:after="0" w:line="240" w:lineRule="auto"/>
        <w:rPr>
          <w:rFonts w:ascii="Arial" w:eastAsia="Times New Roman" w:hAnsi="Arial" w:cs="Arial"/>
          <w:sz w:val="13"/>
          <w:szCs w:val="13"/>
          <w:lang w:val="es-ES" w:eastAsia="it-IT"/>
        </w:rPr>
      </w:pPr>
      <w:r w:rsidRPr="00297090">
        <w:rPr>
          <w:rFonts w:ascii="Arial" w:eastAsia="Times New Roman" w:hAnsi="Arial" w:cs="Arial"/>
          <w:sz w:val="13"/>
          <w:szCs w:val="13"/>
          <w:lang w:val="es-ES" w:eastAsia="it-IT"/>
        </w:rPr>
        <w:t>que frente a los desafíos de hoy</w:t>
      </w:r>
    </w:p>
    <w:p w:rsidR="00297090" w:rsidRPr="00297090" w:rsidRDefault="00297090" w:rsidP="00297090">
      <w:pPr>
        <w:spacing w:after="0" w:line="240" w:lineRule="auto"/>
        <w:rPr>
          <w:rFonts w:ascii="Arial" w:eastAsia="Times New Roman" w:hAnsi="Arial" w:cs="Arial"/>
          <w:sz w:val="13"/>
          <w:szCs w:val="13"/>
          <w:lang w:val="es-ES" w:eastAsia="it-IT"/>
        </w:rPr>
      </w:pPr>
      <w:r w:rsidRPr="00297090">
        <w:rPr>
          <w:rFonts w:ascii="Arial" w:eastAsia="Times New Roman" w:hAnsi="Arial" w:cs="Arial"/>
          <w:sz w:val="13"/>
          <w:szCs w:val="13"/>
          <w:lang w:val="es-ES" w:eastAsia="it-IT"/>
        </w:rPr>
        <w:t>digamos el Rogate con la vida y las palabras.</w:t>
      </w:r>
    </w:p>
    <w:p w:rsidR="00297090" w:rsidRPr="00297090" w:rsidRDefault="00297090" w:rsidP="00297090">
      <w:pPr>
        <w:spacing w:after="0" w:line="240" w:lineRule="auto"/>
        <w:rPr>
          <w:rFonts w:ascii="Arial" w:eastAsia="Times New Roman" w:hAnsi="Arial" w:cs="Arial"/>
          <w:sz w:val="13"/>
          <w:szCs w:val="13"/>
          <w:lang w:val="es-ES" w:eastAsia="it-IT"/>
        </w:rPr>
      </w:pPr>
      <w:r w:rsidRPr="00297090">
        <w:rPr>
          <w:rFonts w:ascii="Arial" w:eastAsia="Times New Roman" w:hAnsi="Arial" w:cs="Arial"/>
          <w:sz w:val="13"/>
          <w:szCs w:val="13"/>
          <w:lang w:val="es-ES" w:eastAsia="it-IT"/>
        </w:rPr>
        <w:t> </w:t>
      </w:r>
    </w:p>
    <w:p w:rsidR="00297090" w:rsidRPr="00297090" w:rsidRDefault="00297090" w:rsidP="00297090">
      <w:pPr>
        <w:spacing w:after="0" w:line="240" w:lineRule="auto"/>
        <w:rPr>
          <w:rFonts w:ascii="Arial" w:eastAsia="Times New Roman" w:hAnsi="Arial" w:cs="Arial"/>
          <w:sz w:val="13"/>
          <w:szCs w:val="13"/>
          <w:lang w:val="es-ES" w:eastAsia="it-IT"/>
        </w:rPr>
      </w:pPr>
      <w:r w:rsidRPr="00297090">
        <w:rPr>
          <w:rFonts w:ascii="Arial" w:eastAsia="Times New Roman" w:hAnsi="Arial" w:cs="Arial"/>
          <w:sz w:val="13"/>
          <w:szCs w:val="13"/>
          <w:lang w:val="es-ES" w:eastAsia="it-IT"/>
        </w:rPr>
        <w:t>Tú que has mirado con misericordia</w:t>
      </w:r>
    </w:p>
    <w:p w:rsidR="00297090" w:rsidRPr="00297090" w:rsidRDefault="00297090" w:rsidP="00297090">
      <w:pPr>
        <w:spacing w:after="0" w:line="240" w:lineRule="auto"/>
        <w:rPr>
          <w:rFonts w:ascii="Arial" w:eastAsia="Times New Roman" w:hAnsi="Arial" w:cs="Arial"/>
          <w:sz w:val="13"/>
          <w:szCs w:val="13"/>
          <w:lang w:val="es-ES" w:eastAsia="it-IT"/>
        </w:rPr>
      </w:pPr>
      <w:r w:rsidRPr="00297090">
        <w:rPr>
          <w:rFonts w:ascii="Arial" w:eastAsia="Times New Roman" w:hAnsi="Arial" w:cs="Arial"/>
          <w:sz w:val="13"/>
          <w:szCs w:val="13"/>
          <w:lang w:val="es-ES" w:eastAsia="it-IT"/>
        </w:rPr>
        <w:t>a quienes estaban como ovejas sin pastor</w:t>
      </w:r>
    </w:p>
    <w:p w:rsidR="00297090" w:rsidRPr="00297090" w:rsidRDefault="00297090" w:rsidP="00297090">
      <w:pPr>
        <w:spacing w:after="0" w:line="240" w:lineRule="auto"/>
        <w:rPr>
          <w:rFonts w:ascii="Arial" w:eastAsia="Times New Roman" w:hAnsi="Arial" w:cs="Arial"/>
          <w:sz w:val="13"/>
          <w:szCs w:val="13"/>
          <w:lang w:val="es-ES" w:eastAsia="it-IT"/>
        </w:rPr>
      </w:pPr>
      <w:r w:rsidRPr="00297090">
        <w:rPr>
          <w:rFonts w:ascii="Arial" w:eastAsia="Times New Roman" w:hAnsi="Arial" w:cs="Arial"/>
          <w:sz w:val="13"/>
          <w:szCs w:val="13"/>
          <w:lang w:val="es-ES" w:eastAsia="it-IT"/>
        </w:rPr>
        <w:t>y has enviado a tus discípulos</w:t>
      </w:r>
    </w:p>
    <w:p w:rsidR="00297090" w:rsidRPr="00297090" w:rsidRDefault="00297090" w:rsidP="00297090">
      <w:pPr>
        <w:spacing w:after="0" w:line="240" w:lineRule="auto"/>
        <w:rPr>
          <w:rFonts w:ascii="Arial" w:eastAsia="Times New Roman" w:hAnsi="Arial" w:cs="Arial"/>
          <w:sz w:val="13"/>
          <w:szCs w:val="13"/>
          <w:lang w:val="es-ES" w:eastAsia="it-IT"/>
        </w:rPr>
      </w:pPr>
      <w:r w:rsidRPr="00297090">
        <w:rPr>
          <w:rFonts w:ascii="Arial" w:eastAsia="Times New Roman" w:hAnsi="Arial" w:cs="Arial"/>
          <w:sz w:val="13"/>
          <w:szCs w:val="13"/>
          <w:lang w:val="es-ES" w:eastAsia="it-IT"/>
        </w:rPr>
        <w:t>para anunciar y proclamar tu Reino,</w:t>
      </w:r>
    </w:p>
    <w:p w:rsidR="00297090" w:rsidRPr="00297090" w:rsidRDefault="00297090" w:rsidP="00297090">
      <w:pPr>
        <w:spacing w:after="0" w:line="240" w:lineRule="auto"/>
        <w:rPr>
          <w:rFonts w:ascii="Arial" w:eastAsia="Times New Roman" w:hAnsi="Arial" w:cs="Arial"/>
          <w:sz w:val="13"/>
          <w:szCs w:val="13"/>
          <w:lang w:val="es-ES" w:eastAsia="it-IT"/>
        </w:rPr>
      </w:pPr>
      <w:r w:rsidRPr="00297090">
        <w:rPr>
          <w:rFonts w:ascii="Arial" w:eastAsia="Times New Roman" w:hAnsi="Arial" w:cs="Arial"/>
          <w:sz w:val="13"/>
          <w:szCs w:val="13"/>
          <w:lang w:val="es-ES" w:eastAsia="it-IT"/>
        </w:rPr>
        <w:t>haznos discípulos misioneros</w:t>
      </w:r>
    </w:p>
    <w:p w:rsidR="00297090" w:rsidRPr="00297090" w:rsidRDefault="00297090" w:rsidP="00297090">
      <w:pPr>
        <w:spacing w:after="0" w:line="240" w:lineRule="auto"/>
        <w:rPr>
          <w:rFonts w:ascii="Arial" w:eastAsia="Times New Roman" w:hAnsi="Arial" w:cs="Arial"/>
          <w:sz w:val="13"/>
          <w:szCs w:val="13"/>
          <w:lang w:val="es-ES" w:eastAsia="it-IT"/>
        </w:rPr>
      </w:pPr>
      <w:r w:rsidRPr="00297090">
        <w:rPr>
          <w:rFonts w:ascii="Arial" w:eastAsia="Times New Roman" w:hAnsi="Arial" w:cs="Arial"/>
          <w:sz w:val="13"/>
          <w:szCs w:val="13"/>
          <w:lang w:val="es-ES" w:eastAsia="it-IT"/>
        </w:rPr>
        <w:t>portadores de la compasión de Dios,</w:t>
      </w:r>
    </w:p>
    <w:p w:rsidR="00297090" w:rsidRPr="00297090" w:rsidRDefault="00297090" w:rsidP="00297090">
      <w:pPr>
        <w:spacing w:after="0" w:line="240" w:lineRule="auto"/>
        <w:rPr>
          <w:rFonts w:ascii="Arial" w:eastAsia="Times New Roman" w:hAnsi="Arial" w:cs="Arial"/>
          <w:sz w:val="13"/>
          <w:szCs w:val="13"/>
          <w:lang w:val="es-ES" w:eastAsia="it-IT"/>
        </w:rPr>
      </w:pPr>
      <w:r w:rsidRPr="00297090">
        <w:rPr>
          <w:rFonts w:ascii="Arial" w:eastAsia="Times New Roman" w:hAnsi="Arial" w:cs="Arial"/>
          <w:sz w:val="13"/>
          <w:szCs w:val="13"/>
          <w:lang w:val="es-ES" w:eastAsia="it-IT"/>
        </w:rPr>
        <w:t>custodios de la creación,</w:t>
      </w:r>
    </w:p>
    <w:p w:rsidR="00297090" w:rsidRPr="00297090" w:rsidRDefault="00297090" w:rsidP="00297090">
      <w:pPr>
        <w:spacing w:after="0" w:line="240" w:lineRule="auto"/>
        <w:rPr>
          <w:rFonts w:ascii="Arial" w:eastAsia="Times New Roman" w:hAnsi="Arial" w:cs="Arial"/>
          <w:sz w:val="13"/>
          <w:szCs w:val="13"/>
          <w:lang w:val="es-ES" w:eastAsia="it-IT"/>
        </w:rPr>
      </w:pPr>
      <w:r w:rsidRPr="00297090">
        <w:rPr>
          <w:rFonts w:ascii="Arial" w:eastAsia="Times New Roman" w:hAnsi="Arial" w:cs="Arial"/>
          <w:sz w:val="13"/>
          <w:szCs w:val="13"/>
          <w:lang w:val="es-ES" w:eastAsia="it-IT"/>
        </w:rPr>
        <w:t>y anunciadores del Evangelio de la Vocación.</w:t>
      </w:r>
    </w:p>
    <w:p w:rsidR="00297090" w:rsidRPr="00297090" w:rsidRDefault="00297090" w:rsidP="00297090">
      <w:pPr>
        <w:spacing w:after="0" w:line="240" w:lineRule="auto"/>
        <w:rPr>
          <w:rFonts w:ascii="Arial" w:eastAsia="Times New Roman" w:hAnsi="Arial" w:cs="Arial"/>
          <w:sz w:val="13"/>
          <w:szCs w:val="13"/>
          <w:lang w:val="es-ES" w:eastAsia="it-IT"/>
        </w:rPr>
      </w:pPr>
      <w:r w:rsidRPr="00297090">
        <w:rPr>
          <w:rFonts w:ascii="Arial" w:eastAsia="Times New Roman" w:hAnsi="Arial" w:cs="Arial"/>
          <w:sz w:val="13"/>
          <w:szCs w:val="13"/>
          <w:lang w:val="es-ES" w:eastAsia="it-IT"/>
        </w:rPr>
        <w:t> </w:t>
      </w:r>
    </w:p>
    <w:p w:rsidR="00297090" w:rsidRPr="00297090" w:rsidRDefault="00297090" w:rsidP="00297090">
      <w:pPr>
        <w:spacing w:after="0" w:line="240" w:lineRule="auto"/>
        <w:rPr>
          <w:rFonts w:ascii="Arial" w:eastAsia="Times New Roman" w:hAnsi="Arial" w:cs="Arial"/>
          <w:sz w:val="13"/>
          <w:szCs w:val="13"/>
          <w:lang w:val="es-ES" w:eastAsia="it-IT"/>
        </w:rPr>
      </w:pPr>
      <w:r w:rsidRPr="00297090">
        <w:rPr>
          <w:rFonts w:ascii="Arial" w:eastAsia="Times New Roman" w:hAnsi="Arial" w:cs="Arial"/>
          <w:sz w:val="13"/>
          <w:szCs w:val="13"/>
          <w:lang w:val="es-ES" w:eastAsia="it-IT"/>
        </w:rPr>
        <w:t>Tú que has sido compañero de camino</w:t>
      </w:r>
    </w:p>
    <w:p w:rsidR="00297090" w:rsidRPr="00297090" w:rsidRDefault="00297090" w:rsidP="00297090">
      <w:pPr>
        <w:spacing w:after="0" w:line="240" w:lineRule="auto"/>
        <w:rPr>
          <w:rFonts w:ascii="Arial" w:eastAsia="Times New Roman" w:hAnsi="Arial" w:cs="Arial"/>
          <w:sz w:val="13"/>
          <w:szCs w:val="13"/>
          <w:lang w:val="es-ES" w:eastAsia="it-IT"/>
        </w:rPr>
      </w:pPr>
      <w:r w:rsidRPr="00297090">
        <w:rPr>
          <w:rFonts w:ascii="Arial" w:eastAsia="Times New Roman" w:hAnsi="Arial" w:cs="Arial"/>
          <w:sz w:val="13"/>
          <w:szCs w:val="13"/>
          <w:lang w:val="es-ES" w:eastAsia="it-IT"/>
        </w:rPr>
        <w:t>de los discípulos de Emaús,</w:t>
      </w:r>
    </w:p>
    <w:p w:rsidR="00297090" w:rsidRPr="00297090" w:rsidRDefault="00297090" w:rsidP="00297090">
      <w:pPr>
        <w:spacing w:after="0" w:line="240" w:lineRule="auto"/>
        <w:rPr>
          <w:rFonts w:ascii="Arial" w:eastAsia="Times New Roman" w:hAnsi="Arial" w:cs="Arial"/>
          <w:sz w:val="13"/>
          <w:szCs w:val="13"/>
          <w:lang w:val="es-ES" w:eastAsia="it-IT"/>
        </w:rPr>
      </w:pPr>
      <w:r w:rsidRPr="00297090">
        <w:rPr>
          <w:rFonts w:ascii="Arial" w:eastAsia="Times New Roman" w:hAnsi="Arial" w:cs="Arial"/>
          <w:sz w:val="13"/>
          <w:szCs w:val="13"/>
          <w:lang w:val="es-ES" w:eastAsia="it-IT"/>
        </w:rPr>
        <w:t>danos el coraje de caminar</w:t>
      </w:r>
    </w:p>
    <w:p w:rsidR="00297090" w:rsidRPr="00297090" w:rsidRDefault="00297090" w:rsidP="00297090">
      <w:pPr>
        <w:spacing w:after="0" w:line="240" w:lineRule="auto"/>
        <w:rPr>
          <w:rFonts w:ascii="Arial" w:eastAsia="Times New Roman" w:hAnsi="Arial" w:cs="Arial"/>
          <w:sz w:val="13"/>
          <w:szCs w:val="13"/>
          <w:lang w:val="es-ES" w:eastAsia="it-IT"/>
        </w:rPr>
      </w:pPr>
      <w:r w:rsidRPr="00297090">
        <w:rPr>
          <w:rFonts w:ascii="Arial" w:eastAsia="Times New Roman" w:hAnsi="Arial" w:cs="Arial"/>
          <w:sz w:val="13"/>
          <w:szCs w:val="13"/>
          <w:lang w:val="es-ES" w:eastAsia="it-IT"/>
        </w:rPr>
        <w:t>junto a aquellos que están sin rumbo ni dirección,</w:t>
      </w:r>
    </w:p>
    <w:p w:rsidR="00297090" w:rsidRPr="00297090" w:rsidRDefault="00297090" w:rsidP="00297090">
      <w:pPr>
        <w:spacing w:after="0" w:line="240" w:lineRule="auto"/>
        <w:rPr>
          <w:rFonts w:ascii="Arial" w:eastAsia="Times New Roman" w:hAnsi="Arial" w:cs="Arial"/>
          <w:sz w:val="13"/>
          <w:szCs w:val="13"/>
          <w:lang w:val="es-ES" w:eastAsia="it-IT"/>
        </w:rPr>
      </w:pPr>
      <w:r w:rsidRPr="00297090">
        <w:rPr>
          <w:rFonts w:ascii="Arial" w:eastAsia="Times New Roman" w:hAnsi="Arial" w:cs="Arial"/>
          <w:sz w:val="13"/>
          <w:szCs w:val="13"/>
          <w:lang w:val="es-ES" w:eastAsia="it-IT"/>
        </w:rPr>
        <w:t>en las periferias materiales y existenciales de tu mies.</w:t>
      </w:r>
    </w:p>
    <w:p w:rsidR="00297090" w:rsidRPr="00297090" w:rsidRDefault="00297090" w:rsidP="00297090">
      <w:pPr>
        <w:spacing w:after="0" w:line="240" w:lineRule="auto"/>
        <w:rPr>
          <w:rFonts w:ascii="Arial" w:eastAsia="Times New Roman" w:hAnsi="Arial" w:cs="Arial"/>
          <w:sz w:val="13"/>
          <w:szCs w:val="13"/>
          <w:lang w:val="es-ES" w:eastAsia="it-IT"/>
        </w:rPr>
      </w:pPr>
      <w:r w:rsidRPr="00297090">
        <w:rPr>
          <w:rFonts w:ascii="Arial" w:eastAsia="Times New Roman" w:hAnsi="Arial" w:cs="Arial"/>
          <w:sz w:val="13"/>
          <w:szCs w:val="13"/>
          <w:lang w:val="es-ES" w:eastAsia="it-IT"/>
        </w:rPr>
        <w:t> </w:t>
      </w:r>
    </w:p>
    <w:p w:rsidR="00297090" w:rsidRPr="00297090" w:rsidRDefault="00297090" w:rsidP="00297090">
      <w:pPr>
        <w:spacing w:after="0" w:line="240" w:lineRule="auto"/>
        <w:rPr>
          <w:rFonts w:ascii="Arial" w:eastAsia="Times New Roman" w:hAnsi="Arial" w:cs="Arial"/>
          <w:sz w:val="13"/>
          <w:szCs w:val="13"/>
          <w:lang w:val="es-ES" w:eastAsia="it-IT"/>
        </w:rPr>
      </w:pPr>
      <w:r w:rsidRPr="00297090">
        <w:rPr>
          <w:rFonts w:ascii="Arial" w:eastAsia="Times New Roman" w:hAnsi="Arial" w:cs="Arial"/>
          <w:sz w:val="13"/>
          <w:szCs w:val="13"/>
          <w:lang w:val="es-ES" w:eastAsia="it-IT"/>
        </w:rPr>
        <w:t>Tú que nos regalaste en San Aníbal</w:t>
      </w:r>
    </w:p>
    <w:p w:rsidR="00297090" w:rsidRPr="00297090" w:rsidRDefault="00297090" w:rsidP="00297090">
      <w:pPr>
        <w:spacing w:after="0" w:line="240" w:lineRule="auto"/>
        <w:rPr>
          <w:rFonts w:ascii="Arial" w:eastAsia="Times New Roman" w:hAnsi="Arial" w:cs="Arial"/>
          <w:sz w:val="13"/>
          <w:szCs w:val="13"/>
          <w:lang w:val="es-ES" w:eastAsia="it-IT"/>
        </w:rPr>
      </w:pPr>
      <w:r w:rsidRPr="00297090">
        <w:rPr>
          <w:rFonts w:ascii="Arial" w:eastAsia="Times New Roman" w:hAnsi="Arial" w:cs="Arial"/>
          <w:sz w:val="13"/>
          <w:szCs w:val="13"/>
          <w:lang w:val="es-ES" w:eastAsia="it-IT"/>
        </w:rPr>
        <w:t>un nuevo camino de santidad,</w:t>
      </w:r>
    </w:p>
    <w:p w:rsidR="00297090" w:rsidRPr="00297090" w:rsidRDefault="00297090" w:rsidP="00297090">
      <w:pPr>
        <w:spacing w:after="0" w:line="240" w:lineRule="auto"/>
        <w:rPr>
          <w:rFonts w:ascii="Arial" w:eastAsia="Times New Roman" w:hAnsi="Arial" w:cs="Arial"/>
          <w:sz w:val="13"/>
          <w:szCs w:val="13"/>
          <w:lang w:val="es-ES" w:eastAsia="it-IT"/>
        </w:rPr>
      </w:pPr>
      <w:r w:rsidRPr="00297090">
        <w:rPr>
          <w:rFonts w:ascii="Arial" w:eastAsia="Times New Roman" w:hAnsi="Arial" w:cs="Arial"/>
          <w:sz w:val="13"/>
          <w:szCs w:val="13"/>
          <w:lang w:val="es-ES" w:eastAsia="it-IT"/>
        </w:rPr>
        <w:t>ayúdanos a ser testigos del Evangelio,</w:t>
      </w:r>
    </w:p>
    <w:p w:rsidR="00297090" w:rsidRPr="00297090" w:rsidRDefault="00297090" w:rsidP="00297090">
      <w:pPr>
        <w:spacing w:after="0" w:line="240" w:lineRule="auto"/>
        <w:rPr>
          <w:rFonts w:ascii="Arial" w:eastAsia="Times New Roman" w:hAnsi="Arial" w:cs="Arial"/>
          <w:sz w:val="13"/>
          <w:szCs w:val="13"/>
          <w:lang w:val="es-ES" w:eastAsia="it-IT"/>
        </w:rPr>
      </w:pPr>
      <w:r w:rsidRPr="00297090">
        <w:rPr>
          <w:rFonts w:ascii="Arial" w:eastAsia="Times New Roman" w:hAnsi="Arial" w:cs="Arial"/>
          <w:sz w:val="13"/>
          <w:szCs w:val="13"/>
          <w:lang w:val="es-ES" w:eastAsia="it-IT"/>
        </w:rPr>
        <w:t>trabajadores incansables de tu mies</w:t>
      </w:r>
    </w:p>
    <w:p w:rsidR="00297090" w:rsidRPr="00297090" w:rsidRDefault="00297090" w:rsidP="00297090">
      <w:pPr>
        <w:spacing w:after="0" w:line="240" w:lineRule="auto"/>
        <w:rPr>
          <w:rFonts w:ascii="Arial" w:eastAsia="Times New Roman" w:hAnsi="Arial" w:cs="Arial"/>
          <w:sz w:val="13"/>
          <w:szCs w:val="13"/>
          <w:lang w:val="es-ES" w:eastAsia="it-IT"/>
        </w:rPr>
      </w:pPr>
      <w:r w:rsidRPr="00297090">
        <w:rPr>
          <w:rFonts w:ascii="Arial" w:eastAsia="Times New Roman" w:hAnsi="Arial" w:cs="Arial"/>
          <w:sz w:val="13"/>
          <w:szCs w:val="13"/>
          <w:lang w:val="es-ES" w:eastAsia="it-IT"/>
        </w:rPr>
        <w:t>y signo de la presencia del Reino de Dios en la tierra.</w:t>
      </w:r>
    </w:p>
    <w:p w:rsidR="00297090" w:rsidRPr="00297090" w:rsidRDefault="00297090" w:rsidP="00297090">
      <w:pPr>
        <w:spacing w:after="0" w:line="240" w:lineRule="auto"/>
        <w:rPr>
          <w:rFonts w:ascii="Arial" w:eastAsia="Times New Roman" w:hAnsi="Arial" w:cs="Arial"/>
          <w:sz w:val="13"/>
          <w:szCs w:val="13"/>
          <w:lang w:val="es-ES" w:eastAsia="it-IT"/>
        </w:rPr>
      </w:pPr>
      <w:r w:rsidRPr="00297090">
        <w:rPr>
          <w:rFonts w:ascii="Arial" w:eastAsia="Times New Roman" w:hAnsi="Arial" w:cs="Arial"/>
          <w:sz w:val="13"/>
          <w:szCs w:val="13"/>
          <w:lang w:val="es-ES" w:eastAsia="it-IT"/>
        </w:rPr>
        <w:t> </w:t>
      </w:r>
    </w:p>
    <w:p w:rsidR="00297090" w:rsidRPr="00297090" w:rsidRDefault="00297090" w:rsidP="00297090">
      <w:pPr>
        <w:spacing w:after="0" w:line="240" w:lineRule="auto"/>
        <w:rPr>
          <w:rFonts w:ascii="Arial" w:eastAsia="Times New Roman" w:hAnsi="Arial" w:cs="Arial"/>
          <w:sz w:val="13"/>
          <w:szCs w:val="13"/>
          <w:lang w:val="es-ES" w:eastAsia="it-IT"/>
        </w:rPr>
      </w:pPr>
      <w:r w:rsidRPr="00297090">
        <w:rPr>
          <w:rFonts w:ascii="Arial" w:eastAsia="Times New Roman" w:hAnsi="Arial" w:cs="Arial"/>
          <w:sz w:val="13"/>
          <w:szCs w:val="13"/>
          <w:lang w:val="es-ES" w:eastAsia="it-IT"/>
        </w:rPr>
        <w:t>Que María, Madre de la Rogación Evangélica</w:t>
      </w:r>
    </w:p>
    <w:p w:rsidR="00297090" w:rsidRPr="00297090" w:rsidRDefault="00297090" w:rsidP="00297090">
      <w:pPr>
        <w:spacing w:after="0" w:line="240" w:lineRule="auto"/>
        <w:rPr>
          <w:rFonts w:ascii="Arial" w:eastAsia="Times New Roman" w:hAnsi="Arial" w:cs="Arial"/>
          <w:sz w:val="13"/>
          <w:szCs w:val="13"/>
          <w:lang w:val="es-ES" w:eastAsia="it-IT"/>
        </w:rPr>
      </w:pPr>
      <w:r w:rsidRPr="00297090">
        <w:rPr>
          <w:rFonts w:ascii="Arial" w:eastAsia="Times New Roman" w:hAnsi="Arial" w:cs="Arial"/>
          <w:sz w:val="13"/>
          <w:szCs w:val="13"/>
          <w:lang w:val="es-ES" w:eastAsia="it-IT"/>
        </w:rPr>
        <w:t>y Estrella de la Nueva Evangelización,</w:t>
      </w:r>
    </w:p>
    <w:p w:rsidR="00297090" w:rsidRPr="00297090" w:rsidRDefault="00297090" w:rsidP="00297090">
      <w:pPr>
        <w:spacing w:after="0" w:line="240" w:lineRule="auto"/>
        <w:rPr>
          <w:rFonts w:ascii="Arial" w:eastAsia="Times New Roman" w:hAnsi="Arial" w:cs="Arial"/>
          <w:sz w:val="13"/>
          <w:szCs w:val="13"/>
          <w:lang w:val="es-ES" w:eastAsia="it-IT"/>
        </w:rPr>
      </w:pPr>
      <w:r w:rsidRPr="00297090">
        <w:rPr>
          <w:rFonts w:ascii="Arial" w:eastAsia="Times New Roman" w:hAnsi="Arial" w:cs="Arial"/>
          <w:sz w:val="13"/>
          <w:szCs w:val="13"/>
          <w:lang w:val="es-ES" w:eastAsia="it-IT"/>
        </w:rPr>
        <w:t>interceda por nosotros</w:t>
      </w:r>
    </w:p>
    <w:p w:rsidR="00297090" w:rsidRPr="00297090" w:rsidRDefault="00297090" w:rsidP="00297090">
      <w:pPr>
        <w:spacing w:after="0" w:line="240" w:lineRule="auto"/>
        <w:rPr>
          <w:rFonts w:ascii="Arial" w:eastAsia="Times New Roman" w:hAnsi="Arial" w:cs="Arial"/>
          <w:sz w:val="13"/>
          <w:szCs w:val="13"/>
          <w:lang w:val="es-ES" w:eastAsia="it-IT"/>
        </w:rPr>
      </w:pPr>
      <w:r w:rsidRPr="00297090">
        <w:rPr>
          <w:rFonts w:ascii="Arial" w:eastAsia="Times New Roman" w:hAnsi="Arial" w:cs="Arial"/>
          <w:sz w:val="13"/>
          <w:szCs w:val="13"/>
          <w:lang w:val="es-ES" w:eastAsia="it-IT"/>
        </w:rPr>
        <w:t>para que llevemos la alegría del Evangelio</w:t>
      </w:r>
    </w:p>
    <w:p w:rsidR="00297090" w:rsidRPr="00297090" w:rsidRDefault="00297090" w:rsidP="00297090">
      <w:pPr>
        <w:spacing w:after="0" w:line="240" w:lineRule="auto"/>
        <w:rPr>
          <w:rFonts w:ascii="Arial" w:eastAsia="Times New Roman" w:hAnsi="Arial" w:cs="Arial"/>
          <w:sz w:val="13"/>
          <w:szCs w:val="13"/>
          <w:lang w:val="es-ES" w:eastAsia="it-IT"/>
        </w:rPr>
      </w:pPr>
      <w:r w:rsidRPr="00297090">
        <w:rPr>
          <w:rFonts w:ascii="Arial" w:eastAsia="Times New Roman" w:hAnsi="Arial" w:cs="Arial"/>
          <w:sz w:val="13"/>
          <w:szCs w:val="13"/>
          <w:lang w:val="es-ES" w:eastAsia="it-IT"/>
        </w:rPr>
        <w:t>hasta los confines de la tierra.</w:t>
      </w:r>
    </w:p>
    <w:p w:rsidR="00297090" w:rsidRPr="00297090" w:rsidRDefault="00297090" w:rsidP="00297090">
      <w:pPr>
        <w:spacing w:after="0" w:line="240" w:lineRule="auto"/>
        <w:rPr>
          <w:rFonts w:ascii="Arial" w:eastAsia="Times New Roman" w:hAnsi="Arial" w:cs="Arial"/>
          <w:sz w:val="13"/>
          <w:szCs w:val="13"/>
          <w:lang w:eastAsia="it-IT"/>
        </w:rPr>
      </w:pPr>
      <w:r w:rsidRPr="00297090">
        <w:rPr>
          <w:rFonts w:ascii="Arial" w:eastAsia="Times New Roman" w:hAnsi="Arial" w:cs="Arial"/>
          <w:sz w:val="13"/>
          <w:szCs w:val="13"/>
          <w:lang w:eastAsia="it-IT"/>
        </w:rPr>
        <w:t>Amén.</w:t>
      </w:r>
    </w:p>
    <w:p w:rsidR="005C1339" w:rsidRDefault="005C1339"/>
    <w:sectPr w:rsidR="005C1339" w:rsidSect="005C133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compat/>
  <w:rsids>
    <w:rsidRoot w:val="00297090"/>
    <w:rsid w:val="00105948"/>
    <w:rsid w:val="00297090"/>
    <w:rsid w:val="003C0E33"/>
    <w:rsid w:val="005C1339"/>
    <w:rsid w:val="00A40F0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133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9709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97090"/>
    <w:rPr>
      <w:b/>
      <w:bCs/>
    </w:rPr>
  </w:style>
  <w:style w:type="character" w:styleId="Collegamentoipertestuale">
    <w:name w:val="Hyperlink"/>
    <w:basedOn w:val="Carpredefinitoparagrafo"/>
    <w:uiPriority w:val="99"/>
    <w:semiHidden/>
    <w:unhideWhenUsed/>
    <w:rsid w:val="00297090"/>
    <w:rPr>
      <w:color w:val="0000FF"/>
      <w:u w:val="single"/>
    </w:rPr>
  </w:style>
</w:styles>
</file>

<file path=word/webSettings.xml><?xml version="1.0" encoding="utf-8"?>
<w:webSettings xmlns:r="http://schemas.openxmlformats.org/officeDocument/2006/relationships" xmlns:w="http://schemas.openxmlformats.org/wordprocessingml/2006/main">
  <w:divs>
    <w:div w:id="32537186">
      <w:bodyDiv w:val="1"/>
      <w:marLeft w:val="0"/>
      <w:marRight w:val="0"/>
      <w:marTop w:val="0"/>
      <w:marBottom w:val="0"/>
      <w:divBdr>
        <w:top w:val="none" w:sz="0" w:space="0" w:color="auto"/>
        <w:left w:val="none" w:sz="0" w:space="0" w:color="auto"/>
        <w:bottom w:val="none" w:sz="0" w:space="0" w:color="auto"/>
        <w:right w:val="none" w:sz="0" w:space="0" w:color="auto"/>
      </w:divBdr>
      <w:divsChild>
        <w:div w:id="1154762427">
          <w:marLeft w:val="0"/>
          <w:marRight w:val="0"/>
          <w:marTop w:val="0"/>
          <w:marBottom w:val="0"/>
          <w:divBdr>
            <w:top w:val="none" w:sz="0" w:space="0" w:color="auto"/>
            <w:left w:val="none" w:sz="0" w:space="0" w:color="auto"/>
            <w:bottom w:val="none" w:sz="0" w:space="0" w:color="auto"/>
            <w:right w:val="none" w:sz="0" w:space="0" w:color="auto"/>
          </w:divBdr>
          <w:divsChild>
            <w:div w:id="1393307880">
              <w:marLeft w:val="0"/>
              <w:marRight w:val="0"/>
              <w:marTop w:val="0"/>
              <w:marBottom w:val="0"/>
              <w:divBdr>
                <w:top w:val="none" w:sz="0" w:space="0" w:color="auto"/>
                <w:left w:val="none" w:sz="0" w:space="0" w:color="auto"/>
                <w:bottom w:val="none" w:sz="0" w:space="0" w:color="auto"/>
                <w:right w:val="none" w:sz="0" w:space="0" w:color="auto"/>
              </w:divBdr>
              <w:divsChild>
                <w:div w:id="837497912">
                  <w:marLeft w:val="0"/>
                  <w:marRight w:val="0"/>
                  <w:marTop w:val="0"/>
                  <w:marBottom w:val="0"/>
                  <w:divBdr>
                    <w:top w:val="none" w:sz="0" w:space="0" w:color="auto"/>
                    <w:left w:val="none" w:sz="0" w:space="0" w:color="auto"/>
                    <w:bottom w:val="none" w:sz="0" w:space="0" w:color="auto"/>
                    <w:right w:val="none" w:sz="0" w:space="0" w:color="auto"/>
                  </w:divBdr>
                  <w:divsChild>
                    <w:div w:id="1337879733">
                      <w:marLeft w:val="0"/>
                      <w:marRight w:val="0"/>
                      <w:marTop w:val="0"/>
                      <w:marBottom w:val="0"/>
                      <w:divBdr>
                        <w:top w:val="none" w:sz="0" w:space="0" w:color="auto"/>
                        <w:left w:val="none" w:sz="0" w:space="0" w:color="auto"/>
                        <w:bottom w:val="none" w:sz="0" w:space="0" w:color="auto"/>
                        <w:right w:val="none" w:sz="0" w:space="0" w:color="auto"/>
                      </w:divBdr>
                    </w:div>
                    <w:div w:id="158616863">
                      <w:marLeft w:val="0"/>
                      <w:marRight w:val="0"/>
                      <w:marTop w:val="0"/>
                      <w:marBottom w:val="0"/>
                      <w:divBdr>
                        <w:top w:val="none" w:sz="0" w:space="0" w:color="auto"/>
                        <w:left w:val="none" w:sz="0" w:space="0" w:color="auto"/>
                        <w:bottom w:val="none" w:sz="0" w:space="0" w:color="auto"/>
                        <w:right w:val="none" w:sz="0" w:space="0" w:color="auto"/>
                      </w:divBdr>
                    </w:div>
                    <w:div w:id="1344086128">
                      <w:marLeft w:val="0"/>
                      <w:marRight w:val="0"/>
                      <w:marTop w:val="0"/>
                      <w:marBottom w:val="0"/>
                      <w:divBdr>
                        <w:top w:val="none" w:sz="0" w:space="0" w:color="auto"/>
                        <w:left w:val="none" w:sz="0" w:space="0" w:color="auto"/>
                        <w:bottom w:val="none" w:sz="0" w:space="0" w:color="auto"/>
                        <w:right w:val="none" w:sz="0" w:space="0" w:color="auto"/>
                      </w:divBdr>
                    </w:div>
                    <w:div w:id="2084788138">
                      <w:marLeft w:val="0"/>
                      <w:marRight w:val="0"/>
                      <w:marTop w:val="0"/>
                      <w:marBottom w:val="0"/>
                      <w:divBdr>
                        <w:top w:val="none" w:sz="0" w:space="0" w:color="auto"/>
                        <w:left w:val="none" w:sz="0" w:space="0" w:color="auto"/>
                        <w:bottom w:val="none" w:sz="0" w:space="0" w:color="auto"/>
                        <w:right w:val="none" w:sz="0" w:space="0" w:color="auto"/>
                      </w:divBdr>
                    </w:div>
                    <w:div w:id="1008599808">
                      <w:marLeft w:val="0"/>
                      <w:marRight w:val="0"/>
                      <w:marTop w:val="0"/>
                      <w:marBottom w:val="0"/>
                      <w:divBdr>
                        <w:top w:val="none" w:sz="0" w:space="0" w:color="auto"/>
                        <w:left w:val="none" w:sz="0" w:space="0" w:color="auto"/>
                        <w:bottom w:val="none" w:sz="0" w:space="0" w:color="auto"/>
                        <w:right w:val="none" w:sz="0" w:space="0" w:color="auto"/>
                      </w:divBdr>
                    </w:div>
                    <w:div w:id="321397537">
                      <w:marLeft w:val="0"/>
                      <w:marRight w:val="0"/>
                      <w:marTop w:val="0"/>
                      <w:marBottom w:val="0"/>
                      <w:divBdr>
                        <w:top w:val="none" w:sz="0" w:space="0" w:color="auto"/>
                        <w:left w:val="none" w:sz="0" w:space="0" w:color="auto"/>
                        <w:bottom w:val="none" w:sz="0" w:space="0" w:color="auto"/>
                        <w:right w:val="none" w:sz="0" w:space="0" w:color="auto"/>
                      </w:divBdr>
                    </w:div>
                    <w:div w:id="1273711552">
                      <w:marLeft w:val="0"/>
                      <w:marRight w:val="0"/>
                      <w:marTop w:val="0"/>
                      <w:marBottom w:val="0"/>
                      <w:divBdr>
                        <w:top w:val="none" w:sz="0" w:space="0" w:color="auto"/>
                        <w:left w:val="none" w:sz="0" w:space="0" w:color="auto"/>
                        <w:bottom w:val="none" w:sz="0" w:space="0" w:color="auto"/>
                        <w:right w:val="none" w:sz="0" w:space="0" w:color="auto"/>
                      </w:divBdr>
                    </w:div>
                    <w:div w:id="714358091">
                      <w:marLeft w:val="0"/>
                      <w:marRight w:val="0"/>
                      <w:marTop w:val="0"/>
                      <w:marBottom w:val="0"/>
                      <w:divBdr>
                        <w:top w:val="none" w:sz="0" w:space="0" w:color="auto"/>
                        <w:left w:val="none" w:sz="0" w:space="0" w:color="auto"/>
                        <w:bottom w:val="none" w:sz="0" w:space="0" w:color="auto"/>
                        <w:right w:val="none" w:sz="0" w:space="0" w:color="auto"/>
                      </w:divBdr>
                    </w:div>
                    <w:div w:id="1973438735">
                      <w:marLeft w:val="0"/>
                      <w:marRight w:val="0"/>
                      <w:marTop w:val="0"/>
                      <w:marBottom w:val="0"/>
                      <w:divBdr>
                        <w:top w:val="none" w:sz="0" w:space="0" w:color="auto"/>
                        <w:left w:val="none" w:sz="0" w:space="0" w:color="auto"/>
                        <w:bottom w:val="none" w:sz="0" w:space="0" w:color="auto"/>
                        <w:right w:val="none" w:sz="0" w:space="0" w:color="auto"/>
                      </w:divBdr>
                    </w:div>
                    <w:div w:id="1423649583">
                      <w:marLeft w:val="0"/>
                      <w:marRight w:val="0"/>
                      <w:marTop w:val="0"/>
                      <w:marBottom w:val="0"/>
                      <w:divBdr>
                        <w:top w:val="none" w:sz="0" w:space="0" w:color="auto"/>
                        <w:left w:val="none" w:sz="0" w:space="0" w:color="auto"/>
                        <w:bottom w:val="none" w:sz="0" w:space="0" w:color="auto"/>
                        <w:right w:val="none" w:sz="0" w:space="0" w:color="auto"/>
                      </w:divBdr>
                    </w:div>
                    <w:div w:id="1201429716">
                      <w:marLeft w:val="0"/>
                      <w:marRight w:val="0"/>
                      <w:marTop w:val="0"/>
                      <w:marBottom w:val="0"/>
                      <w:divBdr>
                        <w:top w:val="none" w:sz="0" w:space="0" w:color="auto"/>
                        <w:left w:val="none" w:sz="0" w:space="0" w:color="auto"/>
                        <w:bottom w:val="none" w:sz="0" w:space="0" w:color="auto"/>
                        <w:right w:val="none" w:sz="0" w:space="0" w:color="auto"/>
                      </w:divBdr>
                    </w:div>
                    <w:div w:id="1524057356">
                      <w:marLeft w:val="0"/>
                      <w:marRight w:val="0"/>
                      <w:marTop w:val="0"/>
                      <w:marBottom w:val="0"/>
                      <w:divBdr>
                        <w:top w:val="none" w:sz="0" w:space="0" w:color="auto"/>
                        <w:left w:val="none" w:sz="0" w:space="0" w:color="auto"/>
                        <w:bottom w:val="none" w:sz="0" w:space="0" w:color="auto"/>
                        <w:right w:val="none" w:sz="0" w:space="0" w:color="auto"/>
                      </w:divBdr>
                    </w:div>
                    <w:div w:id="49040170">
                      <w:marLeft w:val="0"/>
                      <w:marRight w:val="0"/>
                      <w:marTop w:val="0"/>
                      <w:marBottom w:val="0"/>
                      <w:divBdr>
                        <w:top w:val="none" w:sz="0" w:space="0" w:color="auto"/>
                        <w:left w:val="none" w:sz="0" w:space="0" w:color="auto"/>
                        <w:bottom w:val="none" w:sz="0" w:space="0" w:color="auto"/>
                        <w:right w:val="none" w:sz="0" w:space="0" w:color="auto"/>
                      </w:divBdr>
                    </w:div>
                    <w:div w:id="537546580">
                      <w:marLeft w:val="0"/>
                      <w:marRight w:val="0"/>
                      <w:marTop w:val="0"/>
                      <w:marBottom w:val="0"/>
                      <w:divBdr>
                        <w:top w:val="none" w:sz="0" w:space="0" w:color="auto"/>
                        <w:left w:val="none" w:sz="0" w:space="0" w:color="auto"/>
                        <w:bottom w:val="none" w:sz="0" w:space="0" w:color="auto"/>
                        <w:right w:val="none" w:sz="0" w:space="0" w:color="auto"/>
                      </w:divBdr>
                    </w:div>
                    <w:div w:id="1617441772">
                      <w:marLeft w:val="0"/>
                      <w:marRight w:val="0"/>
                      <w:marTop w:val="0"/>
                      <w:marBottom w:val="0"/>
                      <w:divBdr>
                        <w:top w:val="none" w:sz="0" w:space="0" w:color="auto"/>
                        <w:left w:val="none" w:sz="0" w:space="0" w:color="auto"/>
                        <w:bottom w:val="none" w:sz="0" w:space="0" w:color="auto"/>
                        <w:right w:val="none" w:sz="0" w:space="0" w:color="auto"/>
                      </w:divBdr>
                    </w:div>
                    <w:div w:id="2043549148">
                      <w:marLeft w:val="0"/>
                      <w:marRight w:val="0"/>
                      <w:marTop w:val="0"/>
                      <w:marBottom w:val="0"/>
                      <w:divBdr>
                        <w:top w:val="none" w:sz="0" w:space="0" w:color="auto"/>
                        <w:left w:val="none" w:sz="0" w:space="0" w:color="auto"/>
                        <w:bottom w:val="none" w:sz="0" w:space="0" w:color="auto"/>
                        <w:right w:val="none" w:sz="0" w:space="0" w:color="auto"/>
                      </w:divBdr>
                    </w:div>
                    <w:div w:id="700253512">
                      <w:marLeft w:val="0"/>
                      <w:marRight w:val="0"/>
                      <w:marTop w:val="0"/>
                      <w:marBottom w:val="0"/>
                      <w:divBdr>
                        <w:top w:val="none" w:sz="0" w:space="0" w:color="auto"/>
                        <w:left w:val="none" w:sz="0" w:space="0" w:color="auto"/>
                        <w:bottom w:val="none" w:sz="0" w:space="0" w:color="auto"/>
                        <w:right w:val="none" w:sz="0" w:space="0" w:color="auto"/>
                      </w:divBdr>
                    </w:div>
                    <w:div w:id="552541570">
                      <w:marLeft w:val="0"/>
                      <w:marRight w:val="0"/>
                      <w:marTop w:val="0"/>
                      <w:marBottom w:val="0"/>
                      <w:divBdr>
                        <w:top w:val="none" w:sz="0" w:space="0" w:color="auto"/>
                        <w:left w:val="none" w:sz="0" w:space="0" w:color="auto"/>
                        <w:bottom w:val="none" w:sz="0" w:space="0" w:color="auto"/>
                        <w:right w:val="none" w:sz="0" w:space="0" w:color="auto"/>
                      </w:divBdr>
                    </w:div>
                    <w:div w:id="100036393">
                      <w:marLeft w:val="0"/>
                      <w:marRight w:val="0"/>
                      <w:marTop w:val="0"/>
                      <w:marBottom w:val="0"/>
                      <w:divBdr>
                        <w:top w:val="none" w:sz="0" w:space="0" w:color="auto"/>
                        <w:left w:val="none" w:sz="0" w:space="0" w:color="auto"/>
                        <w:bottom w:val="none" w:sz="0" w:space="0" w:color="auto"/>
                        <w:right w:val="none" w:sz="0" w:space="0" w:color="auto"/>
                      </w:divBdr>
                    </w:div>
                    <w:div w:id="697781531">
                      <w:marLeft w:val="0"/>
                      <w:marRight w:val="0"/>
                      <w:marTop w:val="0"/>
                      <w:marBottom w:val="0"/>
                      <w:divBdr>
                        <w:top w:val="none" w:sz="0" w:space="0" w:color="auto"/>
                        <w:left w:val="none" w:sz="0" w:space="0" w:color="auto"/>
                        <w:bottom w:val="none" w:sz="0" w:space="0" w:color="auto"/>
                        <w:right w:val="none" w:sz="0" w:space="0" w:color="auto"/>
                      </w:divBdr>
                    </w:div>
                    <w:div w:id="714475324">
                      <w:marLeft w:val="0"/>
                      <w:marRight w:val="0"/>
                      <w:marTop w:val="0"/>
                      <w:marBottom w:val="0"/>
                      <w:divBdr>
                        <w:top w:val="none" w:sz="0" w:space="0" w:color="auto"/>
                        <w:left w:val="none" w:sz="0" w:space="0" w:color="auto"/>
                        <w:bottom w:val="none" w:sz="0" w:space="0" w:color="auto"/>
                        <w:right w:val="none" w:sz="0" w:space="0" w:color="auto"/>
                      </w:divBdr>
                    </w:div>
                    <w:div w:id="124589841">
                      <w:marLeft w:val="0"/>
                      <w:marRight w:val="0"/>
                      <w:marTop w:val="0"/>
                      <w:marBottom w:val="0"/>
                      <w:divBdr>
                        <w:top w:val="none" w:sz="0" w:space="0" w:color="auto"/>
                        <w:left w:val="none" w:sz="0" w:space="0" w:color="auto"/>
                        <w:bottom w:val="none" w:sz="0" w:space="0" w:color="auto"/>
                        <w:right w:val="none" w:sz="0" w:space="0" w:color="auto"/>
                      </w:divBdr>
                    </w:div>
                    <w:div w:id="2085833638">
                      <w:marLeft w:val="0"/>
                      <w:marRight w:val="0"/>
                      <w:marTop w:val="0"/>
                      <w:marBottom w:val="0"/>
                      <w:divBdr>
                        <w:top w:val="none" w:sz="0" w:space="0" w:color="auto"/>
                        <w:left w:val="none" w:sz="0" w:space="0" w:color="auto"/>
                        <w:bottom w:val="none" w:sz="0" w:space="0" w:color="auto"/>
                        <w:right w:val="none" w:sz="0" w:space="0" w:color="auto"/>
                      </w:divBdr>
                    </w:div>
                    <w:div w:id="1047995620">
                      <w:marLeft w:val="0"/>
                      <w:marRight w:val="0"/>
                      <w:marTop w:val="0"/>
                      <w:marBottom w:val="0"/>
                      <w:divBdr>
                        <w:top w:val="none" w:sz="0" w:space="0" w:color="auto"/>
                        <w:left w:val="none" w:sz="0" w:space="0" w:color="auto"/>
                        <w:bottom w:val="none" w:sz="0" w:space="0" w:color="auto"/>
                        <w:right w:val="none" w:sz="0" w:space="0" w:color="auto"/>
                      </w:divBdr>
                    </w:div>
                    <w:div w:id="1680816963">
                      <w:marLeft w:val="0"/>
                      <w:marRight w:val="0"/>
                      <w:marTop w:val="0"/>
                      <w:marBottom w:val="0"/>
                      <w:divBdr>
                        <w:top w:val="none" w:sz="0" w:space="0" w:color="auto"/>
                        <w:left w:val="none" w:sz="0" w:space="0" w:color="auto"/>
                        <w:bottom w:val="none" w:sz="0" w:space="0" w:color="auto"/>
                        <w:right w:val="none" w:sz="0" w:space="0" w:color="auto"/>
                      </w:divBdr>
                    </w:div>
                    <w:div w:id="185489162">
                      <w:marLeft w:val="0"/>
                      <w:marRight w:val="0"/>
                      <w:marTop w:val="0"/>
                      <w:marBottom w:val="0"/>
                      <w:divBdr>
                        <w:top w:val="none" w:sz="0" w:space="0" w:color="auto"/>
                        <w:left w:val="none" w:sz="0" w:space="0" w:color="auto"/>
                        <w:bottom w:val="none" w:sz="0" w:space="0" w:color="auto"/>
                        <w:right w:val="none" w:sz="0" w:space="0" w:color="auto"/>
                      </w:divBdr>
                    </w:div>
                    <w:div w:id="981933486">
                      <w:marLeft w:val="0"/>
                      <w:marRight w:val="0"/>
                      <w:marTop w:val="0"/>
                      <w:marBottom w:val="0"/>
                      <w:divBdr>
                        <w:top w:val="none" w:sz="0" w:space="0" w:color="auto"/>
                        <w:left w:val="none" w:sz="0" w:space="0" w:color="auto"/>
                        <w:bottom w:val="none" w:sz="0" w:space="0" w:color="auto"/>
                        <w:right w:val="none" w:sz="0" w:space="0" w:color="auto"/>
                      </w:divBdr>
                    </w:div>
                    <w:div w:id="745499171">
                      <w:marLeft w:val="0"/>
                      <w:marRight w:val="0"/>
                      <w:marTop w:val="0"/>
                      <w:marBottom w:val="0"/>
                      <w:divBdr>
                        <w:top w:val="none" w:sz="0" w:space="0" w:color="auto"/>
                        <w:left w:val="none" w:sz="0" w:space="0" w:color="auto"/>
                        <w:bottom w:val="none" w:sz="0" w:space="0" w:color="auto"/>
                        <w:right w:val="none" w:sz="0" w:space="0" w:color="auto"/>
                      </w:divBdr>
                    </w:div>
                    <w:div w:id="1782800485">
                      <w:marLeft w:val="0"/>
                      <w:marRight w:val="0"/>
                      <w:marTop w:val="0"/>
                      <w:marBottom w:val="0"/>
                      <w:divBdr>
                        <w:top w:val="none" w:sz="0" w:space="0" w:color="auto"/>
                        <w:left w:val="none" w:sz="0" w:space="0" w:color="auto"/>
                        <w:bottom w:val="none" w:sz="0" w:space="0" w:color="auto"/>
                        <w:right w:val="none" w:sz="0" w:space="0" w:color="auto"/>
                      </w:divBdr>
                    </w:div>
                    <w:div w:id="582376043">
                      <w:marLeft w:val="0"/>
                      <w:marRight w:val="0"/>
                      <w:marTop w:val="0"/>
                      <w:marBottom w:val="0"/>
                      <w:divBdr>
                        <w:top w:val="none" w:sz="0" w:space="0" w:color="auto"/>
                        <w:left w:val="none" w:sz="0" w:space="0" w:color="auto"/>
                        <w:bottom w:val="none" w:sz="0" w:space="0" w:color="auto"/>
                        <w:right w:val="none" w:sz="0" w:space="0" w:color="auto"/>
                      </w:divBdr>
                    </w:div>
                    <w:div w:id="1274745588">
                      <w:marLeft w:val="0"/>
                      <w:marRight w:val="0"/>
                      <w:marTop w:val="0"/>
                      <w:marBottom w:val="0"/>
                      <w:divBdr>
                        <w:top w:val="none" w:sz="0" w:space="0" w:color="auto"/>
                        <w:left w:val="none" w:sz="0" w:space="0" w:color="auto"/>
                        <w:bottom w:val="none" w:sz="0" w:space="0" w:color="auto"/>
                        <w:right w:val="none" w:sz="0" w:space="0" w:color="auto"/>
                      </w:divBdr>
                    </w:div>
                    <w:div w:id="755247346">
                      <w:marLeft w:val="0"/>
                      <w:marRight w:val="0"/>
                      <w:marTop w:val="0"/>
                      <w:marBottom w:val="0"/>
                      <w:divBdr>
                        <w:top w:val="none" w:sz="0" w:space="0" w:color="auto"/>
                        <w:left w:val="none" w:sz="0" w:space="0" w:color="auto"/>
                        <w:bottom w:val="none" w:sz="0" w:space="0" w:color="auto"/>
                        <w:right w:val="none" w:sz="0" w:space="0" w:color="auto"/>
                      </w:divBdr>
                    </w:div>
                    <w:div w:id="1929382772">
                      <w:marLeft w:val="0"/>
                      <w:marRight w:val="0"/>
                      <w:marTop w:val="0"/>
                      <w:marBottom w:val="0"/>
                      <w:divBdr>
                        <w:top w:val="none" w:sz="0" w:space="0" w:color="auto"/>
                        <w:left w:val="none" w:sz="0" w:space="0" w:color="auto"/>
                        <w:bottom w:val="none" w:sz="0" w:space="0" w:color="auto"/>
                        <w:right w:val="none" w:sz="0" w:space="0" w:color="auto"/>
                      </w:divBdr>
                    </w:div>
                    <w:div w:id="1574270698">
                      <w:marLeft w:val="0"/>
                      <w:marRight w:val="0"/>
                      <w:marTop w:val="0"/>
                      <w:marBottom w:val="0"/>
                      <w:divBdr>
                        <w:top w:val="none" w:sz="0" w:space="0" w:color="auto"/>
                        <w:left w:val="none" w:sz="0" w:space="0" w:color="auto"/>
                        <w:bottom w:val="none" w:sz="0" w:space="0" w:color="auto"/>
                        <w:right w:val="none" w:sz="0" w:space="0" w:color="auto"/>
                      </w:divBdr>
                    </w:div>
                    <w:div w:id="343822455">
                      <w:marLeft w:val="0"/>
                      <w:marRight w:val="0"/>
                      <w:marTop w:val="0"/>
                      <w:marBottom w:val="0"/>
                      <w:divBdr>
                        <w:top w:val="none" w:sz="0" w:space="0" w:color="auto"/>
                        <w:left w:val="none" w:sz="0" w:space="0" w:color="auto"/>
                        <w:bottom w:val="none" w:sz="0" w:space="0" w:color="auto"/>
                        <w:right w:val="none" w:sz="0" w:space="0" w:color="auto"/>
                      </w:divBdr>
                    </w:div>
                    <w:div w:id="34317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ngresolaicado17@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segrgen</dc:creator>
  <cp:lastModifiedBy>segrgen</cp:lastModifiedBy>
  <cp:revision>1</cp:revision>
  <dcterms:created xsi:type="dcterms:W3CDTF">2017-03-09T13:19:00Z</dcterms:created>
  <dcterms:modified xsi:type="dcterms:W3CDTF">2017-03-09T13:20:00Z</dcterms:modified>
</cp:coreProperties>
</file>