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DE" w:rsidRDefault="00BD32DE" w:rsidP="00BD32DE">
      <w:pPr>
        <w:spacing w:after="0"/>
        <w:jc w:val="center"/>
        <w:rPr>
          <w:rFonts w:ascii="Times New Roman" w:hAnsi="Times New Roman" w:cs="Times New Roman"/>
          <w:sz w:val="40"/>
          <w:szCs w:val="24"/>
          <w:lang w:val="es-ES"/>
        </w:rPr>
      </w:pPr>
      <w:r w:rsidRPr="00BD32DE">
        <w:rPr>
          <w:rFonts w:ascii="Times New Roman" w:hAnsi="Times New Roman" w:cs="Times New Roman"/>
          <w:sz w:val="40"/>
          <w:szCs w:val="24"/>
          <w:lang w:val="es-ES"/>
        </w:rPr>
        <w:t xml:space="preserve">CONGREGACIÓN DE LOS ROGACIONISTAS </w:t>
      </w:r>
    </w:p>
    <w:p w:rsidR="00BD32DE" w:rsidRPr="00BD32DE" w:rsidRDefault="00BD32DE" w:rsidP="00BD32DE">
      <w:pPr>
        <w:spacing w:after="0"/>
        <w:jc w:val="center"/>
        <w:rPr>
          <w:rFonts w:ascii="Times New Roman" w:hAnsi="Times New Roman" w:cs="Times New Roman"/>
          <w:sz w:val="40"/>
          <w:szCs w:val="24"/>
          <w:lang w:val="es-ES"/>
        </w:rPr>
      </w:pPr>
      <w:r w:rsidRPr="00BD32DE">
        <w:rPr>
          <w:rFonts w:ascii="Times New Roman" w:hAnsi="Times New Roman" w:cs="Times New Roman"/>
          <w:sz w:val="40"/>
          <w:szCs w:val="24"/>
          <w:lang w:val="es-ES"/>
        </w:rPr>
        <w:t>DEL CORAZÓN DE JESÚS</w:t>
      </w:r>
    </w:p>
    <w:p w:rsidR="00BD32DE" w:rsidRDefault="00BD32DE" w:rsidP="00BD32DE">
      <w:pPr>
        <w:jc w:val="center"/>
        <w:rPr>
          <w:rFonts w:ascii="Times New Roman" w:hAnsi="Times New Roman" w:cs="Times New Roman"/>
          <w:b/>
          <w:i/>
          <w:sz w:val="72"/>
          <w:szCs w:val="24"/>
          <w:lang w:val="es-ES"/>
        </w:rPr>
      </w:pPr>
    </w:p>
    <w:p w:rsidR="00BD32DE" w:rsidRDefault="00BD32DE" w:rsidP="00BD32DE">
      <w:pPr>
        <w:jc w:val="center"/>
        <w:rPr>
          <w:rFonts w:ascii="Times New Roman" w:hAnsi="Times New Roman" w:cs="Times New Roman"/>
          <w:b/>
          <w:i/>
          <w:sz w:val="72"/>
          <w:szCs w:val="24"/>
          <w:lang w:val="es-ES"/>
        </w:rPr>
      </w:pPr>
    </w:p>
    <w:p w:rsidR="00BD32DE" w:rsidRDefault="00BD32DE" w:rsidP="00BD32DE">
      <w:pPr>
        <w:jc w:val="center"/>
        <w:rPr>
          <w:rFonts w:ascii="Times New Roman" w:hAnsi="Times New Roman" w:cs="Times New Roman"/>
          <w:b/>
          <w:i/>
          <w:sz w:val="72"/>
          <w:szCs w:val="24"/>
          <w:lang w:val="es-ES"/>
        </w:rPr>
      </w:pPr>
    </w:p>
    <w:p w:rsidR="00BD32DE" w:rsidRDefault="00BD32DE" w:rsidP="00BD32DE">
      <w:pPr>
        <w:jc w:val="center"/>
        <w:rPr>
          <w:rFonts w:ascii="Times New Roman" w:hAnsi="Times New Roman" w:cs="Times New Roman"/>
          <w:b/>
          <w:i/>
          <w:sz w:val="72"/>
          <w:szCs w:val="24"/>
          <w:lang w:val="es-ES"/>
        </w:rPr>
      </w:pPr>
      <w:r w:rsidRPr="00BD32DE">
        <w:rPr>
          <w:rFonts w:ascii="Times New Roman" w:hAnsi="Times New Roman" w:cs="Times New Roman"/>
          <w:b/>
          <w:i/>
          <w:sz w:val="72"/>
          <w:szCs w:val="24"/>
          <w:lang w:val="es-ES"/>
        </w:rPr>
        <w:t>De la compasión a la misión</w:t>
      </w:r>
    </w:p>
    <w:p w:rsidR="00BD32DE" w:rsidRPr="00BD32DE" w:rsidRDefault="00BD32DE" w:rsidP="00BD32DE">
      <w:pPr>
        <w:jc w:val="center"/>
        <w:rPr>
          <w:rFonts w:ascii="Times New Roman" w:hAnsi="Times New Roman" w:cs="Times New Roman"/>
          <w:b/>
          <w:sz w:val="56"/>
          <w:szCs w:val="24"/>
          <w:lang w:val="es-ES"/>
        </w:rPr>
      </w:pPr>
      <w:r w:rsidRPr="00BD32DE">
        <w:rPr>
          <w:rFonts w:ascii="Times New Roman" w:hAnsi="Times New Roman" w:cs="Times New Roman"/>
          <w:b/>
          <w:i/>
          <w:sz w:val="56"/>
          <w:szCs w:val="24"/>
          <w:lang w:val="es-ES"/>
        </w:rPr>
        <w:t xml:space="preserve"> </w:t>
      </w:r>
      <w:r w:rsidRPr="00BD32DE">
        <w:rPr>
          <w:rFonts w:ascii="Times New Roman" w:hAnsi="Times New Roman" w:cs="Times New Roman"/>
          <w:b/>
          <w:i/>
          <w:sz w:val="48"/>
          <w:szCs w:val="24"/>
          <w:lang w:val="es-ES"/>
        </w:rPr>
        <w:t>Líneas de programación del Gobierno General 2016-2022</w:t>
      </w: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p>
    <w:p w:rsidR="00BD32DE" w:rsidRDefault="00BD32DE" w:rsidP="00BD32DE">
      <w:pPr>
        <w:jc w:val="center"/>
        <w:rPr>
          <w:rFonts w:ascii="Times New Roman" w:hAnsi="Times New Roman" w:cs="Times New Roman"/>
          <w:b/>
          <w:sz w:val="24"/>
          <w:szCs w:val="24"/>
          <w:lang w:val="es-ES"/>
        </w:rPr>
      </w:pPr>
      <w:bookmarkStart w:id="0" w:name="_GoBack"/>
      <w:bookmarkEnd w:id="0"/>
    </w:p>
    <w:p w:rsidR="00BD32DE" w:rsidRPr="00BD32DE" w:rsidRDefault="00BD32DE" w:rsidP="00BD32DE">
      <w:pPr>
        <w:jc w:val="center"/>
        <w:rPr>
          <w:rFonts w:ascii="Times New Roman" w:hAnsi="Times New Roman" w:cs="Times New Roman"/>
          <w:sz w:val="24"/>
          <w:szCs w:val="24"/>
          <w:lang w:val="es-ES"/>
        </w:rPr>
      </w:pPr>
      <w:r w:rsidRPr="00BD32DE">
        <w:rPr>
          <w:rFonts w:ascii="Times New Roman" w:hAnsi="Times New Roman" w:cs="Times New Roman"/>
          <w:sz w:val="32"/>
          <w:szCs w:val="24"/>
          <w:lang w:val="es-ES"/>
        </w:rPr>
        <w:t>Roma 2017</w:t>
      </w:r>
      <w:r w:rsidRPr="00BD32DE">
        <w:rPr>
          <w:rFonts w:ascii="Times New Roman" w:hAnsi="Times New Roman" w:cs="Times New Roman"/>
          <w:sz w:val="24"/>
          <w:szCs w:val="24"/>
          <w:lang w:val="es-ES"/>
        </w:rPr>
        <w:br w:type="page"/>
      </w:r>
    </w:p>
    <w:p w:rsidR="00BD32DE" w:rsidRDefault="00BD32DE" w:rsidP="00BD32DE">
      <w:pPr>
        <w:spacing w:after="0" w:line="240" w:lineRule="auto"/>
        <w:jc w:val="center"/>
        <w:rPr>
          <w:rFonts w:ascii="Times New Roman" w:hAnsi="Times New Roman" w:cs="Times New Roman"/>
          <w:b/>
          <w:sz w:val="24"/>
          <w:szCs w:val="24"/>
          <w:lang w:val="es-ES"/>
        </w:rPr>
      </w:pPr>
      <w:r w:rsidRPr="00910FA1">
        <w:rPr>
          <w:rFonts w:ascii="Times New Roman" w:hAnsi="Times New Roman" w:cs="Times New Roman"/>
          <w:b/>
          <w:sz w:val="24"/>
          <w:szCs w:val="24"/>
          <w:lang w:val="es-ES"/>
        </w:rPr>
        <w:lastRenderedPageBreak/>
        <w:t>Prefacio</w:t>
      </w:r>
    </w:p>
    <w:p w:rsidR="00BD32DE" w:rsidRPr="00910FA1" w:rsidRDefault="00BD32DE" w:rsidP="00BD32DE">
      <w:pPr>
        <w:spacing w:after="0" w:line="240" w:lineRule="auto"/>
        <w:jc w:val="center"/>
        <w:rPr>
          <w:rFonts w:ascii="Times New Roman" w:hAnsi="Times New Roman" w:cs="Times New Roman"/>
          <w:b/>
          <w:sz w:val="24"/>
          <w:szCs w:val="24"/>
          <w:lang w:val="es-ES"/>
        </w:rPr>
      </w:pP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i/>
          <w:sz w:val="24"/>
          <w:szCs w:val="24"/>
          <w:lang w:val="es-ES"/>
        </w:rPr>
        <w:t>De la compasión a la misión</w:t>
      </w:r>
      <w:r w:rsidRPr="00910FA1">
        <w:rPr>
          <w:rFonts w:ascii="Times New Roman" w:hAnsi="Times New Roman" w:cs="Times New Roman"/>
          <w:sz w:val="24"/>
          <w:szCs w:val="24"/>
          <w:lang w:val="es-ES"/>
        </w:rPr>
        <w:t>. El título de las líneas de programación del Gobierno General 2016-2022, podría hacernos pensar en un texto ascético, de meditación, que quiere acompañarnos para vivir el carisma del Rogate. Tenemos que reconocer que estas páginas pueden constituir una ayuda también para la meditación y la revisión de vida.</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 xml:space="preserve">La palabra </w:t>
      </w:r>
      <w:r w:rsidRPr="00910FA1">
        <w:rPr>
          <w:rFonts w:ascii="Times New Roman" w:hAnsi="Times New Roman" w:cs="Times New Roman"/>
          <w:i/>
          <w:sz w:val="24"/>
          <w:szCs w:val="24"/>
          <w:lang w:val="es-ES"/>
        </w:rPr>
        <w:t>programación</w:t>
      </w:r>
      <w:r w:rsidRPr="00910FA1">
        <w:rPr>
          <w:rFonts w:ascii="Times New Roman" w:hAnsi="Times New Roman" w:cs="Times New Roman"/>
          <w:sz w:val="24"/>
          <w:szCs w:val="24"/>
          <w:lang w:val="es-ES"/>
        </w:rPr>
        <w:t>, que sigue inmediatamente, aclara a todos nosotros que intentamos trazar un programa, de vida, de acción, de apostolado, para el sexenio, para las Circunscripciones y las Comunidades, para cada uno de nosotros.</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 xml:space="preserve">Este programa, como se explica mejor en la Premisa que sigue, no es una elaboración del Gobierno General, sino el último resultado del camino realizado por toda la Congregación en el 12º Capítulo General, a partir de su preparación. Recorrimos juntos un itinerario de cuatro años y ahora queremos sacar el fruto de la riqueza de las aportaciones </w:t>
      </w:r>
      <w:r>
        <w:rPr>
          <w:rFonts w:ascii="Times New Roman" w:hAnsi="Times New Roman" w:cs="Times New Roman"/>
          <w:sz w:val="24"/>
          <w:szCs w:val="24"/>
          <w:lang w:val="es-ES"/>
        </w:rPr>
        <w:t xml:space="preserve">ofrecidas </w:t>
      </w:r>
      <w:r w:rsidRPr="00910FA1">
        <w:rPr>
          <w:rFonts w:ascii="Times New Roman" w:hAnsi="Times New Roman" w:cs="Times New Roman"/>
          <w:sz w:val="24"/>
          <w:szCs w:val="24"/>
          <w:lang w:val="es-ES"/>
        </w:rPr>
        <w:t>en la reflexión y en el diálogo fraterno para mejorar nuestra identidad y apostolado.</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 xml:space="preserve">Cuando se explica que son las líneas de programación </w:t>
      </w:r>
      <w:r w:rsidRPr="00910FA1">
        <w:rPr>
          <w:rFonts w:ascii="Times New Roman" w:hAnsi="Times New Roman" w:cs="Times New Roman"/>
          <w:i/>
          <w:sz w:val="24"/>
          <w:szCs w:val="24"/>
          <w:lang w:val="es-ES"/>
        </w:rPr>
        <w:t>del</w:t>
      </w:r>
      <w:r w:rsidRPr="00910FA1">
        <w:rPr>
          <w:rFonts w:ascii="Times New Roman" w:hAnsi="Times New Roman" w:cs="Times New Roman"/>
          <w:sz w:val="24"/>
          <w:szCs w:val="24"/>
          <w:lang w:val="es-ES"/>
        </w:rPr>
        <w:t xml:space="preserve"> </w:t>
      </w:r>
      <w:r w:rsidRPr="00910FA1">
        <w:rPr>
          <w:rFonts w:ascii="Times New Roman" w:hAnsi="Times New Roman" w:cs="Times New Roman"/>
          <w:i/>
          <w:sz w:val="24"/>
          <w:szCs w:val="24"/>
          <w:lang w:val="es-ES"/>
        </w:rPr>
        <w:t>Gobierno General</w:t>
      </w:r>
      <w:r w:rsidRPr="00910FA1">
        <w:rPr>
          <w:rFonts w:ascii="Times New Roman" w:hAnsi="Times New Roman" w:cs="Times New Roman"/>
          <w:sz w:val="24"/>
          <w:szCs w:val="24"/>
          <w:lang w:val="es-ES"/>
        </w:rPr>
        <w:t xml:space="preserve">, sin duda no se quiere decir que se trata de una tarea que tendrá que desarrollar únicamente dicho Gobierno General. El servicio del Gobierno General es para la animación y guía de las Circunscripciones y, mediante ellas, de las Comunidades. </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 xml:space="preserve">A nivel de Gobierno General, Gobiernos de Circunscripción y Gobiernos Locales, juntos somos insertados en una única Familia Religiosa, que a su vez se amplía en la Familia del Rogate, </w:t>
      </w:r>
      <w:r>
        <w:rPr>
          <w:rFonts w:ascii="Times New Roman" w:hAnsi="Times New Roman" w:cs="Times New Roman"/>
          <w:sz w:val="24"/>
          <w:szCs w:val="24"/>
          <w:lang w:val="es-ES"/>
        </w:rPr>
        <w:t xml:space="preserve">y </w:t>
      </w:r>
      <w:r w:rsidRPr="00910FA1">
        <w:rPr>
          <w:rFonts w:ascii="Times New Roman" w:hAnsi="Times New Roman" w:cs="Times New Roman"/>
          <w:sz w:val="24"/>
          <w:szCs w:val="24"/>
          <w:lang w:val="es-ES"/>
        </w:rPr>
        <w:t xml:space="preserve">todos </w:t>
      </w:r>
      <w:r>
        <w:rPr>
          <w:rFonts w:ascii="Times New Roman" w:hAnsi="Times New Roman" w:cs="Times New Roman"/>
          <w:sz w:val="24"/>
          <w:szCs w:val="24"/>
          <w:lang w:val="es-ES"/>
        </w:rPr>
        <w:t xml:space="preserve">somos </w:t>
      </w:r>
      <w:r w:rsidRPr="00910FA1">
        <w:rPr>
          <w:rFonts w:ascii="Times New Roman" w:hAnsi="Times New Roman" w:cs="Times New Roman"/>
          <w:sz w:val="24"/>
          <w:szCs w:val="24"/>
          <w:lang w:val="es-ES"/>
        </w:rPr>
        <w:t>marcados por la consagración y comprometidos en la misión.</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La Programación nos indica</w:t>
      </w:r>
      <w:r>
        <w:rPr>
          <w:rFonts w:ascii="Times New Roman" w:hAnsi="Times New Roman" w:cs="Times New Roman"/>
          <w:sz w:val="24"/>
          <w:szCs w:val="24"/>
          <w:lang w:val="es-ES"/>
        </w:rPr>
        <w:t>, pues,</w:t>
      </w:r>
      <w:r w:rsidRPr="00910FA1">
        <w:rPr>
          <w:rFonts w:ascii="Times New Roman" w:hAnsi="Times New Roman" w:cs="Times New Roman"/>
          <w:sz w:val="24"/>
          <w:szCs w:val="24"/>
          <w:lang w:val="es-ES"/>
        </w:rPr>
        <w:t xml:space="preserve"> lo que todos juntos tenemos que intentar actuar.</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 xml:space="preserve">Si queremos hacer un parangón entre el Documento Capitular: </w:t>
      </w:r>
      <w:r w:rsidRPr="00910FA1">
        <w:rPr>
          <w:rFonts w:ascii="Times New Roman" w:hAnsi="Times New Roman" w:cs="Times New Roman"/>
          <w:i/>
          <w:sz w:val="24"/>
          <w:szCs w:val="24"/>
          <w:lang w:val="es-ES"/>
        </w:rPr>
        <w:t>Al ver las muchedumbres, se compadecía de ellas. Entonces dijo: Rogate. Nuestra identidad carismática en los desafíos de hoy</w:t>
      </w:r>
      <w:r w:rsidRPr="00910FA1">
        <w:rPr>
          <w:rFonts w:ascii="Times New Roman" w:hAnsi="Times New Roman" w:cs="Times New Roman"/>
          <w:sz w:val="24"/>
          <w:szCs w:val="24"/>
          <w:lang w:val="es-ES"/>
        </w:rPr>
        <w:t xml:space="preserve">, y este texto: </w:t>
      </w:r>
      <w:r w:rsidRPr="00910FA1">
        <w:rPr>
          <w:rFonts w:ascii="Times New Roman" w:hAnsi="Times New Roman" w:cs="Times New Roman"/>
          <w:i/>
          <w:sz w:val="24"/>
          <w:szCs w:val="24"/>
          <w:lang w:val="es-ES"/>
        </w:rPr>
        <w:t>De la compasión a la misión. Líneas de programación del Gobierno General 2016-2022</w:t>
      </w:r>
      <w:r w:rsidRPr="00910FA1">
        <w:rPr>
          <w:rFonts w:ascii="Times New Roman" w:hAnsi="Times New Roman" w:cs="Times New Roman"/>
          <w:sz w:val="24"/>
          <w:szCs w:val="24"/>
          <w:lang w:val="es-ES"/>
        </w:rPr>
        <w:t>, vemos que el tema es igual en los dos documentos, y se desarrolla en el primero en una elaboración teórica que luego pasa a las consecuencias prácticas, mientras en est</w:t>
      </w:r>
      <w:r>
        <w:rPr>
          <w:rFonts w:ascii="Times New Roman" w:hAnsi="Times New Roman" w:cs="Times New Roman"/>
          <w:sz w:val="24"/>
          <w:szCs w:val="24"/>
          <w:lang w:val="es-ES"/>
        </w:rPr>
        <w:t>e</w:t>
      </w:r>
      <w:r w:rsidRPr="00910FA1">
        <w:rPr>
          <w:rFonts w:ascii="Times New Roman" w:hAnsi="Times New Roman" w:cs="Times New Roman"/>
          <w:sz w:val="24"/>
          <w:szCs w:val="24"/>
          <w:lang w:val="es-ES"/>
        </w:rPr>
        <w:t xml:space="preserve"> los temas van decididamente hacia la concreción.</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En la primera parte hallamos el enunciado de las Prioridades, que tenemos que tener en cuenta en nuestro camino de actualización y renovación, con la indicación de los itinerarios para alcanzar los objetivos que nos fijamos.</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Seguidamente, se pasa a mirar los diversos ámbitos de nuestra vida y apostolado y, para avivar la una y el otro, se proponen unos Proyectos que se quieren realizar, una vez más mirando hacia los objetivos particulares para alcanzar, a la coordinación, e indicando también los vencimientos para las necesarias evaluaciones.</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 xml:space="preserve">Tenemos que concluir que lo que tenemos en manos es un texto “para trabajar”, no para una simple lectura, para luego dejarlo en la estantería al lado de otros libros. Sobre la Programación hace falta que nos detengamos, constantemente en el sexenio, como Gobiernos en los diversos niveles y como cohermanos particulares, acogiendo esta gracia que se nos donó por el Espíritu a través del rico y articulado trabajo de toda la Congregación, realizado en el 12º Capítulo General y recientemente, durante la Conferencia de los Superiores de Circunscripción con sus Consejos. </w:t>
      </w: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Confío</w:t>
      </w:r>
      <w:r>
        <w:rPr>
          <w:rFonts w:ascii="Times New Roman" w:hAnsi="Times New Roman" w:cs="Times New Roman"/>
          <w:sz w:val="24"/>
          <w:szCs w:val="24"/>
          <w:lang w:val="es-ES"/>
        </w:rPr>
        <w:t xml:space="preserve"> a</w:t>
      </w:r>
      <w:r w:rsidRPr="00910FA1">
        <w:rPr>
          <w:rFonts w:ascii="Times New Roman" w:hAnsi="Times New Roman" w:cs="Times New Roman"/>
          <w:sz w:val="24"/>
          <w:szCs w:val="24"/>
          <w:lang w:val="es-ES"/>
        </w:rPr>
        <w:t xml:space="preserve"> la bendición de los Divinos Superiores, por intercesión de nuestro Fundador, San Aníbal María Di Francia, el camino de nuestra </w:t>
      </w:r>
      <w:r w:rsidRPr="00910FA1">
        <w:rPr>
          <w:rFonts w:ascii="Times New Roman" w:hAnsi="Times New Roman" w:cs="Times New Roman"/>
          <w:i/>
          <w:sz w:val="24"/>
          <w:szCs w:val="24"/>
          <w:lang w:val="es-ES"/>
        </w:rPr>
        <w:t>caravana</w:t>
      </w:r>
      <w:r w:rsidRPr="00910FA1">
        <w:rPr>
          <w:rFonts w:ascii="Times New Roman" w:hAnsi="Times New Roman" w:cs="Times New Roman"/>
          <w:sz w:val="24"/>
          <w:szCs w:val="24"/>
          <w:lang w:val="es-ES"/>
        </w:rPr>
        <w:t>.</w:t>
      </w:r>
    </w:p>
    <w:p w:rsidR="00BD32DE" w:rsidRPr="00910FA1" w:rsidRDefault="00BD32DE" w:rsidP="00BD32DE">
      <w:pPr>
        <w:spacing w:after="0" w:line="240" w:lineRule="auto"/>
        <w:jc w:val="both"/>
        <w:rPr>
          <w:rFonts w:ascii="Times New Roman" w:hAnsi="Times New Roman" w:cs="Times New Roman"/>
          <w:sz w:val="24"/>
          <w:szCs w:val="24"/>
          <w:lang w:val="es-ES"/>
        </w:rPr>
      </w:pPr>
    </w:p>
    <w:p w:rsidR="00BD32DE" w:rsidRPr="00910FA1" w:rsidRDefault="00BD32DE" w:rsidP="00BD32DE">
      <w:pPr>
        <w:spacing w:after="0" w:line="240" w:lineRule="auto"/>
        <w:ind w:firstLine="708"/>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Roma, 8 de diciembre de 2017</w:t>
      </w:r>
    </w:p>
    <w:p w:rsidR="00BD32DE" w:rsidRPr="00910FA1" w:rsidRDefault="00BD32DE" w:rsidP="00BD32DE">
      <w:pPr>
        <w:spacing w:after="0" w:line="240" w:lineRule="auto"/>
        <w:jc w:val="both"/>
        <w:rPr>
          <w:rFonts w:ascii="Times New Roman" w:hAnsi="Times New Roman" w:cs="Times New Roman"/>
          <w:sz w:val="24"/>
          <w:szCs w:val="24"/>
          <w:lang w:val="es-ES"/>
        </w:rPr>
      </w:pPr>
    </w:p>
    <w:p w:rsidR="00BD32DE" w:rsidRPr="00910FA1" w:rsidRDefault="00BD32DE" w:rsidP="00BD32DE">
      <w:pPr>
        <w:spacing w:after="0" w:line="240" w:lineRule="auto"/>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910FA1">
        <w:rPr>
          <w:rFonts w:ascii="Times New Roman" w:hAnsi="Times New Roman" w:cs="Times New Roman"/>
          <w:sz w:val="24"/>
          <w:szCs w:val="24"/>
          <w:lang w:val="es-ES"/>
        </w:rPr>
        <w:t xml:space="preserve">P. Bruno </w:t>
      </w:r>
      <w:proofErr w:type="spellStart"/>
      <w:r w:rsidRPr="00910FA1">
        <w:rPr>
          <w:rFonts w:ascii="Times New Roman" w:hAnsi="Times New Roman" w:cs="Times New Roman"/>
          <w:sz w:val="24"/>
          <w:szCs w:val="24"/>
          <w:lang w:val="es-ES"/>
        </w:rPr>
        <w:t>Rampazzo</w:t>
      </w:r>
      <w:proofErr w:type="spellEnd"/>
      <w:r w:rsidRPr="00910FA1">
        <w:rPr>
          <w:rFonts w:ascii="Times New Roman" w:hAnsi="Times New Roman" w:cs="Times New Roman"/>
          <w:sz w:val="24"/>
          <w:szCs w:val="24"/>
          <w:lang w:val="es-ES"/>
        </w:rPr>
        <w:t>, R.C.J.</w:t>
      </w:r>
    </w:p>
    <w:p w:rsidR="00BD32DE" w:rsidRPr="00910FA1" w:rsidRDefault="00BD32DE" w:rsidP="00BD32DE">
      <w:pPr>
        <w:spacing w:after="0" w:line="240" w:lineRule="auto"/>
        <w:jc w:val="both"/>
        <w:rPr>
          <w:rFonts w:ascii="Times New Roman" w:hAnsi="Times New Roman" w:cs="Times New Roman"/>
          <w:sz w:val="24"/>
          <w:szCs w:val="24"/>
          <w:lang w:val="es-ES"/>
        </w:rPr>
      </w:pP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sidRPr="00910FA1">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910FA1">
        <w:rPr>
          <w:rFonts w:ascii="Times New Roman" w:hAnsi="Times New Roman" w:cs="Times New Roman"/>
          <w:sz w:val="24"/>
          <w:szCs w:val="24"/>
          <w:lang w:val="es-ES"/>
        </w:rPr>
        <w:t>Superior General</w:t>
      </w:r>
    </w:p>
    <w:p w:rsidR="00BD32DE" w:rsidRDefault="00BD32DE" w:rsidP="00E11527">
      <w:pPr>
        <w:spacing w:after="0" w:line="264" w:lineRule="auto"/>
        <w:jc w:val="center"/>
        <w:rPr>
          <w:rFonts w:ascii="Times New Roman" w:hAnsi="Times New Roman" w:cs="Times New Roman"/>
          <w:b/>
          <w:sz w:val="36"/>
          <w:szCs w:val="24"/>
          <w:lang w:val="es-ES"/>
        </w:rPr>
      </w:pPr>
    </w:p>
    <w:p w:rsidR="00BD32DE" w:rsidRDefault="00BD32DE">
      <w:pPr>
        <w:rPr>
          <w:rFonts w:ascii="Times New Roman" w:hAnsi="Times New Roman" w:cs="Times New Roman"/>
          <w:b/>
          <w:sz w:val="36"/>
          <w:szCs w:val="24"/>
          <w:lang w:val="es-ES"/>
        </w:rPr>
      </w:pPr>
      <w:r>
        <w:rPr>
          <w:rFonts w:ascii="Times New Roman" w:hAnsi="Times New Roman" w:cs="Times New Roman"/>
          <w:b/>
          <w:sz w:val="36"/>
          <w:szCs w:val="24"/>
          <w:lang w:val="es-ES"/>
        </w:rPr>
        <w:br w:type="page"/>
      </w:r>
    </w:p>
    <w:p w:rsidR="001F6A90" w:rsidRPr="00AF4898" w:rsidRDefault="00092A69" w:rsidP="00E11527">
      <w:pPr>
        <w:spacing w:after="0" w:line="264" w:lineRule="auto"/>
        <w:jc w:val="center"/>
        <w:rPr>
          <w:rFonts w:ascii="Times New Roman" w:hAnsi="Times New Roman" w:cs="Times New Roman"/>
          <w:b/>
          <w:sz w:val="36"/>
          <w:szCs w:val="24"/>
          <w:lang w:val="es-ES"/>
        </w:rPr>
      </w:pPr>
      <w:r w:rsidRPr="00AF4898">
        <w:rPr>
          <w:rFonts w:ascii="Times New Roman" w:hAnsi="Times New Roman" w:cs="Times New Roman"/>
          <w:b/>
          <w:sz w:val="36"/>
          <w:szCs w:val="24"/>
          <w:lang w:val="es-ES"/>
        </w:rPr>
        <w:lastRenderedPageBreak/>
        <w:t>PROGRAMACIÓN DEL GOBIERNO GENERAL</w:t>
      </w:r>
      <w:r w:rsidR="001F6A90" w:rsidRPr="00AF4898">
        <w:rPr>
          <w:rFonts w:ascii="Times New Roman" w:hAnsi="Times New Roman" w:cs="Times New Roman"/>
          <w:b/>
          <w:sz w:val="36"/>
          <w:szCs w:val="24"/>
          <w:lang w:val="es-ES"/>
        </w:rPr>
        <w:t xml:space="preserve"> 2016-2022</w:t>
      </w:r>
    </w:p>
    <w:p w:rsidR="0062356B" w:rsidRPr="00AF4898" w:rsidRDefault="0062356B" w:rsidP="00E11527">
      <w:pPr>
        <w:spacing w:after="0" w:line="264" w:lineRule="auto"/>
        <w:rPr>
          <w:rFonts w:ascii="Times New Roman" w:hAnsi="Times New Roman" w:cs="Times New Roman"/>
          <w:sz w:val="24"/>
          <w:szCs w:val="24"/>
          <w:u w:val="single"/>
          <w:lang w:val="es-ES"/>
        </w:rPr>
      </w:pPr>
    </w:p>
    <w:p w:rsidR="00830462" w:rsidRPr="00AF4898" w:rsidRDefault="0062356B" w:rsidP="002D2BD9">
      <w:pPr>
        <w:spacing w:after="0" w:line="257" w:lineRule="auto"/>
        <w:rPr>
          <w:rFonts w:ascii="Times New Roman" w:hAnsi="Times New Roman" w:cs="Times New Roman"/>
          <w:b/>
          <w:sz w:val="24"/>
          <w:szCs w:val="24"/>
          <w:lang w:val="es-ES"/>
        </w:rPr>
      </w:pPr>
      <w:r w:rsidRPr="00AF4898">
        <w:rPr>
          <w:rFonts w:ascii="Times New Roman" w:hAnsi="Times New Roman" w:cs="Times New Roman"/>
          <w:b/>
          <w:sz w:val="24"/>
          <w:szCs w:val="24"/>
          <w:lang w:val="es-ES"/>
        </w:rPr>
        <w:t>PREM</w:t>
      </w:r>
      <w:r w:rsidR="00092A69" w:rsidRPr="00AF4898">
        <w:rPr>
          <w:rFonts w:ascii="Times New Roman" w:hAnsi="Times New Roman" w:cs="Times New Roman"/>
          <w:b/>
          <w:sz w:val="24"/>
          <w:szCs w:val="24"/>
          <w:lang w:val="es-ES"/>
        </w:rPr>
        <w:t>I</w:t>
      </w:r>
      <w:r w:rsidRPr="00AF4898">
        <w:rPr>
          <w:rFonts w:ascii="Times New Roman" w:hAnsi="Times New Roman" w:cs="Times New Roman"/>
          <w:b/>
          <w:sz w:val="24"/>
          <w:szCs w:val="24"/>
          <w:lang w:val="es-ES"/>
        </w:rPr>
        <w:t>SA</w:t>
      </w:r>
      <w:r w:rsidRPr="00AF4898">
        <w:rPr>
          <w:rFonts w:ascii="Times New Roman" w:hAnsi="Times New Roman" w:cs="Times New Roman"/>
          <w:b/>
          <w:sz w:val="24"/>
          <w:szCs w:val="24"/>
          <w:lang w:val="es-ES"/>
        </w:rPr>
        <w:tab/>
      </w:r>
    </w:p>
    <w:p w:rsidR="00830462" w:rsidRPr="00AF4898" w:rsidRDefault="00830462" w:rsidP="002D2BD9">
      <w:pPr>
        <w:spacing w:after="0" w:line="257" w:lineRule="auto"/>
        <w:rPr>
          <w:rFonts w:ascii="Times New Roman" w:hAnsi="Times New Roman" w:cs="Times New Roman"/>
          <w:b/>
          <w:sz w:val="24"/>
          <w:szCs w:val="24"/>
          <w:lang w:val="es-ES"/>
        </w:rPr>
      </w:pPr>
    </w:p>
    <w:p w:rsidR="0062356B" w:rsidRPr="00AF4898" w:rsidRDefault="0062356B" w:rsidP="002D2BD9">
      <w:pPr>
        <w:spacing w:after="0" w:line="257" w:lineRule="auto"/>
        <w:rPr>
          <w:rFonts w:ascii="Times New Roman" w:hAnsi="Times New Roman" w:cs="Times New Roman"/>
          <w:b/>
          <w:sz w:val="24"/>
          <w:szCs w:val="24"/>
          <w:lang w:val="es-ES"/>
        </w:rPr>
      </w:pPr>
      <w:r w:rsidRPr="00AF4898">
        <w:rPr>
          <w:rFonts w:ascii="Times New Roman" w:hAnsi="Times New Roman" w:cs="Times New Roman"/>
          <w:b/>
          <w:sz w:val="24"/>
          <w:szCs w:val="24"/>
          <w:lang w:val="es-ES"/>
        </w:rPr>
        <w:t>N</w:t>
      </w:r>
      <w:r w:rsidR="00092A69" w:rsidRPr="00AF4898">
        <w:rPr>
          <w:rFonts w:ascii="Times New Roman" w:hAnsi="Times New Roman" w:cs="Times New Roman"/>
          <w:b/>
          <w:sz w:val="24"/>
          <w:szCs w:val="24"/>
          <w:lang w:val="es-ES"/>
        </w:rPr>
        <w:t>UE</w:t>
      </w:r>
      <w:r w:rsidRPr="00AF4898">
        <w:rPr>
          <w:rFonts w:ascii="Times New Roman" w:hAnsi="Times New Roman" w:cs="Times New Roman"/>
          <w:b/>
          <w:sz w:val="24"/>
          <w:szCs w:val="24"/>
          <w:lang w:val="es-ES"/>
        </w:rPr>
        <w:t>STRA IDENTI</w:t>
      </w:r>
      <w:r w:rsidR="00092A69" w:rsidRPr="00AF4898">
        <w:rPr>
          <w:rFonts w:ascii="Times New Roman" w:hAnsi="Times New Roman" w:cs="Times New Roman"/>
          <w:b/>
          <w:sz w:val="24"/>
          <w:szCs w:val="24"/>
          <w:lang w:val="es-ES"/>
        </w:rPr>
        <w:t>DAD</w:t>
      </w:r>
      <w:r w:rsidRPr="00AF4898">
        <w:rPr>
          <w:rFonts w:ascii="Times New Roman" w:hAnsi="Times New Roman" w:cs="Times New Roman"/>
          <w:b/>
          <w:sz w:val="24"/>
          <w:szCs w:val="24"/>
          <w:lang w:val="es-ES"/>
        </w:rPr>
        <w:t xml:space="preserve"> CARISM</w:t>
      </w:r>
      <w:r w:rsidR="00092A69" w:rsidRPr="00AF4898">
        <w:rPr>
          <w:rFonts w:ascii="Times New Roman" w:hAnsi="Times New Roman" w:cs="Times New Roman"/>
          <w:b/>
          <w:sz w:val="24"/>
          <w:szCs w:val="24"/>
          <w:lang w:val="es-ES"/>
        </w:rPr>
        <w:t>Á</w:t>
      </w:r>
      <w:r w:rsidRPr="00AF4898">
        <w:rPr>
          <w:rFonts w:ascii="Times New Roman" w:hAnsi="Times New Roman" w:cs="Times New Roman"/>
          <w:b/>
          <w:sz w:val="24"/>
          <w:szCs w:val="24"/>
          <w:lang w:val="es-ES"/>
        </w:rPr>
        <w:t xml:space="preserve">TICA </w:t>
      </w:r>
      <w:r w:rsidR="00092A69" w:rsidRPr="00AF4898">
        <w:rPr>
          <w:rFonts w:ascii="Times New Roman" w:hAnsi="Times New Roman" w:cs="Times New Roman"/>
          <w:b/>
          <w:sz w:val="24"/>
          <w:szCs w:val="24"/>
          <w:lang w:val="es-ES"/>
        </w:rPr>
        <w:t>EN LOS DESAFÍOS DE HOY</w:t>
      </w:r>
    </w:p>
    <w:p w:rsidR="0062356B" w:rsidRPr="00AF4898" w:rsidRDefault="0062356B" w:rsidP="002D2BD9">
      <w:pPr>
        <w:spacing w:after="0" w:line="257" w:lineRule="auto"/>
        <w:rPr>
          <w:rFonts w:ascii="Times New Roman" w:hAnsi="Times New Roman" w:cs="Times New Roman"/>
          <w:sz w:val="24"/>
          <w:szCs w:val="24"/>
          <w:u w:val="single"/>
          <w:lang w:val="es-ES"/>
        </w:rPr>
      </w:pPr>
    </w:p>
    <w:p w:rsidR="00092A69" w:rsidRPr="00AF4898" w:rsidRDefault="00092A6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La presente Programación del sexenio del Gobierno General constituye la conclusión del camino realizado por el XII Capítulo General de la Congregación. Queremos decir conclusión del camino de la institución del Capítulo, que tiene jurídicamente un principio y una conclusión, con la apertura y la clausura de los trabajos capitulares. Pero si consideramos el Capítulo General, por aquello que efectivamente es, o sea aquella institución que “expresa la participación y la solicitud de todos los Congregados”,</w:t>
      </w:r>
      <w:r w:rsidRPr="00AF4898">
        <w:rPr>
          <w:rStyle w:val="Refdenotaalpie"/>
          <w:rFonts w:ascii="Times New Roman" w:hAnsi="Times New Roman" w:cs="Times New Roman"/>
          <w:sz w:val="24"/>
          <w:szCs w:val="24"/>
        </w:rPr>
        <w:footnoteReference w:id="1"/>
      </w:r>
      <w:r w:rsidRPr="00AF4898">
        <w:rPr>
          <w:rFonts w:ascii="Times New Roman" w:hAnsi="Times New Roman" w:cs="Times New Roman"/>
          <w:sz w:val="24"/>
          <w:szCs w:val="24"/>
          <w:lang w:val="es-ES"/>
        </w:rPr>
        <w:t xml:space="preserve"> y por eso lo miramos en una perspectiva más amplia, entonces tenemos que considerar que ahora el XII Capítulo General entra en su plena actuación. </w:t>
      </w:r>
    </w:p>
    <w:p w:rsidR="00092A69" w:rsidRPr="00AF4898" w:rsidRDefault="00092A6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Capítulo, en efecto, tuvo su comienzo a partir de las primeras etapas de su preparación. Juntos, Gobierno General, Circunscripciones y Comunidades, cumplimos un discernimiento que nos llevó a la definición del tema particular. Lo individuamos como el desafío que nuestra identidad y los contextos socioculturales en los que estamos insertados nos proponen para que podamos realmente ser lo que somos o que tendríamos que ser.</w:t>
      </w:r>
    </w:p>
    <w:p w:rsidR="00092A69" w:rsidRPr="00AF4898" w:rsidRDefault="00092A6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Este tema particular nos llamó a todos a reflexionar, en momentos sucesivos, entregando nuestras evaluaciones, observaciones y provocaciones, en un primer momento a la Comisión para los </w:t>
      </w:r>
      <w:proofErr w:type="spellStart"/>
      <w:r w:rsidRPr="00AF4898">
        <w:rPr>
          <w:rFonts w:ascii="Times New Roman" w:hAnsi="Times New Roman" w:cs="Times New Roman"/>
          <w:i/>
          <w:sz w:val="24"/>
          <w:szCs w:val="24"/>
          <w:lang w:val="es-ES"/>
        </w:rPr>
        <w:t>Lineamenta</w:t>
      </w:r>
      <w:proofErr w:type="spellEnd"/>
      <w:r w:rsidRPr="00AF4898">
        <w:rPr>
          <w:rFonts w:ascii="Times New Roman" w:hAnsi="Times New Roman" w:cs="Times New Roman"/>
          <w:sz w:val="24"/>
          <w:szCs w:val="24"/>
          <w:lang w:val="es-ES"/>
        </w:rPr>
        <w:t xml:space="preserve"> y, después de la redacción de este primer borrador, a la Comisión </w:t>
      </w:r>
      <w:proofErr w:type="spellStart"/>
      <w:r w:rsidRPr="00AF4898">
        <w:rPr>
          <w:rFonts w:ascii="Times New Roman" w:hAnsi="Times New Roman" w:cs="Times New Roman"/>
          <w:sz w:val="24"/>
          <w:szCs w:val="24"/>
          <w:lang w:val="es-ES"/>
        </w:rPr>
        <w:t>Precapitular</w:t>
      </w:r>
      <w:proofErr w:type="spellEnd"/>
      <w:r w:rsidRPr="00AF4898">
        <w:rPr>
          <w:rFonts w:ascii="Times New Roman" w:hAnsi="Times New Roman" w:cs="Times New Roman"/>
          <w:sz w:val="24"/>
          <w:szCs w:val="24"/>
          <w:lang w:val="es-ES"/>
        </w:rPr>
        <w:t xml:space="preserve">. </w:t>
      </w:r>
    </w:p>
    <w:p w:rsidR="00FA65B7" w:rsidRPr="00AF4898" w:rsidRDefault="00092A69"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Llegamos así a la redacción del </w:t>
      </w:r>
      <w:proofErr w:type="spellStart"/>
      <w:r w:rsidRPr="00AF4898">
        <w:rPr>
          <w:rFonts w:ascii="Times New Roman" w:hAnsi="Times New Roman" w:cs="Times New Roman"/>
          <w:i/>
          <w:sz w:val="24"/>
          <w:szCs w:val="24"/>
          <w:lang w:val="es-ES"/>
        </w:rPr>
        <w:t>Instrumentum</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Laboris</w:t>
      </w:r>
      <w:proofErr w:type="spellEnd"/>
      <w:r w:rsidRPr="00AF4898">
        <w:rPr>
          <w:rFonts w:ascii="Times New Roman" w:hAnsi="Times New Roman" w:cs="Times New Roman"/>
          <w:sz w:val="24"/>
          <w:szCs w:val="24"/>
          <w:lang w:val="es-ES"/>
        </w:rPr>
        <w:t xml:space="preserve"> que fue revisado por una </w:t>
      </w:r>
      <w:r w:rsidR="00C35407" w:rsidRPr="00AF4898">
        <w:rPr>
          <w:rFonts w:ascii="Times New Roman" w:hAnsi="Times New Roman" w:cs="Times New Roman"/>
          <w:sz w:val="24"/>
          <w:szCs w:val="24"/>
          <w:lang w:val="es-ES"/>
        </w:rPr>
        <w:t>Comisión</w:t>
      </w:r>
      <w:r w:rsidR="00FA65B7" w:rsidRPr="00AF4898">
        <w:rPr>
          <w:rFonts w:ascii="Times New Roman" w:hAnsi="Times New Roman" w:cs="Times New Roman"/>
          <w:sz w:val="24"/>
          <w:szCs w:val="24"/>
          <w:lang w:val="es-ES"/>
        </w:rPr>
        <w:t xml:space="preserve"> Capitular y que tuvo, a través de dos pasajes en el aula, la autorización del Capítulo General. </w:t>
      </w:r>
    </w:p>
    <w:p w:rsidR="00092A69" w:rsidRPr="00AF4898" w:rsidRDefault="00FA65B7"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Acabamos de recordar este camino porque creemos que sea importante tener la conciencia que, sea el Capítulo General, sea el Documento que fue producido, nacen de toda la Congregación y están finalizados para toda la Congregación.</w:t>
      </w:r>
    </w:p>
    <w:p w:rsidR="00FA65B7" w:rsidRPr="00AF4898" w:rsidRDefault="00FA65B7"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El Capítulo General, pues, eligió al nuevo Gobierno General y le confió su Documento: “Al ver las muchedumbres se compadecía de ellas. Entonces dijo: Rogate – Nuestra identidad carismática en los desafíos de hoy”, como el mandato del sexenio. </w:t>
      </w:r>
    </w:p>
    <w:p w:rsidR="00FA65B7" w:rsidRPr="00AF4898" w:rsidRDefault="00FA65B7"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Gobierno General, por lo tanto, asumió esta responsabilidad empezando su trabajo. En la definición de la Programación del sexenio, antes de todo tuvo presente el Documento Capitular pero, además, creyó oportuno mirar también al informe que con ocasión del Capítulo presentó el Gobierno anterior, por dos razones. Antes de todo, porque en ella se encuentra una mirada profunda sobre la situación real de la Congregación, mirada que en el Documento Capitular es naturalmente sintética, y también porque en dicho informe aparecen las metas que habían sido planeadas y que no se pudieron conseguir. Necesariamente, cada Gobierno General se pone en continuidad con el anterior.</w:t>
      </w:r>
    </w:p>
    <w:p w:rsidR="00FA65B7" w:rsidRPr="00AF4898" w:rsidRDefault="00FA65B7"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La Programación, además, quiere recibir las instancias que resonaron en el Capítulo General, en la riqueza de las argumentaciones y sensibilidades, como un patrimonio vivo que no se puede agotar totalmente en las páginas, aunque bien elaboradas, del Documento Capitular.</w:t>
      </w:r>
    </w:p>
    <w:p w:rsidR="00FA65B7" w:rsidRPr="00AF4898" w:rsidRDefault="00FA65B7"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Como ya aconteció en la preparación del Capítulo, también en este caso de la definición de la Programación del Gobierno General para el sexenio, hay la exigencia de actuar en la unidad, compartiendo y participando,</w:t>
      </w:r>
      <w:r w:rsidR="003A22DD" w:rsidRPr="00AF4898">
        <w:rPr>
          <w:rFonts w:ascii="Times New Roman" w:hAnsi="Times New Roman" w:cs="Times New Roman"/>
          <w:sz w:val="24"/>
          <w:szCs w:val="24"/>
          <w:lang w:val="es-ES"/>
        </w:rPr>
        <w:t xml:space="preserve"> según el criterio de la subsidiariedad que tiene que estar siempre presente en la Congregación. Por eso, esta Programación nació inicialmente por la reflexión y por el estudio del Gobierno General sobre los elementos que fueron indicados. La redacción del primer borrador fue enviado para un examen de los Gobiernos de Circunscripción, para recibir oportunas observaciones e indicaciones. Después de este primer examen compartido, siguió una reelaboración del mismo que se puso como tema de la primera Conferencia de los Superiores de Circunscripción.</w:t>
      </w:r>
    </w:p>
    <w:p w:rsidR="003A22DD" w:rsidRPr="00AF4898" w:rsidRDefault="003A22DD"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xml:space="preserve">Esta participación es debida antes de todo como expresión de la participación y de la comunión, pero también por la misma naturaleza de la Programación, que requiere alcanzar la vida concreta de las Circunscripciones y de las Comunidades, y así necesita confrontarse y medirse con las exigencias particulares de las mismas. </w:t>
      </w:r>
    </w:p>
    <w:p w:rsidR="003A22DD" w:rsidRPr="00AF4898" w:rsidRDefault="003A22DD"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Por eso, retomando el principio de esta premisa, tenemos que reafirmar que el trabajo iniciado en el XII Capítulo General sigue, más bien, para ser más coherentes, ahora se convierte en operativo, ya que la riqueza de las reflexiones realizadas hasta ahora, no puede permanecer un débil augurio sino que necesita ser encarnada en la realidad de nuestro día a día.</w:t>
      </w:r>
    </w:p>
    <w:p w:rsidR="003A22DD" w:rsidRPr="00AF4898" w:rsidRDefault="003A22DD" w:rsidP="00FB6C0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Esta es la esperanza y el deseo.</w:t>
      </w:r>
    </w:p>
    <w:p w:rsidR="00FB6C05" w:rsidRPr="00AF4898" w:rsidRDefault="00FB6C05" w:rsidP="00FB6C05">
      <w:pPr>
        <w:spacing w:after="0" w:line="257" w:lineRule="auto"/>
        <w:jc w:val="both"/>
        <w:rPr>
          <w:rFonts w:ascii="Times New Roman" w:hAnsi="Times New Roman" w:cs="Times New Roman"/>
          <w:sz w:val="24"/>
          <w:szCs w:val="24"/>
          <w:lang w:val="es-ES"/>
        </w:rPr>
      </w:pPr>
    </w:p>
    <w:p w:rsidR="00FB6C05" w:rsidRPr="00AF4898" w:rsidRDefault="00FB6C05">
      <w:pPr>
        <w:rPr>
          <w:rFonts w:ascii="Times New Roman" w:hAnsi="Times New Roman" w:cs="Times New Roman"/>
          <w:b/>
          <w:sz w:val="24"/>
          <w:szCs w:val="24"/>
          <w:highlight w:val="yellow"/>
          <w:lang w:val="es-ES"/>
        </w:rPr>
      </w:pPr>
      <w:r w:rsidRPr="00AF4898">
        <w:rPr>
          <w:rFonts w:ascii="Times New Roman" w:hAnsi="Times New Roman" w:cs="Times New Roman"/>
          <w:b/>
          <w:sz w:val="24"/>
          <w:szCs w:val="24"/>
          <w:highlight w:val="yellow"/>
          <w:lang w:val="es-ES"/>
        </w:rPr>
        <w:br w:type="page"/>
      </w:r>
    </w:p>
    <w:p w:rsidR="00FB6C05" w:rsidRPr="00AF4898" w:rsidRDefault="00FB6C05" w:rsidP="00FB6C05">
      <w:pPr>
        <w:spacing w:after="0" w:line="257" w:lineRule="auto"/>
        <w:jc w:val="center"/>
        <w:rPr>
          <w:rFonts w:ascii="Times New Roman" w:hAnsi="Times New Roman" w:cs="Times New Roman"/>
          <w:b/>
          <w:sz w:val="24"/>
          <w:szCs w:val="24"/>
          <w:lang w:val="es-ES"/>
        </w:rPr>
      </w:pPr>
      <w:r w:rsidRPr="00AF4898">
        <w:rPr>
          <w:rFonts w:ascii="Times New Roman" w:hAnsi="Times New Roman" w:cs="Times New Roman"/>
          <w:b/>
          <w:sz w:val="24"/>
          <w:szCs w:val="24"/>
          <w:lang w:val="es-ES"/>
        </w:rPr>
        <w:lastRenderedPageBreak/>
        <w:t>ABREVIACIONES Y SIGLAS</w:t>
      </w:r>
    </w:p>
    <w:p w:rsidR="00FB6C05" w:rsidRPr="00AF4898" w:rsidRDefault="00FB6C05" w:rsidP="00FB6C05">
      <w:pPr>
        <w:spacing w:after="0" w:line="257" w:lineRule="auto"/>
        <w:jc w:val="center"/>
        <w:rPr>
          <w:rFonts w:ascii="Times New Roman" w:hAnsi="Times New Roman" w:cs="Times New Roman"/>
          <w:sz w:val="24"/>
          <w:szCs w:val="24"/>
          <w:lang w:val="es-ES"/>
        </w:rPr>
      </w:pP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AA:</w:t>
      </w:r>
      <w:r w:rsidRPr="00AF4898">
        <w:rPr>
          <w:rFonts w:ascii="Times New Roman" w:hAnsi="Times New Roman" w:cs="Times New Roman"/>
          <w:sz w:val="24"/>
          <w:szCs w:val="24"/>
          <w:lang w:val="es-ES"/>
        </w:rPr>
        <w:tab/>
        <w:t xml:space="preserve">CONCILIO VATICANO II, Decreto sobre el apostolado de los laicos </w:t>
      </w:r>
      <w:proofErr w:type="spellStart"/>
      <w:r w:rsidRPr="00AF4898">
        <w:rPr>
          <w:rFonts w:ascii="Times New Roman" w:hAnsi="Times New Roman" w:cs="Times New Roman"/>
          <w:i/>
          <w:sz w:val="24"/>
          <w:szCs w:val="24"/>
          <w:lang w:val="es-ES"/>
        </w:rPr>
        <w:t>Apostolicam</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Actuositatem</w:t>
      </w:r>
      <w:proofErr w:type="spellEnd"/>
      <w:r w:rsidRPr="00AF4898">
        <w:rPr>
          <w:rFonts w:ascii="Times New Roman" w:hAnsi="Times New Roman" w:cs="Times New Roman"/>
          <w:sz w:val="24"/>
          <w:szCs w:val="24"/>
          <w:lang w:val="es-ES"/>
        </w:rPr>
        <w:t>, Roma 1965.</w:t>
      </w: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w:t>
      </w:r>
      <w:r w:rsidRPr="00AF4898">
        <w:rPr>
          <w:rFonts w:ascii="Times New Roman" w:hAnsi="Times New Roman" w:cs="Times New Roman"/>
          <w:sz w:val="24"/>
          <w:szCs w:val="24"/>
          <w:lang w:val="es-ES"/>
        </w:rPr>
        <w:tab/>
      </w:r>
      <w:r w:rsidRPr="00AF4898">
        <w:rPr>
          <w:rFonts w:ascii="Times New Roman" w:hAnsi="Times New Roman" w:cs="Times New Roman"/>
          <w:sz w:val="24"/>
          <w:szCs w:val="24"/>
          <w:lang w:val="es-ES"/>
        </w:rPr>
        <w:tab/>
        <w:t xml:space="preserve">CONGREGACIÓN DE LOS ROGACIONISTAS DEL CORAZÓN DE JESÚS, </w:t>
      </w:r>
      <w:r w:rsidRPr="00AF4898">
        <w:rPr>
          <w:rFonts w:ascii="Times New Roman" w:hAnsi="Times New Roman" w:cs="Times New Roman"/>
          <w:i/>
          <w:sz w:val="24"/>
          <w:szCs w:val="24"/>
          <w:lang w:val="es-ES"/>
        </w:rPr>
        <w:t>Constituciones</w:t>
      </w:r>
      <w:r w:rsidRPr="00AF4898">
        <w:rPr>
          <w:rFonts w:ascii="Times New Roman" w:hAnsi="Times New Roman" w:cs="Times New Roman"/>
          <w:sz w:val="24"/>
          <w:szCs w:val="24"/>
          <w:lang w:val="es-ES"/>
        </w:rPr>
        <w:t>, Roma 2010.</w:t>
      </w: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p>
    <w:p w:rsidR="00FB6C05" w:rsidRPr="00AF4898" w:rsidRDefault="00FB6C05" w:rsidP="00FB6C05">
      <w:pPr>
        <w:spacing w:after="0" w:line="257" w:lineRule="auto"/>
        <w:ind w:left="705" w:hanging="705"/>
        <w:jc w:val="both"/>
        <w:rPr>
          <w:rFonts w:ascii="Times New Roman" w:hAnsi="Times New Roman" w:cs="Times New Roman"/>
          <w:sz w:val="24"/>
          <w:szCs w:val="24"/>
        </w:rPr>
      </w:pPr>
      <w:r w:rsidRPr="00AF4898">
        <w:rPr>
          <w:rFonts w:ascii="Times New Roman" w:hAnsi="Times New Roman" w:cs="Times New Roman"/>
          <w:sz w:val="24"/>
          <w:szCs w:val="24"/>
        </w:rPr>
        <w:t>DMG:</w:t>
      </w:r>
      <w:r w:rsidRPr="00AF4898">
        <w:rPr>
          <w:rFonts w:ascii="Times New Roman" w:hAnsi="Times New Roman" w:cs="Times New Roman"/>
          <w:sz w:val="24"/>
          <w:szCs w:val="24"/>
        </w:rPr>
        <w:tab/>
        <w:t xml:space="preserve">MEZZARI A., </w:t>
      </w:r>
      <w:r w:rsidRPr="00AF4898">
        <w:rPr>
          <w:rFonts w:ascii="Times New Roman" w:hAnsi="Times New Roman" w:cs="Times New Roman"/>
          <w:i/>
          <w:sz w:val="24"/>
          <w:szCs w:val="24"/>
        </w:rPr>
        <w:t>Discepoli Missionari di Gesù Cristo nel Rogate sulla base della Regola di Vita. Linee di programmazione del Governo Generale 2010-2016</w:t>
      </w:r>
      <w:r w:rsidRPr="00AF4898">
        <w:rPr>
          <w:rFonts w:ascii="Times New Roman" w:hAnsi="Times New Roman" w:cs="Times New Roman"/>
          <w:sz w:val="24"/>
          <w:szCs w:val="24"/>
        </w:rPr>
        <w:t>, Roma 2011.</w:t>
      </w:r>
    </w:p>
    <w:p w:rsidR="00FB6C05" w:rsidRPr="00AF4898" w:rsidRDefault="00FB6C05" w:rsidP="00FB6C05">
      <w:pPr>
        <w:spacing w:after="0" w:line="257" w:lineRule="auto"/>
        <w:ind w:left="705" w:hanging="705"/>
        <w:jc w:val="both"/>
        <w:rPr>
          <w:rFonts w:ascii="Times New Roman" w:hAnsi="Times New Roman" w:cs="Times New Roman"/>
          <w:sz w:val="24"/>
          <w:szCs w:val="24"/>
        </w:rPr>
      </w:pPr>
    </w:p>
    <w:p w:rsidR="00FB6C05" w:rsidRPr="00AF4898" w:rsidRDefault="00FB6C05" w:rsidP="00FB6C05">
      <w:pPr>
        <w:spacing w:after="0" w:line="257" w:lineRule="auto"/>
        <w:ind w:left="705" w:hanging="705"/>
        <w:jc w:val="both"/>
        <w:rPr>
          <w:rFonts w:ascii="Times New Roman" w:hAnsi="Times New Roman" w:cs="Times New Roman"/>
          <w:sz w:val="24"/>
          <w:szCs w:val="24"/>
        </w:rPr>
      </w:pPr>
      <w:r w:rsidRPr="00AF4898">
        <w:rPr>
          <w:rFonts w:ascii="Times New Roman" w:hAnsi="Times New Roman" w:cs="Times New Roman"/>
          <w:sz w:val="24"/>
          <w:szCs w:val="24"/>
        </w:rPr>
        <w:t>N:</w:t>
      </w:r>
      <w:r w:rsidRPr="00AF4898">
        <w:rPr>
          <w:rFonts w:ascii="Times New Roman" w:hAnsi="Times New Roman" w:cs="Times New Roman"/>
          <w:sz w:val="24"/>
          <w:szCs w:val="24"/>
        </w:rPr>
        <w:tab/>
        <w:t xml:space="preserve">CONGREGACIÓN DE LOS ROGACIONISTAS DEL CORAZÓN DE JESÚS, </w:t>
      </w:r>
      <w:proofErr w:type="spellStart"/>
      <w:r w:rsidRPr="00AF4898">
        <w:rPr>
          <w:rFonts w:ascii="Times New Roman" w:hAnsi="Times New Roman" w:cs="Times New Roman"/>
          <w:i/>
          <w:sz w:val="24"/>
          <w:szCs w:val="24"/>
        </w:rPr>
        <w:t>Normas</w:t>
      </w:r>
      <w:proofErr w:type="spellEnd"/>
      <w:r w:rsidRPr="00AF4898">
        <w:rPr>
          <w:rFonts w:ascii="Times New Roman" w:hAnsi="Times New Roman" w:cs="Times New Roman"/>
          <w:sz w:val="24"/>
          <w:szCs w:val="24"/>
        </w:rPr>
        <w:t>, Roma 2010.</w:t>
      </w:r>
    </w:p>
    <w:p w:rsidR="00FB6C05" w:rsidRPr="00AF4898" w:rsidRDefault="00FB6C05" w:rsidP="00FB6C05">
      <w:pPr>
        <w:pStyle w:val="Textonotapie"/>
        <w:spacing w:line="257" w:lineRule="auto"/>
        <w:jc w:val="both"/>
        <w:rPr>
          <w:rFonts w:ascii="Times New Roman" w:hAnsi="Times New Roman" w:cs="Times New Roman"/>
          <w:sz w:val="24"/>
          <w:szCs w:val="24"/>
          <w:lang w:val="it-IT"/>
        </w:rPr>
      </w:pPr>
    </w:p>
    <w:p w:rsidR="00FB6C05" w:rsidRPr="00AF4898" w:rsidRDefault="00FB6C05" w:rsidP="00FB6C05">
      <w:pPr>
        <w:pStyle w:val="Textonotapie"/>
        <w:spacing w:line="257" w:lineRule="auto"/>
        <w:jc w:val="both"/>
        <w:rPr>
          <w:rFonts w:ascii="Times New Roman" w:hAnsi="Times New Roman" w:cs="Times New Roman"/>
          <w:sz w:val="24"/>
          <w:szCs w:val="24"/>
          <w:lang w:val="it-IT"/>
        </w:rPr>
      </w:pPr>
      <w:r w:rsidRPr="00AF4898">
        <w:rPr>
          <w:rFonts w:ascii="Times New Roman" w:hAnsi="Times New Roman" w:cs="Times New Roman"/>
          <w:sz w:val="24"/>
          <w:szCs w:val="24"/>
          <w:lang w:val="it-IT"/>
        </w:rPr>
        <w:t>PCLR:</w:t>
      </w:r>
      <w:r w:rsidRPr="00AF4898">
        <w:rPr>
          <w:rFonts w:ascii="Times New Roman" w:hAnsi="Times New Roman" w:cs="Times New Roman"/>
          <w:sz w:val="24"/>
          <w:szCs w:val="24"/>
          <w:lang w:val="it-IT"/>
        </w:rPr>
        <w:tab/>
        <w:t xml:space="preserve">UAR, </w:t>
      </w:r>
      <w:r w:rsidRPr="00AF4898">
        <w:rPr>
          <w:rFonts w:ascii="Times New Roman" w:hAnsi="Times New Roman" w:cs="Times New Roman"/>
          <w:i/>
          <w:sz w:val="24"/>
          <w:szCs w:val="24"/>
          <w:lang w:val="it-IT"/>
        </w:rPr>
        <w:t xml:space="preserve">Il Progetto Culturale del Laicato Rogazionista, </w:t>
      </w:r>
      <w:r w:rsidRPr="00AF4898">
        <w:rPr>
          <w:rFonts w:ascii="Times New Roman" w:hAnsi="Times New Roman" w:cs="Times New Roman"/>
          <w:sz w:val="24"/>
          <w:szCs w:val="24"/>
          <w:lang w:val="it-IT"/>
        </w:rPr>
        <w:t>Morlupo, 2012.</w:t>
      </w:r>
      <w:r w:rsidRPr="00AF4898">
        <w:rPr>
          <w:rFonts w:ascii="Times New Roman" w:hAnsi="Times New Roman" w:cs="Times New Roman"/>
          <w:i/>
          <w:sz w:val="24"/>
          <w:szCs w:val="24"/>
          <w:lang w:val="it-IT"/>
        </w:rPr>
        <w:t xml:space="preserve"> </w:t>
      </w:r>
    </w:p>
    <w:p w:rsidR="00FB6C05" w:rsidRPr="00AF4898" w:rsidRDefault="00FB6C05" w:rsidP="00FB6C05">
      <w:pPr>
        <w:spacing w:after="0" w:line="257" w:lineRule="auto"/>
        <w:ind w:left="705" w:hanging="705"/>
        <w:jc w:val="both"/>
        <w:rPr>
          <w:rFonts w:ascii="Times New Roman" w:hAnsi="Times New Roman" w:cs="Times New Roman"/>
          <w:sz w:val="24"/>
          <w:szCs w:val="24"/>
        </w:rPr>
      </w:pPr>
    </w:p>
    <w:p w:rsidR="00FB6C05" w:rsidRPr="00AF4898" w:rsidRDefault="00FB6C05" w:rsidP="00FB6C05">
      <w:pPr>
        <w:pStyle w:val="Textonotapie"/>
        <w:spacing w:line="257" w:lineRule="auto"/>
        <w:ind w:left="705" w:hanging="705"/>
        <w:jc w:val="both"/>
        <w:rPr>
          <w:rFonts w:ascii="Times New Roman" w:hAnsi="Times New Roman" w:cs="Times New Roman"/>
          <w:sz w:val="24"/>
          <w:szCs w:val="24"/>
          <w:lang w:val="es-ES"/>
        </w:rPr>
      </w:pPr>
      <w:r w:rsidRPr="00AF4898">
        <w:rPr>
          <w:rFonts w:ascii="Times New Roman" w:hAnsi="Times New Roman" w:cs="Times New Roman"/>
          <w:smallCaps/>
          <w:sz w:val="24"/>
          <w:szCs w:val="24"/>
          <w:lang w:val="es-ES"/>
        </w:rPr>
        <w:t>RF:</w:t>
      </w:r>
      <w:r w:rsidRPr="00AF4898">
        <w:rPr>
          <w:rFonts w:ascii="Times New Roman" w:hAnsi="Times New Roman" w:cs="Times New Roman"/>
          <w:smallCaps/>
          <w:sz w:val="24"/>
          <w:szCs w:val="24"/>
          <w:lang w:val="es-ES"/>
        </w:rPr>
        <w:tab/>
      </w:r>
      <w:r w:rsidRPr="00AF4898">
        <w:rPr>
          <w:rFonts w:ascii="Times New Roman" w:hAnsi="Times New Roman" w:cs="Times New Roman"/>
          <w:caps/>
          <w:sz w:val="24"/>
          <w:szCs w:val="24"/>
          <w:lang w:val="es-ES"/>
        </w:rPr>
        <w:t>xiv asAMBLEA general ordinaria del sÍnodo de LOS OBISPOS</w:t>
      </w:r>
      <w:r w:rsidRPr="00AF4898">
        <w:rPr>
          <w:rFonts w:ascii="Times New Roman" w:hAnsi="Times New Roman" w:cs="Times New Roman"/>
          <w:sz w:val="24"/>
          <w:szCs w:val="24"/>
          <w:lang w:val="es-ES"/>
        </w:rPr>
        <w:t xml:space="preserve">, </w:t>
      </w:r>
      <w:proofErr w:type="spellStart"/>
      <w:r w:rsidRPr="00AF4898">
        <w:rPr>
          <w:rFonts w:ascii="Times New Roman" w:hAnsi="Times New Roman" w:cs="Times New Roman"/>
          <w:i/>
          <w:sz w:val="24"/>
          <w:szCs w:val="24"/>
          <w:lang w:val="es-ES"/>
        </w:rPr>
        <w:t>Relatio</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finalis</w:t>
      </w:r>
      <w:proofErr w:type="spellEnd"/>
      <w:r w:rsidRPr="00AF4898">
        <w:rPr>
          <w:rFonts w:ascii="Times New Roman" w:hAnsi="Times New Roman" w:cs="Times New Roman"/>
          <w:sz w:val="24"/>
          <w:szCs w:val="24"/>
          <w:lang w:val="es-ES"/>
        </w:rPr>
        <w:t>, 24 de octubre de 2015, 61.</w:t>
      </w:r>
    </w:p>
    <w:p w:rsidR="00FB6C05" w:rsidRPr="00AF4898" w:rsidRDefault="00FB6C05" w:rsidP="00FB6C05">
      <w:pPr>
        <w:pStyle w:val="Textonotapie"/>
        <w:spacing w:line="257" w:lineRule="auto"/>
        <w:rPr>
          <w:rFonts w:ascii="Times New Roman" w:hAnsi="Times New Roman" w:cs="Times New Roman"/>
          <w:sz w:val="24"/>
          <w:szCs w:val="24"/>
        </w:rPr>
      </w:pPr>
    </w:p>
    <w:p w:rsidR="00FB6C05" w:rsidRPr="00AF4898" w:rsidRDefault="00FB6C05" w:rsidP="00FB6C05">
      <w:pPr>
        <w:pStyle w:val="Textonotapie"/>
        <w:spacing w:line="257" w:lineRule="auto"/>
        <w:ind w:left="705" w:hanging="705"/>
        <w:jc w:val="both"/>
        <w:rPr>
          <w:rFonts w:ascii="Times New Roman" w:hAnsi="Times New Roman" w:cs="Times New Roman"/>
          <w:sz w:val="24"/>
          <w:szCs w:val="24"/>
          <w:lang w:val="it-IT"/>
        </w:rPr>
      </w:pPr>
      <w:r w:rsidRPr="00AF4898">
        <w:rPr>
          <w:rFonts w:ascii="Times New Roman" w:hAnsi="Times New Roman" w:cs="Times New Roman"/>
          <w:sz w:val="24"/>
          <w:szCs w:val="24"/>
          <w:lang w:val="it-IT"/>
        </w:rPr>
        <w:t>RGG:</w:t>
      </w:r>
      <w:r w:rsidRPr="00AF4898">
        <w:rPr>
          <w:rFonts w:ascii="Times New Roman" w:hAnsi="Times New Roman" w:cs="Times New Roman"/>
          <w:sz w:val="24"/>
          <w:szCs w:val="24"/>
          <w:lang w:val="it-IT"/>
        </w:rPr>
        <w:tab/>
        <w:t xml:space="preserve">CONGREGAZIONE DEI ROGAZIONISTI DEL CUORE DI GESÙ, </w:t>
      </w:r>
      <w:r w:rsidRPr="00AF4898">
        <w:rPr>
          <w:rFonts w:ascii="Times New Roman" w:hAnsi="Times New Roman" w:cs="Times New Roman"/>
          <w:i/>
          <w:sz w:val="24"/>
          <w:szCs w:val="24"/>
          <w:lang w:val="it-IT"/>
        </w:rPr>
        <w:t>Relazione del Governo Generale al XII Capitolo Generale</w:t>
      </w:r>
      <w:r w:rsidRPr="00AF4898">
        <w:rPr>
          <w:rFonts w:ascii="Times New Roman" w:hAnsi="Times New Roman" w:cs="Times New Roman"/>
          <w:sz w:val="24"/>
          <w:szCs w:val="24"/>
          <w:lang w:val="it-IT"/>
        </w:rPr>
        <w:t>, Roma 2016.</w:t>
      </w:r>
    </w:p>
    <w:p w:rsidR="00FB6C05" w:rsidRPr="00AF4898" w:rsidRDefault="00FB6C05" w:rsidP="00FB6C05">
      <w:pPr>
        <w:pStyle w:val="Textonotapie"/>
        <w:spacing w:line="257" w:lineRule="auto"/>
        <w:rPr>
          <w:rFonts w:ascii="Times New Roman" w:hAnsi="Times New Roman" w:cs="Times New Roman"/>
          <w:sz w:val="24"/>
          <w:szCs w:val="24"/>
          <w:lang w:val="it-IT"/>
        </w:rPr>
      </w:pP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RVR:</w:t>
      </w:r>
      <w:r w:rsidRPr="00AF4898">
        <w:rPr>
          <w:rFonts w:ascii="Times New Roman" w:hAnsi="Times New Roman" w:cs="Times New Roman"/>
          <w:sz w:val="24"/>
          <w:szCs w:val="24"/>
          <w:lang w:val="es-ES"/>
        </w:rPr>
        <w:tab/>
        <w:t xml:space="preserve">CONGREGACIÓN DE LOS ROGACIONISTAS DEL CORAZÓN DE JESÚS, </w:t>
      </w:r>
      <w:r w:rsidRPr="00AF4898">
        <w:rPr>
          <w:rFonts w:ascii="Times New Roman" w:hAnsi="Times New Roman" w:cs="Times New Roman"/>
          <w:i/>
          <w:sz w:val="24"/>
          <w:szCs w:val="24"/>
          <w:lang w:val="es-ES"/>
        </w:rPr>
        <w:t>La Regla de Vida Rogacionista. Expresión de la consagración, garantía de la identidad carismática, sostén de la comunión fraterna, proyecto de la misión</w:t>
      </w:r>
      <w:r w:rsidRPr="00AF4898">
        <w:rPr>
          <w:rFonts w:ascii="Times New Roman" w:hAnsi="Times New Roman" w:cs="Times New Roman"/>
          <w:sz w:val="24"/>
          <w:szCs w:val="24"/>
          <w:lang w:val="es-ES"/>
        </w:rPr>
        <w:t xml:space="preserve">, Documento del XI Capitulo General, Roma 2010. </w:t>
      </w: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p>
    <w:p w:rsidR="00FB6C05" w:rsidRPr="00AF4898" w:rsidRDefault="00FB6C05" w:rsidP="00FB6C05">
      <w:pPr>
        <w:spacing w:after="0" w:line="257" w:lineRule="auto"/>
        <w:ind w:left="705" w:hanging="705"/>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VLM:</w:t>
      </w:r>
      <w:r w:rsidRPr="00AF4898">
        <w:rPr>
          <w:rFonts w:ascii="Times New Roman" w:hAnsi="Times New Roman" w:cs="Times New Roman"/>
          <w:sz w:val="24"/>
          <w:szCs w:val="24"/>
          <w:lang w:val="es-ES"/>
        </w:rPr>
        <w:tab/>
        <w:t xml:space="preserve">CONGREGACIÓN DE LOS ROGACIONISTAS DEL CORAZÓN DE JESÚS, </w:t>
      </w:r>
      <w:r w:rsidRPr="00AF4898">
        <w:rPr>
          <w:rFonts w:ascii="Times New Roman" w:hAnsi="Times New Roman" w:cs="Times New Roman"/>
          <w:i/>
          <w:sz w:val="24"/>
          <w:szCs w:val="24"/>
          <w:lang w:val="es-ES"/>
        </w:rPr>
        <w:t>Al ver las muchedumbres, se compadecía de ellas. Entonces dijo: Rogate</w:t>
      </w:r>
      <w:r w:rsidR="00113232" w:rsidRPr="00AF4898">
        <w:rPr>
          <w:rFonts w:ascii="Times New Roman" w:hAnsi="Times New Roman" w:cs="Times New Roman"/>
          <w:i/>
          <w:sz w:val="24"/>
          <w:szCs w:val="24"/>
          <w:lang w:val="es-ES"/>
        </w:rPr>
        <w:t>. Nuestra identidad carismática en los desafíos de hoy</w:t>
      </w:r>
      <w:r w:rsidRPr="00AF4898">
        <w:rPr>
          <w:rFonts w:ascii="Times New Roman" w:hAnsi="Times New Roman" w:cs="Times New Roman"/>
          <w:sz w:val="24"/>
          <w:szCs w:val="24"/>
          <w:lang w:val="es-ES"/>
        </w:rPr>
        <w:t xml:space="preserve">, Documento del XII </w:t>
      </w:r>
      <w:r w:rsidR="00113232" w:rsidRPr="00AF4898">
        <w:rPr>
          <w:rFonts w:ascii="Times New Roman" w:hAnsi="Times New Roman" w:cs="Times New Roman"/>
          <w:sz w:val="24"/>
          <w:szCs w:val="24"/>
          <w:lang w:val="es-ES"/>
        </w:rPr>
        <w:t>Capitulo</w:t>
      </w:r>
      <w:r w:rsidRPr="00AF4898">
        <w:rPr>
          <w:rFonts w:ascii="Times New Roman" w:hAnsi="Times New Roman" w:cs="Times New Roman"/>
          <w:sz w:val="24"/>
          <w:szCs w:val="24"/>
          <w:lang w:val="es-ES"/>
        </w:rPr>
        <w:t xml:space="preserve"> </w:t>
      </w:r>
      <w:r w:rsidR="00113232" w:rsidRPr="00AF4898">
        <w:rPr>
          <w:rFonts w:ascii="Times New Roman" w:hAnsi="Times New Roman" w:cs="Times New Roman"/>
          <w:sz w:val="24"/>
          <w:szCs w:val="24"/>
          <w:lang w:val="es-ES"/>
        </w:rPr>
        <w:t>General</w:t>
      </w:r>
      <w:r w:rsidRPr="00AF4898">
        <w:rPr>
          <w:rFonts w:ascii="Times New Roman" w:hAnsi="Times New Roman" w:cs="Times New Roman"/>
          <w:sz w:val="24"/>
          <w:szCs w:val="24"/>
          <w:lang w:val="es-ES"/>
        </w:rPr>
        <w:t>, Roma 2016.</w:t>
      </w:r>
    </w:p>
    <w:p w:rsidR="0062356B" w:rsidRPr="00AF4898" w:rsidRDefault="0062356B" w:rsidP="00FB6C05">
      <w:pPr>
        <w:spacing w:after="0" w:line="257" w:lineRule="auto"/>
        <w:rPr>
          <w:rFonts w:ascii="Times New Roman" w:hAnsi="Times New Roman" w:cs="Times New Roman"/>
          <w:sz w:val="24"/>
          <w:szCs w:val="24"/>
          <w:lang w:val="es-ES"/>
        </w:rPr>
      </w:pPr>
    </w:p>
    <w:p w:rsidR="00FB6C05" w:rsidRPr="00AF4898" w:rsidRDefault="00FB6C05">
      <w:pPr>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br w:type="page"/>
      </w:r>
    </w:p>
    <w:p w:rsidR="001F6A90" w:rsidRPr="00AF4898" w:rsidRDefault="001F6A90" w:rsidP="00FB6C05">
      <w:pPr>
        <w:spacing w:after="0" w:line="257" w:lineRule="auto"/>
        <w:jc w:val="center"/>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PRIORI</w:t>
      </w:r>
      <w:r w:rsidR="003A22DD" w:rsidRPr="00AF4898">
        <w:rPr>
          <w:rFonts w:ascii="Times New Roman" w:hAnsi="Times New Roman" w:cs="Times New Roman"/>
          <w:b/>
          <w:sz w:val="24"/>
          <w:szCs w:val="24"/>
          <w:u w:val="single"/>
          <w:lang w:val="es-ES"/>
        </w:rPr>
        <w:t>DAD</w:t>
      </w:r>
    </w:p>
    <w:p w:rsidR="00830462" w:rsidRPr="00AF4898" w:rsidRDefault="00830462" w:rsidP="002D2BD9">
      <w:pPr>
        <w:spacing w:after="0" w:line="257" w:lineRule="auto"/>
        <w:jc w:val="both"/>
        <w:rPr>
          <w:rFonts w:ascii="Times New Roman" w:hAnsi="Times New Roman" w:cs="Times New Roman"/>
          <w:b/>
          <w:sz w:val="24"/>
          <w:szCs w:val="24"/>
          <w:u w:val="single"/>
          <w:lang w:val="es-ES"/>
        </w:rPr>
      </w:pPr>
    </w:p>
    <w:p w:rsidR="001F6A90" w:rsidRPr="00AF4898" w:rsidRDefault="003A22DD"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Principio general</w:t>
      </w:r>
      <w:r w:rsidR="001F6A90"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lang w:val="es-ES"/>
        </w:rPr>
        <w:t xml:space="preserve">Nuestra </w:t>
      </w:r>
      <w:r w:rsidR="001F6A90" w:rsidRPr="00AF4898">
        <w:rPr>
          <w:rFonts w:ascii="Times New Roman" w:hAnsi="Times New Roman" w:cs="Times New Roman"/>
          <w:b/>
          <w:sz w:val="24"/>
          <w:szCs w:val="24"/>
          <w:u w:val="single"/>
          <w:lang w:val="es-ES"/>
        </w:rPr>
        <w:t>identi</w:t>
      </w:r>
      <w:r w:rsidRPr="00AF4898">
        <w:rPr>
          <w:rFonts w:ascii="Times New Roman" w:hAnsi="Times New Roman" w:cs="Times New Roman"/>
          <w:b/>
          <w:sz w:val="24"/>
          <w:szCs w:val="24"/>
          <w:u w:val="single"/>
          <w:lang w:val="es-ES"/>
        </w:rPr>
        <w:t>dad</w:t>
      </w:r>
      <w:r w:rsidR="001F6A90" w:rsidRPr="00AF4898">
        <w:rPr>
          <w:rFonts w:ascii="Times New Roman" w:hAnsi="Times New Roman" w:cs="Times New Roman"/>
          <w:b/>
          <w:sz w:val="24"/>
          <w:szCs w:val="24"/>
          <w:u w:val="single"/>
          <w:lang w:val="es-ES"/>
        </w:rPr>
        <w:t xml:space="preserve"> carism</w:t>
      </w:r>
      <w:r w:rsidRPr="00AF4898">
        <w:rPr>
          <w:rFonts w:ascii="Times New Roman" w:hAnsi="Times New Roman" w:cs="Times New Roman"/>
          <w:b/>
          <w:sz w:val="24"/>
          <w:szCs w:val="24"/>
          <w:u w:val="single"/>
          <w:lang w:val="es-ES"/>
        </w:rPr>
        <w:t>á</w:t>
      </w:r>
      <w:r w:rsidR="001F6A90" w:rsidRPr="00AF4898">
        <w:rPr>
          <w:rFonts w:ascii="Times New Roman" w:hAnsi="Times New Roman" w:cs="Times New Roman"/>
          <w:b/>
          <w:sz w:val="24"/>
          <w:szCs w:val="24"/>
          <w:u w:val="single"/>
          <w:lang w:val="es-ES"/>
        </w:rPr>
        <w:t xml:space="preserve">tica </w:t>
      </w:r>
      <w:r w:rsidRPr="00AF4898">
        <w:rPr>
          <w:rFonts w:ascii="Times New Roman" w:hAnsi="Times New Roman" w:cs="Times New Roman"/>
          <w:b/>
          <w:sz w:val="24"/>
          <w:szCs w:val="24"/>
          <w:u w:val="single"/>
          <w:lang w:val="es-ES"/>
        </w:rPr>
        <w:t>ante los desafíos que encaramos hoy en las culturas en que la Congregación vive y actúa</w:t>
      </w:r>
    </w:p>
    <w:p w:rsidR="003A22DD" w:rsidRPr="00AF4898" w:rsidRDefault="003A22DD" w:rsidP="002D2BD9">
      <w:pPr>
        <w:spacing w:after="0" w:line="257" w:lineRule="auto"/>
        <w:jc w:val="both"/>
        <w:rPr>
          <w:rFonts w:ascii="Times New Roman" w:hAnsi="Times New Roman" w:cs="Times New Roman"/>
          <w:sz w:val="24"/>
          <w:szCs w:val="24"/>
          <w:lang w:val="es-ES"/>
        </w:rPr>
      </w:pPr>
    </w:p>
    <w:p w:rsidR="003A22DD" w:rsidRPr="00AF4898" w:rsidRDefault="003A22D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Capítulo General nos invita a expresar nuestra “identidad carismática” en el contexto cultural en que vivimos y actuamos en los cinco continentes.</w:t>
      </w:r>
    </w:p>
    <w:p w:rsidR="003A22DD" w:rsidRPr="00AF4898" w:rsidRDefault="003A22D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Se nos llama a revisar nuestras elecciones en todos los niveles, grandes y pequeñas, personales y comunitarias, para ver si nos permiten vivir nuestra identidad carismática en el mundo de hoy.</w:t>
      </w:r>
    </w:p>
    <w:p w:rsidR="003A22DD" w:rsidRPr="00AF4898" w:rsidRDefault="003A22D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Acogiendo los desafíos que nos interpelan sobre nuestra vida de consagrados rogacionistas y abrazando las problemáticas del día a día con la misma compasión de Jesucristo que engendró el Rogate, somos llamados a reconocer los signos de los tiempos para ser cada vez más valientes discípulos misioneros de Cristo.</w:t>
      </w:r>
    </w:p>
    <w:p w:rsidR="003A22DD" w:rsidRPr="00AF4898" w:rsidRDefault="003A22D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La compasión de Jesucristo ante las muchedumbres es la llave de solución para entrar en la difícil hazaña de bajar nuestra identidad carismática en los desafíos de hoy.</w:t>
      </w:r>
    </w:p>
    <w:p w:rsidR="003A22DD" w:rsidRPr="00AF4898" w:rsidRDefault="003A22D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Ante la realidad del mundo contemporáneo que nos interpela, somos llamados a dar respuestas no teóricas, sino prácticas, a través de nuestra presencia como compañeros de viaje solidarios, pastores misericordiosos y profetas de caridad, dejándonos evangelizar por los pobres. </w:t>
      </w:r>
    </w:p>
    <w:p w:rsidR="003A22DD" w:rsidRPr="00AF4898" w:rsidRDefault="003A22D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La eficacia de nuestro actuar, ahora y en el futuro, dependerá también por cómo sabremos vivir y expresar la alegría, que es nuestra fuerza para ser y sentirnos verdaderamente “hermanos” que pertenecen a una misma “familia” con una identidad histórica, carismática y apostólica.</w:t>
      </w:r>
    </w:p>
    <w:p w:rsidR="00830462" w:rsidRPr="00AF4898" w:rsidRDefault="00830462" w:rsidP="002D2BD9">
      <w:pPr>
        <w:spacing w:after="0" w:line="257" w:lineRule="auto"/>
        <w:jc w:val="both"/>
        <w:rPr>
          <w:rFonts w:ascii="Times New Roman" w:hAnsi="Times New Roman" w:cs="Times New Roman"/>
          <w:sz w:val="24"/>
          <w:szCs w:val="24"/>
          <w:lang w:val="es-ES"/>
        </w:rPr>
      </w:pPr>
    </w:p>
    <w:p w:rsidR="003A6C91" w:rsidRPr="00AF4898" w:rsidRDefault="003A6C91"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PRIM</w:t>
      </w:r>
      <w:r w:rsidR="003A22DD" w:rsidRPr="00AF4898">
        <w:rPr>
          <w:rFonts w:ascii="Times New Roman" w:hAnsi="Times New Roman" w:cs="Times New Roman"/>
          <w:b/>
          <w:sz w:val="24"/>
          <w:szCs w:val="24"/>
          <w:u w:val="single"/>
          <w:lang w:val="es-ES"/>
        </w:rPr>
        <w:t>ER</w:t>
      </w:r>
      <w:r w:rsidRPr="00AF4898">
        <w:rPr>
          <w:rFonts w:ascii="Times New Roman" w:hAnsi="Times New Roman" w:cs="Times New Roman"/>
          <w:b/>
          <w:sz w:val="24"/>
          <w:szCs w:val="24"/>
          <w:u w:val="single"/>
          <w:lang w:val="es-ES"/>
        </w:rPr>
        <w:t>A PRIORI</w:t>
      </w:r>
      <w:r w:rsidR="003A22DD" w:rsidRPr="00AF4898">
        <w:rPr>
          <w:rFonts w:ascii="Times New Roman" w:hAnsi="Times New Roman" w:cs="Times New Roman"/>
          <w:b/>
          <w:sz w:val="24"/>
          <w:szCs w:val="24"/>
          <w:u w:val="single"/>
          <w:lang w:val="es-ES"/>
        </w:rPr>
        <w:t>DAD</w:t>
      </w:r>
      <w:r w:rsidR="00182B55" w:rsidRPr="00AF4898">
        <w:rPr>
          <w:rFonts w:ascii="Times New Roman" w:hAnsi="Times New Roman" w:cs="Times New Roman"/>
          <w:b/>
          <w:sz w:val="24"/>
          <w:szCs w:val="24"/>
          <w:u w:val="single"/>
          <w:lang w:val="es-ES"/>
        </w:rPr>
        <w:t xml:space="preserve">: </w:t>
      </w:r>
      <w:r w:rsidR="003A22DD" w:rsidRPr="00AF4898">
        <w:rPr>
          <w:rFonts w:ascii="Times New Roman" w:hAnsi="Times New Roman" w:cs="Times New Roman"/>
          <w:b/>
          <w:sz w:val="24"/>
          <w:szCs w:val="24"/>
          <w:u w:val="single"/>
          <w:lang w:val="es-ES"/>
        </w:rPr>
        <w:t>EXPRESAR LA IDENTIDAD CARISMÁTICA EN LA CONGREGACIÓN</w:t>
      </w:r>
    </w:p>
    <w:p w:rsidR="00F97912" w:rsidRPr="00AF4898" w:rsidRDefault="00F97912" w:rsidP="002D2BD9">
      <w:pPr>
        <w:spacing w:after="0" w:line="257" w:lineRule="auto"/>
        <w:jc w:val="both"/>
        <w:rPr>
          <w:rFonts w:ascii="Times New Roman" w:hAnsi="Times New Roman" w:cs="Times New Roman"/>
          <w:b/>
          <w:sz w:val="24"/>
          <w:szCs w:val="24"/>
          <w:u w:val="single"/>
          <w:lang w:val="es-ES"/>
        </w:rPr>
      </w:pPr>
    </w:p>
    <w:p w:rsidR="00F97912" w:rsidRPr="00AF4898" w:rsidRDefault="003A22DD"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OBJE</w:t>
      </w:r>
      <w:r w:rsidR="00F97912" w:rsidRPr="00AF4898">
        <w:rPr>
          <w:rFonts w:ascii="Times New Roman" w:hAnsi="Times New Roman" w:cs="Times New Roman"/>
          <w:b/>
          <w:sz w:val="24"/>
          <w:szCs w:val="24"/>
          <w:u w:val="single"/>
          <w:lang w:val="es-ES"/>
        </w:rPr>
        <w:t xml:space="preserve">TIVO </w:t>
      </w:r>
      <w:r w:rsidR="001C7251" w:rsidRPr="00AF4898">
        <w:rPr>
          <w:rFonts w:ascii="Times New Roman" w:hAnsi="Times New Roman" w:cs="Times New Roman"/>
          <w:b/>
          <w:sz w:val="24"/>
          <w:szCs w:val="24"/>
          <w:u w:val="single"/>
          <w:lang w:val="es-ES"/>
        </w:rPr>
        <w:t xml:space="preserve"> </w:t>
      </w:r>
      <w:r w:rsidR="00F97912" w:rsidRPr="00AF4898">
        <w:rPr>
          <w:rFonts w:ascii="Times New Roman" w:hAnsi="Times New Roman" w:cs="Times New Roman"/>
          <w:b/>
          <w:sz w:val="24"/>
          <w:szCs w:val="24"/>
          <w:u w:val="single"/>
          <w:lang w:val="es-ES"/>
        </w:rPr>
        <w:t>1</w:t>
      </w:r>
    </w:p>
    <w:p w:rsidR="00E11527" w:rsidRPr="00AF4898" w:rsidRDefault="00E11527"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Volver a las raíces de nuestra Congregación</w:t>
      </w:r>
    </w:p>
    <w:p w:rsidR="00AF3E04" w:rsidRPr="00AF4898" w:rsidRDefault="00F9791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E11527" w:rsidRPr="00AF4898">
        <w:rPr>
          <w:rFonts w:ascii="Times New Roman" w:hAnsi="Times New Roman" w:cs="Times New Roman"/>
          <w:sz w:val="24"/>
          <w:szCs w:val="24"/>
          <w:lang w:val="es-ES"/>
        </w:rPr>
        <w:t xml:space="preserve">La vocación y la misión del Instituto nacen de la experiencia humana, espiritual y apostólica que San Aníbal María Di Francia, bajo la guía del Espíritu Santo, vivió entre los pequeños y los pobres del barrio Aviñón de Mesina. Aquí su ministerio sacramental y el don de la inteligencia y del celo por la palabra de Jesús: La mies es abundante, pero los trabajadores son pocos; rogad, pues, al Señor de la mies que mande trabajadores a su mies (Cf. Mt 9, 37-38; </w:t>
      </w:r>
      <w:proofErr w:type="spellStart"/>
      <w:r w:rsidR="00E11527" w:rsidRPr="00AF4898">
        <w:rPr>
          <w:rFonts w:ascii="Times New Roman" w:hAnsi="Times New Roman" w:cs="Times New Roman"/>
          <w:sz w:val="24"/>
          <w:szCs w:val="24"/>
          <w:lang w:val="es-ES"/>
        </w:rPr>
        <w:t>Lc</w:t>
      </w:r>
      <w:proofErr w:type="spellEnd"/>
      <w:r w:rsidR="00E11527" w:rsidRPr="00AF4898">
        <w:rPr>
          <w:rFonts w:ascii="Times New Roman" w:hAnsi="Times New Roman" w:cs="Times New Roman"/>
          <w:sz w:val="24"/>
          <w:szCs w:val="24"/>
          <w:lang w:val="es-ES"/>
        </w:rPr>
        <w:t xml:space="preserve"> 10, 2), encuentran el terreno fecundo en el que puede brotar y dar fruto abundante: los pequeños y los pobres son evangelizados y su oración sube al Señor de la mies. Partiendo de ‘Aviñón’, la Congregación religiosa, como una pequeña caravana, inicia su camino en la Iglesia y en el mundo</w:t>
      </w:r>
      <w:r w:rsidR="00112E64" w:rsidRPr="00AF4898">
        <w:rPr>
          <w:rFonts w:ascii="Times New Roman" w:hAnsi="Times New Roman" w:cs="Times New Roman"/>
          <w:sz w:val="24"/>
          <w:szCs w:val="24"/>
          <w:lang w:val="es-ES"/>
        </w:rPr>
        <w:t>”</w:t>
      </w:r>
      <w:r w:rsidR="002C39C5" w:rsidRPr="00AF4898">
        <w:rPr>
          <w:rFonts w:ascii="Times New Roman" w:hAnsi="Times New Roman" w:cs="Times New Roman"/>
          <w:sz w:val="24"/>
          <w:szCs w:val="24"/>
          <w:lang w:val="es-ES"/>
        </w:rPr>
        <w:t>.</w:t>
      </w:r>
      <w:r w:rsidR="00112E64" w:rsidRPr="00AF4898">
        <w:rPr>
          <w:rStyle w:val="Refdenotaalpie"/>
          <w:rFonts w:ascii="Times New Roman" w:hAnsi="Times New Roman" w:cs="Times New Roman"/>
          <w:sz w:val="24"/>
          <w:szCs w:val="24"/>
        </w:rPr>
        <w:footnoteReference w:id="2"/>
      </w:r>
    </w:p>
    <w:p w:rsidR="00E11527" w:rsidRPr="00AF4898" w:rsidRDefault="00E1152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El </w:t>
      </w:r>
      <w:r w:rsidR="00AF3E04" w:rsidRPr="00AF4898">
        <w:rPr>
          <w:rFonts w:ascii="Times New Roman" w:hAnsi="Times New Roman" w:cs="Times New Roman"/>
          <w:sz w:val="24"/>
          <w:szCs w:val="24"/>
          <w:lang w:val="es-ES"/>
        </w:rPr>
        <w:t xml:space="preserve">XI </w:t>
      </w:r>
      <w:r w:rsidRPr="00AF4898">
        <w:rPr>
          <w:rFonts w:ascii="Times New Roman" w:hAnsi="Times New Roman" w:cs="Times New Roman"/>
          <w:sz w:val="24"/>
          <w:szCs w:val="24"/>
          <w:lang w:val="es-ES"/>
        </w:rPr>
        <w:t>Capítulo General llevó a cabo un largo proceso de revisión de nuestra legislación, Constituciones y Normas, dándole un nuevo título general: Regla de Vida. Los textos, ricos de referencias bíblicas y carismáticas, son una sabia síntesis de nuestra tradición espiritual y contienen los elementos esenciales de nuestra identidad carismática. Por eso se tienen que leer y estudiar con atención, para luego ser asimilados progresivamente y traducidos en actitudes de vida y compromisos apostólicos.</w:t>
      </w:r>
    </w:p>
    <w:p w:rsidR="00F97912" w:rsidRPr="00AF4898" w:rsidRDefault="002C39C5" w:rsidP="002D2BD9">
      <w:pPr>
        <w:spacing w:after="0" w:line="257" w:lineRule="auto"/>
        <w:jc w:val="both"/>
        <w:rPr>
          <w:rFonts w:ascii="Times New Roman" w:hAnsi="Times New Roman" w:cs="Times New Roman"/>
          <w:sz w:val="24"/>
          <w:szCs w:val="24"/>
          <w:u w:val="single"/>
          <w:lang w:val="es-ES"/>
        </w:rPr>
      </w:pPr>
      <w:r w:rsidRPr="00AF4898">
        <w:rPr>
          <w:rFonts w:ascii="Times New Roman" w:hAnsi="Times New Roman" w:cs="Times New Roman"/>
          <w:b/>
          <w:sz w:val="24"/>
          <w:szCs w:val="24"/>
          <w:u w:val="single"/>
          <w:lang w:val="es-ES"/>
        </w:rPr>
        <w:t>Itinerario</w:t>
      </w:r>
      <w:r w:rsidR="002E05BB" w:rsidRPr="00AF4898">
        <w:rPr>
          <w:rFonts w:ascii="Times New Roman" w:hAnsi="Times New Roman" w:cs="Times New Roman"/>
          <w:sz w:val="24"/>
          <w:szCs w:val="24"/>
          <w:u w:val="single"/>
          <w:lang w:val="es-ES"/>
        </w:rPr>
        <w:t xml:space="preserve"> </w:t>
      </w:r>
    </w:p>
    <w:p w:rsidR="00E11527"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E11527" w:rsidRPr="00AF4898">
        <w:rPr>
          <w:rFonts w:ascii="Times New Roman" w:hAnsi="Times New Roman" w:cs="Times New Roman"/>
          <w:sz w:val="24"/>
          <w:szCs w:val="24"/>
          <w:lang w:val="es-ES"/>
        </w:rPr>
        <w:t>Acoger y vivir el carisma y la tradición espiritual y apostólica tran</w:t>
      </w:r>
      <w:r w:rsidR="00441FCD" w:rsidRPr="00AF4898">
        <w:rPr>
          <w:rFonts w:ascii="Times New Roman" w:hAnsi="Times New Roman" w:cs="Times New Roman"/>
          <w:sz w:val="24"/>
          <w:szCs w:val="24"/>
          <w:lang w:val="es-ES"/>
        </w:rPr>
        <w:t>smitida por el Fundador como dones, dóciles al Espíritu Santo, en comunión con la Iglesia y en constante atención a las exigencias de los pequeños y pobres.</w:t>
      </w:r>
    </w:p>
    <w:p w:rsidR="00441FCD" w:rsidRPr="00AF4898" w:rsidRDefault="00441FC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Vivir con alegría nuestra consagración religiosa haciendo nuestra la compasión de Jesús para con las muchedumbres extenuadas y abandonadas.</w:t>
      </w:r>
    </w:p>
    <w:p w:rsidR="00441FCD" w:rsidRPr="00AF4898" w:rsidRDefault="00441FC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Ser en la Iglesia vivo anuncio de la oración incesante al Señor de la mies para el don de buenos trabajadores y testigos, “profetas de la caridad” para los más pequeños del Reino.</w:t>
      </w:r>
    </w:p>
    <w:p w:rsidR="00441FCD" w:rsidRPr="00AF4898" w:rsidRDefault="00441FC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Profundizar, conocer cada vez mejor y guardar el patrimonio espiritual del Instituto.</w:t>
      </w:r>
    </w:p>
    <w:p w:rsidR="0048615E" w:rsidRPr="00AF4898" w:rsidRDefault="0048615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Interven</w:t>
      </w:r>
      <w:r w:rsidR="00441FCD" w:rsidRPr="00AF4898">
        <w:rPr>
          <w:rFonts w:ascii="Times New Roman" w:hAnsi="Times New Roman" w:cs="Times New Roman"/>
          <w:b/>
          <w:sz w:val="24"/>
          <w:szCs w:val="24"/>
          <w:u w:val="single"/>
          <w:lang w:val="es-ES"/>
        </w:rPr>
        <w:t>ciones</w:t>
      </w:r>
    </w:p>
    <w:p w:rsidR="00441FCD"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441FCD" w:rsidRPr="00AF4898">
        <w:rPr>
          <w:rFonts w:ascii="Times New Roman" w:hAnsi="Times New Roman" w:cs="Times New Roman"/>
          <w:sz w:val="24"/>
          <w:szCs w:val="24"/>
          <w:lang w:val="es-ES"/>
        </w:rPr>
        <w:t>Favorecer, a través de encuentros, reflexiones y estudios el conocimiento de la experiencia humana, espiritual y apostólica del Fundador en el barrio Aviñón de Mesina, que está en el origen de nuestra Congregación y de nuestra identidad carismática y misión en la Iglesia.</w:t>
      </w:r>
    </w:p>
    <w:p w:rsidR="00441FCD" w:rsidRPr="00AF4898" w:rsidRDefault="00441FC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Profundizar el espíritu de nuestra Regla de Vida y acoger las indicaciones del Documento del XII Capítulo General de la Congregación para una presencia significativa en el mundo de hoy y para responder a los desafíos que nos interpelan en los diferentes contextos culturales.</w:t>
      </w:r>
    </w:p>
    <w:p w:rsidR="00BD2DD9" w:rsidRPr="00AF4898" w:rsidRDefault="00441FCD" w:rsidP="002D2BD9">
      <w:pPr>
        <w:spacing w:after="0" w:line="257" w:lineRule="auto"/>
        <w:jc w:val="both"/>
        <w:rPr>
          <w:rFonts w:ascii="Times New Roman" w:hAnsi="Times New Roman" w:cs="Times New Roman"/>
          <w:sz w:val="24"/>
          <w:szCs w:val="24"/>
          <w:highlight w:val="yellow"/>
          <w:lang w:val="es-ES"/>
        </w:rPr>
      </w:pPr>
      <w:r w:rsidRPr="00AF4898">
        <w:rPr>
          <w:rFonts w:ascii="Times New Roman" w:hAnsi="Times New Roman" w:cs="Times New Roman"/>
          <w:sz w:val="24"/>
          <w:szCs w:val="24"/>
          <w:lang w:val="es-ES"/>
        </w:rPr>
        <w:t>- Hacer que cada Comunidad se enfrente con la Regla de Vida y haga suyas las indicaciones, directrices y propuestas operativas del Documento Capitular, promocionando: a) la lectura periódica en comunidad y la revisión de vida en ocasiones particulares como el retiro mensual y especiales días de retiro durante los tiempos fuertes del año litúrgico; b) jornadas o seminarios de estudio durante el año como momentos que específicos de formación permanente</w:t>
      </w:r>
      <w:r w:rsidR="00AF3E04" w:rsidRPr="00AF4898">
        <w:rPr>
          <w:rFonts w:ascii="Times New Roman" w:hAnsi="Times New Roman" w:cs="Times New Roman"/>
          <w:sz w:val="24"/>
          <w:szCs w:val="24"/>
          <w:lang w:val="es-ES"/>
        </w:rPr>
        <w:t>.</w:t>
      </w:r>
      <w:r w:rsidR="00832624" w:rsidRPr="00AF4898">
        <w:rPr>
          <w:rStyle w:val="Refdenotaalpie"/>
          <w:rFonts w:ascii="Times New Roman" w:hAnsi="Times New Roman" w:cs="Times New Roman"/>
          <w:sz w:val="24"/>
          <w:szCs w:val="24"/>
        </w:rPr>
        <w:footnoteReference w:id="3"/>
      </w:r>
      <w:r w:rsidR="00832624" w:rsidRPr="00AF4898">
        <w:rPr>
          <w:rFonts w:ascii="Times New Roman" w:hAnsi="Times New Roman" w:cs="Times New Roman"/>
          <w:sz w:val="24"/>
          <w:szCs w:val="24"/>
          <w:lang w:val="es-ES"/>
        </w:rPr>
        <w:t xml:space="preserve"> </w:t>
      </w:r>
    </w:p>
    <w:p w:rsidR="00830462" w:rsidRPr="00AF4898" w:rsidRDefault="00830462" w:rsidP="002D2BD9">
      <w:pPr>
        <w:spacing w:after="0" w:line="257" w:lineRule="auto"/>
        <w:jc w:val="both"/>
        <w:rPr>
          <w:rFonts w:ascii="Times New Roman" w:hAnsi="Times New Roman" w:cs="Times New Roman"/>
          <w:b/>
          <w:sz w:val="24"/>
          <w:szCs w:val="24"/>
          <w:u w:val="single"/>
          <w:lang w:val="es-ES"/>
        </w:rPr>
      </w:pPr>
    </w:p>
    <w:p w:rsidR="005C0FB5" w:rsidRPr="00AF4898" w:rsidRDefault="005C0FB5"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OB</w:t>
      </w:r>
      <w:r w:rsidR="00EE1286" w:rsidRPr="00AF4898">
        <w:rPr>
          <w:rFonts w:ascii="Times New Roman" w:hAnsi="Times New Roman" w:cs="Times New Roman"/>
          <w:b/>
          <w:sz w:val="24"/>
          <w:szCs w:val="24"/>
          <w:u w:val="single"/>
          <w:lang w:val="es-ES"/>
        </w:rPr>
        <w:t>JE</w:t>
      </w:r>
      <w:r w:rsidRPr="00AF4898">
        <w:rPr>
          <w:rFonts w:ascii="Times New Roman" w:hAnsi="Times New Roman" w:cs="Times New Roman"/>
          <w:b/>
          <w:sz w:val="24"/>
          <w:szCs w:val="24"/>
          <w:u w:val="single"/>
          <w:lang w:val="es-ES"/>
        </w:rPr>
        <w:t>TIVO  2</w:t>
      </w:r>
    </w:p>
    <w:p w:rsidR="005C0FB5" w:rsidRPr="00AF4898" w:rsidRDefault="00EE1286"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Espiritualidad Rogacionista y vida de consagración</w:t>
      </w:r>
    </w:p>
    <w:p w:rsidR="00AF3E04" w:rsidRPr="00AF4898" w:rsidRDefault="005C0FB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EE1286" w:rsidRPr="00AF4898">
        <w:rPr>
          <w:rFonts w:ascii="Times New Roman" w:hAnsi="Times New Roman" w:cs="Times New Roman"/>
          <w:sz w:val="24"/>
          <w:szCs w:val="24"/>
          <w:lang w:val="es-ES"/>
        </w:rPr>
        <w:t>La Iglesia, con la autorización de la Congregación y la declaración de la santidad del Fundador, reconoce en el carisma espiritual y apostólico del Instituto un nuevo camino de santidad  y los requisitos objetivos para alcanzar la perfección evangélica. Con esta certeza en el corazón ponemos la vida espiritual en el primer sitio de nuestro programa de vida, convencidos que cuanto más las Comunidades serán escuela de espiritualidad evangélica rogacionista, tanto más la fecundidad apostólica, la generosidad en el amor para con los pobres y la misma atractiva vocacional serán vigorosas y fecundas”</w:t>
      </w:r>
      <w:r w:rsidRPr="00AF4898">
        <w:rPr>
          <w:rFonts w:ascii="Times New Roman" w:hAnsi="Times New Roman" w:cs="Times New Roman"/>
          <w:sz w:val="24"/>
          <w:szCs w:val="24"/>
          <w:lang w:val="es-ES"/>
        </w:rPr>
        <w:t>.</w:t>
      </w:r>
      <w:r w:rsidR="00830462" w:rsidRPr="00AF4898">
        <w:rPr>
          <w:rStyle w:val="Refdenotaalpie"/>
          <w:rFonts w:ascii="Times New Roman" w:hAnsi="Times New Roman" w:cs="Times New Roman"/>
          <w:sz w:val="24"/>
          <w:szCs w:val="24"/>
        </w:rPr>
        <w:footnoteReference w:id="4"/>
      </w:r>
      <w:r w:rsidRPr="00AF4898">
        <w:rPr>
          <w:rFonts w:ascii="Times New Roman" w:hAnsi="Times New Roman" w:cs="Times New Roman"/>
          <w:sz w:val="24"/>
          <w:szCs w:val="24"/>
          <w:lang w:val="es-ES"/>
        </w:rPr>
        <w:t xml:space="preserve"> </w:t>
      </w:r>
    </w:p>
    <w:p w:rsidR="00AF3E04" w:rsidRPr="00AF4898" w:rsidRDefault="00EE1286"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carisma siempre tiene que ser vivido, profundizado reinterpretado y expresado según las necesidades de los diferentes lugares y áreas geográficas</w:t>
      </w:r>
      <w:r w:rsidR="00AF3E04" w:rsidRPr="00AF4898">
        <w:rPr>
          <w:rFonts w:ascii="Times New Roman" w:hAnsi="Times New Roman" w:cs="Times New Roman"/>
          <w:sz w:val="24"/>
          <w:szCs w:val="24"/>
          <w:lang w:val="es-ES"/>
        </w:rPr>
        <w:t>.</w:t>
      </w:r>
    </w:p>
    <w:p w:rsidR="00235218" w:rsidRPr="00AF4898" w:rsidRDefault="00235218"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Itinerario</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235218" w:rsidRPr="00AF4898">
        <w:rPr>
          <w:rFonts w:ascii="Times New Roman" w:hAnsi="Times New Roman" w:cs="Times New Roman"/>
          <w:sz w:val="24"/>
          <w:szCs w:val="24"/>
          <w:lang w:val="es-ES"/>
        </w:rPr>
        <w:t>Prom</w:t>
      </w:r>
      <w:r w:rsidR="00EE1286" w:rsidRPr="00AF4898">
        <w:rPr>
          <w:rFonts w:ascii="Times New Roman" w:hAnsi="Times New Roman" w:cs="Times New Roman"/>
          <w:sz w:val="24"/>
          <w:szCs w:val="24"/>
          <w:lang w:val="es-ES"/>
        </w:rPr>
        <w:t>over</w:t>
      </w:r>
      <w:r w:rsidR="00235218" w:rsidRPr="00AF4898">
        <w:rPr>
          <w:rFonts w:ascii="Times New Roman" w:hAnsi="Times New Roman" w:cs="Times New Roman"/>
          <w:sz w:val="24"/>
          <w:szCs w:val="24"/>
          <w:lang w:val="es-ES"/>
        </w:rPr>
        <w:t xml:space="preserve"> la </w:t>
      </w:r>
      <w:r w:rsidR="00EE1286" w:rsidRPr="00AF4898">
        <w:rPr>
          <w:rFonts w:ascii="Times New Roman" w:hAnsi="Times New Roman" w:cs="Times New Roman"/>
          <w:sz w:val="24"/>
          <w:szCs w:val="24"/>
          <w:lang w:val="es-ES"/>
        </w:rPr>
        <w:t>vida espiritual rogacionista insistiendo en el seguimiento de Jesucristo, como se propone en el Evangelio.</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Ponerse en la escuela de san Aníbal María Di Francia, hombre de oración y acción, siempre listo para encontrar y servir a Jesús en los más pobres entre los pobres.</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Redescubrir la Eucaristía, “centro amoroso de la vida y fuente de nuestra espiritualidad”.</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Enraizarse en el corazón traspasado de Jesucristo, “manantial de la vida apostólica del Rogate”.</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 xml:space="preserve">Revivir el misterio de Jesucristo crucificado venido al mundo para ofrecer su vida en rescate por muchos ofreciendo nuestra vida a Dios y a los hombres con la Profesión de los Consejos evangélicos de Castidad, Pobreza, Obediencia y Rogate. </w:t>
      </w:r>
    </w:p>
    <w:p w:rsidR="00E82AB5" w:rsidRPr="00AF4898" w:rsidRDefault="00F7643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Indica</w:t>
      </w:r>
      <w:r w:rsidR="00EE1286" w:rsidRPr="00AF4898">
        <w:rPr>
          <w:rFonts w:ascii="Times New Roman" w:hAnsi="Times New Roman" w:cs="Times New Roman"/>
          <w:b/>
          <w:sz w:val="24"/>
          <w:szCs w:val="24"/>
          <w:u w:val="single"/>
          <w:lang w:val="es-ES"/>
        </w:rPr>
        <w:t>ciones del Documento Capitular</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Poner la Eucaristía en el centro de la vida diaria de la Comunidad.</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082FA2" w:rsidRPr="00AF4898">
        <w:rPr>
          <w:rFonts w:ascii="Times New Roman" w:hAnsi="Times New Roman" w:cs="Times New Roman"/>
          <w:sz w:val="24"/>
          <w:szCs w:val="24"/>
          <w:lang w:val="es-ES"/>
        </w:rPr>
        <w:t>P</w:t>
      </w:r>
      <w:r w:rsidR="005A0389" w:rsidRPr="00AF4898">
        <w:rPr>
          <w:rFonts w:ascii="Times New Roman" w:hAnsi="Times New Roman" w:cs="Times New Roman"/>
          <w:sz w:val="24"/>
          <w:szCs w:val="24"/>
          <w:lang w:val="es-ES"/>
        </w:rPr>
        <w:t>rom</w:t>
      </w:r>
      <w:r w:rsidR="00EE1286" w:rsidRPr="00AF4898">
        <w:rPr>
          <w:rFonts w:ascii="Times New Roman" w:hAnsi="Times New Roman" w:cs="Times New Roman"/>
          <w:sz w:val="24"/>
          <w:szCs w:val="24"/>
          <w:lang w:val="es-ES"/>
        </w:rPr>
        <w:t>ocionar una renovada “cultura de la vocación”, a partir de la primacía de la oración, para leer la realidad según la perspectiva de una antropología vocacional que ponga en el centro el valor absoluto de cada persona y su vocación.</w:t>
      </w:r>
    </w:p>
    <w:p w:rsidR="005A0389"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Hacer de la Comunidad un lugar de discernimiento vocacional para jóvenes a través de la acogida fraterna, la participación de la oración para los “buenos trabajadores” y el apostolado entre los pobres.</w:t>
      </w:r>
      <w:r w:rsidR="00082FA2" w:rsidRPr="00AF4898">
        <w:rPr>
          <w:rStyle w:val="Refdenotaalpie"/>
          <w:rFonts w:ascii="Times New Roman" w:hAnsi="Times New Roman" w:cs="Times New Roman"/>
          <w:sz w:val="24"/>
          <w:szCs w:val="24"/>
        </w:rPr>
        <w:footnoteReference w:id="5"/>
      </w:r>
      <w:r w:rsidR="005A0389" w:rsidRPr="00AF4898">
        <w:rPr>
          <w:rFonts w:ascii="Times New Roman" w:hAnsi="Times New Roman" w:cs="Times New Roman"/>
          <w:sz w:val="24"/>
          <w:szCs w:val="24"/>
          <w:lang w:val="es-ES"/>
        </w:rPr>
        <w:t xml:space="preserve">  </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Empezar siempre de la Palabra de Dios en nuestros encuentros comunitarios y decisiones.</w:t>
      </w:r>
    </w:p>
    <w:p w:rsidR="00EE1286"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E1286" w:rsidRPr="00AF4898">
        <w:rPr>
          <w:rFonts w:ascii="Times New Roman" w:hAnsi="Times New Roman" w:cs="Times New Roman"/>
          <w:sz w:val="24"/>
          <w:szCs w:val="24"/>
          <w:lang w:val="es-ES"/>
        </w:rPr>
        <w:t>Profundizar el conocimiento de los escritos del Fundador y de nuestra tradición.</w:t>
      </w:r>
    </w:p>
    <w:p w:rsidR="00EE1286" w:rsidRPr="00AF4898" w:rsidRDefault="00EE1286"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Programar y organizar en las Circunscripciones momentos específicos de experiencias y estudio sobre el carisma, como la profundización de la Palabra de Dios y el estudio teológico-espiritual de la literatura rogacionista (Escritos del Fundador, Regla de Vida, Documentos capitulares, Cartas circulares, </w:t>
      </w:r>
      <w:r w:rsidR="00C2735D" w:rsidRPr="00AF4898">
        <w:rPr>
          <w:rFonts w:ascii="Times New Roman" w:hAnsi="Times New Roman" w:cs="Times New Roman"/>
          <w:sz w:val="24"/>
          <w:szCs w:val="24"/>
          <w:lang w:val="es-ES"/>
        </w:rPr>
        <w:t>estudios específicos de cohermanos, etc.</w:t>
      </w:r>
      <w:r w:rsidRPr="00AF4898">
        <w:rPr>
          <w:rFonts w:ascii="Times New Roman" w:hAnsi="Times New Roman" w:cs="Times New Roman"/>
          <w:sz w:val="24"/>
          <w:szCs w:val="24"/>
          <w:lang w:val="es-ES"/>
        </w:rPr>
        <w:t>)</w:t>
      </w:r>
      <w:r w:rsidR="00C2735D" w:rsidRPr="00AF4898">
        <w:rPr>
          <w:rFonts w:ascii="Times New Roman" w:hAnsi="Times New Roman" w:cs="Times New Roman"/>
          <w:sz w:val="24"/>
          <w:szCs w:val="24"/>
          <w:lang w:val="es-ES"/>
        </w:rPr>
        <w:t>.</w:t>
      </w:r>
    </w:p>
    <w:p w:rsidR="00C2735D"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Poner al día nuestros textos/manuales de oración.</w:t>
      </w:r>
    </w:p>
    <w:p w:rsidR="00C2735D"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Vivir el compromiso del seguimiento como anuncio de misericordia y profecía.</w:t>
      </w:r>
    </w:p>
    <w:p w:rsidR="00CF29E0"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Revisar la fidelidad personal y comunitaria al voto de pobreza, buscando un estilo de vida sobrio para estar más cercanos a la vida y a las necesidades de los pobres, a través de nuevas formas de participación de los propios bienes, materiales y espirituales, con ellos.</w:t>
      </w:r>
      <w:r w:rsidR="00790BEE" w:rsidRPr="00AF4898">
        <w:rPr>
          <w:rStyle w:val="Refdenotaalpie"/>
          <w:rFonts w:ascii="Times New Roman" w:hAnsi="Times New Roman" w:cs="Times New Roman"/>
          <w:sz w:val="24"/>
          <w:szCs w:val="24"/>
        </w:rPr>
        <w:footnoteReference w:id="6"/>
      </w:r>
    </w:p>
    <w:p w:rsidR="00CF29E0"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2735D" w:rsidRPr="00AF4898">
        <w:rPr>
          <w:rFonts w:ascii="Times New Roman" w:hAnsi="Times New Roman" w:cs="Times New Roman"/>
          <w:sz w:val="24"/>
          <w:szCs w:val="24"/>
          <w:lang w:val="es-ES"/>
        </w:rPr>
        <w:t>Insertarse en la pastoral vocacional de la Iglesia local con el carisma específico del Rogate, o sea la primacía de la oración y el servicio a los últimos</w:t>
      </w:r>
      <w:r w:rsidR="00B91C30" w:rsidRPr="00AF4898">
        <w:rPr>
          <w:rFonts w:ascii="Times New Roman" w:hAnsi="Times New Roman" w:cs="Times New Roman"/>
          <w:sz w:val="24"/>
          <w:szCs w:val="24"/>
          <w:lang w:val="es-ES"/>
        </w:rPr>
        <w:t>.</w:t>
      </w:r>
      <w:r w:rsidR="00790BEE" w:rsidRPr="00AF4898">
        <w:rPr>
          <w:rStyle w:val="Refdenotaalpie"/>
          <w:rFonts w:ascii="Times New Roman" w:hAnsi="Times New Roman" w:cs="Times New Roman"/>
          <w:sz w:val="24"/>
          <w:szCs w:val="24"/>
        </w:rPr>
        <w:footnoteReference w:id="7"/>
      </w:r>
    </w:p>
    <w:p w:rsidR="00830462" w:rsidRPr="00AF4898" w:rsidRDefault="00830462" w:rsidP="002D2BD9">
      <w:pPr>
        <w:spacing w:after="0" w:line="257" w:lineRule="auto"/>
        <w:jc w:val="both"/>
        <w:rPr>
          <w:rFonts w:ascii="Times New Roman" w:hAnsi="Times New Roman" w:cs="Times New Roman"/>
          <w:sz w:val="24"/>
          <w:szCs w:val="24"/>
          <w:lang w:val="es-ES"/>
        </w:rPr>
      </w:pPr>
    </w:p>
    <w:p w:rsidR="008E0886" w:rsidRPr="00AF4898" w:rsidRDefault="008E0886"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SE</w:t>
      </w:r>
      <w:r w:rsidR="00C2735D" w:rsidRPr="00AF4898">
        <w:rPr>
          <w:rFonts w:ascii="Times New Roman" w:hAnsi="Times New Roman" w:cs="Times New Roman"/>
          <w:b/>
          <w:sz w:val="24"/>
          <w:szCs w:val="24"/>
          <w:u w:val="single"/>
          <w:lang w:val="es-ES"/>
        </w:rPr>
        <w:t>GUNDA PRIORIDAD</w:t>
      </w:r>
      <w:r w:rsidR="00182B55" w:rsidRPr="00AF4898">
        <w:rPr>
          <w:rFonts w:ascii="Times New Roman" w:hAnsi="Times New Roman" w:cs="Times New Roman"/>
          <w:b/>
          <w:sz w:val="24"/>
          <w:szCs w:val="24"/>
          <w:u w:val="single"/>
          <w:lang w:val="es-ES"/>
        </w:rPr>
        <w:t xml:space="preserve">: </w:t>
      </w:r>
      <w:r w:rsidRPr="00AF4898">
        <w:rPr>
          <w:rFonts w:ascii="Times New Roman" w:hAnsi="Times New Roman" w:cs="Times New Roman"/>
          <w:b/>
          <w:sz w:val="24"/>
          <w:szCs w:val="24"/>
          <w:u w:val="single"/>
          <w:lang w:val="es-ES"/>
        </w:rPr>
        <w:t>AC</w:t>
      </w:r>
      <w:r w:rsidR="00C2735D" w:rsidRPr="00AF4898">
        <w:rPr>
          <w:rFonts w:ascii="Times New Roman" w:hAnsi="Times New Roman" w:cs="Times New Roman"/>
          <w:b/>
          <w:sz w:val="24"/>
          <w:szCs w:val="24"/>
          <w:u w:val="single"/>
          <w:lang w:val="es-ES"/>
        </w:rPr>
        <w:t>OGER Y RESPONDER A LOS DESAFÍOS DE HOY</w:t>
      </w:r>
    </w:p>
    <w:p w:rsidR="00C2735D" w:rsidRPr="00AF4898" w:rsidRDefault="00C2735D" w:rsidP="002D2BD9">
      <w:pPr>
        <w:spacing w:after="0" w:line="257" w:lineRule="auto"/>
        <w:jc w:val="both"/>
        <w:rPr>
          <w:rFonts w:ascii="Times New Roman" w:hAnsi="Times New Roman" w:cs="Times New Roman"/>
          <w:b/>
          <w:sz w:val="24"/>
          <w:szCs w:val="24"/>
          <w:u w:val="single"/>
          <w:lang w:val="es-ES"/>
        </w:rPr>
      </w:pPr>
    </w:p>
    <w:p w:rsidR="008E0886" w:rsidRPr="00AF4898" w:rsidRDefault="00CC22F2"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OB</w:t>
      </w:r>
      <w:r w:rsidR="00C2735D" w:rsidRPr="00AF4898">
        <w:rPr>
          <w:rFonts w:ascii="Times New Roman" w:hAnsi="Times New Roman" w:cs="Times New Roman"/>
          <w:b/>
          <w:sz w:val="24"/>
          <w:szCs w:val="24"/>
          <w:u w:val="single"/>
          <w:lang w:val="es-ES"/>
        </w:rPr>
        <w:t>JE</w:t>
      </w:r>
      <w:r w:rsidRPr="00AF4898">
        <w:rPr>
          <w:rFonts w:ascii="Times New Roman" w:hAnsi="Times New Roman" w:cs="Times New Roman"/>
          <w:b/>
          <w:sz w:val="24"/>
          <w:szCs w:val="24"/>
          <w:u w:val="single"/>
          <w:lang w:val="es-ES"/>
        </w:rPr>
        <w:t xml:space="preserve">TIVO  </w:t>
      </w:r>
    </w:p>
    <w:p w:rsidR="008E0886" w:rsidRPr="00AF4898" w:rsidRDefault="001132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C2735D" w:rsidRPr="00AF4898">
        <w:rPr>
          <w:rFonts w:ascii="Times New Roman" w:hAnsi="Times New Roman" w:cs="Times New Roman"/>
          <w:sz w:val="24"/>
          <w:szCs w:val="24"/>
          <w:lang w:val="es-ES"/>
        </w:rPr>
        <w:t>Bajo la luz del carisma del Rogate, razón de nuestro existir en la Iglesia, nos comprometemos a reflexionar sobre los grandes desafíos de la contemporaneidad, que interpelan el significado de la vida y, más en general, las grandes preguntas del hombre</w:t>
      </w:r>
      <w:r w:rsidRPr="00AF4898">
        <w:rPr>
          <w:rFonts w:ascii="Times New Roman" w:hAnsi="Times New Roman" w:cs="Times New Roman"/>
          <w:sz w:val="24"/>
          <w:szCs w:val="24"/>
          <w:lang w:val="es-ES"/>
        </w:rPr>
        <w:t>”</w:t>
      </w:r>
      <w:r w:rsidR="0070301E" w:rsidRPr="00AF4898">
        <w:rPr>
          <w:rFonts w:ascii="Times New Roman" w:hAnsi="Times New Roman" w:cs="Times New Roman"/>
          <w:sz w:val="24"/>
          <w:szCs w:val="24"/>
          <w:lang w:val="es-ES"/>
        </w:rPr>
        <w:t>.</w:t>
      </w:r>
      <w:r w:rsidR="0070301E" w:rsidRPr="00AF4898">
        <w:rPr>
          <w:rStyle w:val="Refdenotaalpie"/>
          <w:rFonts w:ascii="Times New Roman" w:hAnsi="Times New Roman" w:cs="Times New Roman"/>
          <w:sz w:val="24"/>
          <w:szCs w:val="24"/>
        </w:rPr>
        <w:footnoteReference w:id="8"/>
      </w:r>
    </w:p>
    <w:p w:rsidR="003A6C91" w:rsidRPr="00AF4898" w:rsidRDefault="008E0886"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Itinerario</w:t>
      </w:r>
    </w:p>
    <w:p w:rsidR="00C2735D"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Profundizar en las diversas áreas culturales los desafíos que nos interpelan como consagrados y rogacionistas:</w:t>
      </w:r>
    </w:p>
    <w:p w:rsidR="00190FD9"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u w:val="single"/>
          <w:lang w:val="es-ES"/>
        </w:rPr>
        <w:t>Desafíos a</w:t>
      </w:r>
      <w:r w:rsidR="00190FD9" w:rsidRPr="00AF4898">
        <w:rPr>
          <w:rFonts w:ascii="Times New Roman" w:hAnsi="Times New Roman" w:cs="Times New Roman"/>
          <w:b/>
          <w:sz w:val="24"/>
          <w:szCs w:val="24"/>
          <w:u w:val="single"/>
          <w:lang w:val="es-ES"/>
        </w:rPr>
        <w:t>ntropol</w:t>
      </w:r>
      <w:r w:rsidRPr="00AF4898">
        <w:rPr>
          <w:rFonts w:ascii="Times New Roman" w:hAnsi="Times New Roman" w:cs="Times New Roman"/>
          <w:b/>
          <w:sz w:val="24"/>
          <w:szCs w:val="24"/>
          <w:u w:val="single"/>
          <w:lang w:val="es-ES"/>
        </w:rPr>
        <w:t>ógicos y culturales.</w:t>
      </w:r>
      <w:r w:rsidRPr="00AF4898">
        <w:rPr>
          <w:rFonts w:ascii="Times New Roman" w:hAnsi="Times New Roman" w:cs="Times New Roman"/>
          <w:sz w:val="24"/>
          <w:szCs w:val="24"/>
          <w:lang w:val="es-ES"/>
        </w:rPr>
        <w:t xml:space="preserve"> Fenómeno de la secularización y la eclipsis de lo sagrado. Sectorialidad y fragmentación de todo aspecto de la vida. Crisis de la familia. “Pensamiento débil” que se traduce en una falsa idea de la libertad. Individualismo exasperado, marcada privatización de la existencia. “Cultura de lo temporal”, miedo ante los compromisos definitivos, banalización de la sexualidad, teoría del género. Clima de inhumanidad</w:t>
      </w:r>
      <w:r w:rsidR="0070301E" w:rsidRPr="00AF4898">
        <w:rPr>
          <w:rFonts w:ascii="Times New Roman" w:hAnsi="Times New Roman" w:cs="Times New Roman"/>
          <w:sz w:val="24"/>
          <w:szCs w:val="24"/>
          <w:lang w:val="es-ES"/>
        </w:rPr>
        <w:t>.</w:t>
      </w:r>
      <w:r w:rsidR="0070301E" w:rsidRPr="00AF4898">
        <w:rPr>
          <w:rStyle w:val="Refdenotaalpie"/>
          <w:rFonts w:ascii="Times New Roman" w:hAnsi="Times New Roman" w:cs="Times New Roman"/>
          <w:sz w:val="24"/>
          <w:szCs w:val="24"/>
        </w:rPr>
        <w:footnoteReference w:id="9"/>
      </w:r>
      <w:r w:rsidR="00190FD9" w:rsidRPr="00AF4898">
        <w:rPr>
          <w:rFonts w:ascii="Times New Roman" w:hAnsi="Times New Roman" w:cs="Times New Roman"/>
          <w:sz w:val="24"/>
          <w:szCs w:val="24"/>
          <w:lang w:val="es-ES"/>
        </w:rPr>
        <w:t xml:space="preserve"> </w:t>
      </w:r>
      <w:r w:rsidR="0070301E" w:rsidRPr="00AF4898">
        <w:rPr>
          <w:rFonts w:ascii="Times New Roman" w:hAnsi="Times New Roman" w:cs="Times New Roman"/>
          <w:sz w:val="24"/>
          <w:szCs w:val="24"/>
          <w:lang w:val="es-ES"/>
        </w:rPr>
        <w:t xml:space="preserve"> </w:t>
      </w:r>
    </w:p>
    <w:p w:rsidR="00F73817"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u w:val="single"/>
          <w:lang w:val="es-ES"/>
        </w:rPr>
        <w:t>El desafío económico</w:t>
      </w:r>
      <w:r w:rsidR="00F73817"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Muchedumbres extenuadas y abandonadas, que tienen hambre y sed de Dios. Estructuras de inequidad planetaria. Crisis económica que enviste también la Congregación. Nuevas formas de pobreza. Pobrezas relacionales, de carácter moral, espiritual y cultural</w:t>
      </w:r>
      <w:r w:rsidR="0070301E" w:rsidRPr="00AF4898">
        <w:rPr>
          <w:rFonts w:ascii="Times New Roman" w:hAnsi="Times New Roman" w:cs="Times New Roman"/>
          <w:sz w:val="24"/>
          <w:szCs w:val="24"/>
          <w:lang w:val="es-ES"/>
        </w:rPr>
        <w:t>.</w:t>
      </w:r>
      <w:r w:rsidR="0070301E" w:rsidRPr="00AF4898">
        <w:rPr>
          <w:rStyle w:val="Refdenotaalpie"/>
          <w:rFonts w:ascii="Times New Roman" w:hAnsi="Times New Roman" w:cs="Times New Roman"/>
          <w:sz w:val="24"/>
          <w:szCs w:val="24"/>
        </w:rPr>
        <w:footnoteReference w:id="10"/>
      </w:r>
      <w:r w:rsidR="000B4135" w:rsidRPr="00AF4898">
        <w:rPr>
          <w:rFonts w:ascii="Times New Roman" w:hAnsi="Times New Roman" w:cs="Times New Roman"/>
          <w:sz w:val="24"/>
          <w:szCs w:val="24"/>
          <w:lang w:val="es-ES"/>
        </w:rPr>
        <w:t xml:space="preserve"> </w:t>
      </w:r>
    </w:p>
    <w:p w:rsidR="000B4135"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u w:val="single"/>
          <w:lang w:val="es-ES"/>
        </w:rPr>
        <w:t xml:space="preserve">Desafíos </w:t>
      </w:r>
      <w:r w:rsidR="000B4135" w:rsidRPr="00AF4898">
        <w:rPr>
          <w:rFonts w:ascii="Times New Roman" w:hAnsi="Times New Roman" w:cs="Times New Roman"/>
          <w:b/>
          <w:sz w:val="24"/>
          <w:szCs w:val="24"/>
          <w:u w:val="single"/>
          <w:lang w:val="es-ES"/>
        </w:rPr>
        <w:t>eclesial</w:t>
      </w:r>
      <w:r w:rsidRPr="00AF4898">
        <w:rPr>
          <w:rFonts w:ascii="Times New Roman" w:hAnsi="Times New Roman" w:cs="Times New Roman"/>
          <w:b/>
          <w:sz w:val="24"/>
          <w:szCs w:val="24"/>
          <w:u w:val="single"/>
          <w:lang w:val="es-ES"/>
        </w:rPr>
        <w:t>es</w:t>
      </w:r>
      <w:r w:rsidR="000B4135" w:rsidRPr="00AF4898">
        <w:rPr>
          <w:rFonts w:ascii="Times New Roman" w:hAnsi="Times New Roman" w:cs="Times New Roman"/>
          <w:b/>
          <w:sz w:val="24"/>
          <w:szCs w:val="24"/>
          <w:u w:val="single"/>
          <w:lang w:val="es-ES"/>
        </w:rPr>
        <w:t>.</w:t>
      </w:r>
      <w:r w:rsidR="000B4135" w:rsidRPr="00AF4898">
        <w:rPr>
          <w:rFonts w:ascii="Times New Roman" w:hAnsi="Times New Roman" w:cs="Times New Roman"/>
          <w:b/>
          <w:sz w:val="24"/>
          <w:szCs w:val="24"/>
          <w:lang w:val="es-ES"/>
        </w:rPr>
        <w:t xml:space="preserve"> </w:t>
      </w:r>
      <w:r w:rsidR="000B4135"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Anuncio y testimonio de la vocación como “evangelio” de libertad y gratuidad. La palabra del Evangelio como ofrecimiento real de significado al mundo. La “negación de toda trascendencia” que se acompaña con una creciente deformación ética y un aumento del relativismo. Indiferencia hacia la práctica religiosa y la vida sacramental. Crisis numérica y de calidad de las vocaciones. Proliferación de nuevos movimientos religiosos. Ataques contra la libertad religiosa y persecuciones. Fenómeno migratorio</w:t>
      </w:r>
      <w:r w:rsidR="0070301E" w:rsidRPr="00AF4898">
        <w:rPr>
          <w:rFonts w:ascii="Times New Roman" w:hAnsi="Times New Roman" w:cs="Times New Roman"/>
          <w:sz w:val="24"/>
          <w:szCs w:val="24"/>
          <w:lang w:val="es-ES"/>
        </w:rPr>
        <w:t>.</w:t>
      </w:r>
      <w:r w:rsidR="0070301E" w:rsidRPr="00AF4898">
        <w:rPr>
          <w:rStyle w:val="Refdenotaalpie"/>
          <w:rFonts w:ascii="Times New Roman" w:hAnsi="Times New Roman" w:cs="Times New Roman"/>
          <w:sz w:val="24"/>
          <w:szCs w:val="24"/>
        </w:rPr>
        <w:footnoteReference w:id="11"/>
      </w:r>
    </w:p>
    <w:p w:rsidR="00636F6A" w:rsidRPr="00AF4898" w:rsidRDefault="00C2735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u w:val="single"/>
          <w:lang w:val="es-ES"/>
        </w:rPr>
        <w:t>Desafíos de la vida consagrada rogacionista</w:t>
      </w:r>
      <w:r w:rsidR="00636F6A" w:rsidRPr="00AF4898">
        <w:rPr>
          <w:rFonts w:ascii="Times New Roman" w:hAnsi="Times New Roman" w:cs="Times New Roman"/>
          <w:sz w:val="24"/>
          <w:szCs w:val="24"/>
          <w:lang w:val="es-ES"/>
        </w:rPr>
        <w:t xml:space="preserve">.  </w:t>
      </w:r>
      <w:r w:rsidR="0028422A" w:rsidRPr="00AF4898">
        <w:rPr>
          <w:rFonts w:ascii="Times New Roman" w:hAnsi="Times New Roman" w:cs="Times New Roman"/>
          <w:sz w:val="24"/>
          <w:szCs w:val="24"/>
          <w:lang w:val="es-ES"/>
        </w:rPr>
        <w:t>Equilibrio de</w:t>
      </w:r>
      <w:r w:rsidRPr="00AF4898">
        <w:rPr>
          <w:rFonts w:ascii="Times New Roman" w:hAnsi="Times New Roman" w:cs="Times New Roman"/>
          <w:sz w:val="24"/>
          <w:szCs w:val="24"/>
          <w:lang w:val="es-ES"/>
        </w:rPr>
        <w:t xml:space="preserve"> las diversas dimensiones de la vida consagrada. Ejercicio de la autoridad y obediencia. Formación de las nuevas generaciones. Crisis vocacional, en particular </w:t>
      </w:r>
      <w:r w:rsidR="001A21D3" w:rsidRPr="00AF4898">
        <w:rPr>
          <w:rFonts w:ascii="Times New Roman" w:hAnsi="Times New Roman" w:cs="Times New Roman"/>
          <w:sz w:val="24"/>
          <w:szCs w:val="24"/>
          <w:lang w:val="es-ES"/>
        </w:rPr>
        <w:t xml:space="preserve">la del Hermano. Envejecimiento. Inserción en nuevos contextos geográficos. Acogida e </w:t>
      </w:r>
      <w:r w:rsidR="003526BE" w:rsidRPr="00AF4898">
        <w:rPr>
          <w:rFonts w:ascii="Times New Roman" w:hAnsi="Times New Roman" w:cs="Times New Roman"/>
          <w:sz w:val="24"/>
          <w:szCs w:val="24"/>
          <w:lang w:val="es-ES"/>
        </w:rPr>
        <w:t>integración</w:t>
      </w:r>
      <w:r w:rsidR="001A21D3" w:rsidRPr="00AF4898">
        <w:rPr>
          <w:rFonts w:ascii="Times New Roman" w:hAnsi="Times New Roman" w:cs="Times New Roman"/>
          <w:sz w:val="24"/>
          <w:szCs w:val="24"/>
          <w:lang w:val="es-ES"/>
        </w:rPr>
        <w:t xml:space="preserve"> de las diversidades étnicas y culturales. Expansión del apostolado parroquial. Dinámica de la descentralización, revisión de las estructuras y de las obras apostólicas</w:t>
      </w:r>
      <w:r w:rsidR="0070301E" w:rsidRPr="00AF4898">
        <w:rPr>
          <w:rFonts w:ascii="Times New Roman" w:hAnsi="Times New Roman" w:cs="Times New Roman"/>
          <w:sz w:val="24"/>
          <w:szCs w:val="24"/>
          <w:lang w:val="es-ES"/>
        </w:rPr>
        <w:t>.</w:t>
      </w:r>
      <w:r w:rsidR="0070301E" w:rsidRPr="00AF4898">
        <w:rPr>
          <w:rStyle w:val="Refdenotaalpie"/>
          <w:rFonts w:ascii="Times New Roman" w:hAnsi="Times New Roman" w:cs="Times New Roman"/>
          <w:sz w:val="24"/>
          <w:szCs w:val="24"/>
          <w:lang w:val="es-ES"/>
        </w:rPr>
        <w:footnoteReference w:id="12"/>
      </w:r>
      <w:r w:rsidR="0028422A" w:rsidRPr="00AF4898">
        <w:rPr>
          <w:rFonts w:ascii="Times New Roman" w:hAnsi="Times New Roman" w:cs="Times New Roman"/>
          <w:sz w:val="24"/>
          <w:szCs w:val="24"/>
          <w:lang w:val="es-ES"/>
        </w:rPr>
        <w:t xml:space="preserve"> </w:t>
      </w:r>
    </w:p>
    <w:p w:rsidR="008E420C" w:rsidRPr="00AF4898" w:rsidRDefault="00F7643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Indica</w:t>
      </w:r>
      <w:r w:rsidR="001A21D3" w:rsidRPr="00AF4898">
        <w:rPr>
          <w:rFonts w:ascii="Times New Roman" w:hAnsi="Times New Roman" w:cs="Times New Roman"/>
          <w:b/>
          <w:sz w:val="24"/>
          <w:szCs w:val="24"/>
          <w:u w:val="single"/>
          <w:lang w:val="es-ES"/>
        </w:rPr>
        <w:t>ciones</w:t>
      </w:r>
      <w:r w:rsidRPr="00AF4898">
        <w:rPr>
          <w:rFonts w:ascii="Times New Roman" w:hAnsi="Times New Roman" w:cs="Times New Roman"/>
          <w:b/>
          <w:sz w:val="24"/>
          <w:szCs w:val="24"/>
          <w:u w:val="single"/>
          <w:lang w:val="es-ES"/>
        </w:rPr>
        <w:t xml:space="preserve"> del Documento Capit</w:t>
      </w:r>
      <w:r w:rsidR="001A21D3" w:rsidRPr="00AF4898">
        <w:rPr>
          <w:rFonts w:ascii="Times New Roman" w:hAnsi="Times New Roman" w:cs="Times New Roman"/>
          <w:b/>
          <w:sz w:val="24"/>
          <w:szCs w:val="24"/>
          <w:u w:val="single"/>
          <w:lang w:val="es-ES"/>
        </w:rPr>
        <w:t>ular</w:t>
      </w:r>
    </w:p>
    <w:p w:rsidR="001A21D3"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E420C" w:rsidRPr="00AF4898">
        <w:rPr>
          <w:rFonts w:ascii="Times New Roman" w:hAnsi="Times New Roman" w:cs="Times New Roman"/>
          <w:sz w:val="24"/>
          <w:szCs w:val="24"/>
          <w:lang w:val="es-ES"/>
        </w:rPr>
        <w:t>Propo</w:t>
      </w:r>
      <w:r w:rsidR="001A21D3" w:rsidRPr="00AF4898">
        <w:rPr>
          <w:rFonts w:ascii="Times New Roman" w:hAnsi="Times New Roman" w:cs="Times New Roman"/>
          <w:sz w:val="24"/>
          <w:szCs w:val="24"/>
          <w:lang w:val="es-ES"/>
        </w:rPr>
        <w:t>ner una antropología caracterizada por la vocación como una verdadera contra cultura, un camino posible para la construcción unitaria de la persona.</w:t>
      </w:r>
    </w:p>
    <w:p w:rsidR="001A21D3" w:rsidRPr="00AF4898" w:rsidRDefault="001A21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Sostener en nuestros ambientes la identidad, la vocación y la misión de la familia cristiana en el mundo contemporáneo, asegurando un cuidado pastoral adecuado y apropiado.</w:t>
      </w:r>
    </w:p>
    <w:p w:rsidR="00A86395"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1A21D3" w:rsidRPr="00AF4898">
        <w:rPr>
          <w:rFonts w:ascii="Times New Roman" w:hAnsi="Times New Roman" w:cs="Times New Roman"/>
          <w:sz w:val="24"/>
          <w:szCs w:val="24"/>
          <w:lang w:val="es-ES"/>
        </w:rPr>
        <w:t>Percibir y acoger la unicidad de cada persona, su inalienable dignidad, haciendo atención a las personas menos garantizadas socialmente</w:t>
      </w:r>
      <w:r w:rsidR="00A86395" w:rsidRPr="00AF4898">
        <w:rPr>
          <w:rFonts w:ascii="Times New Roman" w:hAnsi="Times New Roman" w:cs="Times New Roman"/>
          <w:sz w:val="24"/>
          <w:szCs w:val="24"/>
          <w:lang w:val="es-ES"/>
        </w:rPr>
        <w:t>.</w:t>
      </w:r>
    </w:p>
    <w:p w:rsidR="001A21D3"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w:t>
      </w:r>
      <w:r w:rsidR="001A21D3" w:rsidRPr="00AF4898">
        <w:rPr>
          <w:rFonts w:ascii="Times New Roman" w:hAnsi="Times New Roman" w:cs="Times New Roman"/>
          <w:sz w:val="24"/>
          <w:szCs w:val="24"/>
          <w:lang w:val="es-ES"/>
        </w:rPr>
        <w:t>Revisar de una forma nueva y eficaz nuestra presencia y el trabajo educativo, que es un componente que califica nuestra misión apostólica.</w:t>
      </w:r>
    </w:p>
    <w:p w:rsidR="001A21D3" w:rsidRPr="00AF4898" w:rsidRDefault="001A21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Revisar nuestro estilo de vida en su conjunto y reconsiderar prudentemente las obras y los recursos, en consideración de la crisis económica que enviste la Congregación.</w:t>
      </w:r>
    </w:p>
    <w:p w:rsidR="001A21D3"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1A21D3" w:rsidRPr="00AF4898">
        <w:rPr>
          <w:rFonts w:ascii="Times New Roman" w:hAnsi="Times New Roman" w:cs="Times New Roman"/>
          <w:sz w:val="24"/>
          <w:szCs w:val="24"/>
          <w:lang w:val="es-ES"/>
        </w:rPr>
        <w:t>Hacerse cargo, en la formación inculturada, de la relación compartida y amigable, de cercanía partícipe y de acompañamiento diligente y sostén humano y espiritual.</w:t>
      </w:r>
    </w:p>
    <w:p w:rsidR="001A21D3" w:rsidRPr="00AF4898" w:rsidRDefault="001A21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Anunciar y testimoniar el Evangelio, permaneciendo abiertos al diálogo ecuménico e interreligioso. </w:t>
      </w:r>
    </w:p>
    <w:p w:rsidR="001A21D3" w:rsidRPr="00AF4898" w:rsidRDefault="001A21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Dejarse interpelar por el fenómeno de las migraciones sobre cómo nuestras comunidades pueden acoger o ayudar a los migrantes.</w:t>
      </w:r>
    </w:p>
    <w:p w:rsidR="001A21D3" w:rsidRPr="00AF4898" w:rsidRDefault="0094025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1A21D3" w:rsidRPr="00AF4898">
        <w:rPr>
          <w:rFonts w:ascii="Times New Roman" w:hAnsi="Times New Roman" w:cs="Times New Roman"/>
          <w:sz w:val="24"/>
          <w:szCs w:val="24"/>
          <w:lang w:val="es-ES"/>
        </w:rPr>
        <w:t>Comprometerse en la “nueva evangelización”.</w:t>
      </w:r>
    </w:p>
    <w:p w:rsidR="001A21D3" w:rsidRPr="00AF4898" w:rsidRDefault="001A21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Releer el carisma del Rogate en la historia de hoy, enseñando que acompañar una persona </w:t>
      </w:r>
      <w:r w:rsidR="003526BE" w:rsidRPr="00AF4898">
        <w:rPr>
          <w:rFonts w:ascii="Times New Roman" w:hAnsi="Times New Roman" w:cs="Times New Roman"/>
          <w:sz w:val="24"/>
          <w:szCs w:val="24"/>
          <w:lang w:val="es-ES"/>
        </w:rPr>
        <w:t>descubriendo su vocación significa de verdad promocionarla en su humanidad integral.</w:t>
      </w:r>
    </w:p>
    <w:p w:rsidR="003526BE" w:rsidRPr="00AF4898" w:rsidRDefault="003526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Comprometerse en anunciar a los jóvenes el “Evangelio de la Vocación”, a través de un testimonio de radicalidad evangélica y de vida creíble y entusiasta. </w:t>
      </w:r>
    </w:p>
    <w:p w:rsidR="003526BE" w:rsidRPr="00AF4898" w:rsidRDefault="003526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Adquirir una más profunda conciencia de ser portadores de la compasión de Dios, como la fuente de nuestra incesante llamada para expresar la misma premura para con los demás, en modo especial hacia los últimos de la sociedad.</w:t>
      </w:r>
    </w:p>
    <w:p w:rsidR="003526BE" w:rsidRPr="00AF4898" w:rsidRDefault="003526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Comprometerse en los diversos ámbitos de nuestra misión carismática: la oración por las vocaciones y su difusión, la animación y promoción vocacional, la educación y el socorro de los pequeños y pobres.</w:t>
      </w:r>
    </w:p>
    <w:p w:rsidR="00E808F5" w:rsidRPr="00AF4898" w:rsidRDefault="003526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Leer e interpretar la realidad a partir de la opción de los pobres, viviendo y trabajando en las periferias con los últimos, pobres entre los pobres.</w:t>
      </w:r>
      <w:r w:rsidR="00ED2125" w:rsidRPr="00AF4898">
        <w:rPr>
          <w:rStyle w:val="Refdenotaalpie"/>
          <w:rFonts w:ascii="Times New Roman" w:hAnsi="Times New Roman" w:cs="Times New Roman"/>
          <w:sz w:val="24"/>
          <w:szCs w:val="24"/>
        </w:rPr>
        <w:footnoteReference w:id="13"/>
      </w:r>
    </w:p>
    <w:p w:rsidR="00CA75BB" w:rsidRPr="00AF4898" w:rsidRDefault="00CA75BB" w:rsidP="002D2BD9">
      <w:pPr>
        <w:spacing w:after="0" w:line="257" w:lineRule="auto"/>
        <w:jc w:val="both"/>
        <w:rPr>
          <w:rFonts w:ascii="Times New Roman" w:hAnsi="Times New Roman" w:cs="Times New Roman"/>
          <w:sz w:val="24"/>
          <w:szCs w:val="24"/>
          <w:lang w:val="es-ES"/>
        </w:rPr>
      </w:pPr>
    </w:p>
    <w:p w:rsidR="00CC22F2" w:rsidRPr="00AF4898" w:rsidRDefault="00CC22F2"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TER</w:t>
      </w:r>
      <w:r w:rsidR="00E14D89" w:rsidRPr="00AF4898">
        <w:rPr>
          <w:rFonts w:ascii="Times New Roman" w:hAnsi="Times New Roman" w:cs="Times New Roman"/>
          <w:b/>
          <w:sz w:val="24"/>
          <w:szCs w:val="24"/>
          <w:u w:val="single"/>
          <w:lang w:val="es-ES"/>
        </w:rPr>
        <w:t>CERA PRIORIDAD</w:t>
      </w:r>
      <w:r w:rsidR="00182B55" w:rsidRPr="00AF4898">
        <w:rPr>
          <w:rFonts w:ascii="Times New Roman" w:hAnsi="Times New Roman" w:cs="Times New Roman"/>
          <w:b/>
          <w:sz w:val="24"/>
          <w:szCs w:val="24"/>
          <w:u w:val="single"/>
          <w:lang w:val="es-ES"/>
        </w:rPr>
        <w:t xml:space="preserve">: </w:t>
      </w:r>
      <w:r w:rsidRPr="00AF4898">
        <w:rPr>
          <w:rFonts w:ascii="Times New Roman" w:hAnsi="Times New Roman" w:cs="Times New Roman"/>
          <w:b/>
          <w:sz w:val="24"/>
          <w:szCs w:val="24"/>
          <w:u w:val="single"/>
          <w:lang w:val="es-ES"/>
        </w:rPr>
        <w:t xml:space="preserve">A </w:t>
      </w:r>
      <w:r w:rsidR="00E14D89" w:rsidRPr="00AF4898">
        <w:rPr>
          <w:rFonts w:ascii="Times New Roman" w:hAnsi="Times New Roman" w:cs="Times New Roman"/>
          <w:b/>
          <w:sz w:val="24"/>
          <w:szCs w:val="24"/>
          <w:u w:val="single"/>
          <w:lang w:val="es-ES"/>
        </w:rPr>
        <w:t>PARTIR</w:t>
      </w:r>
      <w:r w:rsidRPr="00AF4898">
        <w:rPr>
          <w:rFonts w:ascii="Times New Roman" w:hAnsi="Times New Roman" w:cs="Times New Roman"/>
          <w:b/>
          <w:sz w:val="24"/>
          <w:szCs w:val="24"/>
          <w:u w:val="single"/>
          <w:lang w:val="es-ES"/>
        </w:rPr>
        <w:t xml:space="preserve"> D</w:t>
      </w:r>
      <w:r w:rsidR="00E14D89" w:rsidRPr="00AF4898">
        <w:rPr>
          <w:rFonts w:ascii="Times New Roman" w:hAnsi="Times New Roman" w:cs="Times New Roman"/>
          <w:b/>
          <w:sz w:val="24"/>
          <w:szCs w:val="24"/>
          <w:u w:val="single"/>
          <w:lang w:val="es-ES"/>
        </w:rPr>
        <w:t>E LA VIDA</w:t>
      </w:r>
      <w:r w:rsidRPr="00AF4898">
        <w:rPr>
          <w:rFonts w:ascii="Times New Roman" w:hAnsi="Times New Roman" w:cs="Times New Roman"/>
          <w:b/>
          <w:sz w:val="24"/>
          <w:szCs w:val="24"/>
          <w:u w:val="single"/>
          <w:lang w:val="es-ES"/>
        </w:rPr>
        <w:t xml:space="preserve"> FRATERNA</w:t>
      </w:r>
    </w:p>
    <w:p w:rsidR="00F50CC5" w:rsidRPr="00AF4898" w:rsidRDefault="00F50CC5" w:rsidP="002D2BD9">
      <w:pPr>
        <w:spacing w:after="0" w:line="257" w:lineRule="auto"/>
        <w:jc w:val="both"/>
        <w:rPr>
          <w:rFonts w:ascii="Times New Roman" w:hAnsi="Times New Roman" w:cs="Times New Roman"/>
          <w:b/>
          <w:sz w:val="24"/>
          <w:szCs w:val="24"/>
          <w:u w:val="single"/>
          <w:lang w:val="es-ES"/>
        </w:rPr>
      </w:pPr>
    </w:p>
    <w:p w:rsidR="00CC22F2" w:rsidRPr="00AF4898" w:rsidRDefault="00CC22F2"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OB</w:t>
      </w:r>
      <w:r w:rsidR="00E14D89" w:rsidRPr="00AF4898">
        <w:rPr>
          <w:rFonts w:ascii="Times New Roman" w:hAnsi="Times New Roman" w:cs="Times New Roman"/>
          <w:b/>
          <w:sz w:val="24"/>
          <w:szCs w:val="24"/>
          <w:u w:val="single"/>
          <w:lang w:val="es-ES"/>
        </w:rPr>
        <w:t>JE</w:t>
      </w:r>
      <w:r w:rsidRPr="00AF4898">
        <w:rPr>
          <w:rFonts w:ascii="Times New Roman" w:hAnsi="Times New Roman" w:cs="Times New Roman"/>
          <w:b/>
          <w:sz w:val="24"/>
          <w:szCs w:val="24"/>
          <w:u w:val="single"/>
          <w:lang w:val="es-ES"/>
        </w:rPr>
        <w:t>TIVO</w:t>
      </w:r>
    </w:p>
    <w:p w:rsidR="00CC22F2" w:rsidRPr="00AF4898" w:rsidRDefault="00E14D8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 la vida fraterna en comunidad expresamos la alegría y la fiesta de vivir juntos, que se refieren en primer lugar al interior y profunda felicidad de pertenecer a una historia común marcada por el carisma del Rogate. Nuestra tarea es la de construir la vida fraterna, aprendiendo a ser y vivir como hermanos en la Comunidad en que somos llamados a estar juntos</w:t>
      </w:r>
      <w:r w:rsidR="00CC22F2" w:rsidRPr="00AF4898">
        <w:rPr>
          <w:rFonts w:ascii="Times New Roman" w:hAnsi="Times New Roman" w:cs="Times New Roman"/>
          <w:sz w:val="24"/>
          <w:szCs w:val="24"/>
          <w:lang w:val="es-ES"/>
        </w:rPr>
        <w:t>.</w:t>
      </w:r>
      <w:r w:rsidR="00940252" w:rsidRPr="00AF4898">
        <w:rPr>
          <w:rStyle w:val="Refdenotaalpie"/>
          <w:rFonts w:ascii="Times New Roman" w:hAnsi="Times New Roman" w:cs="Times New Roman"/>
          <w:sz w:val="24"/>
          <w:szCs w:val="24"/>
        </w:rPr>
        <w:footnoteReference w:id="14"/>
      </w:r>
      <w:r w:rsidR="00CC22F2" w:rsidRPr="00AF4898">
        <w:rPr>
          <w:rFonts w:ascii="Times New Roman" w:hAnsi="Times New Roman" w:cs="Times New Roman"/>
          <w:sz w:val="24"/>
          <w:szCs w:val="24"/>
          <w:lang w:val="es-ES"/>
        </w:rPr>
        <w:t xml:space="preserve"> </w:t>
      </w:r>
    </w:p>
    <w:p w:rsidR="00CC22F2" w:rsidRPr="00AF4898" w:rsidRDefault="00CC22F2"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Itinerario</w:t>
      </w:r>
    </w:p>
    <w:p w:rsidR="00E14D89" w:rsidRPr="00AF4898" w:rsidRDefault="00CC22F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S</w:t>
      </w:r>
      <w:r w:rsidR="00E14D89" w:rsidRPr="00AF4898">
        <w:rPr>
          <w:rFonts w:ascii="Times New Roman" w:hAnsi="Times New Roman" w:cs="Times New Roman"/>
          <w:sz w:val="24"/>
          <w:szCs w:val="24"/>
          <w:lang w:val="es-ES"/>
        </w:rPr>
        <w:t>e experimenta la desproporción entre tarea apostólica y número inadecuado de los Religiosos. Se corre el riesgo que la actividad apostólica sea vivida en manera individualista y sin referencia a la Comunidad y que se olvide la dimensión espiritual y la misma vida comunitaria.</w:t>
      </w:r>
    </w:p>
    <w:p w:rsidR="00E14D89" w:rsidRPr="00AF4898" w:rsidRDefault="00E14D8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Tal vez falta la normal coordinación que componga en harmonía las iniciativas de cada </w:t>
      </w:r>
      <w:r w:rsidR="00C4753C" w:rsidRPr="00AF4898">
        <w:rPr>
          <w:rFonts w:ascii="Times New Roman" w:hAnsi="Times New Roman" w:cs="Times New Roman"/>
          <w:sz w:val="24"/>
          <w:szCs w:val="24"/>
          <w:lang w:val="es-ES"/>
        </w:rPr>
        <w:t>religioso con el proyecto apostólico de la Comunidad y Circunscripción.</w:t>
      </w:r>
    </w:p>
    <w:p w:rsidR="00F93DBC" w:rsidRPr="00AF4898" w:rsidRDefault="00F7643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Indica</w:t>
      </w:r>
      <w:r w:rsidR="00C4753C" w:rsidRPr="00AF4898">
        <w:rPr>
          <w:rFonts w:ascii="Times New Roman" w:hAnsi="Times New Roman" w:cs="Times New Roman"/>
          <w:b/>
          <w:sz w:val="24"/>
          <w:szCs w:val="24"/>
          <w:u w:val="single"/>
          <w:lang w:val="es-ES"/>
        </w:rPr>
        <w:t>ciones</w:t>
      </w:r>
      <w:r w:rsidRPr="00AF4898">
        <w:rPr>
          <w:rFonts w:ascii="Times New Roman" w:hAnsi="Times New Roman" w:cs="Times New Roman"/>
          <w:b/>
          <w:sz w:val="24"/>
          <w:szCs w:val="24"/>
          <w:u w:val="single"/>
          <w:lang w:val="es-ES"/>
        </w:rPr>
        <w:t xml:space="preserve"> del Documento Capit</w:t>
      </w:r>
      <w:r w:rsidR="00C4753C" w:rsidRPr="00AF4898">
        <w:rPr>
          <w:rFonts w:ascii="Times New Roman" w:hAnsi="Times New Roman" w:cs="Times New Roman"/>
          <w:b/>
          <w:sz w:val="24"/>
          <w:szCs w:val="24"/>
          <w:u w:val="single"/>
          <w:lang w:val="es-ES"/>
        </w:rPr>
        <w:t>ular</w:t>
      </w:r>
    </w:p>
    <w:p w:rsidR="00C4753C" w:rsidRPr="00AF4898" w:rsidRDefault="00C475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Construir comunidades que sean escuelas de oración, lugares de encuentro y diálogo, en que poder vivir con confianza, estima, sostén y atención mutua.</w:t>
      </w:r>
    </w:p>
    <w:p w:rsidR="00C4753C" w:rsidRPr="00AF4898" w:rsidRDefault="00C475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Redescubrirse cada día “hermanos” en Jesucristo, viviendo con alegría nuestra consagración, en la comunidad. Esto es un factor importante de testimonio creíble y de atracción hacia los jóvenes que desean compartir con nosotros su vida.</w:t>
      </w:r>
    </w:p>
    <w:p w:rsidR="00C4753C" w:rsidRPr="00AF4898" w:rsidRDefault="00C475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Favorecer y fortalecer aquellas experiencias de vida comunitaria rogacionista de </w:t>
      </w:r>
      <w:r w:rsidR="0036056C" w:rsidRPr="00AF4898">
        <w:rPr>
          <w:rFonts w:ascii="Times New Roman" w:hAnsi="Times New Roman" w:cs="Times New Roman"/>
          <w:sz w:val="24"/>
          <w:szCs w:val="24"/>
          <w:lang w:val="es-ES"/>
        </w:rPr>
        <w:t xml:space="preserve">Cohermanos que, a partir de la opción para los pobres, viven y trabajan en las periferias con los últimos, pobres entre pobres. </w:t>
      </w:r>
    </w:p>
    <w:p w:rsidR="003B456C"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Hacer más consistentes aquellas Comunidades en que se hace experiencia de contemplación y oración continua, expresión significativa del carisma, para vivir en equilibrio armonioso con los otros elementos esenciales del Rogate.</w:t>
      </w:r>
    </w:p>
    <w:p w:rsidR="003B456C"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Favorecer la participación del personal religioso entre las diversas Circunscripciones para hacer estables las presencias misioneras en los lugares en que hasta el presente hay solo uno o dos Cohermanos.</w:t>
      </w:r>
    </w:p>
    <w:p w:rsidR="00790BEE" w:rsidRPr="00AF4898" w:rsidRDefault="00790BEE" w:rsidP="002D2BD9">
      <w:pPr>
        <w:spacing w:after="0" w:line="257" w:lineRule="auto"/>
        <w:jc w:val="both"/>
        <w:rPr>
          <w:rFonts w:ascii="Times New Roman" w:hAnsi="Times New Roman" w:cs="Times New Roman"/>
          <w:sz w:val="24"/>
          <w:szCs w:val="24"/>
          <w:lang w:val="es-ES"/>
        </w:rPr>
      </w:pPr>
    </w:p>
    <w:p w:rsidR="005614C9" w:rsidRPr="00AF4898" w:rsidRDefault="005614C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QUARTA PRIORI</w:t>
      </w:r>
      <w:r w:rsidR="003B456C" w:rsidRPr="00AF4898">
        <w:rPr>
          <w:rFonts w:ascii="Times New Roman" w:hAnsi="Times New Roman" w:cs="Times New Roman"/>
          <w:b/>
          <w:sz w:val="24"/>
          <w:szCs w:val="24"/>
          <w:u w:val="single"/>
          <w:lang w:val="es-ES"/>
        </w:rPr>
        <w:t>DAD</w:t>
      </w:r>
      <w:r w:rsidR="00182B55" w:rsidRPr="00AF4898">
        <w:rPr>
          <w:rFonts w:ascii="Times New Roman" w:hAnsi="Times New Roman" w:cs="Times New Roman"/>
          <w:b/>
          <w:sz w:val="24"/>
          <w:szCs w:val="24"/>
          <w:u w:val="single"/>
          <w:lang w:val="es-ES"/>
        </w:rPr>
        <w:t xml:space="preserve">: </w:t>
      </w:r>
      <w:r w:rsidR="003B456C" w:rsidRPr="00AF4898">
        <w:rPr>
          <w:rFonts w:ascii="Times New Roman" w:hAnsi="Times New Roman" w:cs="Times New Roman"/>
          <w:b/>
          <w:sz w:val="24"/>
          <w:szCs w:val="24"/>
          <w:u w:val="single"/>
          <w:lang w:val="es-ES"/>
        </w:rPr>
        <w:t>JUNTOS</w:t>
      </w:r>
      <w:r w:rsidRPr="00AF4898">
        <w:rPr>
          <w:rFonts w:ascii="Times New Roman" w:hAnsi="Times New Roman" w:cs="Times New Roman"/>
          <w:b/>
          <w:sz w:val="24"/>
          <w:szCs w:val="24"/>
          <w:u w:val="single"/>
          <w:lang w:val="es-ES"/>
        </w:rPr>
        <w:t xml:space="preserve"> C</w:t>
      </w:r>
      <w:r w:rsidR="005602F1" w:rsidRPr="00AF4898">
        <w:rPr>
          <w:rFonts w:ascii="Times New Roman" w:hAnsi="Times New Roman" w:cs="Times New Roman"/>
          <w:b/>
          <w:sz w:val="24"/>
          <w:szCs w:val="24"/>
          <w:u w:val="single"/>
          <w:lang w:val="es-ES"/>
        </w:rPr>
        <w:t>OM</w:t>
      </w:r>
      <w:r w:rsidR="003B456C" w:rsidRPr="00AF4898">
        <w:rPr>
          <w:rFonts w:ascii="Times New Roman" w:hAnsi="Times New Roman" w:cs="Times New Roman"/>
          <w:b/>
          <w:sz w:val="24"/>
          <w:szCs w:val="24"/>
          <w:u w:val="single"/>
          <w:lang w:val="es-ES"/>
        </w:rPr>
        <w:t>O FAMIL</w:t>
      </w:r>
      <w:r w:rsidR="005602F1" w:rsidRPr="00AF4898">
        <w:rPr>
          <w:rFonts w:ascii="Times New Roman" w:hAnsi="Times New Roman" w:cs="Times New Roman"/>
          <w:b/>
          <w:sz w:val="24"/>
          <w:szCs w:val="24"/>
          <w:u w:val="single"/>
          <w:lang w:val="es-ES"/>
        </w:rPr>
        <w:t>IA CARISM</w:t>
      </w:r>
      <w:r w:rsidR="003B456C" w:rsidRPr="00AF4898">
        <w:rPr>
          <w:rFonts w:ascii="Times New Roman" w:hAnsi="Times New Roman" w:cs="Times New Roman"/>
          <w:b/>
          <w:sz w:val="24"/>
          <w:szCs w:val="24"/>
          <w:u w:val="single"/>
          <w:lang w:val="es-ES"/>
        </w:rPr>
        <w:t>Á</w:t>
      </w:r>
      <w:r w:rsidR="005602F1" w:rsidRPr="00AF4898">
        <w:rPr>
          <w:rFonts w:ascii="Times New Roman" w:hAnsi="Times New Roman" w:cs="Times New Roman"/>
          <w:b/>
          <w:sz w:val="24"/>
          <w:szCs w:val="24"/>
          <w:u w:val="single"/>
          <w:lang w:val="es-ES"/>
        </w:rPr>
        <w:t>TICA</w:t>
      </w:r>
      <w:r w:rsidRPr="00AF4898">
        <w:rPr>
          <w:rFonts w:ascii="Times New Roman" w:hAnsi="Times New Roman" w:cs="Times New Roman"/>
          <w:b/>
          <w:sz w:val="24"/>
          <w:szCs w:val="24"/>
          <w:u w:val="single"/>
          <w:lang w:val="es-ES"/>
        </w:rPr>
        <w:t xml:space="preserve"> </w:t>
      </w:r>
    </w:p>
    <w:p w:rsidR="005614C9" w:rsidRPr="00AF4898" w:rsidRDefault="005614C9" w:rsidP="002D2BD9">
      <w:pPr>
        <w:spacing w:after="0" w:line="257" w:lineRule="auto"/>
        <w:jc w:val="both"/>
        <w:rPr>
          <w:rFonts w:ascii="Times New Roman" w:hAnsi="Times New Roman" w:cs="Times New Roman"/>
          <w:b/>
          <w:sz w:val="24"/>
          <w:szCs w:val="24"/>
          <w:u w:val="single"/>
          <w:lang w:val="es-ES"/>
        </w:rPr>
      </w:pPr>
    </w:p>
    <w:p w:rsidR="005614C9" w:rsidRPr="00AF4898" w:rsidRDefault="005614C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OB</w:t>
      </w:r>
      <w:r w:rsidR="003B456C" w:rsidRPr="00AF4898">
        <w:rPr>
          <w:rFonts w:ascii="Times New Roman" w:hAnsi="Times New Roman" w:cs="Times New Roman"/>
          <w:b/>
          <w:sz w:val="24"/>
          <w:szCs w:val="24"/>
          <w:u w:val="single"/>
          <w:lang w:val="es-ES"/>
        </w:rPr>
        <w:t>JE</w:t>
      </w:r>
      <w:r w:rsidRPr="00AF4898">
        <w:rPr>
          <w:rFonts w:ascii="Times New Roman" w:hAnsi="Times New Roman" w:cs="Times New Roman"/>
          <w:b/>
          <w:sz w:val="24"/>
          <w:szCs w:val="24"/>
          <w:u w:val="single"/>
          <w:lang w:val="es-ES"/>
        </w:rPr>
        <w:t>TIVO</w:t>
      </w:r>
    </w:p>
    <w:p w:rsidR="005614C9" w:rsidRPr="00AF4898" w:rsidRDefault="001132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3B456C" w:rsidRPr="00AF4898">
        <w:rPr>
          <w:rFonts w:ascii="Times New Roman" w:hAnsi="Times New Roman" w:cs="Times New Roman"/>
          <w:sz w:val="24"/>
          <w:szCs w:val="24"/>
          <w:lang w:val="es-ES"/>
        </w:rPr>
        <w:t>En  todos los ámbitos de la vida de la Iglesia está adquiriendo cada vez más relieve la figura del laico como miembro del pueblo de Dios. Su vocación y misión gozan con un creciente reconocimiento y valorización y piden ser exploradas en todas sus potencialidades espirituales y apostólicas</w:t>
      </w:r>
      <w:r w:rsidRPr="00AF4898">
        <w:rPr>
          <w:rFonts w:ascii="Times New Roman" w:hAnsi="Times New Roman" w:cs="Times New Roman"/>
          <w:sz w:val="24"/>
          <w:szCs w:val="24"/>
          <w:lang w:val="es-ES"/>
        </w:rPr>
        <w:t>”</w:t>
      </w:r>
      <w:r w:rsidR="00A061F3" w:rsidRPr="00AF4898">
        <w:rPr>
          <w:rFonts w:ascii="Times New Roman" w:hAnsi="Times New Roman" w:cs="Times New Roman"/>
          <w:sz w:val="24"/>
          <w:szCs w:val="24"/>
          <w:lang w:val="es-ES"/>
        </w:rPr>
        <w:t>.</w:t>
      </w:r>
      <w:r w:rsidR="00A061F3" w:rsidRPr="00AF4898">
        <w:rPr>
          <w:rStyle w:val="Refdenotaalpie"/>
          <w:rFonts w:ascii="Times New Roman" w:hAnsi="Times New Roman" w:cs="Times New Roman"/>
          <w:sz w:val="24"/>
          <w:szCs w:val="24"/>
        </w:rPr>
        <w:footnoteReference w:id="15"/>
      </w:r>
    </w:p>
    <w:p w:rsidR="005F11F4" w:rsidRPr="00AF4898" w:rsidRDefault="005F11F4"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Itinerario</w:t>
      </w:r>
    </w:p>
    <w:p w:rsidR="003B456C"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Cada Religioso y las Comunidades están llamados a tomar cada vez más conciencia de la presencia del laicado y a promocionarla a través de caminos comunes de formación y de iniciativas apostólicas.</w:t>
      </w:r>
    </w:p>
    <w:p w:rsidR="003B456C"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Los Laicos pueden revelar a la Iglesia potencialidades originales e inéditas del carisma.</w:t>
      </w:r>
    </w:p>
    <w:p w:rsidR="005F11F4"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Ellos, debidamente guiados y acompañados, pueden ser una grande ayuda en la difusión del Rogate y en la dirección de actividades apostólicas.</w:t>
      </w:r>
    </w:p>
    <w:p w:rsidR="0030213B" w:rsidRPr="00AF4898" w:rsidRDefault="00F7643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Indica</w:t>
      </w:r>
      <w:r w:rsidR="003B456C" w:rsidRPr="00AF4898">
        <w:rPr>
          <w:rFonts w:ascii="Times New Roman" w:hAnsi="Times New Roman" w:cs="Times New Roman"/>
          <w:b/>
          <w:sz w:val="24"/>
          <w:szCs w:val="24"/>
          <w:u w:val="single"/>
          <w:lang w:val="es-ES"/>
        </w:rPr>
        <w:t>ciones</w:t>
      </w:r>
      <w:r w:rsidRPr="00AF4898">
        <w:rPr>
          <w:rFonts w:ascii="Times New Roman" w:hAnsi="Times New Roman" w:cs="Times New Roman"/>
          <w:b/>
          <w:sz w:val="24"/>
          <w:szCs w:val="24"/>
          <w:u w:val="single"/>
          <w:lang w:val="es-ES"/>
        </w:rPr>
        <w:t xml:space="preserve"> del Documento Capit</w:t>
      </w:r>
      <w:r w:rsidR="003B456C" w:rsidRPr="00AF4898">
        <w:rPr>
          <w:rFonts w:ascii="Times New Roman" w:hAnsi="Times New Roman" w:cs="Times New Roman"/>
          <w:b/>
          <w:sz w:val="24"/>
          <w:szCs w:val="24"/>
          <w:u w:val="single"/>
          <w:lang w:val="es-ES"/>
        </w:rPr>
        <w:t>ular</w:t>
      </w:r>
    </w:p>
    <w:p w:rsidR="0030213B"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Valorizar a los Laicos del Rogate en los desafíos que nos ven comprometidos como Congregación: las nuevas fronteras de la evangelización, la oración y el servicio para las vocaciones, la cuestión educativa, el papel y la misión de la familia, los pobres y las nuevas formas de la marginación social</w:t>
      </w:r>
      <w:r w:rsidR="0030213B" w:rsidRPr="00AF4898">
        <w:rPr>
          <w:rFonts w:ascii="Times New Roman" w:hAnsi="Times New Roman" w:cs="Times New Roman"/>
          <w:sz w:val="24"/>
          <w:szCs w:val="24"/>
          <w:lang w:val="es-ES"/>
        </w:rPr>
        <w:t>.</w:t>
      </w:r>
    </w:p>
    <w:p w:rsidR="007B6634" w:rsidRPr="00AF4898" w:rsidRDefault="007B6634" w:rsidP="002D2BD9">
      <w:pPr>
        <w:spacing w:after="0" w:line="257" w:lineRule="auto"/>
        <w:jc w:val="both"/>
        <w:rPr>
          <w:rFonts w:ascii="Times New Roman" w:hAnsi="Times New Roman" w:cs="Times New Roman"/>
          <w:sz w:val="24"/>
          <w:szCs w:val="24"/>
          <w:lang w:val="es-ES"/>
        </w:rPr>
      </w:pPr>
    </w:p>
    <w:p w:rsidR="00B77AED" w:rsidRPr="00AF4898" w:rsidRDefault="00B77AED" w:rsidP="002D2BD9">
      <w:pPr>
        <w:spacing w:after="0" w:line="257" w:lineRule="auto"/>
        <w:jc w:val="center"/>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LA PROGRAM</w:t>
      </w:r>
      <w:r w:rsidR="003B456C" w:rsidRPr="00AF4898">
        <w:rPr>
          <w:rFonts w:ascii="Times New Roman" w:hAnsi="Times New Roman" w:cs="Times New Roman"/>
          <w:b/>
          <w:sz w:val="24"/>
          <w:szCs w:val="24"/>
          <w:u w:val="single"/>
          <w:lang w:val="es-ES"/>
        </w:rPr>
        <w:t>ACIÓN GENERAL</w:t>
      </w:r>
    </w:p>
    <w:p w:rsidR="00B77AED" w:rsidRPr="00AF4898" w:rsidRDefault="00B77AED" w:rsidP="002D2BD9">
      <w:pPr>
        <w:spacing w:after="0" w:line="257" w:lineRule="auto"/>
        <w:jc w:val="both"/>
        <w:rPr>
          <w:rFonts w:ascii="Times New Roman" w:hAnsi="Times New Roman" w:cs="Times New Roman"/>
          <w:b/>
          <w:sz w:val="24"/>
          <w:szCs w:val="24"/>
          <w:u w:val="single"/>
          <w:lang w:val="es-ES"/>
        </w:rPr>
      </w:pPr>
    </w:p>
    <w:p w:rsidR="00B77AED" w:rsidRPr="00AF4898" w:rsidRDefault="003B456C"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PRINCIPIO GENERAL</w:t>
      </w:r>
    </w:p>
    <w:p w:rsidR="00B77AED" w:rsidRPr="00AF4898" w:rsidRDefault="00B77AED"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Servi</w:t>
      </w:r>
      <w:r w:rsidR="003B456C" w:rsidRPr="00AF4898">
        <w:rPr>
          <w:rFonts w:ascii="Times New Roman" w:hAnsi="Times New Roman" w:cs="Times New Roman"/>
          <w:b/>
          <w:sz w:val="24"/>
          <w:szCs w:val="24"/>
          <w:u w:val="single"/>
          <w:lang w:val="es-ES"/>
        </w:rPr>
        <w:t>c</w:t>
      </w:r>
      <w:r w:rsidRPr="00AF4898">
        <w:rPr>
          <w:rFonts w:ascii="Times New Roman" w:hAnsi="Times New Roman" w:cs="Times New Roman"/>
          <w:b/>
          <w:sz w:val="24"/>
          <w:szCs w:val="24"/>
          <w:u w:val="single"/>
          <w:lang w:val="es-ES"/>
        </w:rPr>
        <w:t>io d</w:t>
      </w:r>
      <w:r w:rsidR="003B456C" w:rsidRPr="00AF4898">
        <w:rPr>
          <w:rFonts w:ascii="Times New Roman" w:hAnsi="Times New Roman" w:cs="Times New Roman"/>
          <w:b/>
          <w:sz w:val="24"/>
          <w:szCs w:val="24"/>
          <w:u w:val="single"/>
          <w:lang w:val="es-ES"/>
        </w:rPr>
        <w:t>e animación de la vida y misión rogacionista en la coordinación entre Gobierno General y Circunscripciones</w:t>
      </w:r>
    </w:p>
    <w:p w:rsidR="00B77AED" w:rsidRPr="00AF4898" w:rsidRDefault="00B77AED" w:rsidP="002D2BD9">
      <w:pPr>
        <w:spacing w:after="0" w:line="257" w:lineRule="auto"/>
        <w:jc w:val="both"/>
        <w:rPr>
          <w:rFonts w:ascii="Times New Roman" w:hAnsi="Times New Roman" w:cs="Times New Roman"/>
          <w:b/>
          <w:sz w:val="24"/>
          <w:szCs w:val="24"/>
          <w:u w:val="single"/>
          <w:lang w:val="es-ES"/>
        </w:rPr>
      </w:pPr>
    </w:p>
    <w:p w:rsidR="00113232"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Documento Capitular “Al ver las muchedumbres se compadecía de ellas. Entonces dijo: Rogate – Nuestra identidad carismática en los desafíos de hoy” hace referencia a la coordinación entre el Gobierno General, las Circunscripciones, las Comunidades, los Religiosos, coordinación y colaboración que conlleva planificación y programación adecuada. La llave de lectura es dada por el mismo Capítulo.</w:t>
      </w:r>
      <w:r w:rsidR="00A061F3" w:rsidRPr="00AF4898">
        <w:rPr>
          <w:rStyle w:val="Refdenotaalpie"/>
          <w:rFonts w:ascii="Times New Roman" w:hAnsi="Times New Roman" w:cs="Times New Roman"/>
          <w:sz w:val="24"/>
          <w:szCs w:val="24"/>
        </w:rPr>
        <w:footnoteReference w:id="16"/>
      </w:r>
      <w:r w:rsidR="00783ABC" w:rsidRPr="00AF4898">
        <w:rPr>
          <w:rFonts w:ascii="Times New Roman" w:hAnsi="Times New Roman" w:cs="Times New Roman"/>
          <w:sz w:val="24"/>
          <w:szCs w:val="24"/>
          <w:lang w:val="es-ES"/>
        </w:rPr>
        <w:t xml:space="preserve"> </w:t>
      </w:r>
    </w:p>
    <w:p w:rsidR="003B456C" w:rsidRPr="00AF4898" w:rsidRDefault="003B456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En diversas </w:t>
      </w:r>
      <w:r w:rsidR="00F428AF" w:rsidRPr="00AF4898">
        <w:rPr>
          <w:rFonts w:ascii="Times New Roman" w:hAnsi="Times New Roman" w:cs="Times New Roman"/>
          <w:sz w:val="24"/>
          <w:szCs w:val="24"/>
          <w:lang w:val="es-ES"/>
        </w:rPr>
        <w:t>directrices aparece la indicación de empezar una acción conjunta y de acuerdo entre los Cohermanos, en las Comunidades locales, a nivel de Circunscripciones, con la animación de los Superiores en todos los niveles.</w:t>
      </w:r>
    </w:p>
    <w:p w:rsidR="00F428AF" w:rsidRPr="00AF4898" w:rsidRDefault="00F428AF"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 el ámbito del Gobierno General, esta animación y coordinación se hará: en la observancia de los papeles previstos por la Normativa; en la visita canónica ordinaria; en las Conferencias de los Superiores; en los encuentros y actividades promovidos por los respectivos miembros del Gobierno, en línea con la programación general; en la participación del Superior General a los Capítulos Provinciales (2017-2019); con la presencia en las Asambleas de los Religiosos de las diversas Circunscripciones, sea del Superior General sea de sus Consejeros; en los diversos acontecimientos y actividades de interés general, que involucran a los religiosos, las Comunidades, las Circunscripciones.</w:t>
      </w:r>
    </w:p>
    <w:p w:rsidR="00790BEE" w:rsidRPr="00AF4898" w:rsidRDefault="00790BEE" w:rsidP="002D2BD9">
      <w:pPr>
        <w:spacing w:after="0" w:line="257" w:lineRule="auto"/>
        <w:jc w:val="both"/>
        <w:rPr>
          <w:rFonts w:ascii="Times New Roman" w:hAnsi="Times New Roman" w:cs="Times New Roman"/>
          <w:sz w:val="24"/>
          <w:szCs w:val="24"/>
          <w:lang w:val="es-ES"/>
        </w:rPr>
      </w:pPr>
    </w:p>
    <w:p w:rsidR="004F507E" w:rsidRDefault="004F507E">
      <w:pPr>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br w:type="page"/>
      </w:r>
    </w:p>
    <w:p w:rsidR="005F14DE" w:rsidRPr="00AF4898" w:rsidRDefault="005F14DE" w:rsidP="002D2BD9">
      <w:pPr>
        <w:spacing w:after="0" w:line="257" w:lineRule="auto"/>
        <w:jc w:val="center"/>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PRO</w:t>
      </w:r>
      <w:r w:rsidR="00F428AF" w:rsidRPr="00AF4898">
        <w:rPr>
          <w:rFonts w:ascii="Times New Roman" w:hAnsi="Times New Roman" w:cs="Times New Roman"/>
          <w:b/>
          <w:sz w:val="24"/>
          <w:szCs w:val="24"/>
          <w:u w:val="single"/>
          <w:lang w:val="es-ES"/>
        </w:rPr>
        <w:t>YECTOS</w:t>
      </w:r>
    </w:p>
    <w:p w:rsidR="005F14DE" w:rsidRPr="00AF4898" w:rsidRDefault="005F14DE" w:rsidP="002D2BD9">
      <w:pPr>
        <w:spacing w:after="0" w:line="257" w:lineRule="auto"/>
        <w:jc w:val="both"/>
        <w:rPr>
          <w:rFonts w:ascii="Times New Roman" w:hAnsi="Times New Roman" w:cs="Times New Roman"/>
          <w:b/>
          <w:sz w:val="24"/>
          <w:szCs w:val="24"/>
          <w:lang w:val="es-ES"/>
        </w:rPr>
      </w:pPr>
    </w:p>
    <w:p w:rsidR="005F14DE" w:rsidRPr="00AF4898" w:rsidRDefault="005F14D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GO</w:t>
      </w:r>
      <w:r w:rsidR="00F428AF" w:rsidRPr="00AF4898">
        <w:rPr>
          <w:rFonts w:ascii="Times New Roman" w:hAnsi="Times New Roman" w:cs="Times New Roman"/>
          <w:b/>
          <w:sz w:val="24"/>
          <w:szCs w:val="24"/>
          <w:u w:val="single"/>
          <w:lang w:val="es-ES"/>
        </w:rPr>
        <w:t>BI</w:t>
      </w:r>
      <w:r w:rsidRPr="00AF4898">
        <w:rPr>
          <w:rFonts w:ascii="Times New Roman" w:hAnsi="Times New Roman" w:cs="Times New Roman"/>
          <w:b/>
          <w:sz w:val="24"/>
          <w:szCs w:val="24"/>
          <w:u w:val="single"/>
          <w:lang w:val="es-ES"/>
        </w:rPr>
        <w:t>ERNO</w:t>
      </w:r>
    </w:p>
    <w:p w:rsidR="002C2FDF" w:rsidRPr="00AF4898" w:rsidRDefault="002C2FDF" w:rsidP="002D2BD9">
      <w:pPr>
        <w:spacing w:after="0" w:line="257" w:lineRule="auto"/>
        <w:jc w:val="both"/>
        <w:rPr>
          <w:rFonts w:ascii="Times New Roman" w:hAnsi="Times New Roman" w:cs="Times New Roman"/>
          <w:b/>
          <w:sz w:val="24"/>
          <w:szCs w:val="24"/>
          <w:u w:val="single"/>
          <w:lang w:val="es-ES"/>
        </w:rPr>
      </w:pPr>
    </w:p>
    <w:p w:rsidR="005F14DE" w:rsidRPr="00AF4898" w:rsidRDefault="005F14D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F428AF"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1</w:t>
      </w:r>
      <w:r w:rsidRPr="00AF4898">
        <w:rPr>
          <w:rFonts w:ascii="Times New Roman" w:hAnsi="Times New Roman" w:cs="Times New Roman"/>
          <w:b/>
          <w:sz w:val="24"/>
          <w:szCs w:val="24"/>
          <w:lang w:val="es-ES"/>
        </w:rPr>
        <w:tab/>
      </w:r>
      <w:r w:rsidRPr="00AF4898">
        <w:rPr>
          <w:rFonts w:ascii="Times New Roman" w:hAnsi="Times New Roman" w:cs="Times New Roman"/>
          <w:b/>
          <w:sz w:val="24"/>
          <w:szCs w:val="24"/>
          <w:lang w:val="es-ES"/>
        </w:rPr>
        <w:tab/>
      </w:r>
      <w:r w:rsidR="00F428AF"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L DOCUMENTO CAPIT</w:t>
      </w:r>
      <w:r w:rsidR="00F428AF" w:rsidRPr="00AF4898">
        <w:rPr>
          <w:rFonts w:ascii="Times New Roman" w:hAnsi="Times New Roman" w:cs="Times New Roman"/>
          <w:b/>
          <w:sz w:val="24"/>
          <w:szCs w:val="24"/>
          <w:u w:val="single"/>
          <w:lang w:val="es-ES"/>
        </w:rPr>
        <w:t>ULAR</w:t>
      </w:r>
    </w:p>
    <w:p w:rsidR="005F14DE" w:rsidRPr="00AF4898" w:rsidRDefault="005F14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F428AF" w:rsidRPr="00AF4898">
        <w:rPr>
          <w:rFonts w:ascii="Times New Roman" w:hAnsi="Times New Roman" w:cs="Times New Roman"/>
          <w:b/>
          <w:sz w:val="24"/>
          <w:szCs w:val="24"/>
          <w:lang w:val="es-ES"/>
        </w:rPr>
        <w:t>jetivo</w:t>
      </w:r>
    </w:p>
    <w:p w:rsidR="00CD2378" w:rsidRPr="00AF4898" w:rsidRDefault="00CD237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Promulgar el Documento del XII Capítulo General: “Al ver las muchedumbres se compadecía de ellas. Entonces dijo: Rogate – Nuestra identidad carismática en los desafíos de hoy”.</w:t>
      </w:r>
    </w:p>
    <w:p w:rsidR="005F14DE" w:rsidRPr="00AF4898" w:rsidRDefault="005F14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CD2378" w:rsidRPr="00AF4898" w:rsidRDefault="00CD237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Haciendo de tal manera que sea verdaderamente un instrumento que ayude a redescubrir nuestra identidad carismática ante los desafíos de hoy.</w:t>
      </w:r>
    </w:p>
    <w:p w:rsidR="005F14DE" w:rsidRPr="00AF4898" w:rsidRDefault="005F14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CD2378" w:rsidRPr="00AF4898">
        <w:rPr>
          <w:rFonts w:ascii="Times New Roman" w:hAnsi="Times New Roman" w:cs="Times New Roman"/>
          <w:b/>
          <w:sz w:val="24"/>
          <w:szCs w:val="24"/>
          <w:lang w:val="es-ES"/>
        </w:rPr>
        <w:t>ción</w:t>
      </w:r>
    </w:p>
    <w:p w:rsidR="00CD2378" w:rsidRPr="00AF4898" w:rsidRDefault="00CD237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Entre Gobierno General, la Comisión para la revisión y redacción final, los Superiores de Circunscripción.</w:t>
      </w:r>
    </w:p>
    <w:p w:rsidR="005F14DE" w:rsidRPr="00AF4898" w:rsidRDefault="005F14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CD2378" w:rsidRPr="00AF4898">
        <w:rPr>
          <w:rFonts w:ascii="Times New Roman" w:hAnsi="Times New Roman" w:cs="Times New Roman"/>
          <w:b/>
          <w:sz w:val="24"/>
          <w:szCs w:val="24"/>
          <w:lang w:val="es-ES"/>
        </w:rPr>
        <w:t>ciones</w:t>
      </w:r>
    </w:p>
    <w:p w:rsidR="005F14DE" w:rsidRPr="00AF4898" w:rsidRDefault="00113232" w:rsidP="00113232">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D2378" w:rsidRPr="00AF4898">
        <w:rPr>
          <w:rFonts w:ascii="Times New Roman" w:hAnsi="Times New Roman" w:cs="Times New Roman"/>
          <w:sz w:val="24"/>
          <w:szCs w:val="24"/>
          <w:lang w:val="es-ES"/>
        </w:rPr>
        <w:t xml:space="preserve">Nombramiento de una Comisión; revisión y autorización en el Consejo General. </w:t>
      </w:r>
    </w:p>
    <w:p w:rsidR="00CD2378" w:rsidRPr="00AF4898" w:rsidRDefault="001132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D2378" w:rsidRPr="00AF4898">
        <w:rPr>
          <w:rFonts w:ascii="Times New Roman" w:hAnsi="Times New Roman" w:cs="Times New Roman"/>
          <w:sz w:val="24"/>
          <w:szCs w:val="24"/>
          <w:lang w:val="es-ES"/>
        </w:rPr>
        <w:t>Impr</w:t>
      </w:r>
      <w:r w:rsidR="00FF60C9" w:rsidRPr="00AF4898">
        <w:rPr>
          <w:rFonts w:ascii="Times New Roman" w:hAnsi="Times New Roman" w:cs="Times New Roman"/>
          <w:sz w:val="24"/>
          <w:szCs w:val="24"/>
          <w:lang w:val="es-ES"/>
        </w:rPr>
        <w:t>esión</w:t>
      </w:r>
      <w:r w:rsidR="00CD2378" w:rsidRPr="00AF4898">
        <w:rPr>
          <w:rFonts w:ascii="Times New Roman" w:hAnsi="Times New Roman" w:cs="Times New Roman"/>
          <w:sz w:val="24"/>
          <w:szCs w:val="24"/>
          <w:lang w:val="es-ES"/>
        </w:rPr>
        <w:t xml:space="preserve"> en </w:t>
      </w:r>
      <w:r w:rsidR="00FF60C9" w:rsidRPr="00AF4898">
        <w:rPr>
          <w:rFonts w:ascii="Times New Roman" w:hAnsi="Times New Roman" w:cs="Times New Roman"/>
          <w:sz w:val="24"/>
          <w:szCs w:val="24"/>
          <w:lang w:val="es-ES"/>
        </w:rPr>
        <w:t>italiano; traducción e impresión en los diferentes idiomas (inglés, portugués, español y francés).</w:t>
      </w:r>
    </w:p>
    <w:p w:rsidR="002F3BEF" w:rsidRPr="00AF4898" w:rsidRDefault="001132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F60C9" w:rsidRPr="00AF4898">
        <w:rPr>
          <w:rFonts w:ascii="Times New Roman" w:hAnsi="Times New Roman" w:cs="Times New Roman"/>
          <w:sz w:val="24"/>
          <w:szCs w:val="24"/>
          <w:lang w:val="es-ES"/>
        </w:rPr>
        <w:t>Estudio y profundización en los capítulos provinciales, asambleas, casas de formación, jornadas de estudio</w:t>
      </w:r>
      <w:r w:rsidR="00AA1F60" w:rsidRPr="00AF4898">
        <w:rPr>
          <w:rFonts w:ascii="Times New Roman" w:hAnsi="Times New Roman" w:cs="Times New Roman"/>
          <w:sz w:val="24"/>
          <w:szCs w:val="24"/>
          <w:lang w:val="es-ES"/>
        </w:rPr>
        <w:t>.</w:t>
      </w:r>
    </w:p>
    <w:p w:rsidR="002F3BEF" w:rsidRPr="00AF4898" w:rsidRDefault="00FF60C9"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w:t>
      </w:r>
    </w:p>
    <w:p w:rsidR="002F3BEF" w:rsidRPr="00AF4898" w:rsidRDefault="002F3BEF"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Dic</w:t>
      </w:r>
      <w:r w:rsidR="00FF60C9" w:rsidRPr="00AF4898">
        <w:rPr>
          <w:rFonts w:ascii="Times New Roman" w:hAnsi="Times New Roman" w:cs="Times New Roman"/>
          <w:sz w:val="24"/>
          <w:szCs w:val="24"/>
          <w:lang w:val="es-ES"/>
        </w:rPr>
        <w:t>i</w:t>
      </w:r>
      <w:r w:rsidRPr="00AF4898">
        <w:rPr>
          <w:rFonts w:ascii="Times New Roman" w:hAnsi="Times New Roman" w:cs="Times New Roman"/>
          <w:sz w:val="24"/>
          <w:szCs w:val="24"/>
          <w:lang w:val="es-ES"/>
        </w:rPr>
        <w:t xml:space="preserve">embre </w:t>
      </w:r>
      <w:r w:rsidR="00FF60C9" w:rsidRPr="00AF4898">
        <w:rPr>
          <w:rFonts w:ascii="Times New Roman" w:hAnsi="Times New Roman" w:cs="Times New Roman"/>
          <w:sz w:val="24"/>
          <w:szCs w:val="24"/>
          <w:lang w:val="es-ES"/>
        </w:rPr>
        <w:t xml:space="preserve">de </w:t>
      </w:r>
      <w:r w:rsidRPr="00AF4898">
        <w:rPr>
          <w:rFonts w:ascii="Times New Roman" w:hAnsi="Times New Roman" w:cs="Times New Roman"/>
          <w:sz w:val="24"/>
          <w:szCs w:val="24"/>
          <w:lang w:val="es-ES"/>
        </w:rPr>
        <w:t>2016 (</w:t>
      </w:r>
      <w:r w:rsidR="00FF60C9" w:rsidRPr="00AF4898">
        <w:rPr>
          <w:rFonts w:ascii="Times New Roman" w:hAnsi="Times New Roman" w:cs="Times New Roman"/>
          <w:sz w:val="24"/>
          <w:szCs w:val="24"/>
          <w:lang w:val="es-ES"/>
        </w:rPr>
        <w:t>e</w:t>
      </w:r>
      <w:r w:rsidRPr="00AF4898">
        <w:rPr>
          <w:rFonts w:ascii="Times New Roman" w:hAnsi="Times New Roman" w:cs="Times New Roman"/>
          <w:sz w:val="24"/>
          <w:szCs w:val="24"/>
          <w:lang w:val="es-ES"/>
        </w:rPr>
        <w:t>n italiano</w:t>
      </w:r>
      <w:r w:rsidR="00FF60C9" w:rsidRPr="00AF4898">
        <w:rPr>
          <w:rFonts w:ascii="Times New Roman" w:hAnsi="Times New Roman" w:cs="Times New Roman"/>
          <w:sz w:val="24"/>
          <w:szCs w:val="24"/>
          <w:lang w:val="es-ES"/>
        </w:rPr>
        <w:t xml:space="preserve"> y en los otros idiomas</w:t>
      </w:r>
      <w:r w:rsidRPr="00AF4898">
        <w:rPr>
          <w:rFonts w:ascii="Times New Roman" w:hAnsi="Times New Roman" w:cs="Times New Roman"/>
          <w:sz w:val="24"/>
          <w:szCs w:val="24"/>
          <w:lang w:val="es-ES"/>
        </w:rPr>
        <w:t>)</w:t>
      </w:r>
      <w:r w:rsidR="00AA1F60" w:rsidRPr="00AF4898">
        <w:rPr>
          <w:rFonts w:ascii="Times New Roman" w:hAnsi="Times New Roman" w:cs="Times New Roman"/>
          <w:sz w:val="24"/>
          <w:szCs w:val="24"/>
          <w:lang w:val="es-ES"/>
        </w:rPr>
        <w:t>.</w:t>
      </w:r>
    </w:p>
    <w:p w:rsidR="002F3BEF" w:rsidRPr="00AF4898" w:rsidRDefault="002F3BEF" w:rsidP="002D2BD9">
      <w:pPr>
        <w:spacing w:after="0" w:line="257" w:lineRule="auto"/>
        <w:jc w:val="both"/>
        <w:rPr>
          <w:rFonts w:ascii="Times New Roman" w:hAnsi="Times New Roman" w:cs="Times New Roman"/>
          <w:sz w:val="24"/>
          <w:szCs w:val="24"/>
          <w:lang w:val="es-ES"/>
        </w:rPr>
      </w:pPr>
    </w:p>
    <w:p w:rsidR="00D70764" w:rsidRPr="00AF4898" w:rsidRDefault="00FF60C9"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PROYEC</w:t>
      </w:r>
      <w:r w:rsidR="00D70764" w:rsidRPr="00AF4898">
        <w:rPr>
          <w:rFonts w:ascii="Times New Roman" w:hAnsi="Times New Roman" w:cs="Times New Roman"/>
          <w:b/>
          <w:sz w:val="24"/>
          <w:szCs w:val="24"/>
          <w:u w:val="single"/>
          <w:lang w:val="es-ES"/>
        </w:rPr>
        <w:t xml:space="preserve">TO </w:t>
      </w:r>
      <w:r w:rsidR="00113232" w:rsidRPr="00AF4898">
        <w:rPr>
          <w:rFonts w:ascii="Times New Roman" w:hAnsi="Times New Roman" w:cs="Times New Roman"/>
          <w:b/>
          <w:sz w:val="24"/>
          <w:szCs w:val="24"/>
          <w:u w:val="single"/>
          <w:lang w:val="es-ES"/>
        </w:rPr>
        <w:t>2</w:t>
      </w:r>
      <w:r w:rsidR="00D70764" w:rsidRPr="00AF4898">
        <w:rPr>
          <w:rFonts w:ascii="Times New Roman" w:hAnsi="Times New Roman" w:cs="Times New Roman"/>
          <w:b/>
          <w:sz w:val="24"/>
          <w:szCs w:val="24"/>
          <w:lang w:val="es-ES"/>
        </w:rPr>
        <w:t xml:space="preserve"> </w:t>
      </w:r>
      <w:r w:rsidR="00D70764" w:rsidRPr="00AF4898">
        <w:rPr>
          <w:rFonts w:ascii="Times New Roman" w:hAnsi="Times New Roman" w:cs="Times New Roman"/>
          <w:b/>
          <w:sz w:val="24"/>
          <w:szCs w:val="24"/>
          <w:lang w:val="es-ES"/>
        </w:rPr>
        <w:tab/>
      </w:r>
      <w:r w:rsidR="00D70764" w:rsidRPr="00AF4898">
        <w:rPr>
          <w:rFonts w:ascii="Times New Roman" w:hAnsi="Times New Roman" w:cs="Times New Roman"/>
          <w:b/>
          <w:sz w:val="24"/>
          <w:szCs w:val="24"/>
          <w:lang w:val="es-ES"/>
        </w:rPr>
        <w:tab/>
      </w:r>
      <w:r w:rsidR="00113232" w:rsidRPr="00AF4898">
        <w:rPr>
          <w:rFonts w:ascii="Times New Roman" w:hAnsi="Times New Roman" w:cs="Times New Roman"/>
          <w:b/>
          <w:sz w:val="24"/>
          <w:szCs w:val="24"/>
          <w:u w:val="single"/>
          <w:lang w:val="es-ES"/>
        </w:rPr>
        <w:t>ESTRUCTURA DE LA CONGREGACIÓN</w:t>
      </w:r>
    </w:p>
    <w:p w:rsidR="00D70764" w:rsidRPr="00AF4898" w:rsidRDefault="00D70764"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w:t>
      </w:r>
      <w:r w:rsidR="00FF60C9" w:rsidRPr="00AF4898">
        <w:rPr>
          <w:rFonts w:ascii="Times New Roman" w:hAnsi="Times New Roman" w:cs="Times New Roman"/>
          <w:b/>
          <w:sz w:val="24"/>
          <w:szCs w:val="24"/>
          <w:lang w:val="es-ES"/>
        </w:rPr>
        <w:t>bjetivo</w:t>
      </w:r>
    </w:p>
    <w:p w:rsidR="00D70764" w:rsidRPr="00AF4898" w:rsidRDefault="00FF60C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Hacer de manera que la descentralización, en acto en la Congregación, sigua conjugando la unidad del Instituto y la justa autonomía de sus partes, según el principio de la subsidiariedad, a través del respecto y la adecuada distribución de competencias y poderes</w:t>
      </w:r>
      <w:r w:rsidR="00AA1F60" w:rsidRPr="00AF4898">
        <w:rPr>
          <w:rFonts w:ascii="Times New Roman" w:hAnsi="Times New Roman" w:cs="Times New Roman"/>
          <w:sz w:val="24"/>
          <w:szCs w:val="24"/>
          <w:lang w:val="es-ES"/>
        </w:rPr>
        <w:t>.</w:t>
      </w:r>
      <w:r w:rsidR="00AA1F60" w:rsidRPr="00AF4898">
        <w:rPr>
          <w:rStyle w:val="Refdenotaalpie"/>
          <w:rFonts w:ascii="Times New Roman" w:hAnsi="Times New Roman" w:cs="Times New Roman"/>
          <w:sz w:val="24"/>
          <w:szCs w:val="24"/>
          <w:lang w:val="es-ES"/>
        </w:rPr>
        <w:footnoteReference w:id="17"/>
      </w:r>
    </w:p>
    <w:p w:rsidR="00D70764" w:rsidRPr="00AF4898" w:rsidRDefault="00D70764"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FF60C9" w:rsidRPr="00AF4898" w:rsidRDefault="00113232" w:rsidP="00113232">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F60C9" w:rsidRPr="00AF4898">
        <w:rPr>
          <w:rFonts w:ascii="Times New Roman" w:hAnsi="Times New Roman" w:cs="Times New Roman"/>
          <w:sz w:val="24"/>
          <w:szCs w:val="24"/>
          <w:lang w:val="es-ES"/>
        </w:rPr>
        <w:t>Estudiar la posibilidad y conveniencia de constituir nuevas Provincias o reducirlas.</w:t>
      </w:r>
    </w:p>
    <w:p w:rsidR="00D70764" w:rsidRPr="00AF4898" w:rsidRDefault="001132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Promocionar y fortalecer la colaboración entre Circunscripciones</w:t>
      </w:r>
      <w:r w:rsidR="00FF60C9" w:rsidRPr="00AF4898">
        <w:rPr>
          <w:rFonts w:ascii="Times New Roman" w:hAnsi="Times New Roman" w:cs="Times New Roman"/>
          <w:sz w:val="24"/>
          <w:szCs w:val="24"/>
          <w:lang w:val="es-ES"/>
        </w:rPr>
        <w:t>.</w:t>
      </w:r>
    </w:p>
    <w:p w:rsidR="00D70764" w:rsidRPr="00AF4898" w:rsidRDefault="00D70764"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E44D18" w:rsidRPr="00AF4898">
        <w:rPr>
          <w:rFonts w:ascii="Times New Roman" w:hAnsi="Times New Roman" w:cs="Times New Roman"/>
          <w:b/>
          <w:sz w:val="24"/>
          <w:szCs w:val="24"/>
          <w:lang w:val="es-ES"/>
        </w:rPr>
        <w:t>ción</w:t>
      </w:r>
    </w:p>
    <w:p w:rsidR="00D70764" w:rsidRPr="00AF4898" w:rsidRDefault="00E44D1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Entre Gobierno General y los Gobiernos de Circunscripción</w:t>
      </w:r>
      <w:r w:rsidR="00D70764" w:rsidRPr="00AF4898">
        <w:rPr>
          <w:rFonts w:ascii="Times New Roman" w:hAnsi="Times New Roman" w:cs="Times New Roman"/>
          <w:sz w:val="24"/>
          <w:szCs w:val="24"/>
          <w:lang w:val="es-ES"/>
        </w:rPr>
        <w:t xml:space="preserve">. </w:t>
      </w:r>
    </w:p>
    <w:p w:rsidR="00FA26FE" w:rsidRPr="00AF4898" w:rsidRDefault="00FA26FE" w:rsidP="002D2BD9">
      <w:pPr>
        <w:spacing w:after="0" w:line="257" w:lineRule="auto"/>
        <w:jc w:val="both"/>
        <w:rPr>
          <w:rFonts w:ascii="Times New Roman" w:hAnsi="Times New Roman" w:cs="Times New Roman"/>
          <w:sz w:val="24"/>
          <w:szCs w:val="24"/>
          <w:lang w:val="es-ES"/>
        </w:rPr>
      </w:pPr>
    </w:p>
    <w:p w:rsidR="00FA26FE" w:rsidRPr="00AF4898" w:rsidRDefault="00FA26F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E44D18"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113232" w:rsidRPr="00AF4898">
        <w:rPr>
          <w:rFonts w:ascii="Times New Roman" w:hAnsi="Times New Roman" w:cs="Times New Roman"/>
          <w:b/>
          <w:sz w:val="24"/>
          <w:szCs w:val="24"/>
          <w:u w:val="single"/>
          <w:lang w:val="es-ES"/>
        </w:rPr>
        <w:t>3</w:t>
      </w:r>
      <w:r w:rsidRPr="00AF4898">
        <w:rPr>
          <w:rFonts w:ascii="Times New Roman" w:hAnsi="Times New Roman" w:cs="Times New Roman"/>
          <w:b/>
          <w:sz w:val="24"/>
          <w:szCs w:val="24"/>
          <w:lang w:val="es-ES"/>
        </w:rPr>
        <w:t xml:space="preserve">  </w:t>
      </w:r>
    </w:p>
    <w:p w:rsidR="00FA26FE" w:rsidRPr="00AF4898" w:rsidRDefault="00FA26F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LA CONFERE</w:t>
      </w:r>
      <w:r w:rsidR="00E44D18" w:rsidRPr="00AF4898">
        <w:rPr>
          <w:rFonts w:ascii="Times New Roman" w:hAnsi="Times New Roman" w:cs="Times New Roman"/>
          <w:b/>
          <w:sz w:val="24"/>
          <w:szCs w:val="24"/>
          <w:u w:val="single"/>
          <w:lang w:val="es-ES"/>
        </w:rPr>
        <w:t>NCIA</w:t>
      </w:r>
      <w:r w:rsidRPr="00AF4898">
        <w:rPr>
          <w:rFonts w:ascii="Times New Roman" w:hAnsi="Times New Roman" w:cs="Times New Roman"/>
          <w:b/>
          <w:sz w:val="24"/>
          <w:szCs w:val="24"/>
          <w:u w:val="single"/>
          <w:lang w:val="es-ES"/>
        </w:rPr>
        <w:t xml:space="preserve"> DE</w:t>
      </w:r>
      <w:r w:rsidR="00E44D18" w:rsidRPr="00AF4898">
        <w:rPr>
          <w:rFonts w:ascii="Times New Roman" w:hAnsi="Times New Roman" w:cs="Times New Roman"/>
          <w:b/>
          <w:sz w:val="24"/>
          <w:szCs w:val="24"/>
          <w:u w:val="single"/>
          <w:lang w:val="es-ES"/>
        </w:rPr>
        <w:t xml:space="preserve"> LOS </w:t>
      </w:r>
      <w:r w:rsidRPr="00AF4898">
        <w:rPr>
          <w:rFonts w:ascii="Times New Roman" w:hAnsi="Times New Roman" w:cs="Times New Roman"/>
          <w:b/>
          <w:sz w:val="24"/>
          <w:szCs w:val="24"/>
          <w:u w:val="single"/>
          <w:lang w:val="es-ES"/>
        </w:rPr>
        <w:t>SUPERIOR</w:t>
      </w:r>
      <w:r w:rsidR="00E44D18" w:rsidRPr="00AF4898">
        <w:rPr>
          <w:rFonts w:ascii="Times New Roman" w:hAnsi="Times New Roman" w:cs="Times New Roman"/>
          <w:b/>
          <w:sz w:val="24"/>
          <w:szCs w:val="24"/>
          <w:u w:val="single"/>
          <w:lang w:val="es-ES"/>
        </w:rPr>
        <w:t>ES</w:t>
      </w:r>
      <w:r w:rsidRPr="00AF4898">
        <w:rPr>
          <w:rFonts w:ascii="Times New Roman" w:hAnsi="Times New Roman" w:cs="Times New Roman"/>
          <w:b/>
          <w:sz w:val="24"/>
          <w:szCs w:val="24"/>
          <w:u w:val="single"/>
          <w:lang w:val="es-ES"/>
        </w:rPr>
        <w:t xml:space="preserve"> </w:t>
      </w:r>
      <w:r w:rsidR="00E44D18" w:rsidRPr="00AF4898">
        <w:rPr>
          <w:rFonts w:ascii="Times New Roman" w:hAnsi="Times New Roman" w:cs="Times New Roman"/>
          <w:b/>
          <w:sz w:val="24"/>
          <w:szCs w:val="24"/>
          <w:u w:val="single"/>
          <w:lang w:val="es-ES"/>
        </w:rPr>
        <w:t>Y</w:t>
      </w:r>
      <w:r w:rsidRPr="00AF4898">
        <w:rPr>
          <w:rFonts w:ascii="Times New Roman" w:hAnsi="Times New Roman" w:cs="Times New Roman"/>
          <w:b/>
          <w:sz w:val="24"/>
          <w:szCs w:val="24"/>
          <w:u w:val="single"/>
          <w:lang w:val="es-ES"/>
        </w:rPr>
        <w:t xml:space="preserve"> CONS</w:t>
      </w:r>
      <w:r w:rsidR="00E44D18" w:rsidRPr="00AF4898">
        <w:rPr>
          <w:rFonts w:ascii="Times New Roman" w:hAnsi="Times New Roman" w:cs="Times New Roman"/>
          <w:b/>
          <w:sz w:val="24"/>
          <w:szCs w:val="24"/>
          <w:u w:val="single"/>
          <w:lang w:val="es-ES"/>
        </w:rPr>
        <w:t>EJOS</w:t>
      </w:r>
      <w:r w:rsidRPr="00AF4898">
        <w:rPr>
          <w:rFonts w:ascii="Times New Roman" w:hAnsi="Times New Roman" w:cs="Times New Roman"/>
          <w:b/>
          <w:sz w:val="24"/>
          <w:szCs w:val="24"/>
          <w:u w:val="single"/>
          <w:lang w:val="es-ES"/>
        </w:rPr>
        <w:t xml:space="preserve"> D</w:t>
      </w:r>
      <w:r w:rsidR="00E44D18"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 xml:space="preserve"> CIRC</w:t>
      </w:r>
      <w:r w:rsidR="00E44D18" w:rsidRPr="00AF4898">
        <w:rPr>
          <w:rFonts w:ascii="Times New Roman" w:hAnsi="Times New Roman" w:cs="Times New Roman"/>
          <w:b/>
          <w:sz w:val="24"/>
          <w:szCs w:val="24"/>
          <w:u w:val="single"/>
          <w:lang w:val="es-ES"/>
        </w:rPr>
        <w:t>UNSCRIPCIÓN</w:t>
      </w:r>
    </w:p>
    <w:p w:rsidR="00FA26FE" w:rsidRPr="00AF4898" w:rsidRDefault="00FA26F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E44D18" w:rsidRPr="00AF4898">
        <w:rPr>
          <w:rFonts w:ascii="Times New Roman" w:hAnsi="Times New Roman" w:cs="Times New Roman"/>
          <w:b/>
          <w:sz w:val="24"/>
          <w:szCs w:val="24"/>
          <w:lang w:val="es-ES"/>
        </w:rPr>
        <w:t>jetivo</w:t>
      </w:r>
    </w:p>
    <w:p w:rsidR="00FA26FE" w:rsidRPr="00AF4898" w:rsidRDefault="001132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Organizar</w:t>
      </w:r>
      <w:r w:rsidR="00E44D18" w:rsidRPr="00AF4898">
        <w:rPr>
          <w:rFonts w:ascii="Times New Roman" w:hAnsi="Times New Roman" w:cs="Times New Roman"/>
          <w:sz w:val="24"/>
          <w:szCs w:val="24"/>
          <w:lang w:val="es-ES"/>
        </w:rPr>
        <w:t xml:space="preserve"> periódicamente la Conferencia de los Superiores de Circunscripción</w:t>
      </w:r>
      <w:r w:rsidR="00AA1F60" w:rsidRPr="00AF4898">
        <w:rPr>
          <w:rFonts w:ascii="Times New Roman" w:hAnsi="Times New Roman" w:cs="Times New Roman"/>
          <w:sz w:val="24"/>
          <w:szCs w:val="24"/>
          <w:lang w:val="es-ES"/>
        </w:rPr>
        <w:t>.</w:t>
      </w:r>
    </w:p>
    <w:p w:rsidR="00FA26FE" w:rsidRPr="00AF4898" w:rsidRDefault="00FA26F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FA26FE" w:rsidRPr="00AF4898" w:rsidRDefault="00E44D1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Los Superiores, en todos los niveles, participan en una única y misma autoridad con el Superior General, y son solícitos para la unidad, el incremento y perfeccionamiento de toda la Congregación</w:t>
      </w:r>
      <w:r w:rsidR="00FA26FE" w:rsidRPr="00AF4898">
        <w:rPr>
          <w:rFonts w:ascii="Times New Roman" w:hAnsi="Times New Roman" w:cs="Times New Roman"/>
          <w:sz w:val="24"/>
          <w:szCs w:val="24"/>
          <w:lang w:val="es-ES"/>
        </w:rPr>
        <w:t>.</w:t>
      </w:r>
      <w:r w:rsidR="00A061F3" w:rsidRPr="00AF4898">
        <w:rPr>
          <w:rStyle w:val="Refdenotaalpie"/>
          <w:rFonts w:ascii="Times New Roman" w:hAnsi="Times New Roman" w:cs="Times New Roman"/>
          <w:sz w:val="24"/>
          <w:szCs w:val="24"/>
        </w:rPr>
        <w:footnoteReference w:id="18"/>
      </w:r>
      <w:r w:rsidR="00FA26FE" w:rsidRPr="00AF4898">
        <w:rPr>
          <w:rFonts w:ascii="Times New Roman" w:hAnsi="Times New Roman" w:cs="Times New Roman"/>
          <w:sz w:val="24"/>
          <w:szCs w:val="24"/>
          <w:lang w:val="es-ES"/>
        </w:rPr>
        <w:t xml:space="preserve"> </w:t>
      </w:r>
    </w:p>
    <w:p w:rsidR="00FA26FE" w:rsidRPr="00AF4898" w:rsidRDefault="00E44D18"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Coordinación</w:t>
      </w:r>
    </w:p>
    <w:p w:rsidR="00E44D18" w:rsidRPr="00AF4898" w:rsidRDefault="00113232" w:rsidP="00113232">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E44D18" w:rsidRPr="00AF4898">
        <w:rPr>
          <w:rFonts w:ascii="Times New Roman" w:hAnsi="Times New Roman" w:cs="Times New Roman"/>
          <w:sz w:val="24"/>
          <w:szCs w:val="24"/>
          <w:lang w:val="es-ES"/>
        </w:rPr>
        <w:t>Sentir a los Superiores de Circunscripción acerca del tiempo, la sede y el tema para desarrollar.</w:t>
      </w:r>
    </w:p>
    <w:p w:rsidR="005C0F95" w:rsidRPr="00AF4898" w:rsidRDefault="005C0F95" w:rsidP="00113232">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Favorecer, si posible, la realización de las Conferencias en las diversas áreas geográficas.</w:t>
      </w:r>
    </w:p>
    <w:p w:rsidR="00FA26FE" w:rsidRPr="00AF4898" w:rsidRDefault="00FA26F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E44D18" w:rsidRPr="00AF4898">
        <w:rPr>
          <w:rFonts w:ascii="Times New Roman" w:hAnsi="Times New Roman" w:cs="Times New Roman"/>
          <w:b/>
          <w:sz w:val="24"/>
          <w:szCs w:val="24"/>
          <w:lang w:val="es-ES"/>
        </w:rPr>
        <w:t>ciones</w:t>
      </w:r>
    </w:p>
    <w:p w:rsidR="00FA26FE" w:rsidRPr="00AF4898" w:rsidRDefault="00E44D1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Convocar</w:t>
      </w:r>
      <w:r w:rsidR="00FA26FE" w:rsidRPr="00AF4898">
        <w:rPr>
          <w:rFonts w:ascii="Times New Roman" w:hAnsi="Times New Roman" w:cs="Times New Roman"/>
          <w:sz w:val="24"/>
          <w:szCs w:val="24"/>
          <w:lang w:val="es-ES"/>
        </w:rPr>
        <w:t xml:space="preserve"> la Conferen</w:t>
      </w:r>
      <w:r w:rsidRPr="00AF4898">
        <w:rPr>
          <w:rFonts w:ascii="Times New Roman" w:hAnsi="Times New Roman" w:cs="Times New Roman"/>
          <w:sz w:val="24"/>
          <w:szCs w:val="24"/>
          <w:lang w:val="es-ES"/>
        </w:rPr>
        <w:t>cia como órgano consultivo de coordinación, diálogo y comunión</w:t>
      </w:r>
      <w:r w:rsidR="00FA26FE" w:rsidRPr="00AF4898">
        <w:rPr>
          <w:rFonts w:ascii="Times New Roman" w:hAnsi="Times New Roman" w:cs="Times New Roman"/>
          <w:sz w:val="24"/>
          <w:szCs w:val="24"/>
          <w:lang w:val="es-ES"/>
        </w:rPr>
        <w:t>.</w:t>
      </w:r>
      <w:r w:rsidR="00A061F3" w:rsidRPr="00AF4898">
        <w:rPr>
          <w:rStyle w:val="Refdenotaalpie"/>
          <w:rFonts w:ascii="Times New Roman" w:hAnsi="Times New Roman" w:cs="Times New Roman"/>
          <w:sz w:val="24"/>
          <w:szCs w:val="24"/>
          <w:lang w:val="es-ES"/>
        </w:rPr>
        <w:footnoteReference w:id="19"/>
      </w:r>
    </w:p>
    <w:p w:rsidR="004F507E" w:rsidRDefault="004F507E" w:rsidP="002D2BD9">
      <w:pPr>
        <w:spacing w:after="0" w:line="257" w:lineRule="auto"/>
        <w:jc w:val="both"/>
        <w:rPr>
          <w:rFonts w:ascii="Times New Roman" w:hAnsi="Times New Roman" w:cs="Times New Roman"/>
          <w:b/>
          <w:sz w:val="24"/>
          <w:szCs w:val="24"/>
          <w:lang w:val="es-ES"/>
        </w:rPr>
      </w:pPr>
    </w:p>
    <w:p w:rsidR="00FA26FE" w:rsidRPr="00AF4898" w:rsidRDefault="00E44D18"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lastRenderedPageBreak/>
        <w:t>Vencimiento</w:t>
      </w:r>
    </w:p>
    <w:p w:rsidR="006960D3" w:rsidRPr="00AF4898" w:rsidRDefault="005C0F9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Una Conferencia con los Superiores de Circunscripción y sus Consejos en el principio del mandato del 16 al 21 de octubre de 2017. Luego una Conferencia anual o bianual con sólo los Superiores de Circunscripción.</w:t>
      </w:r>
    </w:p>
    <w:p w:rsidR="005C0F95" w:rsidRPr="00AF4898" w:rsidRDefault="005C0F95" w:rsidP="002D2BD9">
      <w:pPr>
        <w:spacing w:after="0" w:line="257" w:lineRule="auto"/>
        <w:jc w:val="both"/>
        <w:rPr>
          <w:rFonts w:ascii="Times New Roman" w:hAnsi="Times New Roman" w:cs="Times New Roman"/>
          <w:sz w:val="24"/>
          <w:szCs w:val="24"/>
          <w:lang w:val="es-ES"/>
        </w:rPr>
      </w:pPr>
    </w:p>
    <w:p w:rsidR="006960D3" w:rsidRPr="00AF4898" w:rsidRDefault="006960D3"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1E2C90"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w:t>
      </w:r>
      <w:r w:rsidR="005C0F95" w:rsidRPr="00AF4898">
        <w:rPr>
          <w:rFonts w:ascii="Times New Roman" w:hAnsi="Times New Roman" w:cs="Times New Roman"/>
          <w:b/>
          <w:sz w:val="24"/>
          <w:szCs w:val="24"/>
          <w:u w:val="single"/>
          <w:lang w:val="es-ES"/>
        </w:rPr>
        <w:t>4</w:t>
      </w:r>
      <w:r w:rsidRPr="00AF4898">
        <w:rPr>
          <w:rFonts w:ascii="Times New Roman" w:hAnsi="Times New Roman" w:cs="Times New Roman"/>
          <w:b/>
          <w:sz w:val="24"/>
          <w:szCs w:val="24"/>
          <w:lang w:val="es-ES"/>
        </w:rPr>
        <w:tab/>
      </w:r>
      <w:r w:rsidR="002D2BD9" w:rsidRPr="00AF4898">
        <w:rPr>
          <w:rFonts w:ascii="Times New Roman" w:hAnsi="Times New Roman" w:cs="Times New Roman"/>
          <w:b/>
          <w:sz w:val="24"/>
          <w:szCs w:val="24"/>
          <w:lang w:val="es-ES"/>
        </w:rPr>
        <w:t xml:space="preserve"> </w:t>
      </w:r>
      <w:r w:rsidR="002D2BD9" w:rsidRPr="00AF4898">
        <w:rPr>
          <w:rFonts w:ascii="Times New Roman" w:hAnsi="Times New Roman" w:cs="Times New Roman"/>
          <w:b/>
          <w:sz w:val="24"/>
          <w:szCs w:val="24"/>
          <w:lang w:val="es-ES"/>
        </w:rPr>
        <w:tab/>
      </w:r>
      <w:r w:rsidR="002D2BD9" w:rsidRPr="00AF4898">
        <w:rPr>
          <w:rFonts w:ascii="Times New Roman" w:hAnsi="Times New Roman" w:cs="Times New Roman"/>
          <w:b/>
          <w:sz w:val="24"/>
          <w:szCs w:val="24"/>
          <w:u w:val="single"/>
          <w:lang w:val="es-ES"/>
        </w:rPr>
        <w:t xml:space="preserve">VISITA </w:t>
      </w:r>
      <w:r w:rsidRPr="00AF4898">
        <w:rPr>
          <w:rFonts w:ascii="Times New Roman" w:hAnsi="Times New Roman" w:cs="Times New Roman"/>
          <w:b/>
          <w:sz w:val="24"/>
          <w:szCs w:val="24"/>
          <w:u w:val="single"/>
          <w:lang w:val="es-ES"/>
        </w:rPr>
        <w:t>D</w:t>
      </w:r>
      <w:r w:rsidR="001E2C90"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 xml:space="preserve"> NORMA A</w:t>
      </w:r>
      <w:r w:rsidR="001E2C90" w:rsidRPr="00AF4898">
        <w:rPr>
          <w:rFonts w:ascii="Times New Roman" w:hAnsi="Times New Roman" w:cs="Times New Roman"/>
          <w:b/>
          <w:sz w:val="24"/>
          <w:szCs w:val="24"/>
          <w:u w:val="single"/>
          <w:lang w:val="es-ES"/>
        </w:rPr>
        <w:t xml:space="preserve"> LAS</w:t>
      </w:r>
      <w:r w:rsidRPr="00AF4898">
        <w:rPr>
          <w:rFonts w:ascii="Times New Roman" w:hAnsi="Times New Roman" w:cs="Times New Roman"/>
          <w:b/>
          <w:sz w:val="24"/>
          <w:szCs w:val="24"/>
          <w:u w:val="single"/>
          <w:lang w:val="es-ES"/>
        </w:rPr>
        <w:t xml:space="preserve"> CIRC</w:t>
      </w:r>
      <w:r w:rsidR="001E2C90" w:rsidRPr="00AF4898">
        <w:rPr>
          <w:rFonts w:ascii="Times New Roman" w:hAnsi="Times New Roman" w:cs="Times New Roman"/>
          <w:b/>
          <w:sz w:val="24"/>
          <w:szCs w:val="24"/>
          <w:u w:val="single"/>
          <w:lang w:val="es-ES"/>
        </w:rPr>
        <w:t>UNSCRIPCIONES</w:t>
      </w:r>
    </w:p>
    <w:p w:rsidR="006960D3" w:rsidRPr="00AF4898" w:rsidRDefault="006960D3"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1E2C90"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6960D3" w:rsidRPr="00AF4898" w:rsidRDefault="001E2C9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Visitar las Circunscripciones y las comunidades, como signo de unidad, favoreciendo la comunión, la colaboración y la coordinación para el bien de la familia religiosa y de cada cohermano.</w:t>
      </w:r>
      <w:r w:rsidR="00A061F3" w:rsidRPr="00AF4898">
        <w:rPr>
          <w:rStyle w:val="Refdenotaalpie"/>
          <w:rFonts w:ascii="Times New Roman" w:hAnsi="Times New Roman" w:cs="Times New Roman"/>
          <w:sz w:val="24"/>
          <w:szCs w:val="24"/>
        </w:rPr>
        <w:footnoteReference w:id="20"/>
      </w:r>
    </w:p>
    <w:p w:rsidR="006960D3" w:rsidRPr="00AF4898" w:rsidRDefault="000F0B4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0F0B47" w:rsidRPr="00AF4898" w:rsidRDefault="001E2C9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w:t>
      </w:r>
      <w:r w:rsidR="000F0B47" w:rsidRPr="00AF4898">
        <w:rPr>
          <w:rFonts w:ascii="Times New Roman" w:hAnsi="Times New Roman" w:cs="Times New Roman"/>
          <w:sz w:val="24"/>
          <w:szCs w:val="24"/>
          <w:lang w:val="es-ES"/>
        </w:rPr>
        <w:t xml:space="preserve">n </w:t>
      </w:r>
      <w:r w:rsidRPr="00AF4898">
        <w:rPr>
          <w:rFonts w:ascii="Times New Roman" w:hAnsi="Times New Roman" w:cs="Times New Roman"/>
          <w:sz w:val="24"/>
          <w:szCs w:val="24"/>
          <w:lang w:val="es-ES"/>
        </w:rPr>
        <w:t xml:space="preserve">espíritu de animación, guiar la Congregación en el camino de la santidad y de la fidelidad a la misión específica, para alcanzar una expresión y una eficacia amplias. </w:t>
      </w:r>
      <w:r w:rsidR="00A061F3" w:rsidRPr="00AF4898">
        <w:rPr>
          <w:rStyle w:val="Refdenotaalpie"/>
          <w:rFonts w:ascii="Times New Roman" w:hAnsi="Times New Roman" w:cs="Times New Roman"/>
          <w:sz w:val="24"/>
          <w:szCs w:val="24"/>
          <w:lang w:val="es-ES"/>
        </w:rPr>
        <w:footnoteReference w:id="21"/>
      </w:r>
    </w:p>
    <w:p w:rsidR="000F0B47" w:rsidRPr="00AF4898" w:rsidRDefault="001E2C90"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Coordinación</w:t>
      </w:r>
    </w:p>
    <w:p w:rsidR="001E2C90" w:rsidRPr="00AF4898" w:rsidRDefault="001E2C9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Sentir a los Superiores de Circunscripción y definir los periodos y las fechas más oportunas.</w:t>
      </w:r>
    </w:p>
    <w:p w:rsidR="000F0B47" w:rsidRPr="00AF4898" w:rsidRDefault="000F0B4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F27D65" w:rsidRPr="00AF4898">
        <w:rPr>
          <w:rFonts w:ascii="Times New Roman" w:hAnsi="Times New Roman" w:cs="Times New Roman"/>
          <w:b/>
          <w:sz w:val="24"/>
          <w:szCs w:val="24"/>
          <w:lang w:val="es-ES"/>
        </w:rPr>
        <w:t>ciones</w:t>
      </w:r>
    </w:p>
    <w:p w:rsidR="00F27D65" w:rsidRPr="00AF4898" w:rsidRDefault="005C0F95" w:rsidP="005C0F9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27D65" w:rsidRPr="00AF4898">
        <w:rPr>
          <w:rFonts w:ascii="Times New Roman" w:hAnsi="Times New Roman" w:cs="Times New Roman"/>
          <w:sz w:val="24"/>
          <w:szCs w:val="24"/>
          <w:lang w:val="es-ES"/>
        </w:rPr>
        <w:t xml:space="preserve">Programar un encuentro con el Gobierno de la Circunscripción en el comienzo y en el término de la visita. </w:t>
      </w:r>
    </w:p>
    <w:p w:rsidR="005C0F95" w:rsidRPr="00AF4898" w:rsidRDefault="005C0F9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Hacer una visita fraterna a las Comunidades, previendo un encuentro con los religiosos, los grupos y asociaciones laicales rogacionistas y los Obispos del lugar.</w:t>
      </w:r>
    </w:p>
    <w:p w:rsidR="00BA6187" w:rsidRPr="00AF4898" w:rsidRDefault="00F27D65"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w:t>
      </w:r>
    </w:p>
    <w:p w:rsidR="00F27D65" w:rsidRPr="00AF4898" w:rsidRDefault="00F27D6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Hacer la visita canónica dos veces en el sexenio: la primera en el año 2018</w:t>
      </w:r>
      <w:r w:rsidR="005C0F95" w:rsidRPr="00AF4898">
        <w:rPr>
          <w:rFonts w:ascii="Times New Roman" w:hAnsi="Times New Roman" w:cs="Times New Roman"/>
          <w:sz w:val="24"/>
          <w:szCs w:val="24"/>
          <w:lang w:val="es-ES"/>
        </w:rPr>
        <w:t>-19</w:t>
      </w:r>
      <w:r w:rsidRPr="00AF4898">
        <w:rPr>
          <w:rFonts w:ascii="Times New Roman" w:hAnsi="Times New Roman" w:cs="Times New Roman"/>
          <w:sz w:val="24"/>
          <w:szCs w:val="24"/>
          <w:lang w:val="es-ES"/>
        </w:rPr>
        <w:t xml:space="preserve"> y la segunda en el segundo semestre de 2020 y durante el año 2021.</w:t>
      </w:r>
    </w:p>
    <w:p w:rsidR="007B6634" w:rsidRPr="00AF4898" w:rsidRDefault="007B6634" w:rsidP="002D2BD9">
      <w:pPr>
        <w:spacing w:after="0" w:line="257" w:lineRule="auto"/>
        <w:jc w:val="both"/>
        <w:rPr>
          <w:rFonts w:ascii="Times New Roman" w:hAnsi="Times New Roman" w:cs="Times New Roman"/>
          <w:sz w:val="24"/>
          <w:szCs w:val="24"/>
          <w:lang w:val="es-ES"/>
        </w:rPr>
      </w:pPr>
    </w:p>
    <w:p w:rsidR="00BA6187" w:rsidRPr="00AF4898" w:rsidRDefault="00BA6187"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F27D65"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5C0F95" w:rsidRPr="00AF4898">
        <w:rPr>
          <w:rFonts w:ascii="Times New Roman" w:hAnsi="Times New Roman" w:cs="Times New Roman"/>
          <w:b/>
          <w:sz w:val="24"/>
          <w:szCs w:val="24"/>
          <w:u w:val="single"/>
          <w:lang w:val="es-ES"/>
        </w:rPr>
        <w:t>5</w:t>
      </w:r>
      <w:r w:rsidRPr="00AF4898">
        <w:rPr>
          <w:rFonts w:ascii="Times New Roman" w:hAnsi="Times New Roman" w:cs="Times New Roman"/>
          <w:b/>
          <w:sz w:val="24"/>
          <w:szCs w:val="24"/>
          <w:lang w:val="es-ES"/>
        </w:rPr>
        <w:tab/>
      </w:r>
      <w:r w:rsidRPr="00AF4898">
        <w:rPr>
          <w:rFonts w:ascii="Times New Roman" w:hAnsi="Times New Roman" w:cs="Times New Roman"/>
          <w:b/>
          <w:sz w:val="24"/>
          <w:szCs w:val="24"/>
          <w:lang w:val="es-ES"/>
        </w:rPr>
        <w:tab/>
      </w:r>
      <w:r w:rsidRPr="00AF4898">
        <w:rPr>
          <w:rFonts w:ascii="Times New Roman" w:hAnsi="Times New Roman" w:cs="Times New Roman"/>
          <w:b/>
          <w:sz w:val="24"/>
          <w:szCs w:val="24"/>
          <w:u w:val="single"/>
          <w:lang w:val="es-ES"/>
        </w:rPr>
        <w:t>CAP</w:t>
      </w:r>
      <w:r w:rsidR="00F27D65" w:rsidRPr="00AF4898">
        <w:rPr>
          <w:rFonts w:ascii="Times New Roman" w:hAnsi="Times New Roman" w:cs="Times New Roman"/>
          <w:b/>
          <w:sz w:val="24"/>
          <w:szCs w:val="24"/>
          <w:u w:val="single"/>
          <w:lang w:val="es-ES"/>
        </w:rPr>
        <w:t>ÍTULO GENERAL</w:t>
      </w:r>
    </w:p>
    <w:p w:rsidR="00BA6187" w:rsidRPr="00AF4898" w:rsidRDefault="00BA618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F27D65"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BA6187" w:rsidRPr="00AF4898" w:rsidRDefault="00F27D6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Preparar la celebración del XIII Capítulo General de la Congregación, como expresión de la participación y de la solicitud de todos los Congregados y signo de su unidad en la caridad</w:t>
      </w:r>
      <w:r w:rsidR="00BA6187" w:rsidRPr="00AF4898">
        <w:rPr>
          <w:rFonts w:ascii="Times New Roman" w:hAnsi="Times New Roman" w:cs="Times New Roman"/>
          <w:sz w:val="24"/>
          <w:szCs w:val="24"/>
          <w:lang w:val="es-ES"/>
        </w:rPr>
        <w:t>.</w:t>
      </w:r>
      <w:r w:rsidR="00A061F3" w:rsidRPr="00AF4898">
        <w:rPr>
          <w:rStyle w:val="Refdenotaalpie"/>
          <w:rFonts w:ascii="Times New Roman" w:hAnsi="Times New Roman" w:cs="Times New Roman"/>
          <w:sz w:val="24"/>
          <w:szCs w:val="24"/>
        </w:rPr>
        <w:footnoteReference w:id="22"/>
      </w:r>
      <w:r w:rsidR="00BA6187" w:rsidRPr="00AF4898">
        <w:rPr>
          <w:rFonts w:ascii="Times New Roman" w:hAnsi="Times New Roman" w:cs="Times New Roman"/>
          <w:sz w:val="24"/>
          <w:szCs w:val="24"/>
          <w:lang w:val="es-ES"/>
        </w:rPr>
        <w:t xml:space="preserve"> </w:t>
      </w:r>
    </w:p>
    <w:p w:rsidR="00BA6187" w:rsidRPr="00AF4898" w:rsidRDefault="00BA618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BA6187" w:rsidRPr="00AF4898" w:rsidRDefault="00F27D6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Recuérdese que el tema general del Capítulo siempre es la vida religiosa y el apostolado del Instituto, en la fidelidad al carisma y a la Regla de Vida, para su renovación y actualización</w:t>
      </w:r>
      <w:r w:rsidR="00BA6187" w:rsidRPr="00AF4898">
        <w:rPr>
          <w:rFonts w:ascii="Times New Roman" w:hAnsi="Times New Roman" w:cs="Times New Roman"/>
          <w:sz w:val="24"/>
          <w:szCs w:val="24"/>
          <w:lang w:val="es-ES"/>
        </w:rPr>
        <w:t>.</w:t>
      </w:r>
      <w:r w:rsidR="00A061F3" w:rsidRPr="00AF4898">
        <w:rPr>
          <w:rStyle w:val="Refdenotaalpie"/>
          <w:rFonts w:ascii="Times New Roman" w:hAnsi="Times New Roman" w:cs="Times New Roman"/>
          <w:sz w:val="24"/>
          <w:szCs w:val="24"/>
        </w:rPr>
        <w:footnoteReference w:id="23"/>
      </w:r>
      <w:r w:rsidR="00BA6187" w:rsidRPr="00AF4898">
        <w:rPr>
          <w:rFonts w:ascii="Times New Roman" w:hAnsi="Times New Roman" w:cs="Times New Roman"/>
          <w:sz w:val="24"/>
          <w:szCs w:val="24"/>
          <w:lang w:val="es-ES"/>
        </w:rPr>
        <w:t xml:space="preserve">  </w:t>
      </w:r>
    </w:p>
    <w:p w:rsidR="00BA6187" w:rsidRPr="00AF4898" w:rsidRDefault="009B56A1"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F27D65" w:rsidRPr="00AF4898">
        <w:rPr>
          <w:rFonts w:ascii="Times New Roman" w:hAnsi="Times New Roman" w:cs="Times New Roman"/>
          <w:b/>
          <w:sz w:val="24"/>
          <w:szCs w:val="24"/>
          <w:lang w:val="es-ES"/>
        </w:rPr>
        <w:t>ción</w:t>
      </w:r>
    </w:p>
    <w:p w:rsidR="00F27D65" w:rsidRPr="00AF4898" w:rsidRDefault="00F27D6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Gobierno General escuchará los Gobiernos de las Circunscripciones y consultará a los Cohermanos para la definición del tema particular.</w:t>
      </w:r>
    </w:p>
    <w:p w:rsidR="004E208B" w:rsidRPr="00AF4898" w:rsidRDefault="004E208B"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F27D65" w:rsidRPr="00AF4898">
        <w:rPr>
          <w:rFonts w:ascii="Times New Roman" w:hAnsi="Times New Roman" w:cs="Times New Roman"/>
          <w:b/>
          <w:sz w:val="24"/>
          <w:szCs w:val="24"/>
          <w:lang w:val="es-ES"/>
        </w:rPr>
        <w:t>ciones</w:t>
      </w:r>
    </w:p>
    <w:p w:rsidR="00F27D65" w:rsidRPr="00AF4898" w:rsidRDefault="005C0F95" w:rsidP="005C0F9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27D65" w:rsidRPr="00AF4898">
        <w:rPr>
          <w:rFonts w:ascii="Times New Roman" w:hAnsi="Times New Roman" w:cs="Times New Roman"/>
          <w:sz w:val="24"/>
          <w:szCs w:val="24"/>
          <w:lang w:val="es-ES"/>
        </w:rPr>
        <w:t xml:space="preserve">Nombrar una Comisión para el estudio y la redacción de un texto base o </w:t>
      </w:r>
      <w:proofErr w:type="spellStart"/>
      <w:r w:rsidR="00F27D65" w:rsidRPr="00AF4898">
        <w:rPr>
          <w:rFonts w:ascii="Times New Roman" w:hAnsi="Times New Roman" w:cs="Times New Roman"/>
          <w:i/>
          <w:sz w:val="24"/>
          <w:szCs w:val="24"/>
          <w:lang w:val="es-ES"/>
        </w:rPr>
        <w:t>Lineamenta</w:t>
      </w:r>
      <w:proofErr w:type="spellEnd"/>
      <w:r w:rsidR="00F27D65" w:rsidRPr="00AF4898">
        <w:rPr>
          <w:rFonts w:ascii="Times New Roman" w:hAnsi="Times New Roman" w:cs="Times New Roman"/>
          <w:sz w:val="24"/>
          <w:szCs w:val="24"/>
          <w:lang w:val="es-ES"/>
        </w:rPr>
        <w:t>, para enviar a todas las Comunidades para las integraciones.</w:t>
      </w:r>
    </w:p>
    <w:p w:rsidR="00F27D65" w:rsidRPr="00AF4898" w:rsidRDefault="00943D7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27D65" w:rsidRPr="00AF4898">
        <w:rPr>
          <w:rFonts w:ascii="Times New Roman" w:hAnsi="Times New Roman" w:cs="Times New Roman"/>
          <w:sz w:val="24"/>
          <w:szCs w:val="24"/>
          <w:lang w:val="es-ES"/>
        </w:rPr>
        <w:t>Después de la elección de los delegados al Capítulo General, nombrar una Comisión pre</w:t>
      </w:r>
      <w:r w:rsidRPr="00AF4898">
        <w:rPr>
          <w:rFonts w:ascii="Times New Roman" w:hAnsi="Times New Roman" w:cs="Times New Roman"/>
          <w:sz w:val="24"/>
          <w:szCs w:val="24"/>
          <w:lang w:val="es-ES"/>
        </w:rPr>
        <w:t>-</w:t>
      </w:r>
      <w:r w:rsidR="00F27D65" w:rsidRPr="00AF4898">
        <w:rPr>
          <w:rFonts w:ascii="Times New Roman" w:hAnsi="Times New Roman" w:cs="Times New Roman"/>
          <w:sz w:val="24"/>
          <w:szCs w:val="24"/>
          <w:lang w:val="es-ES"/>
        </w:rPr>
        <w:t xml:space="preserve">capitular para la preparación del </w:t>
      </w:r>
      <w:proofErr w:type="spellStart"/>
      <w:r w:rsidR="00F27D65" w:rsidRPr="00AF4898">
        <w:rPr>
          <w:rFonts w:ascii="Times New Roman" w:hAnsi="Times New Roman" w:cs="Times New Roman"/>
          <w:i/>
          <w:sz w:val="24"/>
          <w:szCs w:val="24"/>
          <w:lang w:val="es-ES"/>
        </w:rPr>
        <w:t>Instrumentum</w:t>
      </w:r>
      <w:proofErr w:type="spellEnd"/>
      <w:r w:rsidR="00F27D65" w:rsidRPr="00AF4898">
        <w:rPr>
          <w:rFonts w:ascii="Times New Roman" w:hAnsi="Times New Roman" w:cs="Times New Roman"/>
          <w:sz w:val="24"/>
          <w:szCs w:val="24"/>
          <w:lang w:val="es-ES"/>
        </w:rPr>
        <w:t xml:space="preserve"> </w:t>
      </w:r>
      <w:proofErr w:type="spellStart"/>
      <w:r w:rsidR="00F27D65" w:rsidRPr="00AF4898">
        <w:rPr>
          <w:rFonts w:ascii="Times New Roman" w:hAnsi="Times New Roman" w:cs="Times New Roman"/>
          <w:i/>
          <w:sz w:val="24"/>
          <w:szCs w:val="24"/>
          <w:lang w:val="es-ES"/>
        </w:rPr>
        <w:t>Laboris</w:t>
      </w:r>
      <w:proofErr w:type="spellEnd"/>
      <w:r w:rsidR="00F27D65" w:rsidRPr="00AF4898">
        <w:rPr>
          <w:rFonts w:ascii="Times New Roman" w:hAnsi="Times New Roman" w:cs="Times New Roman"/>
          <w:sz w:val="24"/>
          <w:szCs w:val="24"/>
          <w:lang w:val="es-ES"/>
        </w:rPr>
        <w:t>.</w:t>
      </w:r>
    </w:p>
    <w:p w:rsidR="00F27D65" w:rsidRPr="00AF4898" w:rsidRDefault="00943D7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27D65" w:rsidRPr="00AF4898">
        <w:rPr>
          <w:rFonts w:ascii="Times New Roman" w:hAnsi="Times New Roman" w:cs="Times New Roman"/>
          <w:sz w:val="24"/>
          <w:szCs w:val="24"/>
          <w:lang w:val="es-ES"/>
        </w:rPr>
        <w:t xml:space="preserve">Cinco meses antes del Capítulo General enviar a los capitulares el </w:t>
      </w:r>
      <w:proofErr w:type="spellStart"/>
      <w:r w:rsidR="00F27D65" w:rsidRPr="00AF4898">
        <w:rPr>
          <w:rFonts w:ascii="Times New Roman" w:hAnsi="Times New Roman" w:cs="Times New Roman"/>
          <w:i/>
          <w:sz w:val="24"/>
          <w:szCs w:val="24"/>
          <w:lang w:val="es-ES"/>
        </w:rPr>
        <w:t>Instrumentum</w:t>
      </w:r>
      <w:proofErr w:type="spellEnd"/>
      <w:r w:rsidR="00F27D65" w:rsidRPr="00AF4898">
        <w:rPr>
          <w:rFonts w:ascii="Times New Roman" w:hAnsi="Times New Roman" w:cs="Times New Roman"/>
          <w:sz w:val="24"/>
          <w:szCs w:val="24"/>
          <w:lang w:val="es-ES"/>
        </w:rPr>
        <w:t xml:space="preserve"> </w:t>
      </w:r>
      <w:proofErr w:type="spellStart"/>
      <w:r w:rsidR="00F27D65" w:rsidRPr="00AF4898">
        <w:rPr>
          <w:rFonts w:ascii="Times New Roman" w:hAnsi="Times New Roman" w:cs="Times New Roman"/>
          <w:i/>
          <w:sz w:val="24"/>
          <w:szCs w:val="24"/>
          <w:lang w:val="es-ES"/>
        </w:rPr>
        <w:t>Laboris</w:t>
      </w:r>
      <w:proofErr w:type="spellEnd"/>
      <w:r w:rsidR="00F27D65" w:rsidRPr="00AF4898">
        <w:rPr>
          <w:rFonts w:ascii="Times New Roman" w:hAnsi="Times New Roman" w:cs="Times New Roman"/>
          <w:sz w:val="24"/>
          <w:szCs w:val="24"/>
          <w:lang w:val="es-ES"/>
        </w:rPr>
        <w:t>.</w:t>
      </w:r>
    </w:p>
    <w:p w:rsidR="004E208B" w:rsidRPr="00AF4898" w:rsidRDefault="00F27D65"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w:t>
      </w:r>
    </w:p>
    <w:p w:rsidR="00943D73" w:rsidRPr="00AF4898" w:rsidRDefault="00943D7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En la mitad del mandato (2019), en junio, hacer la consultación y definir el tema del Capítulo. </w:t>
      </w:r>
    </w:p>
    <w:p w:rsidR="00943D73" w:rsidRPr="00AF4898" w:rsidRDefault="00943D7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En el mes de septiembre de 2019, nombrar una Comisión para la edición de los </w:t>
      </w:r>
      <w:proofErr w:type="spellStart"/>
      <w:r w:rsidRPr="00AF4898">
        <w:rPr>
          <w:rFonts w:ascii="Times New Roman" w:hAnsi="Times New Roman" w:cs="Times New Roman"/>
          <w:i/>
          <w:sz w:val="24"/>
          <w:szCs w:val="24"/>
          <w:lang w:val="es-ES"/>
        </w:rPr>
        <w:t>Lineamenta</w:t>
      </w:r>
      <w:proofErr w:type="spellEnd"/>
      <w:r w:rsidRPr="00AF4898">
        <w:rPr>
          <w:rFonts w:ascii="Times New Roman" w:hAnsi="Times New Roman" w:cs="Times New Roman"/>
          <w:sz w:val="24"/>
          <w:szCs w:val="24"/>
          <w:lang w:val="es-ES"/>
        </w:rPr>
        <w:t>, para enviar a las Comunidades en febrero de 2020.</w:t>
      </w:r>
    </w:p>
    <w:p w:rsidR="00943D73" w:rsidRPr="00AF4898" w:rsidRDefault="00943D7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En el mes de julio de 2021, convocar el XIII Capítulo General de la Congregación.</w:t>
      </w:r>
    </w:p>
    <w:p w:rsidR="00943D73" w:rsidRPr="00AF4898" w:rsidRDefault="00943D7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En el mes de octubre de 2021 nombrar la Comisión pre-capitular para preparar el </w:t>
      </w:r>
      <w:proofErr w:type="spellStart"/>
      <w:r w:rsidRPr="00AF4898">
        <w:rPr>
          <w:rFonts w:ascii="Times New Roman" w:hAnsi="Times New Roman" w:cs="Times New Roman"/>
          <w:i/>
          <w:sz w:val="24"/>
          <w:szCs w:val="24"/>
          <w:lang w:val="es-ES"/>
        </w:rPr>
        <w:t>Instrumentum</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Laboris</w:t>
      </w:r>
      <w:proofErr w:type="spellEnd"/>
      <w:r w:rsidRPr="00AF4898">
        <w:rPr>
          <w:rFonts w:ascii="Times New Roman" w:hAnsi="Times New Roman" w:cs="Times New Roman"/>
          <w:sz w:val="24"/>
          <w:szCs w:val="24"/>
          <w:lang w:val="es-ES"/>
        </w:rPr>
        <w:t>.</w:t>
      </w:r>
    </w:p>
    <w:p w:rsidR="007B6634" w:rsidRPr="00AF4898" w:rsidRDefault="007B6634" w:rsidP="002D2BD9">
      <w:pPr>
        <w:spacing w:after="0" w:line="257" w:lineRule="auto"/>
        <w:jc w:val="both"/>
        <w:rPr>
          <w:rFonts w:ascii="Times New Roman" w:hAnsi="Times New Roman" w:cs="Times New Roman"/>
          <w:sz w:val="24"/>
          <w:szCs w:val="24"/>
          <w:lang w:val="es-ES"/>
        </w:rPr>
      </w:pPr>
    </w:p>
    <w:p w:rsidR="009972DE" w:rsidRPr="00AF4898" w:rsidRDefault="009972D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PRO</w:t>
      </w:r>
      <w:r w:rsidR="009564F9"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w:t>
      </w:r>
      <w:r w:rsidR="00A10180" w:rsidRPr="00AF4898">
        <w:rPr>
          <w:rFonts w:ascii="Times New Roman" w:hAnsi="Times New Roman" w:cs="Times New Roman"/>
          <w:b/>
          <w:sz w:val="24"/>
          <w:szCs w:val="24"/>
          <w:u w:val="single"/>
          <w:lang w:val="es-ES"/>
        </w:rPr>
        <w:t>6</w:t>
      </w:r>
      <w:r w:rsidRPr="00AF4898">
        <w:rPr>
          <w:rFonts w:ascii="Times New Roman" w:hAnsi="Times New Roman" w:cs="Times New Roman"/>
          <w:b/>
          <w:sz w:val="24"/>
          <w:szCs w:val="24"/>
          <w:lang w:val="es-ES"/>
        </w:rPr>
        <w:tab/>
      </w:r>
      <w:r w:rsidRPr="00AF4898">
        <w:rPr>
          <w:rFonts w:ascii="Times New Roman" w:hAnsi="Times New Roman" w:cs="Times New Roman"/>
          <w:b/>
          <w:sz w:val="24"/>
          <w:szCs w:val="24"/>
          <w:lang w:val="es-ES"/>
        </w:rPr>
        <w:tab/>
      </w:r>
      <w:r w:rsidRPr="00AF4898">
        <w:rPr>
          <w:rFonts w:ascii="Times New Roman" w:hAnsi="Times New Roman" w:cs="Times New Roman"/>
          <w:b/>
          <w:sz w:val="24"/>
          <w:szCs w:val="24"/>
          <w:u w:val="single"/>
          <w:lang w:val="es-ES"/>
        </w:rPr>
        <w:t>ORGANISM</w:t>
      </w:r>
      <w:r w:rsidR="009564F9" w:rsidRPr="00AF4898">
        <w:rPr>
          <w:rFonts w:ascii="Times New Roman" w:hAnsi="Times New Roman" w:cs="Times New Roman"/>
          <w:b/>
          <w:sz w:val="24"/>
          <w:szCs w:val="24"/>
          <w:u w:val="single"/>
          <w:lang w:val="es-ES"/>
        </w:rPr>
        <w:t>OS</w:t>
      </w:r>
      <w:r w:rsidRPr="00AF4898">
        <w:rPr>
          <w:rFonts w:ascii="Times New Roman" w:hAnsi="Times New Roman" w:cs="Times New Roman"/>
          <w:b/>
          <w:sz w:val="24"/>
          <w:szCs w:val="24"/>
          <w:u w:val="single"/>
          <w:lang w:val="es-ES"/>
        </w:rPr>
        <w:t xml:space="preserve"> CENTRALIZ</w:t>
      </w:r>
      <w:r w:rsidR="009564F9" w:rsidRPr="00AF4898">
        <w:rPr>
          <w:rFonts w:ascii="Times New Roman" w:hAnsi="Times New Roman" w:cs="Times New Roman"/>
          <w:b/>
          <w:sz w:val="24"/>
          <w:szCs w:val="24"/>
          <w:u w:val="single"/>
          <w:lang w:val="es-ES"/>
        </w:rPr>
        <w:t>ADOS</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9564F9"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A10180" w:rsidRPr="00AF4898" w:rsidRDefault="00A1018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Consti</w:t>
      </w:r>
      <w:r w:rsidR="00CE721A" w:rsidRPr="00AF4898">
        <w:rPr>
          <w:rFonts w:ascii="Times New Roman" w:hAnsi="Times New Roman" w:cs="Times New Roman"/>
          <w:sz w:val="24"/>
          <w:szCs w:val="24"/>
          <w:lang w:val="es-ES"/>
        </w:rPr>
        <w:t>t</w:t>
      </w:r>
      <w:r w:rsidRPr="00AF4898">
        <w:rPr>
          <w:rFonts w:ascii="Times New Roman" w:hAnsi="Times New Roman" w:cs="Times New Roman"/>
          <w:sz w:val="24"/>
          <w:szCs w:val="24"/>
          <w:lang w:val="es-ES"/>
        </w:rPr>
        <w:t>uir los Secretariado</w:t>
      </w:r>
      <w:r w:rsidR="00CE721A" w:rsidRPr="00AF4898">
        <w:rPr>
          <w:rFonts w:ascii="Times New Roman" w:hAnsi="Times New Roman" w:cs="Times New Roman"/>
          <w:sz w:val="24"/>
          <w:szCs w:val="24"/>
          <w:lang w:val="es-ES"/>
        </w:rPr>
        <w:t>s, presididos por los Consejeros Generales responsables de los diversos sectores, para favorecer la coordinación y la organización general.</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A970EC" w:rsidRPr="00AF4898" w:rsidRDefault="00CE721A"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70EC" w:rsidRPr="00AF4898">
        <w:rPr>
          <w:rFonts w:ascii="Times New Roman" w:hAnsi="Times New Roman" w:cs="Times New Roman"/>
          <w:sz w:val="24"/>
          <w:szCs w:val="24"/>
          <w:lang w:val="es-ES"/>
        </w:rPr>
        <w:t xml:space="preserve">Instituir, según los sectores de animación, comisiones u organismos de interés general para la Congregación. </w:t>
      </w:r>
    </w:p>
    <w:p w:rsidR="00A970EC"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70EC" w:rsidRPr="00AF4898">
        <w:rPr>
          <w:rFonts w:ascii="Times New Roman" w:hAnsi="Times New Roman" w:cs="Times New Roman"/>
          <w:sz w:val="24"/>
          <w:szCs w:val="24"/>
          <w:lang w:val="es-ES"/>
        </w:rPr>
        <w:t>Promover encuentros periódicos con los Consejeros y/o representantes indicados por los respectivos Gobiernos de Circunscripción, también en el lugar, con conocimiento directo del camino empezado, intercambio de experiencias y propuestas de soluciones a las  cuestiones.</w:t>
      </w:r>
    </w:p>
    <w:p w:rsidR="009972DE"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70EC" w:rsidRPr="00AF4898">
        <w:rPr>
          <w:rFonts w:ascii="Times New Roman" w:hAnsi="Times New Roman" w:cs="Times New Roman"/>
          <w:sz w:val="24"/>
          <w:szCs w:val="24"/>
          <w:lang w:val="es-ES"/>
        </w:rPr>
        <w:t>Ayud</w:t>
      </w:r>
      <w:r w:rsidRPr="00AF4898">
        <w:rPr>
          <w:rFonts w:ascii="Times New Roman" w:hAnsi="Times New Roman" w:cs="Times New Roman"/>
          <w:sz w:val="24"/>
          <w:szCs w:val="24"/>
          <w:lang w:val="es-ES"/>
        </w:rPr>
        <w:t>ar</w:t>
      </w:r>
      <w:r w:rsidR="00A970EC" w:rsidRPr="00AF4898">
        <w:rPr>
          <w:rFonts w:ascii="Times New Roman" w:hAnsi="Times New Roman" w:cs="Times New Roman"/>
          <w:sz w:val="24"/>
          <w:szCs w:val="24"/>
          <w:lang w:val="es-ES"/>
        </w:rPr>
        <w:t xml:space="preserve"> las Circunscripciones a asumir efectivamente sus propios papeles específicos.</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A970EC" w:rsidRPr="00AF4898">
        <w:rPr>
          <w:rFonts w:ascii="Times New Roman" w:hAnsi="Times New Roman" w:cs="Times New Roman"/>
          <w:b/>
          <w:sz w:val="24"/>
          <w:szCs w:val="24"/>
          <w:lang w:val="es-ES"/>
        </w:rPr>
        <w:t>ción</w:t>
      </w:r>
    </w:p>
    <w:p w:rsidR="009972DE" w:rsidRPr="00AF4898" w:rsidRDefault="00A970E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Entre </w:t>
      </w:r>
      <w:r w:rsidR="009972DE" w:rsidRPr="00AF4898">
        <w:rPr>
          <w:rFonts w:ascii="Times New Roman" w:hAnsi="Times New Roman" w:cs="Times New Roman"/>
          <w:sz w:val="24"/>
          <w:szCs w:val="24"/>
          <w:lang w:val="es-ES"/>
        </w:rPr>
        <w:t>Go</w:t>
      </w:r>
      <w:r w:rsidRPr="00AF4898">
        <w:rPr>
          <w:rFonts w:ascii="Times New Roman" w:hAnsi="Times New Roman" w:cs="Times New Roman"/>
          <w:sz w:val="24"/>
          <w:szCs w:val="24"/>
          <w:lang w:val="es-ES"/>
        </w:rPr>
        <w:t>bierno General</w:t>
      </w:r>
      <w:r w:rsidR="009972DE"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Consejeros y Gobiernos de Circunscripción. </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A970EC" w:rsidRPr="00AF4898">
        <w:rPr>
          <w:rFonts w:ascii="Times New Roman" w:hAnsi="Times New Roman" w:cs="Times New Roman"/>
          <w:b/>
          <w:sz w:val="24"/>
          <w:szCs w:val="24"/>
          <w:lang w:val="es-ES"/>
        </w:rPr>
        <w:t>ciones</w:t>
      </w:r>
    </w:p>
    <w:p w:rsidR="00667ADF" w:rsidRPr="00AF4898" w:rsidRDefault="00CE721A"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70EC" w:rsidRPr="00AF4898">
        <w:rPr>
          <w:rFonts w:ascii="Times New Roman" w:hAnsi="Times New Roman" w:cs="Times New Roman"/>
          <w:sz w:val="24"/>
          <w:szCs w:val="24"/>
          <w:lang w:val="es-ES"/>
        </w:rPr>
        <w:t>Actualizar los nombres de los miembros de los Secretariados Gene</w:t>
      </w:r>
      <w:r w:rsidR="00667ADF" w:rsidRPr="00AF4898">
        <w:rPr>
          <w:rFonts w:ascii="Times New Roman" w:hAnsi="Times New Roman" w:cs="Times New Roman"/>
          <w:sz w:val="24"/>
          <w:szCs w:val="24"/>
          <w:lang w:val="es-ES"/>
        </w:rPr>
        <w:t>r</w:t>
      </w:r>
      <w:r w:rsidR="00A970EC" w:rsidRPr="00AF4898">
        <w:rPr>
          <w:rFonts w:ascii="Times New Roman" w:hAnsi="Times New Roman" w:cs="Times New Roman"/>
          <w:sz w:val="24"/>
          <w:szCs w:val="24"/>
          <w:lang w:val="es-ES"/>
        </w:rPr>
        <w:t>ales</w:t>
      </w:r>
      <w:r w:rsidR="00667ADF" w:rsidRPr="00AF4898">
        <w:rPr>
          <w:rFonts w:ascii="Times New Roman" w:hAnsi="Times New Roman" w:cs="Times New Roman"/>
          <w:sz w:val="24"/>
          <w:szCs w:val="24"/>
          <w:lang w:val="es-ES"/>
        </w:rPr>
        <w:t>.</w:t>
      </w:r>
      <w:r w:rsidR="00A970EC" w:rsidRPr="00AF4898">
        <w:rPr>
          <w:rFonts w:ascii="Times New Roman" w:hAnsi="Times New Roman" w:cs="Times New Roman"/>
          <w:sz w:val="24"/>
          <w:szCs w:val="24"/>
          <w:lang w:val="es-ES"/>
        </w:rPr>
        <w:t xml:space="preserve"> </w:t>
      </w:r>
    </w:p>
    <w:p w:rsidR="00667ADF"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667ADF" w:rsidRPr="00AF4898">
        <w:rPr>
          <w:rFonts w:ascii="Times New Roman" w:hAnsi="Times New Roman" w:cs="Times New Roman"/>
          <w:sz w:val="24"/>
          <w:szCs w:val="24"/>
          <w:lang w:val="es-ES"/>
        </w:rPr>
        <w:t>Constituir la comisión para las Traducciones.</w:t>
      </w:r>
    </w:p>
    <w:p w:rsidR="00667ADF"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667ADF" w:rsidRPr="00AF4898">
        <w:rPr>
          <w:rFonts w:ascii="Times New Roman" w:hAnsi="Times New Roman" w:cs="Times New Roman"/>
          <w:sz w:val="24"/>
          <w:szCs w:val="24"/>
          <w:lang w:val="es-ES"/>
        </w:rPr>
        <w:t>Actualizar la Comisión para la revisión y actualización del texto de nuestras oraciones.</w:t>
      </w:r>
    </w:p>
    <w:p w:rsidR="00667ADF"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667ADF" w:rsidRPr="00AF4898">
        <w:rPr>
          <w:rFonts w:ascii="Times New Roman" w:hAnsi="Times New Roman" w:cs="Times New Roman"/>
          <w:sz w:val="24"/>
          <w:szCs w:val="24"/>
          <w:lang w:val="es-ES"/>
        </w:rPr>
        <w:t>Reorganizar el Centro Estudios con personal residente y no residente.</w:t>
      </w:r>
    </w:p>
    <w:p w:rsidR="009972DE" w:rsidRPr="00AF4898" w:rsidRDefault="00667ADF"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667ADF" w:rsidRPr="00AF4898" w:rsidRDefault="00667ADF"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 el inicio del sexenio proceder a la actualización de los Secretariados y de las Comisiones.</w:t>
      </w:r>
    </w:p>
    <w:p w:rsidR="0014700C" w:rsidRPr="00AF4898" w:rsidRDefault="0014700C" w:rsidP="002D2BD9">
      <w:pPr>
        <w:spacing w:after="0" w:line="257" w:lineRule="auto"/>
        <w:jc w:val="both"/>
        <w:rPr>
          <w:rFonts w:ascii="Times New Roman" w:hAnsi="Times New Roman" w:cs="Times New Roman"/>
          <w:sz w:val="24"/>
          <w:szCs w:val="24"/>
          <w:lang w:val="es-ES"/>
        </w:rPr>
      </w:pPr>
    </w:p>
    <w:p w:rsidR="009972DE" w:rsidRPr="00AF4898" w:rsidRDefault="009972D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667ADF"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CE721A" w:rsidRPr="00AF4898">
        <w:rPr>
          <w:rFonts w:ascii="Times New Roman" w:hAnsi="Times New Roman" w:cs="Times New Roman"/>
          <w:b/>
          <w:sz w:val="24"/>
          <w:szCs w:val="24"/>
          <w:u w:val="single"/>
          <w:lang w:val="es-ES"/>
        </w:rPr>
        <w:t>7</w:t>
      </w:r>
      <w:r w:rsidRPr="00AF4898">
        <w:rPr>
          <w:rFonts w:ascii="Times New Roman" w:hAnsi="Times New Roman" w:cs="Times New Roman"/>
          <w:b/>
          <w:sz w:val="24"/>
          <w:szCs w:val="24"/>
          <w:lang w:val="es-ES"/>
        </w:rPr>
        <w:tab/>
      </w:r>
      <w:r w:rsidR="00667ADF"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L DIRE</w:t>
      </w:r>
      <w:r w:rsidR="00667ADF" w:rsidRPr="00AF4898">
        <w:rPr>
          <w:rFonts w:ascii="Times New Roman" w:hAnsi="Times New Roman" w:cs="Times New Roman"/>
          <w:b/>
          <w:sz w:val="24"/>
          <w:szCs w:val="24"/>
          <w:u w:val="single"/>
          <w:lang w:val="es-ES"/>
        </w:rPr>
        <w:t>C</w:t>
      </w:r>
      <w:r w:rsidRPr="00AF4898">
        <w:rPr>
          <w:rFonts w:ascii="Times New Roman" w:hAnsi="Times New Roman" w:cs="Times New Roman"/>
          <w:b/>
          <w:sz w:val="24"/>
          <w:szCs w:val="24"/>
          <w:u w:val="single"/>
          <w:lang w:val="es-ES"/>
        </w:rPr>
        <w:t>TORIO DE</w:t>
      </w:r>
      <w:r w:rsidR="00667ADF" w:rsidRPr="00AF4898">
        <w:rPr>
          <w:rFonts w:ascii="Times New Roman" w:hAnsi="Times New Roman" w:cs="Times New Roman"/>
          <w:b/>
          <w:sz w:val="24"/>
          <w:szCs w:val="24"/>
          <w:u w:val="single"/>
          <w:lang w:val="es-ES"/>
        </w:rPr>
        <w:t xml:space="preserve"> </w:t>
      </w:r>
      <w:r w:rsidRPr="00AF4898">
        <w:rPr>
          <w:rFonts w:ascii="Times New Roman" w:hAnsi="Times New Roman" w:cs="Times New Roman"/>
          <w:b/>
          <w:sz w:val="24"/>
          <w:szCs w:val="24"/>
          <w:u w:val="single"/>
          <w:lang w:val="es-ES"/>
        </w:rPr>
        <w:t>LA CIRC</w:t>
      </w:r>
      <w:r w:rsidR="00667ADF" w:rsidRPr="00AF4898">
        <w:rPr>
          <w:rFonts w:ascii="Times New Roman" w:hAnsi="Times New Roman" w:cs="Times New Roman"/>
          <w:b/>
          <w:sz w:val="24"/>
          <w:szCs w:val="24"/>
          <w:u w:val="single"/>
          <w:lang w:val="es-ES"/>
        </w:rPr>
        <w:t>UNSCRIPCIÓN</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667ADF"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667ADF" w:rsidRPr="00AF4898" w:rsidRDefault="00910D2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9972DE" w:rsidRPr="00AF4898">
        <w:rPr>
          <w:rFonts w:ascii="Times New Roman" w:hAnsi="Times New Roman" w:cs="Times New Roman"/>
          <w:sz w:val="24"/>
          <w:szCs w:val="24"/>
          <w:lang w:val="es-ES"/>
        </w:rPr>
        <w:t>Organiz</w:t>
      </w:r>
      <w:r w:rsidR="00667ADF" w:rsidRPr="00AF4898">
        <w:rPr>
          <w:rFonts w:ascii="Times New Roman" w:hAnsi="Times New Roman" w:cs="Times New Roman"/>
          <w:sz w:val="24"/>
          <w:szCs w:val="24"/>
          <w:lang w:val="es-ES"/>
        </w:rPr>
        <w:t>ar y ayudar las Circunscripciones para preparar su “Directorio de Circunscripción” como reglamento interno en el que se adaptan los artículos de las Normas a las realidades locales.</w:t>
      </w:r>
      <w:r w:rsidR="00667ADF" w:rsidRPr="00AF4898">
        <w:rPr>
          <w:rStyle w:val="Refdenotaalpie"/>
          <w:rFonts w:ascii="Times New Roman" w:hAnsi="Times New Roman" w:cs="Times New Roman"/>
          <w:sz w:val="24"/>
          <w:szCs w:val="24"/>
        </w:rPr>
        <w:footnoteReference w:id="24"/>
      </w:r>
      <w:r w:rsidR="00667ADF" w:rsidRPr="00AF4898">
        <w:rPr>
          <w:rFonts w:ascii="Times New Roman" w:hAnsi="Times New Roman" w:cs="Times New Roman"/>
          <w:sz w:val="24"/>
          <w:szCs w:val="24"/>
          <w:lang w:val="es-ES"/>
        </w:rPr>
        <w:t xml:space="preserve"> Se prevean las indicaciones acerca del reglamento de la Asamblea.</w:t>
      </w:r>
    </w:p>
    <w:p w:rsidR="00667ADF" w:rsidRPr="00AF4898" w:rsidRDefault="00CA40E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Valorizar la función de las Asambleas de los Religiosos en las Circunscripciones. </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CA40E5" w:rsidRPr="00AF4898" w:rsidRDefault="00910D2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9972DE" w:rsidRPr="00AF4898">
        <w:rPr>
          <w:rFonts w:ascii="Times New Roman" w:hAnsi="Times New Roman" w:cs="Times New Roman"/>
          <w:sz w:val="24"/>
          <w:szCs w:val="24"/>
          <w:lang w:val="es-ES"/>
        </w:rPr>
        <w:t>Part</w:t>
      </w:r>
      <w:r w:rsidR="00CA40E5" w:rsidRPr="00AF4898">
        <w:rPr>
          <w:rFonts w:ascii="Times New Roman" w:hAnsi="Times New Roman" w:cs="Times New Roman"/>
          <w:sz w:val="24"/>
          <w:szCs w:val="24"/>
          <w:lang w:val="es-ES"/>
        </w:rPr>
        <w:t>i</w:t>
      </w:r>
      <w:r w:rsidR="009972DE" w:rsidRPr="00AF4898">
        <w:rPr>
          <w:rFonts w:ascii="Times New Roman" w:hAnsi="Times New Roman" w:cs="Times New Roman"/>
          <w:sz w:val="24"/>
          <w:szCs w:val="24"/>
          <w:lang w:val="es-ES"/>
        </w:rPr>
        <w:t>endo</w:t>
      </w:r>
      <w:r w:rsidR="00CA40E5" w:rsidRPr="00AF4898">
        <w:rPr>
          <w:rFonts w:ascii="Times New Roman" w:hAnsi="Times New Roman" w:cs="Times New Roman"/>
          <w:sz w:val="24"/>
          <w:szCs w:val="24"/>
          <w:lang w:val="es-ES"/>
        </w:rPr>
        <w:t xml:space="preserve"> de la Regla de Vida ver lo que se puede adaptar y las específicas competencias de las Circunscripciones. </w:t>
      </w:r>
    </w:p>
    <w:p w:rsidR="00CA40E5" w:rsidRPr="00AF4898" w:rsidRDefault="00CA40E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Precisar, en el ámbito del Capítulo Provincial o en la Asamblea de la Circunscripción, la naturaleza y función específica de la Asamblea programando el vencimiento, los tiempos y las modalidades, según las exigencias de las Circunscripciones.</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w:t>
      </w:r>
      <w:r w:rsidR="00CA40E5" w:rsidRPr="00AF4898">
        <w:rPr>
          <w:rFonts w:ascii="Times New Roman" w:hAnsi="Times New Roman" w:cs="Times New Roman"/>
          <w:b/>
          <w:sz w:val="24"/>
          <w:szCs w:val="24"/>
          <w:lang w:val="es-ES"/>
        </w:rPr>
        <w:t>ación</w:t>
      </w:r>
    </w:p>
    <w:p w:rsidR="009972DE" w:rsidRPr="00AF4898" w:rsidRDefault="00CE721A"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A40E5" w:rsidRPr="00AF4898">
        <w:rPr>
          <w:rFonts w:ascii="Times New Roman" w:hAnsi="Times New Roman" w:cs="Times New Roman"/>
          <w:sz w:val="24"/>
          <w:szCs w:val="24"/>
          <w:lang w:val="es-ES"/>
        </w:rPr>
        <w:t>E</w:t>
      </w:r>
      <w:r w:rsidR="009972DE" w:rsidRPr="00AF4898">
        <w:rPr>
          <w:rFonts w:ascii="Times New Roman" w:hAnsi="Times New Roman" w:cs="Times New Roman"/>
          <w:sz w:val="24"/>
          <w:szCs w:val="24"/>
          <w:lang w:val="es-ES"/>
        </w:rPr>
        <w:t>l Go</w:t>
      </w:r>
      <w:r w:rsidR="00CA40E5" w:rsidRPr="00AF4898">
        <w:rPr>
          <w:rFonts w:ascii="Times New Roman" w:hAnsi="Times New Roman" w:cs="Times New Roman"/>
          <w:sz w:val="24"/>
          <w:szCs w:val="24"/>
          <w:lang w:val="es-ES"/>
        </w:rPr>
        <w:t>bierno General</w:t>
      </w:r>
      <w:r w:rsidR="009972DE" w:rsidRPr="00AF4898">
        <w:rPr>
          <w:rFonts w:ascii="Times New Roman" w:hAnsi="Times New Roman" w:cs="Times New Roman"/>
          <w:sz w:val="24"/>
          <w:szCs w:val="24"/>
          <w:lang w:val="es-ES"/>
        </w:rPr>
        <w:t xml:space="preserve">, </w:t>
      </w:r>
      <w:r w:rsidR="00CA40E5" w:rsidRPr="00AF4898">
        <w:rPr>
          <w:rFonts w:ascii="Times New Roman" w:hAnsi="Times New Roman" w:cs="Times New Roman"/>
          <w:sz w:val="24"/>
          <w:szCs w:val="24"/>
          <w:lang w:val="es-ES"/>
        </w:rPr>
        <w:t>para acompañar el proceso de reflexión y elaboración, con la debida autorización</w:t>
      </w:r>
      <w:r w:rsidR="009972DE" w:rsidRPr="00AF4898">
        <w:rPr>
          <w:rFonts w:ascii="Times New Roman" w:hAnsi="Times New Roman" w:cs="Times New Roman"/>
          <w:sz w:val="24"/>
          <w:szCs w:val="24"/>
          <w:lang w:val="es-ES"/>
        </w:rPr>
        <w:t>.</w:t>
      </w:r>
      <w:r w:rsidR="005E016B" w:rsidRPr="00AF4898">
        <w:rPr>
          <w:rStyle w:val="Refdenotaalpie"/>
          <w:rFonts w:ascii="Times New Roman" w:hAnsi="Times New Roman" w:cs="Times New Roman"/>
          <w:sz w:val="24"/>
          <w:szCs w:val="24"/>
        </w:rPr>
        <w:footnoteReference w:id="25"/>
      </w:r>
      <w:r w:rsidR="009972DE" w:rsidRPr="00AF4898">
        <w:rPr>
          <w:rFonts w:ascii="Times New Roman" w:hAnsi="Times New Roman" w:cs="Times New Roman"/>
          <w:sz w:val="24"/>
          <w:szCs w:val="24"/>
          <w:lang w:val="es-ES"/>
        </w:rPr>
        <w:t xml:space="preserve"> </w:t>
      </w:r>
    </w:p>
    <w:p w:rsidR="00CA40E5"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A40E5" w:rsidRPr="00AF4898">
        <w:rPr>
          <w:rFonts w:ascii="Times New Roman" w:hAnsi="Times New Roman" w:cs="Times New Roman"/>
          <w:sz w:val="24"/>
          <w:szCs w:val="24"/>
          <w:lang w:val="es-ES"/>
        </w:rPr>
        <w:t>Los Gobiernos de Circunscripción, en el estudio y en la presentación a los Capítulos Provinciales y/o Asambleas.</w:t>
      </w:r>
    </w:p>
    <w:p w:rsidR="002D2BD9"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A40E5" w:rsidRPr="00AF4898">
        <w:rPr>
          <w:rFonts w:ascii="Times New Roman" w:hAnsi="Times New Roman" w:cs="Times New Roman"/>
          <w:sz w:val="24"/>
          <w:szCs w:val="24"/>
          <w:lang w:val="es-ES"/>
        </w:rPr>
        <w:t>Los Capítulos Provinciales.</w:t>
      </w:r>
    </w:p>
    <w:p w:rsidR="009972DE" w:rsidRPr="00AF4898" w:rsidRDefault="009972D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Interven</w:t>
      </w:r>
      <w:r w:rsidR="00CA40E5" w:rsidRPr="00AF4898">
        <w:rPr>
          <w:rFonts w:ascii="Times New Roman" w:hAnsi="Times New Roman" w:cs="Times New Roman"/>
          <w:b/>
          <w:sz w:val="24"/>
          <w:szCs w:val="24"/>
          <w:lang w:val="es-ES"/>
        </w:rPr>
        <w:t>ciones</w:t>
      </w:r>
    </w:p>
    <w:p w:rsidR="009972DE" w:rsidRPr="00AF4898" w:rsidRDefault="00CA40E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Es competencia del Capítulo Provincial escribir o revisar, cuando se pida, el Directorio Provincial en el ámbito de las competencias deputadas para este nivel</w:t>
      </w:r>
      <w:r w:rsidR="009972DE" w:rsidRPr="00AF4898">
        <w:rPr>
          <w:rFonts w:ascii="Times New Roman" w:hAnsi="Times New Roman" w:cs="Times New Roman"/>
          <w:sz w:val="24"/>
          <w:szCs w:val="24"/>
          <w:lang w:val="es-ES"/>
        </w:rPr>
        <w:t>.</w:t>
      </w:r>
      <w:r w:rsidR="005E016B" w:rsidRPr="00AF4898">
        <w:rPr>
          <w:rStyle w:val="Refdenotaalpie"/>
          <w:rFonts w:ascii="Times New Roman" w:hAnsi="Times New Roman" w:cs="Times New Roman"/>
          <w:sz w:val="24"/>
          <w:szCs w:val="24"/>
        </w:rPr>
        <w:footnoteReference w:id="26"/>
      </w:r>
    </w:p>
    <w:p w:rsidR="009972DE" w:rsidRPr="00AF4898" w:rsidRDefault="00CA40E5"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w:t>
      </w:r>
    </w:p>
    <w:p w:rsidR="00CA40E5" w:rsidRPr="00AF4898" w:rsidRDefault="00CA40E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Antes de</w:t>
      </w:r>
      <w:r w:rsidR="009972DE" w:rsidRPr="00AF4898">
        <w:rPr>
          <w:rFonts w:ascii="Times New Roman" w:hAnsi="Times New Roman" w:cs="Times New Roman"/>
          <w:sz w:val="24"/>
          <w:szCs w:val="24"/>
          <w:lang w:val="es-ES"/>
        </w:rPr>
        <w:t xml:space="preserve"> 2018 </w:t>
      </w:r>
      <w:r w:rsidRPr="00AF4898">
        <w:rPr>
          <w:rFonts w:ascii="Times New Roman" w:hAnsi="Times New Roman" w:cs="Times New Roman"/>
          <w:sz w:val="24"/>
          <w:szCs w:val="24"/>
          <w:lang w:val="es-ES"/>
        </w:rPr>
        <w:t>someter al Gobierno General el Directorio de la Circunscripción o Borrador para aquellas Circunscripciones que aún no lo hubiesen hecho.</w:t>
      </w:r>
    </w:p>
    <w:p w:rsidR="001B7A6D" w:rsidRPr="00AF4898" w:rsidRDefault="001B7A6D" w:rsidP="002D2BD9">
      <w:pPr>
        <w:spacing w:after="0" w:line="257" w:lineRule="auto"/>
        <w:jc w:val="both"/>
        <w:rPr>
          <w:rFonts w:ascii="Times New Roman" w:hAnsi="Times New Roman" w:cs="Times New Roman"/>
          <w:sz w:val="24"/>
          <w:szCs w:val="24"/>
          <w:lang w:val="es-ES"/>
        </w:rPr>
      </w:pPr>
    </w:p>
    <w:p w:rsidR="004F507E" w:rsidRDefault="004F507E" w:rsidP="002D2BD9">
      <w:pPr>
        <w:spacing w:after="0" w:line="257" w:lineRule="auto"/>
        <w:jc w:val="both"/>
        <w:rPr>
          <w:rFonts w:ascii="Times New Roman" w:hAnsi="Times New Roman" w:cs="Times New Roman"/>
          <w:b/>
          <w:sz w:val="24"/>
          <w:szCs w:val="24"/>
          <w:u w:val="single"/>
          <w:lang w:val="es-ES"/>
        </w:rPr>
      </w:pPr>
    </w:p>
    <w:p w:rsidR="009972DE" w:rsidRPr="00AF4898" w:rsidRDefault="009972DE"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PRO</w:t>
      </w:r>
      <w:r w:rsidR="00CA40E5"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w:t>
      </w:r>
      <w:r w:rsidR="00CE721A" w:rsidRPr="00AF4898">
        <w:rPr>
          <w:rFonts w:ascii="Times New Roman" w:hAnsi="Times New Roman" w:cs="Times New Roman"/>
          <w:b/>
          <w:sz w:val="24"/>
          <w:szCs w:val="24"/>
          <w:u w:val="single"/>
          <w:lang w:val="es-ES"/>
        </w:rPr>
        <w:t>8</w:t>
      </w:r>
      <w:r w:rsidRPr="00AF4898">
        <w:rPr>
          <w:rFonts w:ascii="Times New Roman" w:hAnsi="Times New Roman" w:cs="Times New Roman"/>
          <w:b/>
          <w:sz w:val="24"/>
          <w:szCs w:val="24"/>
          <w:lang w:val="es-ES"/>
        </w:rPr>
        <w:tab/>
      </w:r>
      <w:r w:rsidR="00CA40E5" w:rsidRPr="00AF4898">
        <w:rPr>
          <w:rFonts w:ascii="Times New Roman" w:hAnsi="Times New Roman" w:cs="Times New Roman"/>
          <w:b/>
          <w:sz w:val="24"/>
          <w:szCs w:val="24"/>
          <w:u w:val="single"/>
          <w:lang w:val="es-ES"/>
        </w:rPr>
        <w:t>ES</w:t>
      </w:r>
      <w:r w:rsidRPr="00AF4898">
        <w:rPr>
          <w:rFonts w:ascii="Times New Roman" w:hAnsi="Times New Roman" w:cs="Times New Roman"/>
          <w:b/>
          <w:sz w:val="24"/>
          <w:szCs w:val="24"/>
          <w:u w:val="single"/>
          <w:lang w:val="es-ES"/>
        </w:rPr>
        <w:t>CRIT</w:t>
      </w:r>
      <w:r w:rsidR="00CA40E5" w:rsidRPr="00AF4898">
        <w:rPr>
          <w:rFonts w:ascii="Times New Roman" w:hAnsi="Times New Roman" w:cs="Times New Roman"/>
          <w:b/>
          <w:sz w:val="24"/>
          <w:szCs w:val="24"/>
          <w:u w:val="single"/>
          <w:lang w:val="es-ES"/>
        </w:rPr>
        <w:t>OS</w:t>
      </w:r>
      <w:r w:rsidRPr="00AF4898">
        <w:rPr>
          <w:rFonts w:ascii="Times New Roman" w:hAnsi="Times New Roman" w:cs="Times New Roman"/>
          <w:b/>
          <w:sz w:val="24"/>
          <w:szCs w:val="24"/>
          <w:u w:val="single"/>
          <w:lang w:val="es-ES"/>
        </w:rPr>
        <w:t xml:space="preserve"> DEL F</w:t>
      </w:r>
      <w:r w:rsidR="000F3DBE" w:rsidRPr="00AF4898">
        <w:rPr>
          <w:rFonts w:ascii="Times New Roman" w:hAnsi="Times New Roman" w:cs="Times New Roman"/>
          <w:b/>
          <w:sz w:val="24"/>
          <w:szCs w:val="24"/>
          <w:u w:val="single"/>
          <w:lang w:val="es-ES"/>
        </w:rPr>
        <w:t>UNDADOR</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0F3DBE"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9972DE" w:rsidRPr="00AF4898" w:rsidRDefault="000F3D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Seguir la publicación, la difusión y la traducción en los diferentes idiomas de los escritos del Santo Fundador y de la literatura rogacionista</w:t>
      </w:r>
      <w:r w:rsidR="00F43C08" w:rsidRPr="00AF4898">
        <w:rPr>
          <w:rFonts w:ascii="Times New Roman" w:hAnsi="Times New Roman" w:cs="Times New Roman"/>
          <w:sz w:val="24"/>
          <w:szCs w:val="24"/>
          <w:lang w:val="es-ES"/>
        </w:rPr>
        <w:t>.</w:t>
      </w:r>
      <w:r w:rsidR="005E016B" w:rsidRPr="00AF4898">
        <w:rPr>
          <w:rStyle w:val="Refdenotaalpie"/>
          <w:rFonts w:ascii="Times New Roman" w:hAnsi="Times New Roman" w:cs="Times New Roman"/>
          <w:sz w:val="24"/>
          <w:szCs w:val="24"/>
        </w:rPr>
        <w:footnoteReference w:id="27"/>
      </w:r>
      <w:r w:rsidR="00F43C08" w:rsidRPr="00AF4898">
        <w:rPr>
          <w:rFonts w:ascii="Times New Roman" w:hAnsi="Times New Roman" w:cs="Times New Roman"/>
          <w:sz w:val="24"/>
          <w:szCs w:val="24"/>
          <w:lang w:val="es-ES"/>
        </w:rPr>
        <w:t xml:space="preserve"> </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0F3DBE" w:rsidRPr="00AF4898" w:rsidRDefault="000F3D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Ofrecer la posibilidad a todos los Religiosos y miembros de la Familia del Rogate de acceder, estudiar y profundizar la vida y el pensamiento de San Aníbal María Di Francia.</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0F3DBE" w:rsidRPr="00AF4898">
        <w:rPr>
          <w:rFonts w:ascii="Times New Roman" w:hAnsi="Times New Roman" w:cs="Times New Roman"/>
          <w:b/>
          <w:sz w:val="24"/>
          <w:szCs w:val="24"/>
          <w:lang w:val="es-ES"/>
        </w:rPr>
        <w:t>ción</w:t>
      </w:r>
    </w:p>
    <w:p w:rsidR="000F3DBE" w:rsidRPr="00AF4898" w:rsidRDefault="000F3D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Entre Gobierno General, Postulación, Gobiernos de Circunscripción, sector del Rogate y Ofici</w:t>
      </w:r>
      <w:r w:rsidR="004F507E">
        <w:rPr>
          <w:rFonts w:ascii="Times New Roman" w:hAnsi="Times New Roman" w:cs="Times New Roman"/>
          <w:sz w:val="24"/>
          <w:szCs w:val="24"/>
          <w:lang w:val="es-ES"/>
        </w:rPr>
        <w:t>na</w:t>
      </w:r>
      <w:r w:rsidRPr="00AF4898">
        <w:rPr>
          <w:rFonts w:ascii="Times New Roman" w:hAnsi="Times New Roman" w:cs="Times New Roman"/>
          <w:sz w:val="24"/>
          <w:szCs w:val="24"/>
          <w:lang w:val="es-ES"/>
        </w:rPr>
        <w:t xml:space="preserve"> Comunicaciones.</w:t>
      </w:r>
    </w:p>
    <w:p w:rsidR="009972DE" w:rsidRPr="00AF4898" w:rsidRDefault="009972D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0F3DBE" w:rsidRPr="00AF4898">
        <w:rPr>
          <w:rFonts w:ascii="Times New Roman" w:hAnsi="Times New Roman" w:cs="Times New Roman"/>
          <w:b/>
          <w:sz w:val="24"/>
          <w:szCs w:val="24"/>
          <w:lang w:val="es-ES"/>
        </w:rPr>
        <w:t>ciones</w:t>
      </w:r>
      <w:r w:rsidRPr="00AF4898">
        <w:rPr>
          <w:rFonts w:ascii="Times New Roman" w:hAnsi="Times New Roman" w:cs="Times New Roman"/>
          <w:b/>
          <w:sz w:val="24"/>
          <w:szCs w:val="24"/>
          <w:lang w:val="es-ES"/>
        </w:rPr>
        <w:t xml:space="preserve"> </w:t>
      </w:r>
    </w:p>
    <w:p w:rsidR="000F3DBE" w:rsidRPr="00AF4898" w:rsidRDefault="000F3D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Utilizar los medios de difusión más idóneos, incluida la publicación online de los textos fundamentales.</w:t>
      </w:r>
    </w:p>
    <w:p w:rsidR="0081536B" w:rsidRPr="00AF4898" w:rsidRDefault="0081536B" w:rsidP="002D2BD9">
      <w:pPr>
        <w:spacing w:after="0" w:line="257" w:lineRule="auto"/>
        <w:jc w:val="both"/>
        <w:rPr>
          <w:rFonts w:ascii="Times New Roman" w:hAnsi="Times New Roman" w:cs="Times New Roman"/>
          <w:sz w:val="24"/>
          <w:szCs w:val="24"/>
          <w:lang w:val="es-ES"/>
        </w:rPr>
      </w:pPr>
    </w:p>
    <w:p w:rsidR="00731E37" w:rsidRPr="00AF4898" w:rsidRDefault="00731E37"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VI</w:t>
      </w:r>
      <w:r w:rsidR="000F3DBE" w:rsidRPr="00AF4898">
        <w:rPr>
          <w:rFonts w:ascii="Times New Roman" w:hAnsi="Times New Roman" w:cs="Times New Roman"/>
          <w:b/>
          <w:sz w:val="24"/>
          <w:szCs w:val="24"/>
          <w:u w:val="single"/>
          <w:lang w:val="es-ES"/>
        </w:rPr>
        <w:t>D</w:t>
      </w:r>
      <w:r w:rsidRPr="00AF4898">
        <w:rPr>
          <w:rFonts w:ascii="Times New Roman" w:hAnsi="Times New Roman" w:cs="Times New Roman"/>
          <w:b/>
          <w:sz w:val="24"/>
          <w:szCs w:val="24"/>
          <w:u w:val="single"/>
          <w:lang w:val="es-ES"/>
        </w:rPr>
        <w:t>A RELIGIOSA, FORMA</w:t>
      </w:r>
      <w:r w:rsidR="000F3DBE" w:rsidRPr="00AF4898">
        <w:rPr>
          <w:rFonts w:ascii="Times New Roman" w:hAnsi="Times New Roman" w:cs="Times New Roman"/>
          <w:b/>
          <w:sz w:val="24"/>
          <w:szCs w:val="24"/>
          <w:u w:val="single"/>
          <w:lang w:val="es-ES"/>
        </w:rPr>
        <w:t>CIÓN</w:t>
      </w:r>
      <w:r w:rsidRPr="00AF4898">
        <w:rPr>
          <w:rFonts w:ascii="Times New Roman" w:hAnsi="Times New Roman" w:cs="Times New Roman"/>
          <w:b/>
          <w:sz w:val="24"/>
          <w:szCs w:val="24"/>
          <w:u w:val="single"/>
          <w:lang w:val="es-ES"/>
        </w:rPr>
        <w:t xml:space="preserve"> </w:t>
      </w:r>
      <w:r w:rsidR="000F3DBE" w:rsidRPr="00AF4898">
        <w:rPr>
          <w:rFonts w:ascii="Times New Roman" w:hAnsi="Times New Roman" w:cs="Times New Roman"/>
          <w:b/>
          <w:sz w:val="24"/>
          <w:szCs w:val="24"/>
          <w:u w:val="single"/>
          <w:lang w:val="es-ES"/>
        </w:rPr>
        <w:t>Y PASTORAL</w:t>
      </w:r>
      <w:r w:rsidRPr="00AF4898">
        <w:rPr>
          <w:rFonts w:ascii="Times New Roman" w:hAnsi="Times New Roman" w:cs="Times New Roman"/>
          <w:b/>
          <w:sz w:val="24"/>
          <w:szCs w:val="24"/>
          <w:u w:val="single"/>
          <w:lang w:val="es-ES"/>
        </w:rPr>
        <w:t xml:space="preserve"> VOCA</w:t>
      </w:r>
      <w:r w:rsidR="000F3DBE" w:rsidRPr="00AF4898">
        <w:rPr>
          <w:rFonts w:ascii="Times New Roman" w:hAnsi="Times New Roman" w:cs="Times New Roman"/>
          <w:b/>
          <w:sz w:val="24"/>
          <w:szCs w:val="24"/>
          <w:u w:val="single"/>
          <w:lang w:val="es-ES"/>
        </w:rPr>
        <w:t>CIONAL</w:t>
      </w:r>
    </w:p>
    <w:p w:rsidR="0081536B" w:rsidRPr="00AF4898" w:rsidRDefault="0081536B" w:rsidP="002D2BD9">
      <w:pPr>
        <w:spacing w:after="0" w:line="257" w:lineRule="auto"/>
        <w:jc w:val="both"/>
        <w:rPr>
          <w:rFonts w:ascii="Times New Roman" w:hAnsi="Times New Roman" w:cs="Times New Roman"/>
          <w:b/>
          <w:sz w:val="24"/>
          <w:szCs w:val="24"/>
          <w:lang w:val="es-ES"/>
        </w:rPr>
      </w:pPr>
    </w:p>
    <w:p w:rsidR="00D01B39" w:rsidRPr="00AF4898" w:rsidRDefault="00D01B39" w:rsidP="002D2BD9">
      <w:pPr>
        <w:spacing w:after="0" w:line="257" w:lineRule="auto"/>
        <w:rPr>
          <w:rFonts w:ascii="Times New Roman" w:hAnsi="Times New Roman" w:cs="Times New Roman"/>
          <w:b/>
          <w:sz w:val="24"/>
          <w:szCs w:val="24"/>
          <w:lang w:val="es-ES"/>
        </w:rPr>
      </w:pPr>
      <w:r w:rsidRPr="00AF4898">
        <w:rPr>
          <w:rFonts w:ascii="Times New Roman" w:hAnsi="Times New Roman" w:cs="Times New Roman"/>
          <w:b/>
          <w:sz w:val="24"/>
          <w:szCs w:val="24"/>
          <w:lang w:val="es-ES"/>
        </w:rPr>
        <w:t>Prem</w:t>
      </w:r>
      <w:r w:rsidR="000F3DBE" w:rsidRPr="00AF4898">
        <w:rPr>
          <w:rFonts w:ascii="Times New Roman" w:hAnsi="Times New Roman" w:cs="Times New Roman"/>
          <w:b/>
          <w:sz w:val="24"/>
          <w:szCs w:val="24"/>
          <w:lang w:val="es-ES"/>
        </w:rPr>
        <w:t>isa</w:t>
      </w:r>
    </w:p>
    <w:p w:rsidR="000F3DBE" w:rsidRPr="00AF4898" w:rsidRDefault="000F3DB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XII Capítulo General</w:t>
      </w:r>
      <w:r w:rsidR="00D01B39"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interrogándose sobre nuestra identidad carismática en los desafíos de hoy, propone un itinerario de búsqueda de significado de la propia identidad a través de un indispensable doble fidelidad dinámica y a la inspiración original del Fundador y al compromiso de apropiarse e interpretarla nuevamente en el contexto actual. </w:t>
      </w:r>
      <w:r w:rsidR="003E4C6B" w:rsidRPr="00AF4898">
        <w:rPr>
          <w:rFonts w:ascii="Times New Roman" w:hAnsi="Times New Roman" w:cs="Times New Roman"/>
          <w:sz w:val="24"/>
          <w:szCs w:val="24"/>
          <w:lang w:val="es-ES"/>
        </w:rPr>
        <w:t xml:space="preserve">Reconociendo la gracia de Dios, la Congregación fue gradual pero constantemente en crecimiento sea en el tiempo sea en el espacio, ofreciendo la posibilidad para una comprensión más profunda del carisma a través del proceso de la inculturación. Para esta coherencia existencial es clave, en la identidad carismática por parte de los Cohermanos, incluso antes de que se verifique la misión rogacionista en sus variadas formas, su formación continua, sea en la fase inicial que en la permanente, tras Jesucristo del Rogate: en la vida de oración, de fraternidad y de apostolado, amoldada por el carisma interpretado y vivido por San Aníbal y </w:t>
      </w:r>
      <w:r w:rsidR="00BF1A76" w:rsidRPr="00AF4898">
        <w:rPr>
          <w:rFonts w:ascii="Times New Roman" w:hAnsi="Times New Roman" w:cs="Times New Roman"/>
          <w:sz w:val="24"/>
          <w:szCs w:val="24"/>
          <w:lang w:val="es-ES"/>
        </w:rPr>
        <w:t>que sigue siendo interpretado durante los años por la Congregación. Los formadores desarrollan un papel importante en la formación de los Cohermanos para favorecer el acceso a las fuentes originales y leer los signos de los tiempos, que son instrumentos para vivir una vida significativa y la misión rogacionista por doquier.</w:t>
      </w:r>
    </w:p>
    <w:p w:rsidR="00D01B39" w:rsidRPr="00AF4898" w:rsidRDefault="00D01B39" w:rsidP="002D2BD9">
      <w:pPr>
        <w:spacing w:after="0" w:line="257" w:lineRule="auto"/>
        <w:jc w:val="both"/>
        <w:rPr>
          <w:rFonts w:ascii="Times New Roman" w:hAnsi="Times New Roman" w:cs="Times New Roman"/>
          <w:b/>
          <w:sz w:val="24"/>
          <w:szCs w:val="24"/>
          <w:lang w:val="es-ES"/>
        </w:rPr>
      </w:pPr>
    </w:p>
    <w:p w:rsidR="00731E37" w:rsidRPr="00AF4898" w:rsidRDefault="00731E37"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BF1A76"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w:t>
      </w:r>
      <w:r w:rsidR="00CE721A" w:rsidRPr="00AF4898">
        <w:rPr>
          <w:rFonts w:ascii="Times New Roman" w:hAnsi="Times New Roman" w:cs="Times New Roman"/>
          <w:b/>
          <w:sz w:val="24"/>
          <w:szCs w:val="24"/>
          <w:u w:val="single"/>
          <w:lang w:val="es-ES"/>
        </w:rPr>
        <w:t>9</w:t>
      </w:r>
      <w:r w:rsidRPr="00AF4898">
        <w:rPr>
          <w:rFonts w:ascii="Times New Roman" w:hAnsi="Times New Roman" w:cs="Times New Roman"/>
          <w:b/>
          <w:sz w:val="24"/>
          <w:szCs w:val="24"/>
          <w:lang w:val="es-ES"/>
        </w:rPr>
        <w:t xml:space="preserve">       </w:t>
      </w:r>
      <w:r w:rsidR="00BF1A76" w:rsidRPr="00AF4898">
        <w:rPr>
          <w:rFonts w:ascii="Times New Roman" w:hAnsi="Times New Roman" w:cs="Times New Roman"/>
          <w:b/>
          <w:sz w:val="24"/>
          <w:szCs w:val="24"/>
          <w:u w:val="single"/>
          <w:lang w:val="es-ES"/>
        </w:rPr>
        <w:t>PROFUNDIZACIÓN DE</w:t>
      </w:r>
      <w:r w:rsidRPr="00AF4898">
        <w:rPr>
          <w:rFonts w:ascii="Times New Roman" w:hAnsi="Times New Roman" w:cs="Times New Roman"/>
          <w:b/>
          <w:sz w:val="24"/>
          <w:szCs w:val="24"/>
          <w:u w:val="single"/>
          <w:lang w:val="es-ES"/>
        </w:rPr>
        <w:t xml:space="preserve"> LA REGLA D</w:t>
      </w:r>
      <w:r w:rsidR="00BF1A76"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 xml:space="preserve"> VI</w:t>
      </w:r>
      <w:r w:rsidR="00BF1A76" w:rsidRPr="00AF4898">
        <w:rPr>
          <w:rFonts w:ascii="Times New Roman" w:hAnsi="Times New Roman" w:cs="Times New Roman"/>
          <w:b/>
          <w:sz w:val="24"/>
          <w:szCs w:val="24"/>
          <w:u w:val="single"/>
          <w:lang w:val="es-ES"/>
        </w:rPr>
        <w:t>D</w:t>
      </w:r>
      <w:r w:rsidRPr="00AF4898">
        <w:rPr>
          <w:rFonts w:ascii="Times New Roman" w:hAnsi="Times New Roman" w:cs="Times New Roman"/>
          <w:b/>
          <w:sz w:val="24"/>
          <w:szCs w:val="24"/>
          <w:u w:val="single"/>
          <w:lang w:val="es-ES"/>
        </w:rPr>
        <w:t xml:space="preserve">A </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BF1A76"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731E37" w:rsidRPr="00AF4898" w:rsidRDefault="00BF1A76"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Profundizar el proceso de apropiación y reapropiación del espíritu y valor de nuestra Regla de Vida, para favorecer una renovada referencia a la vida religiosa rogacionista centrado sobre el seguimiento de Jesucristo del Rogate, ya que la Regla de Vida es la fuente escrita principal en que la identidad carismática se exprime, interpretada y adaptada continuamente a los tiempos y a las diversas culturas. Ella se convierte así en el instrumento vivo de la expresión, interpretación y transmisión de la identidad carismática. Expresa con fidelidad y creatividad el don del carisma, lo lee nuevamente a la luz de los tiempos y de las culturas, y lo transmite a las futuras generaciones de Rogacionistas.</w:t>
      </w:r>
      <w:r w:rsidR="00731E37" w:rsidRPr="00AF4898">
        <w:rPr>
          <w:rStyle w:val="Refdenotaalpie"/>
          <w:rFonts w:ascii="Times New Roman" w:hAnsi="Times New Roman" w:cs="Times New Roman"/>
          <w:sz w:val="24"/>
          <w:szCs w:val="24"/>
        </w:rPr>
        <w:footnoteReference w:id="28"/>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0D2460" w:rsidRPr="00AF4898" w:rsidRDefault="00F7643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D2460" w:rsidRPr="00AF4898">
        <w:rPr>
          <w:rFonts w:ascii="Times New Roman" w:hAnsi="Times New Roman" w:cs="Times New Roman"/>
          <w:sz w:val="24"/>
          <w:szCs w:val="24"/>
          <w:lang w:val="es-ES"/>
        </w:rPr>
        <w:t>Asumir un proceso de conversión y profundización personal y comunitario al valor de la vida religiosa rogacionista y de la Regla de Vida, focalizando la identidad carismática, a través de momentos de cursillos, reflexión y oración finalizados.</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0D2460" w:rsidRPr="00AF4898">
        <w:rPr>
          <w:rFonts w:ascii="Times New Roman" w:hAnsi="Times New Roman" w:cs="Times New Roman"/>
          <w:b/>
          <w:sz w:val="24"/>
          <w:szCs w:val="24"/>
          <w:lang w:val="es-ES"/>
        </w:rPr>
        <w:t>ción</w:t>
      </w:r>
      <w:r w:rsidRPr="00AF4898">
        <w:rPr>
          <w:rFonts w:ascii="Times New Roman" w:hAnsi="Times New Roman" w:cs="Times New Roman"/>
          <w:b/>
          <w:sz w:val="24"/>
          <w:szCs w:val="24"/>
          <w:lang w:val="es-ES"/>
        </w:rPr>
        <w:t xml:space="preserve"> </w:t>
      </w:r>
    </w:p>
    <w:p w:rsidR="000D2460" w:rsidRPr="00AF4898" w:rsidRDefault="000D246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w:t>
      </w:r>
      <w:r w:rsidR="00F76439" w:rsidRPr="00AF4898">
        <w:rPr>
          <w:rFonts w:ascii="Times New Roman" w:hAnsi="Times New Roman" w:cs="Times New Roman"/>
          <w:sz w:val="24"/>
          <w:szCs w:val="24"/>
          <w:lang w:val="es-ES"/>
        </w:rPr>
        <w:t>l Go</w:t>
      </w:r>
      <w:r w:rsidRPr="00AF4898">
        <w:rPr>
          <w:rFonts w:ascii="Times New Roman" w:hAnsi="Times New Roman" w:cs="Times New Roman"/>
          <w:sz w:val="24"/>
          <w:szCs w:val="24"/>
          <w:lang w:val="es-ES"/>
        </w:rPr>
        <w:t>bi</w:t>
      </w:r>
      <w:r w:rsidR="00F76439" w:rsidRPr="00AF4898">
        <w:rPr>
          <w:rFonts w:ascii="Times New Roman" w:hAnsi="Times New Roman" w:cs="Times New Roman"/>
          <w:sz w:val="24"/>
          <w:szCs w:val="24"/>
          <w:lang w:val="es-ES"/>
        </w:rPr>
        <w:t>erno G</w:t>
      </w:r>
      <w:r w:rsidR="00731E37" w:rsidRPr="00AF4898">
        <w:rPr>
          <w:rFonts w:ascii="Times New Roman" w:hAnsi="Times New Roman" w:cs="Times New Roman"/>
          <w:sz w:val="24"/>
          <w:szCs w:val="24"/>
          <w:lang w:val="es-ES"/>
        </w:rPr>
        <w:t>ener</w:t>
      </w:r>
      <w:r w:rsidRPr="00AF4898">
        <w:rPr>
          <w:rFonts w:ascii="Times New Roman" w:hAnsi="Times New Roman" w:cs="Times New Roman"/>
          <w:sz w:val="24"/>
          <w:szCs w:val="24"/>
          <w:lang w:val="es-ES"/>
        </w:rPr>
        <w:t>al</w:t>
      </w:r>
      <w:r w:rsidR="00F76439"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a través del Secretariado General de la Vida Religiosa y Pastoral Vocacional con los Gobiernos de Circunscripción, las Comisiones del sector, el Equipo de expertos del Centro Estudios Rogacionistas Internacional y de las Circunscripciones, la Comisión para las traducciones, los formadores.</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lastRenderedPageBreak/>
        <w:t>Interven</w:t>
      </w:r>
      <w:r w:rsidR="000E1122" w:rsidRPr="00AF4898">
        <w:rPr>
          <w:rFonts w:ascii="Times New Roman" w:hAnsi="Times New Roman" w:cs="Times New Roman"/>
          <w:b/>
          <w:sz w:val="24"/>
          <w:szCs w:val="24"/>
          <w:lang w:val="es-ES"/>
        </w:rPr>
        <w:t>ciones</w:t>
      </w:r>
    </w:p>
    <w:p w:rsidR="000D2460"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D2460" w:rsidRPr="00AF4898">
        <w:rPr>
          <w:rFonts w:ascii="Times New Roman" w:hAnsi="Times New Roman" w:cs="Times New Roman"/>
          <w:sz w:val="24"/>
          <w:szCs w:val="24"/>
          <w:lang w:val="es-ES"/>
        </w:rPr>
        <w:t>Seguir acompañando con iniciativas diversas el proceso de asimilación de la Regla de Vida.</w:t>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Sostener</w:t>
      </w:r>
      <w:r w:rsidR="00B87BBE" w:rsidRPr="00AF4898">
        <w:rPr>
          <w:rFonts w:ascii="Times New Roman" w:hAnsi="Times New Roman" w:cs="Times New Roman"/>
          <w:sz w:val="24"/>
          <w:szCs w:val="24"/>
          <w:lang w:val="es-ES"/>
        </w:rPr>
        <w:t xml:space="preserve"> la formación con publicaciones culturales, jornadas de estudio, cursillos de formación permanente a nivel general y de Circunscripci</w:t>
      </w:r>
      <w:r w:rsidR="000E1122" w:rsidRPr="00AF4898">
        <w:rPr>
          <w:rFonts w:ascii="Times New Roman" w:hAnsi="Times New Roman" w:cs="Times New Roman"/>
          <w:sz w:val="24"/>
          <w:szCs w:val="24"/>
          <w:lang w:val="es-ES"/>
        </w:rPr>
        <w:t>ón que, desde el punto de vista teológico, carismático, pastoral, antropológico, ayude a comprender mejor y a profundizar temas de la vida religiosa rogacionista y la incidencia de la Regla de Vida en la vida personal y comunitaria y en el apostolado</w:t>
      </w:r>
      <w:r w:rsidR="00E70CE0"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29"/>
      </w:r>
    </w:p>
    <w:p w:rsidR="00731E37" w:rsidRPr="00AF4898" w:rsidRDefault="00E70CE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E1122" w:rsidRPr="00AF4898">
        <w:rPr>
          <w:rFonts w:ascii="Times New Roman" w:hAnsi="Times New Roman" w:cs="Times New Roman"/>
          <w:sz w:val="24"/>
          <w:szCs w:val="24"/>
          <w:lang w:val="es-ES"/>
        </w:rPr>
        <w:t>Formar el equipo de expertos, a nivel general y de Circunscripción, que se encuentren regularmente para la producción de publicaciones y la organización de cursillos sobre la identidad rogacionista inculturada</w:t>
      </w:r>
      <w:r w:rsidRPr="00AF4898">
        <w:rPr>
          <w:rFonts w:ascii="Times New Roman" w:hAnsi="Times New Roman" w:cs="Times New Roman"/>
          <w:sz w:val="24"/>
          <w:szCs w:val="24"/>
          <w:lang w:val="es-ES"/>
        </w:rPr>
        <w:t>.</w:t>
      </w:r>
    </w:p>
    <w:p w:rsidR="000E1122"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E1122" w:rsidRPr="00AF4898">
        <w:rPr>
          <w:rFonts w:ascii="Times New Roman" w:hAnsi="Times New Roman" w:cs="Times New Roman"/>
          <w:sz w:val="24"/>
          <w:szCs w:val="24"/>
          <w:lang w:val="es-ES"/>
        </w:rPr>
        <w:t xml:space="preserve">Promocionar, en la Comunidad, en comunión con la propia Circunscripción, la elaboración, en el principio del año pastoral/escolar, del </w:t>
      </w:r>
      <w:r w:rsidR="00CE721A" w:rsidRPr="00AF4898">
        <w:rPr>
          <w:rFonts w:ascii="Times New Roman" w:hAnsi="Times New Roman" w:cs="Times New Roman"/>
          <w:sz w:val="24"/>
          <w:szCs w:val="24"/>
          <w:lang w:val="es-ES"/>
        </w:rPr>
        <w:t>“</w:t>
      </w:r>
      <w:r w:rsidR="000E1122" w:rsidRPr="00AF4898">
        <w:rPr>
          <w:rFonts w:ascii="Times New Roman" w:hAnsi="Times New Roman" w:cs="Times New Roman"/>
          <w:sz w:val="24"/>
          <w:szCs w:val="24"/>
          <w:lang w:val="es-ES"/>
        </w:rPr>
        <w:t>Proyecto de Vida comunitaria y apostólica</w:t>
      </w:r>
      <w:r w:rsidR="00CE721A" w:rsidRPr="00AF4898">
        <w:rPr>
          <w:rFonts w:ascii="Times New Roman" w:hAnsi="Times New Roman" w:cs="Times New Roman"/>
          <w:sz w:val="24"/>
          <w:szCs w:val="24"/>
          <w:lang w:val="es-ES"/>
        </w:rPr>
        <w:t>”</w:t>
      </w:r>
      <w:r w:rsidR="000E1122" w:rsidRPr="00AF4898">
        <w:rPr>
          <w:rFonts w:ascii="Times New Roman" w:hAnsi="Times New Roman" w:cs="Times New Roman"/>
          <w:sz w:val="24"/>
          <w:szCs w:val="24"/>
          <w:lang w:val="es-ES"/>
        </w:rPr>
        <w:t xml:space="preserve"> como instrumento de comunión y revisión, sirviéndose del modelo existente en el </w:t>
      </w:r>
      <w:r w:rsidR="00CE721A" w:rsidRPr="00AF4898">
        <w:rPr>
          <w:rFonts w:ascii="Times New Roman" w:hAnsi="Times New Roman" w:cs="Times New Roman"/>
          <w:sz w:val="24"/>
          <w:szCs w:val="24"/>
          <w:lang w:val="es-ES"/>
        </w:rPr>
        <w:t>“</w:t>
      </w:r>
      <w:r w:rsidR="000E1122" w:rsidRPr="00AF4898">
        <w:rPr>
          <w:rFonts w:ascii="Times New Roman" w:hAnsi="Times New Roman" w:cs="Times New Roman"/>
          <w:sz w:val="24"/>
          <w:szCs w:val="24"/>
          <w:lang w:val="es-ES"/>
        </w:rPr>
        <w:t>Proyecto de Formación Permanente Rogacionista</w:t>
      </w:r>
      <w:r w:rsidR="00CE721A" w:rsidRPr="00AF4898">
        <w:rPr>
          <w:rFonts w:ascii="Times New Roman" w:hAnsi="Times New Roman" w:cs="Times New Roman"/>
          <w:sz w:val="24"/>
          <w:szCs w:val="24"/>
          <w:lang w:val="es-ES"/>
        </w:rPr>
        <w:t>”</w:t>
      </w:r>
      <w:r w:rsidR="000E1122" w:rsidRPr="00AF4898">
        <w:rPr>
          <w:rFonts w:ascii="Times New Roman" w:hAnsi="Times New Roman" w:cs="Times New Roman"/>
          <w:sz w:val="24"/>
          <w:szCs w:val="24"/>
          <w:lang w:val="es-ES"/>
        </w:rPr>
        <w:t>.</w:t>
      </w:r>
    </w:p>
    <w:p w:rsidR="00731E37" w:rsidRPr="00AF4898" w:rsidRDefault="000E112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Vencimientos</w:t>
      </w:r>
    </w:p>
    <w:p w:rsidR="00731E37"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E70CE0" w:rsidRPr="00AF4898">
        <w:rPr>
          <w:rFonts w:ascii="Times New Roman" w:hAnsi="Times New Roman" w:cs="Times New Roman"/>
          <w:sz w:val="24"/>
          <w:szCs w:val="24"/>
          <w:lang w:val="es-ES"/>
        </w:rPr>
        <w:t xml:space="preserve"> </w:t>
      </w:r>
      <w:r w:rsidR="000E1122" w:rsidRPr="00AF4898">
        <w:rPr>
          <w:rFonts w:ascii="Times New Roman" w:hAnsi="Times New Roman" w:cs="Times New Roman"/>
          <w:sz w:val="24"/>
          <w:szCs w:val="24"/>
          <w:lang w:val="es-ES"/>
        </w:rPr>
        <w:t xml:space="preserve">Antes de la </w:t>
      </w:r>
      <w:r w:rsidR="00E70CE0" w:rsidRPr="00AF4898">
        <w:rPr>
          <w:rFonts w:ascii="Times New Roman" w:hAnsi="Times New Roman" w:cs="Times New Roman"/>
          <w:sz w:val="24"/>
          <w:szCs w:val="24"/>
          <w:lang w:val="es-ES"/>
        </w:rPr>
        <w:t>C</w:t>
      </w:r>
      <w:r w:rsidR="00731E37" w:rsidRPr="00AF4898">
        <w:rPr>
          <w:rFonts w:ascii="Times New Roman" w:hAnsi="Times New Roman" w:cs="Times New Roman"/>
          <w:sz w:val="24"/>
          <w:szCs w:val="24"/>
          <w:lang w:val="es-ES"/>
        </w:rPr>
        <w:t>onferen</w:t>
      </w:r>
      <w:r w:rsidR="000E1122" w:rsidRPr="00AF4898">
        <w:rPr>
          <w:rFonts w:ascii="Times New Roman" w:hAnsi="Times New Roman" w:cs="Times New Roman"/>
          <w:sz w:val="24"/>
          <w:szCs w:val="24"/>
          <w:lang w:val="es-ES"/>
        </w:rPr>
        <w:t>cia</w:t>
      </w:r>
      <w:r w:rsidR="00731E37" w:rsidRPr="00AF4898">
        <w:rPr>
          <w:rFonts w:ascii="Times New Roman" w:hAnsi="Times New Roman" w:cs="Times New Roman"/>
          <w:sz w:val="24"/>
          <w:szCs w:val="24"/>
          <w:lang w:val="es-ES"/>
        </w:rPr>
        <w:t xml:space="preserve"> de</w:t>
      </w:r>
      <w:r w:rsidR="000E1122" w:rsidRPr="00AF4898">
        <w:rPr>
          <w:rFonts w:ascii="Times New Roman" w:hAnsi="Times New Roman" w:cs="Times New Roman"/>
          <w:sz w:val="24"/>
          <w:szCs w:val="24"/>
          <w:lang w:val="es-ES"/>
        </w:rPr>
        <w:t xml:space="preserve"> los</w:t>
      </w:r>
      <w:r w:rsidR="00731E37" w:rsidRPr="00AF4898">
        <w:rPr>
          <w:rFonts w:ascii="Times New Roman" w:hAnsi="Times New Roman" w:cs="Times New Roman"/>
          <w:sz w:val="24"/>
          <w:szCs w:val="24"/>
          <w:lang w:val="es-ES"/>
        </w:rPr>
        <w:t xml:space="preserve"> superior</w:t>
      </w:r>
      <w:r w:rsidR="000E1122" w:rsidRPr="00AF4898">
        <w:rPr>
          <w:rFonts w:ascii="Times New Roman" w:hAnsi="Times New Roman" w:cs="Times New Roman"/>
          <w:sz w:val="24"/>
          <w:szCs w:val="24"/>
          <w:lang w:val="es-ES"/>
        </w:rPr>
        <w:t>es</w:t>
      </w:r>
      <w:r w:rsidR="00731E37" w:rsidRPr="00AF4898">
        <w:rPr>
          <w:rFonts w:ascii="Times New Roman" w:hAnsi="Times New Roman" w:cs="Times New Roman"/>
          <w:sz w:val="24"/>
          <w:szCs w:val="24"/>
          <w:lang w:val="es-ES"/>
        </w:rPr>
        <w:t xml:space="preserve"> </w:t>
      </w:r>
      <w:r w:rsidR="000E1122" w:rsidRPr="00AF4898">
        <w:rPr>
          <w:rFonts w:ascii="Times New Roman" w:hAnsi="Times New Roman" w:cs="Times New Roman"/>
          <w:sz w:val="24"/>
          <w:szCs w:val="24"/>
          <w:lang w:val="es-ES"/>
        </w:rPr>
        <w:t>y consejos de circunscripciones, identificar los miembros del Equipo de expertos en las Circunscripciones</w:t>
      </w:r>
      <w:r w:rsidR="00E70CE0" w:rsidRPr="00AF4898">
        <w:rPr>
          <w:rFonts w:ascii="Times New Roman" w:hAnsi="Times New Roman" w:cs="Times New Roman"/>
          <w:sz w:val="24"/>
          <w:szCs w:val="24"/>
          <w:lang w:val="es-ES"/>
        </w:rPr>
        <w:t>.</w:t>
      </w:r>
      <w:r w:rsidR="00731E37" w:rsidRPr="00AF4898">
        <w:rPr>
          <w:rFonts w:ascii="Times New Roman" w:hAnsi="Times New Roman" w:cs="Times New Roman"/>
          <w:sz w:val="24"/>
          <w:szCs w:val="24"/>
          <w:lang w:val="es-ES"/>
        </w:rPr>
        <w:t xml:space="preserve"> </w:t>
      </w:r>
    </w:p>
    <w:p w:rsidR="00CE721A"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- 2018: Encuentro de programación del Equipo de expertos a nivel de Circunscripciones.</w:t>
      </w:r>
    </w:p>
    <w:p w:rsidR="000E1122" w:rsidRPr="00AF4898" w:rsidRDefault="00CE721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731E37" w:rsidRPr="00AF4898">
        <w:rPr>
          <w:rFonts w:ascii="Times New Roman" w:hAnsi="Times New Roman" w:cs="Times New Roman"/>
          <w:sz w:val="24"/>
          <w:szCs w:val="24"/>
          <w:lang w:val="es-ES"/>
        </w:rPr>
        <w:t xml:space="preserve"> </w:t>
      </w:r>
      <w:r w:rsidR="000E1122" w:rsidRPr="00AF4898">
        <w:rPr>
          <w:rFonts w:ascii="Times New Roman" w:hAnsi="Times New Roman" w:cs="Times New Roman"/>
          <w:sz w:val="24"/>
          <w:szCs w:val="24"/>
          <w:lang w:val="es-ES"/>
        </w:rPr>
        <w:t>En del primer semestre de 2018: elaboración del programa y calendario (preparación de publicaciones, jornadas de estudios, cursillos de formación).</w:t>
      </w:r>
    </w:p>
    <w:p w:rsidR="009972DE" w:rsidRPr="00AF4898" w:rsidRDefault="009972DE" w:rsidP="002D2BD9">
      <w:pPr>
        <w:spacing w:after="0" w:line="257" w:lineRule="auto"/>
        <w:jc w:val="both"/>
        <w:rPr>
          <w:rFonts w:ascii="Times New Roman" w:hAnsi="Times New Roman" w:cs="Times New Roman"/>
          <w:sz w:val="24"/>
          <w:szCs w:val="24"/>
          <w:lang w:val="es-ES"/>
        </w:rPr>
      </w:pPr>
    </w:p>
    <w:p w:rsidR="00731E37" w:rsidRPr="00AF4898" w:rsidRDefault="00731E37"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0E1122"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CE721A" w:rsidRPr="00AF4898">
        <w:rPr>
          <w:rFonts w:ascii="Times New Roman" w:hAnsi="Times New Roman" w:cs="Times New Roman"/>
          <w:b/>
          <w:sz w:val="24"/>
          <w:szCs w:val="24"/>
          <w:u w:val="single"/>
          <w:lang w:val="es-ES"/>
        </w:rPr>
        <w:t>10</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VI</w:t>
      </w:r>
      <w:r w:rsidR="000E1122" w:rsidRPr="00AF4898">
        <w:rPr>
          <w:rFonts w:ascii="Times New Roman" w:hAnsi="Times New Roman" w:cs="Times New Roman"/>
          <w:b/>
          <w:sz w:val="24"/>
          <w:szCs w:val="24"/>
          <w:u w:val="single"/>
          <w:lang w:val="es-ES"/>
        </w:rPr>
        <w:t>D</w:t>
      </w:r>
      <w:r w:rsidRPr="00AF4898">
        <w:rPr>
          <w:rFonts w:ascii="Times New Roman" w:hAnsi="Times New Roman" w:cs="Times New Roman"/>
          <w:b/>
          <w:sz w:val="24"/>
          <w:szCs w:val="24"/>
          <w:u w:val="single"/>
          <w:lang w:val="es-ES"/>
        </w:rPr>
        <w:t xml:space="preserve">A </w:t>
      </w:r>
      <w:r w:rsidR="000E1122" w:rsidRPr="00AF4898">
        <w:rPr>
          <w:rFonts w:ascii="Times New Roman" w:hAnsi="Times New Roman" w:cs="Times New Roman"/>
          <w:b/>
          <w:sz w:val="24"/>
          <w:szCs w:val="24"/>
          <w:u w:val="single"/>
          <w:lang w:val="es-ES"/>
        </w:rPr>
        <w:t>ESPIRITUAL PERSONAL</w:t>
      </w:r>
      <w:r w:rsidRPr="00AF4898">
        <w:rPr>
          <w:rFonts w:ascii="Times New Roman" w:hAnsi="Times New Roman" w:cs="Times New Roman"/>
          <w:b/>
          <w:sz w:val="24"/>
          <w:szCs w:val="24"/>
          <w:u w:val="single"/>
          <w:lang w:val="es-ES"/>
        </w:rPr>
        <w:t xml:space="preserve"> </w:t>
      </w:r>
      <w:r w:rsidR="000E1122" w:rsidRPr="00AF4898">
        <w:rPr>
          <w:rFonts w:ascii="Times New Roman" w:hAnsi="Times New Roman" w:cs="Times New Roman"/>
          <w:b/>
          <w:sz w:val="24"/>
          <w:szCs w:val="24"/>
          <w:u w:val="single"/>
          <w:lang w:val="es-ES"/>
        </w:rPr>
        <w:t>Y</w:t>
      </w:r>
      <w:r w:rsidRPr="00AF4898">
        <w:rPr>
          <w:rFonts w:ascii="Times New Roman" w:hAnsi="Times New Roman" w:cs="Times New Roman"/>
          <w:b/>
          <w:sz w:val="24"/>
          <w:szCs w:val="24"/>
          <w:u w:val="single"/>
          <w:lang w:val="es-ES"/>
        </w:rPr>
        <w:t xml:space="preserve"> COMUNITARIA</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0E1122"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4E0620"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Prom</w:t>
      </w:r>
      <w:r w:rsidR="00EF1465" w:rsidRPr="00AF4898">
        <w:rPr>
          <w:rFonts w:ascii="Times New Roman" w:hAnsi="Times New Roman" w:cs="Times New Roman"/>
          <w:sz w:val="24"/>
          <w:szCs w:val="24"/>
          <w:lang w:val="es-ES"/>
        </w:rPr>
        <w:t>ocionar la vida espiritual y personal y el sentido de pertenencia a nuestra Familia Religiosa en la identidad carismática, en el camino de formación de base y permanente a nivel general y de Circunscripción, para un testimonio de vivir la alegría del Evangelio en el contexto social y eclesial en que ellas actúan</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30"/>
      </w:r>
      <w:r w:rsidRPr="00AF4898">
        <w:rPr>
          <w:rFonts w:ascii="Times New Roman" w:hAnsi="Times New Roman" w:cs="Times New Roman"/>
          <w:sz w:val="24"/>
          <w:szCs w:val="24"/>
          <w:lang w:val="es-ES"/>
        </w:rPr>
        <w:t xml:space="preserve"> </w:t>
      </w:r>
    </w:p>
    <w:p w:rsidR="00731E37" w:rsidRPr="00AF4898" w:rsidRDefault="00EF146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Se destaca de la enseñanza de la Iglesia que las diversas vocaciones pueden ser especificadas por el </w:t>
      </w:r>
      <w:r w:rsidR="00A561DE" w:rsidRPr="00AF4898">
        <w:rPr>
          <w:rFonts w:ascii="Times New Roman" w:hAnsi="Times New Roman" w:cs="Times New Roman"/>
          <w:sz w:val="24"/>
          <w:szCs w:val="24"/>
          <w:lang w:val="es-ES"/>
        </w:rPr>
        <w:t>confrontación</w:t>
      </w:r>
      <w:r w:rsidRPr="00AF4898">
        <w:rPr>
          <w:rFonts w:ascii="Times New Roman" w:hAnsi="Times New Roman" w:cs="Times New Roman"/>
          <w:sz w:val="24"/>
          <w:szCs w:val="24"/>
          <w:lang w:val="es-ES"/>
        </w:rPr>
        <w:t xml:space="preserve"> con las demás. “La presencia de los laicos y de las familias, en particular la presencia femenina, en la formación sacerdotal, favorece la apreciación para la variedad y la complementariedad de las diversas vocaciones en la Iglesia</w:t>
      </w:r>
      <w:r w:rsidR="004E0620" w:rsidRPr="00AF4898">
        <w:rPr>
          <w:rFonts w:ascii="Times New Roman" w:hAnsi="Times New Roman" w:cs="Times New Roman"/>
          <w:sz w:val="24"/>
          <w:szCs w:val="24"/>
          <w:lang w:val="es-ES"/>
        </w:rPr>
        <w:t>”.</w:t>
      </w:r>
      <w:r w:rsidR="004E0620" w:rsidRPr="00AF4898">
        <w:rPr>
          <w:rStyle w:val="Refdenotaalpie"/>
          <w:rFonts w:ascii="Times New Roman" w:hAnsi="Times New Roman" w:cs="Times New Roman"/>
          <w:sz w:val="24"/>
          <w:szCs w:val="24"/>
        </w:rPr>
        <w:footnoteReference w:id="31"/>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Itinerario</w:t>
      </w:r>
    </w:p>
    <w:p w:rsidR="00EF1465" w:rsidRPr="00AF4898" w:rsidRDefault="00792B1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EF1465" w:rsidRPr="00AF4898">
        <w:rPr>
          <w:rFonts w:ascii="Times New Roman" w:hAnsi="Times New Roman" w:cs="Times New Roman"/>
          <w:sz w:val="24"/>
          <w:szCs w:val="24"/>
          <w:lang w:val="es-ES"/>
        </w:rPr>
        <w:t>Acompañar, sostener y fortalecer la formación de base y permanente.</w:t>
      </w:r>
    </w:p>
    <w:p w:rsidR="00731E37" w:rsidRPr="00AF4898" w:rsidRDefault="00792B1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EF1465" w:rsidRPr="00AF4898">
        <w:rPr>
          <w:rFonts w:ascii="Times New Roman" w:hAnsi="Times New Roman" w:cs="Times New Roman"/>
          <w:sz w:val="24"/>
          <w:szCs w:val="24"/>
          <w:lang w:val="es-ES"/>
        </w:rPr>
        <w:t>Favorecer encuentros de sector y reflexionar sobre temas comunes que destacan en el campo formativo, acerca de la identidad carismática, y el estilo de vida que hoy interpela nuestra consagración como Rogacionistas, y la inculturación del carisma en los diversos lugares y contextos socio-eclesiástico-culturales en que la Congregación está presente</w:t>
      </w:r>
      <w:r w:rsidRPr="00AF4898">
        <w:rPr>
          <w:rFonts w:ascii="Times New Roman" w:hAnsi="Times New Roman" w:cs="Times New Roman"/>
          <w:sz w:val="24"/>
          <w:szCs w:val="24"/>
          <w:lang w:val="es-ES"/>
        </w:rPr>
        <w:t>.</w:t>
      </w:r>
      <w:r w:rsidR="00731E37" w:rsidRPr="00AF4898">
        <w:rPr>
          <w:rStyle w:val="Refdenotaalpie"/>
          <w:rFonts w:ascii="Times New Roman" w:hAnsi="Times New Roman" w:cs="Times New Roman"/>
          <w:sz w:val="24"/>
          <w:szCs w:val="24"/>
        </w:rPr>
        <w:footnoteReference w:id="32"/>
      </w:r>
      <w:r w:rsidR="00731E37" w:rsidRPr="00AF4898">
        <w:rPr>
          <w:rFonts w:ascii="Times New Roman" w:hAnsi="Times New Roman" w:cs="Times New Roman"/>
          <w:sz w:val="24"/>
          <w:szCs w:val="24"/>
          <w:lang w:val="es-ES"/>
        </w:rPr>
        <w:t xml:space="preserve"> </w:t>
      </w:r>
    </w:p>
    <w:p w:rsidR="00EF1465" w:rsidRPr="00AF4898" w:rsidRDefault="00792B1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EF1465" w:rsidRPr="00AF4898">
        <w:rPr>
          <w:rFonts w:ascii="Times New Roman" w:hAnsi="Times New Roman" w:cs="Times New Roman"/>
          <w:sz w:val="24"/>
          <w:szCs w:val="24"/>
          <w:lang w:val="es-ES"/>
        </w:rPr>
        <w:t xml:space="preserve">Dar la debida importancia </w:t>
      </w:r>
      <w:r w:rsidR="003267C3" w:rsidRPr="00AF4898">
        <w:rPr>
          <w:rFonts w:ascii="Times New Roman" w:hAnsi="Times New Roman" w:cs="Times New Roman"/>
          <w:sz w:val="24"/>
          <w:szCs w:val="24"/>
          <w:lang w:val="es-ES"/>
        </w:rPr>
        <w:t xml:space="preserve">a los momentos de oración litúrgica, personal y comunitaria, al silencio, a la </w:t>
      </w:r>
      <w:r w:rsidR="003267C3" w:rsidRPr="00AF4898">
        <w:rPr>
          <w:rFonts w:ascii="Times New Roman" w:hAnsi="Times New Roman" w:cs="Times New Roman"/>
          <w:i/>
          <w:sz w:val="24"/>
          <w:szCs w:val="24"/>
          <w:lang w:val="es-ES"/>
        </w:rPr>
        <w:t>Lectio Divina</w:t>
      </w:r>
      <w:r w:rsidR="003267C3" w:rsidRPr="00AF4898">
        <w:rPr>
          <w:rFonts w:ascii="Times New Roman" w:hAnsi="Times New Roman" w:cs="Times New Roman"/>
          <w:sz w:val="24"/>
          <w:szCs w:val="24"/>
          <w:lang w:val="es-ES"/>
        </w:rPr>
        <w:t>, a la meditación, como a los itinerarios formativos elaborados en los planos formativos anuales.</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3267C3" w:rsidRPr="00AF4898">
        <w:rPr>
          <w:rFonts w:ascii="Times New Roman" w:hAnsi="Times New Roman" w:cs="Times New Roman"/>
          <w:b/>
          <w:sz w:val="24"/>
          <w:szCs w:val="24"/>
          <w:lang w:val="es-ES"/>
        </w:rPr>
        <w:t>ción</w:t>
      </w:r>
      <w:r w:rsidRPr="00AF4898">
        <w:rPr>
          <w:rFonts w:ascii="Times New Roman" w:hAnsi="Times New Roman" w:cs="Times New Roman"/>
          <w:b/>
          <w:sz w:val="24"/>
          <w:szCs w:val="24"/>
          <w:lang w:val="es-ES"/>
        </w:rPr>
        <w:t xml:space="preserve"> </w:t>
      </w:r>
    </w:p>
    <w:p w:rsidR="003267C3" w:rsidRPr="00AF4898" w:rsidRDefault="003267C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w:t>
      </w:r>
      <w:r w:rsidR="000755C9" w:rsidRPr="00AF4898">
        <w:rPr>
          <w:rFonts w:ascii="Times New Roman" w:hAnsi="Times New Roman" w:cs="Times New Roman"/>
          <w:sz w:val="24"/>
          <w:szCs w:val="24"/>
          <w:lang w:val="es-ES"/>
        </w:rPr>
        <w:t>l Go</w:t>
      </w:r>
      <w:r w:rsidRPr="00AF4898">
        <w:rPr>
          <w:rFonts w:ascii="Times New Roman" w:hAnsi="Times New Roman" w:cs="Times New Roman"/>
          <w:sz w:val="24"/>
          <w:szCs w:val="24"/>
          <w:lang w:val="es-ES"/>
        </w:rPr>
        <w:t>bi</w:t>
      </w:r>
      <w:r w:rsidR="000755C9" w:rsidRPr="00AF4898">
        <w:rPr>
          <w:rFonts w:ascii="Times New Roman" w:hAnsi="Times New Roman" w:cs="Times New Roman"/>
          <w:sz w:val="24"/>
          <w:szCs w:val="24"/>
          <w:lang w:val="es-ES"/>
        </w:rPr>
        <w:t>erno G</w:t>
      </w:r>
      <w:r w:rsidRPr="00AF4898">
        <w:rPr>
          <w:rFonts w:ascii="Times New Roman" w:hAnsi="Times New Roman" w:cs="Times New Roman"/>
          <w:sz w:val="24"/>
          <w:szCs w:val="24"/>
          <w:lang w:val="es-ES"/>
        </w:rPr>
        <w:t>eneral</w:t>
      </w:r>
      <w:r w:rsidR="00731E37"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a través del Secretariado general de la Vida Religiosa, Formación y Pastoral Vocacional con los Gobiernos de Circunscripción, las Comisiones de sector, la Comisión para la revisión del manual de las oraciones rogacionistas, el Equipo de expertos del Centro Estudios Rogacionistas Internacional y de Circunscripción, la Comisión para las traducciones, los formadores. </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3267C3" w:rsidRPr="00AF4898">
        <w:rPr>
          <w:rFonts w:ascii="Times New Roman" w:hAnsi="Times New Roman" w:cs="Times New Roman"/>
          <w:b/>
          <w:sz w:val="24"/>
          <w:szCs w:val="24"/>
          <w:lang w:val="es-ES"/>
        </w:rPr>
        <w:t>ciones</w:t>
      </w:r>
    </w:p>
    <w:p w:rsidR="00731E37" w:rsidRPr="00AF4898" w:rsidRDefault="00731E37" w:rsidP="002D2BD9">
      <w:pPr>
        <w:spacing w:after="0" w:line="257" w:lineRule="auto"/>
        <w:jc w:val="both"/>
        <w:rPr>
          <w:rFonts w:ascii="Times New Roman" w:hAnsi="Times New Roman" w:cs="Times New Roman"/>
          <w:i/>
          <w:sz w:val="24"/>
          <w:szCs w:val="24"/>
          <w:lang w:val="es-ES"/>
        </w:rPr>
      </w:pPr>
      <w:r w:rsidRPr="00AF4898">
        <w:rPr>
          <w:rFonts w:ascii="Times New Roman" w:hAnsi="Times New Roman" w:cs="Times New Roman"/>
          <w:b/>
          <w:i/>
          <w:sz w:val="24"/>
          <w:szCs w:val="24"/>
          <w:lang w:val="es-ES"/>
        </w:rPr>
        <w:t>General</w:t>
      </w:r>
      <w:r w:rsidR="003267C3" w:rsidRPr="00AF4898">
        <w:rPr>
          <w:rFonts w:ascii="Times New Roman" w:hAnsi="Times New Roman" w:cs="Times New Roman"/>
          <w:b/>
          <w:i/>
          <w:sz w:val="24"/>
          <w:szCs w:val="24"/>
          <w:lang w:val="es-ES"/>
        </w:rPr>
        <w:t>es</w:t>
      </w:r>
    </w:p>
    <w:p w:rsidR="003267C3" w:rsidRPr="00AF4898" w:rsidRDefault="003267C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Promocionar la traducción, la autorización y la impresión en los diversos idiomas del Propio Litúrgico.</w:t>
      </w:r>
    </w:p>
    <w:p w:rsidR="003267C3"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xml:space="preserve">- </w:t>
      </w:r>
      <w:r w:rsidR="003267C3" w:rsidRPr="00AF4898">
        <w:rPr>
          <w:rFonts w:ascii="Times New Roman" w:hAnsi="Times New Roman" w:cs="Times New Roman"/>
          <w:sz w:val="24"/>
          <w:szCs w:val="24"/>
          <w:lang w:val="es-ES"/>
        </w:rPr>
        <w:t xml:space="preserve">Preparar publicaciones, estudios y cursillos para la profundización del Propio Litúrgico en la formación a la espiritualidad y carisma rogacionista. </w:t>
      </w:r>
    </w:p>
    <w:p w:rsidR="003267C3"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3267C3" w:rsidRPr="00AF4898">
        <w:rPr>
          <w:rFonts w:ascii="Times New Roman" w:hAnsi="Times New Roman" w:cs="Times New Roman"/>
          <w:sz w:val="24"/>
          <w:szCs w:val="24"/>
          <w:lang w:val="es-ES"/>
        </w:rPr>
        <w:t xml:space="preserve"> Seguir el camino de la actualización del texto de las oraciones del Instituto que se está actuando en nuestras Comunidades considerando las expresiones de las diferentes culturas.</w:t>
      </w:r>
    </w:p>
    <w:p w:rsidR="00731E37" w:rsidRPr="00AF4898" w:rsidRDefault="000755C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3267C3" w:rsidRPr="00AF4898">
        <w:rPr>
          <w:rFonts w:ascii="Times New Roman" w:hAnsi="Times New Roman" w:cs="Times New Roman"/>
          <w:sz w:val="24"/>
          <w:szCs w:val="24"/>
          <w:lang w:val="es-ES"/>
        </w:rPr>
        <w:t xml:space="preserve">Compartir en las Circunscripciones expresiones de vida litúrgica y espiritual. </w:t>
      </w:r>
    </w:p>
    <w:p w:rsidR="00DC1DF3" w:rsidRPr="00AF4898" w:rsidRDefault="00DC1DF3" w:rsidP="00DC1DF3">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Analizar y, si es necesario, actualizar la </w:t>
      </w:r>
      <w:r w:rsidRPr="00AF4898">
        <w:rPr>
          <w:rFonts w:ascii="Times New Roman" w:hAnsi="Times New Roman" w:cs="Times New Roman"/>
          <w:i/>
          <w:sz w:val="24"/>
          <w:szCs w:val="24"/>
          <w:lang w:val="es-ES"/>
        </w:rPr>
        <w:t xml:space="preserve">Ratio </w:t>
      </w:r>
      <w:proofErr w:type="spellStart"/>
      <w:r w:rsidRPr="00AF4898">
        <w:rPr>
          <w:rFonts w:ascii="Times New Roman" w:hAnsi="Times New Roman" w:cs="Times New Roman"/>
          <w:i/>
          <w:sz w:val="24"/>
          <w:szCs w:val="24"/>
          <w:lang w:val="es-ES"/>
        </w:rPr>
        <w:t>Institutionis</w:t>
      </w:r>
      <w:proofErr w:type="spellEnd"/>
      <w:r w:rsidRPr="00AF4898">
        <w:rPr>
          <w:rFonts w:ascii="Times New Roman" w:hAnsi="Times New Roman" w:cs="Times New Roman"/>
          <w:sz w:val="24"/>
          <w:szCs w:val="24"/>
          <w:lang w:val="es-ES"/>
        </w:rPr>
        <w:t xml:space="preserve"> de la Congregación,</w:t>
      </w:r>
      <w:r w:rsidRPr="00AF4898">
        <w:rPr>
          <w:rStyle w:val="Refdenotaalpie"/>
          <w:rFonts w:ascii="Times New Roman" w:hAnsi="Times New Roman" w:cs="Times New Roman"/>
          <w:sz w:val="24"/>
          <w:szCs w:val="24"/>
        </w:rPr>
        <w:footnoteReference w:id="33"/>
      </w:r>
      <w:r w:rsidRPr="00AF4898">
        <w:rPr>
          <w:rFonts w:ascii="Times New Roman" w:hAnsi="Times New Roman" w:cs="Times New Roman"/>
          <w:sz w:val="24"/>
          <w:szCs w:val="24"/>
          <w:lang w:val="es-ES"/>
        </w:rPr>
        <w:t xml:space="preserve"> contemplando juntamente la Formación de Base y Permanente, integrando las nuevas indicaciones de la nueva </w:t>
      </w:r>
      <w:r w:rsidRPr="00AF4898">
        <w:rPr>
          <w:rFonts w:ascii="Times New Roman" w:hAnsi="Times New Roman" w:cs="Times New Roman"/>
          <w:i/>
          <w:sz w:val="24"/>
          <w:szCs w:val="24"/>
          <w:lang w:val="es-ES"/>
        </w:rPr>
        <w:t xml:space="preserve">Ratio </w:t>
      </w:r>
      <w:proofErr w:type="spellStart"/>
      <w:r w:rsidRPr="00AF4898">
        <w:rPr>
          <w:rFonts w:ascii="Times New Roman" w:hAnsi="Times New Roman" w:cs="Times New Roman"/>
          <w:i/>
          <w:sz w:val="24"/>
          <w:szCs w:val="24"/>
          <w:lang w:val="es-ES"/>
        </w:rPr>
        <w:t>Fundamentalis</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Institutionis</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Sacerdotalis</w:t>
      </w:r>
      <w:proofErr w:type="spellEnd"/>
      <w:r w:rsidRPr="00AF4898">
        <w:rPr>
          <w:rFonts w:ascii="Times New Roman" w:hAnsi="Times New Roman" w:cs="Times New Roman"/>
          <w:sz w:val="24"/>
          <w:szCs w:val="24"/>
          <w:lang w:val="es-ES"/>
        </w:rPr>
        <w:t xml:space="preserve"> (2016), del Magisterio de la Iglesia, de las Conferencias Episcopales, de los Documentos Rogacionistas;</w:t>
      </w:r>
    </w:p>
    <w:p w:rsidR="00731E37" w:rsidRPr="00AF4898" w:rsidRDefault="003267C3"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Formación</w:t>
      </w:r>
      <w:r w:rsidR="00731E37" w:rsidRPr="00AF4898">
        <w:rPr>
          <w:rFonts w:ascii="Times New Roman" w:hAnsi="Times New Roman" w:cs="Times New Roman"/>
          <w:b/>
          <w:sz w:val="24"/>
          <w:szCs w:val="24"/>
          <w:lang w:val="es-ES"/>
        </w:rPr>
        <w:t xml:space="preserve"> Ini</w:t>
      </w:r>
      <w:r w:rsidRPr="00AF4898">
        <w:rPr>
          <w:rFonts w:ascii="Times New Roman" w:hAnsi="Times New Roman" w:cs="Times New Roman"/>
          <w:b/>
          <w:sz w:val="24"/>
          <w:szCs w:val="24"/>
          <w:lang w:val="es-ES"/>
        </w:rPr>
        <w:t xml:space="preserve">cial </w:t>
      </w:r>
    </w:p>
    <w:p w:rsidR="00C2623A" w:rsidRPr="00AF4898" w:rsidRDefault="002B2EB4"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2623A" w:rsidRPr="00AF4898">
        <w:rPr>
          <w:rFonts w:ascii="Times New Roman" w:hAnsi="Times New Roman" w:cs="Times New Roman"/>
          <w:sz w:val="24"/>
          <w:szCs w:val="24"/>
          <w:lang w:val="es-ES"/>
        </w:rPr>
        <w:t>Averiguar en el principio de cada año formativo que la Comunidad formativa elabore el Plan Formativo Anual como instrumento de la planificación,</w:t>
      </w:r>
      <w:r w:rsidR="00A32B69" w:rsidRPr="00AF4898">
        <w:rPr>
          <w:rFonts w:ascii="Times New Roman" w:hAnsi="Times New Roman" w:cs="Times New Roman"/>
          <w:sz w:val="24"/>
          <w:szCs w:val="24"/>
          <w:lang w:val="es-ES"/>
        </w:rPr>
        <w:t xml:space="preserve"> control</w:t>
      </w:r>
      <w:r w:rsidR="00C2623A" w:rsidRPr="00AF4898">
        <w:rPr>
          <w:rFonts w:ascii="Times New Roman" w:hAnsi="Times New Roman" w:cs="Times New Roman"/>
          <w:sz w:val="24"/>
          <w:szCs w:val="24"/>
          <w:lang w:val="es-ES"/>
        </w:rPr>
        <w:t xml:space="preserve">, y </w:t>
      </w:r>
      <w:r w:rsidR="00440951" w:rsidRPr="00AF4898">
        <w:rPr>
          <w:rFonts w:ascii="Times New Roman" w:hAnsi="Times New Roman" w:cs="Times New Roman"/>
          <w:sz w:val="24"/>
          <w:szCs w:val="24"/>
          <w:lang w:val="es-ES"/>
        </w:rPr>
        <w:t>revisión de formación. Se envía al Superior General y al Consejero del sector una copia del Plan Formativo Anual.</w:t>
      </w:r>
    </w:p>
    <w:p w:rsidR="00983ED3"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440951" w:rsidRPr="00AF4898">
        <w:rPr>
          <w:rFonts w:ascii="Times New Roman" w:hAnsi="Times New Roman" w:cs="Times New Roman"/>
          <w:sz w:val="24"/>
          <w:szCs w:val="24"/>
          <w:lang w:val="es-ES"/>
        </w:rPr>
        <w:t>Revisar los contenidos formativos carismáticos presentados en las diversas etapas de formación en las diferentes Circunscripciones y elaborar una plataforma común para la formación inicial</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34"/>
      </w:r>
    </w:p>
    <w:p w:rsidR="00983ED3" w:rsidRPr="00AF4898" w:rsidRDefault="00983E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440951" w:rsidRPr="00AF4898">
        <w:rPr>
          <w:rFonts w:ascii="Times New Roman" w:hAnsi="Times New Roman" w:cs="Times New Roman"/>
          <w:sz w:val="24"/>
          <w:szCs w:val="24"/>
          <w:lang w:val="es-ES"/>
        </w:rPr>
        <w:t>Favorecer una gradual iniciación en las experiencias pastorales en la Iglesia, la colaboración con los laicos, y acompañar en las diversas etapas formativas la síntesis entre intuición</w:t>
      </w:r>
      <w:r w:rsidR="001F5F05" w:rsidRPr="00AF4898">
        <w:rPr>
          <w:rFonts w:ascii="Times New Roman" w:hAnsi="Times New Roman" w:cs="Times New Roman"/>
          <w:sz w:val="24"/>
          <w:szCs w:val="24"/>
          <w:lang w:val="es-ES"/>
        </w:rPr>
        <w:t xml:space="preserve"> del Rogate que nace de la oración contemplativa y el servicio de caridad para con los pequeños y pobres incluso adoptando el estilo de comunidad insertada, como los dos iconos-rostros del carisma rogacionista, según el ejemplo de San Aníbal María</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35"/>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1F5F05" w:rsidRPr="00AF4898">
        <w:rPr>
          <w:rFonts w:ascii="Times New Roman" w:hAnsi="Times New Roman" w:cs="Times New Roman"/>
          <w:sz w:val="24"/>
          <w:szCs w:val="24"/>
          <w:lang w:val="es-ES"/>
        </w:rPr>
        <w:t>Favorecer desde la formación de base una iniciación a la dimensión contemplativa del carisma y la pedagogía de la oración, y acompañar, donde es posible, comunidades rogacionistas que quieren proponer una experiencia estable de contemplación como una nueva expresión del carisma.</w:t>
      </w:r>
      <w:r w:rsidRPr="00AF4898">
        <w:rPr>
          <w:rStyle w:val="Refdenotaalpie"/>
          <w:rFonts w:ascii="Times New Roman" w:hAnsi="Times New Roman" w:cs="Times New Roman"/>
          <w:sz w:val="24"/>
          <w:szCs w:val="24"/>
        </w:rPr>
        <w:footnoteReference w:id="36"/>
      </w:r>
      <w:r w:rsidRPr="00AF4898">
        <w:rPr>
          <w:rFonts w:ascii="Times New Roman" w:hAnsi="Times New Roman" w:cs="Times New Roman"/>
          <w:sz w:val="24"/>
          <w:szCs w:val="24"/>
          <w:lang w:val="es-ES"/>
        </w:rPr>
        <w:t xml:space="preserve"> </w:t>
      </w:r>
    </w:p>
    <w:p w:rsidR="00DC1DF3" w:rsidRPr="00AF4898" w:rsidRDefault="00DC1DF3" w:rsidP="00DC1DF3">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Desde el comienzo, introducir a los </w:t>
      </w:r>
      <w:proofErr w:type="spellStart"/>
      <w:r w:rsidRPr="00AF4898">
        <w:rPr>
          <w:rFonts w:ascii="Times New Roman" w:hAnsi="Times New Roman" w:cs="Times New Roman"/>
          <w:sz w:val="24"/>
          <w:szCs w:val="24"/>
          <w:lang w:val="es-ES"/>
        </w:rPr>
        <w:t>formandos</w:t>
      </w:r>
      <w:proofErr w:type="spellEnd"/>
      <w:r w:rsidRPr="00AF4898">
        <w:rPr>
          <w:rFonts w:ascii="Times New Roman" w:hAnsi="Times New Roman" w:cs="Times New Roman"/>
          <w:sz w:val="24"/>
          <w:szCs w:val="24"/>
          <w:lang w:val="es-ES"/>
        </w:rPr>
        <w:t xml:space="preserve"> al apostolado del Rogate en sus diversas expresiones: escuelas de oración, catequesis y discernimiento vocacional, animación de los grupos (especialmente la Unión de Oración por las Vocaciones y la Unión Sacerdotal de Oración por las Vocaciones), publicaciones, realizaciones artísticas, obras de media tradicionales y nuevos;</w:t>
      </w:r>
      <w:r w:rsidRPr="00AF4898">
        <w:rPr>
          <w:rStyle w:val="Refdenotaalpie"/>
          <w:rFonts w:ascii="Times New Roman" w:hAnsi="Times New Roman" w:cs="Times New Roman"/>
          <w:sz w:val="24"/>
          <w:szCs w:val="24"/>
        </w:rPr>
        <w:footnoteReference w:id="37"/>
      </w:r>
      <w:r w:rsidRPr="00AF4898">
        <w:rPr>
          <w:rFonts w:ascii="Times New Roman" w:hAnsi="Times New Roman" w:cs="Times New Roman"/>
          <w:sz w:val="24"/>
          <w:szCs w:val="24"/>
          <w:lang w:val="es-ES"/>
        </w:rPr>
        <w:t xml:space="preserve"> contemplando también la posibilidad de una formación profesional y especializada;</w:t>
      </w:r>
      <w:r w:rsidRPr="00AF4898">
        <w:rPr>
          <w:rStyle w:val="Refdenotaalpie"/>
          <w:rFonts w:ascii="Times New Roman" w:hAnsi="Times New Roman" w:cs="Times New Roman"/>
          <w:sz w:val="24"/>
          <w:szCs w:val="24"/>
        </w:rPr>
        <w:footnoteReference w:id="38"/>
      </w:r>
      <w:r w:rsidRPr="00AF4898">
        <w:rPr>
          <w:rFonts w:ascii="Times New Roman" w:hAnsi="Times New Roman" w:cs="Times New Roman"/>
          <w:sz w:val="24"/>
          <w:szCs w:val="24"/>
          <w:lang w:val="es-ES"/>
        </w:rPr>
        <w:t xml:space="preserve"> </w:t>
      </w:r>
    </w:p>
    <w:p w:rsidR="00DC1DF3" w:rsidRPr="00AF4898" w:rsidRDefault="00731E37" w:rsidP="002D2BD9">
      <w:pPr>
        <w:pStyle w:val="Prrafodelista"/>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1F5F05" w:rsidRPr="00AF4898">
        <w:rPr>
          <w:rFonts w:ascii="Times New Roman" w:hAnsi="Times New Roman" w:cs="Times New Roman"/>
          <w:sz w:val="24"/>
          <w:szCs w:val="24"/>
          <w:lang w:val="es-ES"/>
        </w:rPr>
        <w:t>Favorecer y organizar sistemáticamente la formación a la inculturación del carisma, espiritualidad y misión rogacionista</w:t>
      </w:r>
      <w:r w:rsidR="00925BD9"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39"/>
      </w:r>
      <w:r w:rsidR="00925BD9" w:rsidRPr="00AF4898">
        <w:rPr>
          <w:rFonts w:ascii="Times New Roman" w:hAnsi="Times New Roman" w:cs="Times New Roman"/>
          <w:sz w:val="24"/>
          <w:szCs w:val="24"/>
          <w:lang w:val="es-ES"/>
        </w:rPr>
        <w:t xml:space="preserve"> </w:t>
      </w:r>
      <w:r w:rsidR="001F5F05" w:rsidRPr="00AF4898">
        <w:rPr>
          <w:rFonts w:ascii="Times New Roman" w:hAnsi="Times New Roman" w:cs="Times New Roman"/>
          <w:sz w:val="24"/>
          <w:szCs w:val="24"/>
          <w:lang w:val="es-ES"/>
        </w:rPr>
        <w:t xml:space="preserve">Este proceso tiene que ser provocado y favorecido a través de: </w:t>
      </w:r>
    </w:p>
    <w:p w:rsidR="00DC1DF3" w:rsidRPr="00AF4898" w:rsidRDefault="001F5F05" w:rsidP="002D2BD9">
      <w:pPr>
        <w:pStyle w:val="Prrafodelista"/>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a) una particular atención a la formación de los formadores, incluso mediante la participación en cursos académicos; </w:t>
      </w:r>
    </w:p>
    <w:p w:rsidR="00DC1DF3" w:rsidRPr="00AF4898" w:rsidRDefault="001F5F05" w:rsidP="002D2BD9">
      <w:pPr>
        <w:pStyle w:val="Prrafodelista"/>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b) la formación y preparación de los Cohermanos llamados a vivir en contextos culturales diferentes de su tierra de origen; </w:t>
      </w:r>
    </w:p>
    <w:p w:rsidR="00DC1DF3" w:rsidRPr="00AF4898" w:rsidRDefault="001F5F05" w:rsidP="002D2BD9">
      <w:pPr>
        <w:pStyle w:val="Prrafodelista"/>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c) la inserción, en los planes formativos, del conocimiento de las realidades geográficas y sociales que compongan la Circunscripción, favoreciendo el intercambio de los religiosos en la fase de los estudios y el intercambio de los Cohermanos entre las diversas Circunscripciones; </w:t>
      </w:r>
    </w:p>
    <w:p w:rsidR="001F5F05" w:rsidRPr="00AF4898" w:rsidRDefault="001F5F05" w:rsidP="002D2BD9">
      <w:pPr>
        <w:pStyle w:val="Prrafodelista"/>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d) la búsqueda y la profundización de las categorías culturales locales capaces de traducir y transmitir adecuadamente el carisma rogacionista.</w:t>
      </w:r>
    </w:p>
    <w:p w:rsidR="00925BD9" w:rsidRPr="00AF4898" w:rsidRDefault="00925BD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DC1DF3" w:rsidRPr="00AF4898">
        <w:rPr>
          <w:rFonts w:ascii="Times New Roman" w:hAnsi="Times New Roman" w:cs="Times New Roman"/>
          <w:sz w:val="24"/>
          <w:szCs w:val="24"/>
          <w:lang w:val="es-ES"/>
        </w:rPr>
        <w:t>S</w:t>
      </w:r>
      <w:r w:rsidR="00FA29B5" w:rsidRPr="00AF4898">
        <w:rPr>
          <w:rFonts w:ascii="Times New Roman" w:hAnsi="Times New Roman" w:cs="Times New Roman"/>
          <w:sz w:val="24"/>
          <w:szCs w:val="24"/>
          <w:lang w:val="es-ES"/>
        </w:rPr>
        <w:t>ensibilizar a los religiosos estudiantes para que dirijan sus especializaciones de estudio hacia disciplinas académicas que consientan comprender y expresar mejor la misión carismática</w:t>
      </w:r>
      <w:r w:rsidRPr="00AF4898">
        <w:rPr>
          <w:rFonts w:ascii="Times New Roman" w:hAnsi="Times New Roman" w:cs="Times New Roman"/>
          <w:sz w:val="24"/>
          <w:szCs w:val="24"/>
          <w:lang w:val="es-ES"/>
        </w:rPr>
        <w:t>.</w:t>
      </w:r>
      <w:r w:rsidR="00DF3E00" w:rsidRPr="00AF4898">
        <w:rPr>
          <w:rStyle w:val="Refdenotaalpie"/>
          <w:rFonts w:ascii="Times New Roman" w:hAnsi="Times New Roman" w:cs="Times New Roman"/>
          <w:sz w:val="24"/>
          <w:szCs w:val="24"/>
        </w:rPr>
        <w:footnoteReference w:id="40"/>
      </w:r>
      <w:r w:rsidRPr="00AF4898">
        <w:rPr>
          <w:rFonts w:ascii="Times New Roman" w:hAnsi="Times New Roman" w:cs="Times New Roman"/>
          <w:sz w:val="24"/>
          <w:szCs w:val="24"/>
          <w:lang w:val="es-ES"/>
        </w:rPr>
        <w:t xml:space="preserve"> </w:t>
      </w:r>
    </w:p>
    <w:p w:rsidR="00731E37" w:rsidRPr="00AF4898" w:rsidRDefault="00983ED3"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xml:space="preserve">- </w:t>
      </w:r>
      <w:r w:rsidR="00FA29B5" w:rsidRPr="00AF4898">
        <w:rPr>
          <w:rFonts w:ascii="Times New Roman" w:hAnsi="Times New Roman" w:cs="Times New Roman"/>
          <w:sz w:val="24"/>
          <w:szCs w:val="24"/>
          <w:lang w:val="es-ES"/>
        </w:rPr>
        <w:t>Promover el aprendizaje de los idiomas más usados en la Congregación, entre ellos el italiano, para favorecer la comunicación entre los Cohermanos, y el contacto con los escritos del Padre Fundador y la literatura rogacionista</w:t>
      </w:r>
      <w:r w:rsidR="00731E37" w:rsidRPr="00AF4898">
        <w:rPr>
          <w:rFonts w:ascii="Times New Roman" w:hAnsi="Times New Roman" w:cs="Times New Roman"/>
          <w:sz w:val="24"/>
          <w:szCs w:val="24"/>
          <w:lang w:val="es-ES"/>
        </w:rPr>
        <w:t>;</w:t>
      </w:r>
      <w:r w:rsidR="00731E37" w:rsidRPr="00AF4898">
        <w:rPr>
          <w:rStyle w:val="Refdenotaalpie"/>
          <w:rFonts w:ascii="Times New Roman" w:hAnsi="Times New Roman" w:cs="Times New Roman"/>
          <w:sz w:val="24"/>
          <w:szCs w:val="24"/>
        </w:rPr>
        <w:footnoteReference w:id="41"/>
      </w:r>
    </w:p>
    <w:p w:rsidR="00DC1DF3" w:rsidRPr="00AF4898" w:rsidRDefault="00DC1DF3" w:rsidP="00DC1DF3">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El Gobierno General prepare para los formadores “directrices” que definan la colaboración de los laicos en la formación de los candidatos en las diferentes etapas formativas y el papel de las ciencias humanas en la formación.</w:t>
      </w:r>
      <w:r w:rsidRPr="00AF4898">
        <w:rPr>
          <w:rStyle w:val="Refdenotaalpie"/>
          <w:rFonts w:ascii="Times New Roman" w:hAnsi="Times New Roman" w:cs="Times New Roman"/>
          <w:sz w:val="24"/>
          <w:szCs w:val="24"/>
        </w:rPr>
        <w:footnoteReference w:id="42"/>
      </w:r>
    </w:p>
    <w:p w:rsidR="00731E37" w:rsidRPr="00AF4898" w:rsidRDefault="00FA29B5" w:rsidP="002D2BD9">
      <w:pPr>
        <w:spacing w:after="0" w:line="257" w:lineRule="auto"/>
        <w:jc w:val="both"/>
        <w:rPr>
          <w:rFonts w:ascii="Times New Roman" w:hAnsi="Times New Roman" w:cs="Times New Roman"/>
          <w:b/>
          <w:i/>
          <w:sz w:val="24"/>
          <w:szCs w:val="24"/>
          <w:lang w:val="es-ES"/>
        </w:rPr>
      </w:pPr>
      <w:r w:rsidRPr="00AF4898">
        <w:rPr>
          <w:rFonts w:ascii="Times New Roman" w:hAnsi="Times New Roman" w:cs="Times New Roman"/>
          <w:b/>
          <w:i/>
          <w:sz w:val="24"/>
          <w:szCs w:val="24"/>
          <w:lang w:val="es-ES"/>
        </w:rPr>
        <w:t>Formación</w:t>
      </w:r>
      <w:r w:rsidR="00731E37" w:rsidRPr="00AF4898">
        <w:rPr>
          <w:rFonts w:ascii="Times New Roman" w:hAnsi="Times New Roman" w:cs="Times New Roman"/>
          <w:b/>
          <w:i/>
          <w:sz w:val="24"/>
          <w:szCs w:val="24"/>
          <w:lang w:val="es-ES"/>
        </w:rPr>
        <w:t xml:space="preserve"> </w:t>
      </w:r>
      <w:r w:rsidR="00DC1DF3" w:rsidRPr="00AF4898">
        <w:rPr>
          <w:rFonts w:ascii="Times New Roman" w:hAnsi="Times New Roman" w:cs="Times New Roman"/>
          <w:b/>
          <w:i/>
          <w:sz w:val="24"/>
          <w:szCs w:val="24"/>
          <w:lang w:val="es-ES"/>
        </w:rPr>
        <w:t>de los formadores</w:t>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w:t>
      </w:r>
      <w:r w:rsidR="00FA29B5" w:rsidRPr="00AF4898">
        <w:rPr>
          <w:rFonts w:ascii="Times New Roman" w:hAnsi="Times New Roman" w:cs="Times New Roman"/>
          <w:sz w:val="24"/>
          <w:szCs w:val="24"/>
          <w:lang w:val="es-ES"/>
        </w:rPr>
        <w:t xml:space="preserve"> nivel de Circunscripciones, dar continuidad a la formación de los formadores, sobre todo a una formación carismática, que comprenda cursos fundamentales como: Introducción a los Escritos del Padre Fundador, Historia de la Congregación, Espiritualidad y Misión Rogacionista, Propio Litúrgico, Pedagogía de la Oración, etc.</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43"/>
      </w:r>
    </w:p>
    <w:p w:rsidR="00DC1DF3" w:rsidRPr="00AF4898" w:rsidRDefault="00DC1DF3" w:rsidP="00DC1DF3">
      <w:pPr>
        <w:spacing w:after="0" w:line="257" w:lineRule="auto"/>
        <w:jc w:val="both"/>
        <w:rPr>
          <w:rFonts w:ascii="Times New Roman" w:hAnsi="Times New Roman" w:cs="Times New Roman"/>
          <w:sz w:val="24"/>
          <w:szCs w:val="24"/>
          <w:highlight w:val="yellow"/>
          <w:lang w:val="es-ES"/>
        </w:rPr>
      </w:pPr>
      <w:r w:rsidRPr="00AF4898">
        <w:rPr>
          <w:rFonts w:ascii="Times New Roman" w:hAnsi="Times New Roman" w:cs="Times New Roman"/>
          <w:sz w:val="24"/>
          <w:szCs w:val="24"/>
          <w:lang w:val="es-ES"/>
        </w:rPr>
        <w:t>- A nivel general, constituir la “Escuela de formación rogacionista para los formadores rogacionistas”.</w:t>
      </w:r>
      <w:r w:rsidRPr="00AF4898">
        <w:rPr>
          <w:rStyle w:val="Refdenotaalpie"/>
          <w:rFonts w:ascii="Times New Roman" w:hAnsi="Times New Roman" w:cs="Times New Roman"/>
          <w:sz w:val="24"/>
          <w:szCs w:val="24"/>
        </w:rPr>
        <w:footnoteReference w:id="44"/>
      </w:r>
      <w:r w:rsidRPr="00AF4898">
        <w:rPr>
          <w:rFonts w:ascii="Times New Roman" w:hAnsi="Times New Roman" w:cs="Times New Roman"/>
          <w:sz w:val="24"/>
          <w:szCs w:val="24"/>
          <w:lang w:val="es-ES"/>
        </w:rPr>
        <w:t xml:space="preserve"> Su sede sea en Italia, en cuanto se cree necesario conocer los lugares del Fundador y aprender/profundizar el idioma italiano para tener acceso inmediato a sus Escritos y a los Documentos de la Congregación.</w:t>
      </w:r>
      <w:r w:rsidRPr="00AF4898">
        <w:rPr>
          <w:rStyle w:val="Refdenotaalpie"/>
          <w:rFonts w:ascii="Times New Roman" w:hAnsi="Times New Roman" w:cs="Times New Roman"/>
          <w:sz w:val="24"/>
          <w:szCs w:val="24"/>
        </w:rPr>
        <w:footnoteReference w:id="45"/>
      </w:r>
    </w:p>
    <w:p w:rsidR="00DC1DF3" w:rsidRPr="00AF4898" w:rsidRDefault="00DC1DF3" w:rsidP="00DC1DF3">
      <w:pPr>
        <w:spacing w:after="0" w:line="257" w:lineRule="auto"/>
        <w:jc w:val="both"/>
        <w:rPr>
          <w:rFonts w:ascii="Times New Roman" w:hAnsi="Times New Roman" w:cs="Times New Roman"/>
          <w:b/>
          <w:i/>
          <w:sz w:val="24"/>
          <w:szCs w:val="24"/>
          <w:lang w:val="es-ES"/>
        </w:rPr>
      </w:pPr>
      <w:r w:rsidRPr="00AF4898">
        <w:rPr>
          <w:rFonts w:ascii="Times New Roman" w:hAnsi="Times New Roman" w:cs="Times New Roman"/>
          <w:b/>
          <w:i/>
          <w:sz w:val="24"/>
          <w:szCs w:val="24"/>
          <w:lang w:val="es-ES"/>
        </w:rPr>
        <w:t>Formación permanente</w:t>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Animar</w:t>
      </w:r>
      <w:r w:rsidR="00FA29B5" w:rsidRPr="00AF4898">
        <w:rPr>
          <w:rFonts w:ascii="Times New Roman" w:hAnsi="Times New Roman" w:cs="Times New Roman"/>
          <w:sz w:val="24"/>
          <w:szCs w:val="24"/>
          <w:lang w:val="es-ES"/>
        </w:rPr>
        <w:t>, en las Circunscripciones, la organización de cursillos de formación permanente sobre temas inherentes a la espiritualidad rogacionista y sacerdotal, sirviéndose de Cohermanos expertos que puedan dar su aportación</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46"/>
      </w:r>
    </w:p>
    <w:p w:rsidR="00F43C08" w:rsidRPr="00AF4898" w:rsidRDefault="00F43C08"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A29B5" w:rsidRPr="00AF4898">
        <w:rPr>
          <w:rFonts w:ascii="Times New Roman" w:hAnsi="Times New Roman" w:cs="Times New Roman"/>
          <w:sz w:val="24"/>
          <w:szCs w:val="24"/>
          <w:lang w:val="es-ES"/>
        </w:rPr>
        <w:t>Cuidar la formación permanente de los religiosos a través de la organización o la participación en jornadas y seminarios de estudio para la adquisición de las competencias profesionales específicas para el ejercicio del apostolado carismático</w:t>
      </w:r>
      <w:r w:rsidRPr="00AF4898">
        <w:rPr>
          <w:rFonts w:ascii="Times New Roman" w:hAnsi="Times New Roman" w:cs="Times New Roman"/>
          <w:sz w:val="24"/>
          <w:szCs w:val="24"/>
          <w:lang w:val="es-ES"/>
        </w:rPr>
        <w:t>;</w:t>
      </w:r>
      <w:r w:rsidR="003C1172" w:rsidRPr="00AF4898">
        <w:rPr>
          <w:rStyle w:val="Refdenotaalpie"/>
          <w:rFonts w:ascii="Times New Roman" w:hAnsi="Times New Roman" w:cs="Times New Roman"/>
          <w:sz w:val="24"/>
          <w:szCs w:val="24"/>
        </w:rPr>
        <w:footnoteReference w:id="47"/>
      </w:r>
    </w:p>
    <w:p w:rsidR="00FA29B5"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A29B5" w:rsidRPr="00AF4898">
        <w:rPr>
          <w:rFonts w:ascii="Times New Roman" w:hAnsi="Times New Roman" w:cs="Times New Roman"/>
          <w:sz w:val="24"/>
          <w:szCs w:val="24"/>
          <w:lang w:val="es-ES"/>
        </w:rPr>
        <w:t>Favorecer, a nivel local, la formación de los Padres espirituales, insistiendo en su presencia en las comunidades formativas.</w:t>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FA29B5" w:rsidRPr="00AF4898">
        <w:rPr>
          <w:rFonts w:ascii="Times New Roman" w:hAnsi="Times New Roman" w:cs="Times New Roman"/>
          <w:sz w:val="24"/>
          <w:szCs w:val="24"/>
          <w:lang w:val="es-ES"/>
        </w:rPr>
        <w:t>Insertar, cuando sea posible, en las comunidades de trabajo, los religiosos sacerdotes que comienzan estudios de licenciatura y/o doctorado, en el sector específico del carisma y de la misión</w:t>
      </w:r>
      <w:r w:rsidR="000B2ABB"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48"/>
      </w:r>
    </w:p>
    <w:p w:rsidR="00731E37" w:rsidRPr="00AF4898" w:rsidRDefault="00FA29B5"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B2ABB" w:rsidRPr="00AF4898">
        <w:rPr>
          <w:rFonts w:ascii="Times New Roman" w:hAnsi="Times New Roman" w:cs="Times New Roman"/>
          <w:sz w:val="24"/>
          <w:szCs w:val="24"/>
          <w:lang w:val="es-ES"/>
        </w:rPr>
        <w:t>A</w:t>
      </w:r>
      <w:r w:rsidR="00FA29B5" w:rsidRPr="00AF4898">
        <w:rPr>
          <w:rFonts w:ascii="Times New Roman" w:hAnsi="Times New Roman" w:cs="Times New Roman"/>
          <w:sz w:val="24"/>
          <w:szCs w:val="24"/>
          <w:lang w:val="es-ES"/>
        </w:rPr>
        <w:t xml:space="preserve"> partir</w:t>
      </w:r>
      <w:r w:rsidR="00731E37" w:rsidRPr="00AF4898">
        <w:rPr>
          <w:rFonts w:ascii="Times New Roman" w:hAnsi="Times New Roman" w:cs="Times New Roman"/>
          <w:sz w:val="24"/>
          <w:szCs w:val="24"/>
          <w:lang w:val="es-ES"/>
        </w:rPr>
        <w:t xml:space="preserve"> </w:t>
      </w:r>
      <w:r w:rsidR="000B2ABB" w:rsidRPr="00AF4898">
        <w:rPr>
          <w:rFonts w:ascii="Times New Roman" w:hAnsi="Times New Roman" w:cs="Times New Roman"/>
          <w:sz w:val="24"/>
          <w:szCs w:val="24"/>
          <w:lang w:val="es-ES"/>
        </w:rPr>
        <w:t>d</w:t>
      </w:r>
      <w:r w:rsidR="00FA29B5" w:rsidRPr="00AF4898">
        <w:rPr>
          <w:rFonts w:ascii="Times New Roman" w:hAnsi="Times New Roman" w:cs="Times New Roman"/>
          <w:sz w:val="24"/>
          <w:szCs w:val="24"/>
          <w:lang w:val="es-ES"/>
        </w:rPr>
        <w:t>e</w:t>
      </w:r>
      <w:r w:rsidR="00731E37" w:rsidRPr="00AF4898">
        <w:rPr>
          <w:rFonts w:ascii="Times New Roman" w:hAnsi="Times New Roman" w:cs="Times New Roman"/>
          <w:sz w:val="24"/>
          <w:szCs w:val="24"/>
          <w:lang w:val="es-ES"/>
        </w:rPr>
        <w:t xml:space="preserve"> 2017</w:t>
      </w:r>
      <w:r w:rsidRPr="00AF4898">
        <w:rPr>
          <w:rFonts w:ascii="Times New Roman" w:hAnsi="Times New Roman" w:cs="Times New Roman"/>
          <w:sz w:val="24"/>
          <w:szCs w:val="24"/>
          <w:lang w:val="es-ES"/>
        </w:rPr>
        <w:t>,</w:t>
      </w:r>
      <w:r w:rsidR="00731E37"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c</w:t>
      </w:r>
      <w:r w:rsidR="00A32B69" w:rsidRPr="00AF4898">
        <w:rPr>
          <w:rFonts w:ascii="Times New Roman" w:hAnsi="Times New Roman" w:cs="Times New Roman"/>
          <w:sz w:val="24"/>
          <w:szCs w:val="24"/>
          <w:lang w:val="es-ES"/>
        </w:rPr>
        <w:t>onstitu</w:t>
      </w:r>
      <w:r w:rsidRPr="00AF4898">
        <w:rPr>
          <w:rFonts w:ascii="Times New Roman" w:hAnsi="Times New Roman" w:cs="Times New Roman"/>
          <w:sz w:val="24"/>
          <w:szCs w:val="24"/>
          <w:lang w:val="es-ES"/>
        </w:rPr>
        <w:t>ir</w:t>
      </w:r>
      <w:r w:rsidR="00A32B69" w:rsidRPr="00AF4898">
        <w:rPr>
          <w:rFonts w:ascii="Times New Roman" w:hAnsi="Times New Roman" w:cs="Times New Roman"/>
          <w:sz w:val="24"/>
          <w:szCs w:val="24"/>
          <w:lang w:val="es-ES"/>
        </w:rPr>
        <w:t xml:space="preserve"> la Comisión para las traducciones y </w:t>
      </w:r>
      <w:r w:rsidRPr="00AF4898">
        <w:rPr>
          <w:rFonts w:ascii="Times New Roman" w:hAnsi="Times New Roman" w:cs="Times New Roman"/>
          <w:sz w:val="24"/>
          <w:szCs w:val="24"/>
          <w:lang w:val="es-ES"/>
        </w:rPr>
        <w:t>retomar la Comisión para el manual de oración rogacionista</w:t>
      </w:r>
      <w:r w:rsidR="00A32B69" w:rsidRPr="00AF4898">
        <w:rPr>
          <w:rFonts w:ascii="Times New Roman" w:hAnsi="Times New Roman" w:cs="Times New Roman"/>
          <w:sz w:val="24"/>
          <w:szCs w:val="24"/>
          <w:lang w:val="es-ES"/>
        </w:rPr>
        <w:t>.</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A32B69" w:rsidRPr="00AF4898">
        <w:rPr>
          <w:rFonts w:ascii="Times New Roman" w:hAnsi="Times New Roman" w:cs="Times New Roman"/>
          <w:sz w:val="24"/>
          <w:szCs w:val="24"/>
          <w:lang w:val="es-ES"/>
        </w:rPr>
        <w:t xml:space="preserve"> Completar</w:t>
      </w:r>
      <w:r w:rsidR="00731E37" w:rsidRPr="00AF4898">
        <w:rPr>
          <w:rFonts w:ascii="Times New Roman" w:hAnsi="Times New Roman" w:cs="Times New Roman"/>
          <w:sz w:val="24"/>
          <w:szCs w:val="24"/>
          <w:lang w:val="es-ES"/>
        </w:rPr>
        <w:t xml:space="preserve"> la </w:t>
      </w:r>
      <w:r w:rsidR="00A32B69" w:rsidRPr="00AF4898">
        <w:rPr>
          <w:rFonts w:ascii="Times New Roman" w:hAnsi="Times New Roman" w:cs="Times New Roman"/>
          <w:sz w:val="24"/>
          <w:szCs w:val="24"/>
          <w:lang w:val="es-ES"/>
        </w:rPr>
        <w:t>traducción en diversos idiomas del Propio Litúrgico para presentar para la autorización.</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A32B69" w:rsidRPr="00AF4898">
        <w:rPr>
          <w:rFonts w:ascii="Times New Roman" w:hAnsi="Times New Roman" w:cs="Times New Roman"/>
          <w:sz w:val="24"/>
          <w:szCs w:val="24"/>
          <w:lang w:val="es-ES"/>
        </w:rPr>
        <w:t xml:space="preserve"> Identificar Centros y cursillos especializados para la elaboración de los cursillos de formación permanente y de formación de los formadores.</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0B2ABB" w:rsidRPr="00AF4898">
        <w:rPr>
          <w:rFonts w:ascii="Times New Roman" w:hAnsi="Times New Roman" w:cs="Times New Roman"/>
          <w:sz w:val="24"/>
          <w:szCs w:val="24"/>
          <w:lang w:val="es-ES"/>
        </w:rPr>
        <w:t xml:space="preserve"> Co</w:t>
      </w:r>
      <w:r w:rsidR="00A32B69" w:rsidRPr="00AF4898">
        <w:rPr>
          <w:rFonts w:ascii="Times New Roman" w:hAnsi="Times New Roman" w:cs="Times New Roman"/>
          <w:sz w:val="24"/>
          <w:szCs w:val="24"/>
          <w:lang w:val="es-ES"/>
        </w:rPr>
        <w:t>n</w:t>
      </w:r>
      <w:r w:rsidR="000B2ABB" w:rsidRPr="00AF4898">
        <w:rPr>
          <w:rFonts w:ascii="Times New Roman" w:hAnsi="Times New Roman" w:cs="Times New Roman"/>
          <w:sz w:val="24"/>
          <w:szCs w:val="24"/>
          <w:lang w:val="es-ES"/>
        </w:rPr>
        <w:t>stituir</w:t>
      </w:r>
      <w:r w:rsidR="00731E37" w:rsidRPr="00AF4898">
        <w:rPr>
          <w:rFonts w:ascii="Times New Roman" w:hAnsi="Times New Roman" w:cs="Times New Roman"/>
          <w:sz w:val="24"/>
          <w:szCs w:val="24"/>
          <w:lang w:val="es-ES"/>
        </w:rPr>
        <w:t xml:space="preserve"> </w:t>
      </w:r>
      <w:r w:rsidR="00A32B69" w:rsidRPr="00AF4898">
        <w:rPr>
          <w:rFonts w:ascii="Times New Roman" w:hAnsi="Times New Roman" w:cs="Times New Roman"/>
          <w:sz w:val="24"/>
          <w:szCs w:val="24"/>
          <w:lang w:val="es-ES"/>
        </w:rPr>
        <w:t>el Equipo de expertos a nivel general y de Circunscripción para la preparación de publicaciones, estudios y cursillos inherentes a la formación del carisma.</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731E37" w:rsidRPr="00AF4898">
        <w:rPr>
          <w:rFonts w:ascii="Times New Roman" w:hAnsi="Times New Roman" w:cs="Times New Roman"/>
          <w:sz w:val="24"/>
          <w:szCs w:val="24"/>
          <w:lang w:val="es-ES"/>
        </w:rPr>
        <w:t xml:space="preserve"> </w:t>
      </w:r>
      <w:r w:rsidR="00A32B69" w:rsidRPr="00AF4898">
        <w:rPr>
          <w:rFonts w:ascii="Times New Roman" w:hAnsi="Times New Roman" w:cs="Times New Roman"/>
          <w:sz w:val="24"/>
          <w:szCs w:val="24"/>
          <w:lang w:val="es-ES"/>
        </w:rPr>
        <w:t xml:space="preserve">Realizar un estudio sobre los contenidos formativos carismáticos presentados en las diversas etapas de la formación en las diferentes Circunscripciones y observaciones sobre la </w:t>
      </w:r>
      <w:r w:rsidR="00A32B69" w:rsidRPr="00AF4898">
        <w:rPr>
          <w:rFonts w:ascii="Times New Roman" w:hAnsi="Times New Roman" w:cs="Times New Roman"/>
          <w:i/>
          <w:sz w:val="24"/>
          <w:szCs w:val="24"/>
          <w:lang w:val="es-ES"/>
        </w:rPr>
        <w:t xml:space="preserve">Ratio </w:t>
      </w:r>
      <w:proofErr w:type="spellStart"/>
      <w:r w:rsidR="00A32B69" w:rsidRPr="00AF4898">
        <w:rPr>
          <w:rFonts w:ascii="Times New Roman" w:hAnsi="Times New Roman" w:cs="Times New Roman"/>
          <w:i/>
          <w:sz w:val="24"/>
          <w:szCs w:val="24"/>
          <w:lang w:val="es-ES"/>
        </w:rPr>
        <w:t>Institutionis</w:t>
      </w:r>
      <w:proofErr w:type="spellEnd"/>
      <w:r w:rsidR="00A32B69" w:rsidRPr="00AF4898">
        <w:rPr>
          <w:rFonts w:ascii="Times New Roman" w:hAnsi="Times New Roman" w:cs="Times New Roman"/>
          <w:sz w:val="24"/>
          <w:szCs w:val="24"/>
          <w:lang w:val="es-ES"/>
        </w:rPr>
        <w:t>.</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B2ABB" w:rsidRPr="00AF4898">
        <w:rPr>
          <w:rFonts w:ascii="Times New Roman" w:hAnsi="Times New Roman" w:cs="Times New Roman"/>
          <w:sz w:val="24"/>
          <w:szCs w:val="24"/>
          <w:lang w:val="es-ES"/>
        </w:rPr>
        <w:t>A</w:t>
      </w:r>
      <w:r w:rsidR="00A32B69" w:rsidRPr="00AF4898">
        <w:rPr>
          <w:rFonts w:ascii="Times New Roman" w:hAnsi="Times New Roman" w:cs="Times New Roman"/>
          <w:sz w:val="24"/>
          <w:szCs w:val="24"/>
          <w:lang w:val="es-ES"/>
        </w:rPr>
        <w:t xml:space="preserve"> partir</w:t>
      </w:r>
      <w:r w:rsidR="00731E37" w:rsidRPr="00AF4898">
        <w:rPr>
          <w:rFonts w:ascii="Times New Roman" w:hAnsi="Times New Roman" w:cs="Times New Roman"/>
          <w:sz w:val="24"/>
          <w:szCs w:val="24"/>
          <w:lang w:val="es-ES"/>
        </w:rPr>
        <w:t xml:space="preserve"> </w:t>
      </w:r>
      <w:r w:rsidR="000B2ABB" w:rsidRPr="00AF4898">
        <w:rPr>
          <w:rFonts w:ascii="Times New Roman" w:hAnsi="Times New Roman" w:cs="Times New Roman"/>
          <w:sz w:val="24"/>
          <w:szCs w:val="24"/>
          <w:lang w:val="es-ES"/>
        </w:rPr>
        <w:t>d</w:t>
      </w:r>
      <w:r w:rsidR="00A32B69" w:rsidRPr="00AF4898">
        <w:rPr>
          <w:rFonts w:ascii="Times New Roman" w:hAnsi="Times New Roman" w:cs="Times New Roman"/>
          <w:sz w:val="24"/>
          <w:szCs w:val="24"/>
          <w:lang w:val="es-ES"/>
        </w:rPr>
        <w:t>e</w:t>
      </w:r>
      <w:r w:rsidR="00731E37" w:rsidRPr="00AF4898">
        <w:rPr>
          <w:rFonts w:ascii="Times New Roman" w:hAnsi="Times New Roman" w:cs="Times New Roman"/>
          <w:sz w:val="24"/>
          <w:szCs w:val="24"/>
          <w:lang w:val="es-ES"/>
        </w:rPr>
        <w:t xml:space="preserve"> 2018</w:t>
      </w:r>
      <w:r w:rsidRPr="00AF4898">
        <w:rPr>
          <w:rFonts w:ascii="Times New Roman" w:hAnsi="Times New Roman" w:cs="Times New Roman"/>
          <w:sz w:val="24"/>
          <w:szCs w:val="24"/>
          <w:lang w:val="es-ES"/>
        </w:rPr>
        <w:t>, a</w:t>
      </w:r>
      <w:r w:rsidR="00A32B69" w:rsidRPr="00AF4898">
        <w:rPr>
          <w:rFonts w:ascii="Times New Roman" w:hAnsi="Times New Roman" w:cs="Times New Roman"/>
          <w:sz w:val="24"/>
          <w:szCs w:val="24"/>
          <w:lang w:val="es-ES"/>
        </w:rPr>
        <w:t>utorizar e imprimir el Propio Litúrgico en los diversos idiomas; preparar publicaciones, estudios y cursillos para profundizar el Propio Litúrgico.</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731E37" w:rsidRPr="00AF4898">
        <w:rPr>
          <w:rFonts w:ascii="Times New Roman" w:hAnsi="Times New Roman" w:cs="Times New Roman"/>
          <w:sz w:val="24"/>
          <w:szCs w:val="24"/>
          <w:lang w:val="es-ES"/>
        </w:rPr>
        <w:t xml:space="preserve"> </w:t>
      </w:r>
      <w:r w:rsidR="00A32B69" w:rsidRPr="00AF4898">
        <w:rPr>
          <w:rFonts w:ascii="Times New Roman" w:hAnsi="Times New Roman" w:cs="Times New Roman"/>
          <w:sz w:val="24"/>
          <w:szCs w:val="24"/>
          <w:lang w:val="es-ES"/>
        </w:rPr>
        <w:t>Primer borrador del manual de</w:t>
      </w:r>
      <w:r w:rsidRPr="00AF4898">
        <w:rPr>
          <w:rFonts w:ascii="Times New Roman" w:hAnsi="Times New Roman" w:cs="Times New Roman"/>
          <w:sz w:val="24"/>
          <w:szCs w:val="24"/>
          <w:lang w:val="es-ES"/>
        </w:rPr>
        <w:t xml:space="preserve"> las </w:t>
      </w:r>
      <w:r w:rsidR="00A32B69" w:rsidRPr="00AF4898">
        <w:rPr>
          <w:rFonts w:ascii="Times New Roman" w:hAnsi="Times New Roman" w:cs="Times New Roman"/>
          <w:sz w:val="24"/>
          <w:szCs w:val="24"/>
          <w:lang w:val="es-ES"/>
        </w:rPr>
        <w:t>oraci</w:t>
      </w:r>
      <w:r w:rsidRPr="00AF4898">
        <w:rPr>
          <w:rFonts w:ascii="Times New Roman" w:hAnsi="Times New Roman" w:cs="Times New Roman"/>
          <w:sz w:val="24"/>
          <w:szCs w:val="24"/>
          <w:lang w:val="es-ES"/>
        </w:rPr>
        <w:t>ones</w:t>
      </w:r>
      <w:r w:rsidR="00A32B69" w:rsidRPr="00AF4898">
        <w:rPr>
          <w:rFonts w:ascii="Times New Roman" w:hAnsi="Times New Roman" w:cs="Times New Roman"/>
          <w:sz w:val="24"/>
          <w:szCs w:val="24"/>
          <w:lang w:val="es-ES"/>
        </w:rPr>
        <w:t xml:space="preserve"> rogacionista</w:t>
      </w:r>
      <w:r w:rsidRPr="00AF4898">
        <w:rPr>
          <w:rFonts w:ascii="Times New Roman" w:hAnsi="Times New Roman" w:cs="Times New Roman"/>
          <w:sz w:val="24"/>
          <w:szCs w:val="24"/>
          <w:lang w:val="es-ES"/>
        </w:rPr>
        <w:t>s</w:t>
      </w:r>
      <w:r w:rsidR="00A32B69" w:rsidRPr="00AF4898">
        <w:rPr>
          <w:rFonts w:ascii="Times New Roman" w:hAnsi="Times New Roman" w:cs="Times New Roman"/>
          <w:sz w:val="24"/>
          <w:szCs w:val="24"/>
          <w:lang w:val="es-ES"/>
        </w:rPr>
        <w:t>.</w:t>
      </w:r>
    </w:p>
    <w:p w:rsidR="00731E37"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A32B69" w:rsidRPr="00AF4898">
        <w:rPr>
          <w:rFonts w:ascii="Times New Roman" w:hAnsi="Times New Roman" w:cs="Times New Roman"/>
          <w:sz w:val="24"/>
          <w:szCs w:val="24"/>
          <w:lang w:val="es-ES"/>
        </w:rPr>
        <w:t xml:space="preserve"> Primera</w:t>
      </w:r>
      <w:r w:rsidR="00731E37" w:rsidRPr="00AF4898">
        <w:rPr>
          <w:rFonts w:ascii="Times New Roman" w:hAnsi="Times New Roman" w:cs="Times New Roman"/>
          <w:sz w:val="24"/>
          <w:szCs w:val="24"/>
          <w:lang w:val="es-ES"/>
        </w:rPr>
        <w:t xml:space="preserve"> </w:t>
      </w:r>
      <w:r w:rsidR="00A32B69" w:rsidRPr="00AF4898">
        <w:rPr>
          <w:rFonts w:ascii="Times New Roman" w:hAnsi="Times New Roman" w:cs="Times New Roman"/>
          <w:sz w:val="24"/>
          <w:szCs w:val="24"/>
          <w:lang w:val="es-ES"/>
        </w:rPr>
        <w:t>elaboración de la plataforma común de los contenidos carismáticos para la formación inicial</w:t>
      </w:r>
      <w:r w:rsidR="00731E37" w:rsidRPr="00AF4898">
        <w:rPr>
          <w:rFonts w:ascii="Times New Roman" w:hAnsi="Times New Roman" w:cs="Times New Roman"/>
          <w:sz w:val="24"/>
          <w:szCs w:val="24"/>
          <w:lang w:val="es-ES"/>
        </w:rPr>
        <w:t xml:space="preserve">. </w:t>
      </w:r>
    </w:p>
    <w:p w:rsidR="003C1172"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3C1172" w:rsidRPr="00AF4898">
        <w:rPr>
          <w:rFonts w:ascii="Times New Roman" w:hAnsi="Times New Roman" w:cs="Times New Roman"/>
          <w:sz w:val="24"/>
          <w:szCs w:val="24"/>
          <w:lang w:val="es-ES"/>
        </w:rPr>
        <w:t xml:space="preserve"> Prim</w:t>
      </w:r>
      <w:r w:rsidR="00A32B69" w:rsidRPr="00AF4898">
        <w:rPr>
          <w:rFonts w:ascii="Times New Roman" w:hAnsi="Times New Roman" w:cs="Times New Roman"/>
          <w:sz w:val="24"/>
          <w:szCs w:val="24"/>
          <w:lang w:val="es-ES"/>
        </w:rPr>
        <w:t>er</w:t>
      </w:r>
      <w:r w:rsidR="003C1172" w:rsidRPr="00AF4898">
        <w:rPr>
          <w:rFonts w:ascii="Times New Roman" w:hAnsi="Times New Roman" w:cs="Times New Roman"/>
          <w:sz w:val="24"/>
          <w:szCs w:val="24"/>
          <w:lang w:val="es-ES"/>
        </w:rPr>
        <w:t>a elabora</w:t>
      </w:r>
      <w:r w:rsidR="00A32B69" w:rsidRPr="00AF4898">
        <w:rPr>
          <w:rFonts w:ascii="Times New Roman" w:hAnsi="Times New Roman" w:cs="Times New Roman"/>
          <w:sz w:val="24"/>
          <w:szCs w:val="24"/>
          <w:lang w:val="es-ES"/>
        </w:rPr>
        <w:t xml:space="preserve">ción de la revisión de la </w:t>
      </w:r>
      <w:r w:rsidR="003C1172" w:rsidRPr="00AF4898">
        <w:rPr>
          <w:rFonts w:ascii="Times New Roman" w:hAnsi="Times New Roman" w:cs="Times New Roman"/>
          <w:i/>
          <w:sz w:val="24"/>
          <w:szCs w:val="24"/>
          <w:lang w:val="es-ES"/>
        </w:rPr>
        <w:t xml:space="preserve">Ratio </w:t>
      </w:r>
      <w:proofErr w:type="spellStart"/>
      <w:r w:rsidR="003C1172" w:rsidRPr="00AF4898">
        <w:rPr>
          <w:rFonts w:ascii="Times New Roman" w:hAnsi="Times New Roman" w:cs="Times New Roman"/>
          <w:i/>
          <w:sz w:val="24"/>
          <w:szCs w:val="24"/>
          <w:lang w:val="es-ES"/>
        </w:rPr>
        <w:t>Institutionis</w:t>
      </w:r>
      <w:proofErr w:type="spellEnd"/>
      <w:r w:rsidR="003C1172" w:rsidRPr="00AF4898">
        <w:rPr>
          <w:rFonts w:ascii="Times New Roman" w:hAnsi="Times New Roman" w:cs="Times New Roman"/>
          <w:sz w:val="24"/>
          <w:szCs w:val="24"/>
          <w:lang w:val="es-ES"/>
        </w:rPr>
        <w:t xml:space="preserve">. </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3C1172" w:rsidRPr="00AF4898">
        <w:rPr>
          <w:rFonts w:ascii="Times New Roman" w:hAnsi="Times New Roman" w:cs="Times New Roman"/>
          <w:sz w:val="24"/>
          <w:szCs w:val="24"/>
          <w:lang w:val="es-ES"/>
        </w:rPr>
        <w:t xml:space="preserve"> </w:t>
      </w:r>
      <w:r w:rsidR="00A32B69" w:rsidRPr="00AF4898">
        <w:rPr>
          <w:rFonts w:ascii="Times New Roman" w:hAnsi="Times New Roman" w:cs="Times New Roman"/>
          <w:sz w:val="24"/>
          <w:szCs w:val="24"/>
          <w:lang w:val="es-ES"/>
        </w:rPr>
        <w:t>Cursillos de formación para formadores, y formación permanente a nivel de Circunscripciones, tenidos por el Equipo de expertos.</w:t>
      </w:r>
    </w:p>
    <w:p w:rsidR="00EF7B40"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Inicio de la “Escuela de formación rogacionista para los formadores rogacionistas en Roma.</w:t>
      </w:r>
    </w:p>
    <w:p w:rsidR="00EF7B40"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Elaboración del programa del periodo sabático.</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 xml:space="preserve">- </w:t>
      </w:r>
      <w:r w:rsidR="003F57CB" w:rsidRPr="00AF4898">
        <w:rPr>
          <w:rFonts w:ascii="Times New Roman" w:hAnsi="Times New Roman" w:cs="Times New Roman"/>
          <w:sz w:val="24"/>
          <w:szCs w:val="24"/>
          <w:lang w:val="es-ES"/>
        </w:rPr>
        <w:t>A</w:t>
      </w:r>
      <w:r w:rsidR="00A32B69" w:rsidRPr="00AF4898">
        <w:rPr>
          <w:rFonts w:ascii="Times New Roman" w:hAnsi="Times New Roman" w:cs="Times New Roman"/>
          <w:sz w:val="24"/>
          <w:szCs w:val="24"/>
          <w:lang w:val="es-ES"/>
        </w:rPr>
        <w:t xml:space="preserve"> partir</w:t>
      </w:r>
      <w:r w:rsidR="00731E37" w:rsidRPr="00AF4898">
        <w:rPr>
          <w:rFonts w:ascii="Times New Roman" w:hAnsi="Times New Roman" w:cs="Times New Roman"/>
          <w:sz w:val="24"/>
          <w:szCs w:val="24"/>
          <w:lang w:val="es-ES"/>
        </w:rPr>
        <w:t xml:space="preserve"> </w:t>
      </w:r>
      <w:r w:rsidR="003F57CB" w:rsidRPr="00AF4898">
        <w:rPr>
          <w:rFonts w:ascii="Times New Roman" w:hAnsi="Times New Roman" w:cs="Times New Roman"/>
          <w:sz w:val="24"/>
          <w:szCs w:val="24"/>
          <w:lang w:val="es-ES"/>
        </w:rPr>
        <w:t>d</w:t>
      </w:r>
      <w:r w:rsidR="00A32B69" w:rsidRPr="00AF4898">
        <w:rPr>
          <w:rFonts w:ascii="Times New Roman" w:hAnsi="Times New Roman" w:cs="Times New Roman"/>
          <w:sz w:val="24"/>
          <w:szCs w:val="24"/>
          <w:lang w:val="es-ES"/>
        </w:rPr>
        <w:t>e</w:t>
      </w:r>
      <w:r w:rsidR="00731E37" w:rsidRPr="00AF4898">
        <w:rPr>
          <w:rFonts w:ascii="Times New Roman" w:hAnsi="Times New Roman" w:cs="Times New Roman"/>
          <w:sz w:val="24"/>
          <w:szCs w:val="24"/>
          <w:lang w:val="es-ES"/>
        </w:rPr>
        <w:t xml:space="preserve"> 2019</w:t>
      </w:r>
      <w:r w:rsidRPr="00AF4898">
        <w:rPr>
          <w:rFonts w:ascii="Times New Roman" w:hAnsi="Times New Roman" w:cs="Times New Roman"/>
          <w:sz w:val="24"/>
          <w:szCs w:val="24"/>
          <w:lang w:val="es-ES"/>
        </w:rPr>
        <w:t>, e</w:t>
      </w:r>
      <w:r w:rsidR="00A32B69" w:rsidRPr="00AF4898">
        <w:rPr>
          <w:rFonts w:ascii="Times New Roman" w:hAnsi="Times New Roman" w:cs="Times New Roman"/>
          <w:sz w:val="24"/>
          <w:szCs w:val="24"/>
          <w:lang w:val="es-ES"/>
        </w:rPr>
        <w:t>laborar la segunda edición de la plataforma común para la formación inicial, después de haber recibido las observaciones de las Circunscripciones; identificación de las fuentes; preparación de las publicaciones.</w:t>
      </w:r>
    </w:p>
    <w:p w:rsidR="00A32B69"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731E37" w:rsidRPr="00AF4898">
        <w:rPr>
          <w:rFonts w:ascii="Times New Roman" w:hAnsi="Times New Roman" w:cs="Times New Roman"/>
          <w:sz w:val="24"/>
          <w:szCs w:val="24"/>
          <w:lang w:val="es-ES"/>
        </w:rPr>
        <w:t xml:space="preserve"> </w:t>
      </w:r>
      <w:r w:rsidR="00A32B69" w:rsidRPr="00AF4898">
        <w:rPr>
          <w:rFonts w:ascii="Times New Roman" w:hAnsi="Times New Roman" w:cs="Times New Roman"/>
          <w:sz w:val="24"/>
          <w:szCs w:val="24"/>
          <w:lang w:val="es-ES"/>
        </w:rPr>
        <w:t xml:space="preserve">Primer borrador de la </w:t>
      </w:r>
      <w:r w:rsidR="00A32B69" w:rsidRPr="00AF4898">
        <w:rPr>
          <w:rFonts w:ascii="Times New Roman" w:hAnsi="Times New Roman" w:cs="Times New Roman"/>
          <w:i/>
          <w:sz w:val="24"/>
          <w:szCs w:val="24"/>
          <w:lang w:val="es-ES"/>
        </w:rPr>
        <w:t xml:space="preserve">Ratio </w:t>
      </w:r>
      <w:proofErr w:type="spellStart"/>
      <w:r w:rsidR="00A32B69" w:rsidRPr="00AF4898">
        <w:rPr>
          <w:rFonts w:ascii="Times New Roman" w:hAnsi="Times New Roman" w:cs="Times New Roman"/>
          <w:i/>
          <w:sz w:val="24"/>
          <w:szCs w:val="24"/>
          <w:lang w:val="es-ES"/>
        </w:rPr>
        <w:t>Institutionis</w:t>
      </w:r>
      <w:proofErr w:type="spellEnd"/>
      <w:r w:rsidR="00A32B69" w:rsidRPr="00AF4898">
        <w:rPr>
          <w:rFonts w:ascii="Times New Roman" w:hAnsi="Times New Roman" w:cs="Times New Roman"/>
          <w:sz w:val="24"/>
          <w:szCs w:val="24"/>
          <w:lang w:val="es-ES"/>
        </w:rPr>
        <w:t xml:space="preserve"> actualizada, después de recibir observaciones de las Circunscripciones</w:t>
      </w:r>
      <w:r w:rsidR="00C60574" w:rsidRPr="00AF4898">
        <w:rPr>
          <w:rFonts w:ascii="Times New Roman" w:hAnsi="Times New Roman" w:cs="Times New Roman"/>
          <w:sz w:val="24"/>
          <w:szCs w:val="24"/>
          <w:lang w:val="es-ES"/>
        </w:rPr>
        <w:t>.</w:t>
      </w:r>
    </w:p>
    <w:p w:rsidR="00C60574"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3C1172"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Octubre</w:t>
      </w:r>
      <w:r w:rsidRPr="00AF4898">
        <w:rPr>
          <w:rFonts w:ascii="Times New Roman" w:hAnsi="Times New Roman" w:cs="Times New Roman"/>
          <w:sz w:val="24"/>
          <w:szCs w:val="24"/>
          <w:lang w:val="es-ES"/>
        </w:rPr>
        <w:t xml:space="preserve"> 2019</w:t>
      </w:r>
      <w:r w:rsidR="00C60574" w:rsidRPr="00AF4898">
        <w:rPr>
          <w:rFonts w:ascii="Times New Roman" w:hAnsi="Times New Roman" w:cs="Times New Roman"/>
          <w:sz w:val="24"/>
          <w:szCs w:val="24"/>
          <w:lang w:val="es-ES"/>
        </w:rPr>
        <w:t>: encuentro del Secretariado de sector en mitad del mandado: revisión y control de los primeros 3 años del Secretariado.</w:t>
      </w:r>
    </w:p>
    <w:p w:rsidR="00C60574" w:rsidRPr="00AF4898" w:rsidRDefault="00EF7B40" w:rsidP="00EF7B40">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3F57CB" w:rsidRPr="00AF4898">
        <w:rPr>
          <w:rFonts w:ascii="Times New Roman" w:hAnsi="Times New Roman" w:cs="Times New Roman"/>
          <w:sz w:val="24"/>
          <w:szCs w:val="24"/>
          <w:lang w:val="es-ES"/>
        </w:rPr>
        <w:t>A</w:t>
      </w:r>
      <w:r w:rsidR="00C60574" w:rsidRPr="00AF4898">
        <w:rPr>
          <w:rFonts w:ascii="Times New Roman" w:hAnsi="Times New Roman" w:cs="Times New Roman"/>
          <w:sz w:val="24"/>
          <w:szCs w:val="24"/>
          <w:lang w:val="es-ES"/>
        </w:rPr>
        <w:t xml:space="preserve"> partir</w:t>
      </w:r>
      <w:r w:rsidR="00731E37" w:rsidRPr="00AF4898">
        <w:rPr>
          <w:rFonts w:ascii="Times New Roman" w:hAnsi="Times New Roman" w:cs="Times New Roman"/>
          <w:sz w:val="24"/>
          <w:szCs w:val="24"/>
          <w:lang w:val="es-ES"/>
        </w:rPr>
        <w:t xml:space="preserve"> </w:t>
      </w:r>
      <w:r w:rsidR="003F57CB" w:rsidRPr="00AF4898">
        <w:rPr>
          <w:rFonts w:ascii="Times New Roman" w:hAnsi="Times New Roman" w:cs="Times New Roman"/>
          <w:sz w:val="24"/>
          <w:szCs w:val="24"/>
          <w:lang w:val="es-ES"/>
        </w:rPr>
        <w:t>d</w:t>
      </w:r>
      <w:r w:rsidR="00C60574" w:rsidRPr="00AF4898">
        <w:rPr>
          <w:rFonts w:ascii="Times New Roman" w:hAnsi="Times New Roman" w:cs="Times New Roman"/>
          <w:sz w:val="24"/>
          <w:szCs w:val="24"/>
          <w:lang w:val="es-ES"/>
        </w:rPr>
        <w:t>e</w:t>
      </w:r>
      <w:r w:rsidR="00731E37" w:rsidRPr="00AF4898">
        <w:rPr>
          <w:rFonts w:ascii="Times New Roman" w:hAnsi="Times New Roman" w:cs="Times New Roman"/>
          <w:sz w:val="24"/>
          <w:szCs w:val="24"/>
          <w:lang w:val="es-ES"/>
        </w:rPr>
        <w:t xml:space="preserve"> 2020</w:t>
      </w:r>
      <w:r w:rsidRPr="00AF4898">
        <w:rPr>
          <w:rFonts w:ascii="Times New Roman" w:hAnsi="Times New Roman" w:cs="Times New Roman"/>
          <w:sz w:val="24"/>
          <w:szCs w:val="24"/>
          <w:lang w:val="es-ES"/>
        </w:rPr>
        <w:t>, elaborar el borrador</w:t>
      </w:r>
      <w:r w:rsidR="00C60574" w:rsidRPr="00AF4898">
        <w:rPr>
          <w:rFonts w:ascii="Times New Roman" w:hAnsi="Times New Roman" w:cs="Times New Roman"/>
          <w:sz w:val="24"/>
          <w:szCs w:val="24"/>
          <w:lang w:val="es-ES"/>
        </w:rPr>
        <w:t xml:space="preserve"> final </w:t>
      </w:r>
      <w:r w:rsidRPr="00AF4898">
        <w:rPr>
          <w:rFonts w:ascii="Times New Roman" w:hAnsi="Times New Roman" w:cs="Times New Roman"/>
          <w:sz w:val="24"/>
          <w:szCs w:val="24"/>
          <w:lang w:val="es-ES"/>
        </w:rPr>
        <w:t xml:space="preserve">de </w:t>
      </w:r>
      <w:r w:rsidR="00C60574" w:rsidRPr="00AF4898">
        <w:rPr>
          <w:rFonts w:ascii="Times New Roman" w:hAnsi="Times New Roman" w:cs="Times New Roman"/>
          <w:sz w:val="24"/>
          <w:szCs w:val="24"/>
          <w:lang w:val="es-ES"/>
        </w:rPr>
        <w:t>la plataforma común para la formación inicial</w:t>
      </w:r>
      <w:r w:rsidRPr="00AF4898">
        <w:rPr>
          <w:rFonts w:ascii="Times New Roman" w:hAnsi="Times New Roman" w:cs="Times New Roman"/>
          <w:sz w:val="24"/>
          <w:szCs w:val="24"/>
          <w:lang w:val="es-ES"/>
        </w:rPr>
        <w:t xml:space="preserve"> y</w:t>
      </w:r>
      <w:r w:rsidR="00C60574" w:rsidRPr="00AF4898">
        <w:rPr>
          <w:rFonts w:ascii="Times New Roman" w:hAnsi="Times New Roman" w:cs="Times New Roman"/>
          <w:sz w:val="24"/>
          <w:szCs w:val="24"/>
          <w:lang w:val="es-ES"/>
        </w:rPr>
        <w:t xml:space="preserve"> autorización del Gobierno General. </w:t>
      </w:r>
    </w:p>
    <w:p w:rsidR="00C60574" w:rsidRPr="00AF4898" w:rsidRDefault="00EF7B40" w:rsidP="00EF7B40">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3F57CB" w:rsidRPr="00AF4898">
        <w:rPr>
          <w:rFonts w:ascii="Times New Roman" w:hAnsi="Times New Roman" w:cs="Times New Roman"/>
          <w:sz w:val="24"/>
          <w:szCs w:val="24"/>
          <w:lang w:val="es-ES"/>
        </w:rPr>
        <w:t>A</w:t>
      </w:r>
      <w:r w:rsidR="00C60574" w:rsidRPr="00AF4898">
        <w:rPr>
          <w:rFonts w:ascii="Times New Roman" w:hAnsi="Times New Roman" w:cs="Times New Roman"/>
          <w:sz w:val="24"/>
          <w:szCs w:val="24"/>
          <w:lang w:val="es-ES"/>
        </w:rPr>
        <w:t xml:space="preserve"> partir</w:t>
      </w:r>
      <w:r w:rsidR="00731E37" w:rsidRPr="00AF4898">
        <w:rPr>
          <w:rFonts w:ascii="Times New Roman" w:hAnsi="Times New Roman" w:cs="Times New Roman"/>
          <w:sz w:val="24"/>
          <w:szCs w:val="24"/>
          <w:lang w:val="es-ES"/>
        </w:rPr>
        <w:t xml:space="preserve"> </w:t>
      </w:r>
      <w:r w:rsidR="003F57CB" w:rsidRPr="00AF4898">
        <w:rPr>
          <w:rFonts w:ascii="Times New Roman" w:hAnsi="Times New Roman" w:cs="Times New Roman"/>
          <w:sz w:val="24"/>
          <w:szCs w:val="24"/>
          <w:lang w:val="es-ES"/>
        </w:rPr>
        <w:t>d</w:t>
      </w:r>
      <w:r w:rsidR="00C60574" w:rsidRPr="00AF4898">
        <w:rPr>
          <w:rFonts w:ascii="Times New Roman" w:hAnsi="Times New Roman" w:cs="Times New Roman"/>
          <w:sz w:val="24"/>
          <w:szCs w:val="24"/>
          <w:lang w:val="es-ES"/>
        </w:rPr>
        <w:t>e</w:t>
      </w:r>
      <w:r w:rsidR="00731E37" w:rsidRPr="00AF4898">
        <w:rPr>
          <w:rFonts w:ascii="Times New Roman" w:hAnsi="Times New Roman" w:cs="Times New Roman"/>
          <w:sz w:val="24"/>
          <w:szCs w:val="24"/>
          <w:lang w:val="es-ES"/>
        </w:rPr>
        <w:t xml:space="preserve"> 2021</w:t>
      </w:r>
      <w:r w:rsidRPr="00AF4898">
        <w:rPr>
          <w:rFonts w:ascii="Times New Roman" w:hAnsi="Times New Roman" w:cs="Times New Roman"/>
          <w:sz w:val="24"/>
          <w:szCs w:val="24"/>
          <w:lang w:val="es-ES"/>
        </w:rPr>
        <w:t>, someter al Gobierno General el b</w:t>
      </w:r>
      <w:r w:rsidR="00C60574" w:rsidRPr="00AF4898">
        <w:rPr>
          <w:rFonts w:ascii="Times New Roman" w:hAnsi="Times New Roman" w:cs="Times New Roman"/>
          <w:sz w:val="24"/>
          <w:szCs w:val="24"/>
          <w:lang w:val="es-ES"/>
        </w:rPr>
        <w:t xml:space="preserve">orrador final de la </w:t>
      </w:r>
      <w:r w:rsidR="00731E37" w:rsidRPr="00AF4898">
        <w:rPr>
          <w:rFonts w:ascii="Times New Roman" w:hAnsi="Times New Roman" w:cs="Times New Roman"/>
          <w:i/>
          <w:sz w:val="24"/>
          <w:szCs w:val="24"/>
          <w:lang w:val="es-ES"/>
        </w:rPr>
        <w:t>Rat</w:t>
      </w:r>
      <w:r w:rsidR="003F57CB" w:rsidRPr="00AF4898">
        <w:rPr>
          <w:rFonts w:ascii="Times New Roman" w:hAnsi="Times New Roman" w:cs="Times New Roman"/>
          <w:i/>
          <w:sz w:val="24"/>
          <w:szCs w:val="24"/>
          <w:lang w:val="es-ES"/>
        </w:rPr>
        <w:t xml:space="preserve">io </w:t>
      </w:r>
      <w:proofErr w:type="spellStart"/>
      <w:r w:rsidR="003F57CB" w:rsidRPr="00AF4898">
        <w:rPr>
          <w:rFonts w:ascii="Times New Roman" w:hAnsi="Times New Roman" w:cs="Times New Roman"/>
          <w:i/>
          <w:sz w:val="24"/>
          <w:szCs w:val="24"/>
          <w:lang w:val="es-ES"/>
        </w:rPr>
        <w:t>Institutionis</w:t>
      </w:r>
      <w:proofErr w:type="spellEnd"/>
      <w:r w:rsidR="003F57CB"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actualizada.</w:t>
      </w:r>
    </w:p>
    <w:p w:rsidR="00CF3033" w:rsidRPr="00AF4898" w:rsidRDefault="00CF3033" w:rsidP="002D2BD9">
      <w:pPr>
        <w:spacing w:after="0" w:line="257" w:lineRule="auto"/>
        <w:jc w:val="both"/>
        <w:rPr>
          <w:rFonts w:ascii="Times New Roman" w:hAnsi="Times New Roman" w:cs="Times New Roman"/>
          <w:sz w:val="24"/>
          <w:szCs w:val="24"/>
          <w:lang w:val="es-ES"/>
        </w:rPr>
      </w:pPr>
    </w:p>
    <w:p w:rsidR="00731E37" w:rsidRPr="00AF4898" w:rsidRDefault="00731E37"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C60574"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9972DE" w:rsidRPr="00AF4898">
        <w:rPr>
          <w:rFonts w:ascii="Times New Roman" w:hAnsi="Times New Roman" w:cs="Times New Roman"/>
          <w:b/>
          <w:sz w:val="24"/>
          <w:szCs w:val="24"/>
          <w:u w:val="single"/>
          <w:lang w:val="es-ES"/>
        </w:rPr>
        <w:t>1</w:t>
      </w:r>
      <w:r w:rsidR="00EF7B40" w:rsidRPr="00AF4898">
        <w:rPr>
          <w:rFonts w:ascii="Times New Roman" w:hAnsi="Times New Roman" w:cs="Times New Roman"/>
          <w:b/>
          <w:sz w:val="24"/>
          <w:szCs w:val="24"/>
          <w:u w:val="single"/>
          <w:lang w:val="es-ES"/>
        </w:rPr>
        <w:t>1</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AC</w:t>
      </w:r>
      <w:r w:rsidR="00C60574" w:rsidRPr="00AF4898">
        <w:rPr>
          <w:rFonts w:ascii="Times New Roman" w:hAnsi="Times New Roman" w:cs="Times New Roman"/>
          <w:b/>
          <w:sz w:val="24"/>
          <w:szCs w:val="24"/>
          <w:u w:val="single"/>
          <w:lang w:val="es-ES"/>
        </w:rPr>
        <w:t>OMPAÑAMIENTO PERSONAL</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C60574" w:rsidRPr="00AF4898">
        <w:rPr>
          <w:rFonts w:ascii="Times New Roman" w:hAnsi="Times New Roman" w:cs="Times New Roman"/>
          <w:b/>
          <w:sz w:val="24"/>
          <w:szCs w:val="24"/>
          <w:lang w:val="es-ES"/>
        </w:rPr>
        <w:t>jetivo</w:t>
      </w:r>
    </w:p>
    <w:p w:rsidR="00731E37" w:rsidRPr="00AF4898" w:rsidRDefault="00C60574"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Dar más atención al acompañamiento personal en las diferentes fases de la vida en el itinerario de la formación de base y permanente, y en particular de los Cohermanos en dificultad</w:t>
      </w:r>
      <w:r w:rsidR="00731E37" w:rsidRPr="00AF4898">
        <w:rPr>
          <w:rFonts w:ascii="Times New Roman" w:hAnsi="Times New Roman" w:cs="Times New Roman"/>
          <w:sz w:val="24"/>
          <w:szCs w:val="24"/>
          <w:lang w:val="es-ES"/>
        </w:rPr>
        <w:t>.</w:t>
      </w:r>
      <w:r w:rsidR="00731E37" w:rsidRPr="00AF4898">
        <w:rPr>
          <w:rStyle w:val="Refdenotaalpie"/>
          <w:rFonts w:ascii="Times New Roman" w:hAnsi="Times New Roman" w:cs="Times New Roman"/>
          <w:sz w:val="24"/>
          <w:szCs w:val="24"/>
        </w:rPr>
        <w:footnoteReference w:id="49"/>
      </w:r>
      <w:r w:rsidR="00731E37" w:rsidRPr="00AF4898">
        <w:rPr>
          <w:rFonts w:ascii="Times New Roman" w:hAnsi="Times New Roman" w:cs="Times New Roman"/>
          <w:sz w:val="24"/>
          <w:szCs w:val="24"/>
          <w:lang w:val="es-ES"/>
        </w:rPr>
        <w:t xml:space="preserve">  </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C60574"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Profundizar la dimensión afectiva y relacional y promocionar la madurez humana y espiritual de los Cohermanos.</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C60574" w:rsidRPr="00AF4898">
        <w:rPr>
          <w:rFonts w:ascii="Times New Roman" w:hAnsi="Times New Roman" w:cs="Times New Roman"/>
          <w:b/>
          <w:sz w:val="24"/>
          <w:szCs w:val="24"/>
          <w:lang w:val="es-ES"/>
        </w:rPr>
        <w:t>ción</w:t>
      </w:r>
      <w:r w:rsidRPr="00AF4898">
        <w:rPr>
          <w:rFonts w:ascii="Times New Roman" w:hAnsi="Times New Roman" w:cs="Times New Roman"/>
          <w:b/>
          <w:sz w:val="24"/>
          <w:szCs w:val="24"/>
          <w:lang w:val="es-ES"/>
        </w:rPr>
        <w:t xml:space="preserve"> </w:t>
      </w:r>
    </w:p>
    <w:p w:rsidR="00C60574" w:rsidRPr="00AF4898" w:rsidRDefault="00C60574"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Gobierno General con los Gobiernos de las Circunscripciones. </w:t>
      </w:r>
    </w:p>
    <w:p w:rsidR="00731E37" w:rsidRPr="00AF4898" w:rsidRDefault="00731E37"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C60574" w:rsidRPr="00AF4898">
        <w:rPr>
          <w:rFonts w:ascii="Times New Roman" w:hAnsi="Times New Roman" w:cs="Times New Roman"/>
          <w:b/>
          <w:sz w:val="24"/>
          <w:szCs w:val="24"/>
          <w:lang w:val="es-ES"/>
        </w:rPr>
        <w:t>ciones</w:t>
      </w:r>
    </w:p>
    <w:p w:rsidR="00C60574"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Ofrecer “directrices” actualizadas para una reflexión y una orientación común para situaciones particulares en que pueden llegar a encontrarse unos Cohermanos, siguiendo las directrices de la Santa Sede y de las Conferencias episcopales.</w:t>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Acompañar a los Cohermanos que atraviesan momentos de crisis y pérdida de la identidad religiosa</w:t>
      </w:r>
      <w:r w:rsidR="00D7161B"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50"/>
      </w:r>
      <w:r w:rsidRPr="00AF4898">
        <w:rPr>
          <w:rFonts w:ascii="Times New Roman" w:hAnsi="Times New Roman" w:cs="Times New Roman"/>
          <w:sz w:val="24"/>
          <w:szCs w:val="24"/>
          <w:lang w:val="es-ES"/>
        </w:rPr>
        <w:t xml:space="preserve"> </w:t>
      </w:r>
    </w:p>
    <w:p w:rsidR="00731E37"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Individuar una comunidad rogacionista que acoja y acompañe a Cohermanos dimitidos de los “Centros de ayuda a los religiosos/sacerdotes en dificultad</w:t>
      </w:r>
      <w:r w:rsidRPr="00AF4898">
        <w:rPr>
          <w:rFonts w:ascii="Times New Roman" w:hAnsi="Times New Roman" w:cs="Times New Roman"/>
          <w:sz w:val="24"/>
          <w:szCs w:val="24"/>
          <w:lang w:val="es-ES"/>
        </w:rPr>
        <w:t>”</w:t>
      </w:r>
      <w:r w:rsidR="00D7161B"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51"/>
      </w:r>
      <w:r w:rsidRPr="00AF4898">
        <w:rPr>
          <w:rFonts w:ascii="Times New Roman" w:hAnsi="Times New Roman" w:cs="Times New Roman"/>
          <w:sz w:val="24"/>
          <w:szCs w:val="24"/>
          <w:lang w:val="es-ES"/>
        </w:rPr>
        <w:t xml:space="preserve"> </w:t>
      </w:r>
    </w:p>
    <w:p w:rsidR="00C60574"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60574" w:rsidRPr="00AF4898">
        <w:rPr>
          <w:rFonts w:ascii="Times New Roman" w:hAnsi="Times New Roman" w:cs="Times New Roman"/>
          <w:sz w:val="24"/>
          <w:szCs w:val="24"/>
          <w:lang w:val="es-ES"/>
        </w:rPr>
        <w:t xml:space="preserve">Preparar unos Cohermanos en las diversas Circunscripciones que puedan eventualmente seguir los casos particulares sirviéndose de centros especializados presentes en las áreas geográficas en que </w:t>
      </w:r>
      <w:r w:rsidR="001562BE" w:rsidRPr="00AF4898">
        <w:rPr>
          <w:rFonts w:ascii="Times New Roman" w:hAnsi="Times New Roman" w:cs="Times New Roman"/>
          <w:sz w:val="24"/>
          <w:szCs w:val="24"/>
          <w:lang w:val="es-ES"/>
        </w:rPr>
        <w:t>trabajamos.</w:t>
      </w:r>
    </w:p>
    <w:p w:rsidR="001562BE" w:rsidRPr="00AF4898" w:rsidRDefault="00731E3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1562BE" w:rsidRPr="00AF4898">
        <w:rPr>
          <w:rFonts w:ascii="Times New Roman" w:hAnsi="Times New Roman" w:cs="Times New Roman"/>
          <w:sz w:val="24"/>
          <w:szCs w:val="24"/>
          <w:lang w:val="es-ES"/>
        </w:rPr>
        <w:t>Sostener y acompañar a los Cohermanos adultos ancianos y necesitados de curas especiales con iniciativas adecuadas, valorizando aquellos lugares que en unas Circunscripciones ya son destinados para esto, y que garantizan un servicio y asistencia médica que normalmente no pueden ser ofrecidos en las Comunidades.</w:t>
      </w:r>
    </w:p>
    <w:p w:rsidR="00731E37" w:rsidRPr="00AF4898" w:rsidRDefault="001562B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1562BE"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Antes del 2018</w:t>
      </w:r>
      <w:r w:rsidR="00731E37"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r</w:t>
      </w:r>
      <w:r w:rsidR="001562BE" w:rsidRPr="00AF4898">
        <w:rPr>
          <w:rFonts w:ascii="Times New Roman" w:hAnsi="Times New Roman" w:cs="Times New Roman"/>
          <w:sz w:val="24"/>
          <w:szCs w:val="24"/>
          <w:lang w:val="es-ES"/>
        </w:rPr>
        <w:t>etomar las directrices “Cuidado fraterno para situaciones particulares” (2007) que la Congregación envió a los Superiores de Circunscripción, según las directrices de la Santa Sede y de las Conferencias episcopales.</w:t>
      </w:r>
    </w:p>
    <w:p w:rsidR="001562BE"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w:t>
      </w:r>
      <w:r w:rsidR="00D7161B" w:rsidRPr="00AF4898">
        <w:rPr>
          <w:rFonts w:ascii="Times New Roman" w:hAnsi="Times New Roman" w:cs="Times New Roman"/>
          <w:sz w:val="24"/>
          <w:szCs w:val="24"/>
          <w:lang w:val="es-ES"/>
        </w:rPr>
        <w:t xml:space="preserve"> </w:t>
      </w:r>
      <w:r w:rsidR="001562BE" w:rsidRPr="00AF4898">
        <w:rPr>
          <w:rFonts w:ascii="Times New Roman" w:hAnsi="Times New Roman" w:cs="Times New Roman"/>
          <w:sz w:val="24"/>
          <w:szCs w:val="24"/>
          <w:lang w:val="es-ES"/>
        </w:rPr>
        <w:t>Elaborar las “directrices” sobre la colaboración de los laicos y el papel de las ciencias humanas en la formación.</w:t>
      </w:r>
    </w:p>
    <w:p w:rsidR="00EF7B40" w:rsidRPr="00AF4898" w:rsidRDefault="00EF7B4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En </w:t>
      </w:r>
      <w:r w:rsidR="00731E37" w:rsidRPr="00AF4898">
        <w:rPr>
          <w:rFonts w:ascii="Times New Roman" w:hAnsi="Times New Roman" w:cs="Times New Roman"/>
          <w:sz w:val="24"/>
          <w:szCs w:val="24"/>
          <w:lang w:val="es-ES"/>
        </w:rPr>
        <w:t>2019</w:t>
      </w:r>
      <w:r w:rsidRPr="00AF4898">
        <w:rPr>
          <w:rFonts w:ascii="Times New Roman" w:hAnsi="Times New Roman" w:cs="Times New Roman"/>
          <w:sz w:val="24"/>
          <w:szCs w:val="24"/>
          <w:lang w:val="es-ES"/>
        </w:rPr>
        <w:t xml:space="preserve"> presentar el b</w:t>
      </w:r>
      <w:r w:rsidR="001562BE" w:rsidRPr="00AF4898">
        <w:rPr>
          <w:rFonts w:ascii="Times New Roman" w:hAnsi="Times New Roman" w:cs="Times New Roman"/>
          <w:sz w:val="24"/>
          <w:szCs w:val="24"/>
          <w:lang w:val="es-ES"/>
        </w:rPr>
        <w:t xml:space="preserve">orrador final de las “directrices”: </w:t>
      </w:r>
    </w:p>
    <w:p w:rsidR="00EF7B40" w:rsidRPr="00AF4898" w:rsidRDefault="001562BE" w:rsidP="00EF7B40">
      <w:pPr>
        <w:spacing w:after="0" w:line="257" w:lineRule="auto"/>
        <w:ind w:firstLine="708"/>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a) Cuidado fraterno para situaciones particulares; </w:t>
      </w:r>
    </w:p>
    <w:p w:rsidR="00731E37" w:rsidRPr="00AF4898" w:rsidRDefault="001562BE" w:rsidP="00EF7B40">
      <w:pPr>
        <w:spacing w:after="0" w:line="257" w:lineRule="auto"/>
        <w:ind w:left="708"/>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b) colaboración de los laicos y papel de las ciencias humanas en la formación, para someter al Gobierno General para la autorización</w:t>
      </w:r>
      <w:r w:rsidR="00731E37" w:rsidRPr="00AF4898">
        <w:rPr>
          <w:rFonts w:ascii="Times New Roman" w:hAnsi="Times New Roman" w:cs="Times New Roman"/>
          <w:sz w:val="24"/>
          <w:szCs w:val="24"/>
          <w:lang w:val="es-ES"/>
        </w:rPr>
        <w:t>.</w:t>
      </w:r>
    </w:p>
    <w:p w:rsidR="00FC65BF" w:rsidRPr="00AF4898" w:rsidRDefault="00FC65BF" w:rsidP="002D2BD9">
      <w:pPr>
        <w:spacing w:after="0" w:line="257" w:lineRule="auto"/>
        <w:jc w:val="both"/>
        <w:rPr>
          <w:rFonts w:ascii="Times New Roman" w:hAnsi="Times New Roman" w:cs="Times New Roman"/>
          <w:sz w:val="24"/>
          <w:szCs w:val="24"/>
          <w:lang w:val="es-ES"/>
        </w:rPr>
      </w:pPr>
    </w:p>
    <w:p w:rsidR="004F507E" w:rsidRDefault="004F507E" w:rsidP="002D2BD9">
      <w:pPr>
        <w:spacing w:after="0" w:line="257" w:lineRule="auto"/>
        <w:jc w:val="both"/>
        <w:rPr>
          <w:rFonts w:ascii="Times New Roman" w:hAnsi="Times New Roman" w:cs="Times New Roman"/>
          <w:b/>
          <w:sz w:val="24"/>
          <w:szCs w:val="24"/>
          <w:u w:val="single"/>
          <w:lang w:val="es-ES"/>
        </w:rPr>
      </w:pPr>
    </w:p>
    <w:p w:rsidR="002C2FDF" w:rsidRPr="00AF4898" w:rsidRDefault="002C2FDF"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ROGATE</w:t>
      </w:r>
    </w:p>
    <w:p w:rsidR="009B56A1" w:rsidRPr="00AF4898" w:rsidRDefault="009B56A1" w:rsidP="002D2BD9">
      <w:pPr>
        <w:spacing w:after="0" w:line="257" w:lineRule="auto"/>
        <w:jc w:val="both"/>
        <w:rPr>
          <w:rFonts w:ascii="Times New Roman" w:hAnsi="Times New Roman" w:cs="Times New Roman"/>
          <w:sz w:val="24"/>
          <w:szCs w:val="24"/>
          <w:u w:val="single"/>
          <w:lang w:val="es-ES"/>
        </w:rPr>
      </w:pPr>
    </w:p>
    <w:p w:rsidR="007429EC" w:rsidRPr="00AF4898" w:rsidRDefault="001562B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Premi</w:t>
      </w:r>
      <w:r w:rsidR="007429EC" w:rsidRPr="00AF4898">
        <w:rPr>
          <w:rFonts w:ascii="Times New Roman" w:hAnsi="Times New Roman" w:cs="Times New Roman"/>
          <w:b/>
          <w:sz w:val="24"/>
          <w:szCs w:val="24"/>
          <w:lang w:val="es-ES"/>
        </w:rPr>
        <w:t>sa</w:t>
      </w:r>
    </w:p>
    <w:p w:rsidR="006F3519" w:rsidRPr="00AF4898" w:rsidRDefault="006F351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La </w:t>
      </w:r>
      <w:r w:rsidR="001562BE" w:rsidRPr="00AF4898">
        <w:rPr>
          <w:rFonts w:ascii="Times New Roman" w:hAnsi="Times New Roman" w:cs="Times New Roman"/>
          <w:sz w:val="24"/>
          <w:szCs w:val="24"/>
          <w:lang w:val="es-ES"/>
        </w:rPr>
        <w:t>consagración y la misión rogacionista se convierten en profecía, en la escuela de San Aníbal María Di Francia, “profeta” del Rogate. Por eso, nos comprometemos en los diversos ámbitos de nuestra misión carismática: la oración por las vocaciones, la educación y el socorro de los pequeños y pobres, en colaboración con la Familia del Rogate en las Iglesias locales</w:t>
      </w:r>
      <w:r w:rsidRPr="00AF4898">
        <w:rPr>
          <w:rFonts w:ascii="Times New Roman" w:hAnsi="Times New Roman" w:cs="Times New Roman"/>
          <w:sz w:val="24"/>
          <w:szCs w:val="24"/>
          <w:lang w:val="es-ES"/>
        </w:rPr>
        <w:t>.</w:t>
      </w:r>
      <w:r w:rsidR="00671930" w:rsidRPr="00AF4898">
        <w:rPr>
          <w:rStyle w:val="Refdenotaalpie"/>
          <w:rFonts w:ascii="Times New Roman" w:hAnsi="Times New Roman" w:cs="Times New Roman"/>
          <w:sz w:val="24"/>
          <w:szCs w:val="24"/>
        </w:rPr>
        <w:footnoteReference w:id="52"/>
      </w:r>
      <w:r w:rsidR="00671930" w:rsidRPr="00AF4898">
        <w:rPr>
          <w:rFonts w:ascii="Times New Roman" w:hAnsi="Times New Roman" w:cs="Times New Roman"/>
          <w:sz w:val="24"/>
          <w:szCs w:val="24"/>
          <w:lang w:val="es-ES"/>
        </w:rPr>
        <w:t xml:space="preserve">  </w:t>
      </w:r>
      <w:r w:rsidR="001562BE" w:rsidRPr="00AF4898">
        <w:rPr>
          <w:rFonts w:ascii="Times New Roman" w:hAnsi="Times New Roman" w:cs="Times New Roman"/>
          <w:sz w:val="24"/>
          <w:szCs w:val="24"/>
          <w:lang w:val="es-ES"/>
        </w:rPr>
        <w:t>En el ámbito de las Circunscripciones los Centros Rogate desarrollan un papel importante porque están llamados a difundir en la Iglesia la espiritualidad del carisma, el conocimiento del santo Fundador y la animación cultural del apostolado de la Congregación</w:t>
      </w:r>
      <w:r w:rsidRPr="00AF4898">
        <w:rPr>
          <w:rFonts w:ascii="Times New Roman" w:hAnsi="Times New Roman" w:cs="Times New Roman"/>
          <w:sz w:val="24"/>
          <w:szCs w:val="24"/>
          <w:lang w:val="es-ES"/>
        </w:rPr>
        <w:t>.</w:t>
      </w:r>
      <w:r w:rsidR="00671930" w:rsidRPr="00AF4898">
        <w:rPr>
          <w:rStyle w:val="Refdenotaalpie"/>
          <w:rFonts w:ascii="Times New Roman" w:hAnsi="Times New Roman" w:cs="Times New Roman"/>
          <w:sz w:val="24"/>
          <w:szCs w:val="24"/>
        </w:rPr>
        <w:footnoteReference w:id="53"/>
      </w:r>
      <w:r w:rsidR="00671930" w:rsidRPr="00AF4898">
        <w:rPr>
          <w:rFonts w:ascii="Times New Roman" w:hAnsi="Times New Roman" w:cs="Times New Roman"/>
          <w:sz w:val="24"/>
          <w:szCs w:val="24"/>
          <w:lang w:val="es-ES"/>
        </w:rPr>
        <w:t xml:space="preserve"> </w:t>
      </w:r>
    </w:p>
    <w:p w:rsidR="006F3519" w:rsidRPr="00AF4898" w:rsidRDefault="006F3519" w:rsidP="002D2BD9">
      <w:pPr>
        <w:spacing w:after="0" w:line="257" w:lineRule="auto"/>
        <w:jc w:val="both"/>
        <w:rPr>
          <w:rFonts w:ascii="Times New Roman" w:hAnsi="Times New Roman" w:cs="Times New Roman"/>
          <w:sz w:val="24"/>
          <w:szCs w:val="24"/>
          <w:lang w:val="es-ES"/>
        </w:rPr>
      </w:pPr>
    </w:p>
    <w:p w:rsidR="00F4483A" w:rsidRPr="00AF4898" w:rsidRDefault="00F4483A"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1562BE"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EF7B40" w:rsidRPr="00AF4898">
        <w:rPr>
          <w:rFonts w:ascii="Times New Roman" w:hAnsi="Times New Roman" w:cs="Times New Roman"/>
          <w:b/>
          <w:sz w:val="24"/>
          <w:szCs w:val="24"/>
          <w:u w:val="single"/>
          <w:lang w:val="es-ES"/>
        </w:rPr>
        <w:t>12</w:t>
      </w:r>
      <w:r w:rsidRPr="00AF4898">
        <w:rPr>
          <w:rFonts w:ascii="Times New Roman" w:hAnsi="Times New Roman" w:cs="Times New Roman"/>
          <w:b/>
          <w:sz w:val="24"/>
          <w:szCs w:val="24"/>
          <w:u w:val="single"/>
          <w:lang w:val="es-ES"/>
        </w:rPr>
        <w:t xml:space="preserve">      </w:t>
      </w:r>
      <w:r w:rsidR="00671930" w:rsidRPr="00AF4898">
        <w:rPr>
          <w:rFonts w:ascii="Times New Roman" w:hAnsi="Times New Roman" w:cs="Times New Roman"/>
          <w:b/>
          <w:sz w:val="24"/>
          <w:szCs w:val="24"/>
          <w:u w:val="single"/>
          <w:lang w:val="es-ES"/>
        </w:rPr>
        <w:t>APOSTOLA</w:t>
      </w:r>
      <w:r w:rsidR="001562BE" w:rsidRPr="00AF4898">
        <w:rPr>
          <w:rFonts w:ascii="Times New Roman" w:hAnsi="Times New Roman" w:cs="Times New Roman"/>
          <w:b/>
          <w:sz w:val="24"/>
          <w:szCs w:val="24"/>
          <w:u w:val="single"/>
          <w:lang w:val="es-ES"/>
        </w:rPr>
        <w:t>DO</w:t>
      </w:r>
      <w:r w:rsidR="00671930" w:rsidRPr="00AF4898">
        <w:rPr>
          <w:rFonts w:ascii="Times New Roman" w:hAnsi="Times New Roman" w:cs="Times New Roman"/>
          <w:b/>
          <w:sz w:val="24"/>
          <w:szCs w:val="24"/>
          <w:u w:val="single"/>
          <w:lang w:val="es-ES"/>
        </w:rPr>
        <w:t xml:space="preserve"> DEL ROGATE </w:t>
      </w:r>
      <w:r w:rsidR="001562BE" w:rsidRPr="00AF4898">
        <w:rPr>
          <w:rFonts w:ascii="Times New Roman" w:hAnsi="Times New Roman" w:cs="Times New Roman"/>
          <w:b/>
          <w:sz w:val="24"/>
          <w:szCs w:val="24"/>
          <w:u w:val="single"/>
          <w:lang w:val="es-ES"/>
        </w:rPr>
        <w:t>Y</w:t>
      </w:r>
      <w:r w:rsidR="00671930" w:rsidRPr="00AF4898">
        <w:rPr>
          <w:rFonts w:ascii="Times New Roman" w:hAnsi="Times New Roman" w:cs="Times New Roman"/>
          <w:b/>
          <w:sz w:val="24"/>
          <w:szCs w:val="24"/>
          <w:u w:val="single"/>
          <w:lang w:val="es-ES"/>
        </w:rPr>
        <w:t xml:space="preserve"> CENTR</w:t>
      </w:r>
      <w:r w:rsidR="001562BE" w:rsidRPr="00AF4898">
        <w:rPr>
          <w:rFonts w:ascii="Times New Roman" w:hAnsi="Times New Roman" w:cs="Times New Roman"/>
          <w:b/>
          <w:sz w:val="24"/>
          <w:szCs w:val="24"/>
          <w:u w:val="single"/>
          <w:lang w:val="es-ES"/>
        </w:rPr>
        <w:t>OS</w:t>
      </w:r>
      <w:r w:rsidR="00671930" w:rsidRPr="00AF4898">
        <w:rPr>
          <w:rFonts w:ascii="Times New Roman" w:hAnsi="Times New Roman" w:cs="Times New Roman"/>
          <w:b/>
          <w:sz w:val="24"/>
          <w:szCs w:val="24"/>
          <w:u w:val="single"/>
          <w:lang w:val="es-ES"/>
        </w:rPr>
        <w:t xml:space="preserve"> ROGATE</w:t>
      </w:r>
    </w:p>
    <w:p w:rsidR="006F3519" w:rsidRPr="00AF4898" w:rsidRDefault="006F3519"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1562BE" w:rsidRPr="00AF4898">
        <w:rPr>
          <w:rFonts w:ascii="Times New Roman" w:hAnsi="Times New Roman" w:cs="Times New Roman"/>
          <w:b/>
          <w:sz w:val="24"/>
          <w:szCs w:val="24"/>
          <w:lang w:val="es-ES"/>
        </w:rPr>
        <w:t>jetivo</w:t>
      </w:r>
    </w:p>
    <w:p w:rsidR="006F3519" w:rsidRPr="00AF4898" w:rsidRDefault="006F351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Asegurar la coordinación para un proyecto común y compartida con los Centros Rogate de las diversas circunscripciones, a nivel local</w:t>
      </w:r>
      <w:r w:rsidR="00671930" w:rsidRPr="00AF4898">
        <w:rPr>
          <w:rStyle w:val="Refdenotaalpie"/>
          <w:rFonts w:ascii="Times New Roman" w:hAnsi="Times New Roman" w:cs="Times New Roman"/>
          <w:sz w:val="24"/>
          <w:szCs w:val="24"/>
        </w:rPr>
        <w:footnoteReference w:id="54"/>
      </w: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y en lo posible también una coordinación con Organismos parecidos presentes en la Congregación de las Hijas del Divino Celo, para una profundización cada vez más amplia del carisma del Rogate.</w:t>
      </w:r>
      <w:r w:rsidR="00671930" w:rsidRPr="00AF4898">
        <w:rPr>
          <w:rStyle w:val="Refdenotaalpie"/>
          <w:rFonts w:ascii="Times New Roman" w:hAnsi="Times New Roman" w:cs="Times New Roman"/>
          <w:sz w:val="24"/>
          <w:szCs w:val="24"/>
        </w:rPr>
        <w:footnoteReference w:id="55"/>
      </w:r>
    </w:p>
    <w:p w:rsidR="00A96E1F" w:rsidRPr="00AF4898" w:rsidRDefault="00671930"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Profundizar el conocimiento sobre el carisma, la espiritualidad, la historia de la Congregación durante el recorrido formativo y comprometerse activamente en la difusión del carisma y del conocimiento del Fundador.</w:t>
      </w:r>
    </w:p>
    <w:p w:rsidR="00A96E1F" w:rsidRPr="00AF4898" w:rsidRDefault="00563C64"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Prom</w:t>
      </w:r>
      <w:r w:rsidR="00A96E1F" w:rsidRPr="00AF4898">
        <w:rPr>
          <w:rFonts w:ascii="Times New Roman" w:hAnsi="Times New Roman" w:cs="Times New Roman"/>
          <w:sz w:val="24"/>
          <w:szCs w:val="24"/>
          <w:lang w:val="es-ES"/>
        </w:rPr>
        <w:t xml:space="preserve">ocionar en las Circunscripciones los Centros Vocacionales Rogate. Ellos en particular son llamados </w:t>
      </w:r>
      <w:r w:rsidR="004F507E">
        <w:rPr>
          <w:rFonts w:ascii="Times New Roman" w:hAnsi="Times New Roman" w:cs="Times New Roman"/>
          <w:sz w:val="24"/>
          <w:szCs w:val="24"/>
          <w:lang w:val="es-ES"/>
        </w:rPr>
        <w:t>para</w:t>
      </w:r>
      <w:r w:rsidR="00A96E1F" w:rsidRPr="00AF4898">
        <w:rPr>
          <w:rFonts w:ascii="Times New Roman" w:hAnsi="Times New Roman" w:cs="Times New Roman"/>
          <w:sz w:val="24"/>
          <w:szCs w:val="24"/>
          <w:lang w:val="es-ES"/>
        </w:rPr>
        <w:t>:</w:t>
      </w:r>
    </w:p>
    <w:p w:rsidR="00A96E1F" w:rsidRPr="00AF4898" w:rsidRDefault="0054717F" w:rsidP="002D2BD9">
      <w:pPr>
        <w:numPr>
          <w:ilvl w:val="0"/>
          <w:numId w:val="17"/>
        </w:num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“d</w:t>
      </w:r>
      <w:r w:rsidR="00A96E1F" w:rsidRPr="00AF4898">
        <w:rPr>
          <w:rFonts w:ascii="Times New Roman" w:hAnsi="Times New Roman" w:cs="Times New Roman"/>
          <w:sz w:val="24"/>
          <w:szCs w:val="24"/>
          <w:lang w:val="es-ES"/>
        </w:rPr>
        <w:t>ifundir la Unión de Oración por las Vocaciones (UOV) y la Unión Sacerdotal de Oración por las Vocaciones (USOV), recursos actuales de propagación del carisma del Rogate;</w:t>
      </w:r>
    </w:p>
    <w:p w:rsidR="00563C64" w:rsidRPr="00AF4898" w:rsidRDefault="0054717F" w:rsidP="002D2BD9">
      <w:pPr>
        <w:numPr>
          <w:ilvl w:val="0"/>
          <w:numId w:val="17"/>
        </w:num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w:t>
      </w:r>
      <w:r w:rsidR="00A96E1F" w:rsidRPr="00AF4898">
        <w:rPr>
          <w:rFonts w:ascii="Times New Roman" w:hAnsi="Times New Roman" w:cs="Times New Roman"/>
          <w:sz w:val="24"/>
          <w:szCs w:val="24"/>
          <w:lang w:val="es-ES"/>
        </w:rPr>
        <w:t>uidar y acompañar las Asociaciones y las realidades laicales (jóvenes, familias y voluntarios) que se inspiran a la espiritualidad rogacionista</w:t>
      </w:r>
      <w:r w:rsidRPr="00AF4898">
        <w:rPr>
          <w:rFonts w:ascii="Times New Roman" w:hAnsi="Times New Roman" w:cs="Times New Roman"/>
          <w:sz w:val="24"/>
          <w:szCs w:val="24"/>
          <w:lang w:val="es-ES"/>
        </w:rPr>
        <w:t>”</w:t>
      </w:r>
      <w:r w:rsidR="00563C64" w:rsidRPr="00AF4898">
        <w:rPr>
          <w:rFonts w:ascii="Times New Roman" w:hAnsi="Times New Roman" w:cs="Times New Roman"/>
          <w:sz w:val="24"/>
          <w:szCs w:val="24"/>
          <w:lang w:val="es-ES"/>
        </w:rPr>
        <w:t>.</w:t>
      </w:r>
      <w:r w:rsidR="00671930" w:rsidRPr="00AF4898">
        <w:rPr>
          <w:rStyle w:val="Refdenotaalpie"/>
          <w:rFonts w:ascii="Times New Roman" w:hAnsi="Times New Roman" w:cs="Times New Roman"/>
          <w:sz w:val="24"/>
          <w:szCs w:val="24"/>
        </w:rPr>
        <w:footnoteReference w:id="56"/>
      </w:r>
    </w:p>
    <w:p w:rsidR="006F3519" w:rsidRPr="00AF4898" w:rsidRDefault="006F3519" w:rsidP="002D2BD9">
      <w:pPr>
        <w:pStyle w:val="Ttulo3"/>
        <w:tabs>
          <w:tab w:val="left" w:pos="3465"/>
        </w:tabs>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Itinerario</w:t>
      </w:r>
    </w:p>
    <w:p w:rsidR="00A96E1F" w:rsidRPr="00AF4898" w:rsidRDefault="006F3519"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E</w:t>
      </w:r>
      <w:r w:rsidRPr="00AF4898">
        <w:rPr>
          <w:rFonts w:ascii="Times New Roman" w:hAnsi="Times New Roman" w:cs="Times New Roman"/>
          <w:sz w:val="24"/>
          <w:szCs w:val="24"/>
          <w:lang w:val="es-ES"/>
        </w:rPr>
        <w:t>l Se</w:t>
      </w:r>
      <w:r w:rsidR="00A96E1F" w:rsidRPr="00AF4898">
        <w:rPr>
          <w:rFonts w:ascii="Times New Roman" w:hAnsi="Times New Roman" w:cs="Times New Roman"/>
          <w:sz w:val="24"/>
          <w:szCs w:val="24"/>
          <w:lang w:val="es-ES"/>
        </w:rPr>
        <w:t>c</w:t>
      </w:r>
      <w:r w:rsidRPr="00AF4898">
        <w:rPr>
          <w:rFonts w:ascii="Times New Roman" w:hAnsi="Times New Roman" w:cs="Times New Roman"/>
          <w:sz w:val="24"/>
          <w:szCs w:val="24"/>
          <w:lang w:val="es-ES"/>
        </w:rPr>
        <w:t>retaria</w:t>
      </w:r>
      <w:r w:rsidR="00A96E1F" w:rsidRPr="00AF4898">
        <w:rPr>
          <w:rFonts w:ascii="Times New Roman" w:hAnsi="Times New Roman" w:cs="Times New Roman"/>
          <w:sz w:val="24"/>
          <w:szCs w:val="24"/>
          <w:lang w:val="es-ES"/>
        </w:rPr>
        <w:t>d</w:t>
      </w:r>
      <w:r w:rsidRPr="00AF4898">
        <w:rPr>
          <w:rFonts w:ascii="Times New Roman" w:hAnsi="Times New Roman" w:cs="Times New Roman"/>
          <w:sz w:val="24"/>
          <w:szCs w:val="24"/>
          <w:lang w:val="es-ES"/>
        </w:rPr>
        <w:t>o gen</w:t>
      </w:r>
      <w:r w:rsidR="00A96E1F" w:rsidRPr="00AF4898">
        <w:rPr>
          <w:rFonts w:ascii="Times New Roman" w:hAnsi="Times New Roman" w:cs="Times New Roman"/>
          <w:sz w:val="24"/>
          <w:szCs w:val="24"/>
          <w:lang w:val="es-ES"/>
        </w:rPr>
        <w:t>eral</w:t>
      </w: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del sector del Rogate actúa sobre tres dimensiones:</w:t>
      </w:r>
    </w:p>
    <w:p w:rsidR="00A96E1F" w:rsidRPr="00AF4898" w:rsidRDefault="006F3519" w:rsidP="0054717F">
      <w:pPr>
        <w:pStyle w:val="HTMLconformatoprevio"/>
        <w:spacing w:line="257" w:lineRule="auto"/>
        <w:ind w:left="91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1. </w:t>
      </w:r>
      <w:r w:rsidR="00A96E1F" w:rsidRPr="00AF4898">
        <w:rPr>
          <w:rFonts w:ascii="Times New Roman" w:hAnsi="Times New Roman" w:cs="Times New Roman"/>
          <w:sz w:val="24"/>
          <w:szCs w:val="24"/>
          <w:lang w:val="es-ES"/>
        </w:rPr>
        <w:t>Estudio del carisma, espiritualidad, conocimiento del Fundador e historia de la congregación.</w:t>
      </w:r>
    </w:p>
    <w:p w:rsidR="00A96E1F" w:rsidRPr="00AF4898" w:rsidRDefault="0054717F"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b/>
      </w:r>
      <w:r w:rsidR="00A96E1F" w:rsidRPr="00AF4898">
        <w:rPr>
          <w:rFonts w:ascii="Times New Roman" w:hAnsi="Times New Roman" w:cs="Times New Roman"/>
          <w:sz w:val="24"/>
          <w:szCs w:val="24"/>
          <w:lang w:val="es-ES"/>
        </w:rPr>
        <w:t>2. Difusión del carisma y del culto del Fundador.</w:t>
      </w:r>
    </w:p>
    <w:p w:rsidR="00A96E1F" w:rsidRPr="00AF4898" w:rsidRDefault="0054717F"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b/>
      </w:r>
      <w:r w:rsidR="006F3519" w:rsidRPr="00AF4898">
        <w:rPr>
          <w:rFonts w:ascii="Times New Roman" w:hAnsi="Times New Roman" w:cs="Times New Roman"/>
          <w:sz w:val="24"/>
          <w:szCs w:val="24"/>
          <w:lang w:val="es-ES"/>
        </w:rPr>
        <w:t xml:space="preserve">3. </w:t>
      </w:r>
      <w:r w:rsidR="00A96E1F" w:rsidRPr="00AF4898">
        <w:rPr>
          <w:rFonts w:ascii="Times New Roman" w:hAnsi="Times New Roman" w:cs="Times New Roman"/>
          <w:sz w:val="24"/>
          <w:szCs w:val="24"/>
          <w:lang w:val="es-ES"/>
        </w:rPr>
        <w:t>Animación y reflexión sobre la pastoral de las vocaciones.</w:t>
      </w:r>
    </w:p>
    <w:p w:rsidR="006F3519" w:rsidRPr="00AF4898" w:rsidRDefault="006F3519"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Coordina</w:t>
      </w:r>
      <w:r w:rsidR="00A96E1F" w:rsidRPr="00AF4898">
        <w:rPr>
          <w:rFonts w:ascii="Times New Roman" w:hAnsi="Times New Roman"/>
          <w:color w:val="auto"/>
          <w:sz w:val="24"/>
          <w:szCs w:val="24"/>
          <w:lang w:val="es-ES"/>
        </w:rPr>
        <w:t>ción</w:t>
      </w:r>
    </w:p>
    <w:p w:rsidR="00A96E1F"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E</w:t>
      </w:r>
      <w:r w:rsidRPr="00AF4898">
        <w:rPr>
          <w:rFonts w:ascii="Times New Roman" w:hAnsi="Times New Roman" w:cs="Times New Roman"/>
          <w:sz w:val="24"/>
          <w:szCs w:val="24"/>
          <w:lang w:val="es-ES"/>
        </w:rPr>
        <w:t xml:space="preserve">l </w:t>
      </w:r>
      <w:r w:rsidR="00A96E1F" w:rsidRPr="00AF4898">
        <w:rPr>
          <w:rFonts w:ascii="Times New Roman" w:hAnsi="Times New Roman" w:cs="Times New Roman"/>
          <w:sz w:val="24"/>
          <w:szCs w:val="24"/>
          <w:lang w:val="es-ES"/>
        </w:rPr>
        <w:t>Secretariado del Rogate y sus organismos, que son el Centro Estudios Internacional (</w:t>
      </w:r>
      <w:proofErr w:type="spellStart"/>
      <w:r w:rsidR="00A96E1F" w:rsidRPr="00AF4898">
        <w:rPr>
          <w:rFonts w:ascii="Times New Roman" w:hAnsi="Times New Roman" w:cs="Times New Roman"/>
          <w:sz w:val="24"/>
          <w:szCs w:val="24"/>
          <w:lang w:val="es-ES"/>
        </w:rPr>
        <w:t>CEsI</w:t>
      </w:r>
      <w:proofErr w:type="spellEnd"/>
      <w:r w:rsidR="00A96E1F" w:rsidRPr="00AF4898">
        <w:rPr>
          <w:rFonts w:ascii="Times New Roman" w:hAnsi="Times New Roman" w:cs="Times New Roman"/>
          <w:sz w:val="24"/>
          <w:szCs w:val="24"/>
          <w:lang w:val="es-ES"/>
        </w:rPr>
        <w:t>) y el Instituto Histórico (IH);</w:t>
      </w:r>
    </w:p>
    <w:p w:rsidR="00A96E1F" w:rsidRPr="00AF4898" w:rsidRDefault="00A96E1F"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Los Centros Rogate de Circunscripción, los Centros de Espiritualidad y las Comunidades locales.</w:t>
      </w:r>
    </w:p>
    <w:p w:rsidR="00A96E1F" w:rsidRPr="00AF4898" w:rsidRDefault="006F3519"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96E1F" w:rsidRPr="00AF4898">
        <w:rPr>
          <w:rFonts w:ascii="Times New Roman" w:hAnsi="Times New Roman" w:cs="Times New Roman"/>
          <w:sz w:val="24"/>
          <w:szCs w:val="24"/>
          <w:lang w:val="es-ES"/>
        </w:rPr>
        <w:t>Secretariado General de la formación para la mejor asimilación y profundización sobre el conocimiento del fundador, carisma, espiritualidad e historia de la congregación.</w:t>
      </w:r>
    </w:p>
    <w:p w:rsidR="00A96E1F" w:rsidRPr="00AF4898" w:rsidRDefault="00A46278"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A96E1F" w:rsidRPr="00AF4898">
        <w:rPr>
          <w:rFonts w:ascii="Times New Roman" w:hAnsi="Times New Roman" w:cs="Times New Roman"/>
          <w:sz w:val="24"/>
          <w:szCs w:val="24"/>
          <w:lang w:val="es-ES"/>
        </w:rPr>
        <w:t>Secretariado General del Laicado, Parroquias y pastoral Juvenil.</w:t>
      </w:r>
    </w:p>
    <w:p w:rsidR="006F3519" w:rsidRPr="00AF4898" w:rsidRDefault="00A46278"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Interven</w:t>
      </w:r>
      <w:r w:rsidR="00A96E1F" w:rsidRPr="00AF4898">
        <w:rPr>
          <w:rFonts w:ascii="Times New Roman" w:hAnsi="Times New Roman"/>
          <w:color w:val="auto"/>
          <w:sz w:val="24"/>
          <w:szCs w:val="24"/>
          <w:lang w:val="es-ES"/>
        </w:rPr>
        <w:t>ciones</w:t>
      </w:r>
    </w:p>
    <w:p w:rsidR="006F3519" w:rsidRPr="00AF4898" w:rsidRDefault="006F3519"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E</w:t>
      </w:r>
      <w:r w:rsidRPr="00AF4898">
        <w:rPr>
          <w:rFonts w:ascii="Times New Roman" w:hAnsi="Times New Roman" w:cs="Times New Roman"/>
          <w:sz w:val="24"/>
          <w:szCs w:val="24"/>
          <w:lang w:val="es-ES"/>
        </w:rPr>
        <w:t xml:space="preserve">n </w:t>
      </w:r>
      <w:r w:rsidR="00B92959" w:rsidRPr="00AF4898">
        <w:rPr>
          <w:rFonts w:ascii="Times New Roman" w:hAnsi="Times New Roman" w:cs="Times New Roman"/>
          <w:sz w:val="24"/>
          <w:szCs w:val="24"/>
          <w:lang w:val="es-ES"/>
        </w:rPr>
        <w:t>colaboración con el sector de la formación, favorecer la producción, en los diferentes idiomas, de manuales y publicaciones sobre el carisma, Fundador y Congregación adaptados a las diferentes etapas de la formación</w:t>
      </w:r>
      <w:r w:rsidRPr="00AF4898">
        <w:rPr>
          <w:rFonts w:ascii="Times New Roman" w:hAnsi="Times New Roman" w:cs="Times New Roman"/>
          <w:sz w:val="24"/>
          <w:szCs w:val="24"/>
          <w:lang w:val="es-ES"/>
        </w:rPr>
        <w:t>.</w:t>
      </w:r>
      <w:r w:rsidR="00A46278" w:rsidRPr="00AF4898">
        <w:rPr>
          <w:rStyle w:val="Refdenotaalpie"/>
          <w:rFonts w:ascii="Times New Roman" w:hAnsi="Times New Roman" w:cs="Times New Roman"/>
          <w:sz w:val="24"/>
          <w:szCs w:val="24"/>
        </w:rPr>
        <w:footnoteReference w:id="57"/>
      </w:r>
    </w:p>
    <w:p w:rsidR="008B7987" w:rsidRPr="00AF4898" w:rsidRDefault="008B7987"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Revisar los contenidos formativos relativos al Rogate para las diferentes etapas</w:t>
      </w:r>
      <w:r w:rsidRPr="00AF4898">
        <w:rPr>
          <w:rFonts w:ascii="Times New Roman" w:hAnsi="Times New Roman" w:cs="Times New Roman"/>
          <w:sz w:val="24"/>
          <w:szCs w:val="24"/>
          <w:lang w:val="es-ES"/>
        </w:rPr>
        <w:t>.</w:t>
      </w:r>
      <w:r w:rsidR="00A46278" w:rsidRPr="00AF4898">
        <w:rPr>
          <w:rStyle w:val="Refdenotaalpie"/>
          <w:rFonts w:ascii="Times New Roman" w:hAnsi="Times New Roman" w:cs="Times New Roman"/>
          <w:sz w:val="24"/>
          <w:szCs w:val="24"/>
          <w:lang w:val="it-IT"/>
        </w:rPr>
        <w:footnoteReference w:id="58"/>
      </w:r>
    </w:p>
    <w:p w:rsidR="00B92959"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xml:space="preserve">- </w:t>
      </w:r>
      <w:r w:rsidR="00B92959" w:rsidRPr="00AF4898">
        <w:rPr>
          <w:rFonts w:ascii="Times New Roman" w:hAnsi="Times New Roman" w:cs="Times New Roman"/>
          <w:sz w:val="24"/>
          <w:szCs w:val="24"/>
          <w:lang w:val="es-ES"/>
        </w:rPr>
        <w:t>Escribir los Estatutos de los Centros Rogate de Circunscripción si aún no existieran.</w:t>
      </w:r>
    </w:p>
    <w:p w:rsidR="00B92959" w:rsidRPr="00AF4898" w:rsidRDefault="00DE14DA"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B92959" w:rsidRPr="00AF4898">
        <w:rPr>
          <w:rFonts w:ascii="Times New Roman" w:hAnsi="Times New Roman" w:cs="Times New Roman"/>
          <w:sz w:val="24"/>
          <w:szCs w:val="24"/>
          <w:lang w:val="es-ES"/>
        </w:rPr>
        <w:t>Favorecer una conexión entre Centros Rogate.</w:t>
      </w:r>
    </w:p>
    <w:p w:rsidR="00B92959" w:rsidRPr="00AF4898" w:rsidRDefault="00DE14DA"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 xml:space="preserve">Convocar un encuentro bienal con los responsables de los Centros Rogate de las diversas Circunscripciones, para compartir programaciones, favoreciendo el </w:t>
      </w:r>
      <w:r w:rsidR="00A561DE" w:rsidRPr="00AF4898">
        <w:rPr>
          <w:rFonts w:ascii="Times New Roman" w:hAnsi="Times New Roman" w:cs="Times New Roman"/>
          <w:sz w:val="24"/>
          <w:szCs w:val="24"/>
          <w:lang w:val="es-ES"/>
        </w:rPr>
        <w:t>confrontación</w:t>
      </w:r>
      <w:r w:rsidR="00B92959" w:rsidRPr="00AF4898">
        <w:rPr>
          <w:rFonts w:ascii="Times New Roman" w:hAnsi="Times New Roman" w:cs="Times New Roman"/>
          <w:sz w:val="24"/>
          <w:szCs w:val="24"/>
          <w:lang w:val="es-ES"/>
        </w:rPr>
        <w:t xml:space="preserve"> y el intercambio de experiencias.</w:t>
      </w:r>
    </w:p>
    <w:p w:rsidR="00B92959"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Sostener las Casi Provincias de Santo Tomás y de San José para mejorar las diversas actividades del Centro Rogate y Centro de Espiritualidad</w:t>
      </w:r>
      <w:r w:rsidR="0054717F" w:rsidRPr="00AF4898">
        <w:rPr>
          <w:rFonts w:ascii="Times New Roman" w:hAnsi="Times New Roman" w:cs="Times New Roman"/>
          <w:sz w:val="24"/>
          <w:szCs w:val="24"/>
          <w:lang w:val="es-ES"/>
        </w:rPr>
        <w:t xml:space="preserve"> y estudiar la posibilidad de empezar un Centro Rogate para el área hispánica</w:t>
      </w:r>
      <w:r w:rsidR="00B92959" w:rsidRPr="00AF4898">
        <w:rPr>
          <w:rFonts w:ascii="Times New Roman" w:hAnsi="Times New Roman" w:cs="Times New Roman"/>
          <w:sz w:val="24"/>
          <w:szCs w:val="24"/>
          <w:lang w:val="es-ES"/>
        </w:rPr>
        <w:t>.</w:t>
      </w:r>
    </w:p>
    <w:p w:rsidR="00B92959"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Promocionar la participación de los Centros Rogate en los eventos eclesiales nacionales e internacionales para incrementar la difusión de la Oración por las Vocaciones y el conocimiento del Fundador.</w:t>
      </w:r>
    </w:p>
    <w:p w:rsidR="0054717F" w:rsidRPr="00AF4898" w:rsidRDefault="0054717F"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Promocionar y animar la coordinación para la animación y la celebración de la Jornada Mundial de Oración por las Vocaciones, jornada rogacionista por excelencia, favoreciendo la participación de ideas y publicaciones.</w:t>
      </w:r>
    </w:p>
    <w:p w:rsidR="00B92959" w:rsidRPr="00AF4898" w:rsidRDefault="006F3519"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Animar las diversas Circunscripciones para que preparen y dediquen personal calificado para trabajar en el apostolado del Rogate y para inculturar el carisma en el propio contexto geográfico.</w:t>
      </w:r>
    </w:p>
    <w:p w:rsidR="006F3519" w:rsidRPr="00AF4898" w:rsidRDefault="006F3519" w:rsidP="002D2BD9">
      <w:pPr>
        <w:pStyle w:val="HTMLconformatoprevio"/>
        <w:spacing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Estudiar la oportunidad de empezar en Roma, apoyándose a un Ateneo Pontificio, un instituto de especialización en Pastoral Vocacional con la posibilidad de conseguir títulos académicos en Teología y Pastoral de las Vocaciones</w:t>
      </w:r>
      <w:r w:rsidRPr="00AF4898">
        <w:rPr>
          <w:rFonts w:ascii="Times New Roman" w:hAnsi="Times New Roman" w:cs="Times New Roman"/>
          <w:sz w:val="24"/>
          <w:szCs w:val="24"/>
          <w:lang w:val="es-ES"/>
        </w:rPr>
        <w:t>.</w:t>
      </w:r>
      <w:r w:rsidR="00BD5AE3" w:rsidRPr="00AF4898">
        <w:rPr>
          <w:rStyle w:val="Refdenotaalpie"/>
          <w:rFonts w:ascii="Times New Roman" w:hAnsi="Times New Roman" w:cs="Times New Roman"/>
          <w:sz w:val="24"/>
          <w:szCs w:val="24"/>
          <w:lang w:val="it-IT"/>
        </w:rPr>
        <w:footnoteReference w:id="59"/>
      </w:r>
    </w:p>
    <w:p w:rsidR="006F3519"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B92959" w:rsidRPr="00AF4898">
        <w:rPr>
          <w:rFonts w:ascii="Times New Roman" w:hAnsi="Times New Roman" w:cs="Times New Roman"/>
          <w:sz w:val="24"/>
          <w:szCs w:val="24"/>
          <w:lang w:val="es-ES"/>
        </w:rPr>
        <w:t>Buscar fondos para sostener las actividades de los Centros Rogate</w:t>
      </w:r>
      <w:r w:rsidRPr="00AF4898">
        <w:rPr>
          <w:rFonts w:ascii="Times New Roman" w:hAnsi="Times New Roman" w:cs="Times New Roman"/>
          <w:sz w:val="24"/>
          <w:szCs w:val="24"/>
          <w:lang w:val="es-ES"/>
        </w:rPr>
        <w:t>.</w:t>
      </w:r>
      <w:r w:rsidR="00BD5AE3" w:rsidRPr="00AF4898">
        <w:rPr>
          <w:rStyle w:val="Refdenotaalpie"/>
          <w:rFonts w:ascii="Times New Roman" w:hAnsi="Times New Roman" w:cs="Times New Roman"/>
          <w:sz w:val="24"/>
          <w:szCs w:val="24"/>
        </w:rPr>
        <w:footnoteReference w:id="60"/>
      </w:r>
      <w:r w:rsidR="0037008D" w:rsidRPr="00AF4898">
        <w:rPr>
          <w:rFonts w:ascii="Times New Roman" w:hAnsi="Times New Roman" w:cs="Times New Roman"/>
          <w:sz w:val="24"/>
          <w:szCs w:val="24"/>
          <w:lang w:val="es-ES"/>
        </w:rPr>
        <w:t xml:space="preserve"> </w:t>
      </w:r>
    </w:p>
    <w:p w:rsidR="006F3519" w:rsidRPr="00AF4898" w:rsidRDefault="00B92959"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Vencimiento</w:t>
      </w:r>
    </w:p>
    <w:p w:rsidR="006F3519" w:rsidRPr="00AF4898" w:rsidRDefault="00B92959"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Es un compromiso de todo el sexenio</w:t>
      </w:r>
      <w:r w:rsidR="006F3519" w:rsidRPr="00AF4898">
        <w:rPr>
          <w:rFonts w:ascii="Times New Roman" w:hAnsi="Times New Roman" w:cs="Times New Roman"/>
          <w:sz w:val="24"/>
          <w:szCs w:val="24"/>
          <w:lang w:val="es-ES"/>
        </w:rPr>
        <w:t xml:space="preserve">. </w:t>
      </w:r>
    </w:p>
    <w:p w:rsidR="00FC65BF" w:rsidRPr="00AF4898" w:rsidRDefault="00FC65BF" w:rsidP="002D2BD9">
      <w:pPr>
        <w:spacing w:after="0" w:line="257" w:lineRule="auto"/>
        <w:jc w:val="both"/>
        <w:rPr>
          <w:rFonts w:ascii="Times New Roman" w:hAnsi="Times New Roman" w:cs="Times New Roman"/>
          <w:b/>
          <w:sz w:val="24"/>
          <w:szCs w:val="24"/>
          <w:u w:val="single"/>
          <w:lang w:val="es-ES"/>
        </w:rPr>
      </w:pPr>
    </w:p>
    <w:p w:rsidR="006F3519" w:rsidRPr="00AF4898" w:rsidRDefault="00F4483A" w:rsidP="002D2BD9">
      <w:pPr>
        <w:spacing w:after="0" w:line="257" w:lineRule="auto"/>
        <w:jc w:val="both"/>
        <w:rPr>
          <w:rFonts w:ascii="Times New Roman" w:hAnsi="Times New Roman" w:cs="Times New Roman"/>
          <w:sz w:val="24"/>
          <w:szCs w:val="24"/>
          <w:u w:val="single"/>
          <w:lang w:val="es-ES"/>
        </w:rPr>
      </w:pPr>
      <w:r w:rsidRPr="00AF4898">
        <w:rPr>
          <w:rFonts w:ascii="Times New Roman" w:hAnsi="Times New Roman" w:cs="Times New Roman"/>
          <w:b/>
          <w:sz w:val="24"/>
          <w:szCs w:val="24"/>
          <w:u w:val="single"/>
          <w:lang w:val="es-ES"/>
        </w:rPr>
        <w:t>PRO</w:t>
      </w:r>
      <w:r w:rsidR="00B92959"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1</w:t>
      </w:r>
      <w:r w:rsidR="0054717F" w:rsidRPr="00AF4898">
        <w:rPr>
          <w:rFonts w:ascii="Times New Roman" w:hAnsi="Times New Roman" w:cs="Times New Roman"/>
          <w:b/>
          <w:sz w:val="24"/>
          <w:szCs w:val="24"/>
          <w:u w:val="single"/>
          <w:lang w:val="es-ES"/>
        </w:rPr>
        <w:t>3</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 xml:space="preserve">CENTRO </w:t>
      </w:r>
      <w:r w:rsidR="00B92959"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STUDI</w:t>
      </w:r>
      <w:r w:rsidR="00B92959" w:rsidRPr="00AF4898">
        <w:rPr>
          <w:rFonts w:ascii="Times New Roman" w:hAnsi="Times New Roman" w:cs="Times New Roman"/>
          <w:b/>
          <w:sz w:val="24"/>
          <w:szCs w:val="24"/>
          <w:u w:val="single"/>
          <w:lang w:val="es-ES"/>
        </w:rPr>
        <w:t>OS INTERNACIONAL</w:t>
      </w:r>
      <w:r w:rsidRPr="00AF4898">
        <w:rPr>
          <w:rFonts w:ascii="Times New Roman" w:hAnsi="Times New Roman" w:cs="Times New Roman"/>
          <w:b/>
          <w:sz w:val="24"/>
          <w:szCs w:val="24"/>
          <w:u w:val="single"/>
          <w:lang w:val="es-ES"/>
        </w:rPr>
        <w:t xml:space="preserve"> E I</w:t>
      </w:r>
      <w:r w:rsidR="00B92959" w:rsidRPr="00AF4898">
        <w:rPr>
          <w:rFonts w:ascii="Times New Roman" w:hAnsi="Times New Roman" w:cs="Times New Roman"/>
          <w:b/>
          <w:sz w:val="24"/>
          <w:szCs w:val="24"/>
          <w:u w:val="single"/>
          <w:lang w:val="es-ES"/>
        </w:rPr>
        <w:t>N</w:t>
      </w:r>
      <w:r w:rsidRPr="00AF4898">
        <w:rPr>
          <w:rFonts w:ascii="Times New Roman" w:hAnsi="Times New Roman" w:cs="Times New Roman"/>
          <w:b/>
          <w:sz w:val="24"/>
          <w:szCs w:val="24"/>
          <w:u w:val="single"/>
          <w:lang w:val="es-ES"/>
        </w:rPr>
        <w:t xml:space="preserve">STITUTO </w:t>
      </w:r>
      <w:r w:rsidR="00B92959" w:rsidRPr="00AF4898">
        <w:rPr>
          <w:rFonts w:ascii="Times New Roman" w:hAnsi="Times New Roman" w:cs="Times New Roman"/>
          <w:b/>
          <w:sz w:val="24"/>
          <w:szCs w:val="24"/>
          <w:u w:val="single"/>
          <w:lang w:val="es-ES"/>
        </w:rPr>
        <w:t>HI</w:t>
      </w:r>
      <w:r w:rsidRPr="00AF4898">
        <w:rPr>
          <w:rFonts w:ascii="Times New Roman" w:hAnsi="Times New Roman" w:cs="Times New Roman"/>
          <w:b/>
          <w:sz w:val="24"/>
          <w:szCs w:val="24"/>
          <w:u w:val="single"/>
          <w:lang w:val="es-ES"/>
        </w:rPr>
        <w:t>ST</w:t>
      </w:r>
      <w:r w:rsidR="00B92959" w:rsidRPr="00AF4898">
        <w:rPr>
          <w:rFonts w:ascii="Times New Roman" w:hAnsi="Times New Roman" w:cs="Times New Roman"/>
          <w:b/>
          <w:sz w:val="24"/>
          <w:szCs w:val="24"/>
          <w:u w:val="single"/>
          <w:lang w:val="es-ES"/>
        </w:rPr>
        <w:t>Ó</w:t>
      </w:r>
      <w:r w:rsidRPr="00AF4898">
        <w:rPr>
          <w:rFonts w:ascii="Times New Roman" w:hAnsi="Times New Roman" w:cs="Times New Roman"/>
          <w:b/>
          <w:sz w:val="24"/>
          <w:szCs w:val="24"/>
          <w:u w:val="single"/>
          <w:lang w:val="es-ES"/>
        </w:rPr>
        <w:t>RICO</w:t>
      </w:r>
    </w:p>
    <w:p w:rsidR="006F3519" w:rsidRPr="00AF4898" w:rsidRDefault="006F3519" w:rsidP="002D2BD9">
      <w:pPr>
        <w:pStyle w:val="Ttulo2"/>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Ob</w:t>
      </w:r>
      <w:r w:rsidR="00B92959" w:rsidRPr="00AF4898">
        <w:rPr>
          <w:rFonts w:ascii="Times New Roman" w:hAnsi="Times New Roman"/>
          <w:color w:val="auto"/>
          <w:sz w:val="24"/>
          <w:szCs w:val="24"/>
          <w:lang w:val="es-ES"/>
        </w:rPr>
        <w:t>je</w:t>
      </w:r>
      <w:r w:rsidRPr="00AF4898">
        <w:rPr>
          <w:rFonts w:ascii="Times New Roman" w:hAnsi="Times New Roman"/>
          <w:color w:val="auto"/>
          <w:sz w:val="24"/>
          <w:szCs w:val="24"/>
          <w:lang w:val="es-ES"/>
        </w:rPr>
        <w:t xml:space="preserve">tivo </w:t>
      </w:r>
    </w:p>
    <w:p w:rsidR="00991726" w:rsidRPr="00AF4898" w:rsidRDefault="006F3519"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Promocionar el Centro Estudios Internacional (</w:t>
      </w:r>
      <w:proofErr w:type="spellStart"/>
      <w:r w:rsidR="00991726" w:rsidRPr="00AF4898">
        <w:rPr>
          <w:rFonts w:ascii="Times New Roman" w:hAnsi="Times New Roman" w:cs="Times New Roman"/>
          <w:sz w:val="24"/>
          <w:szCs w:val="24"/>
          <w:lang w:val="es-ES"/>
        </w:rPr>
        <w:t>CEsI</w:t>
      </w:r>
      <w:proofErr w:type="spellEnd"/>
      <w:r w:rsidR="00991726" w:rsidRPr="00AF4898">
        <w:rPr>
          <w:rFonts w:ascii="Times New Roman" w:hAnsi="Times New Roman" w:cs="Times New Roman"/>
          <w:sz w:val="24"/>
          <w:szCs w:val="24"/>
          <w:lang w:val="es-ES"/>
        </w:rPr>
        <w:t>) como organismo de estudio y profundización del carisma y la espiritualidad, y promoción de una cultura actualizada de la pastoral de las vocaciones.</w:t>
      </w:r>
    </w:p>
    <w:p w:rsidR="00991726" w:rsidRPr="00AF4898" w:rsidRDefault="006F351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Evaluar atentamente la oportunidad y la posibilidad de reactivar el Instituto Histórico (IH).</w:t>
      </w:r>
    </w:p>
    <w:p w:rsidR="006F3519" w:rsidRPr="00AF4898" w:rsidRDefault="006F3519"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Itinerario</w:t>
      </w:r>
    </w:p>
    <w:p w:rsidR="00991726" w:rsidRPr="00AF4898" w:rsidRDefault="00991726"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Seguir lo que se hizo hasta hoy, a nivel de interés general, e integrarlo con nuevos recorridos.</w:t>
      </w:r>
    </w:p>
    <w:p w:rsidR="006F3519" w:rsidRPr="00AF4898" w:rsidRDefault="006F3519"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Coordina</w:t>
      </w:r>
      <w:r w:rsidR="00991726" w:rsidRPr="00AF4898">
        <w:rPr>
          <w:rFonts w:ascii="Times New Roman" w:hAnsi="Times New Roman"/>
          <w:color w:val="auto"/>
          <w:sz w:val="24"/>
          <w:szCs w:val="24"/>
          <w:lang w:val="es-ES"/>
        </w:rPr>
        <w:t>ción</w:t>
      </w:r>
    </w:p>
    <w:p w:rsidR="00991726"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El Centro Estudios Internacional, el Instituto Histórico y las Circunscripciones;</w:t>
      </w:r>
    </w:p>
    <w:p w:rsidR="00991726"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Cohermanos encargados establemente, como miembros residenciales;</w:t>
      </w:r>
    </w:p>
    <w:p w:rsidR="00991726"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Cohermanos nombrados, como coordinación en las diversas Circunscripciones (miembros no residenciales);</w:t>
      </w:r>
    </w:p>
    <w:p w:rsidR="00991726"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Todos los Cohermanos y laicos que pueden aportar.</w:t>
      </w:r>
    </w:p>
    <w:p w:rsidR="006F3519" w:rsidRPr="00AF4898" w:rsidRDefault="00BD5AE3"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Interven</w:t>
      </w:r>
      <w:r w:rsidR="00991726" w:rsidRPr="00AF4898">
        <w:rPr>
          <w:rFonts w:ascii="Times New Roman" w:hAnsi="Times New Roman"/>
          <w:color w:val="auto"/>
          <w:sz w:val="24"/>
          <w:szCs w:val="24"/>
          <w:lang w:val="es-ES"/>
        </w:rPr>
        <w:t>ciones</w:t>
      </w:r>
    </w:p>
    <w:p w:rsidR="00991726"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 xml:space="preserve">Nombramiento de miembros, residentes y no residentes, del grupo de coordinación del </w:t>
      </w:r>
      <w:proofErr w:type="spellStart"/>
      <w:r w:rsidR="00991726" w:rsidRPr="00AF4898">
        <w:rPr>
          <w:rFonts w:ascii="Times New Roman" w:hAnsi="Times New Roman" w:cs="Times New Roman"/>
          <w:sz w:val="24"/>
          <w:szCs w:val="24"/>
          <w:lang w:val="es-ES"/>
        </w:rPr>
        <w:t>CEsI</w:t>
      </w:r>
      <w:proofErr w:type="spellEnd"/>
      <w:r w:rsidR="00991726" w:rsidRPr="00AF4898">
        <w:rPr>
          <w:rFonts w:ascii="Times New Roman" w:hAnsi="Times New Roman" w:cs="Times New Roman"/>
          <w:sz w:val="24"/>
          <w:szCs w:val="24"/>
          <w:lang w:val="es-ES"/>
        </w:rPr>
        <w:t>.</w:t>
      </w:r>
    </w:p>
    <w:p w:rsidR="00991726" w:rsidRPr="00AF4898" w:rsidRDefault="00BD5AE3"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 xml:space="preserve">Encuentro de los miembros del </w:t>
      </w:r>
      <w:proofErr w:type="spellStart"/>
      <w:r w:rsidR="00991726" w:rsidRPr="00AF4898">
        <w:rPr>
          <w:rFonts w:ascii="Times New Roman" w:hAnsi="Times New Roman" w:cs="Times New Roman"/>
          <w:sz w:val="24"/>
          <w:szCs w:val="24"/>
          <w:lang w:val="es-ES"/>
        </w:rPr>
        <w:t>CEsI</w:t>
      </w:r>
      <w:proofErr w:type="spellEnd"/>
      <w:r w:rsidR="00991726" w:rsidRPr="00AF4898">
        <w:rPr>
          <w:rFonts w:ascii="Times New Roman" w:hAnsi="Times New Roman" w:cs="Times New Roman"/>
          <w:sz w:val="24"/>
          <w:szCs w:val="24"/>
          <w:lang w:val="es-ES"/>
        </w:rPr>
        <w:t xml:space="preserve"> para la programación general.</w:t>
      </w:r>
    </w:p>
    <w:p w:rsidR="006F3519" w:rsidRPr="00AF4898" w:rsidRDefault="006F3519"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Analiz</w:t>
      </w:r>
      <w:r w:rsidR="00991726" w:rsidRPr="00AF4898">
        <w:rPr>
          <w:rFonts w:ascii="Times New Roman" w:hAnsi="Times New Roman" w:cs="Times New Roman"/>
          <w:sz w:val="24"/>
          <w:szCs w:val="24"/>
          <w:lang w:val="es-ES"/>
        </w:rPr>
        <w:t>ar</w:t>
      </w:r>
      <w:r w:rsidRPr="00AF4898">
        <w:rPr>
          <w:rFonts w:ascii="Times New Roman" w:hAnsi="Times New Roman" w:cs="Times New Roman"/>
          <w:sz w:val="24"/>
          <w:szCs w:val="24"/>
          <w:lang w:val="es-ES"/>
        </w:rPr>
        <w:t xml:space="preserve"> </w:t>
      </w:r>
      <w:r w:rsidR="00991726" w:rsidRPr="00AF4898">
        <w:rPr>
          <w:rFonts w:ascii="Times New Roman" w:hAnsi="Times New Roman" w:cs="Times New Roman"/>
          <w:sz w:val="24"/>
          <w:szCs w:val="24"/>
          <w:lang w:val="es-ES"/>
        </w:rPr>
        <w:t xml:space="preserve">el recorrido del Instituto Histórico hasta hoy, evaluando las posibilidades  reales para </w:t>
      </w:r>
      <w:r w:rsidR="00026E7A" w:rsidRPr="00AF4898">
        <w:rPr>
          <w:rFonts w:ascii="Times New Roman" w:hAnsi="Times New Roman" w:cs="Times New Roman"/>
          <w:sz w:val="24"/>
          <w:szCs w:val="24"/>
          <w:lang w:val="es-ES"/>
        </w:rPr>
        <w:t>su</w:t>
      </w:r>
      <w:r w:rsidR="00991726" w:rsidRPr="00AF4898">
        <w:rPr>
          <w:rFonts w:ascii="Times New Roman" w:hAnsi="Times New Roman" w:cs="Times New Roman"/>
          <w:sz w:val="24"/>
          <w:szCs w:val="24"/>
          <w:lang w:val="es-ES"/>
        </w:rPr>
        <w:t xml:space="preserve"> eventual re</w:t>
      </w:r>
      <w:r w:rsidR="00026E7A" w:rsidRPr="00AF4898">
        <w:rPr>
          <w:rFonts w:ascii="Times New Roman" w:hAnsi="Times New Roman" w:cs="Times New Roman"/>
          <w:sz w:val="24"/>
          <w:szCs w:val="24"/>
          <w:lang w:val="es-ES"/>
        </w:rPr>
        <w:t>introducción</w:t>
      </w:r>
      <w:r w:rsidRPr="00AF4898">
        <w:rPr>
          <w:rFonts w:ascii="Times New Roman" w:hAnsi="Times New Roman" w:cs="Times New Roman"/>
          <w:sz w:val="24"/>
          <w:szCs w:val="24"/>
          <w:lang w:val="es-ES"/>
        </w:rPr>
        <w:t>.</w:t>
      </w:r>
    </w:p>
    <w:p w:rsidR="006F3519" w:rsidRPr="00AF4898" w:rsidRDefault="00026E7A"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Vencimientos</w:t>
      </w:r>
    </w:p>
    <w:p w:rsidR="006F3519" w:rsidRPr="00AF4898" w:rsidRDefault="00026E7A"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Es un compromiso de todo el sexenio</w:t>
      </w:r>
      <w:r w:rsidR="006F3519" w:rsidRPr="00AF4898">
        <w:rPr>
          <w:rFonts w:ascii="Times New Roman" w:hAnsi="Times New Roman" w:cs="Times New Roman"/>
          <w:sz w:val="24"/>
          <w:szCs w:val="24"/>
          <w:lang w:val="es-ES"/>
        </w:rPr>
        <w:t xml:space="preserve">. </w:t>
      </w:r>
    </w:p>
    <w:p w:rsidR="00CA75BB" w:rsidRPr="00AF4898" w:rsidRDefault="00CA75BB" w:rsidP="002D2BD9">
      <w:pPr>
        <w:autoSpaceDE w:val="0"/>
        <w:autoSpaceDN w:val="0"/>
        <w:adjustRightInd w:val="0"/>
        <w:spacing w:after="0" w:line="257" w:lineRule="auto"/>
        <w:jc w:val="both"/>
        <w:rPr>
          <w:rFonts w:ascii="Times New Roman" w:hAnsi="Times New Roman" w:cs="Times New Roman"/>
          <w:sz w:val="24"/>
          <w:szCs w:val="24"/>
          <w:lang w:val="es-ES"/>
        </w:rPr>
      </w:pPr>
    </w:p>
    <w:p w:rsidR="004F507E" w:rsidRDefault="004F507E" w:rsidP="002D2BD9">
      <w:pPr>
        <w:spacing w:after="0" w:line="257" w:lineRule="auto"/>
        <w:jc w:val="both"/>
        <w:rPr>
          <w:rFonts w:ascii="Times New Roman" w:hAnsi="Times New Roman" w:cs="Times New Roman"/>
          <w:b/>
          <w:sz w:val="24"/>
          <w:szCs w:val="24"/>
          <w:u w:val="single"/>
          <w:lang w:val="es-ES"/>
        </w:rPr>
      </w:pPr>
    </w:p>
    <w:p w:rsidR="004F507E" w:rsidRDefault="004F507E" w:rsidP="002D2BD9">
      <w:pPr>
        <w:spacing w:after="0" w:line="257" w:lineRule="auto"/>
        <w:jc w:val="both"/>
        <w:rPr>
          <w:rFonts w:ascii="Times New Roman" w:hAnsi="Times New Roman" w:cs="Times New Roman"/>
          <w:b/>
          <w:sz w:val="24"/>
          <w:szCs w:val="24"/>
          <w:u w:val="single"/>
          <w:lang w:val="es-ES"/>
        </w:rPr>
      </w:pPr>
    </w:p>
    <w:p w:rsidR="004F507E" w:rsidRDefault="004F507E" w:rsidP="002D2BD9">
      <w:pPr>
        <w:spacing w:after="0" w:line="257" w:lineRule="auto"/>
        <w:jc w:val="both"/>
        <w:rPr>
          <w:rFonts w:ascii="Times New Roman" w:hAnsi="Times New Roman" w:cs="Times New Roman"/>
          <w:b/>
          <w:sz w:val="24"/>
          <w:szCs w:val="24"/>
          <w:u w:val="single"/>
          <w:lang w:val="es-ES"/>
        </w:rPr>
      </w:pPr>
    </w:p>
    <w:p w:rsidR="004F507E" w:rsidRDefault="004F507E" w:rsidP="002D2BD9">
      <w:pPr>
        <w:spacing w:after="0" w:line="257" w:lineRule="auto"/>
        <w:jc w:val="both"/>
        <w:rPr>
          <w:rFonts w:ascii="Times New Roman" w:hAnsi="Times New Roman" w:cs="Times New Roman"/>
          <w:b/>
          <w:sz w:val="24"/>
          <w:szCs w:val="24"/>
          <w:u w:val="single"/>
          <w:lang w:val="es-ES"/>
        </w:rPr>
      </w:pPr>
    </w:p>
    <w:p w:rsidR="006F3519" w:rsidRPr="00AF4898" w:rsidRDefault="00F4483A"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PRO</w:t>
      </w:r>
      <w:r w:rsidR="00026E7A"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1</w:t>
      </w:r>
      <w:r w:rsidR="0054717F" w:rsidRPr="00AF4898">
        <w:rPr>
          <w:rFonts w:ascii="Times New Roman" w:hAnsi="Times New Roman" w:cs="Times New Roman"/>
          <w:b/>
          <w:sz w:val="24"/>
          <w:szCs w:val="24"/>
          <w:u w:val="single"/>
          <w:lang w:val="es-ES"/>
        </w:rPr>
        <w:t>4</w:t>
      </w:r>
      <w:r w:rsidRPr="00AF4898">
        <w:rPr>
          <w:rFonts w:ascii="Times New Roman" w:hAnsi="Times New Roman" w:cs="Times New Roman"/>
          <w:b/>
          <w:sz w:val="24"/>
          <w:szCs w:val="24"/>
          <w:lang w:val="es-ES"/>
        </w:rPr>
        <w:t xml:space="preserve">         </w:t>
      </w:r>
      <w:r w:rsidR="00026E7A" w:rsidRPr="00AF4898">
        <w:rPr>
          <w:rFonts w:ascii="Times New Roman" w:hAnsi="Times New Roman" w:cs="Times New Roman"/>
          <w:b/>
          <w:sz w:val="24"/>
          <w:szCs w:val="24"/>
          <w:u w:val="single"/>
          <w:lang w:val="es-ES"/>
        </w:rPr>
        <w:t>OFICINA CENTRAL</w:t>
      </w:r>
      <w:r w:rsidRPr="00AF4898">
        <w:rPr>
          <w:rFonts w:ascii="Times New Roman" w:hAnsi="Times New Roman" w:cs="Times New Roman"/>
          <w:b/>
          <w:sz w:val="24"/>
          <w:szCs w:val="24"/>
          <w:u w:val="single"/>
          <w:lang w:val="es-ES"/>
        </w:rPr>
        <w:t xml:space="preserve"> DE</w:t>
      </w:r>
      <w:r w:rsidR="00026E7A" w:rsidRPr="00AF4898">
        <w:rPr>
          <w:rFonts w:ascii="Times New Roman" w:hAnsi="Times New Roman" w:cs="Times New Roman"/>
          <w:b/>
          <w:sz w:val="24"/>
          <w:szCs w:val="24"/>
          <w:u w:val="single"/>
          <w:lang w:val="es-ES"/>
        </w:rPr>
        <w:t xml:space="preserve"> </w:t>
      </w:r>
      <w:r w:rsidRPr="00AF4898">
        <w:rPr>
          <w:rFonts w:ascii="Times New Roman" w:hAnsi="Times New Roman" w:cs="Times New Roman"/>
          <w:b/>
          <w:sz w:val="24"/>
          <w:szCs w:val="24"/>
          <w:u w:val="single"/>
          <w:lang w:val="es-ES"/>
        </w:rPr>
        <w:t>LA COMUNICA</w:t>
      </w:r>
      <w:r w:rsidR="00026E7A" w:rsidRPr="00AF4898">
        <w:rPr>
          <w:rFonts w:ascii="Times New Roman" w:hAnsi="Times New Roman" w:cs="Times New Roman"/>
          <w:b/>
          <w:sz w:val="24"/>
          <w:szCs w:val="24"/>
          <w:u w:val="single"/>
          <w:lang w:val="es-ES"/>
        </w:rPr>
        <w:t>CIÓN</w:t>
      </w:r>
    </w:p>
    <w:p w:rsidR="006F3519" w:rsidRPr="00AF4898" w:rsidRDefault="006F3519" w:rsidP="002D2BD9">
      <w:pPr>
        <w:pStyle w:val="Ttulo2"/>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Ob</w:t>
      </w:r>
      <w:r w:rsidR="00026E7A" w:rsidRPr="00AF4898">
        <w:rPr>
          <w:rFonts w:ascii="Times New Roman" w:hAnsi="Times New Roman"/>
          <w:color w:val="auto"/>
          <w:sz w:val="24"/>
          <w:szCs w:val="24"/>
          <w:lang w:val="es-ES"/>
        </w:rPr>
        <w:t>je</w:t>
      </w:r>
      <w:r w:rsidRPr="00AF4898">
        <w:rPr>
          <w:rFonts w:ascii="Times New Roman" w:hAnsi="Times New Roman"/>
          <w:color w:val="auto"/>
          <w:sz w:val="24"/>
          <w:szCs w:val="24"/>
          <w:lang w:val="es-ES"/>
        </w:rPr>
        <w:t>tiv</w:t>
      </w:r>
      <w:r w:rsidR="00026E7A" w:rsidRPr="00AF4898">
        <w:rPr>
          <w:rFonts w:ascii="Times New Roman" w:hAnsi="Times New Roman"/>
          <w:color w:val="auto"/>
          <w:sz w:val="24"/>
          <w:szCs w:val="24"/>
          <w:lang w:val="es-ES"/>
        </w:rPr>
        <w:t>os</w:t>
      </w:r>
    </w:p>
    <w:p w:rsidR="00026E7A" w:rsidRPr="00AF4898" w:rsidRDefault="00026E7A" w:rsidP="002D2BD9">
      <w:pPr>
        <w:pStyle w:val="Ttulo2"/>
        <w:spacing w:before="0" w:line="257" w:lineRule="auto"/>
        <w:rPr>
          <w:rFonts w:ascii="Times New Roman" w:hAnsi="Times New Roman"/>
          <w:b w:val="0"/>
          <w:color w:val="auto"/>
          <w:sz w:val="24"/>
          <w:szCs w:val="24"/>
          <w:lang w:val="es-ES"/>
        </w:rPr>
      </w:pPr>
      <w:r w:rsidRPr="00AF4898">
        <w:rPr>
          <w:rFonts w:ascii="Times New Roman" w:hAnsi="Times New Roman"/>
          <w:b w:val="0"/>
          <w:color w:val="auto"/>
          <w:sz w:val="24"/>
          <w:szCs w:val="24"/>
          <w:lang w:val="es-ES"/>
        </w:rPr>
        <w:t xml:space="preserve">Promocionar la comunicación para sostener la unidad de la Congregación, favoreciendo el intercambio y el utilizo de las informaciones, y ofreciendo a todos los congregados la posibilidad de acceso en los modos adecuados a los nuevos medios de comunicación. </w:t>
      </w:r>
    </w:p>
    <w:p w:rsidR="00026E7A" w:rsidRPr="00AF4898" w:rsidRDefault="00026E7A"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Asegurar la presencia de la Congregación en diversos contextos mediáticos, para curar su imagen y para presentar su actividad, los valores, los métodos, las relaciones con las comunidades de referencias.</w:t>
      </w:r>
    </w:p>
    <w:p w:rsidR="006F3519" w:rsidRPr="00AF4898" w:rsidRDefault="006F3519"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Itinerario</w:t>
      </w:r>
    </w:p>
    <w:p w:rsidR="00026E7A" w:rsidRPr="00AF4898" w:rsidRDefault="0052130F"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26E7A" w:rsidRPr="00AF4898">
        <w:rPr>
          <w:rFonts w:ascii="Times New Roman" w:hAnsi="Times New Roman" w:cs="Times New Roman"/>
          <w:sz w:val="24"/>
          <w:szCs w:val="24"/>
          <w:lang w:val="es-ES"/>
        </w:rPr>
        <w:t>Cuidar la comunicación oficial de la Congregación;</w:t>
      </w:r>
    </w:p>
    <w:p w:rsidR="00026E7A" w:rsidRPr="00AF4898" w:rsidRDefault="0052130F"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26E7A" w:rsidRPr="00AF4898">
        <w:rPr>
          <w:rFonts w:ascii="Times New Roman" w:hAnsi="Times New Roman" w:cs="Times New Roman"/>
          <w:sz w:val="24"/>
          <w:szCs w:val="24"/>
          <w:lang w:val="es-ES"/>
        </w:rPr>
        <w:t>Mantener un diálogo continuo con el público (comunicación externa) y con toda la Congregación, con las Hijas del Divino Celo y con toda la Familia del Rogate (comunicación interna);</w:t>
      </w:r>
    </w:p>
    <w:p w:rsidR="00026E7A" w:rsidRPr="00AF4898" w:rsidRDefault="0052130F" w:rsidP="002D2BD9">
      <w:pPr>
        <w:pStyle w:val="Ttulo3"/>
        <w:spacing w:before="0" w:line="257" w:lineRule="auto"/>
        <w:rPr>
          <w:rFonts w:ascii="Times New Roman" w:hAnsi="Times New Roman"/>
          <w:b w:val="0"/>
          <w:color w:val="auto"/>
          <w:sz w:val="24"/>
          <w:szCs w:val="24"/>
          <w:lang w:val="es-ES"/>
        </w:rPr>
      </w:pPr>
      <w:r w:rsidRPr="00AF4898">
        <w:rPr>
          <w:rFonts w:ascii="Times New Roman" w:hAnsi="Times New Roman"/>
          <w:b w:val="0"/>
          <w:color w:val="auto"/>
          <w:sz w:val="24"/>
          <w:szCs w:val="24"/>
          <w:lang w:val="es-ES"/>
        </w:rPr>
        <w:t xml:space="preserve">- </w:t>
      </w:r>
      <w:r w:rsidR="00026E7A" w:rsidRPr="00AF4898">
        <w:rPr>
          <w:rFonts w:ascii="Times New Roman" w:hAnsi="Times New Roman"/>
          <w:b w:val="0"/>
          <w:color w:val="auto"/>
          <w:sz w:val="24"/>
          <w:szCs w:val="24"/>
          <w:lang w:val="es-ES"/>
        </w:rPr>
        <w:t>Promocionar la defensa de la vida y de los derechos humanos, especialmente de los pequeños y pobres.</w:t>
      </w:r>
    </w:p>
    <w:p w:rsidR="006F3519" w:rsidRPr="00AF4898" w:rsidRDefault="006F3519"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Coordina</w:t>
      </w:r>
      <w:r w:rsidR="00026E7A" w:rsidRPr="00AF4898">
        <w:rPr>
          <w:rFonts w:ascii="Times New Roman" w:hAnsi="Times New Roman"/>
          <w:color w:val="auto"/>
          <w:sz w:val="24"/>
          <w:szCs w:val="24"/>
          <w:lang w:val="es-ES"/>
        </w:rPr>
        <w:t>ción</w:t>
      </w:r>
    </w:p>
    <w:p w:rsidR="00026E7A" w:rsidRPr="00AF4898" w:rsidRDefault="006F3519"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26E7A" w:rsidRPr="00AF4898">
        <w:rPr>
          <w:rFonts w:ascii="Times New Roman" w:hAnsi="Times New Roman" w:cs="Times New Roman"/>
          <w:sz w:val="24"/>
          <w:szCs w:val="24"/>
          <w:lang w:val="es-ES"/>
        </w:rPr>
        <w:t>Oficina de la Comunicación con los encargados de los Gobiernos de Circunscripción, de los responsables de los Centros Rogate de Circunscripción, las Hermanas HDC y las diversas expresiones laicales de la Familia del Rogate.</w:t>
      </w:r>
    </w:p>
    <w:p w:rsidR="006F3519" w:rsidRPr="00AF4898" w:rsidRDefault="0052130F"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Interven</w:t>
      </w:r>
      <w:r w:rsidR="00026E7A" w:rsidRPr="00AF4898">
        <w:rPr>
          <w:rFonts w:ascii="Times New Roman" w:hAnsi="Times New Roman"/>
          <w:color w:val="auto"/>
          <w:sz w:val="24"/>
          <w:szCs w:val="24"/>
          <w:lang w:val="es-ES"/>
        </w:rPr>
        <w:t>ciones</w:t>
      </w:r>
    </w:p>
    <w:p w:rsidR="00026E7A" w:rsidRPr="00AF4898" w:rsidRDefault="0052130F"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026E7A" w:rsidRPr="00AF4898">
        <w:rPr>
          <w:rFonts w:ascii="Times New Roman" w:hAnsi="Times New Roman" w:cs="Times New Roman"/>
          <w:sz w:val="24"/>
          <w:szCs w:val="24"/>
          <w:lang w:val="es-ES"/>
        </w:rPr>
        <w:t>Constituir la Comisión General para la Comunicación.</w:t>
      </w:r>
    </w:p>
    <w:p w:rsidR="00A561DE" w:rsidRPr="00AF4898" w:rsidRDefault="00D735A6" w:rsidP="002D2BD9">
      <w:pPr>
        <w:pStyle w:val="Prrafodelista"/>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561DE" w:rsidRPr="00AF4898">
        <w:rPr>
          <w:rFonts w:ascii="Times New Roman" w:hAnsi="Times New Roman" w:cs="Times New Roman"/>
          <w:sz w:val="24"/>
          <w:szCs w:val="24"/>
          <w:lang w:val="es-ES"/>
        </w:rPr>
        <w:t xml:space="preserve">Empezar la actividad de la Oficina de la Comunicación que se desarrolla principalmente a través de la producción de artículos, comunicados de prensa, ruedas de prensa, producción de fotos e imágenes, y además a través de la organización de ruedas de prensa y entrevistas. </w:t>
      </w:r>
    </w:p>
    <w:p w:rsidR="006F3519" w:rsidRPr="00AF4898" w:rsidRDefault="00A561DE" w:rsidP="002D2BD9">
      <w:pPr>
        <w:pStyle w:val="Prrafodelista"/>
        <w:autoSpaceDE w:val="0"/>
        <w:autoSpaceDN w:val="0"/>
        <w:adjustRightInd w:val="0"/>
        <w:spacing w:after="0" w:line="257" w:lineRule="auto"/>
        <w:ind w:left="0"/>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Coordinar</w:t>
      </w:r>
      <w:r w:rsidR="0052130F"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y fortalecer los órganos de la comunicación de la Curia (sitio web, </w:t>
      </w:r>
      <w:proofErr w:type="spellStart"/>
      <w:r w:rsidRPr="00AF4898">
        <w:rPr>
          <w:rFonts w:ascii="Times New Roman" w:hAnsi="Times New Roman" w:cs="Times New Roman"/>
          <w:sz w:val="24"/>
          <w:szCs w:val="24"/>
          <w:lang w:val="es-ES"/>
        </w:rPr>
        <w:t>bollettino</w:t>
      </w:r>
      <w:proofErr w:type="spellEnd"/>
      <w:r w:rsidRPr="00AF4898">
        <w:rPr>
          <w:rFonts w:ascii="Times New Roman" w:hAnsi="Times New Roman" w:cs="Times New Roman"/>
          <w:sz w:val="24"/>
          <w:szCs w:val="24"/>
          <w:lang w:val="es-ES"/>
        </w:rPr>
        <w:t>, anuario, informaciones, calendario, etc.), potenciando y prefiriendo sobre todo la utilización de internet y del sitio web</w:t>
      </w:r>
      <w:r w:rsidR="00EB78B5" w:rsidRPr="00AF4898">
        <w:rPr>
          <w:rFonts w:ascii="Times New Roman" w:hAnsi="Times New Roman" w:cs="Times New Roman"/>
          <w:sz w:val="24"/>
          <w:szCs w:val="24"/>
          <w:lang w:val="es-ES"/>
        </w:rPr>
        <w:t>.</w:t>
      </w:r>
      <w:r w:rsidR="00EB78B5" w:rsidRPr="00AF4898">
        <w:rPr>
          <w:rStyle w:val="Refdenotaalpie"/>
          <w:rFonts w:ascii="Times New Roman" w:hAnsi="Times New Roman" w:cs="Times New Roman"/>
          <w:sz w:val="24"/>
          <w:szCs w:val="24"/>
        </w:rPr>
        <w:footnoteReference w:id="61"/>
      </w:r>
      <w:r w:rsidR="00AA2ECF" w:rsidRPr="00AF4898">
        <w:rPr>
          <w:rFonts w:ascii="Times New Roman" w:hAnsi="Times New Roman" w:cs="Times New Roman"/>
          <w:sz w:val="24"/>
          <w:szCs w:val="24"/>
          <w:lang w:val="es-ES"/>
        </w:rPr>
        <w:t xml:space="preserve"> </w:t>
      </w:r>
    </w:p>
    <w:p w:rsidR="00336329" w:rsidRPr="00AF4898" w:rsidRDefault="00336329" w:rsidP="002D2BD9">
      <w:pPr>
        <w:spacing w:after="0" w:line="257" w:lineRule="auto"/>
        <w:jc w:val="both"/>
        <w:rPr>
          <w:rFonts w:ascii="Times New Roman" w:hAnsi="Times New Roman" w:cs="Times New Roman"/>
          <w:sz w:val="24"/>
          <w:szCs w:val="24"/>
          <w:highlight w:val="yellow"/>
          <w:lang w:val="es-ES"/>
        </w:rPr>
      </w:pPr>
      <w:r w:rsidRPr="00AF4898">
        <w:rPr>
          <w:rFonts w:ascii="Times New Roman" w:hAnsi="Times New Roman" w:cs="Times New Roman"/>
          <w:sz w:val="24"/>
          <w:szCs w:val="24"/>
          <w:lang w:val="es-ES"/>
        </w:rPr>
        <w:t xml:space="preserve">- </w:t>
      </w:r>
      <w:r w:rsidR="0054717F" w:rsidRPr="00AF4898">
        <w:rPr>
          <w:rFonts w:ascii="Times New Roman" w:hAnsi="Times New Roman" w:cs="Times New Roman"/>
          <w:sz w:val="24"/>
          <w:szCs w:val="24"/>
          <w:lang w:val="es-ES"/>
        </w:rPr>
        <w:t>“</w:t>
      </w:r>
      <w:r w:rsidR="00A561DE" w:rsidRPr="00AF4898">
        <w:rPr>
          <w:rFonts w:ascii="Times New Roman" w:hAnsi="Times New Roman" w:cs="Times New Roman"/>
          <w:sz w:val="24"/>
          <w:szCs w:val="24"/>
          <w:lang w:val="es-ES"/>
        </w:rPr>
        <w:t>Valorizar el uso de los instrumentos modernos adecuados (escaparates interactivos, cortos, sitios web, películas, etc.) para la presentación de la vida del Fundador y de su carisma; y para sostener y calificar las actividades apostólicas específicas de la Congregación</w:t>
      </w:r>
      <w:r w:rsidR="0054717F" w:rsidRPr="00AF4898">
        <w:rPr>
          <w:rFonts w:ascii="Times New Roman" w:hAnsi="Times New Roman" w:cs="Times New Roman"/>
          <w:sz w:val="24"/>
          <w:szCs w:val="24"/>
          <w:lang w:val="es-ES"/>
        </w:rPr>
        <w:t>”</w:t>
      </w:r>
      <w:r w:rsidR="00EB78B5" w:rsidRPr="00AF4898">
        <w:rPr>
          <w:rFonts w:ascii="Times New Roman" w:hAnsi="Times New Roman" w:cs="Times New Roman"/>
          <w:sz w:val="24"/>
          <w:szCs w:val="24"/>
          <w:lang w:val="es-ES"/>
        </w:rPr>
        <w:t>.</w:t>
      </w:r>
      <w:r w:rsidR="00EB78B5" w:rsidRPr="00AF4898">
        <w:rPr>
          <w:rStyle w:val="Refdenotaalpie"/>
          <w:rFonts w:ascii="Times New Roman" w:hAnsi="Times New Roman" w:cs="Times New Roman"/>
          <w:sz w:val="24"/>
          <w:szCs w:val="24"/>
        </w:rPr>
        <w:footnoteReference w:id="62"/>
      </w:r>
      <w:r w:rsidRPr="00AF4898">
        <w:rPr>
          <w:rFonts w:ascii="Times New Roman" w:hAnsi="Times New Roman" w:cs="Times New Roman"/>
          <w:sz w:val="24"/>
          <w:szCs w:val="24"/>
          <w:highlight w:val="yellow"/>
          <w:lang w:val="es-ES"/>
        </w:rPr>
        <w:t xml:space="preserve"> </w:t>
      </w:r>
    </w:p>
    <w:p w:rsidR="00A561DE" w:rsidRPr="00AF4898" w:rsidRDefault="004A1AF4" w:rsidP="002D2BD9">
      <w:pPr>
        <w:spacing w:after="0" w:line="257" w:lineRule="auto"/>
        <w:jc w:val="both"/>
        <w:rPr>
          <w:rFonts w:ascii="Times New Roman" w:hAnsi="Times New Roman" w:cs="Times New Roman"/>
          <w:bCs/>
          <w:iCs/>
          <w:sz w:val="24"/>
          <w:szCs w:val="24"/>
          <w:lang w:val="es-ES"/>
        </w:rPr>
      </w:pPr>
      <w:r w:rsidRPr="00AF4898">
        <w:rPr>
          <w:rFonts w:ascii="Times New Roman" w:hAnsi="Times New Roman" w:cs="Times New Roman"/>
          <w:bCs/>
          <w:iCs/>
          <w:sz w:val="24"/>
          <w:szCs w:val="24"/>
          <w:lang w:val="es-ES"/>
        </w:rPr>
        <w:t xml:space="preserve">- </w:t>
      </w:r>
      <w:r w:rsidR="00A561DE" w:rsidRPr="00AF4898">
        <w:rPr>
          <w:rFonts w:ascii="Times New Roman" w:hAnsi="Times New Roman" w:cs="Times New Roman"/>
          <w:bCs/>
          <w:iCs/>
          <w:sz w:val="24"/>
          <w:szCs w:val="24"/>
          <w:lang w:val="es-ES"/>
        </w:rPr>
        <w:t>Actualizar el sitio web de la Congregación, enriqueciéndolo con nuevos contenidos formativos e informativos y de un área reservada, como lugar de participación de ideas y de confrontación de opiniones de los Cohermanos.</w:t>
      </w:r>
    </w:p>
    <w:p w:rsidR="00336329" w:rsidRPr="00AF4898" w:rsidRDefault="004A1AF4" w:rsidP="002D2BD9">
      <w:pPr>
        <w:spacing w:after="0" w:line="257" w:lineRule="auto"/>
        <w:jc w:val="both"/>
        <w:rPr>
          <w:rFonts w:ascii="Times New Roman" w:hAnsi="Times New Roman" w:cs="Times New Roman"/>
          <w:bCs/>
          <w:iCs/>
          <w:sz w:val="24"/>
          <w:szCs w:val="24"/>
          <w:lang w:val="es-ES"/>
        </w:rPr>
      </w:pPr>
      <w:r w:rsidRPr="00AF4898">
        <w:rPr>
          <w:rFonts w:ascii="Times New Roman" w:hAnsi="Times New Roman" w:cs="Times New Roman"/>
          <w:bCs/>
          <w:iCs/>
          <w:sz w:val="24"/>
          <w:szCs w:val="24"/>
          <w:lang w:val="es-ES"/>
        </w:rPr>
        <w:t xml:space="preserve">- </w:t>
      </w:r>
      <w:r w:rsidR="00A561DE" w:rsidRPr="00AF4898">
        <w:rPr>
          <w:rFonts w:ascii="Times New Roman" w:hAnsi="Times New Roman" w:cs="Times New Roman"/>
          <w:bCs/>
          <w:iCs/>
          <w:sz w:val="24"/>
          <w:szCs w:val="24"/>
          <w:lang w:val="es-ES"/>
        </w:rPr>
        <w:t>Calificar mejor el periódico “Estudios Rogacionistas” en su identidad de instrumento de cultura con nuevas secciones, una redacción amplia no residencial y la publicación también online</w:t>
      </w:r>
      <w:r w:rsidRPr="00AF4898">
        <w:rPr>
          <w:rFonts w:ascii="Times New Roman" w:hAnsi="Times New Roman" w:cs="Times New Roman"/>
          <w:bCs/>
          <w:iCs/>
          <w:sz w:val="24"/>
          <w:szCs w:val="24"/>
          <w:lang w:val="es-ES"/>
        </w:rPr>
        <w:t>.</w:t>
      </w:r>
      <w:r w:rsidRPr="00AF4898">
        <w:rPr>
          <w:rStyle w:val="Refdenotaalpie"/>
          <w:rFonts w:ascii="Times New Roman" w:hAnsi="Times New Roman" w:cs="Times New Roman"/>
          <w:bCs/>
          <w:iCs/>
          <w:sz w:val="24"/>
          <w:szCs w:val="24"/>
        </w:rPr>
        <w:footnoteReference w:id="63"/>
      </w:r>
      <w:r w:rsidR="00336329" w:rsidRPr="00AF4898">
        <w:rPr>
          <w:rFonts w:ascii="Times New Roman" w:hAnsi="Times New Roman" w:cs="Times New Roman"/>
          <w:bCs/>
          <w:iCs/>
          <w:sz w:val="24"/>
          <w:szCs w:val="24"/>
          <w:lang w:val="es-ES"/>
        </w:rPr>
        <w:t xml:space="preserve"> </w:t>
      </w:r>
    </w:p>
    <w:p w:rsidR="006F3519" w:rsidRPr="00AF4898" w:rsidRDefault="00A561DE" w:rsidP="002D2BD9">
      <w:pPr>
        <w:pStyle w:val="Ttulo3"/>
        <w:spacing w:before="0" w:line="257" w:lineRule="auto"/>
        <w:rPr>
          <w:rFonts w:ascii="Times New Roman" w:hAnsi="Times New Roman"/>
          <w:color w:val="auto"/>
          <w:sz w:val="24"/>
          <w:szCs w:val="24"/>
          <w:lang w:val="es-ES"/>
        </w:rPr>
      </w:pPr>
      <w:r w:rsidRPr="00AF4898">
        <w:rPr>
          <w:rFonts w:ascii="Times New Roman" w:hAnsi="Times New Roman"/>
          <w:color w:val="auto"/>
          <w:sz w:val="24"/>
          <w:szCs w:val="24"/>
          <w:lang w:val="es-ES"/>
        </w:rPr>
        <w:t>Vencimientos</w:t>
      </w:r>
    </w:p>
    <w:p w:rsidR="006F3519" w:rsidRPr="00AF4898" w:rsidRDefault="00A561DE" w:rsidP="002D2BD9">
      <w:pPr>
        <w:autoSpaceDE w:val="0"/>
        <w:autoSpaceDN w:val="0"/>
        <w:adjustRightInd w:val="0"/>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Es un compromiso de todo el sexenio.</w:t>
      </w:r>
    </w:p>
    <w:p w:rsidR="00D735A6" w:rsidRPr="00AF4898" w:rsidRDefault="00D735A6" w:rsidP="002D2BD9">
      <w:pPr>
        <w:autoSpaceDE w:val="0"/>
        <w:autoSpaceDN w:val="0"/>
        <w:adjustRightInd w:val="0"/>
        <w:spacing w:after="0" w:line="257" w:lineRule="auto"/>
        <w:jc w:val="both"/>
        <w:rPr>
          <w:rFonts w:ascii="Times New Roman" w:hAnsi="Times New Roman" w:cs="Times New Roman"/>
          <w:sz w:val="24"/>
          <w:szCs w:val="24"/>
          <w:lang w:val="es-ES"/>
        </w:rPr>
      </w:pPr>
    </w:p>
    <w:p w:rsidR="00520B2D" w:rsidRPr="00AF4898" w:rsidRDefault="00520B2D" w:rsidP="002D2BD9">
      <w:pPr>
        <w:spacing w:after="0" w:line="257" w:lineRule="auto"/>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SERVI</w:t>
      </w:r>
      <w:r w:rsidR="00A561DE" w:rsidRPr="00AF4898">
        <w:rPr>
          <w:rFonts w:ascii="Times New Roman" w:hAnsi="Times New Roman" w:cs="Times New Roman"/>
          <w:b/>
          <w:sz w:val="24"/>
          <w:szCs w:val="24"/>
          <w:u w:val="single"/>
          <w:lang w:val="es-ES"/>
        </w:rPr>
        <w:t>C</w:t>
      </w:r>
      <w:r w:rsidRPr="00AF4898">
        <w:rPr>
          <w:rFonts w:ascii="Times New Roman" w:hAnsi="Times New Roman" w:cs="Times New Roman"/>
          <w:b/>
          <w:sz w:val="24"/>
          <w:szCs w:val="24"/>
          <w:u w:val="single"/>
          <w:lang w:val="es-ES"/>
        </w:rPr>
        <w:t>IO DE</w:t>
      </w:r>
      <w:r w:rsidR="00A561DE" w:rsidRPr="00AF4898">
        <w:rPr>
          <w:rFonts w:ascii="Times New Roman" w:hAnsi="Times New Roman" w:cs="Times New Roman"/>
          <w:b/>
          <w:sz w:val="24"/>
          <w:szCs w:val="24"/>
          <w:u w:val="single"/>
          <w:lang w:val="es-ES"/>
        </w:rPr>
        <w:t xml:space="preserve"> </w:t>
      </w:r>
      <w:r w:rsidRPr="00AF4898">
        <w:rPr>
          <w:rFonts w:ascii="Times New Roman" w:hAnsi="Times New Roman" w:cs="Times New Roman"/>
          <w:b/>
          <w:sz w:val="24"/>
          <w:szCs w:val="24"/>
          <w:u w:val="single"/>
          <w:lang w:val="es-ES"/>
        </w:rPr>
        <w:t>LA CARI</w:t>
      </w:r>
      <w:r w:rsidR="00A561DE" w:rsidRPr="00AF4898">
        <w:rPr>
          <w:rFonts w:ascii="Times New Roman" w:hAnsi="Times New Roman" w:cs="Times New Roman"/>
          <w:b/>
          <w:sz w:val="24"/>
          <w:szCs w:val="24"/>
          <w:u w:val="single"/>
          <w:lang w:val="es-ES"/>
        </w:rPr>
        <w:t>DAD</w:t>
      </w:r>
      <w:r w:rsidRPr="00AF4898">
        <w:rPr>
          <w:rFonts w:ascii="Times New Roman" w:hAnsi="Times New Roman" w:cs="Times New Roman"/>
          <w:b/>
          <w:sz w:val="24"/>
          <w:szCs w:val="24"/>
          <w:u w:val="single"/>
          <w:lang w:val="es-ES"/>
        </w:rPr>
        <w:t xml:space="preserve"> </w:t>
      </w:r>
      <w:r w:rsidR="00A561DE" w:rsidRPr="00AF4898">
        <w:rPr>
          <w:rFonts w:ascii="Times New Roman" w:hAnsi="Times New Roman" w:cs="Times New Roman"/>
          <w:b/>
          <w:sz w:val="24"/>
          <w:szCs w:val="24"/>
          <w:u w:val="single"/>
          <w:lang w:val="es-ES"/>
        </w:rPr>
        <w:t>Y</w:t>
      </w:r>
      <w:r w:rsidRPr="00AF4898">
        <w:rPr>
          <w:rFonts w:ascii="Times New Roman" w:hAnsi="Times New Roman" w:cs="Times New Roman"/>
          <w:b/>
          <w:sz w:val="24"/>
          <w:szCs w:val="24"/>
          <w:u w:val="single"/>
          <w:lang w:val="es-ES"/>
        </w:rPr>
        <w:t xml:space="preserve"> MIS</w:t>
      </w:r>
      <w:r w:rsidR="00A561DE" w:rsidRPr="00AF4898">
        <w:rPr>
          <w:rFonts w:ascii="Times New Roman" w:hAnsi="Times New Roman" w:cs="Times New Roman"/>
          <w:b/>
          <w:sz w:val="24"/>
          <w:szCs w:val="24"/>
          <w:u w:val="single"/>
          <w:lang w:val="es-ES"/>
        </w:rPr>
        <w:t>IONES</w:t>
      </w:r>
    </w:p>
    <w:p w:rsidR="00520B2D" w:rsidRPr="00AF4898" w:rsidRDefault="0081536B" w:rsidP="002D2BD9">
      <w:pPr>
        <w:tabs>
          <w:tab w:val="left" w:pos="1370"/>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ab/>
      </w:r>
    </w:p>
    <w:p w:rsidR="0081536B" w:rsidRPr="00AF4898" w:rsidRDefault="0081536B" w:rsidP="002D2BD9">
      <w:pPr>
        <w:spacing w:after="0" w:line="257" w:lineRule="auto"/>
        <w:rPr>
          <w:rFonts w:ascii="Times New Roman" w:hAnsi="Times New Roman" w:cs="Times New Roman"/>
          <w:b/>
          <w:sz w:val="24"/>
          <w:szCs w:val="24"/>
          <w:lang w:val="es-ES"/>
        </w:rPr>
      </w:pPr>
      <w:r w:rsidRPr="00AF4898">
        <w:rPr>
          <w:rFonts w:ascii="Times New Roman" w:hAnsi="Times New Roman" w:cs="Times New Roman"/>
          <w:b/>
          <w:sz w:val="24"/>
          <w:szCs w:val="24"/>
          <w:lang w:val="es-ES"/>
        </w:rPr>
        <w:t>Prem</w:t>
      </w:r>
      <w:r w:rsidR="00A561DE" w:rsidRPr="00AF4898">
        <w:rPr>
          <w:rFonts w:ascii="Times New Roman" w:hAnsi="Times New Roman" w:cs="Times New Roman"/>
          <w:b/>
          <w:sz w:val="24"/>
          <w:szCs w:val="24"/>
          <w:lang w:val="es-ES"/>
        </w:rPr>
        <w:t>isa</w:t>
      </w:r>
    </w:p>
    <w:p w:rsidR="00E17984" w:rsidRPr="00AF4898" w:rsidRDefault="00A561DE"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Acerca del sector de la Caridad y Misiones, el XII Capítulo General nos solicita a desarrollar una reflexión y a tomar decisiones sobre muchos aspectos. Como Rogacionistas, en efecto, somos llamados a redescubrir la riqueza del Rogate, carisma que se expresa en la </w:t>
      </w:r>
      <w:r w:rsidR="00E17984" w:rsidRPr="00AF4898">
        <w:rPr>
          <w:rFonts w:ascii="Times New Roman" w:hAnsi="Times New Roman" w:cs="Times New Roman"/>
          <w:sz w:val="24"/>
          <w:szCs w:val="24"/>
          <w:lang w:val="es-ES"/>
        </w:rPr>
        <w:t>obediencia al mandato del Señor de la mística mies con la oración y siendo buenos trabajadores, realizando acciones concretas de caridad hacia los más necesitados y comprometiéndonos en la misión. Desde los tiempos del Padre Aníbal, en efecto, “existe un círculo vital entre la oración por las vocaciones y el servicio para los pequeños y pobres”</w:t>
      </w:r>
      <w:r w:rsidR="0081536B" w:rsidRPr="00AF4898">
        <w:rPr>
          <w:rFonts w:ascii="Times New Roman" w:hAnsi="Times New Roman" w:cs="Times New Roman"/>
          <w:sz w:val="24"/>
          <w:szCs w:val="24"/>
          <w:lang w:val="es-ES"/>
        </w:rPr>
        <w:t>.</w:t>
      </w:r>
      <w:r w:rsidR="0081536B" w:rsidRPr="00AF4898">
        <w:rPr>
          <w:rStyle w:val="Refdenotaalpie"/>
          <w:rFonts w:ascii="Times New Roman" w:hAnsi="Times New Roman" w:cs="Times New Roman"/>
          <w:sz w:val="24"/>
          <w:szCs w:val="24"/>
        </w:rPr>
        <w:footnoteReference w:id="64"/>
      </w:r>
      <w:r w:rsidR="0081536B" w:rsidRPr="00AF4898">
        <w:rPr>
          <w:rFonts w:ascii="Times New Roman" w:hAnsi="Times New Roman" w:cs="Times New Roman"/>
          <w:sz w:val="24"/>
          <w:szCs w:val="24"/>
          <w:lang w:val="es-ES"/>
        </w:rPr>
        <w:t xml:space="preserve"> </w:t>
      </w:r>
      <w:r w:rsidR="00E17984" w:rsidRPr="00AF4898">
        <w:rPr>
          <w:rFonts w:ascii="Times New Roman" w:hAnsi="Times New Roman" w:cs="Times New Roman"/>
          <w:sz w:val="24"/>
          <w:szCs w:val="24"/>
          <w:lang w:val="es-ES"/>
        </w:rPr>
        <w:t xml:space="preserve">Esta unión, que desde siempre ha sido el recurso  que atrajo bendiciones y caracterizó nuestra historia, nos lleva pues a ser </w:t>
      </w:r>
      <w:r w:rsidR="00E17984" w:rsidRPr="00AF4898">
        <w:rPr>
          <w:rFonts w:ascii="Times New Roman" w:hAnsi="Times New Roman" w:cs="Times New Roman"/>
          <w:sz w:val="24"/>
          <w:szCs w:val="24"/>
          <w:lang w:val="es-ES"/>
        </w:rPr>
        <w:lastRenderedPageBreak/>
        <w:t>verdaderamente “colaboradores en la nueva evangelización</w:t>
      </w:r>
      <w:r w:rsidR="0081536B" w:rsidRPr="00AF4898">
        <w:rPr>
          <w:rFonts w:ascii="Times New Roman" w:hAnsi="Times New Roman" w:cs="Times New Roman"/>
          <w:sz w:val="24"/>
          <w:szCs w:val="24"/>
          <w:lang w:val="es-ES"/>
        </w:rPr>
        <w:t>”</w:t>
      </w:r>
      <w:r w:rsidR="0081536B" w:rsidRPr="00AF4898">
        <w:rPr>
          <w:rStyle w:val="Refdenotaalpie"/>
          <w:rFonts w:ascii="Times New Roman" w:hAnsi="Times New Roman" w:cs="Times New Roman"/>
          <w:sz w:val="24"/>
          <w:szCs w:val="24"/>
        </w:rPr>
        <w:footnoteReference w:id="65"/>
      </w:r>
      <w:r w:rsidR="0081536B" w:rsidRPr="00AF4898">
        <w:rPr>
          <w:rFonts w:ascii="Times New Roman" w:hAnsi="Times New Roman" w:cs="Times New Roman"/>
          <w:sz w:val="24"/>
          <w:szCs w:val="24"/>
          <w:lang w:val="es-ES"/>
        </w:rPr>
        <w:t xml:space="preserve"> </w:t>
      </w:r>
      <w:r w:rsidR="00E17984" w:rsidRPr="00AF4898">
        <w:rPr>
          <w:rFonts w:ascii="Times New Roman" w:hAnsi="Times New Roman" w:cs="Times New Roman"/>
          <w:sz w:val="24"/>
          <w:szCs w:val="24"/>
          <w:lang w:val="es-ES"/>
        </w:rPr>
        <w:t>y “profetas de caridad”</w:t>
      </w:r>
      <w:r w:rsidR="0081536B" w:rsidRPr="00AF4898">
        <w:rPr>
          <w:rStyle w:val="Refdenotaalpie"/>
          <w:rFonts w:ascii="Times New Roman" w:hAnsi="Times New Roman" w:cs="Times New Roman"/>
          <w:sz w:val="24"/>
          <w:szCs w:val="24"/>
        </w:rPr>
        <w:footnoteReference w:id="66"/>
      </w:r>
      <w:r w:rsidR="0081536B" w:rsidRPr="00AF4898">
        <w:rPr>
          <w:rFonts w:ascii="Times New Roman" w:hAnsi="Times New Roman" w:cs="Times New Roman"/>
          <w:sz w:val="24"/>
          <w:szCs w:val="24"/>
          <w:lang w:val="es-ES"/>
        </w:rPr>
        <w:t xml:space="preserve">. </w:t>
      </w:r>
      <w:r w:rsidR="00E17984" w:rsidRPr="00AF4898">
        <w:rPr>
          <w:rFonts w:ascii="Times New Roman" w:hAnsi="Times New Roman" w:cs="Times New Roman"/>
          <w:sz w:val="24"/>
          <w:szCs w:val="24"/>
          <w:lang w:val="es-ES"/>
        </w:rPr>
        <w:t>En el próximo sexenio, la Congregación es solicitada a asumir plenamente el desafío eclesial de la evangelización y de la inculturación del Evangelio del Rogate en nuevas tierras y culturas, pero también a ser creativa en los campos de la educación y de la caridad, para dar respuestas adecuadas, con nuevas elecciones y estrategias, a las nuevas formas de pobreza.</w:t>
      </w:r>
    </w:p>
    <w:p w:rsidR="007B6634" w:rsidRPr="00AF4898" w:rsidRDefault="007B6634" w:rsidP="002D2BD9">
      <w:pPr>
        <w:spacing w:after="0" w:line="257" w:lineRule="auto"/>
        <w:jc w:val="both"/>
        <w:rPr>
          <w:rFonts w:ascii="Times New Roman" w:hAnsi="Times New Roman" w:cs="Times New Roman"/>
          <w:b/>
          <w:sz w:val="24"/>
          <w:szCs w:val="24"/>
          <w:lang w:val="es-ES"/>
        </w:rPr>
      </w:pPr>
    </w:p>
    <w:p w:rsidR="00520B2D" w:rsidRPr="00AF4898" w:rsidRDefault="00F4483A"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E17984"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1</w:t>
      </w:r>
      <w:r w:rsidR="0054717F" w:rsidRPr="00AF4898">
        <w:rPr>
          <w:rFonts w:ascii="Times New Roman" w:hAnsi="Times New Roman" w:cs="Times New Roman"/>
          <w:b/>
          <w:sz w:val="24"/>
          <w:szCs w:val="24"/>
          <w:u w:val="single"/>
          <w:lang w:val="es-ES"/>
        </w:rPr>
        <w:t>5</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PO</w:t>
      </w:r>
      <w:r w:rsidR="00E17984" w:rsidRPr="00AF4898">
        <w:rPr>
          <w:rFonts w:ascii="Times New Roman" w:hAnsi="Times New Roman" w:cs="Times New Roman"/>
          <w:b/>
          <w:sz w:val="24"/>
          <w:szCs w:val="24"/>
          <w:u w:val="single"/>
          <w:lang w:val="es-ES"/>
        </w:rPr>
        <w:t>BRES</w:t>
      </w:r>
      <w:r w:rsidRPr="00AF4898">
        <w:rPr>
          <w:rFonts w:ascii="Times New Roman" w:hAnsi="Times New Roman" w:cs="Times New Roman"/>
          <w:b/>
          <w:sz w:val="24"/>
          <w:szCs w:val="24"/>
          <w:u w:val="single"/>
          <w:lang w:val="es-ES"/>
        </w:rPr>
        <w:t xml:space="preserve"> </w:t>
      </w:r>
      <w:r w:rsidR="00E17984" w:rsidRPr="00AF4898">
        <w:rPr>
          <w:rFonts w:ascii="Times New Roman" w:hAnsi="Times New Roman" w:cs="Times New Roman"/>
          <w:b/>
          <w:sz w:val="24"/>
          <w:szCs w:val="24"/>
          <w:u w:val="single"/>
          <w:lang w:val="es-ES"/>
        </w:rPr>
        <w:t>Y</w:t>
      </w:r>
      <w:r w:rsidRPr="00AF4898">
        <w:rPr>
          <w:rFonts w:ascii="Times New Roman" w:hAnsi="Times New Roman" w:cs="Times New Roman"/>
          <w:b/>
          <w:sz w:val="24"/>
          <w:szCs w:val="24"/>
          <w:u w:val="single"/>
          <w:lang w:val="es-ES"/>
        </w:rPr>
        <w:t xml:space="preserve"> </w:t>
      </w:r>
      <w:r w:rsidR="00E17984"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VANGEL</w:t>
      </w:r>
      <w:r w:rsidR="00E17984" w:rsidRPr="00AF4898">
        <w:rPr>
          <w:rFonts w:ascii="Times New Roman" w:hAnsi="Times New Roman" w:cs="Times New Roman"/>
          <w:b/>
          <w:sz w:val="24"/>
          <w:szCs w:val="24"/>
          <w:u w:val="single"/>
          <w:lang w:val="es-ES"/>
        </w:rPr>
        <w:t>I</w:t>
      </w:r>
      <w:r w:rsidRPr="00AF4898">
        <w:rPr>
          <w:rFonts w:ascii="Times New Roman" w:hAnsi="Times New Roman" w:cs="Times New Roman"/>
          <w:b/>
          <w:sz w:val="24"/>
          <w:szCs w:val="24"/>
          <w:u w:val="single"/>
          <w:lang w:val="es-ES"/>
        </w:rPr>
        <w:t>O</w:t>
      </w:r>
    </w:p>
    <w:p w:rsidR="00520B2D" w:rsidRPr="00AF4898" w:rsidRDefault="00E17984"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Objetivo</w:t>
      </w:r>
    </w:p>
    <w:p w:rsidR="00E17984" w:rsidRPr="00AF4898" w:rsidRDefault="00E17984"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Ponerse al lado de los pobres en el espíritu del Evangelio.</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r w:rsidRPr="00AF4898">
        <w:rPr>
          <w:rFonts w:ascii="Times New Roman" w:hAnsi="Times New Roman" w:cs="Times New Roman"/>
          <w:b/>
          <w:sz w:val="24"/>
          <w:szCs w:val="24"/>
          <w:lang w:val="es-ES"/>
        </w:rPr>
        <w:tab/>
      </w:r>
    </w:p>
    <w:p w:rsidR="00E17984" w:rsidRPr="00AF4898" w:rsidRDefault="00D735A6" w:rsidP="002D2BD9">
      <w:pPr>
        <w:spacing w:after="0" w:line="257" w:lineRule="auto"/>
        <w:ind w:left="6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17984" w:rsidRPr="00AF4898">
        <w:rPr>
          <w:rFonts w:ascii="Times New Roman" w:hAnsi="Times New Roman" w:cs="Times New Roman"/>
          <w:sz w:val="24"/>
          <w:szCs w:val="24"/>
          <w:lang w:val="es-ES"/>
        </w:rPr>
        <w:t>Averiguar a nivel de Congregación, Circunscripción y Comunidad si nuestra vida y actividades apostólicas expresan la compasión del Corazón de Jesús para con las muchedumbres extenuadas y abandonadas, con aquella intensidad y pasión que caracterizaron la vida y la acción del Santo Fundador.</w:t>
      </w:r>
    </w:p>
    <w:p w:rsidR="00E17984" w:rsidRPr="00AF4898" w:rsidRDefault="00D735A6" w:rsidP="002D2BD9">
      <w:pPr>
        <w:spacing w:after="0" w:line="257" w:lineRule="auto"/>
        <w:ind w:left="6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17984" w:rsidRPr="00AF4898">
        <w:rPr>
          <w:rFonts w:ascii="Times New Roman" w:hAnsi="Times New Roman" w:cs="Times New Roman"/>
          <w:sz w:val="24"/>
          <w:szCs w:val="24"/>
          <w:lang w:val="es-ES"/>
        </w:rPr>
        <w:t>Asumir la opción de vivir al lado, en defensa y para el sostén de los pobres y de las nuevas formas de pobreza, haciendo de la propia casa un lugar de acogida y evangelización, y realizando elecciones apostólicas valientes en favor de las “periferias” de la vida humana.</w:t>
      </w:r>
    </w:p>
    <w:p w:rsidR="00336329" w:rsidRPr="00AF4898" w:rsidRDefault="00D735A6" w:rsidP="002D2BD9">
      <w:pPr>
        <w:spacing w:after="0" w:line="257" w:lineRule="auto"/>
        <w:ind w:left="6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17984" w:rsidRPr="00AF4898">
        <w:rPr>
          <w:rFonts w:ascii="Times New Roman" w:hAnsi="Times New Roman" w:cs="Times New Roman"/>
          <w:sz w:val="24"/>
          <w:szCs w:val="24"/>
          <w:lang w:val="es-ES"/>
        </w:rPr>
        <w:t>Poner atención constante y controlar las necesidades sociales en que poder expresar mejor nuestra misión</w:t>
      </w:r>
      <w:r w:rsidR="00336329"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67"/>
      </w:r>
      <w:r w:rsidR="00336329" w:rsidRPr="00AF4898">
        <w:rPr>
          <w:rFonts w:ascii="Times New Roman" w:hAnsi="Times New Roman" w:cs="Times New Roman"/>
          <w:sz w:val="24"/>
          <w:szCs w:val="24"/>
          <w:lang w:val="es-ES"/>
        </w:rPr>
        <w:t xml:space="preserve"> </w:t>
      </w:r>
    </w:p>
    <w:p w:rsidR="00520B2D" w:rsidRPr="00AF4898" w:rsidRDefault="00D735A6" w:rsidP="002D2BD9">
      <w:pPr>
        <w:spacing w:after="0" w:line="257" w:lineRule="auto"/>
        <w:ind w:left="6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E17984" w:rsidRPr="00AF4898">
        <w:rPr>
          <w:rFonts w:ascii="Times New Roman" w:hAnsi="Times New Roman" w:cs="Times New Roman"/>
          <w:sz w:val="24"/>
          <w:szCs w:val="24"/>
          <w:lang w:val="es-ES"/>
        </w:rPr>
        <w:t>Cultivar una relación de colaboraci</w:t>
      </w:r>
      <w:r w:rsidR="002D2BD9" w:rsidRPr="00AF4898">
        <w:rPr>
          <w:rFonts w:ascii="Times New Roman" w:hAnsi="Times New Roman" w:cs="Times New Roman"/>
          <w:sz w:val="24"/>
          <w:szCs w:val="24"/>
          <w:lang w:val="es-ES"/>
        </w:rPr>
        <w:t xml:space="preserve">ón en red con los servicios del </w:t>
      </w:r>
      <w:r w:rsidR="00E17984" w:rsidRPr="00AF4898">
        <w:rPr>
          <w:rFonts w:ascii="Times New Roman" w:hAnsi="Times New Roman" w:cs="Times New Roman"/>
          <w:sz w:val="24"/>
          <w:szCs w:val="24"/>
          <w:lang w:val="es-ES"/>
        </w:rPr>
        <w:t>territorio</w:t>
      </w:r>
      <w:r w:rsidR="00520B2D"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68"/>
      </w:r>
    </w:p>
    <w:p w:rsidR="00520B2D" w:rsidRPr="00AF4898" w:rsidRDefault="00520B2D" w:rsidP="002D2BD9">
      <w:pPr>
        <w:spacing w:after="0" w:line="257" w:lineRule="auto"/>
        <w:ind w:left="66"/>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E17984" w:rsidRPr="00AF4898">
        <w:rPr>
          <w:rFonts w:ascii="Times New Roman" w:hAnsi="Times New Roman" w:cs="Times New Roman"/>
          <w:b/>
          <w:sz w:val="24"/>
          <w:szCs w:val="24"/>
          <w:lang w:val="es-ES"/>
        </w:rPr>
        <w:t>ción</w:t>
      </w:r>
      <w:r w:rsidRPr="00AF4898">
        <w:rPr>
          <w:rFonts w:ascii="Times New Roman" w:hAnsi="Times New Roman" w:cs="Times New Roman"/>
          <w:b/>
          <w:sz w:val="24"/>
          <w:szCs w:val="24"/>
          <w:lang w:val="es-ES"/>
        </w:rPr>
        <w:tab/>
      </w:r>
    </w:p>
    <w:p w:rsidR="00520B2D" w:rsidRPr="00AF4898" w:rsidRDefault="00520B2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Con l</w:t>
      </w:r>
      <w:r w:rsidR="00E17984" w:rsidRPr="00AF4898">
        <w:rPr>
          <w:rFonts w:ascii="Times New Roman" w:hAnsi="Times New Roman" w:cs="Times New Roman"/>
          <w:sz w:val="24"/>
          <w:szCs w:val="24"/>
          <w:lang w:val="es-ES"/>
        </w:rPr>
        <w:t>a Oficina Misionera Central y con la Oficina Misionera de Circunscripción, con los bienhechores, organizaciones e instituciones locales</w:t>
      </w:r>
      <w:r w:rsidRPr="00AF4898">
        <w:rPr>
          <w:rFonts w:ascii="Times New Roman" w:hAnsi="Times New Roman" w:cs="Times New Roman"/>
          <w:sz w:val="24"/>
          <w:szCs w:val="24"/>
          <w:lang w:val="es-ES"/>
        </w:rPr>
        <w:t>.</w:t>
      </w:r>
    </w:p>
    <w:p w:rsidR="00520B2D" w:rsidRPr="00AF4898" w:rsidRDefault="00520B2D"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E17984" w:rsidRPr="00AF4898">
        <w:rPr>
          <w:rFonts w:ascii="Times New Roman" w:hAnsi="Times New Roman" w:cs="Times New Roman"/>
          <w:b/>
          <w:sz w:val="24"/>
          <w:szCs w:val="24"/>
          <w:lang w:val="es-ES"/>
        </w:rPr>
        <w:t>ciones</w:t>
      </w:r>
      <w:r w:rsidRPr="00AF4898">
        <w:rPr>
          <w:rFonts w:ascii="Times New Roman" w:hAnsi="Times New Roman" w:cs="Times New Roman"/>
          <w:b/>
          <w:sz w:val="24"/>
          <w:szCs w:val="24"/>
          <w:lang w:val="es-ES"/>
        </w:rPr>
        <w:tab/>
      </w:r>
    </w:p>
    <w:p w:rsidR="00E17984" w:rsidRPr="00AF4898" w:rsidRDefault="00A0060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E17984" w:rsidRPr="00AF4898">
        <w:rPr>
          <w:rFonts w:ascii="Times New Roman" w:hAnsi="Times New Roman" w:cs="Times New Roman"/>
          <w:sz w:val="24"/>
          <w:szCs w:val="24"/>
          <w:lang w:val="es-ES"/>
        </w:rPr>
        <w:t xml:space="preserve">Abrir las puertas de nuestras Comunidades a la acogida de los pobres y en el mismo tiempo hacerse </w:t>
      </w:r>
      <w:r w:rsidR="00591432" w:rsidRPr="00AF4898">
        <w:rPr>
          <w:rFonts w:ascii="Times New Roman" w:hAnsi="Times New Roman" w:cs="Times New Roman"/>
          <w:sz w:val="24"/>
          <w:szCs w:val="24"/>
          <w:lang w:val="es-ES"/>
        </w:rPr>
        <w:t>su compañeros de camino compartiendo particulares situaciones de malestar material y espiritual.</w:t>
      </w:r>
    </w:p>
    <w:p w:rsidR="00591432" w:rsidRPr="00AF4898" w:rsidRDefault="00A0060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591432" w:rsidRPr="00AF4898">
        <w:rPr>
          <w:rFonts w:ascii="Times New Roman" w:hAnsi="Times New Roman" w:cs="Times New Roman"/>
          <w:sz w:val="24"/>
          <w:szCs w:val="24"/>
          <w:lang w:val="es-ES"/>
        </w:rPr>
        <w:t>Educar a los jóvenes religiosos en formación a la compasión y al socorro de los pobres, proponiéndoles experiencias específicas sea en nuestras estructuras sea en otras realidades significativas.</w:t>
      </w:r>
    </w:p>
    <w:p w:rsidR="00591432" w:rsidRPr="00AF4898" w:rsidRDefault="00A0060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591432" w:rsidRPr="00AF4898">
        <w:rPr>
          <w:rFonts w:ascii="Times New Roman" w:hAnsi="Times New Roman" w:cs="Times New Roman"/>
          <w:sz w:val="24"/>
          <w:szCs w:val="24"/>
          <w:lang w:val="es-ES"/>
        </w:rPr>
        <w:t xml:space="preserve">Dejarse guiar por los pobres en la elección de los lugares para las nuevas fundaciones e ir allá donde ellos más abundan. </w:t>
      </w:r>
    </w:p>
    <w:p w:rsidR="00336329" w:rsidRPr="00AF4898" w:rsidRDefault="00A0060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591432" w:rsidRPr="00AF4898">
        <w:rPr>
          <w:rFonts w:ascii="Times New Roman" w:hAnsi="Times New Roman" w:cs="Times New Roman"/>
          <w:sz w:val="24"/>
          <w:szCs w:val="24"/>
          <w:lang w:val="es-ES"/>
        </w:rPr>
        <w:t>Crear lugares con estructuras adecuadas para la acogida, el socorro y la evangelización de los pobres</w:t>
      </w:r>
      <w:r w:rsidR="00336329"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lang w:val="es-ES"/>
        </w:rPr>
        <w:footnoteReference w:id="69"/>
      </w:r>
      <w:r w:rsidR="00336329" w:rsidRPr="00AF4898">
        <w:rPr>
          <w:rFonts w:ascii="Times New Roman" w:hAnsi="Times New Roman" w:cs="Times New Roman"/>
          <w:sz w:val="24"/>
          <w:szCs w:val="24"/>
          <w:lang w:val="es-ES"/>
        </w:rPr>
        <w:t xml:space="preserve"> </w:t>
      </w:r>
    </w:p>
    <w:p w:rsidR="00591432" w:rsidRPr="004F507E" w:rsidRDefault="00A0060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591432" w:rsidRPr="00AF4898">
        <w:rPr>
          <w:rFonts w:ascii="Times New Roman" w:hAnsi="Times New Roman" w:cs="Times New Roman"/>
          <w:sz w:val="24"/>
          <w:szCs w:val="24"/>
          <w:lang w:val="es-ES"/>
        </w:rPr>
        <w:t xml:space="preserve">Sostener las </w:t>
      </w:r>
      <w:r w:rsidR="00591432" w:rsidRPr="004F507E">
        <w:rPr>
          <w:rFonts w:ascii="Times New Roman" w:hAnsi="Times New Roman" w:cs="Times New Roman"/>
          <w:sz w:val="24"/>
          <w:szCs w:val="24"/>
          <w:lang w:val="es-ES"/>
        </w:rPr>
        <w:t>Adopciones a distancia y Misioneras.</w:t>
      </w:r>
    </w:p>
    <w:p w:rsidR="00520B2D" w:rsidRPr="00BD32DE" w:rsidRDefault="00591432" w:rsidP="002D2BD9">
      <w:pPr>
        <w:spacing w:after="0" w:line="257" w:lineRule="auto"/>
        <w:jc w:val="both"/>
        <w:rPr>
          <w:rFonts w:ascii="Times New Roman" w:hAnsi="Times New Roman" w:cs="Times New Roman"/>
          <w:sz w:val="24"/>
          <w:szCs w:val="24"/>
        </w:rPr>
      </w:pPr>
      <w:r w:rsidRPr="00BD32DE">
        <w:rPr>
          <w:rFonts w:ascii="Times New Roman" w:hAnsi="Times New Roman" w:cs="Times New Roman"/>
          <w:sz w:val="24"/>
          <w:szCs w:val="24"/>
        </w:rPr>
        <w:t>- Sostener</w:t>
      </w:r>
      <w:r w:rsidR="00A00602" w:rsidRPr="00BD32DE">
        <w:rPr>
          <w:rFonts w:ascii="Times New Roman" w:hAnsi="Times New Roman" w:cs="Times New Roman"/>
          <w:sz w:val="24"/>
          <w:szCs w:val="24"/>
        </w:rPr>
        <w:t xml:space="preserve"> l</w:t>
      </w:r>
      <w:r w:rsidRPr="00BD32DE">
        <w:rPr>
          <w:rFonts w:ascii="Times New Roman" w:hAnsi="Times New Roman" w:cs="Times New Roman"/>
          <w:sz w:val="24"/>
          <w:szCs w:val="24"/>
        </w:rPr>
        <w:t xml:space="preserve">a </w:t>
      </w:r>
      <w:proofErr w:type="spellStart"/>
      <w:r w:rsidR="00A00602" w:rsidRPr="00BD32DE">
        <w:rPr>
          <w:rFonts w:ascii="Times New Roman" w:hAnsi="Times New Roman" w:cs="Times New Roman"/>
          <w:sz w:val="24"/>
          <w:szCs w:val="24"/>
        </w:rPr>
        <w:t>As</w:t>
      </w:r>
      <w:r w:rsidRPr="00BD32DE">
        <w:rPr>
          <w:rFonts w:ascii="Times New Roman" w:hAnsi="Times New Roman" w:cs="Times New Roman"/>
          <w:sz w:val="24"/>
          <w:szCs w:val="24"/>
        </w:rPr>
        <w:t>ociación</w:t>
      </w:r>
      <w:proofErr w:type="spellEnd"/>
      <w:r w:rsidR="00520B2D" w:rsidRPr="00BD32DE">
        <w:rPr>
          <w:rFonts w:ascii="Times New Roman" w:hAnsi="Times New Roman" w:cs="Times New Roman"/>
          <w:sz w:val="24"/>
          <w:szCs w:val="24"/>
        </w:rPr>
        <w:t xml:space="preserve"> PBK</w:t>
      </w:r>
      <w:r w:rsidR="00A00602" w:rsidRPr="00BD32DE">
        <w:rPr>
          <w:rFonts w:ascii="Times New Roman" w:hAnsi="Times New Roman" w:cs="Times New Roman"/>
          <w:sz w:val="24"/>
          <w:szCs w:val="24"/>
        </w:rPr>
        <w:t xml:space="preserve"> (</w:t>
      </w:r>
      <w:r w:rsidR="00A00602" w:rsidRPr="00BD32DE">
        <w:rPr>
          <w:rFonts w:ascii="Times New Roman" w:hAnsi="Times New Roman" w:cs="Times New Roman"/>
          <w:i/>
          <w:sz w:val="24"/>
          <w:szCs w:val="24"/>
        </w:rPr>
        <w:t>Pro Bambini di Kabul</w:t>
      </w:r>
      <w:r w:rsidR="00A00602" w:rsidRPr="00BD32DE">
        <w:rPr>
          <w:rFonts w:ascii="Times New Roman" w:hAnsi="Times New Roman" w:cs="Times New Roman"/>
          <w:sz w:val="24"/>
          <w:szCs w:val="24"/>
        </w:rPr>
        <w:t>)</w:t>
      </w:r>
      <w:r w:rsidR="00520B2D" w:rsidRPr="00BD32DE">
        <w:rPr>
          <w:rFonts w:ascii="Times New Roman" w:hAnsi="Times New Roman" w:cs="Times New Roman"/>
          <w:sz w:val="24"/>
          <w:szCs w:val="24"/>
        </w:rPr>
        <w:t>.</w:t>
      </w:r>
    </w:p>
    <w:p w:rsidR="00591432" w:rsidRPr="004F507E" w:rsidRDefault="00A00602" w:rsidP="002D2BD9">
      <w:pPr>
        <w:spacing w:after="0" w:line="257" w:lineRule="auto"/>
        <w:jc w:val="both"/>
        <w:rPr>
          <w:rFonts w:ascii="Times New Roman" w:hAnsi="Times New Roman" w:cs="Times New Roman"/>
          <w:sz w:val="24"/>
          <w:szCs w:val="24"/>
          <w:lang w:val="es-ES"/>
        </w:rPr>
      </w:pPr>
      <w:r w:rsidRPr="004F507E">
        <w:rPr>
          <w:rFonts w:ascii="Times New Roman" w:hAnsi="Times New Roman" w:cs="Times New Roman"/>
          <w:sz w:val="24"/>
          <w:szCs w:val="24"/>
          <w:lang w:val="es-ES"/>
        </w:rPr>
        <w:t>- </w:t>
      </w:r>
      <w:r w:rsidR="006107E0" w:rsidRPr="004F507E">
        <w:rPr>
          <w:rFonts w:ascii="Times New Roman" w:hAnsi="Times New Roman" w:cs="Times New Roman"/>
          <w:sz w:val="24"/>
          <w:szCs w:val="24"/>
          <w:lang w:val="es-ES"/>
        </w:rPr>
        <w:t xml:space="preserve"> </w:t>
      </w:r>
      <w:r w:rsidR="00591432" w:rsidRPr="004F507E">
        <w:rPr>
          <w:rFonts w:ascii="Times New Roman" w:hAnsi="Times New Roman" w:cs="Times New Roman"/>
          <w:sz w:val="24"/>
          <w:szCs w:val="24"/>
          <w:lang w:val="es-ES"/>
        </w:rPr>
        <w:t>Considerar la posibilidad de un servicio específico para ofrecer a los pobres del lugar en la elección de nuevas fundaciones o de nuevas obras para empezar.</w:t>
      </w:r>
    </w:p>
    <w:p w:rsidR="00591432" w:rsidRPr="00AF4898" w:rsidRDefault="001207CA" w:rsidP="002D2BD9">
      <w:pPr>
        <w:spacing w:after="0" w:line="257" w:lineRule="auto"/>
        <w:jc w:val="both"/>
        <w:rPr>
          <w:rFonts w:ascii="Times New Roman" w:hAnsi="Times New Roman" w:cs="Times New Roman"/>
          <w:sz w:val="24"/>
          <w:szCs w:val="24"/>
          <w:lang w:val="es-ES"/>
        </w:rPr>
      </w:pPr>
      <w:r w:rsidRPr="004F507E">
        <w:rPr>
          <w:rFonts w:ascii="Times New Roman" w:hAnsi="Times New Roman" w:cs="Times New Roman"/>
          <w:sz w:val="24"/>
          <w:szCs w:val="24"/>
          <w:lang w:val="es-ES"/>
        </w:rPr>
        <w:t xml:space="preserve">- </w:t>
      </w:r>
      <w:r w:rsidR="00591432" w:rsidRPr="004F507E">
        <w:rPr>
          <w:rFonts w:ascii="Times New Roman" w:hAnsi="Times New Roman" w:cs="Times New Roman"/>
          <w:sz w:val="24"/>
          <w:szCs w:val="24"/>
          <w:lang w:val="es-ES"/>
        </w:rPr>
        <w:t>Asegurar ambientes adecuados para la acogida, el socorro de los pobres y su evangelización, centros de escucha o estructuras para familias y menores que llegan</w:t>
      </w:r>
      <w:r w:rsidR="00591432" w:rsidRPr="00AF4898">
        <w:rPr>
          <w:rFonts w:ascii="Times New Roman" w:hAnsi="Times New Roman" w:cs="Times New Roman"/>
          <w:sz w:val="24"/>
          <w:szCs w:val="24"/>
          <w:lang w:val="es-ES"/>
        </w:rPr>
        <w:t xml:space="preserve"> de situaciones de malestar. </w:t>
      </w:r>
    </w:p>
    <w:p w:rsidR="006107E0" w:rsidRPr="00AF4898" w:rsidRDefault="001207CA"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591432" w:rsidRPr="00AF4898">
        <w:rPr>
          <w:rFonts w:ascii="Times New Roman" w:hAnsi="Times New Roman" w:cs="Times New Roman"/>
          <w:sz w:val="24"/>
          <w:szCs w:val="24"/>
          <w:lang w:val="es-ES"/>
        </w:rPr>
        <w:t>Poner a disposición estructuras como sede provisional para familias pobres o migrantes donde este servicio es pedido y con deliberación de los respectivos Superiores de Circunscripción</w:t>
      </w:r>
      <w:r w:rsidR="006107E0" w:rsidRPr="00AF4898">
        <w:rPr>
          <w:rFonts w:ascii="Times New Roman" w:hAnsi="Times New Roman" w:cs="Times New Roman"/>
          <w:sz w:val="24"/>
          <w:szCs w:val="24"/>
          <w:lang w:val="es-ES"/>
        </w:rPr>
        <w:t>.</w:t>
      </w:r>
      <w:r w:rsidR="00A00602" w:rsidRPr="00AF4898">
        <w:rPr>
          <w:rStyle w:val="Refdenotaalpie"/>
          <w:rFonts w:ascii="Times New Roman" w:hAnsi="Times New Roman" w:cs="Times New Roman"/>
          <w:sz w:val="24"/>
          <w:szCs w:val="24"/>
          <w:lang w:val="es-ES"/>
        </w:rPr>
        <w:footnoteReference w:id="70"/>
      </w:r>
    </w:p>
    <w:p w:rsidR="00520B2D" w:rsidRPr="00AF4898" w:rsidRDefault="00591432"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r w:rsidR="00520B2D" w:rsidRPr="00AF4898">
        <w:rPr>
          <w:rFonts w:ascii="Times New Roman" w:hAnsi="Times New Roman" w:cs="Times New Roman"/>
          <w:b/>
          <w:sz w:val="24"/>
          <w:szCs w:val="24"/>
          <w:lang w:val="es-ES"/>
        </w:rPr>
        <w:tab/>
      </w:r>
    </w:p>
    <w:p w:rsidR="00520B2D" w:rsidRPr="00AF4898" w:rsidRDefault="00591432"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En </w:t>
      </w:r>
      <w:r w:rsidR="00520B2D" w:rsidRPr="00AF4898">
        <w:rPr>
          <w:rFonts w:ascii="Times New Roman" w:hAnsi="Times New Roman" w:cs="Times New Roman"/>
          <w:sz w:val="24"/>
          <w:szCs w:val="24"/>
          <w:lang w:val="es-ES"/>
        </w:rPr>
        <w:t>el se</w:t>
      </w:r>
      <w:r w:rsidRPr="00AF4898">
        <w:rPr>
          <w:rFonts w:ascii="Times New Roman" w:hAnsi="Times New Roman" w:cs="Times New Roman"/>
          <w:sz w:val="24"/>
          <w:szCs w:val="24"/>
          <w:lang w:val="es-ES"/>
        </w:rPr>
        <w:t>xen</w:t>
      </w:r>
      <w:r w:rsidR="00520B2D" w:rsidRPr="00AF4898">
        <w:rPr>
          <w:rFonts w:ascii="Times New Roman" w:hAnsi="Times New Roman" w:cs="Times New Roman"/>
          <w:sz w:val="24"/>
          <w:szCs w:val="24"/>
          <w:lang w:val="es-ES"/>
        </w:rPr>
        <w:t>io.</w:t>
      </w:r>
    </w:p>
    <w:p w:rsidR="00C070CB" w:rsidRPr="00AF4898" w:rsidRDefault="00C070CB" w:rsidP="002D2BD9">
      <w:pPr>
        <w:spacing w:after="0" w:line="257" w:lineRule="auto"/>
        <w:jc w:val="both"/>
        <w:rPr>
          <w:rFonts w:ascii="Times New Roman" w:hAnsi="Times New Roman" w:cs="Times New Roman"/>
          <w:b/>
          <w:sz w:val="24"/>
          <w:szCs w:val="24"/>
          <w:u w:val="single"/>
          <w:lang w:val="es-ES"/>
        </w:rPr>
      </w:pPr>
    </w:p>
    <w:p w:rsidR="004F507E" w:rsidRDefault="004F507E">
      <w:pPr>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br w:type="page"/>
      </w:r>
    </w:p>
    <w:p w:rsidR="00520B2D" w:rsidRPr="00AF4898" w:rsidRDefault="00F4483A"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lastRenderedPageBreak/>
        <w:t>PR</w:t>
      </w:r>
      <w:r w:rsidR="003417D9" w:rsidRPr="00AF4898">
        <w:rPr>
          <w:rFonts w:ascii="Times New Roman" w:hAnsi="Times New Roman" w:cs="Times New Roman"/>
          <w:b/>
          <w:sz w:val="24"/>
          <w:szCs w:val="24"/>
          <w:u w:val="single"/>
          <w:lang w:val="es-ES"/>
        </w:rPr>
        <w:t>OYEC</w:t>
      </w:r>
      <w:r w:rsidRPr="00AF4898">
        <w:rPr>
          <w:rFonts w:ascii="Times New Roman" w:hAnsi="Times New Roman" w:cs="Times New Roman"/>
          <w:b/>
          <w:sz w:val="24"/>
          <w:szCs w:val="24"/>
          <w:u w:val="single"/>
          <w:lang w:val="es-ES"/>
        </w:rPr>
        <w:t xml:space="preserve">TO </w:t>
      </w:r>
      <w:r w:rsidR="0054717F" w:rsidRPr="00AF4898">
        <w:rPr>
          <w:rFonts w:ascii="Times New Roman" w:hAnsi="Times New Roman" w:cs="Times New Roman"/>
          <w:b/>
          <w:sz w:val="24"/>
          <w:szCs w:val="24"/>
          <w:u w:val="single"/>
          <w:lang w:val="es-ES"/>
        </w:rPr>
        <w:t>16</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O</w:t>
      </w:r>
      <w:r w:rsidR="003417D9" w:rsidRPr="00AF4898">
        <w:rPr>
          <w:rFonts w:ascii="Times New Roman" w:hAnsi="Times New Roman" w:cs="Times New Roman"/>
          <w:b/>
          <w:sz w:val="24"/>
          <w:szCs w:val="24"/>
          <w:u w:val="single"/>
          <w:lang w:val="es-ES"/>
        </w:rPr>
        <w:t>BRAS</w:t>
      </w:r>
      <w:r w:rsidRPr="00AF4898">
        <w:rPr>
          <w:rFonts w:ascii="Times New Roman" w:hAnsi="Times New Roman" w:cs="Times New Roman"/>
          <w:b/>
          <w:sz w:val="24"/>
          <w:szCs w:val="24"/>
          <w:u w:val="single"/>
          <w:lang w:val="es-ES"/>
        </w:rPr>
        <w:t xml:space="preserve"> </w:t>
      </w:r>
      <w:r w:rsidR="0054717F" w:rsidRPr="00AF4898">
        <w:rPr>
          <w:rFonts w:ascii="Times New Roman" w:hAnsi="Times New Roman" w:cs="Times New Roman"/>
          <w:b/>
          <w:sz w:val="24"/>
          <w:szCs w:val="24"/>
          <w:u w:val="single"/>
          <w:lang w:val="es-ES"/>
        </w:rPr>
        <w:t>SOCIO-</w:t>
      </w:r>
      <w:r w:rsidRPr="00AF4898">
        <w:rPr>
          <w:rFonts w:ascii="Times New Roman" w:hAnsi="Times New Roman" w:cs="Times New Roman"/>
          <w:b/>
          <w:sz w:val="24"/>
          <w:szCs w:val="24"/>
          <w:u w:val="single"/>
          <w:lang w:val="es-ES"/>
        </w:rPr>
        <w:t>EDUCATIV</w:t>
      </w:r>
      <w:r w:rsidR="003417D9" w:rsidRPr="00AF4898">
        <w:rPr>
          <w:rFonts w:ascii="Times New Roman" w:hAnsi="Times New Roman" w:cs="Times New Roman"/>
          <w:b/>
          <w:sz w:val="24"/>
          <w:szCs w:val="24"/>
          <w:u w:val="single"/>
          <w:lang w:val="es-ES"/>
        </w:rPr>
        <w:t>AS</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3417D9" w:rsidRPr="00AF4898">
        <w:rPr>
          <w:rFonts w:ascii="Times New Roman" w:hAnsi="Times New Roman" w:cs="Times New Roman"/>
          <w:b/>
          <w:sz w:val="24"/>
          <w:szCs w:val="24"/>
          <w:lang w:val="es-ES"/>
        </w:rPr>
        <w:t>jet</w:t>
      </w:r>
      <w:r w:rsidRPr="00AF4898">
        <w:rPr>
          <w:rFonts w:ascii="Times New Roman" w:hAnsi="Times New Roman" w:cs="Times New Roman"/>
          <w:b/>
          <w:sz w:val="24"/>
          <w:szCs w:val="24"/>
          <w:lang w:val="es-ES"/>
        </w:rPr>
        <w:t>ivo</w:t>
      </w:r>
      <w:r w:rsidRPr="00AF4898">
        <w:rPr>
          <w:rFonts w:ascii="Times New Roman" w:hAnsi="Times New Roman" w:cs="Times New Roman"/>
          <w:b/>
          <w:sz w:val="24"/>
          <w:szCs w:val="24"/>
          <w:lang w:val="es-ES"/>
        </w:rPr>
        <w:tab/>
      </w:r>
    </w:p>
    <w:p w:rsidR="00520B2D" w:rsidRPr="00AF4898" w:rsidRDefault="0054717F"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Formular </w:t>
      </w:r>
      <w:r w:rsidR="003417D9" w:rsidRPr="00AF4898">
        <w:rPr>
          <w:rFonts w:ascii="Times New Roman" w:hAnsi="Times New Roman" w:cs="Times New Roman"/>
          <w:sz w:val="24"/>
          <w:szCs w:val="24"/>
          <w:lang w:val="es-ES"/>
        </w:rPr>
        <w:t xml:space="preserve">las directrices para una </w:t>
      </w:r>
      <w:r w:rsidRPr="00AF4898">
        <w:rPr>
          <w:rFonts w:ascii="Times New Roman" w:hAnsi="Times New Roman" w:cs="Times New Roman"/>
          <w:i/>
          <w:sz w:val="24"/>
          <w:szCs w:val="24"/>
          <w:lang w:val="es-ES"/>
        </w:rPr>
        <w:t>visión-</w:t>
      </w:r>
      <w:r w:rsidR="003417D9" w:rsidRPr="00AF4898">
        <w:rPr>
          <w:rFonts w:ascii="Times New Roman" w:hAnsi="Times New Roman" w:cs="Times New Roman"/>
          <w:i/>
          <w:sz w:val="24"/>
          <w:szCs w:val="24"/>
          <w:lang w:val="es-ES"/>
        </w:rPr>
        <w:t>misión</w:t>
      </w:r>
      <w:r w:rsidR="003417D9" w:rsidRPr="00AF4898">
        <w:rPr>
          <w:rFonts w:ascii="Times New Roman" w:hAnsi="Times New Roman" w:cs="Times New Roman"/>
          <w:sz w:val="24"/>
          <w:szCs w:val="24"/>
          <w:lang w:val="es-ES"/>
        </w:rPr>
        <w:t xml:space="preserve"> rogacionista </w:t>
      </w:r>
      <w:r w:rsidRPr="00AF4898">
        <w:rPr>
          <w:rFonts w:ascii="Times New Roman" w:hAnsi="Times New Roman" w:cs="Times New Roman"/>
          <w:sz w:val="24"/>
          <w:szCs w:val="24"/>
          <w:lang w:val="es-ES"/>
        </w:rPr>
        <w:t>a partir de la experiencia de las varias Circunscripciones</w:t>
      </w:r>
      <w:r w:rsidR="00520B2D" w:rsidRPr="00AF4898">
        <w:rPr>
          <w:rFonts w:ascii="Times New Roman" w:hAnsi="Times New Roman" w:cs="Times New Roman"/>
          <w:sz w:val="24"/>
          <w:szCs w:val="24"/>
          <w:lang w:val="es-ES"/>
        </w:rPr>
        <w:t>.</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r w:rsidRPr="00AF4898">
        <w:rPr>
          <w:rFonts w:ascii="Times New Roman" w:hAnsi="Times New Roman" w:cs="Times New Roman"/>
          <w:b/>
          <w:sz w:val="24"/>
          <w:szCs w:val="24"/>
          <w:lang w:val="es-ES"/>
        </w:rPr>
        <w:tab/>
      </w:r>
    </w:p>
    <w:p w:rsidR="003417D9" w:rsidRPr="00AF4898" w:rsidRDefault="006951D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3417D9" w:rsidRPr="00AF4898">
        <w:rPr>
          <w:rFonts w:ascii="Times New Roman" w:hAnsi="Times New Roman" w:cs="Times New Roman"/>
          <w:sz w:val="24"/>
          <w:szCs w:val="24"/>
          <w:lang w:val="es-ES"/>
        </w:rPr>
        <w:t xml:space="preserve">Formular, </w:t>
      </w:r>
      <w:r w:rsidR="0054717F" w:rsidRPr="00AF4898">
        <w:rPr>
          <w:rFonts w:ascii="Times New Roman" w:hAnsi="Times New Roman" w:cs="Times New Roman"/>
          <w:sz w:val="24"/>
          <w:szCs w:val="24"/>
          <w:lang w:val="es-ES"/>
        </w:rPr>
        <w:t xml:space="preserve">a </w:t>
      </w:r>
      <w:r w:rsidR="003417D9" w:rsidRPr="00AF4898">
        <w:rPr>
          <w:rFonts w:ascii="Times New Roman" w:hAnsi="Times New Roman" w:cs="Times New Roman"/>
          <w:sz w:val="24"/>
          <w:szCs w:val="24"/>
          <w:lang w:val="es-ES"/>
        </w:rPr>
        <w:t>la luz de la</w:t>
      </w:r>
      <w:r w:rsidR="0054717F" w:rsidRPr="00AF4898">
        <w:rPr>
          <w:rFonts w:ascii="Times New Roman" w:hAnsi="Times New Roman" w:cs="Times New Roman"/>
          <w:sz w:val="24"/>
          <w:szCs w:val="24"/>
          <w:lang w:val="es-ES"/>
        </w:rPr>
        <w:t xml:space="preserve"> realidad socio-educativa de las Circunscripciones, considerando las</w:t>
      </w:r>
      <w:r w:rsidR="003417D9" w:rsidRPr="00AF4898">
        <w:rPr>
          <w:rFonts w:ascii="Times New Roman" w:hAnsi="Times New Roman" w:cs="Times New Roman"/>
          <w:sz w:val="24"/>
          <w:szCs w:val="24"/>
          <w:lang w:val="es-ES"/>
        </w:rPr>
        <w:t xml:space="preserve"> conclusiones del Congreso Educativo Internacional de 2014, directrices comunes.</w:t>
      </w:r>
    </w:p>
    <w:p w:rsidR="003417D9" w:rsidRPr="00AF4898" w:rsidRDefault="006951D7" w:rsidP="002D2BD9">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3417D9" w:rsidRPr="00AF4898">
        <w:rPr>
          <w:rFonts w:ascii="Times New Roman" w:hAnsi="Times New Roman" w:cs="Times New Roman"/>
          <w:sz w:val="24"/>
          <w:szCs w:val="24"/>
          <w:lang w:val="es-ES"/>
        </w:rPr>
        <w:t>Recoger los datos de las instituciones educativas en el mundo.</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w:t>
      </w:r>
      <w:r w:rsidR="003417D9" w:rsidRPr="00AF4898">
        <w:rPr>
          <w:rFonts w:ascii="Times New Roman" w:hAnsi="Times New Roman" w:cs="Times New Roman"/>
          <w:b/>
          <w:sz w:val="24"/>
          <w:szCs w:val="24"/>
          <w:lang w:val="es-ES"/>
        </w:rPr>
        <w:t>inación</w:t>
      </w:r>
      <w:r w:rsidRPr="00AF4898">
        <w:rPr>
          <w:rFonts w:ascii="Times New Roman" w:hAnsi="Times New Roman" w:cs="Times New Roman"/>
          <w:b/>
          <w:sz w:val="24"/>
          <w:szCs w:val="24"/>
          <w:lang w:val="es-ES"/>
        </w:rPr>
        <w:tab/>
      </w:r>
    </w:p>
    <w:p w:rsidR="00520B2D" w:rsidRPr="00AF4898" w:rsidRDefault="0054717F" w:rsidP="0054717F">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520B2D" w:rsidRPr="00AF4898">
        <w:rPr>
          <w:rFonts w:ascii="Times New Roman" w:hAnsi="Times New Roman" w:cs="Times New Roman"/>
          <w:sz w:val="24"/>
          <w:szCs w:val="24"/>
          <w:lang w:val="es-ES"/>
        </w:rPr>
        <w:t xml:space="preserve">Con </w:t>
      </w:r>
      <w:r w:rsidR="003417D9" w:rsidRPr="00AF4898">
        <w:rPr>
          <w:rFonts w:ascii="Times New Roman" w:hAnsi="Times New Roman" w:cs="Times New Roman"/>
          <w:sz w:val="24"/>
          <w:szCs w:val="24"/>
          <w:lang w:val="es-ES"/>
        </w:rPr>
        <w:t>los</w:t>
      </w:r>
      <w:r w:rsidR="00520B2D" w:rsidRPr="00AF4898">
        <w:rPr>
          <w:rFonts w:ascii="Times New Roman" w:hAnsi="Times New Roman" w:cs="Times New Roman"/>
          <w:sz w:val="24"/>
          <w:szCs w:val="24"/>
          <w:lang w:val="es-ES"/>
        </w:rPr>
        <w:t xml:space="preserve"> Cons</w:t>
      </w:r>
      <w:r w:rsidR="003417D9" w:rsidRPr="00AF4898">
        <w:rPr>
          <w:rFonts w:ascii="Times New Roman" w:hAnsi="Times New Roman" w:cs="Times New Roman"/>
          <w:sz w:val="24"/>
          <w:szCs w:val="24"/>
          <w:lang w:val="es-ES"/>
        </w:rPr>
        <w:t>ejos de Circunscripción.</w:t>
      </w:r>
    </w:p>
    <w:p w:rsidR="00520B2D" w:rsidRPr="00AF4898" w:rsidRDefault="0054717F" w:rsidP="002D2BD9">
      <w:pPr>
        <w:spacing w:after="0" w:line="257" w:lineRule="auto"/>
        <w:ind w:left="2126" w:hanging="212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520B2D" w:rsidRPr="00AF4898">
        <w:rPr>
          <w:rFonts w:ascii="Times New Roman" w:hAnsi="Times New Roman" w:cs="Times New Roman"/>
          <w:sz w:val="24"/>
          <w:szCs w:val="24"/>
          <w:lang w:val="es-ES"/>
        </w:rPr>
        <w:t>Con l</w:t>
      </w:r>
      <w:r w:rsidR="003417D9" w:rsidRPr="00AF4898">
        <w:rPr>
          <w:rFonts w:ascii="Times New Roman" w:hAnsi="Times New Roman" w:cs="Times New Roman"/>
          <w:sz w:val="24"/>
          <w:szCs w:val="24"/>
          <w:lang w:val="es-ES"/>
        </w:rPr>
        <w:t>as Hijas del Divino Celo</w:t>
      </w:r>
      <w:r w:rsidR="00520B2D" w:rsidRPr="00AF4898">
        <w:rPr>
          <w:rFonts w:ascii="Times New Roman" w:hAnsi="Times New Roman" w:cs="Times New Roman"/>
          <w:sz w:val="24"/>
          <w:szCs w:val="24"/>
          <w:lang w:val="es-ES"/>
        </w:rPr>
        <w:t>.</w:t>
      </w:r>
    </w:p>
    <w:p w:rsidR="00520B2D" w:rsidRPr="00AF4898" w:rsidRDefault="0054717F" w:rsidP="002D2BD9">
      <w:pPr>
        <w:spacing w:after="0" w:line="257" w:lineRule="auto"/>
        <w:ind w:left="2126" w:hanging="212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520B2D" w:rsidRPr="00AF4898">
        <w:rPr>
          <w:rFonts w:ascii="Times New Roman" w:hAnsi="Times New Roman" w:cs="Times New Roman"/>
          <w:sz w:val="24"/>
          <w:szCs w:val="24"/>
          <w:lang w:val="es-ES"/>
        </w:rPr>
        <w:t>Con l</w:t>
      </w:r>
      <w:r w:rsidR="003417D9" w:rsidRPr="00AF4898">
        <w:rPr>
          <w:rFonts w:ascii="Times New Roman" w:hAnsi="Times New Roman" w:cs="Times New Roman"/>
          <w:sz w:val="24"/>
          <w:szCs w:val="24"/>
          <w:lang w:val="es-ES"/>
        </w:rPr>
        <w:t>as</w:t>
      </w:r>
      <w:r w:rsidR="00520B2D" w:rsidRPr="00AF4898">
        <w:rPr>
          <w:rFonts w:ascii="Times New Roman" w:hAnsi="Times New Roman" w:cs="Times New Roman"/>
          <w:sz w:val="24"/>
          <w:szCs w:val="24"/>
          <w:lang w:val="es-ES"/>
        </w:rPr>
        <w:t xml:space="preserve"> Mis</w:t>
      </w:r>
      <w:r w:rsidR="003417D9" w:rsidRPr="00AF4898">
        <w:rPr>
          <w:rFonts w:ascii="Times New Roman" w:hAnsi="Times New Roman" w:cs="Times New Roman"/>
          <w:sz w:val="24"/>
          <w:szCs w:val="24"/>
          <w:lang w:val="es-ES"/>
        </w:rPr>
        <w:t>ioneras</w:t>
      </w:r>
      <w:r w:rsidR="00520B2D" w:rsidRPr="00AF4898">
        <w:rPr>
          <w:rFonts w:ascii="Times New Roman" w:hAnsi="Times New Roman" w:cs="Times New Roman"/>
          <w:sz w:val="24"/>
          <w:szCs w:val="24"/>
          <w:lang w:val="es-ES"/>
        </w:rPr>
        <w:t xml:space="preserve"> Roga</w:t>
      </w:r>
      <w:r w:rsidR="003417D9" w:rsidRPr="00AF4898">
        <w:rPr>
          <w:rFonts w:ascii="Times New Roman" w:hAnsi="Times New Roman" w:cs="Times New Roman"/>
          <w:sz w:val="24"/>
          <w:szCs w:val="24"/>
          <w:lang w:val="es-ES"/>
        </w:rPr>
        <w:t>cionistas</w:t>
      </w:r>
      <w:r w:rsidR="00520B2D" w:rsidRPr="00AF4898">
        <w:rPr>
          <w:rFonts w:ascii="Times New Roman" w:hAnsi="Times New Roman" w:cs="Times New Roman"/>
          <w:sz w:val="24"/>
          <w:szCs w:val="24"/>
          <w:lang w:val="es-ES"/>
        </w:rPr>
        <w:t>.</w:t>
      </w:r>
    </w:p>
    <w:p w:rsidR="00520B2D" w:rsidRPr="00AF4898" w:rsidRDefault="00520B2D" w:rsidP="002D2BD9">
      <w:pPr>
        <w:spacing w:after="0" w:line="257" w:lineRule="auto"/>
        <w:ind w:left="2126" w:hanging="2126"/>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3417D9" w:rsidRPr="00AF4898">
        <w:rPr>
          <w:rFonts w:ascii="Times New Roman" w:hAnsi="Times New Roman" w:cs="Times New Roman"/>
          <w:b/>
          <w:sz w:val="24"/>
          <w:szCs w:val="24"/>
          <w:lang w:val="es-ES"/>
        </w:rPr>
        <w:t>ciones</w:t>
      </w:r>
      <w:r w:rsidRPr="00AF4898">
        <w:rPr>
          <w:rFonts w:ascii="Times New Roman" w:hAnsi="Times New Roman" w:cs="Times New Roman"/>
          <w:b/>
          <w:sz w:val="24"/>
          <w:szCs w:val="24"/>
          <w:lang w:val="es-ES"/>
        </w:rPr>
        <w:tab/>
      </w:r>
    </w:p>
    <w:p w:rsidR="003417D9" w:rsidRPr="00AF4898" w:rsidRDefault="006951D7" w:rsidP="002D2BD9">
      <w:pPr>
        <w:spacing w:after="0" w:line="257" w:lineRule="auto"/>
        <w:ind w:left="2126" w:hanging="212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54717F" w:rsidRPr="00AF4898">
        <w:rPr>
          <w:rFonts w:ascii="Times New Roman" w:hAnsi="Times New Roman" w:cs="Times New Roman"/>
          <w:sz w:val="24"/>
          <w:szCs w:val="24"/>
          <w:lang w:val="es-ES"/>
        </w:rPr>
        <w:t>Recoger los datos de las Circunscripciones sobre las obras socio-educativas.</w:t>
      </w:r>
    </w:p>
    <w:p w:rsidR="00520B2D" w:rsidRPr="00AF4898" w:rsidRDefault="006951D7"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54717F" w:rsidRPr="00AF4898">
        <w:rPr>
          <w:rFonts w:ascii="Times New Roman" w:hAnsi="Times New Roman" w:cs="Times New Roman"/>
          <w:sz w:val="24"/>
          <w:szCs w:val="24"/>
          <w:lang w:val="es-ES"/>
        </w:rPr>
        <w:t xml:space="preserve">Monitorear en las Circunscripciones las actividades socio-educativas, su sostenibilidad y el impacto </w:t>
      </w:r>
      <w:r w:rsidR="00BD183C" w:rsidRPr="00AF4898">
        <w:rPr>
          <w:rFonts w:ascii="Times New Roman" w:hAnsi="Times New Roman" w:cs="Times New Roman"/>
          <w:sz w:val="24"/>
          <w:szCs w:val="24"/>
          <w:lang w:val="es-ES"/>
        </w:rPr>
        <w:t>social en el territorio</w:t>
      </w:r>
      <w:r w:rsidR="00520B2D" w:rsidRPr="00AF4898">
        <w:rPr>
          <w:rFonts w:ascii="Times New Roman" w:hAnsi="Times New Roman" w:cs="Times New Roman"/>
          <w:sz w:val="24"/>
          <w:szCs w:val="24"/>
          <w:lang w:val="es-ES"/>
        </w:rPr>
        <w:t>.</w:t>
      </w:r>
    </w:p>
    <w:p w:rsidR="00520B2D" w:rsidRPr="00AF4898" w:rsidRDefault="006951D7"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BD183C" w:rsidRPr="00AF4898">
        <w:rPr>
          <w:rFonts w:ascii="Times New Roman" w:hAnsi="Times New Roman" w:cs="Times New Roman"/>
          <w:sz w:val="24"/>
          <w:szCs w:val="24"/>
          <w:lang w:val="es-ES"/>
        </w:rPr>
        <w:t>Sostener los Equipos socio-educativos locales</w:t>
      </w:r>
      <w:r w:rsidR="003417D9" w:rsidRPr="00AF4898">
        <w:rPr>
          <w:rFonts w:ascii="Times New Roman" w:hAnsi="Times New Roman" w:cs="Times New Roman"/>
          <w:sz w:val="24"/>
          <w:szCs w:val="24"/>
          <w:lang w:val="es-ES"/>
        </w:rPr>
        <w:t>.</w:t>
      </w:r>
    </w:p>
    <w:p w:rsidR="00BD183C" w:rsidRPr="00AF4898" w:rsidRDefault="00BD183C"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Promocionar la colaboración entre Comunidades religiosas, agregaciones laicales y personal socio-educativo.</w:t>
      </w:r>
      <w:r w:rsidRPr="00AF4898">
        <w:rPr>
          <w:rStyle w:val="Refdenotaalpie"/>
          <w:rFonts w:ascii="Times New Roman" w:hAnsi="Times New Roman" w:cs="Times New Roman"/>
          <w:sz w:val="24"/>
          <w:szCs w:val="24"/>
        </w:rPr>
        <w:footnoteReference w:id="71"/>
      </w:r>
    </w:p>
    <w:p w:rsidR="00BD183C" w:rsidRPr="00AF4898" w:rsidRDefault="00BD183C"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Recoger y compartir también online el material educativo en las Circunscripciones.</w:t>
      </w:r>
    </w:p>
    <w:p w:rsidR="003417D9" w:rsidRPr="00AF4898" w:rsidRDefault="003417D9" w:rsidP="002D2BD9">
      <w:pPr>
        <w:spacing w:after="0" w:line="257" w:lineRule="auto"/>
        <w:ind w:left="2126" w:hanging="2126"/>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520B2D" w:rsidRPr="00AF4898" w:rsidRDefault="00BD183C" w:rsidP="00BD183C">
      <w:pPr>
        <w:spacing w:after="0" w:line="257" w:lineRule="auto"/>
        <w:ind w:left="2126" w:hanging="212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Organizar la recogida de datos en 2018.</w:t>
      </w:r>
    </w:p>
    <w:p w:rsidR="00BD183C" w:rsidRPr="00AF4898" w:rsidRDefault="00BD183C" w:rsidP="00BD183C">
      <w:pPr>
        <w:spacing w:after="0" w:line="257" w:lineRule="auto"/>
        <w:ind w:left="2126" w:hanging="212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Antes de 2020 recoger las experiencias locales.</w:t>
      </w:r>
    </w:p>
    <w:p w:rsidR="00BD183C" w:rsidRPr="00AF4898" w:rsidRDefault="00BD183C" w:rsidP="00BD183C">
      <w:pPr>
        <w:spacing w:after="0" w:line="257" w:lineRule="auto"/>
        <w:ind w:left="2126" w:hanging="2126"/>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En 2020 definir la </w:t>
      </w:r>
      <w:r w:rsidRPr="00AF4898">
        <w:rPr>
          <w:rFonts w:ascii="Times New Roman" w:hAnsi="Times New Roman" w:cs="Times New Roman"/>
          <w:i/>
          <w:sz w:val="24"/>
          <w:szCs w:val="24"/>
          <w:lang w:val="es-ES"/>
        </w:rPr>
        <w:t>visión-misión</w:t>
      </w:r>
      <w:r w:rsidRPr="00AF4898">
        <w:rPr>
          <w:rFonts w:ascii="Times New Roman" w:hAnsi="Times New Roman" w:cs="Times New Roman"/>
          <w:sz w:val="24"/>
          <w:szCs w:val="24"/>
          <w:lang w:val="es-ES"/>
        </w:rPr>
        <w:t xml:space="preserve"> general y proponer las directrices.</w:t>
      </w:r>
    </w:p>
    <w:p w:rsidR="00520B2D" w:rsidRPr="00AF4898" w:rsidRDefault="00520B2D" w:rsidP="002D2BD9">
      <w:pPr>
        <w:spacing w:after="0" w:line="257" w:lineRule="auto"/>
        <w:ind w:left="2124" w:hanging="2124"/>
        <w:jc w:val="both"/>
        <w:rPr>
          <w:rFonts w:ascii="Times New Roman" w:hAnsi="Times New Roman" w:cs="Times New Roman"/>
          <w:sz w:val="24"/>
          <w:szCs w:val="24"/>
          <w:lang w:val="es-ES"/>
        </w:rPr>
      </w:pPr>
    </w:p>
    <w:p w:rsidR="00CE721A" w:rsidRPr="00AF4898" w:rsidRDefault="00CE721A" w:rsidP="00CE721A">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 xml:space="preserve">PROYECTO </w:t>
      </w:r>
      <w:r w:rsidR="00BD183C" w:rsidRPr="00AF4898">
        <w:rPr>
          <w:rFonts w:ascii="Times New Roman" w:hAnsi="Times New Roman" w:cs="Times New Roman"/>
          <w:b/>
          <w:sz w:val="24"/>
          <w:szCs w:val="24"/>
          <w:u w:val="single"/>
          <w:lang w:val="es-ES"/>
        </w:rPr>
        <w:t>17</w:t>
      </w:r>
      <w:r w:rsidRPr="00AF4898">
        <w:rPr>
          <w:rFonts w:ascii="Times New Roman" w:hAnsi="Times New Roman" w:cs="Times New Roman"/>
          <w:b/>
          <w:sz w:val="24"/>
          <w:szCs w:val="24"/>
          <w:lang w:val="es-ES"/>
        </w:rPr>
        <w:tab/>
      </w:r>
      <w:r w:rsidRPr="00AF4898">
        <w:rPr>
          <w:rFonts w:ascii="Times New Roman" w:hAnsi="Times New Roman" w:cs="Times New Roman"/>
          <w:b/>
          <w:sz w:val="24"/>
          <w:szCs w:val="24"/>
          <w:lang w:val="es-ES"/>
        </w:rPr>
        <w:tab/>
      </w:r>
      <w:r w:rsidRPr="00AF4898">
        <w:rPr>
          <w:rFonts w:ascii="Times New Roman" w:hAnsi="Times New Roman" w:cs="Times New Roman"/>
          <w:b/>
          <w:sz w:val="24"/>
          <w:szCs w:val="24"/>
          <w:u w:val="single"/>
          <w:lang w:val="es-ES"/>
        </w:rPr>
        <w:t>MISIONES Y ESTACIONES MISIONERAS</w:t>
      </w:r>
    </w:p>
    <w:p w:rsidR="00CE721A" w:rsidRPr="00AF4898" w:rsidRDefault="00CE721A" w:rsidP="00CE721A">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 xml:space="preserve">Objetivo </w:t>
      </w:r>
    </w:p>
    <w:p w:rsidR="00CE721A" w:rsidRPr="00AF4898" w:rsidRDefault="00CE721A"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Tener una atención especial para la consolidación de las misiones, estaciones y presencias misioneras ya empezadas y evaluar la oportunidad de desarrollo en otras áreas geográficas en las que hay sensibilidad para el carisma y respuesta vocacional.</w:t>
      </w:r>
    </w:p>
    <w:p w:rsidR="00CE721A" w:rsidRPr="00AF4898" w:rsidRDefault="00CE721A" w:rsidP="00CE721A">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CE721A" w:rsidRPr="00AF4898" w:rsidRDefault="00BD183C"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El espíritu misionero requiere la disponibilidad, la participación y la corresponsabilidad de todos los Religiosos.</w:t>
      </w:r>
      <w:r w:rsidR="00CE721A" w:rsidRPr="00AF4898">
        <w:rPr>
          <w:rStyle w:val="Refdenotaalpie"/>
          <w:rFonts w:ascii="Times New Roman" w:hAnsi="Times New Roman" w:cs="Times New Roman"/>
          <w:sz w:val="24"/>
          <w:szCs w:val="24"/>
        </w:rPr>
        <w:footnoteReference w:id="72"/>
      </w:r>
    </w:p>
    <w:p w:rsidR="00CE721A" w:rsidRPr="00AF4898" w:rsidRDefault="00BD183C"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Promocionar, animar y consolidar las misiones, estaciones y presencias misioneras, proyectar nuevas aperturas, cuando haya la posibilidad.</w:t>
      </w:r>
    </w:p>
    <w:p w:rsidR="00CE721A" w:rsidRPr="00AF4898" w:rsidRDefault="00CE721A" w:rsidP="00CE721A">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Coordinación</w:t>
      </w:r>
    </w:p>
    <w:p w:rsidR="00CE721A" w:rsidRPr="00AF4898" w:rsidRDefault="00BD183C"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Con el Gobierno de las Circunscripciones interesadas.</w:t>
      </w:r>
    </w:p>
    <w:p w:rsidR="00CE721A" w:rsidRPr="00AF4898" w:rsidRDefault="00BD183C"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Con la realidad concreta de las misiones/presencias misioneras.</w:t>
      </w:r>
    </w:p>
    <w:p w:rsidR="00CE721A" w:rsidRPr="00AF4898" w:rsidRDefault="00BD183C"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Con los Religiosos y las Circunscripciones disponibles para las misiones.</w:t>
      </w:r>
    </w:p>
    <w:p w:rsidR="00CE721A" w:rsidRPr="00AF4898" w:rsidRDefault="00BD183C"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 xml:space="preserve">Colaboración entre Circunscripciones. </w:t>
      </w:r>
    </w:p>
    <w:p w:rsidR="00CE721A" w:rsidRPr="00AF4898" w:rsidRDefault="00CE721A" w:rsidP="00CE721A">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Intervenciones</w:t>
      </w:r>
    </w:p>
    <w:p w:rsidR="00BD183C" w:rsidRPr="00AF4898" w:rsidRDefault="00BD183C"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 xml:space="preserve">Consolidar con personal suficiente las nuevas misiones, estaciones y presencias misioneras. </w:t>
      </w:r>
    </w:p>
    <w:p w:rsidR="00CE721A" w:rsidRPr="00AF4898" w:rsidRDefault="00BD183C" w:rsidP="00BD183C">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E721A" w:rsidRPr="00AF4898">
        <w:rPr>
          <w:rFonts w:ascii="Times New Roman" w:hAnsi="Times New Roman" w:cs="Times New Roman"/>
          <w:sz w:val="24"/>
          <w:szCs w:val="24"/>
          <w:lang w:val="es-ES"/>
        </w:rPr>
        <w:t>Averiguar, según la normativa,</w:t>
      </w:r>
      <w:r w:rsidR="00CE721A" w:rsidRPr="00AF4898">
        <w:rPr>
          <w:rStyle w:val="Refdenotaalpie"/>
          <w:rFonts w:ascii="Times New Roman" w:hAnsi="Times New Roman" w:cs="Times New Roman"/>
          <w:sz w:val="24"/>
          <w:szCs w:val="24"/>
          <w:lang w:val="es-ES"/>
        </w:rPr>
        <w:footnoteReference w:id="73"/>
      </w:r>
      <w:r w:rsidR="00CE721A" w:rsidRPr="00AF4898">
        <w:rPr>
          <w:rFonts w:ascii="Times New Roman" w:hAnsi="Times New Roman" w:cs="Times New Roman"/>
          <w:sz w:val="24"/>
          <w:szCs w:val="24"/>
          <w:lang w:val="es-ES"/>
        </w:rPr>
        <w:t xml:space="preserve"> la posibilidad de nuevas áreas geográficas para la evangelización y difusión del carisma.</w:t>
      </w:r>
    </w:p>
    <w:p w:rsidR="00CE721A" w:rsidRPr="00AF4898" w:rsidRDefault="00CE721A" w:rsidP="00CE721A">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w:t>
      </w:r>
    </w:p>
    <w:p w:rsidR="00CE721A" w:rsidRPr="00AF4898" w:rsidRDefault="00CE721A" w:rsidP="00CE721A">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Durante el sexenio.</w:t>
      </w:r>
    </w:p>
    <w:p w:rsidR="00CE721A" w:rsidRPr="00AF4898" w:rsidRDefault="00CE721A" w:rsidP="002D2BD9">
      <w:pPr>
        <w:spacing w:after="0" w:line="257" w:lineRule="auto"/>
        <w:ind w:left="2124" w:hanging="2124"/>
        <w:jc w:val="both"/>
        <w:rPr>
          <w:rFonts w:ascii="Times New Roman" w:hAnsi="Times New Roman" w:cs="Times New Roman"/>
          <w:sz w:val="24"/>
          <w:szCs w:val="24"/>
          <w:lang w:val="es-ES"/>
        </w:rPr>
      </w:pPr>
    </w:p>
    <w:p w:rsidR="00520B2D" w:rsidRPr="00AF4898" w:rsidRDefault="00F4483A" w:rsidP="002D2BD9">
      <w:pPr>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3417D9"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 xml:space="preserve">TO </w:t>
      </w:r>
      <w:r w:rsidR="00BD183C" w:rsidRPr="00AF4898">
        <w:rPr>
          <w:rFonts w:ascii="Times New Roman" w:hAnsi="Times New Roman" w:cs="Times New Roman"/>
          <w:b/>
          <w:sz w:val="24"/>
          <w:szCs w:val="24"/>
          <w:u w:val="single"/>
          <w:lang w:val="es-ES"/>
        </w:rPr>
        <w:t>18</w:t>
      </w:r>
      <w:r w:rsidRPr="00AF4898">
        <w:rPr>
          <w:rFonts w:ascii="Times New Roman" w:hAnsi="Times New Roman" w:cs="Times New Roman"/>
          <w:b/>
          <w:sz w:val="24"/>
          <w:szCs w:val="24"/>
          <w:lang w:val="es-ES"/>
        </w:rPr>
        <w:t xml:space="preserve">    </w:t>
      </w:r>
      <w:r w:rsidR="003417D9" w:rsidRPr="00AF4898">
        <w:rPr>
          <w:rFonts w:ascii="Times New Roman" w:hAnsi="Times New Roman" w:cs="Times New Roman"/>
          <w:b/>
          <w:sz w:val="24"/>
          <w:szCs w:val="24"/>
          <w:u w:val="single"/>
          <w:lang w:val="es-ES"/>
        </w:rPr>
        <w:t>OFICINA</w:t>
      </w:r>
      <w:r w:rsidRPr="00AF4898">
        <w:rPr>
          <w:rFonts w:ascii="Times New Roman" w:hAnsi="Times New Roman" w:cs="Times New Roman"/>
          <w:b/>
          <w:sz w:val="24"/>
          <w:szCs w:val="24"/>
          <w:u w:val="single"/>
          <w:lang w:val="es-ES"/>
        </w:rPr>
        <w:t xml:space="preserve"> MIS</w:t>
      </w:r>
      <w:r w:rsidR="003417D9" w:rsidRPr="00AF4898">
        <w:rPr>
          <w:rFonts w:ascii="Times New Roman" w:hAnsi="Times New Roman" w:cs="Times New Roman"/>
          <w:b/>
          <w:sz w:val="24"/>
          <w:szCs w:val="24"/>
          <w:u w:val="single"/>
          <w:lang w:val="es-ES"/>
        </w:rPr>
        <w:t>IONERA CENTRAL</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3417D9" w:rsidRPr="00AF4898">
        <w:rPr>
          <w:rFonts w:ascii="Times New Roman" w:hAnsi="Times New Roman" w:cs="Times New Roman"/>
          <w:b/>
          <w:sz w:val="24"/>
          <w:szCs w:val="24"/>
          <w:lang w:val="es-ES"/>
        </w:rPr>
        <w:t>jetivo</w:t>
      </w:r>
      <w:r w:rsidRPr="00AF4898">
        <w:rPr>
          <w:rFonts w:ascii="Times New Roman" w:hAnsi="Times New Roman" w:cs="Times New Roman"/>
          <w:b/>
          <w:sz w:val="24"/>
          <w:szCs w:val="24"/>
          <w:lang w:val="es-ES"/>
        </w:rPr>
        <w:tab/>
      </w:r>
    </w:p>
    <w:p w:rsidR="003417D9" w:rsidRPr="00AF4898" w:rsidRDefault="006951D7" w:rsidP="002D2BD9">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3417D9" w:rsidRPr="00AF4898">
        <w:rPr>
          <w:rFonts w:ascii="Times New Roman" w:hAnsi="Times New Roman" w:cs="Times New Roman"/>
          <w:sz w:val="24"/>
          <w:szCs w:val="24"/>
          <w:lang w:val="es-ES"/>
        </w:rPr>
        <w:t>Actualizar la estructura de la OMC a para encarar los nuevos desafíos.</w:t>
      </w:r>
    </w:p>
    <w:p w:rsidR="00C9654A" w:rsidRPr="00AF4898" w:rsidRDefault="006951D7"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bCs/>
          <w:iCs/>
          <w:sz w:val="24"/>
          <w:szCs w:val="24"/>
          <w:lang w:val="es-ES"/>
        </w:rPr>
        <w:t xml:space="preserve">- </w:t>
      </w:r>
      <w:r w:rsidR="003417D9" w:rsidRPr="00AF4898">
        <w:rPr>
          <w:rFonts w:ascii="Times New Roman" w:hAnsi="Times New Roman" w:cs="Times New Roman"/>
          <w:bCs/>
          <w:iCs/>
          <w:sz w:val="24"/>
          <w:szCs w:val="24"/>
          <w:lang w:val="es-ES"/>
        </w:rPr>
        <w:t xml:space="preserve">Instituir, si es necesario, una Oficina Misionara </w:t>
      </w:r>
      <w:r w:rsidR="00BD183C" w:rsidRPr="00AF4898">
        <w:rPr>
          <w:rFonts w:ascii="Times New Roman" w:hAnsi="Times New Roman" w:cs="Times New Roman"/>
          <w:bCs/>
          <w:iCs/>
          <w:sz w:val="24"/>
          <w:szCs w:val="24"/>
          <w:lang w:val="es-ES"/>
        </w:rPr>
        <w:t>de Circunscripción.</w:t>
      </w:r>
      <w:r w:rsidR="00C9654A" w:rsidRPr="00AF4898">
        <w:rPr>
          <w:rFonts w:ascii="Times New Roman" w:hAnsi="Times New Roman" w:cs="Times New Roman"/>
          <w:bCs/>
          <w:iCs/>
          <w:sz w:val="24"/>
          <w:szCs w:val="24"/>
          <w:lang w:val="es-ES"/>
        </w:rPr>
        <w:t xml:space="preserve"> </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DE5B19" w:rsidRPr="00AF4898" w:rsidRDefault="00BD183C" w:rsidP="00BD183C">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DE5B19" w:rsidRPr="00AF4898">
        <w:rPr>
          <w:rFonts w:ascii="Times New Roman" w:hAnsi="Times New Roman" w:cs="Times New Roman"/>
          <w:sz w:val="24"/>
          <w:szCs w:val="24"/>
          <w:lang w:val="es-ES"/>
        </w:rPr>
        <w:t>Renovar el personal religioso empleado en la OMC.</w:t>
      </w:r>
    </w:p>
    <w:p w:rsidR="00BD183C" w:rsidRPr="00AF4898" w:rsidRDefault="00BD18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Definir los papeles y las responsabilidades de los Consejeros Provinciales de sector en relación con la OMC y las misiones.</w:t>
      </w:r>
    </w:p>
    <w:p w:rsidR="00BD183C" w:rsidRPr="00AF4898" w:rsidRDefault="00BD18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Favorecer con personal competente la colaboración con la OMC acompañando la presentación, ejecución y</w:t>
      </w:r>
      <w:r w:rsidR="00157F7C" w:rsidRPr="00AF4898">
        <w:rPr>
          <w:rFonts w:ascii="Times New Roman" w:hAnsi="Times New Roman" w:cs="Times New Roman"/>
          <w:sz w:val="24"/>
          <w:szCs w:val="24"/>
          <w:lang w:val="es-ES"/>
        </w:rPr>
        <w:t xml:space="preserve"> la presentación de informes </w:t>
      </w:r>
      <w:r w:rsidRPr="00AF4898">
        <w:rPr>
          <w:rFonts w:ascii="Times New Roman" w:hAnsi="Times New Roman" w:cs="Times New Roman"/>
          <w:sz w:val="24"/>
          <w:szCs w:val="24"/>
          <w:lang w:val="es-ES"/>
        </w:rPr>
        <w:t>de los proyectos misioneros favorecidos por bandos nacionales o por organismos internacionales.</w:t>
      </w:r>
      <w:r w:rsidRPr="00AF4898">
        <w:rPr>
          <w:rStyle w:val="Refdenotaalpie"/>
          <w:rFonts w:ascii="Times New Roman" w:hAnsi="Times New Roman" w:cs="Times New Roman"/>
          <w:color w:val="215868" w:themeColor="accent5" w:themeShade="80"/>
          <w:sz w:val="24"/>
          <w:szCs w:val="24"/>
        </w:rPr>
        <w:footnoteReference w:id="74"/>
      </w:r>
    </w:p>
    <w:p w:rsidR="00BD183C" w:rsidRPr="00AF4898" w:rsidRDefault="00BD18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Definir el papel de la Oficina Misionera de Circunscripción.</w:t>
      </w:r>
    </w:p>
    <w:p w:rsidR="00DE5B19" w:rsidRPr="00AF4898" w:rsidRDefault="00BD183C"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DE5B19" w:rsidRPr="00AF4898">
        <w:rPr>
          <w:rFonts w:ascii="Times New Roman" w:hAnsi="Times New Roman" w:cs="Times New Roman"/>
          <w:sz w:val="24"/>
          <w:szCs w:val="24"/>
          <w:lang w:val="es-ES"/>
        </w:rPr>
        <w:t>Revisar las estrategias de animación misionera de la Jornada Misionera Rogacionista.</w:t>
      </w:r>
    </w:p>
    <w:p w:rsidR="00DE5B19" w:rsidRPr="00AF4898" w:rsidRDefault="00BD183C" w:rsidP="002F328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DE5B19" w:rsidRPr="00AF4898">
        <w:rPr>
          <w:rFonts w:ascii="Times New Roman" w:hAnsi="Times New Roman" w:cs="Times New Roman"/>
          <w:sz w:val="24"/>
          <w:szCs w:val="24"/>
          <w:lang w:val="es-ES"/>
        </w:rPr>
        <w:t>Involucrar laicos y jóvenes en experiencias misioneras.</w:t>
      </w:r>
    </w:p>
    <w:p w:rsidR="00DE5B19" w:rsidRPr="00AF4898" w:rsidRDefault="00BD183C" w:rsidP="002F328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DE5B19" w:rsidRPr="00AF4898">
        <w:rPr>
          <w:rFonts w:ascii="Times New Roman" w:hAnsi="Times New Roman" w:cs="Times New Roman"/>
          <w:sz w:val="24"/>
          <w:szCs w:val="24"/>
          <w:lang w:val="es-ES"/>
        </w:rPr>
        <w:t xml:space="preserve">Buscar nuevas actividades para la autofinanciación. </w:t>
      </w:r>
    </w:p>
    <w:p w:rsidR="00520B2D" w:rsidRPr="00AF4898" w:rsidRDefault="00BD183C" w:rsidP="002F328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DE5B19" w:rsidRPr="00AF4898">
        <w:rPr>
          <w:rFonts w:ascii="Times New Roman" w:hAnsi="Times New Roman" w:cs="Times New Roman"/>
          <w:sz w:val="24"/>
          <w:szCs w:val="24"/>
          <w:lang w:val="es-ES"/>
        </w:rPr>
        <w:t xml:space="preserve">Solucionar la situación de la ONG </w:t>
      </w:r>
      <w:r w:rsidR="00DE5B19" w:rsidRPr="004F507E">
        <w:rPr>
          <w:rFonts w:ascii="Times New Roman" w:hAnsi="Times New Roman" w:cs="Times New Roman"/>
          <w:i/>
          <w:sz w:val="24"/>
          <w:szCs w:val="24"/>
          <w:lang w:val="es-ES"/>
        </w:rPr>
        <w:t>Labor</w:t>
      </w:r>
      <w:r w:rsidR="00DE5B19" w:rsidRPr="00AF4898">
        <w:rPr>
          <w:rFonts w:ascii="Times New Roman" w:hAnsi="Times New Roman" w:cs="Times New Roman"/>
          <w:sz w:val="24"/>
          <w:szCs w:val="24"/>
          <w:lang w:val="es-ES"/>
        </w:rPr>
        <w:t xml:space="preserve"> </w:t>
      </w:r>
      <w:proofErr w:type="spellStart"/>
      <w:r w:rsidR="00DE5B19" w:rsidRPr="004F507E">
        <w:rPr>
          <w:rFonts w:ascii="Times New Roman" w:hAnsi="Times New Roman" w:cs="Times New Roman"/>
          <w:i/>
          <w:sz w:val="24"/>
          <w:szCs w:val="24"/>
          <w:lang w:val="es-ES"/>
        </w:rPr>
        <w:t>Mundi</w:t>
      </w:r>
      <w:proofErr w:type="spellEnd"/>
      <w:r w:rsidR="00DE5B19" w:rsidRPr="00AF4898">
        <w:rPr>
          <w:rFonts w:ascii="Times New Roman" w:hAnsi="Times New Roman" w:cs="Times New Roman"/>
          <w:sz w:val="24"/>
          <w:szCs w:val="24"/>
          <w:lang w:val="es-ES"/>
        </w:rPr>
        <w:t>.</w:t>
      </w:r>
    </w:p>
    <w:p w:rsidR="00BD183C" w:rsidRPr="00AF4898" w:rsidRDefault="00BD183C" w:rsidP="002F328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Ofrecer las ideas generales para el suporte y </w:t>
      </w:r>
      <w:r w:rsidR="002F3285" w:rsidRPr="00AF4898">
        <w:rPr>
          <w:rFonts w:ascii="Times New Roman" w:hAnsi="Times New Roman" w:cs="Times New Roman"/>
          <w:sz w:val="24"/>
          <w:szCs w:val="24"/>
          <w:lang w:val="es-ES"/>
        </w:rPr>
        <w:t>el</w:t>
      </w:r>
      <w:r w:rsidRPr="00AF4898">
        <w:rPr>
          <w:rFonts w:ascii="Times New Roman" w:hAnsi="Times New Roman" w:cs="Times New Roman"/>
          <w:sz w:val="24"/>
          <w:szCs w:val="24"/>
          <w:lang w:val="es-ES"/>
        </w:rPr>
        <w:t xml:space="preserve"> patrocinio </w:t>
      </w:r>
      <w:r w:rsidR="002F3285" w:rsidRPr="00AF4898">
        <w:rPr>
          <w:rFonts w:ascii="Times New Roman" w:hAnsi="Times New Roman" w:cs="Times New Roman"/>
          <w:sz w:val="24"/>
          <w:szCs w:val="24"/>
          <w:lang w:val="es-ES"/>
        </w:rPr>
        <w:t>a los proyectos de ayuda misionera.</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A0225B" w:rsidRPr="00AF4898">
        <w:rPr>
          <w:rFonts w:ascii="Times New Roman" w:hAnsi="Times New Roman" w:cs="Times New Roman"/>
          <w:b/>
          <w:sz w:val="24"/>
          <w:szCs w:val="24"/>
          <w:lang w:val="es-ES"/>
        </w:rPr>
        <w:t>ción</w:t>
      </w:r>
      <w:r w:rsidRPr="00AF4898">
        <w:rPr>
          <w:rFonts w:ascii="Times New Roman" w:hAnsi="Times New Roman" w:cs="Times New Roman"/>
          <w:b/>
          <w:sz w:val="24"/>
          <w:szCs w:val="24"/>
          <w:lang w:val="es-ES"/>
        </w:rPr>
        <w:tab/>
      </w:r>
    </w:p>
    <w:p w:rsidR="002F3285" w:rsidRPr="00AF4898" w:rsidRDefault="002F3285" w:rsidP="002F3285">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Con el Gobierno General.</w:t>
      </w:r>
    </w:p>
    <w:p w:rsidR="00A0225B" w:rsidRPr="00AF4898" w:rsidRDefault="002F3285" w:rsidP="002F3285">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0225B" w:rsidRPr="00AF4898">
        <w:rPr>
          <w:rFonts w:ascii="Times New Roman" w:hAnsi="Times New Roman" w:cs="Times New Roman"/>
          <w:sz w:val="24"/>
          <w:szCs w:val="24"/>
          <w:lang w:val="es-ES"/>
        </w:rPr>
        <w:t>Con las Oficinas Misioneras de Circunscripción.</w:t>
      </w:r>
    </w:p>
    <w:p w:rsidR="00A0225B" w:rsidRPr="00AF4898" w:rsidRDefault="002F3285" w:rsidP="002D2BD9">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0225B" w:rsidRPr="00AF4898">
        <w:rPr>
          <w:rFonts w:ascii="Times New Roman" w:hAnsi="Times New Roman" w:cs="Times New Roman"/>
          <w:sz w:val="24"/>
          <w:szCs w:val="24"/>
          <w:lang w:val="es-ES"/>
        </w:rPr>
        <w:t>Con los referentes locales de las Oficinas Misioneras de Circunscripción.</w:t>
      </w:r>
    </w:p>
    <w:p w:rsidR="00A0225B" w:rsidRPr="00AF4898" w:rsidRDefault="002F3285" w:rsidP="002D2BD9">
      <w:pPr>
        <w:spacing w:after="0" w:line="257" w:lineRule="auto"/>
        <w:ind w:left="2124" w:hanging="2124"/>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0225B" w:rsidRPr="00AF4898">
        <w:rPr>
          <w:rFonts w:ascii="Times New Roman" w:hAnsi="Times New Roman" w:cs="Times New Roman"/>
          <w:sz w:val="24"/>
          <w:szCs w:val="24"/>
          <w:lang w:val="es-ES"/>
        </w:rPr>
        <w:t>Con el Secretariado General para el Laicado Parroquias y Pastoral Juvenil.</w:t>
      </w:r>
    </w:p>
    <w:p w:rsidR="00520B2D" w:rsidRPr="00AF4898" w:rsidRDefault="00520B2D" w:rsidP="002D2BD9">
      <w:pPr>
        <w:spacing w:after="0" w:line="257" w:lineRule="auto"/>
        <w:ind w:left="2124" w:hanging="2124"/>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A0225B" w:rsidRPr="00AF4898">
        <w:rPr>
          <w:rFonts w:ascii="Times New Roman" w:hAnsi="Times New Roman" w:cs="Times New Roman"/>
          <w:b/>
          <w:sz w:val="24"/>
          <w:szCs w:val="24"/>
          <w:lang w:val="es-ES"/>
        </w:rPr>
        <w:t>ciones</w:t>
      </w:r>
      <w:r w:rsidRPr="00AF4898">
        <w:rPr>
          <w:rFonts w:ascii="Times New Roman" w:hAnsi="Times New Roman" w:cs="Times New Roman"/>
          <w:b/>
          <w:sz w:val="24"/>
          <w:szCs w:val="24"/>
          <w:lang w:val="es-ES"/>
        </w:rPr>
        <w:tab/>
      </w:r>
    </w:p>
    <w:p w:rsidR="00A0225B" w:rsidRPr="00AF4898" w:rsidRDefault="002F3285" w:rsidP="002F328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A0225B" w:rsidRPr="00AF4898">
        <w:rPr>
          <w:rFonts w:ascii="Times New Roman" w:hAnsi="Times New Roman" w:cs="Times New Roman"/>
          <w:sz w:val="24"/>
          <w:szCs w:val="24"/>
          <w:lang w:val="es-ES"/>
        </w:rPr>
        <w:t xml:space="preserve">Elaborar </w:t>
      </w:r>
      <w:r w:rsidR="00C5772A" w:rsidRPr="00AF4898">
        <w:rPr>
          <w:rFonts w:ascii="Times New Roman" w:hAnsi="Times New Roman" w:cs="Times New Roman"/>
          <w:sz w:val="24"/>
          <w:szCs w:val="24"/>
          <w:lang w:val="es-ES"/>
        </w:rPr>
        <w:t>fichas y módulos</w:t>
      </w:r>
      <w:r w:rsidR="00A0225B" w:rsidRPr="00AF4898">
        <w:rPr>
          <w:rFonts w:ascii="Times New Roman" w:hAnsi="Times New Roman" w:cs="Times New Roman"/>
          <w:sz w:val="24"/>
          <w:szCs w:val="24"/>
          <w:lang w:val="es-ES"/>
        </w:rPr>
        <w:t xml:space="preserve"> unificad</w:t>
      </w:r>
      <w:r w:rsidR="00C5772A" w:rsidRPr="00AF4898">
        <w:rPr>
          <w:rFonts w:ascii="Times New Roman" w:hAnsi="Times New Roman" w:cs="Times New Roman"/>
          <w:sz w:val="24"/>
          <w:szCs w:val="24"/>
          <w:lang w:val="es-ES"/>
        </w:rPr>
        <w:t>os</w:t>
      </w:r>
      <w:r w:rsidR="00A0225B" w:rsidRPr="00AF4898">
        <w:rPr>
          <w:rFonts w:ascii="Times New Roman" w:hAnsi="Times New Roman" w:cs="Times New Roman"/>
          <w:sz w:val="24"/>
          <w:szCs w:val="24"/>
          <w:lang w:val="es-ES"/>
        </w:rPr>
        <w:t xml:space="preserve"> para la adopción a distancia y misionera. </w:t>
      </w:r>
    </w:p>
    <w:p w:rsidR="00C5772A" w:rsidRPr="00AF4898" w:rsidRDefault="002F3285"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Buscar direcciones para aumentar el número de bienhechores.</w:t>
      </w:r>
    </w:p>
    <w:p w:rsidR="00C5772A"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Organizar la conexión con los concursos para fondos europeos.</w:t>
      </w:r>
    </w:p>
    <w:p w:rsidR="00C5772A"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Involucrar jóvenes y voluntarios para experiencias misioneras al exterior.</w:t>
      </w:r>
    </w:p>
    <w:p w:rsidR="00FC65BF"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Favorecer la participación de material multimedial de propaganda para la Jornada Misionera Rogacionista.</w:t>
      </w:r>
    </w:p>
    <w:p w:rsidR="00520B2D" w:rsidRPr="00AF4898" w:rsidRDefault="00C5772A" w:rsidP="007B6634">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C5772A" w:rsidRPr="00AF4898" w:rsidRDefault="002F3285" w:rsidP="002F3285">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En </w:t>
      </w:r>
      <w:r w:rsidR="00C5772A" w:rsidRPr="00AF4898">
        <w:rPr>
          <w:rFonts w:ascii="Times New Roman" w:hAnsi="Times New Roman" w:cs="Times New Roman"/>
          <w:sz w:val="24"/>
          <w:szCs w:val="24"/>
          <w:lang w:val="es-ES"/>
        </w:rPr>
        <w:t>diciembre de 2016: renovación del personal.</w:t>
      </w:r>
    </w:p>
    <w:p w:rsidR="00520B2D"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En octubre de 2017: presentación de los nuevos módulos y fichas.</w:t>
      </w:r>
    </w:p>
    <w:p w:rsidR="00C5772A"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En 2017: adhesión a los concursos europeos.</w:t>
      </w:r>
    </w:p>
    <w:p w:rsidR="00C5772A"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En las Conferencias de los Superiores: actualización de la actividad de la OMC.</w:t>
      </w:r>
    </w:p>
    <w:p w:rsidR="00520B2D"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En el sexenio: organización del voluntariado juvenil misionero.</w:t>
      </w:r>
    </w:p>
    <w:p w:rsidR="00520B2D" w:rsidRPr="00AF4898" w:rsidRDefault="002F3285"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772A" w:rsidRPr="00AF4898">
        <w:rPr>
          <w:rFonts w:ascii="Times New Roman" w:hAnsi="Times New Roman" w:cs="Times New Roman"/>
          <w:sz w:val="24"/>
          <w:szCs w:val="24"/>
          <w:lang w:val="es-ES"/>
        </w:rPr>
        <w:t>Jornada Mi</w:t>
      </w:r>
      <w:r w:rsidR="00520B2D" w:rsidRPr="00AF4898">
        <w:rPr>
          <w:rFonts w:ascii="Times New Roman" w:hAnsi="Times New Roman" w:cs="Times New Roman"/>
          <w:sz w:val="24"/>
          <w:szCs w:val="24"/>
          <w:lang w:val="es-ES"/>
        </w:rPr>
        <w:t>sion</w:t>
      </w:r>
      <w:r w:rsidR="00C5772A" w:rsidRPr="00AF4898">
        <w:rPr>
          <w:rFonts w:ascii="Times New Roman" w:hAnsi="Times New Roman" w:cs="Times New Roman"/>
          <w:sz w:val="24"/>
          <w:szCs w:val="24"/>
          <w:lang w:val="es-ES"/>
        </w:rPr>
        <w:t>er</w:t>
      </w:r>
      <w:r w:rsidR="00520B2D" w:rsidRPr="00AF4898">
        <w:rPr>
          <w:rFonts w:ascii="Times New Roman" w:hAnsi="Times New Roman" w:cs="Times New Roman"/>
          <w:sz w:val="24"/>
          <w:szCs w:val="24"/>
          <w:lang w:val="es-ES"/>
        </w:rPr>
        <w:t>a Roga</w:t>
      </w:r>
      <w:r w:rsidR="00C5772A" w:rsidRPr="00AF4898">
        <w:rPr>
          <w:rFonts w:ascii="Times New Roman" w:hAnsi="Times New Roman" w:cs="Times New Roman"/>
          <w:sz w:val="24"/>
          <w:szCs w:val="24"/>
          <w:lang w:val="es-ES"/>
        </w:rPr>
        <w:t>cionista</w:t>
      </w:r>
    </w:p>
    <w:p w:rsidR="00520B2D" w:rsidRPr="00AF4898" w:rsidRDefault="00520B2D"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b/>
        <w:t xml:space="preserve">2017: </w:t>
      </w:r>
      <w:r w:rsidR="002F3285" w:rsidRPr="00AF4898">
        <w:rPr>
          <w:rFonts w:ascii="Times New Roman" w:hAnsi="Times New Roman" w:cs="Times New Roman"/>
          <w:sz w:val="24"/>
          <w:szCs w:val="24"/>
          <w:lang w:val="es-ES"/>
        </w:rPr>
        <w:t>Casi Provincia San José (</w:t>
      </w:r>
      <w:proofErr w:type="spellStart"/>
      <w:r w:rsidRPr="00AF4898">
        <w:rPr>
          <w:rFonts w:ascii="Times New Roman" w:hAnsi="Times New Roman" w:cs="Times New Roman"/>
          <w:sz w:val="24"/>
          <w:szCs w:val="24"/>
          <w:lang w:val="es-ES"/>
        </w:rPr>
        <w:t>Butamwa</w:t>
      </w:r>
      <w:proofErr w:type="spellEnd"/>
      <w:r w:rsidRPr="00AF4898">
        <w:rPr>
          <w:rFonts w:ascii="Times New Roman" w:hAnsi="Times New Roman" w:cs="Times New Roman"/>
          <w:sz w:val="24"/>
          <w:szCs w:val="24"/>
          <w:lang w:val="es-ES"/>
        </w:rPr>
        <w:t>)</w:t>
      </w:r>
    </w:p>
    <w:p w:rsidR="00520B2D" w:rsidRPr="00AF4898" w:rsidRDefault="001B3038"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b/>
        <w:t xml:space="preserve">2018: </w:t>
      </w:r>
      <w:r w:rsidR="002F3285" w:rsidRPr="00AF4898">
        <w:rPr>
          <w:rFonts w:ascii="Times New Roman" w:hAnsi="Times New Roman" w:cs="Times New Roman"/>
          <w:sz w:val="24"/>
          <w:szCs w:val="24"/>
          <w:lang w:val="es-ES"/>
        </w:rPr>
        <w:t xml:space="preserve">Casi Provincia San Tomás – Rogate </w:t>
      </w:r>
      <w:proofErr w:type="spellStart"/>
      <w:r w:rsidR="002F3285" w:rsidRPr="00AF4898">
        <w:rPr>
          <w:rFonts w:ascii="Times New Roman" w:hAnsi="Times New Roman" w:cs="Times New Roman"/>
          <w:sz w:val="24"/>
          <w:szCs w:val="24"/>
          <w:lang w:val="es-ES"/>
        </w:rPr>
        <w:t>Ashram</w:t>
      </w:r>
      <w:proofErr w:type="spellEnd"/>
    </w:p>
    <w:p w:rsidR="00520B2D" w:rsidRPr="00AF4898" w:rsidRDefault="00C5772A" w:rsidP="007B6634">
      <w:pPr>
        <w:spacing w:after="0" w:line="257" w:lineRule="auto"/>
        <w:jc w:val="both"/>
        <w:rPr>
          <w:rFonts w:ascii="Times New Roman" w:hAnsi="Times New Roman" w:cs="Times New Roman"/>
          <w:sz w:val="24"/>
          <w:szCs w:val="24"/>
        </w:rPr>
      </w:pPr>
      <w:r w:rsidRPr="00AF4898">
        <w:rPr>
          <w:rFonts w:ascii="Times New Roman" w:hAnsi="Times New Roman" w:cs="Times New Roman"/>
          <w:sz w:val="24"/>
          <w:szCs w:val="24"/>
          <w:lang w:val="es-ES"/>
        </w:rPr>
        <w:tab/>
      </w:r>
      <w:r w:rsidRPr="00AF4898">
        <w:rPr>
          <w:rFonts w:ascii="Times New Roman" w:hAnsi="Times New Roman" w:cs="Times New Roman"/>
          <w:sz w:val="24"/>
          <w:szCs w:val="24"/>
        </w:rPr>
        <w:t xml:space="preserve">2019: Provincia San </w:t>
      </w:r>
      <w:r w:rsidR="002F3285" w:rsidRPr="00AF4898">
        <w:rPr>
          <w:rFonts w:ascii="Times New Roman" w:hAnsi="Times New Roman" w:cs="Times New Roman"/>
          <w:sz w:val="24"/>
          <w:szCs w:val="24"/>
        </w:rPr>
        <w:t>Lucas (Angola)</w:t>
      </w:r>
    </w:p>
    <w:p w:rsidR="00520B2D" w:rsidRPr="00AF4898" w:rsidRDefault="00520B2D" w:rsidP="007B6634">
      <w:pPr>
        <w:spacing w:after="0" w:line="257" w:lineRule="auto"/>
        <w:jc w:val="both"/>
        <w:rPr>
          <w:rFonts w:ascii="Times New Roman" w:hAnsi="Times New Roman" w:cs="Times New Roman"/>
          <w:sz w:val="24"/>
          <w:szCs w:val="24"/>
        </w:rPr>
      </w:pPr>
      <w:r w:rsidRPr="00AF4898">
        <w:rPr>
          <w:rFonts w:ascii="Times New Roman" w:hAnsi="Times New Roman" w:cs="Times New Roman"/>
          <w:sz w:val="24"/>
          <w:szCs w:val="24"/>
        </w:rPr>
        <w:tab/>
        <w:t xml:space="preserve">2020: Provincia San </w:t>
      </w:r>
      <w:proofErr w:type="spellStart"/>
      <w:r w:rsidR="002F3285" w:rsidRPr="00AF4898">
        <w:rPr>
          <w:rFonts w:ascii="Times New Roman" w:hAnsi="Times New Roman" w:cs="Times New Roman"/>
          <w:sz w:val="24"/>
          <w:szCs w:val="24"/>
        </w:rPr>
        <w:t>Mateo</w:t>
      </w:r>
      <w:proofErr w:type="spellEnd"/>
    </w:p>
    <w:p w:rsidR="00520B2D" w:rsidRPr="00AF4898" w:rsidRDefault="00520B2D"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rPr>
        <w:tab/>
      </w:r>
      <w:r w:rsidRPr="00AF4898">
        <w:rPr>
          <w:rFonts w:ascii="Times New Roman" w:hAnsi="Times New Roman" w:cs="Times New Roman"/>
          <w:sz w:val="24"/>
          <w:szCs w:val="24"/>
          <w:lang w:val="es-ES"/>
        </w:rPr>
        <w:t xml:space="preserve">2021: </w:t>
      </w:r>
      <w:r w:rsidR="002F3285" w:rsidRPr="00AF4898">
        <w:rPr>
          <w:rFonts w:ascii="Times New Roman" w:hAnsi="Times New Roman" w:cs="Times New Roman"/>
          <w:sz w:val="24"/>
          <w:szCs w:val="24"/>
          <w:lang w:val="es-ES"/>
        </w:rPr>
        <w:t xml:space="preserve">Casi </w:t>
      </w:r>
      <w:r w:rsidRPr="00AF4898">
        <w:rPr>
          <w:rFonts w:ascii="Times New Roman" w:hAnsi="Times New Roman" w:cs="Times New Roman"/>
          <w:sz w:val="24"/>
          <w:szCs w:val="24"/>
          <w:lang w:val="es-ES"/>
        </w:rPr>
        <w:t xml:space="preserve">Provincia San </w:t>
      </w:r>
      <w:r w:rsidR="00C5772A" w:rsidRPr="00AF4898">
        <w:rPr>
          <w:rFonts w:ascii="Times New Roman" w:hAnsi="Times New Roman" w:cs="Times New Roman"/>
          <w:sz w:val="24"/>
          <w:szCs w:val="24"/>
          <w:lang w:val="es-ES"/>
        </w:rPr>
        <w:t>José</w:t>
      </w:r>
      <w:r w:rsidR="002F3285" w:rsidRPr="00AF4898">
        <w:rPr>
          <w:rFonts w:ascii="Times New Roman" w:hAnsi="Times New Roman" w:cs="Times New Roman"/>
          <w:sz w:val="24"/>
          <w:szCs w:val="24"/>
          <w:lang w:val="es-ES"/>
        </w:rPr>
        <w:t xml:space="preserve"> (Parroquia </w:t>
      </w:r>
      <w:proofErr w:type="spellStart"/>
      <w:r w:rsidR="002F3285" w:rsidRPr="00AF4898">
        <w:rPr>
          <w:rFonts w:ascii="Times New Roman" w:hAnsi="Times New Roman" w:cs="Times New Roman"/>
          <w:sz w:val="24"/>
          <w:szCs w:val="24"/>
          <w:lang w:val="es-ES"/>
        </w:rPr>
        <w:t>Ebebda</w:t>
      </w:r>
      <w:proofErr w:type="spellEnd"/>
      <w:r w:rsidR="002F3285" w:rsidRPr="00AF4898">
        <w:rPr>
          <w:rFonts w:ascii="Times New Roman" w:hAnsi="Times New Roman" w:cs="Times New Roman"/>
          <w:sz w:val="24"/>
          <w:szCs w:val="24"/>
          <w:lang w:val="es-ES"/>
        </w:rPr>
        <w:t>)</w:t>
      </w:r>
    </w:p>
    <w:p w:rsidR="00520B2D" w:rsidRPr="00AF4898" w:rsidRDefault="00520B2D" w:rsidP="007B6634">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b/>
        <w:t>2022: Delega</w:t>
      </w:r>
      <w:r w:rsidR="00C5772A" w:rsidRPr="00AF4898">
        <w:rPr>
          <w:rFonts w:ascii="Times New Roman" w:hAnsi="Times New Roman" w:cs="Times New Roman"/>
          <w:sz w:val="24"/>
          <w:szCs w:val="24"/>
          <w:lang w:val="es-ES"/>
        </w:rPr>
        <w:t>ción</w:t>
      </w:r>
      <w:r w:rsidRPr="00AF4898">
        <w:rPr>
          <w:rFonts w:ascii="Times New Roman" w:hAnsi="Times New Roman" w:cs="Times New Roman"/>
          <w:sz w:val="24"/>
          <w:szCs w:val="24"/>
          <w:lang w:val="es-ES"/>
        </w:rPr>
        <w:t xml:space="preserve"> N</w:t>
      </w:r>
      <w:r w:rsidR="00C5772A" w:rsidRPr="00AF4898">
        <w:rPr>
          <w:rFonts w:ascii="Times New Roman" w:hAnsi="Times New Roman" w:cs="Times New Roman"/>
          <w:sz w:val="24"/>
          <w:szCs w:val="24"/>
          <w:lang w:val="es-ES"/>
        </w:rPr>
        <w:t>uestra</w:t>
      </w:r>
      <w:r w:rsidRPr="00AF4898">
        <w:rPr>
          <w:rFonts w:ascii="Times New Roman" w:hAnsi="Times New Roman" w:cs="Times New Roman"/>
          <w:sz w:val="24"/>
          <w:szCs w:val="24"/>
          <w:lang w:val="es-ES"/>
        </w:rPr>
        <w:t xml:space="preserve"> Señora de Guadalupe </w:t>
      </w:r>
    </w:p>
    <w:p w:rsidR="006F3519" w:rsidRPr="00AF4898" w:rsidRDefault="006F3519" w:rsidP="002D2BD9">
      <w:pPr>
        <w:spacing w:after="0" w:line="257" w:lineRule="auto"/>
        <w:jc w:val="both"/>
        <w:rPr>
          <w:rFonts w:ascii="Times New Roman" w:hAnsi="Times New Roman" w:cs="Times New Roman"/>
          <w:sz w:val="24"/>
          <w:szCs w:val="24"/>
          <w:lang w:val="es-ES"/>
        </w:rPr>
      </w:pPr>
    </w:p>
    <w:p w:rsidR="00520B2D" w:rsidRPr="00AF4898" w:rsidRDefault="0062356B" w:rsidP="002D2BD9">
      <w:pPr>
        <w:spacing w:after="0" w:line="257" w:lineRule="auto"/>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LAICA</w:t>
      </w:r>
      <w:r w:rsidR="00C5772A" w:rsidRPr="00AF4898">
        <w:rPr>
          <w:rFonts w:ascii="Times New Roman" w:hAnsi="Times New Roman" w:cs="Times New Roman"/>
          <w:b/>
          <w:sz w:val="24"/>
          <w:szCs w:val="24"/>
          <w:u w:val="single"/>
          <w:lang w:val="es-ES"/>
        </w:rPr>
        <w:t>D</w:t>
      </w:r>
      <w:r w:rsidRPr="00AF4898">
        <w:rPr>
          <w:rFonts w:ascii="Times New Roman" w:hAnsi="Times New Roman" w:cs="Times New Roman"/>
          <w:b/>
          <w:sz w:val="24"/>
          <w:szCs w:val="24"/>
          <w:u w:val="single"/>
          <w:lang w:val="es-ES"/>
        </w:rPr>
        <w:t>O, PARRO</w:t>
      </w:r>
      <w:r w:rsidR="00C5772A" w:rsidRPr="00AF4898">
        <w:rPr>
          <w:rFonts w:ascii="Times New Roman" w:hAnsi="Times New Roman" w:cs="Times New Roman"/>
          <w:b/>
          <w:sz w:val="24"/>
          <w:szCs w:val="24"/>
          <w:u w:val="single"/>
          <w:lang w:val="es-ES"/>
        </w:rPr>
        <w:t>QUIAS</w:t>
      </w:r>
      <w:r w:rsidRPr="00AF4898">
        <w:rPr>
          <w:rFonts w:ascii="Times New Roman" w:hAnsi="Times New Roman" w:cs="Times New Roman"/>
          <w:b/>
          <w:sz w:val="24"/>
          <w:szCs w:val="24"/>
          <w:u w:val="single"/>
          <w:lang w:val="es-ES"/>
        </w:rPr>
        <w:t xml:space="preserve"> </w:t>
      </w:r>
      <w:r w:rsidR="00C5772A" w:rsidRPr="00AF4898">
        <w:rPr>
          <w:rFonts w:ascii="Times New Roman" w:hAnsi="Times New Roman" w:cs="Times New Roman"/>
          <w:b/>
          <w:sz w:val="24"/>
          <w:szCs w:val="24"/>
          <w:u w:val="single"/>
          <w:lang w:val="es-ES"/>
        </w:rPr>
        <w:t>Y PASTORAL</w:t>
      </w:r>
      <w:r w:rsidRPr="00AF4898">
        <w:rPr>
          <w:rFonts w:ascii="Times New Roman" w:hAnsi="Times New Roman" w:cs="Times New Roman"/>
          <w:b/>
          <w:sz w:val="24"/>
          <w:szCs w:val="24"/>
          <w:u w:val="single"/>
          <w:lang w:val="es-ES"/>
        </w:rPr>
        <w:t xml:space="preserve"> </w:t>
      </w:r>
      <w:r w:rsidR="00C5772A" w:rsidRPr="00AF4898">
        <w:rPr>
          <w:rFonts w:ascii="Times New Roman" w:hAnsi="Times New Roman" w:cs="Times New Roman"/>
          <w:b/>
          <w:sz w:val="24"/>
          <w:szCs w:val="24"/>
          <w:u w:val="single"/>
          <w:lang w:val="es-ES"/>
        </w:rPr>
        <w:t>JUVENIL</w:t>
      </w:r>
    </w:p>
    <w:p w:rsidR="00520B2D" w:rsidRPr="00AF4898" w:rsidRDefault="00520B2D" w:rsidP="002D2BD9">
      <w:pPr>
        <w:spacing w:after="0" w:line="257" w:lineRule="auto"/>
        <w:jc w:val="center"/>
        <w:rPr>
          <w:rFonts w:ascii="Times New Roman" w:hAnsi="Times New Roman" w:cs="Times New Roman"/>
          <w:b/>
          <w:sz w:val="24"/>
          <w:szCs w:val="24"/>
          <w:lang w:val="es-ES"/>
        </w:rPr>
      </w:pPr>
    </w:p>
    <w:p w:rsidR="001F767E" w:rsidRPr="00AF4898" w:rsidRDefault="001F767E"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Pr</w:t>
      </w:r>
      <w:r w:rsidR="00C5772A" w:rsidRPr="00AF4898">
        <w:rPr>
          <w:rFonts w:ascii="Times New Roman" w:hAnsi="Times New Roman" w:cs="Times New Roman"/>
          <w:b/>
          <w:sz w:val="24"/>
          <w:szCs w:val="24"/>
          <w:lang w:val="es-ES"/>
        </w:rPr>
        <w:t>emisa</w:t>
      </w:r>
    </w:p>
    <w:p w:rsidR="00520B2D" w:rsidRPr="00AF4898" w:rsidRDefault="00520B2D"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A partir</w:t>
      </w:r>
      <w:r w:rsidR="00C5772A" w:rsidRPr="00AF4898">
        <w:rPr>
          <w:rFonts w:ascii="Times New Roman" w:hAnsi="Times New Roman" w:cs="Times New Roman"/>
          <w:sz w:val="24"/>
          <w:szCs w:val="24"/>
          <w:lang w:val="es-ES"/>
        </w:rPr>
        <w:t xml:space="preserve"> del XII Capítulo General este Sector fue ampliado y tomó una nueva configuración. Desde ahora en adelante se interesa de estas tres grandes áreas para la nueva evangelización rogacionista: Parroquias, </w:t>
      </w:r>
      <w:r w:rsidR="00C5772A" w:rsidRPr="00AF4898">
        <w:rPr>
          <w:rFonts w:ascii="Times New Roman" w:hAnsi="Times New Roman" w:cs="Times New Roman"/>
          <w:sz w:val="24"/>
          <w:szCs w:val="24"/>
          <w:lang w:val="es-ES"/>
        </w:rPr>
        <w:lastRenderedPageBreak/>
        <w:t xml:space="preserve">Laicado y Pastoral Juvenil. He aquí la mies del Señor en que somos llamados a ser buenos trabajadores, rezando y difundiendo el carisma que se expresa en los dos iconos: Rogate y encuentro con </w:t>
      </w:r>
      <w:proofErr w:type="spellStart"/>
      <w:r w:rsidR="00C5772A" w:rsidRPr="00AF4898">
        <w:rPr>
          <w:rFonts w:ascii="Times New Roman" w:hAnsi="Times New Roman" w:cs="Times New Roman"/>
          <w:sz w:val="24"/>
          <w:szCs w:val="24"/>
          <w:lang w:val="es-ES"/>
        </w:rPr>
        <w:t>Zancone</w:t>
      </w:r>
      <w:proofErr w:type="spellEnd"/>
      <w:r w:rsidR="00C5772A"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75"/>
      </w:r>
      <w:r w:rsidRPr="00AF4898">
        <w:rPr>
          <w:rFonts w:ascii="Times New Roman" w:hAnsi="Times New Roman" w:cs="Times New Roman"/>
          <w:sz w:val="24"/>
          <w:szCs w:val="24"/>
          <w:lang w:val="es-ES"/>
        </w:rPr>
        <w:t xml:space="preserve"> </w:t>
      </w:r>
    </w:p>
    <w:p w:rsidR="00C5772A" w:rsidRPr="00AF4898" w:rsidRDefault="00C5772A"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En la coordinación del Sector tenemos como primera tarea la de conocer la realidad compleja, acercándonos y apoyándonos aún más a los respectivos responsables en las diferentes Circunscripciones de la Congregación, sea los religiosos que los laicos. Desarrollamos también una propuesta específica para cada una de las tres grandes áreas que el </w:t>
      </w:r>
      <w:r w:rsidR="00707AD3" w:rsidRPr="00AF4898">
        <w:rPr>
          <w:rFonts w:ascii="Times New Roman" w:hAnsi="Times New Roman" w:cs="Times New Roman"/>
          <w:sz w:val="24"/>
          <w:szCs w:val="24"/>
          <w:lang w:val="es-ES"/>
        </w:rPr>
        <w:t>S</w:t>
      </w:r>
      <w:r w:rsidRPr="00AF4898">
        <w:rPr>
          <w:rFonts w:ascii="Times New Roman" w:hAnsi="Times New Roman" w:cs="Times New Roman"/>
          <w:sz w:val="24"/>
          <w:szCs w:val="24"/>
          <w:lang w:val="es-ES"/>
        </w:rPr>
        <w:t>ector comprende:</w:t>
      </w:r>
    </w:p>
    <w:p w:rsidR="00707AD3" w:rsidRPr="00AF4898" w:rsidRDefault="00707AD3"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I - Elaborar</w:t>
      </w:r>
      <w:r w:rsidR="00520B2D"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el </w:t>
      </w:r>
      <w:r w:rsidR="002F3285" w:rsidRPr="00AF4898">
        <w:rPr>
          <w:rFonts w:ascii="Times New Roman" w:hAnsi="Times New Roman" w:cs="Times New Roman"/>
          <w:sz w:val="24"/>
          <w:szCs w:val="24"/>
          <w:lang w:val="es-ES"/>
        </w:rPr>
        <w:t>“</w:t>
      </w:r>
      <w:r w:rsidRPr="00AF4898">
        <w:rPr>
          <w:rFonts w:ascii="Times New Roman" w:hAnsi="Times New Roman" w:cs="Times New Roman"/>
          <w:sz w:val="24"/>
          <w:szCs w:val="24"/>
          <w:lang w:val="es-ES"/>
        </w:rPr>
        <w:t>Proyecto rogacionista para las Parroquias y Santuarios</w:t>
      </w:r>
      <w:r w:rsidR="002F3285" w:rsidRPr="00AF4898">
        <w:rPr>
          <w:rFonts w:ascii="Times New Roman" w:hAnsi="Times New Roman" w:cs="Times New Roman"/>
          <w:sz w:val="24"/>
          <w:szCs w:val="24"/>
          <w:lang w:val="es-ES"/>
        </w:rPr>
        <w:t>”</w:t>
      </w:r>
      <w:r w:rsidRPr="00AF4898">
        <w:rPr>
          <w:rFonts w:ascii="Times New Roman" w:hAnsi="Times New Roman" w:cs="Times New Roman"/>
          <w:sz w:val="24"/>
          <w:szCs w:val="24"/>
          <w:lang w:val="es-ES"/>
        </w:rPr>
        <w:t>.</w:t>
      </w:r>
    </w:p>
    <w:p w:rsidR="00520B2D" w:rsidRPr="00AF4898" w:rsidRDefault="00707AD3" w:rsidP="002D2BD9">
      <w:pPr>
        <w:pStyle w:val="Sinespaciado"/>
        <w:spacing w:line="257" w:lineRule="auto"/>
        <w:rPr>
          <w:rFonts w:ascii="Times New Roman" w:hAnsi="Times New Roman" w:cs="Times New Roman"/>
          <w:b/>
          <w:sz w:val="24"/>
          <w:szCs w:val="24"/>
          <w:lang w:val="es-ES"/>
        </w:rPr>
      </w:pPr>
      <w:r w:rsidRPr="00AF4898">
        <w:rPr>
          <w:rFonts w:ascii="Times New Roman" w:hAnsi="Times New Roman" w:cs="Times New Roman"/>
          <w:sz w:val="24"/>
          <w:szCs w:val="24"/>
          <w:lang w:val="es-ES"/>
        </w:rPr>
        <w:t>II - Realizar</w:t>
      </w:r>
      <w:r w:rsidR="00520B2D"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el </w:t>
      </w:r>
      <w:r w:rsidR="002F3285" w:rsidRPr="00AF4898">
        <w:rPr>
          <w:rFonts w:ascii="Times New Roman" w:hAnsi="Times New Roman" w:cs="Times New Roman"/>
          <w:sz w:val="24"/>
          <w:szCs w:val="24"/>
          <w:lang w:val="es-ES"/>
        </w:rPr>
        <w:t>“1er</w:t>
      </w:r>
      <w:r w:rsidRPr="00AF4898">
        <w:rPr>
          <w:rFonts w:ascii="Times New Roman" w:hAnsi="Times New Roman" w:cs="Times New Roman"/>
          <w:sz w:val="24"/>
          <w:szCs w:val="24"/>
          <w:lang w:val="es-ES"/>
        </w:rPr>
        <w:t xml:space="preserve"> </w:t>
      </w:r>
      <w:r w:rsidR="002F3285" w:rsidRPr="00AF4898">
        <w:rPr>
          <w:rFonts w:ascii="Times New Roman" w:hAnsi="Times New Roman" w:cs="Times New Roman"/>
          <w:sz w:val="24"/>
          <w:szCs w:val="24"/>
          <w:lang w:val="es-ES"/>
        </w:rPr>
        <w:t xml:space="preserve">Simposio </w:t>
      </w:r>
      <w:r w:rsidR="00520B2D" w:rsidRPr="00AF4898">
        <w:rPr>
          <w:rFonts w:ascii="Times New Roman" w:hAnsi="Times New Roman" w:cs="Times New Roman"/>
          <w:sz w:val="24"/>
          <w:szCs w:val="24"/>
          <w:lang w:val="es-ES"/>
        </w:rPr>
        <w:t>Interna</w:t>
      </w:r>
      <w:r w:rsidRPr="00AF4898">
        <w:rPr>
          <w:rFonts w:ascii="Times New Roman" w:hAnsi="Times New Roman" w:cs="Times New Roman"/>
          <w:sz w:val="24"/>
          <w:szCs w:val="24"/>
          <w:lang w:val="es-ES"/>
        </w:rPr>
        <w:t>cional</w:t>
      </w:r>
      <w:r w:rsidR="00520B2D" w:rsidRPr="00AF4898">
        <w:rPr>
          <w:rFonts w:ascii="Times New Roman" w:hAnsi="Times New Roman" w:cs="Times New Roman"/>
          <w:sz w:val="24"/>
          <w:szCs w:val="24"/>
          <w:lang w:val="es-ES"/>
        </w:rPr>
        <w:t xml:space="preserve"> del Laica</w:t>
      </w:r>
      <w:r w:rsidRPr="00AF4898">
        <w:rPr>
          <w:rFonts w:ascii="Times New Roman" w:hAnsi="Times New Roman" w:cs="Times New Roman"/>
          <w:sz w:val="24"/>
          <w:szCs w:val="24"/>
          <w:lang w:val="es-ES"/>
        </w:rPr>
        <w:t>do</w:t>
      </w:r>
      <w:r w:rsidR="00520B2D" w:rsidRPr="00AF4898">
        <w:rPr>
          <w:rFonts w:ascii="Times New Roman" w:hAnsi="Times New Roman" w:cs="Times New Roman"/>
          <w:sz w:val="24"/>
          <w:szCs w:val="24"/>
          <w:lang w:val="es-ES"/>
        </w:rPr>
        <w:t xml:space="preserve"> roga</w:t>
      </w:r>
      <w:r w:rsidRPr="00AF4898">
        <w:rPr>
          <w:rFonts w:ascii="Times New Roman" w:hAnsi="Times New Roman" w:cs="Times New Roman"/>
          <w:sz w:val="24"/>
          <w:szCs w:val="24"/>
          <w:lang w:val="es-ES"/>
        </w:rPr>
        <w:t>c</w:t>
      </w:r>
      <w:r w:rsidR="00520B2D" w:rsidRPr="00AF4898">
        <w:rPr>
          <w:rFonts w:ascii="Times New Roman" w:hAnsi="Times New Roman" w:cs="Times New Roman"/>
          <w:sz w:val="24"/>
          <w:szCs w:val="24"/>
          <w:lang w:val="es-ES"/>
        </w:rPr>
        <w:t>ionista</w:t>
      </w:r>
      <w:r w:rsidR="002F3285" w:rsidRPr="00AF4898">
        <w:rPr>
          <w:rFonts w:ascii="Times New Roman" w:hAnsi="Times New Roman" w:cs="Times New Roman"/>
          <w:sz w:val="24"/>
          <w:szCs w:val="24"/>
          <w:lang w:val="es-ES"/>
        </w:rPr>
        <w:t>”, en Mesina en 2020</w:t>
      </w:r>
      <w:r w:rsidRPr="00AF4898">
        <w:rPr>
          <w:rFonts w:ascii="Times New Roman" w:hAnsi="Times New Roman" w:cs="Times New Roman"/>
          <w:sz w:val="24"/>
          <w:szCs w:val="24"/>
          <w:lang w:val="es-ES"/>
        </w:rPr>
        <w:t>.</w:t>
      </w:r>
    </w:p>
    <w:p w:rsidR="00707AD3" w:rsidRPr="00AF4898" w:rsidRDefault="00707AD3"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III - Elaborar</w:t>
      </w:r>
      <w:r w:rsidR="00520B2D" w:rsidRPr="00AF4898">
        <w:rPr>
          <w:rFonts w:ascii="Times New Roman" w:hAnsi="Times New Roman" w:cs="Times New Roman"/>
          <w:sz w:val="24"/>
          <w:szCs w:val="24"/>
          <w:lang w:val="es-ES"/>
        </w:rPr>
        <w:t xml:space="preserve"> l</w:t>
      </w:r>
      <w:r w:rsidRPr="00AF4898">
        <w:rPr>
          <w:rFonts w:ascii="Times New Roman" w:hAnsi="Times New Roman" w:cs="Times New Roman"/>
          <w:sz w:val="24"/>
          <w:szCs w:val="24"/>
          <w:lang w:val="es-ES"/>
        </w:rPr>
        <w:t>as</w:t>
      </w:r>
      <w:r w:rsidR="00520B2D"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directrices de la </w:t>
      </w:r>
      <w:r w:rsidR="002F3285" w:rsidRPr="00AF4898">
        <w:rPr>
          <w:rFonts w:ascii="Times New Roman" w:hAnsi="Times New Roman" w:cs="Times New Roman"/>
          <w:sz w:val="24"/>
          <w:szCs w:val="24"/>
          <w:lang w:val="es-ES"/>
        </w:rPr>
        <w:t>“</w:t>
      </w:r>
      <w:r w:rsidRPr="00AF4898">
        <w:rPr>
          <w:rFonts w:ascii="Times New Roman" w:hAnsi="Times New Roman" w:cs="Times New Roman"/>
          <w:sz w:val="24"/>
          <w:szCs w:val="24"/>
          <w:lang w:val="es-ES"/>
        </w:rPr>
        <w:t xml:space="preserve">Pastoral </w:t>
      </w:r>
      <w:r w:rsidR="002F3285" w:rsidRPr="00AF4898">
        <w:rPr>
          <w:rFonts w:ascii="Times New Roman" w:hAnsi="Times New Roman" w:cs="Times New Roman"/>
          <w:sz w:val="24"/>
          <w:szCs w:val="24"/>
          <w:lang w:val="es-ES"/>
        </w:rPr>
        <w:t>j</w:t>
      </w:r>
      <w:r w:rsidRPr="00AF4898">
        <w:rPr>
          <w:rFonts w:ascii="Times New Roman" w:hAnsi="Times New Roman" w:cs="Times New Roman"/>
          <w:sz w:val="24"/>
          <w:szCs w:val="24"/>
          <w:lang w:val="es-ES"/>
        </w:rPr>
        <w:t>uvenil rogacionista</w:t>
      </w:r>
      <w:r w:rsidR="002F3285" w:rsidRPr="00AF4898">
        <w:rPr>
          <w:rFonts w:ascii="Times New Roman" w:hAnsi="Times New Roman" w:cs="Times New Roman"/>
          <w:sz w:val="24"/>
          <w:szCs w:val="24"/>
          <w:lang w:val="es-ES"/>
        </w:rPr>
        <w:t>”</w:t>
      </w:r>
      <w:r w:rsidRPr="00AF4898">
        <w:rPr>
          <w:rFonts w:ascii="Times New Roman" w:hAnsi="Times New Roman" w:cs="Times New Roman"/>
          <w:sz w:val="24"/>
          <w:szCs w:val="24"/>
          <w:lang w:val="es-ES"/>
        </w:rPr>
        <w:t>.</w:t>
      </w:r>
    </w:p>
    <w:p w:rsidR="00520B2D" w:rsidRPr="00AF4898" w:rsidRDefault="00707AD3"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Las propuestas nos permiten construir unos documentos ricos de reflexiones y directrices elaborados con la participación de los Cohermanos y, en unos casos, de toda la Familia Carismática del Rogate. Con el acompañamiento de los Superiores Mayores y de las Comisiones que se tendrán que formar para esta finalidad, se propone de elaborar directrices generales a las que se nos referirá para la acción evangelizadora vocacional de la Congregación, que es ya internacional y multicultural.</w:t>
      </w:r>
      <w:r w:rsidR="00520B2D" w:rsidRPr="00AF4898">
        <w:rPr>
          <w:rStyle w:val="Refdenotaalpie"/>
          <w:rFonts w:ascii="Times New Roman" w:hAnsi="Times New Roman" w:cs="Times New Roman"/>
          <w:sz w:val="24"/>
          <w:szCs w:val="24"/>
        </w:rPr>
        <w:footnoteReference w:id="76"/>
      </w:r>
      <w:r w:rsidR="00520B2D" w:rsidRPr="00AF4898">
        <w:rPr>
          <w:rFonts w:ascii="Times New Roman" w:hAnsi="Times New Roman" w:cs="Times New Roman"/>
          <w:sz w:val="24"/>
          <w:szCs w:val="24"/>
          <w:lang w:val="es-ES"/>
        </w:rPr>
        <w:t xml:space="preserve"> </w:t>
      </w:r>
    </w:p>
    <w:p w:rsidR="00520B2D" w:rsidRPr="00AF4898" w:rsidRDefault="00707AD3"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 ese proceso abierto, dinámico y participativo queremos acompañar y coger la aportación de todos los que trabajan en las diversas líneas de acción y sobre las diversas áreas geográficas y culturales. Sabemos que la acción evangelizadora vocacional tiene que ser “fundamentada en el compartir y en el amor, en la cercanía partícipe y en el diligente acompañamiento y socorro humano y espiritual de todos los que acogen con nosotros el carisma del Rogate</w:t>
      </w:r>
      <w:r w:rsidR="002F3285" w:rsidRPr="00AF4898">
        <w:rPr>
          <w:rFonts w:ascii="Times New Roman" w:hAnsi="Times New Roman" w:cs="Times New Roman"/>
          <w:sz w:val="24"/>
          <w:szCs w:val="24"/>
          <w:lang w:val="es-ES"/>
        </w:rPr>
        <w:t>”.</w:t>
      </w:r>
      <w:r w:rsidR="002F3285" w:rsidRPr="00AF4898">
        <w:rPr>
          <w:rStyle w:val="Refdenotaalpie"/>
          <w:rFonts w:ascii="Times New Roman" w:hAnsi="Times New Roman" w:cs="Times New Roman"/>
          <w:sz w:val="24"/>
          <w:szCs w:val="24"/>
        </w:rPr>
        <w:footnoteReference w:id="77"/>
      </w:r>
    </w:p>
    <w:p w:rsidR="00C51AB4" w:rsidRPr="00AF4898" w:rsidRDefault="00C51AB4" w:rsidP="002D2BD9">
      <w:pPr>
        <w:spacing w:after="0" w:line="257" w:lineRule="auto"/>
        <w:rPr>
          <w:rFonts w:ascii="Times New Roman" w:hAnsi="Times New Roman" w:cs="Times New Roman"/>
          <w:b/>
          <w:sz w:val="24"/>
          <w:szCs w:val="24"/>
          <w:lang w:val="es-ES"/>
        </w:rPr>
      </w:pPr>
    </w:p>
    <w:p w:rsidR="00C51AB4" w:rsidRPr="00AF4898" w:rsidRDefault="00C51AB4"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707AD3" w:rsidRPr="00AF4898">
        <w:rPr>
          <w:rFonts w:ascii="Times New Roman" w:hAnsi="Times New Roman" w:cs="Times New Roman"/>
          <w:b/>
          <w:sz w:val="24"/>
          <w:szCs w:val="24"/>
          <w:u w:val="single"/>
          <w:lang w:val="es-ES"/>
        </w:rPr>
        <w:t>YECTO</w:t>
      </w:r>
      <w:r w:rsidRPr="00AF4898">
        <w:rPr>
          <w:rFonts w:ascii="Times New Roman" w:hAnsi="Times New Roman" w:cs="Times New Roman"/>
          <w:b/>
          <w:sz w:val="24"/>
          <w:szCs w:val="24"/>
          <w:u w:val="single"/>
          <w:lang w:val="es-ES"/>
        </w:rPr>
        <w:t xml:space="preserve"> </w:t>
      </w:r>
      <w:r w:rsidR="002F3285" w:rsidRPr="00AF4898">
        <w:rPr>
          <w:rFonts w:ascii="Times New Roman" w:hAnsi="Times New Roman" w:cs="Times New Roman"/>
          <w:b/>
          <w:sz w:val="24"/>
          <w:szCs w:val="24"/>
          <w:u w:val="single"/>
          <w:lang w:val="es-ES"/>
        </w:rPr>
        <w:t>19</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PARRO</w:t>
      </w:r>
      <w:r w:rsidR="0086269A" w:rsidRPr="00AF4898">
        <w:rPr>
          <w:rFonts w:ascii="Times New Roman" w:hAnsi="Times New Roman" w:cs="Times New Roman"/>
          <w:b/>
          <w:sz w:val="24"/>
          <w:szCs w:val="24"/>
          <w:u w:val="single"/>
          <w:lang w:val="es-ES"/>
        </w:rPr>
        <w:t>QUI</w:t>
      </w:r>
      <w:r w:rsidR="00707AD3" w:rsidRPr="00AF4898">
        <w:rPr>
          <w:rFonts w:ascii="Times New Roman" w:hAnsi="Times New Roman" w:cs="Times New Roman"/>
          <w:b/>
          <w:sz w:val="24"/>
          <w:szCs w:val="24"/>
          <w:u w:val="single"/>
          <w:lang w:val="es-ES"/>
        </w:rPr>
        <w:t>AS</w:t>
      </w:r>
      <w:r w:rsidRPr="00AF4898">
        <w:rPr>
          <w:rFonts w:ascii="Times New Roman" w:hAnsi="Times New Roman" w:cs="Times New Roman"/>
          <w:b/>
          <w:sz w:val="24"/>
          <w:szCs w:val="24"/>
          <w:u w:val="single"/>
          <w:lang w:val="es-ES"/>
        </w:rPr>
        <w:t xml:space="preserve"> </w:t>
      </w:r>
      <w:r w:rsidR="0086269A" w:rsidRPr="00AF4898">
        <w:rPr>
          <w:rFonts w:ascii="Times New Roman" w:hAnsi="Times New Roman" w:cs="Times New Roman"/>
          <w:b/>
          <w:sz w:val="24"/>
          <w:szCs w:val="24"/>
          <w:u w:val="single"/>
          <w:lang w:val="es-ES"/>
        </w:rPr>
        <w:t xml:space="preserve">Y </w:t>
      </w:r>
      <w:r w:rsidRPr="00AF4898">
        <w:rPr>
          <w:rFonts w:ascii="Times New Roman" w:hAnsi="Times New Roman" w:cs="Times New Roman"/>
          <w:b/>
          <w:sz w:val="24"/>
          <w:szCs w:val="24"/>
          <w:u w:val="single"/>
          <w:lang w:val="es-ES"/>
        </w:rPr>
        <w:t>SANTUARI</w:t>
      </w:r>
      <w:r w:rsidR="0086269A" w:rsidRPr="00AF4898">
        <w:rPr>
          <w:rFonts w:ascii="Times New Roman" w:hAnsi="Times New Roman" w:cs="Times New Roman"/>
          <w:b/>
          <w:sz w:val="24"/>
          <w:szCs w:val="24"/>
          <w:u w:val="single"/>
          <w:lang w:val="es-ES"/>
        </w:rPr>
        <w:t>OS</w:t>
      </w:r>
      <w:r w:rsidRPr="00AF4898">
        <w:rPr>
          <w:rFonts w:ascii="Times New Roman" w:hAnsi="Times New Roman" w:cs="Times New Roman"/>
          <w:b/>
          <w:sz w:val="24"/>
          <w:szCs w:val="24"/>
          <w:u w:val="single"/>
          <w:lang w:val="es-ES"/>
        </w:rPr>
        <w:t xml:space="preserve"> ROGA</w:t>
      </w:r>
      <w:r w:rsidR="0086269A" w:rsidRPr="00AF4898">
        <w:rPr>
          <w:rFonts w:ascii="Times New Roman" w:hAnsi="Times New Roman" w:cs="Times New Roman"/>
          <w:b/>
          <w:sz w:val="24"/>
          <w:szCs w:val="24"/>
          <w:u w:val="single"/>
          <w:lang w:val="es-ES"/>
        </w:rPr>
        <w:t>CIONISTAS</w:t>
      </w:r>
    </w:p>
    <w:p w:rsidR="00C51AB4"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86269A" w:rsidRPr="00AF4898">
        <w:rPr>
          <w:rFonts w:ascii="Times New Roman" w:hAnsi="Times New Roman" w:cs="Times New Roman"/>
          <w:b/>
          <w:sz w:val="24"/>
          <w:szCs w:val="24"/>
          <w:lang w:val="es-ES"/>
        </w:rPr>
        <w:t>jetivo</w:t>
      </w:r>
    </w:p>
    <w:p w:rsidR="00C51AB4" w:rsidRPr="00AF4898" w:rsidRDefault="0086269A"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Elaborar</w:t>
      </w:r>
      <w:r w:rsidR="00C51AB4"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e</w:t>
      </w:r>
      <w:r w:rsidR="00C51AB4" w:rsidRPr="00AF4898">
        <w:rPr>
          <w:rFonts w:ascii="Times New Roman" w:hAnsi="Times New Roman" w:cs="Times New Roman"/>
          <w:sz w:val="24"/>
          <w:szCs w:val="24"/>
          <w:lang w:val="es-ES"/>
        </w:rPr>
        <w:t>l Pro</w:t>
      </w:r>
      <w:r w:rsidRPr="00AF4898">
        <w:rPr>
          <w:rFonts w:ascii="Times New Roman" w:hAnsi="Times New Roman" w:cs="Times New Roman"/>
          <w:sz w:val="24"/>
          <w:szCs w:val="24"/>
          <w:lang w:val="es-ES"/>
        </w:rPr>
        <w:t>yecto</w:t>
      </w:r>
      <w:r w:rsidR="00C51AB4" w:rsidRPr="00AF4898">
        <w:rPr>
          <w:rFonts w:ascii="Times New Roman" w:hAnsi="Times New Roman" w:cs="Times New Roman"/>
          <w:sz w:val="24"/>
          <w:szCs w:val="24"/>
          <w:lang w:val="es-ES"/>
        </w:rPr>
        <w:t xml:space="preserve"> Roga</w:t>
      </w:r>
      <w:r w:rsidRPr="00AF4898">
        <w:rPr>
          <w:rFonts w:ascii="Times New Roman" w:hAnsi="Times New Roman" w:cs="Times New Roman"/>
          <w:sz w:val="24"/>
          <w:szCs w:val="24"/>
          <w:lang w:val="es-ES"/>
        </w:rPr>
        <w:t>cionista</w:t>
      </w:r>
      <w:r w:rsidR="00C51AB4" w:rsidRPr="00AF4898">
        <w:rPr>
          <w:rFonts w:ascii="Times New Roman" w:hAnsi="Times New Roman" w:cs="Times New Roman"/>
          <w:sz w:val="24"/>
          <w:szCs w:val="24"/>
          <w:lang w:val="es-ES"/>
        </w:rPr>
        <w:t xml:space="preserve"> p</w:t>
      </w:r>
      <w:r w:rsidRPr="00AF4898">
        <w:rPr>
          <w:rFonts w:ascii="Times New Roman" w:hAnsi="Times New Roman" w:cs="Times New Roman"/>
          <w:sz w:val="24"/>
          <w:szCs w:val="24"/>
          <w:lang w:val="es-ES"/>
        </w:rPr>
        <w:t>ara</w:t>
      </w:r>
      <w:r w:rsidR="00C51AB4" w:rsidRPr="00AF4898">
        <w:rPr>
          <w:rFonts w:ascii="Times New Roman" w:hAnsi="Times New Roman" w:cs="Times New Roman"/>
          <w:sz w:val="24"/>
          <w:szCs w:val="24"/>
          <w:lang w:val="es-ES"/>
        </w:rPr>
        <w:t xml:space="preserve"> l</w:t>
      </w:r>
      <w:r w:rsidRPr="00AF4898">
        <w:rPr>
          <w:rFonts w:ascii="Times New Roman" w:hAnsi="Times New Roman" w:cs="Times New Roman"/>
          <w:sz w:val="24"/>
          <w:szCs w:val="24"/>
          <w:lang w:val="es-ES"/>
        </w:rPr>
        <w:t>as</w:t>
      </w:r>
      <w:r w:rsidR="00C51AB4" w:rsidRPr="00AF4898">
        <w:rPr>
          <w:rFonts w:ascii="Times New Roman" w:hAnsi="Times New Roman" w:cs="Times New Roman"/>
          <w:sz w:val="24"/>
          <w:szCs w:val="24"/>
          <w:lang w:val="es-ES"/>
        </w:rPr>
        <w:t xml:space="preserve"> Parro</w:t>
      </w:r>
      <w:r w:rsidRPr="00AF4898">
        <w:rPr>
          <w:rFonts w:ascii="Times New Roman" w:hAnsi="Times New Roman" w:cs="Times New Roman"/>
          <w:sz w:val="24"/>
          <w:szCs w:val="24"/>
          <w:lang w:val="es-ES"/>
        </w:rPr>
        <w:t>quias</w:t>
      </w:r>
      <w:r w:rsidR="00C51AB4"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y</w:t>
      </w:r>
      <w:r w:rsidR="00C51AB4" w:rsidRPr="00AF4898">
        <w:rPr>
          <w:rFonts w:ascii="Times New Roman" w:hAnsi="Times New Roman" w:cs="Times New Roman"/>
          <w:sz w:val="24"/>
          <w:szCs w:val="24"/>
          <w:lang w:val="es-ES"/>
        </w:rPr>
        <w:t xml:space="preserve"> Santuari</w:t>
      </w:r>
      <w:r w:rsidRPr="00AF4898">
        <w:rPr>
          <w:rFonts w:ascii="Times New Roman" w:hAnsi="Times New Roman" w:cs="Times New Roman"/>
          <w:sz w:val="24"/>
          <w:szCs w:val="24"/>
          <w:lang w:val="es-ES"/>
        </w:rPr>
        <w:t>os</w:t>
      </w:r>
      <w:r w:rsidR="00C51AB4" w:rsidRPr="00AF4898">
        <w:rPr>
          <w:rFonts w:ascii="Times New Roman" w:hAnsi="Times New Roman" w:cs="Times New Roman"/>
          <w:sz w:val="24"/>
          <w:szCs w:val="24"/>
          <w:lang w:val="es-ES"/>
        </w:rPr>
        <w:t>.</w:t>
      </w:r>
      <w:r w:rsidR="00C51AB4" w:rsidRPr="00AF4898">
        <w:rPr>
          <w:rStyle w:val="Refdenotaalpie"/>
          <w:rFonts w:ascii="Times New Roman" w:hAnsi="Times New Roman" w:cs="Times New Roman"/>
          <w:sz w:val="24"/>
          <w:szCs w:val="24"/>
          <w:lang w:val="es-ES"/>
        </w:rPr>
        <w:t xml:space="preserve"> </w:t>
      </w:r>
    </w:p>
    <w:p w:rsidR="005A3388"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5A3388" w:rsidRPr="00AF4898" w:rsidRDefault="0086269A"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Definir </w:t>
      </w:r>
      <w:r w:rsidR="002F3285" w:rsidRPr="00AF4898">
        <w:rPr>
          <w:rFonts w:ascii="Times New Roman" w:hAnsi="Times New Roman" w:cs="Times New Roman"/>
          <w:sz w:val="24"/>
          <w:szCs w:val="24"/>
          <w:lang w:val="es-ES"/>
        </w:rPr>
        <w:t xml:space="preserve">una Comisión para </w:t>
      </w:r>
      <w:r w:rsidRPr="00AF4898">
        <w:rPr>
          <w:rFonts w:ascii="Times New Roman" w:hAnsi="Times New Roman" w:cs="Times New Roman"/>
          <w:sz w:val="24"/>
          <w:szCs w:val="24"/>
          <w:lang w:val="es-ES"/>
        </w:rPr>
        <w:t>llevar adelante la elaboración del Proyecto Rogacionista para las Parroquias y Santuarios a partir del borrador anterior: “La misión rogacionista en las parroquias y santuarios</w:t>
      </w:r>
      <w:r w:rsidR="005A3388" w:rsidRPr="00AF4898">
        <w:rPr>
          <w:rFonts w:ascii="Times New Roman" w:hAnsi="Times New Roman" w:cs="Times New Roman"/>
          <w:sz w:val="24"/>
          <w:szCs w:val="24"/>
          <w:lang w:val="es-ES"/>
        </w:rPr>
        <w:t>”</w:t>
      </w:r>
      <w:r w:rsidR="00C51AB4" w:rsidRPr="00AF4898">
        <w:rPr>
          <w:rFonts w:ascii="Times New Roman" w:hAnsi="Times New Roman" w:cs="Times New Roman"/>
          <w:sz w:val="24"/>
          <w:szCs w:val="24"/>
          <w:lang w:val="es-ES"/>
        </w:rPr>
        <w:t>.</w:t>
      </w:r>
      <w:r w:rsidR="00C51AB4" w:rsidRPr="00AF4898">
        <w:rPr>
          <w:rStyle w:val="Refdenotaalpie"/>
          <w:rFonts w:ascii="Times New Roman" w:hAnsi="Times New Roman" w:cs="Times New Roman"/>
          <w:sz w:val="24"/>
          <w:szCs w:val="24"/>
        </w:rPr>
        <w:footnoteReference w:id="78"/>
      </w:r>
      <w:r w:rsidR="002F3285" w:rsidRPr="00AF4898">
        <w:rPr>
          <w:rFonts w:ascii="Times New Roman" w:hAnsi="Times New Roman" w:cs="Times New Roman"/>
          <w:sz w:val="24"/>
          <w:szCs w:val="24"/>
          <w:lang w:val="es-ES"/>
        </w:rPr>
        <w:t xml:space="preserve"> Enriquecer el elaborado con una apéndice sobre la catequesis rogacionista, con una especial atención al sacramento de la Confirmación.</w:t>
      </w:r>
    </w:p>
    <w:p w:rsidR="005A3388" w:rsidRPr="00AF4898" w:rsidRDefault="005A3388"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6269A" w:rsidRPr="00AF4898">
        <w:rPr>
          <w:rFonts w:ascii="Times New Roman" w:hAnsi="Times New Roman" w:cs="Times New Roman"/>
          <w:sz w:val="24"/>
          <w:szCs w:val="24"/>
          <w:lang w:val="es-ES"/>
        </w:rPr>
        <w:t xml:space="preserve">Estimular en cada Circunscripción la elaboración del </w:t>
      </w:r>
      <w:r w:rsidR="002F3285" w:rsidRPr="00AF4898">
        <w:rPr>
          <w:rFonts w:ascii="Times New Roman" w:hAnsi="Times New Roman" w:cs="Times New Roman"/>
          <w:sz w:val="24"/>
          <w:szCs w:val="24"/>
          <w:lang w:val="es-ES"/>
        </w:rPr>
        <w:t>“</w:t>
      </w:r>
      <w:r w:rsidR="0086269A" w:rsidRPr="00AF4898">
        <w:rPr>
          <w:rFonts w:ascii="Times New Roman" w:hAnsi="Times New Roman" w:cs="Times New Roman"/>
          <w:sz w:val="24"/>
          <w:szCs w:val="24"/>
          <w:lang w:val="es-ES"/>
        </w:rPr>
        <w:t>Proyecto Pastoral de las Parroquias y Santuarios Rogacionistas</w:t>
      </w:r>
      <w:r w:rsidR="002F3285" w:rsidRPr="00AF4898">
        <w:rPr>
          <w:rFonts w:ascii="Times New Roman" w:hAnsi="Times New Roman" w:cs="Times New Roman"/>
          <w:sz w:val="24"/>
          <w:szCs w:val="24"/>
          <w:lang w:val="es-ES"/>
        </w:rPr>
        <w:t>”</w:t>
      </w:r>
      <w:r w:rsidR="00C51AB4" w:rsidRPr="00AF4898">
        <w:rPr>
          <w:rFonts w:ascii="Times New Roman" w:hAnsi="Times New Roman" w:cs="Times New Roman"/>
          <w:sz w:val="24"/>
          <w:szCs w:val="24"/>
          <w:lang w:val="es-ES"/>
        </w:rPr>
        <w:t>.</w:t>
      </w:r>
      <w:r w:rsidR="00C51AB4" w:rsidRPr="00AF4898">
        <w:rPr>
          <w:rStyle w:val="Refdenotaalpie"/>
          <w:rFonts w:ascii="Times New Roman" w:hAnsi="Times New Roman" w:cs="Times New Roman"/>
          <w:sz w:val="24"/>
          <w:szCs w:val="24"/>
        </w:rPr>
        <w:footnoteReference w:id="79"/>
      </w:r>
    </w:p>
    <w:p w:rsidR="0086269A" w:rsidRPr="00AF4898" w:rsidRDefault="005A3388"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6269A" w:rsidRPr="00AF4898">
        <w:rPr>
          <w:rFonts w:ascii="Times New Roman" w:hAnsi="Times New Roman" w:cs="Times New Roman"/>
          <w:sz w:val="24"/>
          <w:szCs w:val="24"/>
          <w:lang w:val="es-ES"/>
        </w:rPr>
        <w:t>Acercar y apoyar los responsables en las diferentes Circunscripciones de la Congregación.</w:t>
      </w:r>
    </w:p>
    <w:p w:rsidR="005A3388" w:rsidRPr="00AF4898" w:rsidRDefault="005A3388"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2F3285" w:rsidRPr="00AF4898">
        <w:rPr>
          <w:rFonts w:ascii="Times New Roman" w:hAnsi="Times New Roman" w:cs="Times New Roman"/>
          <w:sz w:val="24"/>
          <w:szCs w:val="24"/>
          <w:lang w:val="es-ES"/>
        </w:rPr>
        <w:t>Acompañar</w:t>
      </w:r>
      <w:r w:rsidR="0086269A" w:rsidRPr="00AF4898">
        <w:rPr>
          <w:rFonts w:ascii="Times New Roman" w:hAnsi="Times New Roman" w:cs="Times New Roman"/>
          <w:sz w:val="24"/>
          <w:szCs w:val="24"/>
          <w:lang w:val="es-ES"/>
        </w:rPr>
        <w:t xml:space="preserve"> a los responsables para que las parroquias y santuarios puedan calificarse cada vez más como comunidades con “fisionomías rogacionistas”, en las que se difunda el Rogate y florezcan las Asociaciones Rogacionistas</w:t>
      </w:r>
      <w:r w:rsidR="00C51AB4" w:rsidRPr="00AF4898">
        <w:rPr>
          <w:rFonts w:ascii="Times New Roman" w:hAnsi="Times New Roman" w:cs="Times New Roman"/>
          <w:sz w:val="24"/>
          <w:szCs w:val="24"/>
          <w:lang w:val="es-ES"/>
        </w:rPr>
        <w:t>.</w:t>
      </w:r>
      <w:r w:rsidR="00C51AB4" w:rsidRPr="00AF4898">
        <w:rPr>
          <w:rStyle w:val="Refdenotaalpie"/>
          <w:rFonts w:ascii="Times New Roman" w:hAnsi="Times New Roman" w:cs="Times New Roman"/>
          <w:sz w:val="24"/>
          <w:szCs w:val="24"/>
        </w:rPr>
        <w:footnoteReference w:id="80"/>
      </w:r>
    </w:p>
    <w:p w:rsidR="0086269A" w:rsidRPr="00AF4898" w:rsidRDefault="005A3388"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6269A" w:rsidRPr="00AF4898">
        <w:rPr>
          <w:rFonts w:ascii="Times New Roman" w:hAnsi="Times New Roman" w:cs="Times New Roman"/>
          <w:sz w:val="24"/>
          <w:szCs w:val="24"/>
          <w:lang w:val="es-ES"/>
        </w:rPr>
        <w:t>Promocionar la cultura vocacional en las comunidades parroquiales y en los santuarios.</w:t>
      </w:r>
    </w:p>
    <w:p w:rsidR="00C51AB4"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86269A" w:rsidRPr="00AF4898">
        <w:rPr>
          <w:rFonts w:ascii="Times New Roman" w:hAnsi="Times New Roman" w:cs="Times New Roman"/>
          <w:b/>
          <w:sz w:val="24"/>
          <w:szCs w:val="24"/>
          <w:lang w:val="es-ES"/>
        </w:rPr>
        <w:t>ción</w:t>
      </w:r>
    </w:p>
    <w:p w:rsidR="00C51AB4" w:rsidRPr="00AF4898" w:rsidRDefault="0086269A"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w:t>
      </w:r>
      <w:r w:rsidR="00C51AB4" w:rsidRPr="00AF4898">
        <w:rPr>
          <w:rFonts w:ascii="Times New Roman" w:hAnsi="Times New Roman" w:cs="Times New Roman"/>
          <w:sz w:val="24"/>
          <w:szCs w:val="24"/>
          <w:lang w:val="es-ES"/>
        </w:rPr>
        <w:t>n col</w:t>
      </w:r>
      <w:r w:rsidRPr="00AF4898">
        <w:rPr>
          <w:rFonts w:ascii="Times New Roman" w:hAnsi="Times New Roman" w:cs="Times New Roman"/>
          <w:sz w:val="24"/>
          <w:szCs w:val="24"/>
          <w:lang w:val="es-ES"/>
        </w:rPr>
        <w:t xml:space="preserve">aboración </w:t>
      </w:r>
      <w:r w:rsidR="00C51AB4" w:rsidRPr="00AF4898">
        <w:rPr>
          <w:rFonts w:ascii="Times New Roman" w:hAnsi="Times New Roman" w:cs="Times New Roman"/>
          <w:sz w:val="24"/>
          <w:szCs w:val="24"/>
          <w:lang w:val="es-ES"/>
        </w:rPr>
        <w:t xml:space="preserve">con </w:t>
      </w:r>
      <w:r w:rsidRPr="00AF4898">
        <w:rPr>
          <w:rFonts w:ascii="Times New Roman" w:hAnsi="Times New Roman" w:cs="Times New Roman"/>
          <w:sz w:val="24"/>
          <w:szCs w:val="24"/>
          <w:lang w:val="es-ES"/>
        </w:rPr>
        <w:t>los responsables de las Circunscripciones y unos párrocos o rectores indicados por ellos</w:t>
      </w:r>
      <w:r w:rsidR="00C51AB4" w:rsidRPr="00AF4898">
        <w:rPr>
          <w:rFonts w:ascii="Times New Roman" w:hAnsi="Times New Roman" w:cs="Times New Roman"/>
          <w:sz w:val="24"/>
          <w:szCs w:val="24"/>
          <w:lang w:val="es-ES"/>
        </w:rPr>
        <w:t xml:space="preserve">.  </w:t>
      </w:r>
    </w:p>
    <w:p w:rsidR="005A3388"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86269A" w:rsidRPr="00AF4898">
        <w:rPr>
          <w:rFonts w:ascii="Times New Roman" w:hAnsi="Times New Roman" w:cs="Times New Roman"/>
          <w:b/>
          <w:sz w:val="24"/>
          <w:szCs w:val="24"/>
          <w:lang w:val="es-ES"/>
        </w:rPr>
        <w:t>ciones</w:t>
      </w:r>
    </w:p>
    <w:p w:rsidR="0086269A" w:rsidRPr="00AF4898" w:rsidRDefault="005A3388"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 </w:t>
      </w:r>
      <w:r w:rsidR="0086269A" w:rsidRPr="00AF4898">
        <w:rPr>
          <w:rFonts w:ascii="Times New Roman" w:hAnsi="Times New Roman" w:cs="Times New Roman"/>
          <w:sz w:val="24"/>
          <w:szCs w:val="24"/>
          <w:lang w:val="es-ES"/>
        </w:rPr>
        <w:t>Crear</w:t>
      </w:r>
      <w:r w:rsidRPr="00AF4898">
        <w:rPr>
          <w:rFonts w:ascii="Times New Roman" w:hAnsi="Times New Roman" w:cs="Times New Roman"/>
          <w:sz w:val="24"/>
          <w:szCs w:val="24"/>
          <w:lang w:val="es-ES"/>
        </w:rPr>
        <w:t>,</w:t>
      </w:r>
      <w:r w:rsidR="0086269A" w:rsidRPr="00AF4898">
        <w:rPr>
          <w:rFonts w:ascii="Times New Roman" w:hAnsi="Times New Roman" w:cs="Times New Roman"/>
          <w:sz w:val="24"/>
          <w:szCs w:val="24"/>
          <w:lang w:val="es-ES"/>
        </w:rPr>
        <w:t xml:space="preserve"> en la Primera Conferencia de los Superiores del sexenio</w:t>
      </w:r>
      <w:r w:rsidRPr="00AF4898">
        <w:rPr>
          <w:rFonts w:ascii="Times New Roman" w:hAnsi="Times New Roman" w:cs="Times New Roman"/>
          <w:sz w:val="24"/>
          <w:szCs w:val="24"/>
          <w:lang w:val="es-ES"/>
        </w:rPr>
        <w:t xml:space="preserve"> </w:t>
      </w:r>
      <w:r w:rsidR="0086269A" w:rsidRPr="00AF4898">
        <w:rPr>
          <w:rFonts w:ascii="Times New Roman" w:hAnsi="Times New Roman" w:cs="Times New Roman"/>
          <w:sz w:val="24"/>
          <w:szCs w:val="24"/>
          <w:lang w:val="es-ES"/>
        </w:rPr>
        <w:t>(octubre 2017), la comisión responsable para la elaboración del documento y establecer un cronograma de trabajo.</w:t>
      </w:r>
    </w:p>
    <w:p w:rsidR="00FC4F1E" w:rsidRPr="00AF4898" w:rsidRDefault="005A3388"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w:t>
      </w:r>
      <w:r w:rsidR="0086269A" w:rsidRPr="00AF4898">
        <w:rPr>
          <w:rFonts w:ascii="Times New Roman" w:hAnsi="Times New Roman" w:cs="Times New Roman"/>
          <w:sz w:val="24"/>
          <w:szCs w:val="24"/>
          <w:lang w:val="es-ES"/>
        </w:rPr>
        <w:t>Enviar el “nuevo elaborado” a los Cohermanos de las diferentes circunscripciones que tendrá que ser discutido y perfeccionado en los diversos encuentros de los párrocos y rectores de los santuarios rogacionistas.</w:t>
      </w:r>
      <w:r w:rsidR="00FC4F1E" w:rsidRPr="00AF4898">
        <w:rPr>
          <w:rStyle w:val="Refdenotaalpie"/>
          <w:rFonts w:ascii="Times New Roman" w:hAnsi="Times New Roman" w:cs="Times New Roman"/>
          <w:sz w:val="24"/>
          <w:szCs w:val="24"/>
        </w:rPr>
        <w:footnoteReference w:id="81"/>
      </w:r>
    </w:p>
    <w:p w:rsidR="0086269A" w:rsidRPr="00AF4898" w:rsidRDefault="00FC4F1E"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6269A" w:rsidRPr="00AF4898">
        <w:rPr>
          <w:rFonts w:ascii="Times New Roman" w:hAnsi="Times New Roman" w:cs="Times New Roman"/>
          <w:sz w:val="24"/>
          <w:szCs w:val="24"/>
          <w:lang w:val="es-ES"/>
        </w:rPr>
        <w:t>Recoger el material producido en las diversas áreas geográficas y culturales y examinarlo en la reunión de la comisión.</w:t>
      </w:r>
    </w:p>
    <w:p w:rsidR="00C51AB4" w:rsidRPr="00AF4898" w:rsidRDefault="00FC4F1E" w:rsidP="002F3285">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sz w:val="24"/>
          <w:szCs w:val="24"/>
          <w:lang w:val="es-ES"/>
        </w:rPr>
        <w:t>- </w:t>
      </w:r>
      <w:r w:rsidR="002F3285" w:rsidRPr="00AF4898">
        <w:rPr>
          <w:rFonts w:ascii="Times New Roman" w:hAnsi="Times New Roman" w:cs="Times New Roman"/>
          <w:sz w:val="24"/>
          <w:szCs w:val="24"/>
          <w:lang w:val="es-ES"/>
        </w:rPr>
        <w:t>Autorizar y publicar el Proyecto Rogacionista para las Parroquias y Santuarios.</w:t>
      </w:r>
    </w:p>
    <w:p w:rsidR="00C51AB4" w:rsidRPr="00AF4898" w:rsidRDefault="000312F7"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w:t>
      </w:r>
    </w:p>
    <w:p w:rsidR="00C51AB4" w:rsidRPr="00AF4898" w:rsidRDefault="000312F7"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En </w:t>
      </w:r>
      <w:r w:rsidR="00FC4F1E" w:rsidRPr="00AF4898">
        <w:rPr>
          <w:rFonts w:ascii="Times New Roman" w:hAnsi="Times New Roman" w:cs="Times New Roman"/>
          <w:sz w:val="24"/>
          <w:szCs w:val="24"/>
          <w:lang w:val="es-ES"/>
        </w:rPr>
        <w:t>el se</w:t>
      </w:r>
      <w:r w:rsidRPr="00AF4898">
        <w:rPr>
          <w:rFonts w:ascii="Times New Roman" w:hAnsi="Times New Roman" w:cs="Times New Roman"/>
          <w:sz w:val="24"/>
          <w:szCs w:val="24"/>
          <w:lang w:val="es-ES"/>
        </w:rPr>
        <w:t>xen</w:t>
      </w:r>
      <w:r w:rsidR="00FC4F1E" w:rsidRPr="00AF4898">
        <w:rPr>
          <w:rFonts w:ascii="Times New Roman" w:hAnsi="Times New Roman" w:cs="Times New Roman"/>
          <w:sz w:val="24"/>
          <w:szCs w:val="24"/>
          <w:lang w:val="es-ES"/>
        </w:rPr>
        <w:t>io</w:t>
      </w:r>
      <w:r w:rsidR="00C51AB4" w:rsidRPr="00AF4898">
        <w:rPr>
          <w:rFonts w:ascii="Times New Roman" w:hAnsi="Times New Roman" w:cs="Times New Roman"/>
          <w:sz w:val="24"/>
          <w:szCs w:val="24"/>
          <w:lang w:val="es-ES"/>
        </w:rPr>
        <w:t>.</w:t>
      </w:r>
    </w:p>
    <w:p w:rsidR="00C51AB4" w:rsidRPr="00AF4898" w:rsidRDefault="00C51AB4" w:rsidP="002D2BD9">
      <w:pPr>
        <w:spacing w:after="0" w:line="257" w:lineRule="auto"/>
        <w:rPr>
          <w:rFonts w:ascii="Times New Roman" w:hAnsi="Times New Roman" w:cs="Times New Roman"/>
          <w:b/>
          <w:sz w:val="24"/>
          <w:szCs w:val="24"/>
          <w:lang w:val="es-ES"/>
        </w:rPr>
      </w:pPr>
    </w:p>
    <w:p w:rsidR="00C51AB4" w:rsidRPr="00AF4898" w:rsidRDefault="00C51AB4"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0312F7"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2F3285" w:rsidRPr="00AF4898">
        <w:rPr>
          <w:rFonts w:ascii="Times New Roman" w:hAnsi="Times New Roman" w:cs="Times New Roman"/>
          <w:b/>
          <w:sz w:val="24"/>
          <w:szCs w:val="24"/>
          <w:u w:val="single"/>
          <w:lang w:val="es-ES"/>
        </w:rPr>
        <w:t>0</w:t>
      </w:r>
      <w:r w:rsidRPr="00AF4898">
        <w:rPr>
          <w:rFonts w:ascii="Times New Roman" w:hAnsi="Times New Roman" w:cs="Times New Roman"/>
          <w:b/>
          <w:sz w:val="24"/>
          <w:szCs w:val="24"/>
          <w:lang w:val="es-ES"/>
        </w:rPr>
        <w:t xml:space="preserve">                </w:t>
      </w:r>
      <w:r w:rsidR="000312F7" w:rsidRPr="00AF4898">
        <w:rPr>
          <w:rFonts w:ascii="Times New Roman" w:hAnsi="Times New Roman" w:cs="Times New Roman"/>
          <w:b/>
          <w:sz w:val="24"/>
          <w:szCs w:val="24"/>
          <w:u w:val="single"/>
          <w:lang w:val="es-ES"/>
        </w:rPr>
        <w:t>E</w:t>
      </w:r>
      <w:r w:rsidRPr="00AF4898">
        <w:rPr>
          <w:rFonts w:ascii="Times New Roman" w:hAnsi="Times New Roman" w:cs="Times New Roman"/>
          <w:b/>
          <w:sz w:val="24"/>
          <w:szCs w:val="24"/>
          <w:u w:val="single"/>
          <w:lang w:val="es-ES"/>
        </w:rPr>
        <w:t>L LAICA</w:t>
      </w:r>
      <w:r w:rsidR="000312F7" w:rsidRPr="00AF4898">
        <w:rPr>
          <w:rFonts w:ascii="Times New Roman" w:hAnsi="Times New Roman" w:cs="Times New Roman"/>
          <w:b/>
          <w:sz w:val="24"/>
          <w:szCs w:val="24"/>
          <w:u w:val="single"/>
          <w:lang w:val="es-ES"/>
        </w:rPr>
        <w:t>D</w:t>
      </w:r>
      <w:r w:rsidRPr="00AF4898">
        <w:rPr>
          <w:rFonts w:ascii="Times New Roman" w:hAnsi="Times New Roman" w:cs="Times New Roman"/>
          <w:b/>
          <w:sz w:val="24"/>
          <w:szCs w:val="24"/>
          <w:u w:val="single"/>
          <w:lang w:val="es-ES"/>
        </w:rPr>
        <w:t>O ROGA</w:t>
      </w:r>
      <w:r w:rsidR="000312F7" w:rsidRPr="00AF4898">
        <w:rPr>
          <w:rFonts w:ascii="Times New Roman" w:hAnsi="Times New Roman" w:cs="Times New Roman"/>
          <w:b/>
          <w:sz w:val="24"/>
          <w:szCs w:val="24"/>
          <w:u w:val="single"/>
          <w:lang w:val="es-ES"/>
        </w:rPr>
        <w:t>C</w:t>
      </w:r>
      <w:r w:rsidRPr="00AF4898">
        <w:rPr>
          <w:rFonts w:ascii="Times New Roman" w:hAnsi="Times New Roman" w:cs="Times New Roman"/>
          <w:b/>
          <w:sz w:val="24"/>
          <w:szCs w:val="24"/>
          <w:u w:val="single"/>
          <w:lang w:val="es-ES"/>
        </w:rPr>
        <w:t>IONISTA</w:t>
      </w:r>
    </w:p>
    <w:p w:rsidR="00FC4F1E"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0312F7" w:rsidRPr="00AF4898">
        <w:rPr>
          <w:rFonts w:ascii="Times New Roman" w:hAnsi="Times New Roman" w:cs="Times New Roman"/>
          <w:b/>
          <w:sz w:val="24"/>
          <w:szCs w:val="24"/>
          <w:lang w:val="es-ES"/>
        </w:rPr>
        <w:t>je</w:t>
      </w:r>
      <w:r w:rsidRPr="00AF4898">
        <w:rPr>
          <w:rFonts w:ascii="Times New Roman" w:hAnsi="Times New Roman" w:cs="Times New Roman"/>
          <w:b/>
          <w:sz w:val="24"/>
          <w:szCs w:val="24"/>
          <w:lang w:val="es-ES"/>
        </w:rPr>
        <w:t>tivo</w:t>
      </w:r>
    </w:p>
    <w:p w:rsidR="002F3285" w:rsidRPr="00AF4898" w:rsidRDefault="002F3285"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Promocionar y acompañar el laicado rogacionista.</w:t>
      </w:r>
    </w:p>
    <w:p w:rsidR="000312F7" w:rsidRPr="00AF4898" w:rsidRDefault="002F3285" w:rsidP="002F3285">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312F7" w:rsidRPr="00AF4898">
        <w:rPr>
          <w:rFonts w:ascii="Times New Roman" w:hAnsi="Times New Roman" w:cs="Times New Roman"/>
          <w:sz w:val="24"/>
          <w:szCs w:val="24"/>
          <w:lang w:val="es-ES"/>
        </w:rPr>
        <w:t>Cada Circunscripción se procure un Proyecto para los laicos en que se detalle su identidad laical rogacionista y su misión en la Iglesia y en el mundo para responder a los desafíos que los ven involucrados juntos con la Congregación de los Rogacionistas.</w:t>
      </w:r>
    </w:p>
    <w:p w:rsidR="00FC4F1E" w:rsidRPr="00AF4898" w:rsidRDefault="002F3285"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312F7" w:rsidRPr="00AF4898">
        <w:rPr>
          <w:rFonts w:ascii="Times New Roman" w:hAnsi="Times New Roman" w:cs="Times New Roman"/>
          <w:sz w:val="24"/>
          <w:szCs w:val="24"/>
          <w:lang w:val="es-ES"/>
        </w:rPr>
        <w:t xml:space="preserve">Cuídese el acompañamiento de las familias que viven la espiritualidad conyugal bajo la luz del carisma del Rogate. </w:t>
      </w:r>
    </w:p>
    <w:p w:rsidR="00FC4F1E" w:rsidRPr="00AF4898" w:rsidRDefault="002F3285"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0312F7" w:rsidRPr="00AF4898">
        <w:rPr>
          <w:rFonts w:ascii="Times New Roman" w:hAnsi="Times New Roman" w:cs="Times New Roman"/>
          <w:sz w:val="24"/>
          <w:szCs w:val="24"/>
          <w:lang w:val="es-ES"/>
        </w:rPr>
        <w:t>Se sostenga la familia en la doble misión de vivir en su interior el “Evangelio de la vocación” y luego de anunciarlo a las otras familias, realizando de esta manera un ambiente cultural favorable a la acogida de la vida como vocación, y promocionando, antes de todo en los hijos, el desarrollo de la “</w:t>
      </w:r>
      <w:r w:rsidR="000312F7" w:rsidRPr="00AF4898">
        <w:rPr>
          <w:rFonts w:ascii="Times New Roman" w:hAnsi="Times New Roman"/>
          <w:sz w:val="24"/>
          <w:szCs w:val="24"/>
          <w:lang w:val="es-ES"/>
        </w:rPr>
        <w:t>vocación sagrada que quizá se ha descubierto en ellos</w:t>
      </w:r>
      <w:r w:rsidR="000312F7" w:rsidRPr="00AF4898">
        <w:rPr>
          <w:rFonts w:ascii="Times New Roman" w:hAnsi="Times New Roman" w:cs="Times New Roman"/>
          <w:sz w:val="24"/>
          <w:szCs w:val="24"/>
          <w:lang w:val="es-ES"/>
        </w:rPr>
        <w:t>”</w:t>
      </w:r>
      <w:r w:rsidR="00FF4BD0" w:rsidRPr="00AF4898">
        <w:rPr>
          <w:rFonts w:ascii="Times New Roman" w:hAnsi="Times New Roman" w:cs="Times New Roman"/>
          <w:sz w:val="24"/>
          <w:szCs w:val="24"/>
          <w:lang w:val="es-ES"/>
        </w:rPr>
        <w:t>.</w:t>
      </w:r>
      <w:r w:rsidR="00FF4BD0" w:rsidRPr="00AF4898">
        <w:rPr>
          <w:rStyle w:val="Refdenotaalpie"/>
          <w:rFonts w:ascii="Times New Roman" w:hAnsi="Times New Roman" w:cs="Times New Roman"/>
          <w:sz w:val="24"/>
          <w:szCs w:val="24"/>
        </w:rPr>
        <w:footnoteReference w:id="82"/>
      </w:r>
      <w:r w:rsidR="00FF4BD0" w:rsidRPr="00AF4898">
        <w:rPr>
          <w:rFonts w:ascii="Times New Roman" w:hAnsi="Times New Roman" w:cs="Times New Roman"/>
          <w:sz w:val="24"/>
          <w:szCs w:val="24"/>
          <w:lang w:val="es-ES"/>
        </w:rPr>
        <w:t xml:space="preserve"> </w:t>
      </w:r>
    </w:p>
    <w:p w:rsidR="00FC4F1E" w:rsidRPr="00AF4898" w:rsidRDefault="00AA2799" w:rsidP="002D2BD9">
      <w:pPr>
        <w:tabs>
          <w:tab w:val="left" w:pos="284"/>
        </w:tabs>
        <w:spacing w:after="0" w:line="257" w:lineRule="auto"/>
        <w:jc w:val="both"/>
        <w:rPr>
          <w:rFonts w:ascii="Times New Roman" w:hAnsi="Times New Roman" w:cs="Times New Roman"/>
          <w:bCs/>
          <w:iCs/>
          <w:sz w:val="24"/>
          <w:szCs w:val="24"/>
          <w:lang w:val="es-ES"/>
        </w:rPr>
      </w:pPr>
      <w:r w:rsidRPr="00AF4898">
        <w:rPr>
          <w:rFonts w:ascii="Times New Roman" w:hAnsi="Times New Roman" w:cs="Times New Roman"/>
          <w:sz w:val="24"/>
          <w:szCs w:val="24"/>
          <w:lang w:val="es-ES"/>
        </w:rPr>
        <w:t xml:space="preserve">- </w:t>
      </w:r>
      <w:r w:rsidR="000312F7" w:rsidRPr="00AF4898">
        <w:rPr>
          <w:rFonts w:ascii="Times New Roman" w:hAnsi="Times New Roman" w:cs="Times New Roman"/>
          <w:sz w:val="24"/>
          <w:szCs w:val="24"/>
          <w:lang w:val="es-ES"/>
        </w:rPr>
        <w:t>Se difundan la UOV y la UOSV no sólo por los encargados, a los que se confía esta tarea, sino también por todos los Rogacionistas, que tienen que arraigarlo en las actividades apostólicas de las comunidades</w:t>
      </w:r>
      <w:r w:rsidR="00E95DF4" w:rsidRPr="00AF4898">
        <w:rPr>
          <w:rStyle w:val="Refdenotaalpie"/>
          <w:rFonts w:ascii="Times New Roman" w:hAnsi="Times New Roman" w:cs="Times New Roman"/>
          <w:bCs/>
          <w:iCs/>
          <w:sz w:val="24"/>
          <w:szCs w:val="24"/>
        </w:rPr>
        <w:footnoteReference w:id="83"/>
      </w:r>
      <w:r w:rsidR="00E95DF4" w:rsidRPr="00AF4898">
        <w:rPr>
          <w:rFonts w:ascii="Times New Roman" w:hAnsi="Times New Roman" w:cs="Times New Roman"/>
          <w:bCs/>
          <w:iCs/>
          <w:sz w:val="24"/>
          <w:szCs w:val="24"/>
          <w:lang w:val="es-ES"/>
        </w:rPr>
        <w:t xml:space="preserve"> </w:t>
      </w:r>
      <w:r w:rsidR="000312F7" w:rsidRPr="00AF4898">
        <w:rPr>
          <w:rFonts w:ascii="Times New Roman" w:hAnsi="Times New Roman" w:cs="Times New Roman"/>
          <w:bCs/>
          <w:iCs/>
          <w:sz w:val="24"/>
          <w:szCs w:val="24"/>
          <w:lang w:val="es-ES"/>
        </w:rPr>
        <w:t>y lo explicitan sobre todo en los lugares de servicio pastoral (parroquias, santuarios)</w:t>
      </w:r>
      <w:r w:rsidR="00E95DF4" w:rsidRPr="00AF4898">
        <w:rPr>
          <w:rFonts w:ascii="Times New Roman" w:hAnsi="Times New Roman" w:cs="Times New Roman"/>
          <w:bCs/>
          <w:iCs/>
          <w:sz w:val="24"/>
          <w:szCs w:val="24"/>
          <w:lang w:val="es-ES"/>
        </w:rPr>
        <w:t>.</w:t>
      </w:r>
      <w:r w:rsidR="00E80D8C" w:rsidRPr="00AF4898">
        <w:rPr>
          <w:rStyle w:val="Refdenotaalpie"/>
          <w:rFonts w:ascii="Times New Roman" w:hAnsi="Times New Roman" w:cs="Times New Roman"/>
          <w:bCs/>
          <w:iCs/>
          <w:sz w:val="24"/>
          <w:szCs w:val="24"/>
        </w:rPr>
        <w:footnoteReference w:id="84"/>
      </w:r>
    </w:p>
    <w:p w:rsidR="00E80D8C" w:rsidRPr="00AF4898" w:rsidRDefault="00AA2799" w:rsidP="002D2BD9">
      <w:pPr>
        <w:tabs>
          <w:tab w:val="left" w:pos="284"/>
        </w:tabs>
        <w:spacing w:after="0" w:line="257" w:lineRule="auto"/>
        <w:jc w:val="both"/>
        <w:rPr>
          <w:rFonts w:ascii="Times New Roman" w:hAnsi="Times New Roman" w:cs="Times New Roman"/>
          <w:bCs/>
          <w:iCs/>
          <w:sz w:val="24"/>
          <w:szCs w:val="24"/>
          <w:lang w:val="es-ES"/>
        </w:rPr>
      </w:pPr>
      <w:r w:rsidRPr="00AF4898">
        <w:rPr>
          <w:rFonts w:ascii="Times New Roman" w:hAnsi="Times New Roman" w:cs="Times New Roman"/>
          <w:bCs/>
          <w:iCs/>
          <w:sz w:val="24"/>
          <w:szCs w:val="24"/>
          <w:lang w:val="es-ES"/>
        </w:rPr>
        <w:t xml:space="preserve">- </w:t>
      </w:r>
      <w:r w:rsidR="000312F7" w:rsidRPr="00AF4898">
        <w:rPr>
          <w:rFonts w:ascii="Times New Roman" w:hAnsi="Times New Roman" w:cs="Times New Roman"/>
          <w:bCs/>
          <w:iCs/>
          <w:sz w:val="24"/>
          <w:szCs w:val="24"/>
          <w:lang w:val="es-ES"/>
        </w:rPr>
        <w:t xml:space="preserve">Por parte </w:t>
      </w:r>
      <w:r w:rsidRPr="00AF4898">
        <w:rPr>
          <w:rFonts w:ascii="Times New Roman" w:hAnsi="Times New Roman" w:cs="Times New Roman"/>
          <w:bCs/>
          <w:iCs/>
          <w:sz w:val="24"/>
          <w:szCs w:val="24"/>
          <w:lang w:val="es-ES"/>
        </w:rPr>
        <w:t>“</w:t>
      </w:r>
      <w:r w:rsidR="000312F7" w:rsidRPr="00AF4898">
        <w:rPr>
          <w:rFonts w:ascii="Times New Roman" w:hAnsi="Times New Roman" w:cs="Times New Roman"/>
          <w:bCs/>
          <w:iCs/>
          <w:sz w:val="24"/>
          <w:szCs w:val="24"/>
          <w:lang w:val="es-ES"/>
        </w:rPr>
        <w:t>de cada Circunscripción, además de lo que está previsto en los art.</w:t>
      </w:r>
      <w:r w:rsidR="00E95DF4" w:rsidRPr="00AF4898">
        <w:rPr>
          <w:rFonts w:ascii="Times New Roman" w:hAnsi="Times New Roman" w:cs="Times New Roman"/>
          <w:bCs/>
          <w:iCs/>
          <w:sz w:val="24"/>
          <w:szCs w:val="24"/>
          <w:lang w:val="es-ES"/>
        </w:rPr>
        <w:t xml:space="preserve"> 82-89 de</w:t>
      </w:r>
      <w:r w:rsidR="000312F7" w:rsidRPr="00AF4898">
        <w:rPr>
          <w:rFonts w:ascii="Times New Roman" w:hAnsi="Times New Roman" w:cs="Times New Roman"/>
          <w:bCs/>
          <w:iCs/>
          <w:sz w:val="24"/>
          <w:szCs w:val="24"/>
          <w:lang w:val="es-ES"/>
        </w:rPr>
        <w:t xml:space="preserve"> las</w:t>
      </w:r>
      <w:r w:rsidR="00E95DF4" w:rsidRPr="00AF4898">
        <w:rPr>
          <w:rFonts w:ascii="Times New Roman" w:hAnsi="Times New Roman" w:cs="Times New Roman"/>
          <w:bCs/>
          <w:iCs/>
          <w:sz w:val="24"/>
          <w:szCs w:val="24"/>
          <w:lang w:val="es-ES"/>
        </w:rPr>
        <w:t xml:space="preserve"> </w:t>
      </w:r>
      <w:r w:rsidR="00E44D18" w:rsidRPr="00AF4898">
        <w:rPr>
          <w:rFonts w:ascii="Times New Roman" w:hAnsi="Times New Roman" w:cs="Times New Roman"/>
          <w:bCs/>
          <w:iCs/>
          <w:sz w:val="24"/>
          <w:szCs w:val="24"/>
          <w:lang w:val="es-ES"/>
        </w:rPr>
        <w:t>Normas</w:t>
      </w:r>
      <w:r w:rsidR="00E95DF4" w:rsidRPr="00AF4898">
        <w:rPr>
          <w:rFonts w:ascii="Times New Roman" w:hAnsi="Times New Roman" w:cs="Times New Roman"/>
          <w:bCs/>
          <w:iCs/>
          <w:sz w:val="24"/>
          <w:szCs w:val="24"/>
          <w:lang w:val="es-ES"/>
        </w:rPr>
        <w:t xml:space="preserve">, </w:t>
      </w:r>
      <w:r w:rsidR="000312F7" w:rsidRPr="00AF4898">
        <w:rPr>
          <w:rFonts w:ascii="Times New Roman" w:hAnsi="Times New Roman" w:cs="Times New Roman"/>
          <w:bCs/>
          <w:iCs/>
          <w:sz w:val="24"/>
          <w:szCs w:val="24"/>
          <w:lang w:val="es-ES"/>
        </w:rPr>
        <w:t>a partir de los Estatutos de las respectivas asociaciones</w:t>
      </w:r>
      <w:r w:rsidR="00E95DF4" w:rsidRPr="00AF4898">
        <w:rPr>
          <w:rFonts w:ascii="Times New Roman" w:hAnsi="Times New Roman" w:cs="Times New Roman"/>
          <w:bCs/>
          <w:iCs/>
          <w:sz w:val="24"/>
          <w:szCs w:val="24"/>
          <w:lang w:val="es-ES"/>
        </w:rPr>
        <w:t xml:space="preserve"> (U</w:t>
      </w:r>
      <w:r w:rsidR="000312F7" w:rsidRPr="00AF4898">
        <w:rPr>
          <w:rFonts w:ascii="Times New Roman" w:hAnsi="Times New Roman" w:cs="Times New Roman"/>
          <w:bCs/>
          <w:iCs/>
          <w:sz w:val="24"/>
          <w:szCs w:val="24"/>
          <w:lang w:val="es-ES"/>
        </w:rPr>
        <w:t>O</w:t>
      </w:r>
      <w:r w:rsidR="00E95DF4" w:rsidRPr="00AF4898">
        <w:rPr>
          <w:rFonts w:ascii="Times New Roman" w:hAnsi="Times New Roman" w:cs="Times New Roman"/>
          <w:bCs/>
          <w:iCs/>
          <w:sz w:val="24"/>
          <w:szCs w:val="24"/>
          <w:lang w:val="es-ES"/>
        </w:rPr>
        <w:t xml:space="preserve">V </w:t>
      </w:r>
      <w:r w:rsidR="000312F7" w:rsidRPr="00AF4898">
        <w:rPr>
          <w:rFonts w:ascii="Times New Roman" w:hAnsi="Times New Roman" w:cs="Times New Roman"/>
          <w:bCs/>
          <w:iCs/>
          <w:sz w:val="24"/>
          <w:szCs w:val="24"/>
          <w:lang w:val="es-ES"/>
        </w:rPr>
        <w:t>y</w:t>
      </w:r>
      <w:r w:rsidR="00E95DF4" w:rsidRPr="00AF4898">
        <w:rPr>
          <w:rFonts w:ascii="Times New Roman" w:hAnsi="Times New Roman" w:cs="Times New Roman"/>
          <w:bCs/>
          <w:iCs/>
          <w:sz w:val="24"/>
          <w:szCs w:val="24"/>
          <w:lang w:val="es-ES"/>
        </w:rPr>
        <w:t xml:space="preserve"> U</w:t>
      </w:r>
      <w:r w:rsidR="000312F7" w:rsidRPr="00AF4898">
        <w:rPr>
          <w:rFonts w:ascii="Times New Roman" w:hAnsi="Times New Roman" w:cs="Times New Roman"/>
          <w:bCs/>
          <w:iCs/>
          <w:sz w:val="24"/>
          <w:szCs w:val="24"/>
          <w:lang w:val="es-ES"/>
        </w:rPr>
        <w:t>OS</w:t>
      </w:r>
      <w:r w:rsidR="00E95DF4" w:rsidRPr="00AF4898">
        <w:rPr>
          <w:rFonts w:ascii="Times New Roman" w:hAnsi="Times New Roman" w:cs="Times New Roman"/>
          <w:bCs/>
          <w:iCs/>
          <w:sz w:val="24"/>
          <w:szCs w:val="24"/>
          <w:lang w:val="es-ES"/>
        </w:rPr>
        <w:t xml:space="preserve">V), </w:t>
      </w:r>
      <w:r w:rsidR="000312F7" w:rsidRPr="00AF4898">
        <w:rPr>
          <w:rFonts w:ascii="Times New Roman" w:hAnsi="Times New Roman" w:cs="Times New Roman"/>
          <w:bCs/>
          <w:iCs/>
          <w:sz w:val="24"/>
          <w:szCs w:val="24"/>
          <w:lang w:val="es-ES"/>
        </w:rPr>
        <w:t>se elabore el propio Reglamento aplicativo, individuando y poniendo a disposición religiosos dedicados a este sector. Se necesitan la participación y la colaboración de la Familia del Rogate</w:t>
      </w:r>
      <w:r w:rsidRPr="00AF4898">
        <w:rPr>
          <w:rFonts w:ascii="Times New Roman" w:hAnsi="Times New Roman" w:cs="Times New Roman"/>
          <w:bCs/>
          <w:iCs/>
          <w:sz w:val="24"/>
          <w:szCs w:val="24"/>
          <w:lang w:val="es-ES"/>
        </w:rPr>
        <w:t>”</w:t>
      </w:r>
      <w:r w:rsidR="00E95DF4" w:rsidRPr="00AF4898">
        <w:rPr>
          <w:rFonts w:ascii="Times New Roman" w:hAnsi="Times New Roman" w:cs="Times New Roman"/>
          <w:bCs/>
          <w:iCs/>
          <w:sz w:val="24"/>
          <w:szCs w:val="24"/>
          <w:lang w:val="es-ES"/>
        </w:rPr>
        <w:t>.</w:t>
      </w:r>
      <w:r w:rsidR="00E80D8C" w:rsidRPr="00AF4898">
        <w:rPr>
          <w:rStyle w:val="Refdenotaalpie"/>
          <w:rFonts w:ascii="Times New Roman" w:hAnsi="Times New Roman" w:cs="Times New Roman"/>
          <w:bCs/>
          <w:iCs/>
          <w:sz w:val="24"/>
          <w:szCs w:val="24"/>
        </w:rPr>
        <w:footnoteReference w:id="85"/>
      </w:r>
      <w:r w:rsidR="00E95DF4" w:rsidRPr="00AF4898">
        <w:rPr>
          <w:rFonts w:ascii="Times New Roman" w:hAnsi="Times New Roman" w:cs="Times New Roman"/>
          <w:bCs/>
          <w:iCs/>
          <w:sz w:val="24"/>
          <w:szCs w:val="24"/>
          <w:lang w:val="es-ES"/>
        </w:rPr>
        <w:t xml:space="preserve"> </w:t>
      </w:r>
    </w:p>
    <w:p w:rsidR="00C51AB4" w:rsidRPr="00AF4898" w:rsidRDefault="00AA2799"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 </w:t>
      </w:r>
      <w:r w:rsidR="00C51AB4" w:rsidRPr="00AF4898">
        <w:rPr>
          <w:rFonts w:ascii="Times New Roman" w:hAnsi="Times New Roman" w:cs="Times New Roman"/>
          <w:sz w:val="24"/>
          <w:szCs w:val="24"/>
          <w:lang w:val="es-ES"/>
        </w:rPr>
        <w:t>R</w:t>
      </w:r>
      <w:r w:rsidR="000312F7" w:rsidRPr="00AF4898">
        <w:rPr>
          <w:rFonts w:ascii="Times New Roman" w:hAnsi="Times New Roman" w:cs="Times New Roman"/>
          <w:sz w:val="24"/>
          <w:szCs w:val="24"/>
          <w:lang w:val="es-ES"/>
        </w:rPr>
        <w:t>eali</w:t>
      </w:r>
      <w:r w:rsidR="00C51AB4" w:rsidRPr="00AF4898">
        <w:rPr>
          <w:rFonts w:ascii="Times New Roman" w:hAnsi="Times New Roman" w:cs="Times New Roman"/>
          <w:sz w:val="24"/>
          <w:szCs w:val="24"/>
          <w:lang w:val="es-ES"/>
        </w:rPr>
        <w:t xml:space="preserve">zar </w:t>
      </w:r>
      <w:r w:rsidR="000312F7" w:rsidRPr="00AF4898">
        <w:rPr>
          <w:rFonts w:ascii="Times New Roman" w:hAnsi="Times New Roman" w:cs="Times New Roman"/>
          <w:sz w:val="24"/>
          <w:szCs w:val="24"/>
          <w:lang w:val="es-ES"/>
        </w:rPr>
        <w:t xml:space="preserve">el </w:t>
      </w:r>
      <w:r w:rsidRPr="00AF4898">
        <w:rPr>
          <w:rFonts w:ascii="Times New Roman" w:hAnsi="Times New Roman" w:cs="Times New Roman"/>
          <w:sz w:val="24"/>
          <w:szCs w:val="24"/>
          <w:lang w:val="es-ES"/>
        </w:rPr>
        <w:t>1er</w:t>
      </w:r>
      <w:r w:rsidR="000312F7"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Simposi</w:t>
      </w:r>
      <w:r w:rsidR="00C51AB4" w:rsidRPr="00AF4898">
        <w:rPr>
          <w:rFonts w:ascii="Times New Roman" w:hAnsi="Times New Roman" w:cs="Times New Roman"/>
          <w:sz w:val="24"/>
          <w:szCs w:val="24"/>
          <w:lang w:val="es-ES"/>
        </w:rPr>
        <w:t>o Interna</w:t>
      </w:r>
      <w:r w:rsidR="000312F7" w:rsidRPr="00AF4898">
        <w:rPr>
          <w:rFonts w:ascii="Times New Roman" w:hAnsi="Times New Roman" w:cs="Times New Roman"/>
          <w:sz w:val="24"/>
          <w:szCs w:val="24"/>
          <w:lang w:val="es-ES"/>
        </w:rPr>
        <w:t>cional</w:t>
      </w:r>
      <w:r w:rsidR="00C51AB4" w:rsidRPr="00AF4898">
        <w:rPr>
          <w:rFonts w:ascii="Times New Roman" w:hAnsi="Times New Roman" w:cs="Times New Roman"/>
          <w:sz w:val="24"/>
          <w:szCs w:val="24"/>
          <w:lang w:val="es-ES"/>
        </w:rPr>
        <w:t xml:space="preserve"> del Laica</w:t>
      </w:r>
      <w:r w:rsidR="000312F7" w:rsidRPr="00AF4898">
        <w:rPr>
          <w:rFonts w:ascii="Times New Roman" w:hAnsi="Times New Roman" w:cs="Times New Roman"/>
          <w:sz w:val="24"/>
          <w:szCs w:val="24"/>
          <w:lang w:val="es-ES"/>
        </w:rPr>
        <w:t>d</w:t>
      </w:r>
      <w:r w:rsidR="00C51AB4" w:rsidRPr="00AF4898">
        <w:rPr>
          <w:rFonts w:ascii="Times New Roman" w:hAnsi="Times New Roman" w:cs="Times New Roman"/>
          <w:sz w:val="24"/>
          <w:szCs w:val="24"/>
          <w:lang w:val="es-ES"/>
        </w:rPr>
        <w:t>o Roga</w:t>
      </w:r>
      <w:r w:rsidR="000312F7" w:rsidRPr="00AF4898">
        <w:rPr>
          <w:rFonts w:ascii="Times New Roman" w:hAnsi="Times New Roman" w:cs="Times New Roman"/>
          <w:sz w:val="24"/>
          <w:szCs w:val="24"/>
          <w:lang w:val="es-ES"/>
        </w:rPr>
        <w:t>c</w:t>
      </w:r>
      <w:r w:rsidR="00C51AB4" w:rsidRPr="00AF4898">
        <w:rPr>
          <w:rFonts w:ascii="Times New Roman" w:hAnsi="Times New Roman" w:cs="Times New Roman"/>
          <w:sz w:val="24"/>
          <w:szCs w:val="24"/>
          <w:lang w:val="es-ES"/>
        </w:rPr>
        <w:t>ionista.</w:t>
      </w:r>
      <w:r w:rsidR="00C51AB4" w:rsidRPr="00AF4898">
        <w:rPr>
          <w:rStyle w:val="Refdenotaalpie"/>
          <w:rFonts w:ascii="Times New Roman" w:hAnsi="Times New Roman" w:cs="Times New Roman"/>
          <w:sz w:val="24"/>
          <w:szCs w:val="24"/>
        </w:rPr>
        <w:footnoteReference w:id="86"/>
      </w:r>
    </w:p>
    <w:p w:rsidR="00E80D8C"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8002B1"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 </w:t>
      </w:r>
      <w:r w:rsidR="008002B1" w:rsidRPr="00AF4898">
        <w:rPr>
          <w:rFonts w:ascii="Times New Roman" w:hAnsi="Times New Roman" w:cs="Times New Roman"/>
          <w:sz w:val="24"/>
          <w:szCs w:val="24"/>
          <w:lang w:val="es-ES"/>
        </w:rPr>
        <w:t>Movilizar</w:t>
      </w:r>
      <w:r w:rsidR="00C51AB4" w:rsidRPr="00AF4898">
        <w:rPr>
          <w:rFonts w:ascii="Times New Roman" w:hAnsi="Times New Roman" w:cs="Times New Roman"/>
          <w:sz w:val="24"/>
          <w:szCs w:val="24"/>
          <w:lang w:val="es-ES"/>
        </w:rPr>
        <w:t xml:space="preserve"> </w:t>
      </w:r>
      <w:r w:rsidR="008002B1" w:rsidRPr="00AF4898">
        <w:rPr>
          <w:rFonts w:ascii="Times New Roman" w:hAnsi="Times New Roman" w:cs="Times New Roman"/>
          <w:sz w:val="24"/>
          <w:szCs w:val="24"/>
          <w:lang w:val="es-ES"/>
        </w:rPr>
        <w:t>a todos los miembros de la Familia Carismática del Rogate</w:t>
      </w:r>
      <w:r w:rsidR="00875BF7" w:rsidRPr="00AF4898">
        <w:rPr>
          <w:rFonts w:ascii="Times New Roman" w:hAnsi="Times New Roman" w:cs="Times New Roman"/>
          <w:sz w:val="24"/>
          <w:szCs w:val="24"/>
          <w:lang w:val="es-ES"/>
        </w:rPr>
        <w:t xml:space="preserve"> que nos ayudarán en la preparación del I Congreso Internacional del Laicado.</w:t>
      </w:r>
    </w:p>
    <w:p w:rsidR="00875BF7"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75BF7" w:rsidRPr="00AF4898">
        <w:rPr>
          <w:rFonts w:ascii="Times New Roman" w:hAnsi="Times New Roman" w:cs="Times New Roman"/>
          <w:sz w:val="24"/>
          <w:szCs w:val="24"/>
          <w:lang w:val="es-ES"/>
        </w:rPr>
        <w:t xml:space="preserve">Estimular a los responsables y cuidar con atención especial el laicado rogacionista, asociado y no asociado, sugiriendo unas directrices prácticas para llegar al objetivo propuesto. </w:t>
      </w:r>
    </w:p>
    <w:p w:rsidR="00875BF7"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75BF7" w:rsidRPr="00AF4898">
        <w:rPr>
          <w:rFonts w:ascii="Times New Roman" w:hAnsi="Times New Roman" w:cs="Times New Roman"/>
          <w:sz w:val="24"/>
          <w:szCs w:val="24"/>
          <w:lang w:val="es-ES"/>
        </w:rPr>
        <w:t>Animar y acompañar la realización de congresos en los ámbitos de las Circunscripciones.</w:t>
      </w:r>
    </w:p>
    <w:p w:rsidR="00E80D8C"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75BF7" w:rsidRPr="00AF4898">
        <w:rPr>
          <w:rFonts w:ascii="Times New Roman" w:hAnsi="Times New Roman" w:cs="Times New Roman"/>
          <w:sz w:val="24"/>
          <w:szCs w:val="24"/>
          <w:lang w:val="es-ES"/>
        </w:rPr>
        <w:t>Retomar el proyecto del sexenio anterior que propone de empezar en las Circunscripciones la “Jornada Nacional de la Familia del Rogate”, y si es posible, establecer una “Jornada Mundial”, junto con las Hijas del Divino Celo.</w:t>
      </w:r>
      <w:r w:rsidR="00C51AB4" w:rsidRPr="00AF4898">
        <w:rPr>
          <w:rStyle w:val="Refdenotaalpie"/>
          <w:rFonts w:ascii="Times New Roman" w:hAnsi="Times New Roman" w:cs="Times New Roman"/>
          <w:sz w:val="24"/>
          <w:szCs w:val="24"/>
        </w:rPr>
        <w:footnoteReference w:id="87"/>
      </w:r>
      <w:r w:rsidR="00C51AB4" w:rsidRPr="00AF4898">
        <w:rPr>
          <w:rFonts w:ascii="Times New Roman" w:hAnsi="Times New Roman" w:cs="Times New Roman"/>
          <w:sz w:val="24"/>
          <w:szCs w:val="24"/>
          <w:lang w:val="es-ES"/>
        </w:rPr>
        <w:t xml:space="preserve"> </w:t>
      </w:r>
    </w:p>
    <w:p w:rsidR="00C51AB4" w:rsidRPr="00AF4898" w:rsidRDefault="00E80D8C"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sz w:val="24"/>
          <w:szCs w:val="24"/>
          <w:lang w:val="es-ES"/>
        </w:rPr>
        <w:t>- </w:t>
      </w:r>
      <w:r w:rsidR="00875BF7" w:rsidRPr="00AF4898">
        <w:rPr>
          <w:rFonts w:ascii="Times New Roman" w:hAnsi="Times New Roman" w:cs="Times New Roman"/>
          <w:sz w:val="24"/>
          <w:szCs w:val="24"/>
          <w:lang w:val="es-ES"/>
        </w:rPr>
        <w:t>Seguir el camino ya empezado en los Gobiernos anteriores y profundizar el Proyecto Cultural del Laicado Rogacionista y hacerlo conocer en las Circunscripciones</w:t>
      </w:r>
      <w:r w:rsidR="00C51AB4" w:rsidRPr="00AF4898">
        <w:rPr>
          <w:rFonts w:ascii="Times New Roman" w:hAnsi="Times New Roman" w:cs="Times New Roman"/>
          <w:sz w:val="24"/>
          <w:szCs w:val="24"/>
          <w:lang w:val="es-ES"/>
        </w:rPr>
        <w:t>.</w:t>
      </w:r>
      <w:r w:rsidR="00C51AB4" w:rsidRPr="00AF4898">
        <w:rPr>
          <w:rStyle w:val="Refdenotaalpie"/>
          <w:rFonts w:ascii="Times New Roman" w:hAnsi="Times New Roman" w:cs="Times New Roman"/>
          <w:sz w:val="24"/>
          <w:szCs w:val="24"/>
        </w:rPr>
        <w:footnoteReference w:id="88"/>
      </w:r>
    </w:p>
    <w:p w:rsidR="004F507E" w:rsidRDefault="004F507E" w:rsidP="002D2BD9">
      <w:pPr>
        <w:tabs>
          <w:tab w:val="left" w:pos="284"/>
        </w:tabs>
        <w:spacing w:after="0" w:line="257" w:lineRule="auto"/>
        <w:jc w:val="both"/>
        <w:rPr>
          <w:rFonts w:ascii="Times New Roman" w:hAnsi="Times New Roman" w:cs="Times New Roman"/>
          <w:b/>
          <w:sz w:val="24"/>
          <w:szCs w:val="24"/>
          <w:lang w:val="es-ES"/>
        </w:rPr>
      </w:pPr>
    </w:p>
    <w:p w:rsidR="004F507E" w:rsidRDefault="004F507E" w:rsidP="002D2BD9">
      <w:pPr>
        <w:tabs>
          <w:tab w:val="left" w:pos="284"/>
        </w:tabs>
        <w:spacing w:after="0" w:line="257" w:lineRule="auto"/>
        <w:jc w:val="both"/>
        <w:rPr>
          <w:rFonts w:ascii="Times New Roman" w:hAnsi="Times New Roman" w:cs="Times New Roman"/>
          <w:b/>
          <w:sz w:val="24"/>
          <w:szCs w:val="24"/>
          <w:lang w:val="es-ES"/>
        </w:rPr>
      </w:pPr>
    </w:p>
    <w:p w:rsidR="00C51AB4"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lastRenderedPageBreak/>
        <w:t>Coordina</w:t>
      </w:r>
      <w:r w:rsidR="00875BF7" w:rsidRPr="00AF4898">
        <w:rPr>
          <w:rFonts w:ascii="Times New Roman" w:hAnsi="Times New Roman" w:cs="Times New Roman"/>
          <w:b/>
          <w:sz w:val="24"/>
          <w:szCs w:val="24"/>
          <w:lang w:val="es-ES"/>
        </w:rPr>
        <w:t>ción</w:t>
      </w:r>
    </w:p>
    <w:p w:rsidR="00C51AB4" w:rsidRPr="00AF4898" w:rsidRDefault="00875BF7"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w:t>
      </w:r>
      <w:r w:rsidR="00C51AB4" w:rsidRPr="00AF4898">
        <w:rPr>
          <w:rFonts w:ascii="Times New Roman" w:hAnsi="Times New Roman" w:cs="Times New Roman"/>
          <w:sz w:val="24"/>
          <w:szCs w:val="24"/>
          <w:lang w:val="es-ES"/>
        </w:rPr>
        <w:t xml:space="preserve">n </w:t>
      </w:r>
      <w:r w:rsidRPr="00AF4898">
        <w:rPr>
          <w:rFonts w:ascii="Times New Roman" w:hAnsi="Times New Roman" w:cs="Times New Roman"/>
          <w:sz w:val="24"/>
          <w:szCs w:val="24"/>
          <w:lang w:val="es-ES"/>
        </w:rPr>
        <w:t xml:space="preserve">colaboración con los responsables en las Circunscripciones con el directivo de la Unión de las Asociaciones Rogacionistas (UAR), y los otros miembros de la Familia del Rogate. </w:t>
      </w:r>
    </w:p>
    <w:p w:rsidR="00E80D8C"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875BF7" w:rsidRPr="00AF4898">
        <w:rPr>
          <w:rFonts w:ascii="Times New Roman" w:hAnsi="Times New Roman" w:cs="Times New Roman"/>
          <w:b/>
          <w:sz w:val="24"/>
          <w:szCs w:val="24"/>
          <w:lang w:val="es-ES"/>
        </w:rPr>
        <w:t>ciones</w:t>
      </w:r>
    </w:p>
    <w:p w:rsidR="00875BF7"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 </w:t>
      </w:r>
      <w:r w:rsidR="00C51AB4" w:rsidRPr="00AF4898">
        <w:rPr>
          <w:rFonts w:ascii="Times New Roman" w:hAnsi="Times New Roman" w:cs="Times New Roman"/>
          <w:sz w:val="24"/>
          <w:szCs w:val="24"/>
          <w:lang w:val="es-ES"/>
        </w:rPr>
        <w:t>S</w:t>
      </w:r>
      <w:r w:rsidR="00875BF7" w:rsidRPr="00AF4898">
        <w:rPr>
          <w:rFonts w:ascii="Times New Roman" w:hAnsi="Times New Roman" w:cs="Times New Roman"/>
          <w:sz w:val="24"/>
          <w:szCs w:val="24"/>
          <w:lang w:val="es-ES"/>
        </w:rPr>
        <w:t>e</w:t>
      </w:r>
      <w:r w:rsidR="00C51AB4" w:rsidRPr="00AF4898">
        <w:rPr>
          <w:rFonts w:ascii="Times New Roman" w:hAnsi="Times New Roman" w:cs="Times New Roman"/>
          <w:sz w:val="24"/>
          <w:szCs w:val="24"/>
          <w:lang w:val="es-ES"/>
        </w:rPr>
        <w:t xml:space="preserve"> </w:t>
      </w:r>
      <w:r w:rsidR="00875BF7" w:rsidRPr="00AF4898">
        <w:rPr>
          <w:rFonts w:ascii="Times New Roman" w:hAnsi="Times New Roman" w:cs="Times New Roman"/>
          <w:sz w:val="24"/>
          <w:szCs w:val="24"/>
          <w:lang w:val="es-ES"/>
        </w:rPr>
        <w:t xml:space="preserve">propone que lugar, fecha y tema del </w:t>
      </w:r>
      <w:r w:rsidR="00AA2799" w:rsidRPr="00AF4898">
        <w:rPr>
          <w:rFonts w:ascii="Times New Roman" w:hAnsi="Times New Roman" w:cs="Times New Roman"/>
          <w:sz w:val="24"/>
          <w:szCs w:val="24"/>
          <w:lang w:val="es-ES"/>
        </w:rPr>
        <w:t>1er Simposio</w:t>
      </w:r>
      <w:r w:rsidR="00875BF7" w:rsidRPr="00AF4898">
        <w:rPr>
          <w:rFonts w:ascii="Times New Roman" w:hAnsi="Times New Roman" w:cs="Times New Roman"/>
          <w:sz w:val="24"/>
          <w:szCs w:val="24"/>
          <w:lang w:val="es-ES"/>
        </w:rPr>
        <w:t xml:space="preserve"> Internacional se decid</w:t>
      </w:r>
      <w:r w:rsidR="00AA2799" w:rsidRPr="00AF4898">
        <w:rPr>
          <w:rFonts w:ascii="Times New Roman" w:hAnsi="Times New Roman" w:cs="Times New Roman"/>
          <w:sz w:val="24"/>
          <w:szCs w:val="24"/>
          <w:lang w:val="es-ES"/>
        </w:rPr>
        <w:t>an</w:t>
      </w:r>
      <w:r w:rsidR="00875BF7" w:rsidRPr="00AF4898">
        <w:rPr>
          <w:rFonts w:ascii="Times New Roman" w:hAnsi="Times New Roman" w:cs="Times New Roman"/>
          <w:sz w:val="24"/>
          <w:szCs w:val="24"/>
          <w:lang w:val="es-ES"/>
        </w:rPr>
        <w:t xml:space="preserve"> </w:t>
      </w:r>
      <w:r w:rsidR="00AA2799" w:rsidRPr="00AF4898">
        <w:rPr>
          <w:rFonts w:ascii="Times New Roman" w:hAnsi="Times New Roman" w:cs="Times New Roman"/>
          <w:sz w:val="24"/>
          <w:szCs w:val="24"/>
          <w:lang w:val="es-ES"/>
        </w:rPr>
        <w:t>a través de la consultación de los Superiores de Circunscripción, tras escuchar los responsables de sector</w:t>
      </w:r>
      <w:r w:rsidR="00875BF7" w:rsidRPr="00AF4898">
        <w:rPr>
          <w:rFonts w:ascii="Times New Roman" w:hAnsi="Times New Roman" w:cs="Times New Roman"/>
          <w:sz w:val="24"/>
          <w:szCs w:val="24"/>
          <w:lang w:val="es-ES"/>
        </w:rPr>
        <w:t xml:space="preserve">. </w:t>
      </w:r>
    </w:p>
    <w:p w:rsidR="00E80D8C"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875BF7" w:rsidRPr="00AF4898">
        <w:rPr>
          <w:rFonts w:ascii="Times New Roman" w:hAnsi="Times New Roman" w:cs="Times New Roman"/>
          <w:sz w:val="24"/>
          <w:szCs w:val="24"/>
          <w:lang w:val="es-ES"/>
        </w:rPr>
        <w:t>Organizar una comisión ejecutiva para el Congreso que tendrá que  ser acompañada por los responsables del laicado en las Circunscripciones</w:t>
      </w:r>
      <w:r w:rsidR="00C51AB4" w:rsidRPr="00AF4898">
        <w:rPr>
          <w:rFonts w:ascii="Times New Roman" w:hAnsi="Times New Roman" w:cs="Times New Roman"/>
          <w:sz w:val="24"/>
          <w:szCs w:val="24"/>
          <w:lang w:val="es-ES"/>
        </w:rPr>
        <w:t>.</w:t>
      </w:r>
      <w:r w:rsidR="00C51AB4" w:rsidRPr="00AF4898">
        <w:rPr>
          <w:rStyle w:val="Refdenotaalpie"/>
          <w:rFonts w:ascii="Times New Roman" w:hAnsi="Times New Roman" w:cs="Times New Roman"/>
          <w:sz w:val="24"/>
          <w:szCs w:val="24"/>
        </w:rPr>
        <w:footnoteReference w:id="89"/>
      </w:r>
    </w:p>
    <w:p w:rsidR="00C51AB4" w:rsidRPr="00AF4898" w:rsidRDefault="00E80D8C"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sz w:val="24"/>
          <w:szCs w:val="24"/>
          <w:lang w:val="es-ES"/>
        </w:rPr>
        <w:t xml:space="preserve">- </w:t>
      </w:r>
      <w:r w:rsidR="00C51AB4" w:rsidRPr="00AF4898">
        <w:rPr>
          <w:rFonts w:ascii="Times New Roman" w:hAnsi="Times New Roman" w:cs="Times New Roman"/>
          <w:sz w:val="24"/>
          <w:szCs w:val="24"/>
          <w:lang w:val="es-ES"/>
        </w:rPr>
        <w:t>“</w:t>
      </w:r>
      <w:r w:rsidR="00875BF7" w:rsidRPr="00AF4898">
        <w:rPr>
          <w:rFonts w:ascii="Times New Roman" w:hAnsi="Times New Roman"/>
          <w:sz w:val="24"/>
          <w:szCs w:val="24"/>
          <w:lang w:val="es-ES"/>
        </w:rPr>
        <w:t>Asegurar al Laicado, a partir de la Regla de Vida y según la explícita petición de ellos, una adecuada formación cristiana y rogacionista, el acompañamiento espiritual y sacramental y la participación en las múltiples actividades de la Congregación.</w:t>
      </w:r>
      <w:r w:rsidR="00C51AB4" w:rsidRPr="00AF4898">
        <w:rPr>
          <w:rFonts w:ascii="Times New Roman" w:hAnsi="Times New Roman" w:cs="Times New Roman"/>
          <w:sz w:val="24"/>
          <w:szCs w:val="24"/>
          <w:lang w:val="es-ES"/>
        </w:rPr>
        <w:t>”</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90"/>
      </w:r>
    </w:p>
    <w:p w:rsidR="00AA2799" w:rsidRPr="00AF4898" w:rsidRDefault="00AA2799" w:rsidP="00AA279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Favorecer la participación del carisma del Rogate con las Hijas del Divino Celo, las Misioneras Rogacionistas, el laicado rogacionista, asociado y no.</w:t>
      </w:r>
    </w:p>
    <w:p w:rsidR="00AA2799" w:rsidRPr="00AF4898" w:rsidRDefault="00AA2799" w:rsidP="00AA279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Seguir en la colaboración con las Cohermanas Hijas del Divino Celo, para una participación de acción en unos sectores (formación permanente, acontecimientos importantes del Fundador y de los dos Institutos, Unión de oración por las Vocaciones, laicado, economía…) para un crecimiento común en el carisma.</w:t>
      </w:r>
    </w:p>
    <w:p w:rsidR="00AA2799" w:rsidRPr="00AF4898" w:rsidRDefault="00AA2799" w:rsidP="00AA279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Prever encuentros periódicos entre los dos Gobiernos Generales; organizar encuentros y momentos de cooperación.</w:t>
      </w:r>
    </w:p>
    <w:p w:rsidR="00AA2799" w:rsidRPr="00AF4898" w:rsidRDefault="00AA2799" w:rsidP="00AA279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Acompañar y promover las Misioneras Rogacionistas en su camino de crecimiento en las diversas realidades.</w:t>
      </w:r>
    </w:p>
    <w:p w:rsidR="00C51AB4" w:rsidRPr="00AF4898" w:rsidRDefault="00875BF7"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C51AB4" w:rsidRPr="00AF4898" w:rsidRDefault="00875BF7"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 proces</w:t>
      </w:r>
      <w:r w:rsidR="00C51AB4" w:rsidRPr="00AF4898">
        <w:rPr>
          <w:rFonts w:ascii="Times New Roman" w:hAnsi="Times New Roman" w:cs="Times New Roman"/>
          <w:sz w:val="24"/>
          <w:szCs w:val="24"/>
          <w:lang w:val="es-ES"/>
        </w:rPr>
        <w:t xml:space="preserve">o </w:t>
      </w:r>
      <w:r w:rsidRPr="00AF4898">
        <w:rPr>
          <w:rFonts w:ascii="Times New Roman" w:hAnsi="Times New Roman" w:cs="Times New Roman"/>
          <w:sz w:val="24"/>
          <w:szCs w:val="24"/>
          <w:lang w:val="es-ES"/>
        </w:rPr>
        <w:t xml:space="preserve">acabará con la publicación y difusión del documento final del I </w:t>
      </w:r>
      <w:r w:rsidR="00AA2799" w:rsidRPr="00AF4898">
        <w:rPr>
          <w:rFonts w:ascii="Times New Roman" w:hAnsi="Times New Roman" w:cs="Times New Roman"/>
          <w:sz w:val="24"/>
          <w:szCs w:val="24"/>
          <w:lang w:val="es-ES"/>
        </w:rPr>
        <w:t xml:space="preserve">Simposio </w:t>
      </w:r>
      <w:r w:rsidRPr="00AF4898">
        <w:rPr>
          <w:rFonts w:ascii="Times New Roman" w:hAnsi="Times New Roman" w:cs="Times New Roman"/>
          <w:sz w:val="24"/>
          <w:szCs w:val="24"/>
          <w:lang w:val="es-ES"/>
        </w:rPr>
        <w:t>Internacional (Punto de llegada y de salida para la misión compartida</w:t>
      </w:r>
      <w:r w:rsidR="00C51AB4" w:rsidRPr="00AF4898">
        <w:rPr>
          <w:rFonts w:ascii="Times New Roman" w:hAnsi="Times New Roman" w:cs="Times New Roman"/>
          <w:sz w:val="24"/>
          <w:szCs w:val="24"/>
          <w:lang w:val="es-ES"/>
        </w:rPr>
        <w:t>).</w:t>
      </w:r>
    </w:p>
    <w:p w:rsidR="00943D73" w:rsidRPr="00AF4898" w:rsidRDefault="00943D73" w:rsidP="00943D73">
      <w:pPr>
        <w:spacing w:after="0" w:line="257" w:lineRule="auto"/>
        <w:rPr>
          <w:rFonts w:ascii="Times New Roman" w:hAnsi="Times New Roman" w:cs="Times New Roman"/>
          <w:b/>
          <w:sz w:val="24"/>
          <w:szCs w:val="24"/>
          <w:lang w:val="es-ES"/>
        </w:rPr>
      </w:pPr>
    </w:p>
    <w:p w:rsidR="00C51AB4" w:rsidRPr="00AF4898" w:rsidRDefault="00C51AB4"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C170AD"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AA2799" w:rsidRPr="00AF4898">
        <w:rPr>
          <w:rFonts w:ascii="Times New Roman" w:hAnsi="Times New Roman" w:cs="Times New Roman"/>
          <w:b/>
          <w:sz w:val="24"/>
          <w:szCs w:val="24"/>
          <w:u w:val="single"/>
          <w:lang w:val="es-ES"/>
        </w:rPr>
        <w:t>1</w:t>
      </w:r>
      <w:r w:rsidRPr="00AF4898">
        <w:rPr>
          <w:rFonts w:ascii="Times New Roman" w:hAnsi="Times New Roman" w:cs="Times New Roman"/>
          <w:b/>
          <w:sz w:val="24"/>
          <w:szCs w:val="24"/>
          <w:lang w:val="es-ES"/>
        </w:rPr>
        <w:t xml:space="preserve">          </w:t>
      </w:r>
      <w:r w:rsidR="00C170AD" w:rsidRPr="00AF4898">
        <w:rPr>
          <w:rFonts w:ascii="Times New Roman" w:hAnsi="Times New Roman" w:cs="Times New Roman"/>
          <w:b/>
          <w:sz w:val="24"/>
          <w:szCs w:val="24"/>
          <w:u w:val="single"/>
          <w:lang w:val="es-ES"/>
        </w:rPr>
        <w:t>PASTORAL</w:t>
      </w:r>
      <w:r w:rsidRPr="00AF4898">
        <w:rPr>
          <w:rFonts w:ascii="Times New Roman" w:hAnsi="Times New Roman" w:cs="Times New Roman"/>
          <w:b/>
          <w:sz w:val="24"/>
          <w:szCs w:val="24"/>
          <w:u w:val="single"/>
          <w:lang w:val="es-ES"/>
        </w:rPr>
        <w:t xml:space="preserve"> </w:t>
      </w:r>
      <w:r w:rsidR="00C170AD" w:rsidRPr="00AF4898">
        <w:rPr>
          <w:rFonts w:ascii="Times New Roman" w:hAnsi="Times New Roman" w:cs="Times New Roman"/>
          <w:b/>
          <w:sz w:val="24"/>
          <w:szCs w:val="24"/>
          <w:u w:val="single"/>
          <w:lang w:val="es-ES"/>
        </w:rPr>
        <w:t>JUVENIL</w:t>
      </w:r>
      <w:r w:rsidRPr="00AF4898">
        <w:rPr>
          <w:rFonts w:ascii="Times New Roman" w:hAnsi="Times New Roman" w:cs="Times New Roman"/>
          <w:b/>
          <w:sz w:val="24"/>
          <w:szCs w:val="24"/>
          <w:u w:val="single"/>
          <w:lang w:val="es-ES"/>
        </w:rPr>
        <w:t xml:space="preserve"> ROGA</w:t>
      </w:r>
      <w:r w:rsidR="00C170AD" w:rsidRPr="00AF4898">
        <w:rPr>
          <w:rFonts w:ascii="Times New Roman" w:hAnsi="Times New Roman" w:cs="Times New Roman"/>
          <w:b/>
          <w:sz w:val="24"/>
          <w:szCs w:val="24"/>
          <w:u w:val="single"/>
          <w:lang w:val="es-ES"/>
        </w:rPr>
        <w:t>C</w:t>
      </w:r>
      <w:r w:rsidRPr="00AF4898">
        <w:rPr>
          <w:rFonts w:ascii="Times New Roman" w:hAnsi="Times New Roman" w:cs="Times New Roman"/>
          <w:b/>
          <w:sz w:val="24"/>
          <w:szCs w:val="24"/>
          <w:u w:val="single"/>
          <w:lang w:val="es-ES"/>
        </w:rPr>
        <w:t>IONISTA</w:t>
      </w:r>
    </w:p>
    <w:p w:rsidR="00C51AB4"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C170AD" w:rsidRPr="00AF4898">
        <w:rPr>
          <w:rFonts w:ascii="Times New Roman" w:hAnsi="Times New Roman" w:cs="Times New Roman"/>
          <w:b/>
          <w:sz w:val="24"/>
          <w:szCs w:val="24"/>
          <w:lang w:val="es-ES"/>
        </w:rPr>
        <w:t>jetivo</w:t>
      </w:r>
    </w:p>
    <w:p w:rsidR="00C51AB4" w:rsidRPr="00AF4898" w:rsidRDefault="00C170AD"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Elaborar</w:t>
      </w:r>
      <w:r w:rsidR="00C51AB4"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las directrices de la pastoral juvenil rogacionista</w:t>
      </w:r>
      <w:r w:rsidR="00C51AB4" w:rsidRPr="00AF4898">
        <w:rPr>
          <w:rFonts w:ascii="Times New Roman" w:hAnsi="Times New Roman" w:cs="Times New Roman"/>
          <w:sz w:val="24"/>
          <w:szCs w:val="24"/>
          <w:lang w:val="es-ES"/>
        </w:rPr>
        <w:t>.</w:t>
      </w:r>
      <w:r w:rsidR="00C51AB4" w:rsidRPr="00AF4898">
        <w:rPr>
          <w:rStyle w:val="Refdenotaalpie"/>
          <w:rFonts w:ascii="Times New Roman" w:eastAsia="Calibri" w:hAnsi="Times New Roman" w:cs="Times New Roman"/>
          <w:sz w:val="24"/>
          <w:szCs w:val="24"/>
        </w:rPr>
        <w:footnoteReference w:id="91"/>
      </w:r>
      <w:r w:rsidR="00C51AB4" w:rsidRPr="00AF4898">
        <w:rPr>
          <w:rFonts w:ascii="Times New Roman" w:hAnsi="Times New Roman" w:cs="Times New Roman"/>
          <w:sz w:val="24"/>
          <w:szCs w:val="24"/>
          <w:lang w:val="es-ES"/>
        </w:rPr>
        <w:t xml:space="preserve"> </w:t>
      </w:r>
    </w:p>
    <w:p w:rsidR="00E80D8C"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C170AD"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b/>
          <w:sz w:val="24"/>
          <w:szCs w:val="24"/>
          <w:lang w:val="es-ES"/>
        </w:rPr>
        <w:t>- </w:t>
      </w:r>
      <w:r w:rsidR="00C51AB4" w:rsidRPr="00AF4898">
        <w:rPr>
          <w:rFonts w:ascii="Times New Roman" w:hAnsi="Times New Roman" w:cs="Times New Roman"/>
          <w:sz w:val="24"/>
          <w:szCs w:val="24"/>
          <w:lang w:val="es-ES"/>
        </w:rPr>
        <w:t>Mo</w:t>
      </w:r>
      <w:r w:rsidR="00C170AD" w:rsidRPr="00AF4898">
        <w:rPr>
          <w:rFonts w:ascii="Times New Roman" w:hAnsi="Times New Roman" w:cs="Times New Roman"/>
          <w:sz w:val="24"/>
          <w:szCs w:val="24"/>
          <w:lang w:val="es-ES"/>
        </w:rPr>
        <w:t>vilizar a los responsables de las Circunscripciones para la animación de la pastoral de la juventud rogacionista.</w:t>
      </w:r>
    </w:p>
    <w:p w:rsidR="00E80D8C"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Crear</w:t>
      </w:r>
      <w:r w:rsidR="00C51AB4" w:rsidRPr="00AF4898">
        <w:rPr>
          <w:rFonts w:ascii="Times New Roman" w:hAnsi="Times New Roman" w:cs="Times New Roman"/>
          <w:sz w:val="24"/>
          <w:szCs w:val="24"/>
          <w:lang w:val="es-ES"/>
        </w:rPr>
        <w:t xml:space="preserve"> </w:t>
      </w:r>
      <w:r w:rsidR="00C170AD" w:rsidRPr="00AF4898">
        <w:rPr>
          <w:rFonts w:ascii="Times New Roman" w:hAnsi="Times New Roman" w:cs="Times New Roman"/>
          <w:sz w:val="24"/>
          <w:szCs w:val="24"/>
          <w:lang w:val="es-ES"/>
        </w:rPr>
        <w:t>un equipo internacional de coordinación para elaborar las directrices y animar la pastoral de la juventud rogacionista</w:t>
      </w:r>
      <w:r w:rsidR="00C51AB4" w:rsidRPr="00AF4898">
        <w:rPr>
          <w:rFonts w:ascii="Times New Roman" w:hAnsi="Times New Roman" w:cs="Times New Roman"/>
          <w:sz w:val="24"/>
          <w:szCs w:val="24"/>
          <w:lang w:val="es-ES"/>
        </w:rPr>
        <w:t>.</w:t>
      </w:r>
    </w:p>
    <w:p w:rsidR="00E80D8C"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51AB4" w:rsidRPr="00AF4898">
        <w:rPr>
          <w:rFonts w:ascii="Times New Roman" w:hAnsi="Times New Roman" w:cs="Times New Roman"/>
          <w:sz w:val="24"/>
          <w:szCs w:val="24"/>
          <w:lang w:val="es-ES"/>
        </w:rPr>
        <w:t>Garanti</w:t>
      </w:r>
      <w:r w:rsidR="00C170AD" w:rsidRPr="00AF4898">
        <w:rPr>
          <w:rFonts w:ascii="Times New Roman" w:hAnsi="Times New Roman" w:cs="Times New Roman"/>
          <w:sz w:val="24"/>
          <w:szCs w:val="24"/>
          <w:lang w:val="es-ES"/>
        </w:rPr>
        <w:t>zar un proceso dinámico y participativo en las Circunscripciones para la elaboración del documento.</w:t>
      </w:r>
    </w:p>
    <w:p w:rsidR="00C170AD"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Acompañar el itinerario del “Sínodo para los jóvenes” y estimular la participación, en lo posible, de la juventud rogacionista.</w:t>
      </w:r>
    </w:p>
    <w:p w:rsidR="00C170AD"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Involucrar a los jóvenes cercanos a nuestras comunidades, a los seminaristas y jóvenes religiosos.</w:t>
      </w:r>
    </w:p>
    <w:p w:rsidR="00C51AB4" w:rsidRPr="00AF4898" w:rsidRDefault="00C51AB4"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C170AD" w:rsidRPr="00AF4898">
        <w:rPr>
          <w:rFonts w:ascii="Times New Roman" w:hAnsi="Times New Roman" w:cs="Times New Roman"/>
          <w:b/>
          <w:sz w:val="24"/>
          <w:szCs w:val="24"/>
          <w:lang w:val="es-ES"/>
        </w:rPr>
        <w:t>ción</w:t>
      </w:r>
    </w:p>
    <w:p w:rsidR="00C51AB4" w:rsidRPr="00AF4898" w:rsidRDefault="00C170AD"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w:t>
      </w:r>
      <w:r w:rsidR="00C51AB4" w:rsidRPr="00AF4898">
        <w:rPr>
          <w:rFonts w:ascii="Times New Roman" w:hAnsi="Times New Roman" w:cs="Times New Roman"/>
          <w:sz w:val="24"/>
          <w:szCs w:val="24"/>
          <w:lang w:val="es-ES"/>
        </w:rPr>
        <w:t>n col</w:t>
      </w:r>
      <w:r w:rsidRPr="00AF4898">
        <w:rPr>
          <w:rFonts w:ascii="Times New Roman" w:hAnsi="Times New Roman" w:cs="Times New Roman"/>
          <w:sz w:val="24"/>
          <w:szCs w:val="24"/>
          <w:lang w:val="es-ES"/>
        </w:rPr>
        <w:t>aboración</w:t>
      </w:r>
      <w:r w:rsidR="00C51AB4" w:rsidRPr="00AF4898">
        <w:rPr>
          <w:rFonts w:ascii="Times New Roman" w:hAnsi="Times New Roman" w:cs="Times New Roman"/>
          <w:sz w:val="24"/>
          <w:szCs w:val="24"/>
          <w:lang w:val="es-ES"/>
        </w:rPr>
        <w:t xml:space="preserve"> con </w:t>
      </w:r>
      <w:r w:rsidRPr="00AF4898">
        <w:rPr>
          <w:rFonts w:ascii="Times New Roman" w:hAnsi="Times New Roman" w:cs="Times New Roman"/>
          <w:sz w:val="24"/>
          <w:szCs w:val="24"/>
          <w:lang w:val="es-ES"/>
        </w:rPr>
        <w:t>los</w:t>
      </w:r>
      <w:r w:rsidR="00C51AB4" w:rsidRPr="00AF4898">
        <w:rPr>
          <w:rFonts w:ascii="Times New Roman" w:hAnsi="Times New Roman" w:cs="Times New Roman"/>
          <w:sz w:val="24"/>
          <w:szCs w:val="24"/>
          <w:lang w:val="es-ES"/>
        </w:rPr>
        <w:t xml:space="preserve"> responsab</w:t>
      </w:r>
      <w:r w:rsidRPr="00AF4898">
        <w:rPr>
          <w:rFonts w:ascii="Times New Roman" w:hAnsi="Times New Roman" w:cs="Times New Roman"/>
          <w:sz w:val="24"/>
          <w:szCs w:val="24"/>
          <w:lang w:val="es-ES"/>
        </w:rPr>
        <w:t>les</w:t>
      </w:r>
      <w:r w:rsidR="00C51AB4" w:rsidRPr="00AF4898">
        <w:rPr>
          <w:rFonts w:ascii="Times New Roman" w:hAnsi="Times New Roman" w:cs="Times New Roman"/>
          <w:sz w:val="24"/>
          <w:szCs w:val="24"/>
          <w:lang w:val="es-ES"/>
        </w:rPr>
        <w:t xml:space="preserve"> de</w:t>
      </w:r>
      <w:r w:rsidRPr="00AF4898">
        <w:rPr>
          <w:rFonts w:ascii="Times New Roman" w:hAnsi="Times New Roman" w:cs="Times New Roman"/>
          <w:sz w:val="24"/>
          <w:szCs w:val="24"/>
          <w:lang w:val="es-ES"/>
        </w:rPr>
        <w:t xml:space="preserve"> las</w:t>
      </w:r>
      <w:r w:rsidR="00C51AB4" w:rsidRPr="00AF4898">
        <w:rPr>
          <w:rFonts w:ascii="Times New Roman" w:hAnsi="Times New Roman" w:cs="Times New Roman"/>
          <w:sz w:val="24"/>
          <w:szCs w:val="24"/>
          <w:lang w:val="es-ES"/>
        </w:rPr>
        <w:t xml:space="preserve"> Circ</w:t>
      </w:r>
      <w:r w:rsidRPr="00AF4898">
        <w:rPr>
          <w:rFonts w:ascii="Times New Roman" w:hAnsi="Times New Roman" w:cs="Times New Roman"/>
          <w:sz w:val="24"/>
          <w:szCs w:val="24"/>
          <w:lang w:val="es-ES"/>
        </w:rPr>
        <w:t>unscripciones</w:t>
      </w:r>
      <w:r w:rsidR="00C51AB4" w:rsidRPr="00AF4898">
        <w:rPr>
          <w:rFonts w:ascii="Times New Roman" w:hAnsi="Times New Roman" w:cs="Times New Roman"/>
          <w:sz w:val="24"/>
          <w:szCs w:val="24"/>
          <w:lang w:val="es-ES"/>
        </w:rPr>
        <w:t>.</w:t>
      </w:r>
    </w:p>
    <w:p w:rsidR="00E80D8C" w:rsidRPr="00AF4898" w:rsidRDefault="00C170AD"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Intervenciones</w:t>
      </w:r>
    </w:p>
    <w:p w:rsidR="00E80D8C"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Promover en las parroquias y santuarios la pastoral juvenil rogacionista</w:t>
      </w:r>
      <w:r w:rsidR="00C51AB4" w:rsidRPr="00AF4898">
        <w:rPr>
          <w:rFonts w:ascii="Times New Roman" w:hAnsi="Times New Roman" w:cs="Times New Roman"/>
          <w:sz w:val="24"/>
          <w:szCs w:val="24"/>
          <w:lang w:val="es-ES"/>
        </w:rPr>
        <w:t>.</w:t>
      </w:r>
    </w:p>
    <w:p w:rsidR="00C170AD"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 xml:space="preserve">Individuar en las Circunscripciones a jóvenes que puedan participar en el equipo internacional de coordinación de la pastoral juvenil rogacionista. </w:t>
      </w:r>
    </w:p>
    <w:p w:rsidR="00E80D8C"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Visitar</w:t>
      </w:r>
      <w:r w:rsidR="00C51AB4" w:rsidRPr="00AF4898">
        <w:rPr>
          <w:rFonts w:ascii="Times New Roman" w:hAnsi="Times New Roman" w:cs="Times New Roman"/>
          <w:sz w:val="24"/>
          <w:szCs w:val="24"/>
          <w:lang w:val="es-ES"/>
        </w:rPr>
        <w:t xml:space="preserve"> l</w:t>
      </w:r>
      <w:r w:rsidR="00C170AD" w:rsidRPr="00AF4898">
        <w:rPr>
          <w:rFonts w:ascii="Times New Roman" w:hAnsi="Times New Roman" w:cs="Times New Roman"/>
          <w:sz w:val="24"/>
          <w:szCs w:val="24"/>
          <w:lang w:val="es-ES"/>
        </w:rPr>
        <w:t>as Circunscripciones para hacerlas partícipes de la animación y cuidado de la juventud rogacionista.</w:t>
      </w:r>
    </w:p>
    <w:p w:rsidR="00C170AD"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lastRenderedPageBreak/>
        <w:t>- </w:t>
      </w:r>
      <w:r w:rsidR="00C170AD" w:rsidRPr="00AF4898">
        <w:rPr>
          <w:rFonts w:ascii="Times New Roman" w:hAnsi="Times New Roman" w:cs="Times New Roman"/>
          <w:sz w:val="24"/>
          <w:szCs w:val="24"/>
          <w:lang w:val="es-ES"/>
        </w:rPr>
        <w:t xml:space="preserve">Favorecer la participación de los representantes de la juventud rogacionista en el </w:t>
      </w:r>
      <w:r w:rsidR="00AA2799" w:rsidRPr="00AF4898">
        <w:rPr>
          <w:rFonts w:ascii="Times New Roman" w:hAnsi="Times New Roman" w:cs="Times New Roman"/>
          <w:sz w:val="24"/>
          <w:szCs w:val="24"/>
          <w:lang w:val="es-ES"/>
        </w:rPr>
        <w:t>1er Simposio</w:t>
      </w:r>
      <w:r w:rsidR="00C170AD" w:rsidRPr="00AF4898">
        <w:rPr>
          <w:rFonts w:ascii="Times New Roman" w:hAnsi="Times New Roman" w:cs="Times New Roman"/>
          <w:sz w:val="24"/>
          <w:szCs w:val="24"/>
          <w:lang w:val="es-ES"/>
        </w:rPr>
        <w:t xml:space="preserve"> del Laicado Rogacionista. </w:t>
      </w:r>
    </w:p>
    <w:p w:rsidR="00C170AD" w:rsidRPr="00AF4898" w:rsidRDefault="00E80D8C"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C170AD" w:rsidRPr="00AF4898">
        <w:rPr>
          <w:rFonts w:ascii="Times New Roman" w:hAnsi="Times New Roman" w:cs="Times New Roman"/>
          <w:sz w:val="24"/>
          <w:szCs w:val="24"/>
          <w:lang w:val="es-ES"/>
        </w:rPr>
        <w:t xml:space="preserve">Organizar en las Circunscripciones encuentros de formación de los jóvenes operadores. </w:t>
      </w:r>
    </w:p>
    <w:p w:rsidR="00C51AB4" w:rsidRPr="00AF4898" w:rsidRDefault="00C170AD" w:rsidP="002D2BD9">
      <w:pPr>
        <w:tabs>
          <w:tab w:val="left" w:pos="284"/>
        </w:tabs>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 xml:space="preserve">Vencimientos </w:t>
      </w:r>
    </w:p>
    <w:p w:rsidR="00C170AD" w:rsidRPr="00AF4898" w:rsidRDefault="00C170AD" w:rsidP="002D2BD9">
      <w:pPr>
        <w:tabs>
          <w:tab w:val="left" w:pos="284"/>
        </w:tabs>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Durante el sexenio, con la autorización y publicación del documento.</w:t>
      </w:r>
    </w:p>
    <w:p w:rsidR="0089213D" w:rsidRPr="00AF4898" w:rsidRDefault="0089213D" w:rsidP="002D2BD9">
      <w:pPr>
        <w:tabs>
          <w:tab w:val="left" w:pos="284"/>
        </w:tabs>
        <w:spacing w:after="0" w:line="257" w:lineRule="auto"/>
        <w:jc w:val="both"/>
        <w:rPr>
          <w:rFonts w:ascii="Times New Roman" w:hAnsi="Times New Roman" w:cs="Times New Roman"/>
          <w:sz w:val="24"/>
          <w:szCs w:val="24"/>
          <w:lang w:val="es-ES"/>
        </w:rPr>
      </w:pPr>
    </w:p>
    <w:p w:rsidR="0089213D" w:rsidRPr="00AF4898" w:rsidRDefault="001F767E" w:rsidP="002D2BD9">
      <w:pPr>
        <w:tabs>
          <w:tab w:val="left" w:pos="284"/>
        </w:tabs>
        <w:spacing w:after="0" w:line="257" w:lineRule="auto"/>
        <w:jc w:val="both"/>
        <w:rPr>
          <w:rFonts w:ascii="Times New Roman" w:hAnsi="Times New Roman" w:cs="Times New Roman"/>
          <w:sz w:val="24"/>
          <w:szCs w:val="24"/>
          <w:u w:val="single"/>
          <w:lang w:val="es-ES"/>
        </w:rPr>
      </w:pPr>
      <w:r w:rsidRPr="00AF4898">
        <w:rPr>
          <w:rFonts w:ascii="Times New Roman" w:hAnsi="Times New Roman" w:cs="Times New Roman"/>
          <w:b/>
          <w:sz w:val="24"/>
          <w:szCs w:val="24"/>
          <w:u w:val="single"/>
          <w:lang w:val="es-ES"/>
        </w:rPr>
        <w:t>6.</w:t>
      </w:r>
      <w:r w:rsidRPr="00AF4898">
        <w:rPr>
          <w:rFonts w:ascii="Times New Roman" w:hAnsi="Times New Roman" w:cs="Times New Roman"/>
          <w:b/>
          <w:sz w:val="24"/>
          <w:szCs w:val="24"/>
          <w:u w:val="single"/>
          <w:lang w:val="es-ES"/>
        </w:rPr>
        <w:tab/>
      </w:r>
      <w:r w:rsidRPr="00AF4898">
        <w:rPr>
          <w:rFonts w:ascii="Times New Roman" w:hAnsi="Times New Roman" w:cs="Times New Roman"/>
          <w:sz w:val="24"/>
          <w:szCs w:val="24"/>
          <w:u w:val="single"/>
          <w:lang w:val="es-ES"/>
        </w:rPr>
        <w:tab/>
      </w:r>
      <w:r w:rsidRPr="00AF4898">
        <w:rPr>
          <w:rFonts w:ascii="Times New Roman" w:hAnsi="Times New Roman" w:cs="Times New Roman"/>
          <w:sz w:val="24"/>
          <w:szCs w:val="24"/>
          <w:u w:val="single"/>
          <w:lang w:val="es-ES"/>
        </w:rPr>
        <w:tab/>
      </w:r>
      <w:r w:rsidRPr="00AF4898">
        <w:rPr>
          <w:rFonts w:ascii="Times New Roman" w:hAnsi="Times New Roman" w:cs="Times New Roman"/>
          <w:b/>
          <w:sz w:val="24"/>
          <w:szCs w:val="24"/>
          <w:u w:val="single"/>
          <w:lang w:val="es-ES"/>
        </w:rPr>
        <w:t>A</w:t>
      </w:r>
      <w:r w:rsidR="00C170AD" w:rsidRPr="00AF4898">
        <w:rPr>
          <w:rFonts w:ascii="Times New Roman" w:hAnsi="Times New Roman" w:cs="Times New Roman"/>
          <w:b/>
          <w:sz w:val="24"/>
          <w:szCs w:val="24"/>
          <w:u w:val="single"/>
          <w:lang w:val="es-ES"/>
        </w:rPr>
        <w:t>D</w:t>
      </w:r>
      <w:r w:rsidRPr="00AF4898">
        <w:rPr>
          <w:rFonts w:ascii="Times New Roman" w:hAnsi="Times New Roman" w:cs="Times New Roman"/>
          <w:b/>
          <w:sz w:val="24"/>
          <w:szCs w:val="24"/>
          <w:u w:val="single"/>
          <w:lang w:val="es-ES"/>
        </w:rPr>
        <w:t>MINISTRA</w:t>
      </w:r>
      <w:r w:rsidR="00C170AD" w:rsidRPr="00AF4898">
        <w:rPr>
          <w:rFonts w:ascii="Times New Roman" w:hAnsi="Times New Roman" w:cs="Times New Roman"/>
          <w:b/>
          <w:sz w:val="24"/>
          <w:szCs w:val="24"/>
          <w:u w:val="single"/>
          <w:lang w:val="es-ES"/>
        </w:rPr>
        <w:t>CIÓN</w:t>
      </w:r>
      <w:r w:rsidRPr="00AF4898">
        <w:rPr>
          <w:rFonts w:ascii="Times New Roman" w:hAnsi="Times New Roman" w:cs="Times New Roman"/>
          <w:b/>
          <w:sz w:val="24"/>
          <w:szCs w:val="24"/>
          <w:u w:val="single"/>
          <w:lang w:val="es-ES"/>
        </w:rPr>
        <w:t xml:space="preserve"> DE</w:t>
      </w:r>
      <w:r w:rsidR="00C170AD" w:rsidRPr="00AF4898">
        <w:rPr>
          <w:rFonts w:ascii="Times New Roman" w:hAnsi="Times New Roman" w:cs="Times New Roman"/>
          <w:b/>
          <w:sz w:val="24"/>
          <w:szCs w:val="24"/>
          <w:u w:val="single"/>
          <w:lang w:val="es-ES"/>
        </w:rPr>
        <w:t xml:space="preserve"> LOS</w:t>
      </w:r>
      <w:r w:rsidRPr="00AF4898">
        <w:rPr>
          <w:rFonts w:ascii="Times New Roman" w:hAnsi="Times New Roman" w:cs="Times New Roman"/>
          <w:b/>
          <w:sz w:val="24"/>
          <w:szCs w:val="24"/>
          <w:u w:val="single"/>
          <w:lang w:val="es-ES"/>
        </w:rPr>
        <w:t xml:space="preserve"> B</w:t>
      </w:r>
      <w:r w:rsidR="00C170AD" w:rsidRPr="00AF4898">
        <w:rPr>
          <w:rFonts w:ascii="Times New Roman" w:hAnsi="Times New Roman" w:cs="Times New Roman"/>
          <w:b/>
          <w:sz w:val="24"/>
          <w:szCs w:val="24"/>
          <w:u w:val="single"/>
          <w:lang w:val="es-ES"/>
        </w:rPr>
        <w:t>IENES</w:t>
      </w:r>
    </w:p>
    <w:p w:rsidR="001F767E" w:rsidRPr="00AF4898" w:rsidRDefault="0089213D"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sz w:val="24"/>
          <w:szCs w:val="24"/>
          <w:lang w:val="es-ES"/>
        </w:rPr>
        <w:t xml:space="preserve">  </w:t>
      </w:r>
    </w:p>
    <w:p w:rsidR="0089213D" w:rsidRPr="00AF4898" w:rsidRDefault="003C37B2"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Pr</w:t>
      </w:r>
      <w:r w:rsidR="00C170AD" w:rsidRPr="00AF4898">
        <w:rPr>
          <w:rFonts w:ascii="Times New Roman" w:hAnsi="Times New Roman" w:cs="Times New Roman"/>
          <w:b/>
          <w:sz w:val="24"/>
          <w:szCs w:val="24"/>
          <w:lang w:val="es-ES"/>
        </w:rPr>
        <w:t>e</w:t>
      </w:r>
      <w:r w:rsidRPr="00AF4898">
        <w:rPr>
          <w:rFonts w:ascii="Times New Roman" w:hAnsi="Times New Roman" w:cs="Times New Roman"/>
          <w:b/>
          <w:sz w:val="24"/>
          <w:szCs w:val="24"/>
          <w:lang w:val="es-ES"/>
        </w:rPr>
        <w:t>m</w:t>
      </w:r>
      <w:r w:rsidR="00C170AD" w:rsidRPr="00AF4898">
        <w:rPr>
          <w:rFonts w:ascii="Times New Roman" w:hAnsi="Times New Roman" w:cs="Times New Roman"/>
          <w:b/>
          <w:sz w:val="24"/>
          <w:szCs w:val="24"/>
          <w:lang w:val="es-ES"/>
        </w:rPr>
        <w:t>i</w:t>
      </w:r>
      <w:r w:rsidRPr="00AF4898">
        <w:rPr>
          <w:rFonts w:ascii="Times New Roman" w:hAnsi="Times New Roman" w:cs="Times New Roman"/>
          <w:b/>
          <w:sz w:val="24"/>
          <w:szCs w:val="24"/>
          <w:lang w:val="es-ES"/>
        </w:rPr>
        <w:t>sa</w:t>
      </w:r>
    </w:p>
    <w:p w:rsidR="00C170AD" w:rsidRPr="00AF4898" w:rsidRDefault="00AA2799"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w:t>
      </w:r>
      <w:r w:rsidR="00C170AD" w:rsidRPr="00AF4898">
        <w:rPr>
          <w:rFonts w:ascii="Times New Roman" w:hAnsi="Times New Roman" w:cs="Times New Roman"/>
          <w:color w:val="191919"/>
          <w:sz w:val="24"/>
          <w:szCs w:val="24"/>
          <w:lang w:val="es-ES"/>
        </w:rPr>
        <w:t xml:space="preserve">Uno de los desafíos actuales que afecta particularmente también nuestra Congregación es la problemática económica engendrada por la crisis global, pero también por una no siempre atenta gestión de los bienes recibidos y por un estilo de vida no más </w:t>
      </w:r>
      <w:r w:rsidR="00792AE5" w:rsidRPr="00AF4898">
        <w:rPr>
          <w:rFonts w:ascii="Times New Roman" w:hAnsi="Times New Roman" w:cs="Times New Roman"/>
          <w:color w:val="191919"/>
          <w:sz w:val="24"/>
          <w:szCs w:val="24"/>
          <w:lang w:val="es-ES"/>
        </w:rPr>
        <w:t>sostenible</w:t>
      </w:r>
      <w:r w:rsidR="00C170AD" w:rsidRPr="00AF4898">
        <w:rPr>
          <w:rFonts w:ascii="Times New Roman" w:hAnsi="Times New Roman" w:cs="Times New Roman"/>
          <w:color w:val="191919"/>
          <w:sz w:val="24"/>
          <w:szCs w:val="24"/>
          <w:lang w:val="es-ES"/>
        </w:rPr>
        <w:t xml:space="preserve">. </w:t>
      </w:r>
    </w:p>
    <w:p w:rsidR="00792AE5" w:rsidRPr="00AF4898" w:rsidRDefault="00792AE5"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Respuesta plena y eficaz es el abandono a la Providencia a través de la inversión en las obras de caridad, la revisión de nuestra gestión, la reducción de los gastos, la recuperación de nuevas formas de ingresos y la confianza en la intercesión de San Antonio, trabajador evangélico lleno de amor para con los pequeños y pobres, para sostener nuestras actividades apostólicas.</w:t>
      </w:r>
    </w:p>
    <w:p w:rsidR="0089213D" w:rsidRPr="00AF4898" w:rsidRDefault="00792AE5"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Las propuestas que siguen quieren ofrecer indicaciones concretas para mejorar nuestra administración de los bienes, confiando en la intervención de la Providencia y en el testimonio de los religiosos</w:t>
      </w:r>
      <w:r w:rsidR="00AA2799" w:rsidRPr="00AF4898">
        <w:rPr>
          <w:rFonts w:ascii="Times New Roman" w:hAnsi="Times New Roman" w:cs="Times New Roman"/>
          <w:color w:val="191919"/>
          <w:sz w:val="24"/>
          <w:szCs w:val="24"/>
          <w:lang w:val="es-ES"/>
        </w:rPr>
        <w:t>”</w:t>
      </w:r>
      <w:r w:rsidR="0089213D" w:rsidRPr="00AF4898">
        <w:rPr>
          <w:rFonts w:ascii="Times New Roman" w:hAnsi="Times New Roman" w:cs="Times New Roman"/>
          <w:color w:val="191919"/>
          <w:sz w:val="24"/>
          <w:szCs w:val="24"/>
          <w:lang w:val="es-ES"/>
        </w:rPr>
        <w:t>.</w:t>
      </w:r>
      <w:r w:rsidR="003C37B2" w:rsidRPr="00AF4898">
        <w:rPr>
          <w:rStyle w:val="Refdenotaalpie"/>
          <w:rFonts w:ascii="Times New Roman" w:hAnsi="Times New Roman" w:cs="Times New Roman"/>
          <w:color w:val="191919"/>
          <w:sz w:val="24"/>
          <w:szCs w:val="24"/>
        </w:rPr>
        <w:footnoteReference w:id="92"/>
      </w:r>
    </w:p>
    <w:p w:rsidR="007B6634" w:rsidRPr="00AF4898" w:rsidRDefault="007B6634" w:rsidP="002D2BD9">
      <w:pPr>
        <w:spacing w:after="0" w:line="257" w:lineRule="auto"/>
        <w:jc w:val="both"/>
        <w:rPr>
          <w:rFonts w:ascii="Times New Roman" w:hAnsi="Times New Roman" w:cs="Times New Roman"/>
          <w:color w:val="191919"/>
          <w:sz w:val="24"/>
          <w:szCs w:val="24"/>
          <w:lang w:val="es-ES"/>
        </w:rPr>
      </w:pPr>
    </w:p>
    <w:p w:rsidR="003C37B2" w:rsidRPr="00AF4898" w:rsidRDefault="003C37B2"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792AE5"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AA2799" w:rsidRPr="00AF4898">
        <w:rPr>
          <w:rFonts w:ascii="Times New Roman" w:hAnsi="Times New Roman" w:cs="Times New Roman"/>
          <w:b/>
          <w:sz w:val="24"/>
          <w:szCs w:val="24"/>
          <w:u w:val="single"/>
          <w:lang w:val="es-ES"/>
        </w:rPr>
        <w:t>2</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I</w:t>
      </w:r>
      <w:r w:rsidR="00792AE5" w:rsidRPr="00AF4898">
        <w:rPr>
          <w:rFonts w:ascii="Times New Roman" w:hAnsi="Times New Roman" w:cs="Times New Roman"/>
          <w:b/>
          <w:sz w:val="24"/>
          <w:szCs w:val="24"/>
          <w:u w:val="single"/>
          <w:lang w:val="es-ES"/>
        </w:rPr>
        <w:t>NSTRUCCIÓN</w:t>
      </w:r>
      <w:r w:rsidRPr="00AF4898">
        <w:rPr>
          <w:rFonts w:ascii="Times New Roman" w:hAnsi="Times New Roman" w:cs="Times New Roman"/>
          <w:b/>
          <w:sz w:val="24"/>
          <w:szCs w:val="24"/>
          <w:u w:val="single"/>
          <w:lang w:val="es-ES"/>
        </w:rPr>
        <w:t xml:space="preserve"> ECON</w:t>
      </w:r>
      <w:r w:rsidR="00792AE5" w:rsidRPr="00AF4898">
        <w:rPr>
          <w:rFonts w:ascii="Times New Roman" w:hAnsi="Times New Roman" w:cs="Times New Roman"/>
          <w:b/>
          <w:sz w:val="24"/>
          <w:szCs w:val="24"/>
          <w:u w:val="single"/>
          <w:lang w:val="es-ES"/>
        </w:rPr>
        <w:t>Ó</w:t>
      </w:r>
      <w:r w:rsidRPr="00AF4898">
        <w:rPr>
          <w:rFonts w:ascii="Times New Roman" w:hAnsi="Times New Roman" w:cs="Times New Roman"/>
          <w:b/>
          <w:sz w:val="24"/>
          <w:szCs w:val="24"/>
          <w:u w:val="single"/>
          <w:lang w:val="es-ES"/>
        </w:rPr>
        <w:t>MICA</w:t>
      </w:r>
    </w:p>
    <w:p w:rsidR="0089213D" w:rsidRPr="00AF4898" w:rsidRDefault="00792AE5"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Objetivo</w:t>
      </w:r>
    </w:p>
    <w:p w:rsidR="003C37B2" w:rsidRPr="00AF4898" w:rsidRDefault="00792AE5"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Actualizar la actual Instrucción Económica, adaptándola a las nuevas situaciones de las Casas y de las Circunscripciones</w:t>
      </w:r>
      <w:r w:rsidR="001F767E" w:rsidRPr="00AF4898">
        <w:rPr>
          <w:rFonts w:ascii="Times New Roman" w:hAnsi="Times New Roman" w:cs="Times New Roman"/>
          <w:color w:val="191919"/>
          <w:sz w:val="24"/>
          <w:szCs w:val="24"/>
          <w:lang w:val="es-ES"/>
        </w:rPr>
        <w:t>.</w:t>
      </w:r>
      <w:r w:rsidR="001F767E" w:rsidRPr="00AF4898">
        <w:rPr>
          <w:rStyle w:val="Refdenotaalpie"/>
          <w:rFonts w:ascii="Times New Roman" w:hAnsi="Times New Roman" w:cs="Times New Roman"/>
          <w:color w:val="191919"/>
          <w:sz w:val="24"/>
          <w:szCs w:val="24"/>
        </w:rPr>
        <w:footnoteReference w:id="93"/>
      </w:r>
    </w:p>
    <w:p w:rsidR="003C37B2" w:rsidRPr="00AF4898" w:rsidRDefault="003C37B2"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Itinerario</w:t>
      </w:r>
    </w:p>
    <w:p w:rsidR="00792AE5" w:rsidRPr="00AF4898" w:rsidRDefault="001F767E"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792AE5" w:rsidRPr="00AF4898">
        <w:rPr>
          <w:rFonts w:ascii="Times New Roman" w:hAnsi="Times New Roman" w:cs="Times New Roman"/>
          <w:color w:val="191919"/>
          <w:sz w:val="24"/>
          <w:szCs w:val="24"/>
          <w:lang w:val="es-ES"/>
        </w:rPr>
        <w:t>Retomar la actual Instrucción Económica, basada en la Normativa anterior, para considerar en su plenitud la realidad de la descentralización y las diversas cuestiones conexas a ello.</w:t>
      </w:r>
    </w:p>
    <w:p w:rsidR="001F767E" w:rsidRPr="00AF4898" w:rsidRDefault="00792AE5"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Considerar</w:t>
      </w:r>
      <w:r w:rsidR="001F767E" w:rsidRPr="00AF4898">
        <w:rPr>
          <w:rFonts w:ascii="Times New Roman" w:hAnsi="Times New Roman" w:cs="Times New Roman"/>
          <w:color w:val="191919"/>
          <w:sz w:val="24"/>
          <w:szCs w:val="24"/>
          <w:lang w:val="es-ES"/>
        </w:rPr>
        <w:t xml:space="preserve"> la problem</w:t>
      </w:r>
      <w:r w:rsidRPr="00AF4898">
        <w:rPr>
          <w:rFonts w:ascii="Times New Roman" w:hAnsi="Times New Roman" w:cs="Times New Roman"/>
          <w:color w:val="191919"/>
          <w:sz w:val="24"/>
          <w:szCs w:val="24"/>
          <w:lang w:val="es-ES"/>
        </w:rPr>
        <w:t>á</w:t>
      </w:r>
      <w:r w:rsidR="001F767E" w:rsidRPr="00AF4898">
        <w:rPr>
          <w:rFonts w:ascii="Times New Roman" w:hAnsi="Times New Roman" w:cs="Times New Roman"/>
          <w:color w:val="191919"/>
          <w:sz w:val="24"/>
          <w:szCs w:val="24"/>
          <w:lang w:val="es-ES"/>
        </w:rPr>
        <w:t>tica</w:t>
      </w:r>
      <w:r w:rsidR="003A6C5F" w:rsidRPr="00AF4898">
        <w:rPr>
          <w:rFonts w:ascii="Times New Roman" w:hAnsi="Times New Roman" w:cs="Times New Roman"/>
          <w:color w:val="191919"/>
          <w:sz w:val="24"/>
          <w:szCs w:val="24"/>
          <w:lang w:val="es-ES"/>
        </w:rPr>
        <w:t xml:space="preserve"> econ</w:t>
      </w:r>
      <w:r w:rsidRPr="00AF4898">
        <w:rPr>
          <w:rFonts w:ascii="Times New Roman" w:hAnsi="Times New Roman" w:cs="Times New Roman"/>
          <w:color w:val="191919"/>
          <w:sz w:val="24"/>
          <w:szCs w:val="24"/>
          <w:lang w:val="es-ES"/>
        </w:rPr>
        <w:t>ó</w:t>
      </w:r>
      <w:r w:rsidR="003A6C5F" w:rsidRPr="00AF4898">
        <w:rPr>
          <w:rFonts w:ascii="Times New Roman" w:hAnsi="Times New Roman" w:cs="Times New Roman"/>
          <w:color w:val="191919"/>
          <w:sz w:val="24"/>
          <w:szCs w:val="24"/>
          <w:lang w:val="es-ES"/>
        </w:rPr>
        <w:t xml:space="preserve">mica </w:t>
      </w:r>
      <w:r w:rsidRPr="00AF4898">
        <w:rPr>
          <w:rFonts w:ascii="Times New Roman" w:hAnsi="Times New Roman" w:cs="Times New Roman"/>
          <w:color w:val="191919"/>
          <w:sz w:val="24"/>
          <w:szCs w:val="24"/>
          <w:lang w:val="es-ES"/>
        </w:rPr>
        <w:t>y financiera de la sociedad, de las Circunscripciones y de la Congregación</w:t>
      </w:r>
      <w:r w:rsidR="003A6C5F" w:rsidRPr="00AF4898">
        <w:rPr>
          <w:rFonts w:ascii="Times New Roman" w:hAnsi="Times New Roman" w:cs="Times New Roman"/>
          <w:color w:val="191919"/>
          <w:sz w:val="24"/>
          <w:szCs w:val="24"/>
          <w:lang w:val="es-ES"/>
        </w:rPr>
        <w:t>.</w:t>
      </w:r>
    </w:p>
    <w:p w:rsidR="00792AE5" w:rsidRPr="00AF4898" w:rsidRDefault="00792AE5"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Aplicar</w:t>
      </w:r>
      <w:r w:rsidR="003A6C5F" w:rsidRPr="00AF4898">
        <w:rPr>
          <w:rFonts w:ascii="Times New Roman" w:hAnsi="Times New Roman" w:cs="Times New Roman"/>
          <w:color w:val="191919"/>
          <w:sz w:val="24"/>
          <w:szCs w:val="24"/>
          <w:lang w:val="es-ES"/>
        </w:rPr>
        <w:t xml:space="preserve"> la </w:t>
      </w:r>
      <w:r w:rsidRPr="00AF4898">
        <w:rPr>
          <w:rFonts w:ascii="Times New Roman" w:hAnsi="Times New Roman" w:cs="Times New Roman"/>
          <w:color w:val="191919"/>
          <w:sz w:val="24"/>
          <w:szCs w:val="24"/>
          <w:lang w:val="es-ES"/>
        </w:rPr>
        <w:t>nueva Normativa sobre la administración de los bienes.</w:t>
      </w:r>
    </w:p>
    <w:p w:rsidR="003C37B2" w:rsidRPr="00AF4898" w:rsidRDefault="003C37B2"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Coordina</w:t>
      </w:r>
      <w:r w:rsidR="00792AE5" w:rsidRPr="00AF4898">
        <w:rPr>
          <w:rFonts w:ascii="Times New Roman" w:hAnsi="Times New Roman" w:cs="Times New Roman"/>
          <w:b/>
          <w:color w:val="191919"/>
          <w:sz w:val="24"/>
          <w:szCs w:val="24"/>
          <w:lang w:val="es-ES"/>
        </w:rPr>
        <w:t>ción</w:t>
      </w:r>
    </w:p>
    <w:p w:rsidR="003C37B2" w:rsidRPr="00AF4898" w:rsidRDefault="003A6C5F"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792AE5" w:rsidRPr="00AF4898">
        <w:rPr>
          <w:rFonts w:ascii="Times New Roman" w:hAnsi="Times New Roman" w:cs="Times New Roman"/>
          <w:color w:val="191919"/>
          <w:sz w:val="24"/>
          <w:szCs w:val="24"/>
          <w:lang w:val="es-ES"/>
        </w:rPr>
        <w:t>Entre Gobierno General y Gobiernos de Circunscripción, el Ecónomo General y Ecónomos de Circunscripción</w:t>
      </w:r>
      <w:r w:rsidRPr="00AF4898">
        <w:rPr>
          <w:rFonts w:ascii="Times New Roman" w:hAnsi="Times New Roman" w:cs="Times New Roman"/>
          <w:color w:val="191919"/>
          <w:sz w:val="24"/>
          <w:szCs w:val="24"/>
          <w:lang w:val="es-ES"/>
        </w:rPr>
        <w:t>.</w:t>
      </w:r>
    </w:p>
    <w:p w:rsidR="003C37B2" w:rsidRPr="00AF4898" w:rsidRDefault="003C37B2"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Interven</w:t>
      </w:r>
      <w:r w:rsidR="00792AE5" w:rsidRPr="00AF4898">
        <w:rPr>
          <w:rFonts w:ascii="Times New Roman" w:hAnsi="Times New Roman" w:cs="Times New Roman"/>
          <w:b/>
          <w:color w:val="191919"/>
          <w:sz w:val="24"/>
          <w:szCs w:val="24"/>
          <w:lang w:val="es-ES"/>
        </w:rPr>
        <w:t>ciones</w:t>
      </w:r>
    </w:p>
    <w:p w:rsidR="00792AE5" w:rsidRPr="00AF4898" w:rsidRDefault="003A6C5F"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792AE5" w:rsidRPr="00AF4898">
        <w:rPr>
          <w:rFonts w:ascii="Times New Roman" w:hAnsi="Times New Roman" w:cs="Times New Roman"/>
          <w:color w:val="191919"/>
          <w:sz w:val="24"/>
          <w:szCs w:val="24"/>
          <w:lang w:val="es-ES"/>
        </w:rPr>
        <w:t>Hacer de la instrucción la verdadera base para un Plan Económico de la Congregación.</w:t>
      </w:r>
    </w:p>
    <w:p w:rsidR="003A6C5F" w:rsidRPr="00AF4898" w:rsidRDefault="003A6C5F"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xml:space="preserve">- </w:t>
      </w:r>
      <w:r w:rsidR="00792AE5" w:rsidRPr="00AF4898">
        <w:rPr>
          <w:rFonts w:ascii="Times New Roman" w:hAnsi="Times New Roman" w:cs="Times New Roman"/>
          <w:color w:val="191919"/>
          <w:sz w:val="24"/>
          <w:szCs w:val="24"/>
          <w:lang w:val="es-ES"/>
        </w:rPr>
        <w:t>Ofrecer los elementos necesarios a través de los cuales las Circunscripciones y Casas puedan hacer un plan y una programación económica adecuados a la nueva realidad</w:t>
      </w:r>
      <w:r w:rsidRPr="00AF4898">
        <w:rPr>
          <w:rFonts w:ascii="Times New Roman" w:hAnsi="Times New Roman" w:cs="Times New Roman"/>
          <w:color w:val="191919"/>
          <w:sz w:val="24"/>
          <w:szCs w:val="24"/>
          <w:lang w:val="es-ES"/>
        </w:rPr>
        <w:t>.</w:t>
      </w:r>
    </w:p>
    <w:p w:rsidR="00792AE5" w:rsidRPr="00AF4898" w:rsidRDefault="003A6C5F"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792AE5" w:rsidRPr="00AF4898">
        <w:rPr>
          <w:rFonts w:ascii="Times New Roman" w:hAnsi="Times New Roman" w:cs="Times New Roman"/>
          <w:color w:val="191919"/>
          <w:sz w:val="24"/>
          <w:szCs w:val="24"/>
          <w:lang w:val="es-ES"/>
        </w:rPr>
        <w:t>Recibir y considerar la diversidad de las legislaciones civiles y fiscales.</w:t>
      </w:r>
    </w:p>
    <w:p w:rsidR="003C37B2" w:rsidRPr="00AF4898" w:rsidRDefault="00792AE5"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Vencimientos</w:t>
      </w:r>
    </w:p>
    <w:p w:rsidR="003C37B2" w:rsidRPr="00AF4898" w:rsidRDefault="00792AE5"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En</w:t>
      </w:r>
      <w:r w:rsidR="003C37B2" w:rsidRPr="00AF4898">
        <w:rPr>
          <w:rFonts w:ascii="Times New Roman" w:hAnsi="Times New Roman" w:cs="Times New Roman"/>
          <w:color w:val="191919"/>
          <w:sz w:val="24"/>
          <w:szCs w:val="24"/>
          <w:lang w:val="es-ES"/>
        </w:rPr>
        <w:t xml:space="preserve"> 2019.</w:t>
      </w:r>
    </w:p>
    <w:p w:rsidR="003C37B2" w:rsidRPr="00AF4898" w:rsidRDefault="003C37B2"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p>
    <w:p w:rsidR="003C37B2" w:rsidRPr="00AF4898" w:rsidRDefault="003C37B2"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792AE5" w:rsidRPr="00AF4898">
        <w:rPr>
          <w:rFonts w:ascii="Times New Roman" w:hAnsi="Times New Roman" w:cs="Times New Roman"/>
          <w:b/>
          <w:sz w:val="24"/>
          <w:szCs w:val="24"/>
          <w:u w:val="single"/>
          <w:lang w:val="es-ES"/>
        </w:rPr>
        <w:t>YECT</w:t>
      </w:r>
      <w:r w:rsidRPr="00AF4898">
        <w:rPr>
          <w:rFonts w:ascii="Times New Roman" w:hAnsi="Times New Roman" w:cs="Times New Roman"/>
          <w:b/>
          <w:sz w:val="24"/>
          <w:szCs w:val="24"/>
          <w:u w:val="single"/>
          <w:lang w:val="es-ES"/>
        </w:rPr>
        <w:t>O 2</w:t>
      </w:r>
      <w:r w:rsidR="00AA2799" w:rsidRPr="00AF4898">
        <w:rPr>
          <w:rFonts w:ascii="Times New Roman" w:hAnsi="Times New Roman" w:cs="Times New Roman"/>
          <w:b/>
          <w:sz w:val="24"/>
          <w:szCs w:val="24"/>
          <w:u w:val="single"/>
          <w:lang w:val="es-ES"/>
        </w:rPr>
        <w:t>3</w:t>
      </w:r>
      <w:r w:rsidRPr="00AF4898">
        <w:rPr>
          <w:rFonts w:ascii="Times New Roman" w:hAnsi="Times New Roman" w:cs="Times New Roman"/>
          <w:b/>
          <w:sz w:val="24"/>
          <w:szCs w:val="24"/>
          <w:lang w:val="es-ES"/>
        </w:rPr>
        <w:t xml:space="preserve">          </w:t>
      </w:r>
      <w:r w:rsidR="00792AE5" w:rsidRPr="00AF4898">
        <w:rPr>
          <w:rFonts w:ascii="Times New Roman" w:hAnsi="Times New Roman" w:cs="Times New Roman"/>
          <w:b/>
          <w:sz w:val="24"/>
          <w:szCs w:val="24"/>
          <w:u w:val="single"/>
          <w:lang w:val="es-ES"/>
        </w:rPr>
        <w:t>EL</w:t>
      </w:r>
      <w:r w:rsidRPr="00AF4898">
        <w:rPr>
          <w:rFonts w:ascii="Times New Roman" w:hAnsi="Times New Roman" w:cs="Times New Roman"/>
          <w:b/>
          <w:sz w:val="24"/>
          <w:szCs w:val="24"/>
          <w:u w:val="single"/>
          <w:lang w:val="es-ES"/>
        </w:rPr>
        <w:t xml:space="preserve"> </w:t>
      </w:r>
      <w:r w:rsidR="00792AE5" w:rsidRPr="00AF4898">
        <w:rPr>
          <w:rFonts w:ascii="Times New Roman" w:hAnsi="Times New Roman" w:cs="Times New Roman"/>
          <w:b/>
          <w:sz w:val="24"/>
          <w:szCs w:val="24"/>
          <w:u w:val="single"/>
          <w:lang w:val="es-ES"/>
        </w:rPr>
        <w:t>PORCENTAJE</w:t>
      </w:r>
    </w:p>
    <w:p w:rsidR="0089213D" w:rsidRPr="00AF4898" w:rsidRDefault="003C37B2"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Ob</w:t>
      </w:r>
      <w:r w:rsidR="00792AE5" w:rsidRPr="00AF4898">
        <w:rPr>
          <w:rFonts w:ascii="Times New Roman" w:hAnsi="Times New Roman" w:cs="Times New Roman"/>
          <w:b/>
          <w:color w:val="191919"/>
          <w:sz w:val="24"/>
          <w:szCs w:val="24"/>
          <w:lang w:val="es-ES"/>
        </w:rPr>
        <w:t>jetivo</w:t>
      </w:r>
      <w:r w:rsidRPr="00AF4898">
        <w:rPr>
          <w:rFonts w:ascii="Times New Roman" w:hAnsi="Times New Roman" w:cs="Times New Roman"/>
          <w:b/>
          <w:color w:val="191919"/>
          <w:sz w:val="24"/>
          <w:szCs w:val="24"/>
          <w:lang w:val="es-ES"/>
        </w:rPr>
        <w:t xml:space="preserve"> </w:t>
      </w:r>
    </w:p>
    <w:p w:rsidR="00AA2799" w:rsidRPr="00AF4898" w:rsidRDefault="00AA2799"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w:t>
      </w:r>
      <w:r w:rsidR="00792AE5" w:rsidRPr="00AF4898">
        <w:rPr>
          <w:rFonts w:ascii="Times New Roman" w:hAnsi="Times New Roman" w:cs="Times New Roman"/>
          <w:color w:val="191919"/>
          <w:sz w:val="24"/>
          <w:szCs w:val="24"/>
          <w:lang w:val="es-ES"/>
        </w:rPr>
        <w:t>Medio mejor y eficaz para compartir los bienes permanece el de las solidaridad con el sistema del porcentaje con modalidades propias según la situación de cada Circunscripción.</w:t>
      </w:r>
      <w:r w:rsidRPr="00AF4898">
        <w:rPr>
          <w:rFonts w:ascii="Times New Roman" w:hAnsi="Times New Roman" w:cs="Times New Roman"/>
          <w:color w:val="191919"/>
          <w:sz w:val="24"/>
          <w:szCs w:val="24"/>
          <w:lang w:val="es-ES"/>
        </w:rPr>
        <w:t xml:space="preserve"> </w:t>
      </w:r>
    </w:p>
    <w:p w:rsidR="0089213D" w:rsidRPr="00AF4898" w:rsidRDefault="00792AE5"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xml:space="preserve">Cada Circunscripción, además de </w:t>
      </w:r>
      <w:r w:rsidR="00026EB7" w:rsidRPr="00AF4898">
        <w:rPr>
          <w:rFonts w:ascii="Times New Roman" w:hAnsi="Times New Roman" w:cs="Times New Roman"/>
          <w:color w:val="191919"/>
          <w:sz w:val="24"/>
          <w:szCs w:val="24"/>
          <w:lang w:val="es-ES"/>
        </w:rPr>
        <w:t>dedicar una cuota de los porcentajes que vienen de las Casas, concuerde con la Curia General también un porcentaje para aplicar a los propios ingresos externos</w:t>
      </w:r>
      <w:r w:rsidR="00AA2799" w:rsidRPr="00AF4898">
        <w:rPr>
          <w:rFonts w:ascii="Times New Roman" w:hAnsi="Times New Roman" w:cs="Times New Roman"/>
          <w:color w:val="191919"/>
          <w:sz w:val="24"/>
          <w:szCs w:val="24"/>
          <w:lang w:val="es-ES"/>
        </w:rPr>
        <w:t>”</w:t>
      </w:r>
      <w:r w:rsidR="0089213D" w:rsidRPr="00AF4898">
        <w:rPr>
          <w:rFonts w:ascii="Times New Roman" w:hAnsi="Times New Roman" w:cs="Times New Roman"/>
          <w:color w:val="191919"/>
          <w:sz w:val="24"/>
          <w:szCs w:val="24"/>
          <w:lang w:val="es-ES"/>
        </w:rPr>
        <w:t>.</w:t>
      </w:r>
      <w:r w:rsidR="003C37B2" w:rsidRPr="00AF4898">
        <w:rPr>
          <w:rStyle w:val="Refdenotaalpie"/>
          <w:rFonts w:ascii="Times New Roman" w:hAnsi="Times New Roman" w:cs="Times New Roman"/>
          <w:color w:val="191919"/>
          <w:sz w:val="24"/>
          <w:szCs w:val="24"/>
          <w:lang w:val="es-ES"/>
        </w:rPr>
        <w:footnoteReference w:id="94"/>
      </w:r>
    </w:p>
    <w:p w:rsidR="002D3208" w:rsidRPr="00AF4898" w:rsidRDefault="002D3208"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lastRenderedPageBreak/>
        <w:t xml:space="preserve">Itinerario </w:t>
      </w:r>
    </w:p>
    <w:p w:rsidR="00026EB7" w:rsidRPr="00AF4898" w:rsidRDefault="002D3208"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I</w:t>
      </w:r>
      <w:r w:rsidR="00026EB7" w:rsidRPr="00AF4898">
        <w:rPr>
          <w:rFonts w:ascii="Times New Roman" w:hAnsi="Times New Roman" w:cs="Times New Roman"/>
          <w:color w:val="191919"/>
          <w:sz w:val="24"/>
          <w:szCs w:val="24"/>
          <w:lang w:val="es-ES"/>
        </w:rPr>
        <w:t>nvitar</w:t>
      </w:r>
      <w:r w:rsidR="0089213D" w:rsidRPr="00AF4898">
        <w:rPr>
          <w:rFonts w:ascii="Times New Roman" w:hAnsi="Times New Roman" w:cs="Times New Roman"/>
          <w:color w:val="191919"/>
          <w:sz w:val="24"/>
          <w:szCs w:val="24"/>
          <w:lang w:val="es-ES"/>
        </w:rPr>
        <w:t xml:space="preserve"> </w:t>
      </w:r>
      <w:r w:rsidR="00026EB7" w:rsidRPr="00AF4898">
        <w:rPr>
          <w:rFonts w:ascii="Times New Roman" w:hAnsi="Times New Roman" w:cs="Times New Roman"/>
          <w:color w:val="191919"/>
          <w:sz w:val="24"/>
          <w:szCs w:val="24"/>
          <w:lang w:val="es-ES"/>
        </w:rPr>
        <w:t>todas las Circunscripciones a vigilar sobre este principio de participación de los bienes.</w:t>
      </w:r>
    </w:p>
    <w:p w:rsidR="00026EB7" w:rsidRPr="00AF4898" w:rsidRDefault="002D3208"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026EB7" w:rsidRPr="00AF4898">
        <w:rPr>
          <w:rFonts w:ascii="Times New Roman" w:hAnsi="Times New Roman" w:cs="Times New Roman"/>
          <w:color w:val="191919"/>
          <w:sz w:val="24"/>
          <w:szCs w:val="24"/>
          <w:lang w:val="es-ES"/>
        </w:rPr>
        <w:t>Evaluar la posibilidad de extender a todas las Circunscripciones el sistema del Porcentaje con la aplicación de la fórmula histórica que poseemos considerando las situaciones de cada Casa.</w:t>
      </w:r>
    </w:p>
    <w:p w:rsidR="002D3A0D" w:rsidRPr="00AF4898" w:rsidRDefault="00026EB7"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Coordinación</w:t>
      </w:r>
    </w:p>
    <w:p w:rsidR="002D3A0D" w:rsidRPr="00AF4898" w:rsidRDefault="00026EB7"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Entre Gobierno General y Gobiernos de las Circunscripciones</w:t>
      </w:r>
      <w:r w:rsidR="002D3A0D" w:rsidRPr="00AF4898">
        <w:rPr>
          <w:rFonts w:ascii="Times New Roman" w:hAnsi="Times New Roman" w:cs="Times New Roman"/>
          <w:color w:val="191919"/>
          <w:sz w:val="24"/>
          <w:szCs w:val="24"/>
          <w:lang w:val="es-ES"/>
        </w:rPr>
        <w:t>.</w:t>
      </w:r>
    </w:p>
    <w:p w:rsidR="002D3A0D" w:rsidRPr="00AF4898" w:rsidRDefault="002D3A0D" w:rsidP="002D2BD9">
      <w:pPr>
        <w:widowControl w:val="0"/>
        <w:autoSpaceDE w:val="0"/>
        <w:autoSpaceDN w:val="0"/>
        <w:adjustRightInd w:val="0"/>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Interven</w:t>
      </w:r>
      <w:r w:rsidR="00026EB7" w:rsidRPr="00AF4898">
        <w:rPr>
          <w:rFonts w:ascii="Times New Roman" w:hAnsi="Times New Roman" w:cs="Times New Roman"/>
          <w:b/>
          <w:color w:val="191919"/>
          <w:sz w:val="24"/>
          <w:szCs w:val="24"/>
          <w:lang w:val="es-ES"/>
        </w:rPr>
        <w:t>ciones</w:t>
      </w:r>
    </w:p>
    <w:p w:rsidR="0089213D" w:rsidRPr="00AF4898" w:rsidRDefault="0089213D" w:rsidP="002D2BD9">
      <w:pPr>
        <w:widowControl w:val="0"/>
        <w:autoSpaceDE w:val="0"/>
        <w:autoSpaceDN w:val="0"/>
        <w:adjustRightInd w:val="0"/>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In</w:t>
      </w:r>
      <w:r w:rsidR="00026EB7" w:rsidRPr="00AF4898">
        <w:rPr>
          <w:rFonts w:ascii="Times New Roman" w:hAnsi="Times New Roman" w:cs="Times New Roman"/>
          <w:color w:val="191919"/>
          <w:sz w:val="24"/>
          <w:szCs w:val="24"/>
          <w:lang w:val="es-ES"/>
        </w:rPr>
        <w:t>vitar</w:t>
      </w:r>
      <w:r w:rsidR="002D3A0D" w:rsidRPr="00AF4898">
        <w:rPr>
          <w:rFonts w:ascii="Times New Roman" w:hAnsi="Times New Roman" w:cs="Times New Roman"/>
          <w:color w:val="191919"/>
          <w:sz w:val="24"/>
          <w:szCs w:val="24"/>
          <w:lang w:val="es-ES"/>
        </w:rPr>
        <w:t xml:space="preserve"> t</w:t>
      </w:r>
      <w:r w:rsidR="00026EB7" w:rsidRPr="00AF4898">
        <w:rPr>
          <w:rFonts w:ascii="Times New Roman" w:hAnsi="Times New Roman" w:cs="Times New Roman"/>
          <w:color w:val="191919"/>
          <w:sz w:val="24"/>
          <w:szCs w:val="24"/>
          <w:lang w:val="es-ES"/>
        </w:rPr>
        <w:t>odas las Circunscripciones a concordar con la Curia General el porcentaje sobre los ingresos externos</w:t>
      </w:r>
      <w:r w:rsidRPr="00AF4898">
        <w:rPr>
          <w:rFonts w:ascii="Times New Roman" w:hAnsi="Times New Roman" w:cs="Times New Roman"/>
          <w:color w:val="191919"/>
          <w:sz w:val="24"/>
          <w:szCs w:val="24"/>
          <w:lang w:val="es-ES"/>
        </w:rPr>
        <w:t xml:space="preserve">. </w:t>
      </w:r>
    </w:p>
    <w:p w:rsidR="002D3A0D" w:rsidRPr="00AF4898" w:rsidRDefault="00026EB7"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Vencimientos</w:t>
      </w:r>
    </w:p>
    <w:p w:rsidR="002D3A0D" w:rsidRPr="00AF4898" w:rsidRDefault="00026EB7"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En</w:t>
      </w:r>
      <w:r w:rsidR="002D3A0D" w:rsidRPr="00AF4898">
        <w:rPr>
          <w:rFonts w:ascii="Times New Roman" w:hAnsi="Times New Roman" w:cs="Times New Roman"/>
          <w:color w:val="191919"/>
          <w:sz w:val="24"/>
          <w:szCs w:val="24"/>
          <w:lang w:val="es-ES"/>
        </w:rPr>
        <w:t xml:space="preserve"> 2017</w:t>
      </w:r>
    </w:p>
    <w:p w:rsidR="002D3A0D" w:rsidRPr="00AF4898" w:rsidRDefault="002D3A0D" w:rsidP="002D2BD9">
      <w:pPr>
        <w:spacing w:after="0" w:line="257" w:lineRule="auto"/>
        <w:jc w:val="both"/>
        <w:rPr>
          <w:rFonts w:ascii="Times New Roman" w:hAnsi="Times New Roman" w:cs="Times New Roman"/>
          <w:b/>
          <w:color w:val="191919"/>
          <w:sz w:val="24"/>
          <w:szCs w:val="24"/>
          <w:lang w:val="es-ES"/>
        </w:rPr>
      </w:pPr>
    </w:p>
    <w:p w:rsidR="002D3A0D" w:rsidRPr="00AF4898" w:rsidRDefault="002D3A0D"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026EB7"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AA2799" w:rsidRPr="00AF4898">
        <w:rPr>
          <w:rFonts w:ascii="Times New Roman" w:hAnsi="Times New Roman" w:cs="Times New Roman"/>
          <w:b/>
          <w:sz w:val="24"/>
          <w:szCs w:val="24"/>
          <w:u w:val="single"/>
          <w:lang w:val="es-ES"/>
        </w:rPr>
        <w:t>4</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NU</w:t>
      </w:r>
      <w:r w:rsidR="00026EB7" w:rsidRPr="00AF4898">
        <w:rPr>
          <w:rFonts w:ascii="Times New Roman" w:hAnsi="Times New Roman" w:cs="Times New Roman"/>
          <w:b/>
          <w:sz w:val="24"/>
          <w:szCs w:val="24"/>
          <w:u w:val="single"/>
          <w:lang w:val="es-ES"/>
        </w:rPr>
        <w:t>EVAS</w:t>
      </w:r>
      <w:r w:rsidRPr="00AF4898">
        <w:rPr>
          <w:rFonts w:ascii="Times New Roman" w:hAnsi="Times New Roman" w:cs="Times New Roman"/>
          <w:b/>
          <w:sz w:val="24"/>
          <w:szCs w:val="24"/>
          <w:u w:val="single"/>
          <w:lang w:val="es-ES"/>
        </w:rPr>
        <w:t xml:space="preserve"> F</w:t>
      </w:r>
      <w:r w:rsidR="00026EB7" w:rsidRPr="00AF4898">
        <w:rPr>
          <w:rFonts w:ascii="Times New Roman" w:hAnsi="Times New Roman" w:cs="Times New Roman"/>
          <w:b/>
          <w:sz w:val="24"/>
          <w:szCs w:val="24"/>
          <w:u w:val="single"/>
          <w:lang w:val="es-ES"/>
        </w:rPr>
        <w:t>UENTES</w:t>
      </w:r>
      <w:r w:rsidRPr="00AF4898">
        <w:rPr>
          <w:rFonts w:ascii="Times New Roman" w:hAnsi="Times New Roman" w:cs="Times New Roman"/>
          <w:b/>
          <w:sz w:val="24"/>
          <w:szCs w:val="24"/>
          <w:u w:val="single"/>
          <w:lang w:val="es-ES"/>
        </w:rPr>
        <w:t xml:space="preserve"> </w:t>
      </w:r>
      <w:r w:rsidR="00026EB7" w:rsidRPr="00AF4898">
        <w:rPr>
          <w:rFonts w:ascii="Times New Roman" w:hAnsi="Times New Roman" w:cs="Times New Roman"/>
          <w:b/>
          <w:sz w:val="24"/>
          <w:szCs w:val="24"/>
          <w:u w:val="single"/>
          <w:lang w:val="es-ES"/>
        </w:rPr>
        <w:t>DE</w:t>
      </w:r>
      <w:r w:rsidRPr="00AF4898">
        <w:rPr>
          <w:rFonts w:ascii="Times New Roman" w:hAnsi="Times New Roman" w:cs="Times New Roman"/>
          <w:b/>
          <w:sz w:val="24"/>
          <w:szCs w:val="24"/>
          <w:u w:val="single"/>
          <w:lang w:val="es-ES"/>
        </w:rPr>
        <w:t xml:space="preserve"> IN</w:t>
      </w:r>
      <w:r w:rsidR="00026EB7" w:rsidRPr="00AF4898">
        <w:rPr>
          <w:rFonts w:ascii="Times New Roman" w:hAnsi="Times New Roman" w:cs="Times New Roman"/>
          <w:b/>
          <w:sz w:val="24"/>
          <w:szCs w:val="24"/>
          <w:u w:val="single"/>
          <w:lang w:val="es-ES"/>
        </w:rPr>
        <w:t>GRESOS</w:t>
      </w:r>
    </w:p>
    <w:p w:rsidR="002D3A0D" w:rsidRPr="00AF4898" w:rsidRDefault="008510E8"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Ob</w:t>
      </w:r>
      <w:r w:rsidR="00026EB7" w:rsidRPr="00AF4898">
        <w:rPr>
          <w:rFonts w:ascii="Times New Roman" w:hAnsi="Times New Roman" w:cs="Times New Roman"/>
          <w:b/>
          <w:color w:val="191919"/>
          <w:sz w:val="24"/>
          <w:szCs w:val="24"/>
          <w:lang w:val="es-ES"/>
        </w:rPr>
        <w:t>jetivo</w:t>
      </w:r>
    </w:p>
    <w:p w:rsidR="0089213D" w:rsidRPr="00AF4898" w:rsidRDefault="00026EB7"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Prom</w:t>
      </w:r>
      <w:r w:rsidR="008510E8" w:rsidRPr="00AF4898">
        <w:rPr>
          <w:rFonts w:ascii="Times New Roman" w:hAnsi="Times New Roman" w:cs="Times New Roman"/>
          <w:color w:val="191919"/>
          <w:sz w:val="24"/>
          <w:szCs w:val="24"/>
          <w:lang w:val="es-ES"/>
        </w:rPr>
        <w:t>ov</w:t>
      </w:r>
      <w:r w:rsidRPr="00AF4898">
        <w:rPr>
          <w:rFonts w:ascii="Times New Roman" w:hAnsi="Times New Roman" w:cs="Times New Roman"/>
          <w:color w:val="191919"/>
          <w:sz w:val="24"/>
          <w:szCs w:val="24"/>
          <w:lang w:val="es-ES"/>
        </w:rPr>
        <w:t>er</w:t>
      </w:r>
      <w:r w:rsidR="008510E8" w:rsidRPr="00AF4898">
        <w:rPr>
          <w:rFonts w:ascii="Times New Roman" w:hAnsi="Times New Roman" w:cs="Times New Roman"/>
          <w:color w:val="191919"/>
          <w:sz w:val="24"/>
          <w:szCs w:val="24"/>
          <w:lang w:val="es-ES"/>
        </w:rPr>
        <w:t xml:space="preserve">, </w:t>
      </w:r>
      <w:r w:rsidRPr="00AF4898">
        <w:rPr>
          <w:rFonts w:ascii="Times New Roman" w:hAnsi="Times New Roman" w:cs="Times New Roman"/>
          <w:color w:val="191919"/>
          <w:sz w:val="24"/>
          <w:szCs w:val="24"/>
          <w:lang w:val="es-ES"/>
        </w:rPr>
        <w:t>a todos los niveles, la cultura de la economía y del trabajo para la vida y misión, en la dinámica de la participación de los bienes y en la búsqueda de la necesaria subsistencia y de eventuales alternativas de adquisición de fondos</w:t>
      </w:r>
      <w:r w:rsidR="005562C0" w:rsidRPr="00AF4898">
        <w:rPr>
          <w:rFonts w:ascii="Times New Roman" w:hAnsi="Times New Roman" w:cs="Times New Roman"/>
          <w:color w:val="191919"/>
          <w:sz w:val="24"/>
          <w:szCs w:val="24"/>
          <w:lang w:val="es-ES"/>
        </w:rPr>
        <w:t>.</w:t>
      </w:r>
      <w:r w:rsidR="005562C0" w:rsidRPr="00AF4898">
        <w:rPr>
          <w:rStyle w:val="Refdenotaalpie"/>
          <w:rFonts w:ascii="Times New Roman" w:hAnsi="Times New Roman" w:cs="Times New Roman"/>
          <w:color w:val="191919"/>
          <w:sz w:val="24"/>
          <w:szCs w:val="24"/>
        </w:rPr>
        <w:footnoteReference w:id="95"/>
      </w:r>
      <w:r w:rsidR="008510E8" w:rsidRPr="00AF4898">
        <w:rPr>
          <w:rFonts w:ascii="Times New Roman" w:hAnsi="Times New Roman" w:cs="Times New Roman"/>
          <w:color w:val="191919"/>
          <w:sz w:val="24"/>
          <w:szCs w:val="24"/>
          <w:lang w:val="es-ES"/>
        </w:rPr>
        <w:t xml:space="preserve"> </w:t>
      </w:r>
    </w:p>
    <w:p w:rsidR="0089213D" w:rsidRPr="00AF4898" w:rsidRDefault="005562C0"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Itinerario</w:t>
      </w:r>
    </w:p>
    <w:p w:rsidR="00991B5A" w:rsidRPr="00AF4898" w:rsidRDefault="005562C0"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Prom</w:t>
      </w:r>
      <w:r w:rsidR="00991B5A" w:rsidRPr="00AF4898">
        <w:rPr>
          <w:rFonts w:ascii="Times New Roman" w:hAnsi="Times New Roman" w:cs="Times New Roman"/>
          <w:color w:val="191919"/>
          <w:sz w:val="24"/>
          <w:szCs w:val="24"/>
          <w:lang w:val="es-ES"/>
        </w:rPr>
        <w:t>over en los Congregados una nueva cultura de la economía y del utilizo y administración de los bienes.</w:t>
      </w:r>
    </w:p>
    <w:p w:rsidR="00991B5A" w:rsidRPr="00AF4898" w:rsidRDefault="00991B5A"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Considerar</w:t>
      </w:r>
      <w:r w:rsidR="005562C0" w:rsidRPr="00AF4898">
        <w:rPr>
          <w:rFonts w:ascii="Times New Roman" w:hAnsi="Times New Roman" w:cs="Times New Roman"/>
          <w:color w:val="191919"/>
          <w:sz w:val="24"/>
          <w:szCs w:val="24"/>
          <w:lang w:val="es-ES"/>
        </w:rPr>
        <w:t xml:space="preserve"> </w:t>
      </w:r>
      <w:r w:rsidRPr="00AF4898">
        <w:rPr>
          <w:rFonts w:ascii="Times New Roman" w:hAnsi="Times New Roman" w:cs="Times New Roman"/>
          <w:color w:val="191919"/>
          <w:sz w:val="24"/>
          <w:szCs w:val="24"/>
          <w:lang w:val="es-ES"/>
        </w:rPr>
        <w:t>que una nueva economía empieza por la verdadera pobreza y participación, fundamentada sobre el propio trabajo y ministerio.</w:t>
      </w:r>
    </w:p>
    <w:p w:rsidR="00991B5A" w:rsidRPr="00AF4898" w:rsidRDefault="00991B5A"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Cambiar</w:t>
      </w:r>
      <w:r w:rsidR="005562C0" w:rsidRPr="00AF4898">
        <w:rPr>
          <w:rFonts w:ascii="Times New Roman" w:hAnsi="Times New Roman" w:cs="Times New Roman"/>
          <w:color w:val="191919"/>
          <w:sz w:val="24"/>
          <w:szCs w:val="24"/>
          <w:lang w:val="es-ES"/>
        </w:rPr>
        <w:t xml:space="preserve"> </w:t>
      </w:r>
      <w:r w:rsidRPr="00AF4898">
        <w:rPr>
          <w:rFonts w:ascii="Times New Roman" w:hAnsi="Times New Roman" w:cs="Times New Roman"/>
          <w:color w:val="191919"/>
          <w:sz w:val="24"/>
          <w:szCs w:val="24"/>
          <w:lang w:val="es-ES"/>
        </w:rPr>
        <w:t xml:space="preserve">estilo de vida, en la perspectiva de una nueva ética de los bienes en la vida religiosa, con fundamentos en la fe, en la Providencia, en la caridad. </w:t>
      </w:r>
    </w:p>
    <w:p w:rsidR="005562C0" w:rsidRPr="00AF4898" w:rsidRDefault="005562C0"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Coordina</w:t>
      </w:r>
      <w:r w:rsidR="00991B5A" w:rsidRPr="00AF4898">
        <w:rPr>
          <w:rFonts w:ascii="Times New Roman" w:hAnsi="Times New Roman" w:cs="Times New Roman"/>
          <w:b/>
          <w:color w:val="191919"/>
          <w:sz w:val="24"/>
          <w:szCs w:val="24"/>
          <w:lang w:val="es-ES"/>
        </w:rPr>
        <w:t>ción</w:t>
      </w:r>
    </w:p>
    <w:p w:rsidR="005562C0" w:rsidRPr="00AF4898" w:rsidRDefault="00991B5A"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Entre los Gobiernos, en los diferentes niveles, las Casas, y los Religiosos</w:t>
      </w:r>
      <w:r w:rsidR="005562C0" w:rsidRPr="00AF4898">
        <w:rPr>
          <w:rFonts w:ascii="Times New Roman" w:hAnsi="Times New Roman" w:cs="Times New Roman"/>
          <w:color w:val="191919"/>
          <w:sz w:val="24"/>
          <w:szCs w:val="24"/>
          <w:lang w:val="es-ES"/>
        </w:rPr>
        <w:t>.</w:t>
      </w:r>
    </w:p>
    <w:p w:rsidR="005562C0" w:rsidRPr="00AF4898" w:rsidRDefault="005562C0"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Interven</w:t>
      </w:r>
      <w:r w:rsidR="00991B5A" w:rsidRPr="00AF4898">
        <w:rPr>
          <w:rFonts w:ascii="Times New Roman" w:hAnsi="Times New Roman" w:cs="Times New Roman"/>
          <w:b/>
          <w:color w:val="191919"/>
          <w:sz w:val="24"/>
          <w:szCs w:val="24"/>
          <w:lang w:val="es-ES"/>
        </w:rPr>
        <w:t>ciones</w:t>
      </w:r>
    </w:p>
    <w:p w:rsidR="00991B5A" w:rsidRPr="00AF4898" w:rsidRDefault="005562C0"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991B5A" w:rsidRPr="00AF4898">
        <w:rPr>
          <w:rFonts w:ascii="Times New Roman" w:hAnsi="Times New Roman" w:cs="Times New Roman"/>
          <w:color w:val="191919"/>
          <w:sz w:val="24"/>
          <w:szCs w:val="24"/>
          <w:lang w:val="es-ES"/>
        </w:rPr>
        <w:t>Formar a los Religiosos para la economía y administración, según las nuevas situaciones.</w:t>
      </w:r>
    </w:p>
    <w:p w:rsidR="00991B5A" w:rsidRPr="00AF4898" w:rsidRDefault="005562C0"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991B5A" w:rsidRPr="00AF4898">
        <w:rPr>
          <w:rFonts w:ascii="Times New Roman" w:hAnsi="Times New Roman" w:cs="Times New Roman"/>
          <w:color w:val="191919"/>
          <w:sz w:val="24"/>
          <w:szCs w:val="24"/>
          <w:lang w:val="es-ES"/>
        </w:rPr>
        <w:t>Garantizar a los superiores y ecónomos la necesaria preparación para desarrollar sus oficios.</w:t>
      </w:r>
    </w:p>
    <w:p w:rsidR="00991B5A" w:rsidRPr="00AF4898" w:rsidRDefault="005562C0"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991B5A" w:rsidRPr="00AF4898">
        <w:rPr>
          <w:rFonts w:ascii="Times New Roman" w:hAnsi="Times New Roman" w:cs="Times New Roman"/>
          <w:color w:val="191919"/>
          <w:sz w:val="24"/>
          <w:szCs w:val="24"/>
          <w:lang w:val="es-ES"/>
        </w:rPr>
        <w:t>Servirse, con ética y responsabilidad, de los diversos consultorios y/o despachos técnicos, en campo jurídico, legal, administrativo.</w:t>
      </w:r>
    </w:p>
    <w:p w:rsidR="00991B5A" w:rsidRPr="00AF4898" w:rsidRDefault="005562C0"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991B5A" w:rsidRPr="00AF4898">
        <w:rPr>
          <w:rFonts w:ascii="Times New Roman" w:hAnsi="Times New Roman" w:cs="Times New Roman"/>
          <w:color w:val="191919"/>
          <w:sz w:val="24"/>
          <w:szCs w:val="24"/>
          <w:lang w:val="es-ES"/>
        </w:rPr>
        <w:t>Buscar y promocionar nuevas alternativas para tener y encontrar los fondos necesarios para el desarrollo de la misión.</w:t>
      </w:r>
    </w:p>
    <w:p w:rsidR="00991B5A" w:rsidRPr="00AF4898" w:rsidRDefault="005562C0"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991B5A" w:rsidRPr="00AF4898">
        <w:rPr>
          <w:rFonts w:ascii="Times New Roman" w:hAnsi="Times New Roman" w:cs="Times New Roman"/>
          <w:color w:val="191919"/>
          <w:sz w:val="24"/>
          <w:szCs w:val="24"/>
          <w:lang w:val="es-ES"/>
        </w:rPr>
        <w:t xml:space="preserve">Aprovechar las diferentes disponibilidades de los organismos privados y públicos, para los proyectos, incluidos la colaboración de la Oficina Misionera y de Desarrollo. </w:t>
      </w:r>
    </w:p>
    <w:p w:rsidR="005562C0" w:rsidRPr="00AF4898" w:rsidRDefault="00991B5A"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Vencimientos</w:t>
      </w:r>
    </w:p>
    <w:p w:rsidR="005562C0" w:rsidRPr="00AF4898" w:rsidRDefault="00991B5A"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xml:space="preserve">En el </w:t>
      </w:r>
      <w:r w:rsidR="005562C0" w:rsidRPr="00AF4898">
        <w:rPr>
          <w:rFonts w:ascii="Times New Roman" w:hAnsi="Times New Roman" w:cs="Times New Roman"/>
          <w:color w:val="191919"/>
          <w:sz w:val="24"/>
          <w:szCs w:val="24"/>
          <w:lang w:val="es-ES"/>
        </w:rPr>
        <w:t>se</w:t>
      </w:r>
      <w:r w:rsidRPr="00AF4898">
        <w:rPr>
          <w:rFonts w:ascii="Times New Roman" w:hAnsi="Times New Roman" w:cs="Times New Roman"/>
          <w:color w:val="191919"/>
          <w:sz w:val="24"/>
          <w:szCs w:val="24"/>
          <w:lang w:val="es-ES"/>
        </w:rPr>
        <w:t>x</w:t>
      </w:r>
      <w:r w:rsidR="005562C0" w:rsidRPr="00AF4898">
        <w:rPr>
          <w:rFonts w:ascii="Times New Roman" w:hAnsi="Times New Roman" w:cs="Times New Roman"/>
          <w:color w:val="191919"/>
          <w:sz w:val="24"/>
          <w:szCs w:val="24"/>
          <w:lang w:val="es-ES"/>
        </w:rPr>
        <w:t>enio.</w:t>
      </w:r>
    </w:p>
    <w:p w:rsidR="005562C0" w:rsidRPr="00AF4898" w:rsidRDefault="005562C0" w:rsidP="002D2BD9">
      <w:pPr>
        <w:spacing w:after="0" w:line="257" w:lineRule="auto"/>
        <w:jc w:val="both"/>
        <w:rPr>
          <w:rFonts w:ascii="Times New Roman" w:hAnsi="Times New Roman" w:cs="Times New Roman"/>
          <w:color w:val="191919"/>
          <w:sz w:val="24"/>
          <w:szCs w:val="24"/>
          <w:lang w:val="es-ES"/>
        </w:rPr>
      </w:pPr>
    </w:p>
    <w:p w:rsidR="002D3A0D" w:rsidRPr="00AF4898" w:rsidRDefault="002D3A0D"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991B5A"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157F7C" w:rsidRPr="00AF4898">
        <w:rPr>
          <w:rFonts w:ascii="Times New Roman" w:hAnsi="Times New Roman" w:cs="Times New Roman"/>
          <w:b/>
          <w:sz w:val="24"/>
          <w:szCs w:val="24"/>
          <w:u w:val="single"/>
          <w:lang w:val="es-ES"/>
        </w:rPr>
        <w:t>5</w:t>
      </w:r>
      <w:r w:rsidRPr="00AF4898">
        <w:rPr>
          <w:rFonts w:ascii="Times New Roman" w:hAnsi="Times New Roman" w:cs="Times New Roman"/>
          <w:b/>
          <w:sz w:val="24"/>
          <w:szCs w:val="24"/>
          <w:lang w:val="es-ES"/>
        </w:rPr>
        <w:t xml:space="preserve">          </w:t>
      </w:r>
      <w:r w:rsidR="00991B5A" w:rsidRPr="00AF4898">
        <w:rPr>
          <w:rFonts w:ascii="Times New Roman" w:hAnsi="Times New Roman" w:cs="Times New Roman"/>
          <w:b/>
          <w:sz w:val="24"/>
          <w:szCs w:val="24"/>
          <w:u w:val="single"/>
          <w:lang w:val="es-ES"/>
        </w:rPr>
        <w:t>APORTACIÓN</w:t>
      </w:r>
      <w:r w:rsidRPr="00AF4898">
        <w:rPr>
          <w:rFonts w:ascii="Times New Roman" w:hAnsi="Times New Roman" w:cs="Times New Roman"/>
          <w:b/>
          <w:sz w:val="24"/>
          <w:szCs w:val="24"/>
          <w:u w:val="single"/>
          <w:lang w:val="es-ES"/>
        </w:rPr>
        <w:t xml:space="preserve"> EXTRA P</w:t>
      </w:r>
      <w:r w:rsidR="00991B5A" w:rsidRPr="00AF4898">
        <w:rPr>
          <w:rFonts w:ascii="Times New Roman" w:hAnsi="Times New Roman" w:cs="Times New Roman"/>
          <w:b/>
          <w:sz w:val="24"/>
          <w:szCs w:val="24"/>
          <w:u w:val="single"/>
          <w:lang w:val="es-ES"/>
        </w:rPr>
        <w:t>ARA E</w:t>
      </w:r>
      <w:r w:rsidRPr="00AF4898">
        <w:rPr>
          <w:rFonts w:ascii="Times New Roman" w:hAnsi="Times New Roman" w:cs="Times New Roman"/>
          <w:b/>
          <w:sz w:val="24"/>
          <w:szCs w:val="24"/>
          <w:u w:val="single"/>
          <w:lang w:val="es-ES"/>
        </w:rPr>
        <w:t>L GO</w:t>
      </w:r>
      <w:r w:rsidR="00991B5A" w:rsidRPr="00AF4898">
        <w:rPr>
          <w:rFonts w:ascii="Times New Roman" w:hAnsi="Times New Roman" w:cs="Times New Roman"/>
          <w:b/>
          <w:sz w:val="24"/>
          <w:szCs w:val="24"/>
          <w:u w:val="single"/>
          <w:lang w:val="es-ES"/>
        </w:rPr>
        <w:t>BIERNO GENERAL</w:t>
      </w:r>
    </w:p>
    <w:p w:rsidR="002D3A0D" w:rsidRPr="00AF4898" w:rsidRDefault="002D3A0D"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Ob</w:t>
      </w:r>
      <w:r w:rsidR="00991B5A" w:rsidRPr="00AF4898">
        <w:rPr>
          <w:rFonts w:ascii="Times New Roman" w:hAnsi="Times New Roman" w:cs="Times New Roman"/>
          <w:b/>
          <w:color w:val="191919"/>
          <w:sz w:val="24"/>
          <w:szCs w:val="24"/>
          <w:lang w:val="es-ES"/>
        </w:rPr>
        <w:t>je</w:t>
      </w:r>
      <w:r w:rsidRPr="00AF4898">
        <w:rPr>
          <w:rFonts w:ascii="Times New Roman" w:hAnsi="Times New Roman" w:cs="Times New Roman"/>
          <w:b/>
          <w:color w:val="191919"/>
          <w:sz w:val="24"/>
          <w:szCs w:val="24"/>
          <w:lang w:val="es-ES"/>
        </w:rPr>
        <w:t xml:space="preserve">tivo </w:t>
      </w:r>
    </w:p>
    <w:p w:rsidR="002D3A0D" w:rsidRPr="00AF4898" w:rsidRDefault="00157F7C"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w:t>
      </w:r>
      <w:r w:rsidR="00991B5A" w:rsidRPr="00AF4898">
        <w:rPr>
          <w:rFonts w:ascii="Times New Roman" w:hAnsi="Times New Roman" w:cs="Times New Roman"/>
          <w:color w:val="191919"/>
          <w:sz w:val="24"/>
          <w:szCs w:val="24"/>
          <w:lang w:val="es-ES"/>
        </w:rPr>
        <w:t xml:space="preserve">En el actual escenario económico que toca particularmente el Gobierno General, para sostener sus actividades de común interés de la Congregación, se piensa ofrecer, ya en el principio del mandato del nuevo Gobierno, una aportación extra una tantum por parte de todas las Casas y sedes de las Circunscripciones, según las propias posibilidades económicas. Incluso las Casas de formación tendrán que hacerlo con una pequeña aportación </w:t>
      </w:r>
      <w:r w:rsidR="001C5AF9" w:rsidRPr="00AF4898">
        <w:rPr>
          <w:rFonts w:ascii="Times New Roman" w:hAnsi="Times New Roman" w:cs="Times New Roman"/>
          <w:color w:val="191919"/>
          <w:sz w:val="24"/>
          <w:szCs w:val="24"/>
          <w:lang w:val="es-ES"/>
        </w:rPr>
        <w:t>sacada de los ingresos externos. Las Casas concuerden con la propia Circunscripción medidas y modalidades de la aportación. Esto fortalecerá, con un gesto concreto, el sentido de pertenencia de cada Comunidad</w:t>
      </w:r>
      <w:r w:rsidRPr="00AF4898">
        <w:rPr>
          <w:rFonts w:ascii="Times New Roman" w:hAnsi="Times New Roman" w:cs="Times New Roman"/>
          <w:color w:val="191919"/>
          <w:sz w:val="24"/>
          <w:szCs w:val="24"/>
          <w:lang w:val="es-ES"/>
        </w:rPr>
        <w:t>”</w:t>
      </w:r>
      <w:r w:rsidR="0089213D" w:rsidRPr="00AF4898">
        <w:rPr>
          <w:rFonts w:ascii="Times New Roman" w:hAnsi="Times New Roman" w:cs="Times New Roman"/>
          <w:color w:val="191919"/>
          <w:sz w:val="24"/>
          <w:szCs w:val="24"/>
          <w:lang w:val="es-ES"/>
        </w:rPr>
        <w:t>.</w:t>
      </w:r>
      <w:r w:rsidR="002D3A0D" w:rsidRPr="00AF4898">
        <w:rPr>
          <w:rStyle w:val="Refdenotaalpie"/>
          <w:rFonts w:ascii="Times New Roman" w:hAnsi="Times New Roman" w:cs="Times New Roman"/>
          <w:color w:val="191919"/>
          <w:sz w:val="24"/>
          <w:szCs w:val="24"/>
        </w:rPr>
        <w:footnoteReference w:id="96"/>
      </w:r>
    </w:p>
    <w:p w:rsidR="002D3A0D" w:rsidRPr="00AF4898" w:rsidRDefault="002D3A0D"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lastRenderedPageBreak/>
        <w:t>Itinerario</w:t>
      </w:r>
    </w:p>
    <w:p w:rsidR="0089213D" w:rsidRPr="00AF4898" w:rsidRDefault="001C5AF9"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Invitar</w:t>
      </w:r>
      <w:r w:rsidR="002D3A0D" w:rsidRPr="00AF4898">
        <w:rPr>
          <w:rFonts w:ascii="Times New Roman" w:hAnsi="Times New Roman" w:cs="Times New Roman"/>
          <w:color w:val="191919"/>
          <w:sz w:val="24"/>
          <w:szCs w:val="24"/>
          <w:lang w:val="es-ES"/>
        </w:rPr>
        <w:t xml:space="preserve"> </w:t>
      </w:r>
      <w:r w:rsidRPr="00AF4898">
        <w:rPr>
          <w:rFonts w:ascii="Times New Roman" w:hAnsi="Times New Roman" w:cs="Times New Roman"/>
          <w:color w:val="191919"/>
          <w:sz w:val="24"/>
          <w:szCs w:val="24"/>
          <w:lang w:val="es-ES"/>
        </w:rPr>
        <w:t>todas las Casas, a través de las Circunscripción, a destinar la propia aportación</w:t>
      </w:r>
      <w:r w:rsidR="0089213D" w:rsidRPr="00AF4898">
        <w:rPr>
          <w:rFonts w:ascii="Times New Roman" w:hAnsi="Times New Roman" w:cs="Times New Roman"/>
          <w:color w:val="191919"/>
          <w:sz w:val="24"/>
          <w:szCs w:val="24"/>
          <w:lang w:val="es-ES"/>
        </w:rPr>
        <w:t>.</w:t>
      </w:r>
    </w:p>
    <w:p w:rsidR="002D3A0D" w:rsidRPr="00AF4898" w:rsidRDefault="002D3A0D"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Coordina</w:t>
      </w:r>
      <w:r w:rsidR="001C5AF9" w:rsidRPr="00AF4898">
        <w:rPr>
          <w:rFonts w:ascii="Times New Roman" w:hAnsi="Times New Roman" w:cs="Times New Roman"/>
          <w:b/>
          <w:color w:val="191919"/>
          <w:sz w:val="24"/>
          <w:szCs w:val="24"/>
          <w:lang w:val="es-ES"/>
        </w:rPr>
        <w:t>ción</w:t>
      </w:r>
    </w:p>
    <w:p w:rsidR="002D3A0D" w:rsidRPr="00AF4898" w:rsidRDefault="001C5AF9"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Entre los Gobiernos de Circunscripción y las Casas</w:t>
      </w:r>
      <w:r w:rsidR="002D3A0D" w:rsidRPr="00AF4898">
        <w:rPr>
          <w:rFonts w:ascii="Times New Roman" w:hAnsi="Times New Roman" w:cs="Times New Roman"/>
          <w:color w:val="191919"/>
          <w:sz w:val="24"/>
          <w:szCs w:val="24"/>
          <w:lang w:val="es-ES"/>
        </w:rPr>
        <w:t>.</w:t>
      </w:r>
    </w:p>
    <w:p w:rsidR="00F45056" w:rsidRPr="00AF4898" w:rsidRDefault="00F45056"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Interven</w:t>
      </w:r>
      <w:r w:rsidR="001C5AF9" w:rsidRPr="00AF4898">
        <w:rPr>
          <w:rFonts w:ascii="Times New Roman" w:hAnsi="Times New Roman" w:cs="Times New Roman"/>
          <w:b/>
          <w:color w:val="191919"/>
          <w:sz w:val="24"/>
          <w:szCs w:val="24"/>
          <w:lang w:val="es-ES"/>
        </w:rPr>
        <w:t>ciones</w:t>
      </w:r>
    </w:p>
    <w:p w:rsidR="00F45056" w:rsidRPr="00AF4898" w:rsidRDefault="00F45056"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1C5AF9" w:rsidRPr="00AF4898">
        <w:rPr>
          <w:rFonts w:ascii="Times New Roman" w:hAnsi="Times New Roman" w:cs="Times New Roman"/>
          <w:color w:val="191919"/>
          <w:sz w:val="24"/>
          <w:szCs w:val="24"/>
          <w:lang w:val="es-ES"/>
        </w:rPr>
        <w:t xml:space="preserve">Retomar la construcción del seminario de </w:t>
      </w:r>
      <w:proofErr w:type="spellStart"/>
      <w:r w:rsidRPr="00AF4898">
        <w:rPr>
          <w:rFonts w:ascii="Times New Roman" w:hAnsi="Times New Roman" w:cs="Times New Roman"/>
          <w:color w:val="191919"/>
          <w:sz w:val="24"/>
          <w:szCs w:val="24"/>
          <w:lang w:val="es-ES"/>
        </w:rPr>
        <w:t>Maumere</w:t>
      </w:r>
      <w:proofErr w:type="spellEnd"/>
      <w:r w:rsidRPr="00AF4898">
        <w:rPr>
          <w:rFonts w:ascii="Times New Roman" w:hAnsi="Times New Roman" w:cs="Times New Roman"/>
          <w:color w:val="191919"/>
          <w:sz w:val="24"/>
          <w:szCs w:val="24"/>
          <w:lang w:val="es-ES"/>
        </w:rPr>
        <w:t>.</w:t>
      </w:r>
    </w:p>
    <w:p w:rsidR="00F45056" w:rsidRPr="00AF4898" w:rsidRDefault="00F45056"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1C5AF9" w:rsidRPr="00AF4898">
        <w:rPr>
          <w:rFonts w:ascii="Times New Roman" w:hAnsi="Times New Roman" w:cs="Times New Roman"/>
          <w:color w:val="191919"/>
          <w:sz w:val="24"/>
          <w:szCs w:val="24"/>
          <w:lang w:val="es-ES"/>
        </w:rPr>
        <w:t>Empezar</w:t>
      </w:r>
      <w:r w:rsidRPr="00AF4898">
        <w:rPr>
          <w:rFonts w:ascii="Times New Roman" w:hAnsi="Times New Roman" w:cs="Times New Roman"/>
          <w:color w:val="191919"/>
          <w:sz w:val="24"/>
          <w:szCs w:val="24"/>
          <w:lang w:val="es-ES"/>
        </w:rPr>
        <w:t xml:space="preserve"> la co</w:t>
      </w:r>
      <w:r w:rsidR="001C5AF9" w:rsidRPr="00AF4898">
        <w:rPr>
          <w:rFonts w:ascii="Times New Roman" w:hAnsi="Times New Roman" w:cs="Times New Roman"/>
          <w:color w:val="191919"/>
          <w:sz w:val="24"/>
          <w:szCs w:val="24"/>
          <w:lang w:val="es-ES"/>
        </w:rPr>
        <w:t>nstrucción</w:t>
      </w:r>
      <w:r w:rsidRPr="00AF4898">
        <w:rPr>
          <w:rFonts w:ascii="Times New Roman" w:hAnsi="Times New Roman" w:cs="Times New Roman"/>
          <w:color w:val="191919"/>
          <w:sz w:val="24"/>
          <w:szCs w:val="24"/>
          <w:lang w:val="es-ES"/>
        </w:rPr>
        <w:t xml:space="preserve"> del seminario d</w:t>
      </w:r>
      <w:r w:rsidR="001C5AF9" w:rsidRPr="00AF4898">
        <w:rPr>
          <w:rFonts w:ascii="Times New Roman" w:hAnsi="Times New Roman" w:cs="Times New Roman"/>
          <w:color w:val="191919"/>
          <w:sz w:val="24"/>
          <w:szCs w:val="24"/>
          <w:lang w:val="es-ES"/>
        </w:rPr>
        <w:t>e</w:t>
      </w:r>
      <w:r w:rsidRPr="00AF4898">
        <w:rPr>
          <w:rFonts w:ascii="Times New Roman" w:hAnsi="Times New Roman" w:cs="Times New Roman"/>
          <w:color w:val="191919"/>
          <w:sz w:val="24"/>
          <w:szCs w:val="24"/>
          <w:lang w:val="es-ES"/>
        </w:rPr>
        <w:t xml:space="preserve"> </w:t>
      </w:r>
      <w:proofErr w:type="spellStart"/>
      <w:r w:rsidRPr="00AF4898">
        <w:rPr>
          <w:rFonts w:ascii="Times New Roman" w:hAnsi="Times New Roman" w:cs="Times New Roman"/>
          <w:color w:val="191919"/>
          <w:sz w:val="24"/>
          <w:szCs w:val="24"/>
          <w:lang w:val="es-ES"/>
        </w:rPr>
        <w:t>Phu</w:t>
      </w:r>
      <w:proofErr w:type="spellEnd"/>
      <w:r w:rsidRPr="00AF4898">
        <w:rPr>
          <w:rFonts w:ascii="Times New Roman" w:hAnsi="Times New Roman" w:cs="Times New Roman"/>
          <w:color w:val="191919"/>
          <w:sz w:val="24"/>
          <w:szCs w:val="24"/>
          <w:lang w:val="es-ES"/>
        </w:rPr>
        <w:t xml:space="preserve"> </w:t>
      </w:r>
      <w:proofErr w:type="spellStart"/>
      <w:r w:rsidRPr="00AF4898">
        <w:rPr>
          <w:rFonts w:ascii="Times New Roman" w:hAnsi="Times New Roman" w:cs="Times New Roman"/>
          <w:color w:val="191919"/>
          <w:sz w:val="24"/>
          <w:szCs w:val="24"/>
          <w:lang w:val="es-ES"/>
        </w:rPr>
        <w:t>Cuong</w:t>
      </w:r>
      <w:proofErr w:type="spellEnd"/>
      <w:r w:rsidRPr="00AF4898">
        <w:rPr>
          <w:rFonts w:ascii="Times New Roman" w:hAnsi="Times New Roman" w:cs="Times New Roman"/>
          <w:color w:val="191919"/>
          <w:sz w:val="24"/>
          <w:szCs w:val="24"/>
          <w:lang w:val="es-ES"/>
        </w:rPr>
        <w:t xml:space="preserve"> </w:t>
      </w:r>
      <w:r w:rsidR="001C5AF9" w:rsidRPr="00AF4898">
        <w:rPr>
          <w:rFonts w:ascii="Times New Roman" w:hAnsi="Times New Roman" w:cs="Times New Roman"/>
          <w:color w:val="191919"/>
          <w:sz w:val="24"/>
          <w:szCs w:val="24"/>
          <w:lang w:val="es-ES"/>
        </w:rPr>
        <w:t>e</w:t>
      </w:r>
      <w:r w:rsidRPr="00AF4898">
        <w:rPr>
          <w:rFonts w:ascii="Times New Roman" w:hAnsi="Times New Roman" w:cs="Times New Roman"/>
          <w:color w:val="191919"/>
          <w:sz w:val="24"/>
          <w:szCs w:val="24"/>
          <w:lang w:val="es-ES"/>
        </w:rPr>
        <w:t>n Vietnam.</w:t>
      </w:r>
    </w:p>
    <w:p w:rsidR="002D3A0D" w:rsidRPr="00AF4898" w:rsidRDefault="001C5AF9"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 xml:space="preserve">Vencimientos </w:t>
      </w:r>
    </w:p>
    <w:p w:rsidR="002D3A0D" w:rsidRPr="00AF4898" w:rsidRDefault="001C5AF9"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En junio de</w:t>
      </w:r>
      <w:r w:rsidR="00F45056" w:rsidRPr="00AF4898">
        <w:rPr>
          <w:rFonts w:ascii="Times New Roman" w:hAnsi="Times New Roman" w:cs="Times New Roman"/>
          <w:color w:val="191919"/>
          <w:sz w:val="24"/>
          <w:szCs w:val="24"/>
          <w:lang w:val="es-ES"/>
        </w:rPr>
        <w:t xml:space="preserve"> 2019</w:t>
      </w:r>
      <w:r w:rsidR="002D3A0D" w:rsidRPr="00AF4898">
        <w:rPr>
          <w:rFonts w:ascii="Times New Roman" w:hAnsi="Times New Roman" w:cs="Times New Roman"/>
          <w:color w:val="191919"/>
          <w:sz w:val="24"/>
          <w:szCs w:val="24"/>
          <w:lang w:val="es-ES"/>
        </w:rPr>
        <w:t>.</w:t>
      </w:r>
    </w:p>
    <w:p w:rsidR="002D3A0D" w:rsidRPr="00AF4898" w:rsidRDefault="002D3A0D" w:rsidP="002D2BD9">
      <w:pPr>
        <w:spacing w:after="0" w:line="257" w:lineRule="auto"/>
        <w:jc w:val="both"/>
        <w:rPr>
          <w:rFonts w:ascii="Times New Roman" w:hAnsi="Times New Roman" w:cs="Times New Roman"/>
          <w:color w:val="191919"/>
          <w:sz w:val="24"/>
          <w:szCs w:val="24"/>
          <w:lang w:val="es-ES"/>
        </w:rPr>
      </w:pPr>
    </w:p>
    <w:p w:rsidR="002D3A0D" w:rsidRPr="00AF4898" w:rsidRDefault="002D3A0D"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1C5AF9"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157F7C" w:rsidRPr="00AF4898">
        <w:rPr>
          <w:rFonts w:ascii="Times New Roman" w:hAnsi="Times New Roman" w:cs="Times New Roman"/>
          <w:b/>
          <w:sz w:val="24"/>
          <w:szCs w:val="24"/>
          <w:u w:val="single"/>
          <w:lang w:val="es-ES"/>
        </w:rPr>
        <w:t>6</w:t>
      </w:r>
      <w:r w:rsidRPr="00AF4898">
        <w:rPr>
          <w:rFonts w:ascii="Times New Roman" w:hAnsi="Times New Roman" w:cs="Times New Roman"/>
          <w:b/>
          <w:sz w:val="24"/>
          <w:szCs w:val="24"/>
          <w:lang w:val="es-ES"/>
        </w:rPr>
        <w:t xml:space="preserve">          </w:t>
      </w:r>
      <w:r w:rsidR="001C5AF9" w:rsidRPr="00AF4898">
        <w:rPr>
          <w:rFonts w:ascii="Times New Roman" w:hAnsi="Times New Roman" w:cs="Times New Roman"/>
          <w:b/>
          <w:sz w:val="24"/>
          <w:szCs w:val="24"/>
          <w:u w:val="single"/>
          <w:lang w:val="es-ES"/>
        </w:rPr>
        <w:t>ARCHIVO ON</w:t>
      </w:r>
      <w:r w:rsidRPr="00AF4898">
        <w:rPr>
          <w:rFonts w:ascii="Times New Roman" w:hAnsi="Times New Roman" w:cs="Times New Roman"/>
          <w:b/>
          <w:sz w:val="24"/>
          <w:szCs w:val="24"/>
          <w:u w:val="single"/>
          <w:lang w:val="es-ES"/>
        </w:rPr>
        <w:t xml:space="preserve">LINE </w:t>
      </w:r>
    </w:p>
    <w:p w:rsidR="002D3A0D" w:rsidRPr="00AF4898" w:rsidRDefault="002D3A0D"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Ob</w:t>
      </w:r>
      <w:r w:rsidR="001C5AF9" w:rsidRPr="00AF4898">
        <w:rPr>
          <w:rFonts w:ascii="Times New Roman" w:hAnsi="Times New Roman" w:cs="Times New Roman"/>
          <w:b/>
          <w:color w:val="191919"/>
          <w:sz w:val="24"/>
          <w:szCs w:val="24"/>
          <w:lang w:val="es-ES"/>
        </w:rPr>
        <w:t>je</w:t>
      </w:r>
      <w:r w:rsidRPr="00AF4898">
        <w:rPr>
          <w:rFonts w:ascii="Times New Roman" w:hAnsi="Times New Roman" w:cs="Times New Roman"/>
          <w:b/>
          <w:color w:val="191919"/>
          <w:sz w:val="24"/>
          <w:szCs w:val="24"/>
          <w:lang w:val="es-ES"/>
        </w:rPr>
        <w:t xml:space="preserve">tivo </w:t>
      </w:r>
    </w:p>
    <w:p w:rsidR="0089213D" w:rsidRPr="00AF4898" w:rsidRDefault="001C5AF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Los modernos medios de comunicación nos permiten gestionar y visionar a nivel global informaciones y recursos. Para facilitar, a los que están deputados, el acceso y la consultación de los documentos técnicos-administrativos esenciales de las Casas de las diferentes Circunscripciones, se tiene que organizar, a nivel general y de Circunscripción, un archivo online con acceso remoto</w:t>
      </w:r>
      <w:r w:rsidR="0089213D" w:rsidRPr="00AF4898">
        <w:rPr>
          <w:rFonts w:ascii="Times New Roman" w:hAnsi="Times New Roman" w:cs="Times New Roman"/>
          <w:sz w:val="24"/>
          <w:szCs w:val="24"/>
          <w:lang w:val="es-ES"/>
        </w:rPr>
        <w:t>.</w:t>
      </w:r>
    </w:p>
    <w:p w:rsidR="00F45056" w:rsidRPr="00AF4898" w:rsidRDefault="00F45056"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1C5AF9" w:rsidRPr="00AF4898" w:rsidRDefault="00F45056"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1C5AF9" w:rsidRPr="00AF4898">
        <w:rPr>
          <w:rFonts w:ascii="Times New Roman" w:hAnsi="Times New Roman" w:cs="Times New Roman"/>
          <w:sz w:val="24"/>
          <w:szCs w:val="24"/>
          <w:lang w:val="es-ES"/>
        </w:rPr>
        <w:t xml:space="preserve">Evaluar la posibilidad de instituir este archivo. </w:t>
      </w:r>
    </w:p>
    <w:p w:rsidR="001C5AF9" w:rsidRPr="00AF4898" w:rsidRDefault="00F45056"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w:t>
      </w:r>
      <w:r w:rsidR="001C5AF9" w:rsidRPr="00AF4898">
        <w:rPr>
          <w:rFonts w:ascii="Times New Roman" w:hAnsi="Times New Roman" w:cs="Times New Roman"/>
          <w:color w:val="191919"/>
          <w:sz w:val="24"/>
          <w:szCs w:val="24"/>
          <w:lang w:val="es-ES"/>
        </w:rPr>
        <w:t xml:space="preserve">Organizar la recolección de los documentos relativos al patrimonio inmobiliario de cada Casa. </w:t>
      </w:r>
    </w:p>
    <w:p w:rsidR="00F45056" w:rsidRPr="00AF4898" w:rsidRDefault="00F45056" w:rsidP="002D2BD9">
      <w:pPr>
        <w:spacing w:after="0" w:line="257" w:lineRule="auto"/>
        <w:jc w:val="both"/>
        <w:rPr>
          <w:rFonts w:ascii="Times New Roman" w:hAnsi="Times New Roman" w:cs="Times New Roman"/>
          <w:b/>
          <w:color w:val="191919"/>
          <w:sz w:val="24"/>
          <w:szCs w:val="24"/>
          <w:lang w:val="es-ES"/>
        </w:rPr>
      </w:pPr>
      <w:r w:rsidRPr="00AF4898">
        <w:rPr>
          <w:rFonts w:ascii="Times New Roman" w:hAnsi="Times New Roman" w:cs="Times New Roman"/>
          <w:b/>
          <w:color w:val="191919"/>
          <w:sz w:val="24"/>
          <w:szCs w:val="24"/>
          <w:lang w:val="es-ES"/>
        </w:rPr>
        <w:t>Coordina</w:t>
      </w:r>
      <w:r w:rsidR="001C5AF9" w:rsidRPr="00AF4898">
        <w:rPr>
          <w:rFonts w:ascii="Times New Roman" w:hAnsi="Times New Roman" w:cs="Times New Roman"/>
          <w:b/>
          <w:color w:val="191919"/>
          <w:sz w:val="24"/>
          <w:szCs w:val="24"/>
          <w:lang w:val="es-ES"/>
        </w:rPr>
        <w:t>ción</w:t>
      </w:r>
    </w:p>
    <w:p w:rsidR="00F45056" w:rsidRPr="00AF4898" w:rsidRDefault="001C5AF9" w:rsidP="002D2BD9">
      <w:pPr>
        <w:spacing w:after="0" w:line="257" w:lineRule="auto"/>
        <w:jc w:val="both"/>
        <w:rPr>
          <w:rFonts w:ascii="Times New Roman" w:hAnsi="Times New Roman" w:cs="Times New Roman"/>
          <w:color w:val="191919"/>
          <w:sz w:val="24"/>
          <w:szCs w:val="24"/>
          <w:lang w:val="es-ES"/>
        </w:rPr>
      </w:pPr>
      <w:r w:rsidRPr="00AF4898">
        <w:rPr>
          <w:rFonts w:ascii="Times New Roman" w:hAnsi="Times New Roman" w:cs="Times New Roman"/>
          <w:color w:val="191919"/>
          <w:sz w:val="24"/>
          <w:szCs w:val="24"/>
          <w:lang w:val="es-ES"/>
        </w:rPr>
        <w:t xml:space="preserve">Entre </w:t>
      </w:r>
      <w:r w:rsidR="00F45056" w:rsidRPr="00AF4898">
        <w:rPr>
          <w:rFonts w:ascii="Times New Roman" w:hAnsi="Times New Roman" w:cs="Times New Roman"/>
          <w:color w:val="191919"/>
          <w:sz w:val="24"/>
          <w:szCs w:val="24"/>
          <w:lang w:val="es-ES"/>
        </w:rPr>
        <w:t>Go</w:t>
      </w:r>
      <w:r w:rsidRPr="00AF4898">
        <w:rPr>
          <w:rFonts w:ascii="Times New Roman" w:hAnsi="Times New Roman" w:cs="Times New Roman"/>
          <w:color w:val="191919"/>
          <w:sz w:val="24"/>
          <w:szCs w:val="24"/>
          <w:lang w:val="es-ES"/>
        </w:rPr>
        <w:t>biernos General</w:t>
      </w:r>
      <w:r w:rsidR="00F45056" w:rsidRPr="00AF4898">
        <w:rPr>
          <w:rFonts w:ascii="Times New Roman" w:hAnsi="Times New Roman" w:cs="Times New Roman"/>
          <w:color w:val="191919"/>
          <w:sz w:val="24"/>
          <w:szCs w:val="24"/>
          <w:lang w:val="es-ES"/>
        </w:rPr>
        <w:t>, d</w:t>
      </w:r>
      <w:r w:rsidRPr="00AF4898">
        <w:rPr>
          <w:rFonts w:ascii="Times New Roman" w:hAnsi="Times New Roman" w:cs="Times New Roman"/>
          <w:color w:val="191919"/>
          <w:sz w:val="24"/>
          <w:szCs w:val="24"/>
          <w:lang w:val="es-ES"/>
        </w:rPr>
        <w:t>e</w:t>
      </w:r>
      <w:r w:rsidR="00F45056" w:rsidRPr="00AF4898">
        <w:rPr>
          <w:rFonts w:ascii="Times New Roman" w:hAnsi="Times New Roman" w:cs="Times New Roman"/>
          <w:color w:val="191919"/>
          <w:sz w:val="24"/>
          <w:szCs w:val="24"/>
          <w:lang w:val="es-ES"/>
        </w:rPr>
        <w:t xml:space="preserve"> Circ</w:t>
      </w:r>
      <w:r w:rsidRPr="00AF4898">
        <w:rPr>
          <w:rFonts w:ascii="Times New Roman" w:hAnsi="Times New Roman" w:cs="Times New Roman"/>
          <w:color w:val="191919"/>
          <w:sz w:val="24"/>
          <w:szCs w:val="24"/>
          <w:lang w:val="es-ES"/>
        </w:rPr>
        <w:t>unscripción y las Casas</w:t>
      </w:r>
      <w:r w:rsidR="00F45056" w:rsidRPr="00AF4898">
        <w:rPr>
          <w:rFonts w:ascii="Times New Roman" w:hAnsi="Times New Roman" w:cs="Times New Roman"/>
          <w:color w:val="191919"/>
          <w:sz w:val="24"/>
          <w:szCs w:val="24"/>
          <w:lang w:val="es-ES"/>
        </w:rPr>
        <w:t>.</w:t>
      </w:r>
    </w:p>
    <w:p w:rsidR="0089213D" w:rsidRPr="00AF4898" w:rsidRDefault="00F45056"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1C5AF9" w:rsidRPr="00AF4898">
        <w:rPr>
          <w:rFonts w:ascii="Times New Roman" w:hAnsi="Times New Roman" w:cs="Times New Roman"/>
          <w:b/>
          <w:sz w:val="24"/>
          <w:szCs w:val="24"/>
          <w:lang w:val="es-ES"/>
        </w:rPr>
        <w:t>ciones</w:t>
      </w:r>
    </w:p>
    <w:p w:rsidR="00F45056" w:rsidRPr="00AF4898" w:rsidRDefault="001C5AF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Organizar</w:t>
      </w:r>
      <w:r w:rsidR="00F45056" w:rsidRPr="00AF4898">
        <w:rPr>
          <w:rFonts w:ascii="Times New Roman" w:hAnsi="Times New Roman" w:cs="Times New Roman"/>
          <w:sz w:val="24"/>
          <w:szCs w:val="24"/>
          <w:lang w:val="es-ES"/>
        </w:rPr>
        <w:t xml:space="preserve"> </w:t>
      </w:r>
      <w:r w:rsidRPr="00AF4898">
        <w:rPr>
          <w:rFonts w:ascii="Times New Roman" w:hAnsi="Times New Roman" w:cs="Times New Roman"/>
          <w:sz w:val="24"/>
          <w:szCs w:val="24"/>
          <w:lang w:val="es-ES"/>
        </w:rPr>
        <w:t xml:space="preserve">el </w:t>
      </w:r>
      <w:r w:rsidR="00F45056" w:rsidRPr="00AF4898">
        <w:rPr>
          <w:rFonts w:ascii="Times New Roman" w:hAnsi="Times New Roman" w:cs="Times New Roman"/>
          <w:sz w:val="24"/>
          <w:szCs w:val="24"/>
          <w:lang w:val="es-ES"/>
        </w:rPr>
        <w:t>inventario d</w:t>
      </w:r>
      <w:r w:rsidRPr="00AF4898">
        <w:rPr>
          <w:rFonts w:ascii="Times New Roman" w:hAnsi="Times New Roman" w:cs="Times New Roman"/>
          <w:sz w:val="24"/>
          <w:szCs w:val="24"/>
          <w:lang w:val="es-ES"/>
        </w:rPr>
        <w:t>e todos los bienes patrimoniales de la Congregación</w:t>
      </w:r>
      <w:r w:rsidR="00F45056" w:rsidRPr="00AF4898">
        <w:rPr>
          <w:rFonts w:ascii="Times New Roman" w:hAnsi="Times New Roman" w:cs="Times New Roman"/>
          <w:sz w:val="24"/>
          <w:szCs w:val="24"/>
          <w:lang w:val="es-ES"/>
        </w:rPr>
        <w:t>.</w:t>
      </w:r>
    </w:p>
    <w:p w:rsidR="00F45056" w:rsidRPr="00AF4898" w:rsidRDefault="001C5AF9"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F45056" w:rsidRPr="00AF4898" w:rsidRDefault="001C5AF9"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En el</w:t>
      </w:r>
      <w:r w:rsidR="00F45056" w:rsidRPr="00AF4898">
        <w:rPr>
          <w:rFonts w:ascii="Times New Roman" w:hAnsi="Times New Roman" w:cs="Times New Roman"/>
          <w:sz w:val="24"/>
          <w:szCs w:val="24"/>
          <w:lang w:val="es-ES"/>
        </w:rPr>
        <w:t xml:space="preserve"> se</w:t>
      </w:r>
      <w:r w:rsidRPr="00AF4898">
        <w:rPr>
          <w:rFonts w:ascii="Times New Roman" w:hAnsi="Times New Roman" w:cs="Times New Roman"/>
          <w:sz w:val="24"/>
          <w:szCs w:val="24"/>
          <w:lang w:val="es-ES"/>
        </w:rPr>
        <w:t>xe</w:t>
      </w:r>
      <w:r w:rsidR="00F45056" w:rsidRPr="00AF4898">
        <w:rPr>
          <w:rFonts w:ascii="Times New Roman" w:hAnsi="Times New Roman" w:cs="Times New Roman"/>
          <w:sz w:val="24"/>
          <w:szCs w:val="24"/>
          <w:lang w:val="es-ES"/>
        </w:rPr>
        <w:t>nio.</w:t>
      </w:r>
    </w:p>
    <w:p w:rsidR="00F45056" w:rsidRPr="00AF4898" w:rsidRDefault="00F45056" w:rsidP="002D2BD9">
      <w:pPr>
        <w:spacing w:after="0" w:line="257" w:lineRule="auto"/>
        <w:jc w:val="both"/>
        <w:rPr>
          <w:rFonts w:ascii="Times New Roman" w:hAnsi="Times New Roman" w:cs="Times New Roman"/>
          <w:b/>
          <w:sz w:val="24"/>
          <w:szCs w:val="24"/>
          <w:lang w:val="es-ES"/>
        </w:rPr>
      </w:pPr>
    </w:p>
    <w:p w:rsidR="00F45056" w:rsidRPr="00AF4898" w:rsidRDefault="00F45056" w:rsidP="002D2BD9">
      <w:pPr>
        <w:tabs>
          <w:tab w:val="left" w:pos="284"/>
        </w:tabs>
        <w:spacing w:after="0" w:line="257" w:lineRule="auto"/>
        <w:jc w:val="both"/>
        <w:rPr>
          <w:rFonts w:ascii="Times New Roman" w:hAnsi="Times New Roman" w:cs="Times New Roman"/>
          <w:b/>
          <w:sz w:val="24"/>
          <w:szCs w:val="24"/>
          <w:u w:val="single"/>
          <w:lang w:val="es-ES"/>
        </w:rPr>
      </w:pPr>
      <w:r w:rsidRPr="00AF4898">
        <w:rPr>
          <w:rFonts w:ascii="Times New Roman" w:hAnsi="Times New Roman" w:cs="Times New Roman"/>
          <w:b/>
          <w:sz w:val="24"/>
          <w:szCs w:val="24"/>
          <w:u w:val="single"/>
          <w:lang w:val="es-ES"/>
        </w:rPr>
        <w:t>PRO</w:t>
      </w:r>
      <w:r w:rsidR="001C5AF9" w:rsidRPr="00AF4898">
        <w:rPr>
          <w:rFonts w:ascii="Times New Roman" w:hAnsi="Times New Roman" w:cs="Times New Roman"/>
          <w:b/>
          <w:sz w:val="24"/>
          <w:szCs w:val="24"/>
          <w:u w:val="single"/>
          <w:lang w:val="es-ES"/>
        </w:rPr>
        <w:t>YEC</w:t>
      </w:r>
      <w:r w:rsidRPr="00AF4898">
        <w:rPr>
          <w:rFonts w:ascii="Times New Roman" w:hAnsi="Times New Roman" w:cs="Times New Roman"/>
          <w:b/>
          <w:sz w:val="24"/>
          <w:szCs w:val="24"/>
          <w:u w:val="single"/>
          <w:lang w:val="es-ES"/>
        </w:rPr>
        <w:t>TO 2</w:t>
      </w:r>
      <w:r w:rsidR="00157F7C" w:rsidRPr="00AF4898">
        <w:rPr>
          <w:rFonts w:ascii="Times New Roman" w:hAnsi="Times New Roman" w:cs="Times New Roman"/>
          <w:b/>
          <w:sz w:val="24"/>
          <w:szCs w:val="24"/>
          <w:u w:val="single"/>
          <w:lang w:val="es-ES"/>
        </w:rPr>
        <w:t>7</w:t>
      </w:r>
      <w:r w:rsidRPr="00AF4898">
        <w:rPr>
          <w:rFonts w:ascii="Times New Roman" w:hAnsi="Times New Roman" w:cs="Times New Roman"/>
          <w:b/>
          <w:sz w:val="24"/>
          <w:szCs w:val="24"/>
          <w:lang w:val="es-ES"/>
        </w:rPr>
        <w:t xml:space="preserve">          </w:t>
      </w:r>
      <w:r w:rsidRPr="00AF4898">
        <w:rPr>
          <w:rFonts w:ascii="Times New Roman" w:hAnsi="Times New Roman" w:cs="Times New Roman"/>
          <w:b/>
          <w:sz w:val="24"/>
          <w:szCs w:val="24"/>
          <w:u w:val="single"/>
          <w:lang w:val="es-ES"/>
        </w:rPr>
        <w:t xml:space="preserve">PATRIMONIO </w:t>
      </w:r>
      <w:r w:rsidR="001C5AF9" w:rsidRPr="00AF4898">
        <w:rPr>
          <w:rFonts w:ascii="Times New Roman" w:hAnsi="Times New Roman" w:cs="Times New Roman"/>
          <w:b/>
          <w:sz w:val="24"/>
          <w:szCs w:val="24"/>
          <w:u w:val="single"/>
          <w:lang w:val="es-ES"/>
        </w:rPr>
        <w:t>ESTAB</w:t>
      </w:r>
      <w:r w:rsidRPr="00AF4898">
        <w:rPr>
          <w:rFonts w:ascii="Times New Roman" w:hAnsi="Times New Roman" w:cs="Times New Roman"/>
          <w:b/>
          <w:sz w:val="24"/>
          <w:szCs w:val="24"/>
          <w:u w:val="single"/>
          <w:lang w:val="es-ES"/>
        </w:rPr>
        <w:t xml:space="preserve">LE </w:t>
      </w:r>
    </w:p>
    <w:p w:rsidR="00F45056" w:rsidRPr="00AF4898" w:rsidRDefault="00F45056"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Ob</w:t>
      </w:r>
      <w:r w:rsidR="001C5AF9" w:rsidRPr="00AF4898">
        <w:rPr>
          <w:rFonts w:ascii="Times New Roman" w:hAnsi="Times New Roman" w:cs="Times New Roman"/>
          <w:b/>
          <w:sz w:val="24"/>
          <w:szCs w:val="24"/>
          <w:lang w:val="es-ES"/>
        </w:rPr>
        <w:t>jetivo</w:t>
      </w:r>
      <w:r w:rsidRPr="00AF4898">
        <w:rPr>
          <w:rFonts w:ascii="Times New Roman" w:hAnsi="Times New Roman" w:cs="Times New Roman"/>
          <w:b/>
          <w:sz w:val="24"/>
          <w:szCs w:val="24"/>
          <w:lang w:val="es-ES"/>
        </w:rPr>
        <w:t xml:space="preserve"> </w:t>
      </w:r>
    </w:p>
    <w:p w:rsidR="0089213D" w:rsidRPr="00AF4898" w:rsidRDefault="0089213D"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S</w:t>
      </w:r>
      <w:r w:rsidR="001C5AF9" w:rsidRPr="00AF4898">
        <w:rPr>
          <w:rFonts w:ascii="Times New Roman" w:hAnsi="Times New Roman" w:cs="Times New Roman"/>
          <w:sz w:val="24"/>
          <w:szCs w:val="24"/>
          <w:lang w:val="es-ES"/>
        </w:rPr>
        <w:t xml:space="preserve">e defina el “Patrimonio Estable” de la Congregación, como indicado por el Documento </w:t>
      </w:r>
      <w:proofErr w:type="spellStart"/>
      <w:r w:rsidRPr="00AF4898">
        <w:rPr>
          <w:rFonts w:ascii="Times New Roman" w:hAnsi="Times New Roman" w:cs="Times New Roman"/>
          <w:i/>
          <w:sz w:val="24"/>
          <w:szCs w:val="24"/>
          <w:lang w:val="es-ES"/>
        </w:rPr>
        <w:t>Linee</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orientative</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nella</w:t>
      </w:r>
      <w:proofErr w:type="spellEnd"/>
      <w:r w:rsidRPr="00AF4898">
        <w:rPr>
          <w:rFonts w:ascii="Times New Roman" w:hAnsi="Times New Roman" w:cs="Times New Roman"/>
          <w:i/>
          <w:sz w:val="24"/>
          <w:szCs w:val="24"/>
          <w:lang w:val="es-ES"/>
        </w:rPr>
        <w:t xml:space="preserve"> gestione </w:t>
      </w:r>
      <w:proofErr w:type="spellStart"/>
      <w:r w:rsidRPr="00AF4898">
        <w:rPr>
          <w:rFonts w:ascii="Times New Roman" w:hAnsi="Times New Roman" w:cs="Times New Roman"/>
          <w:i/>
          <w:sz w:val="24"/>
          <w:szCs w:val="24"/>
          <w:lang w:val="es-ES"/>
        </w:rPr>
        <w:t>dei</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beni</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negli</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Istituti</w:t>
      </w:r>
      <w:proofErr w:type="spellEnd"/>
      <w:r w:rsidRPr="00AF4898">
        <w:rPr>
          <w:rFonts w:ascii="Times New Roman" w:hAnsi="Times New Roman" w:cs="Times New Roman"/>
          <w:i/>
          <w:sz w:val="24"/>
          <w:szCs w:val="24"/>
          <w:lang w:val="es-ES"/>
        </w:rPr>
        <w:t xml:space="preserve"> di Vita </w:t>
      </w:r>
      <w:proofErr w:type="spellStart"/>
      <w:r w:rsidRPr="00AF4898">
        <w:rPr>
          <w:rFonts w:ascii="Times New Roman" w:hAnsi="Times New Roman" w:cs="Times New Roman"/>
          <w:i/>
          <w:sz w:val="24"/>
          <w:szCs w:val="24"/>
          <w:lang w:val="es-ES"/>
        </w:rPr>
        <w:t>Consacrata</w:t>
      </w:r>
      <w:proofErr w:type="spellEnd"/>
      <w:r w:rsidRPr="00AF4898">
        <w:rPr>
          <w:rFonts w:ascii="Times New Roman" w:hAnsi="Times New Roman" w:cs="Times New Roman"/>
          <w:i/>
          <w:sz w:val="24"/>
          <w:szCs w:val="24"/>
          <w:lang w:val="es-ES"/>
        </w:rPr>
        <w:t xml:space="preserve"> e </w:t>
      </w:r>
      <w:proofErr w:type="spellStart"/>
      <w:r w:rsidRPr="00AF4898">
        <w:rPr>
          <w:rFonts w:ascii="Times New Roman" w:hAnsi="Times New Roman" w:cs="Times New Roman"/>
          <w:i/>
          <w:sz w:val="24"/>
          <w:szCs w:val="24"/>
          <w:lang w:val="es-ES"/>
        </w:rPr>
        <w:t>nelle</w:t>
      </w:r>
      <w:proofErr w:type="spellEnd"/>
      <w:r w:rsidRPr="00AF4898">
        <w:rPr>
          <w:rFonts w:ascii="Times New Roman" w:hAnsi="Times New Roman" w:cs="Times New Roman"/>
          <w:i/>
          <w:sz w:val="24"/>
          <w:szCs w:val="24"/>
          <w:lang w:val="es-ES"/>
        </w:rPr>
        <w:t xml:space="preserve"> </w:t>
      </w:r>
      <w:proofErr w:type="spellStart"/>
      <w:r w:rsidRPr="00AF4898">
        <w:rPr>
          <w:rFonts w:ascii="Times New Roman" w:hAnsi="Times New Roman" w:cs="Times New Roman"/>
          <w:i/>
          <w:sz w:val="24"/>
          <w:szCs w:val="24"/>
          <w:lang w:val="es-ES"/>
        </w:rPr>
        <w:t>Società</w:t>
      </w:r>
      <w:proofErr w:type="spellEnd"/>
      <w:r w:rsidRPr="00AF4898">
        <w:rPr>
          <w:rFonts w:ascii="Times New Roman" w:hAnsi="Times New Roman" w:cs="Times New Roman"/>
          <w:i/>
          <w:sz w:val="24"/>
          <w:szCs w:val="24"/>
          <w:lang w:val="es-ES"/>
        </w:rPr>
        <w:t xml:space="preserve"> di Vita </w:t>
      </w:r>
      <w:proofErr w:type="spellStart"/>
      <w:r w:rsidRPr="00AF4898">
        <w:rPr>
          <w:rFonts w:ascii="Times New Roman" w:hAnsi="Times New Roman" w:cs="Times New Roman"/>
          <w:i/>
          <w:sz w:val="24"/>
          <w:szCs w:val="24"/>
          <w:lang w:val="es-ES"/>
        </w:rPr>
        <w:t>Apostolica</w:t>
      </w:r>
      <w:proofErr w:type="spellEnd"/>
      <w:r w:rsidRPr="00AF4898">
        <w:rPr>
          <w:rFonts w:ascii="Times New Roman" w:hAnsi="Times New Roman" w:cs="Times New Roman"/>
          <w:sz w:val="24"/>
          <w:szCs w:val="24"/>
          <w:lang w:val="es-ES"/>
        </w:rPr>
        <w:t>: “</w:t>
      </w:r>
      <w:r w:rsidR="001C5AF9" w:rsidRPr="00AF4898">
        <w:rPr>
          <w:rFonts w:ascii="Times New Roman" w:hAnsi="Times New Roman" w:cs="Times New Roman"/>
          <w:sz w:val="24"/>
          <w:szCs w:val="24"/>
          <w:lang w:val="es-ES"/>
        </w:rPr>
        <w:t>Cada Instituto de Vida Consagrada y Sociedad de Vida Apostólica, después de atenta evaluación del marco general y de las respectivas obras, disponga, en las modalidades más adecuadas, también según la legislación civil, el listado de los bienes que constituyen el Patrimonio Estable</w:t>
      </w:r>
      <w:r w:rsidRPr="00AF4898">
        <w:rPr>
          <w:rFonts w:ascii="Times New Roman" w:hAnsi="Times New Roman" w:cs="Times New Roman"/>
          <w:sz w:val="24"/>
          <w:szCs w:val="24"/>
          <w:lang w:val="es-ES"/>
        </w:rPr>
        <w:t>”.</w:t>
      </w:r>
      <w:r w:rsidRPr="00AF4898">
        <w:rPr>
          <w:rStyle w:val="Refdenotaalpie"/>
          <w:rFonts w:ascii="Times New Roman" w:hAnsi="Times New Roman" w:cs="Times New Roman"/>
          <w:sz w:val="24"/>
          <w:szCs w:val="24"/>
        </w:rPr>
        <w:footnoteReference w:id="97"/>
      </w:r>
      <w:r w:rsidRPr="00AF4898">
        <w:rPr>
          <w:rFonts w:ascii="Times New Roman" w:hAnsi="Times New Roman" w:cs="Times New Roman"/>
          <w:sz w:val="24"/>
          <w:szCs w:val="24"/>
          <w:lang w:val="es-ES"/>
        </w:rPr>
        <w:t xml:space="preserve"> </w:t>
      </w:r>
    </w:p>
    <w:p w:rsidR="00F45056" w:rsidRPr="00AF4898" w:rsidRDefault="00F45056"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Itinerario</w:t>
      </w:r>
    </w:p>
    <w:p w:rsidR="001A1530" w:rsidRPr="00AF4898" w:rsidRDefault="00F45056"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w:t>
      </w:r>
      <w:r w:rsidR="001A1530" w:rsidRPr="00AF4898">
        <w:rPr>
          <w:rFonts w:ascii="Times New Roman" w:hAnsi="Times New Roman" w:cs="Times New Roman"/>
          <w:sz w:val="24"/>
          <w:szCs w:val="24"/>
          <w:lang w:val="es-ES"/>
        </w:rPr>
        <w:t>Establecer, con deliberación apropiada, la legítima asignación.</w:t>
      </w:r>
    </w:p>
    <w:p w:rsidR="00F45056" w:rsidRPr="00AF4898" w:rsidRDefault="00F45056"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Coordina</w:t>
      </w:r>
      <w:r w:rsidR="001A1530" w:rsidRPr="00AF4898">
        <w:rPr>
          <w:rFonts w:ascii="Times New Roman" w:hAnsi="Times New Roman" w:cs="Times New Roman"/>
          <w:b/>
          <w:sz w:val="24"/>
          <w:szCs w:val="24"/>
          <w:lang w:val="es-ES"/>
        </w:rPr>
        <w:t>ción</w:t>
      </w:r>
    </w:p>
    <w:p w:rsidR="00F45056" w:rsidRPr="00AF4898" w:rsidRDefault="00F45056"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Go</w:t>
      </w:r>
      <w:r w:rsidR="001A1530" w:rsidRPr="00AF4898">
        <w:rPr>
          <w:rFonts w:ascii="Times New Roman" w:hAnsi="Times New Roman" w:cs="Times New Roman"/>
          <w:sz w:val="24"/>
          <w:szCs w:val="24"/>
          <w:lang w:val="es-ES"/>
        </w:rPr>
        <w:t>bierno General</w:t>
      </w:r>
      <w:r w:rsidRPr="00AF4898">
        <w:rPr>
          <w:rFonts w:ascii="Times New Roman" w:hAnsi="Times New Roman" w:cs="Times New Roman"/>
          <w:sz w:val="24"/>
          <w:szCs w:val="24"/>
          <w:lang w:val="es-ES"/>
        </w:rPr>
        <w:t xml:space="preserve"> </w:t>
      </w:r>
      <w:r w:rsidR="001A1530" w:rsidRPr="00AF4898">
        <w:rPr>
          <w:rFonts w:ascii="Times New Roman" w:hAnsi="Times New Roman" w:cs="Times New Roman"/>
          <w:sz w:val="24"/>
          <w:szCs w:val="24"/>
          <w:lang w:val="es-ES"/>
        </w:rPr>
        <w:t>y</w:t>
      </w:r>
      <w:r w:rsidRPr="00AF4898">
        <w:rPr>
          <w:rFonts w:ascii="Times New Roman" w:hAnsi="Times New Roman" w:cs="Times New Roman"/>
          <w:sz w:val="24"/>
          <w:szCs w:val="24"/>
          <w:lang w:val="es-ES"/>
        </w:rPr>
        <w:t xml:space="preserve"> d</w:t>
      </w:r>
      <w:r w:rsidR="001A1530" w:rsidRPr="00AF4898">
        <w:rPr>
          <w:rFonts w:ascii="Times New Roman" w:hAnsi="Times New Roman" w:cs="Times New Roman"/>
          <w:sz w:val="24"/>
          <w:szCs w:val="24"/>
          <w:lang w:val="es-ES"/>
        </w:rPr>
        <w:t>e</w:t>
      </w:r>
      <w:r w:rsidRPr="00AF4898">
        <w:rPr>
          <w:rFonts w:ascii="Times New Roman" w:hAnsi="Times New Roman" w:cs="Times New Roman"/>
          <w:sz w:val="24"/>
          <w:szCs w:val="24"/>
          <w:lang w:val="es-ES"/>
        </w:rPr>
        <w:t xml:space="preserve"> Circ</w:t>
      </w:r>
      <w:r w:rsidR="001A1530" w:rsidRPr="00AF4898">
        <w:rPr>
          <w:rFonts w:ascii="Times New Roman" w:hAnsi="Times New Roman" w:cs="Times New Roman"/>
          <w:sz w:val="24"/>
          <w:szCs w:val="24"/>
          <w:lang w:val="es-ES"/>
        </w:rPr>
        <w:t>unscripción</w:t>
      </w:r>
      <w:r w:rsidRPr="00AF4898">
        <w:rPr>
          <w:rFonts w:ascii="Times New Roman" w:hAnsi="Times New Roman" w:cs="Times New Roman"/>
          <w:sz w:val="24"/>
          <w:szCs w:val="24"/>
          <w:lang w:val="es-ES"/>
        </w:rPr>
        <w:t>.</w:t>
      </w:r>
    </w:p>
    <w:p w:rsidR="00F45056" w:rsidRPr="00AF4898" w:rsidRDefault="00F45056"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Interven</w:t>
      </w:r>
      <w:r w:rsidR="001A1530" w:rsidRPr="00AF4898">
        <w:rPr>
          <w:rFonts w:ascii="Times New Roman" w:hAnsi="Times New Roman" w:cs="Times New Roman"/>
          <w:b/>
          <w:sz w:val="24"/>
          <w:szCs w:val="24"/>
          <w:lang w:val="es-ES"/>
        </w:rPr>
        <w:t>ciones</w:t>
      </w:r>
    </w:p>
    <w:p w:rsidR="001A1530" w:rsidRPr="00AF4898" w:rsidRDefault="001A153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Recoger la documentación necesaria en colaboración con el Despacho Técnico Legal de la Curia General y los técnicos de las Circunscripciones.</w:t>
      </w:r>
    </w:p>
    <w:p w:rsidR="00F45056" w:rsidRPr="00AF4898" w:rsidRDefault="001A1530" w:rsidP="002D2BD9">
      <w:pPr>
        <w:spacing w:after="0" w:line="257" w:lineRule="auto"/>
        <w:jc w:val="both"/>
        <w:rPr>
          <w:rFonts w:ascii="Times New Roman" w:hAnsi="Times New Roman" w:cs="Times New Roman"/>
          <w:b/>
          <w:sz w:val="24"/>
          <w:szCs w:val="24"/>
          <w:lang w:val="es-ES"/>
        </w:rPr>
      </w:pPr>
      <w:r w:rsidRPr="00AF4898">
        <w:rPr>
          <w:rFonts w:ascii="Times New Roman" w:hAnsi="Times New Roman" w:cs="Times New Roman"/>
          <w:b/>
          <w:sz w:val="24"/>
          <w:szCs w:val="24"/>
          <w:lang w:val="es-ES"/>
        </w:rPr>
        <w:t>Vencimientos</w:t>
      </w:r>
    </w:p>
    <w:p w:rsidR="00F45056" w:rsidRPr="00AF4898" w:rsidRDefault="001A1530" w:rsidP="002D2BD9">
      <w:pPr>
        <w:spacing w:after="0" w:line="257" w:lineRule="auto"/>
        <w:jc w:val="both"/>
        <w:rPr>
          <w:rFonts w:ascii="Times New Roman" w:hAnsi="Times New Roman" w:cs="Times New Roman"/>
          <w:sz w:val="24"/>
          <w:szCs w:val="24"/>
          <w:lang w:val="es-ES"/>
        </w:rPr>
      </w:pPr>
      <w:r w:rsidRPr="00AF4898">
        <w:rPr>
          <w:rFonts w:ascii="Times New Roman" w:hAnsi="Times New Roman" w:cs="Times New Roman"/>
          <w:sz w:val="24"/>
          <w:szCs w:val="24"/>
          <w:lang w:val="es-ES"/>
        </w:rPr>
        <w:t xml:space="preserve">En </w:t>
      </w:r>
      <w:r w:rsidR="00F45056" w:rsidRPr="00AF4898">
        <w:rPr>
          <w:rFonts w:ascii="Times New Roman" w:hAnsi="Times New Roman" w:cs="Times New Roman"/>
          <w:sz w:val="24"/>
          <w:szCs w:val="24"/>
          <w:lang w:val="es-ES"/>
        </w:rPr>
        <w:t>el se</w:t>
      </w:r>
      <w:r w:rsidRPr="00AF4898">
        <w:rPr>
          <w:rFonts w:ascii="Times New Roman" w:hAnsi="Times New Roman" w:cs="Times New Roman"/>
          <w:sz w:val="24"/>
          <w:szCs w:val="24"/>
          <w:lang w:val="es-ES"/>
        </w:rPr>
        <w:t>xe</w:t>
      </w:r>
      <w:r w:rsidR="00F45056" w:rsidRPr="00AF4898">
        <w:rPr>
          <w:rFonts w:ascii="Times New Roman" w:hAnsi="Times New Roman" w:cs="Times New Roman"/>
          <w:sz w:val="24"/>
          <w:szCs w:val="24"/>
          <w:lang w:val="es-ES"/>
        </w:rPr>
        <w:t>nio.</w:t>
      </w:r>
    </w:p>
    <w:p w:rsidR="007B6634" w:rsidRPr="00AF4898" w:rsidRDefault="007B6634" w:rsidP="002D2BD9">
      <w:pPr>
        <w:spacing w:after="0" w:line="257" w:lineRule="auto"/>
        <w:jc w:val="both"/>
        <w:rPr>
          <w:rFonts w:ascii="Times New Roman" w:hAnsi="Times New Roman" w:cs="Times New Roman"/>
          <w:b/>
          <w:sz w:val="24"/>
          <w:szCs w:val="24"/>
          <w:lang w:val="es-ES"/>
        </w:rPr>
      </w:pPr>
    </w:p>
    <w:sectPr w:rsidR="007B6634" w:rsidRPr="00AF4898" w:rsidSect="00BD32DE">
      <w:footerReference w:type="even" r:id="rId8"/>
      <w:footerReference w:type="default" r:id="rId9"/>
      <w:pgSz w:w="11906" w:h="16838" w:code="9"/>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2E" w:rsidRDefault="00355C2E" w:rsidP="00827309">
      <w:pPr>
        <w:spacing w:after="0" w:line="240" w:lineRule="auto"/>
      </w:pPr>
      <w:r>
        <w:separator/>
      </w:r>
    </w:p>
  </w:endnote>
  <w:endnote w:type="continuationSeparator" w:id="0">
    <w:p w:rsidR="00355C2E" w:rsidRDefault="00355C2E" w:rsidP="0082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4775"/>
      <w:docPartObj>
        <w:docPartGallery w:val="Page Numbers (Bottom of Page)"/>
        <w:docPartUnique/>
      </w:docPartObj>
    </w:sdtPr>
    <w:sdtEndPr/>
    <w:sdtContent>
      <w:p w:rsidR="00AA2799" w:rsidRDefault="00AA2799">
        <w:pPr>
          <w:pStyle w:val="Piedepgina"/>
        </w:pPr>
        <w:r w:rsidRPr="0014700C">
          <w:rPr>
            <w:rFonts w:ascii="Times New Roman" w:hAnsi="Times New Roman" w:cs="Times New Roman"/>
            <w:sz w:val="20"/>
          </w:rPr>
          <w:fldChar w:fldCharType="begin"/>
        </w:r>
        <w:r w:rsidRPr="0014700C">
          <w:rPr>
            <w:rFonts w:ascii="Times New Roman" w:hAnsi="Times New Roman" w:cs="Times New Roman"/>
            <w:sz w:val="20"/>
          </w:rPr>
          <w:instrText>PAGE   \* MERGEFORMAT</w:instrText>
        </w:r>
        <w:r w:rsidRPr="0014700C">
          <w:rPr>
            <w:rFonts w:ascii="Times New Roman" w:hAnsi="Times New Roman" w:cs="Times New Roman"/>
            <w:sz w:val="20"/>
          </w:rPr>
          <w:fldChar w:fldCharType="separate"/>
        </w:r>
        <w:r w:rsidR="00AF4898" w:rsidRPr="00AF4898">
          <w:rPr>
            <w:rFonts w:ascii="Times New Roman" w:hAnsi="Times New Roman" w:cs="Times New Roman"/>
            <w:noProof/>
            <w:sz w:val="20"/>
            <w:lang w:val="es-ES"/>
          </w:rPr>
          <w:t>2</w:t>
        </w:r>
        <w:r w:rsidRPr="0014700C">
          <w:rPr>
            <w:rFonts w:ascii="Times New Roman" w:hAnsi="Times New Roman" w:cs="Times New Roman"/>
            <w:sz w:val="20"/>
          </w:rPr>
          <w:fldChar w:fldCharType="end"/>
        </w:r>
      </w:p>
    </w:sdtContent>
  </w:sdt>
  <w:p w:rsidR="00AA2799" w:rsidRDefault="00AA27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816547"/>
      <w:docPartObj>
        <w:docPartGallery w:val="Page Numbers (Bottom of Page)"/>
        <w:docPartUnique/>
      </w:docPartObj>
    </w:sdtPr>
    <w:sdtEndPr>
      <w:rPr>
        <w:rFonts w:ascii="Times New Roman" w:hAnsi="Times New Roman" w:cs="Times New Roman"/>
        <w:sz w:val="20"/>
      </w:rPr>
    </w:sdtEndPr>
    <w:sdtContent>
      <w:p w:rsidR="00AA2799" w:rsidRPr="0014700C" w:rsidRDefault="00AA2799">
        <w:pPr>
          <w:pStyle w:val="Piedepgina"/>
          <w:jc w:val="right"/>
          <w:rPr>
            <w:rFonts w:ascii="Times New Roman" w:hAnsi="Times New Roman" w:cs="Times New Roman"/>
            <w:sz w:val="20"/>
          </w:rPr>
        </w:pPr>
        <w:r w:rsidRPr="00AF4898">
          <w:rPr>
            <w:rFonts w:ascii="Times New Roman" w:hAnsi="Times New Roman" w:cs="Times New Roman"/>
            <w:sz w:val="24"/>
          </w:rPr>
          <w:fldChar w:fldCharType="begin"/>
        </w:r>
        <w:r w:rsidRPr="00AF4898">
          <w:rPr>
            <w:rFonts w:ascii="Times New Roman" w:hAnsi="Times New Roman" w:cs="Times New Roman"/>
            <w:sz w:val="24"/>
          </w:rPr>
          <w:instrText xml:space="preserve"> PAGE   \* MERGEFORMAT </w:instrText>
        </w:r>
        <w:r w:rsidRPr="00AF4898">
          <w:rPr>
            <w:rFonts w:ascii="Times New Roman" w:hAnsi="Times New Roman" w:cs="Times New Roman"/>
            <w:sz w:val="24"/>
          </w:rPr>
          <w:fldChar w:fldCharType="separate"/>
        </w:r>
        <w:r w:rsidR="00BD32DE">
          <w:rPr>
            <w:rFonts w:ascii="Times New Roman" w:hAnsi="Times New Roman" w:cs="Times New Roman"/>
            <w:noProof/>
            <w:sz w:val="24"/>
          </w:rPr>
          <w:t>2</w:t>
        </w:r>
        <w:r w:rsidRPr="00AF4898">
          <w:rPr>
            <w:rFonts w:ascii="Times New Roman" w:hAnsi="Times New Roman" w:cs="Times New Roman"/>
            <w:noProof/>
            <w:sz w:val="24"/>
          </w:rPr>
          <w:fldChar w:fldCharType="end"/>
        </w:r>
      </w:p>
    </w:sdtContent>
  </w:sdt>
  <w:p w:rsidR="00AA2799" w:rsidRDefault="00AA27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2E" w:rsidRDefault="00355C2E" w:rsidP="00827309">
      <w:pPr>
        <w:spacing w:after="0" w:line="240" w:lineRule="auto"/>
      </w:pPr>
      <w:r>
        <w:separator/>
      </w:r>
    </w:p>
  </w:footnote>
  <w:footnote w:type="continuationSeparator" w:id="0">
    <w:p w:rsidR="00355C2E" w:rsidRDefault="00355C2E" w:rsidP="00827309">
      <w:pPr>
        <w:spacing w:after="0" w:line="240" w:lineRule="auto"/>
      </w:pPr>
      <w:r>
        <w:continuationSeparator/>
      </w:r>
    </w:p>
  </w:footnote>
  <w:footnote w:id="1">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es-ES"/>
        </w:rPr>
        <w:footnoteRef/>
      </w:r>
      <w:r w:rsidRPr="00BD32DE">
        <w:rPr>
          <w:rFonts w:ascii="Times New Roman" w:hAnsi="Times New Roman" w:cs="Times New Roman"/>
          <w:lang w:val="en-US"/>
        </w:rPr>
        <w:t xml:space="preserve"> C 138.</w:t>
      </w:r>
    </w:p>
  </w:footnote>
  <w:footnote w:id="2">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es-ES"/>
        </w:rPr>
        <w:footnoteRef/>
      </w:r>
      <w:r w:rsidRPr="00BD32DE">
        <w:rPr>
          <w:rFonts w:ascii="Times New Roman" w:hAnsi="Times New Roman" w:cs="Times New Roman"/>
          <w:lang w:val="en-US"/>
        </w:rPr>
        <w:t xml:space="preserve"> C 5.</w:t>
      </w:r>
    </w:p>
  </w:footnote>
  <w:footnote w:id="3">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es-ES"/>
        </w:rPr>
        <w:footnoteRef/>
      </w:r>
      <w:r w:rsidRPr="00BD32DE">
        <w:rPr>
          <w:rFonts w:ascii="Times New Roman" w:hAnsi="Times New Roman" w:cs="Times New Roman"/>
          <w:lang w:val="en-US"/>
        </w:rPr>
        <w:t xml:space="preserve"> VLM 80.</w:t>
      </w:r>
    </w:p>
  </w:footnote>
  <w:footnote w:id="4">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es-ES"/>
        </w:rPr>
        <w:footnoteRef/>
      </w:r>
      <w:r w:rsidRPr="00BD32DE">
        <w:rPr>
          <w:rFonts w:ascii="Times New Roman" w:hAnsi="Times New Roman" w:cs="Times New Roman"/>
          <w:lang w:val="en-US"/>
        </w:rPr>
        <w:t xml:space="preserve"> C 9.</w:t>
      </w:r>
    </w:p>
  </w:footnote>
  <w:footnote w:id="5">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es-ES"/>
        </w:rPr>
        <w:footnoteRef/>
      </w:r>
      <w:r w:rsidRPr="00BD32DE">
        <w:rPr>
          <w:rFonts w:ascii="Times New Roman" w:hAnsi="Times New Roman" w:cs="Times New Roman"/>
          <w:lang w:val="en-US"/>
        </w:rPr>
        <w:t xml:space="preserve"> VLM 78 b, c.</w:t>
      </w:r>
    </w:p>
  </w:footnote>
  <w:footnote w:id="6">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lang w:val="es-ES"/>
        </w:rPr>
        <w:footnoteRef/>
      </w:r>
      <w:r w:rsidRPr="00AF4898">
        <w:rPr>
          <w:rFonts w:ascii="Times New Roman" w:hAnsi="Times New Roman" w:cs="Times New Roman"/>
          <w:lang w:val="it-IT"/>
        </w:rPr>
        <w:t xml:space="preserve"> VLM 78 e.</w:t>
      </w:r>
    </w:p>
  </w:footnote>
  <w:footnote w:id="7">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lang w:val="es-ES"/>
        </w:rPr>
        <w:footnoteRef/>
      </w:r>
      <w:r w:rsidRPr="00AF4898">
        <w:rPr>
          <w:rFonts w:ascii="Times New Roman" w:hAnsi="Times New Roman" w:cs="Times New Roman"/>
          <w:lang w:val="it-IT"/>
        </w:rPr>
        <w:t xml:space="preserve"> VLM 78 d.</w:t>
      </w:r>
    </w:p>
  </w:footnote>
  <w:footnote w:id="8">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lang w:val="es-ES"/>
        </w:rPr>
        <w:footnoteRef/>
      </w:r>
      <w:r w:rsidRPr="00AF4898">
        <w:rPr>
          <w:rFonts w:ascii="Times New Roman" w:hAnsi="Times New Roman" w:cs="Times New Roman"/>
          <w:lang w:val="it-IT"/>
        </w:rPr>
        <w:t xml:space="preserve"> VLM 6.</w:t>
      </w:r>
    </w:p>
  </w:footnote>
  <w:footnote w:id="9">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lang w:val="es-ES"/>
        </w:rPr>
        <w:footnoteRef/>
      </w:r>
      <w:r w:rsidRPr="00AF4898">
        <w:rPr>
          <w:rFonts w:ascii="Times New Roman" w:hAnsi="Times New Roman" w:cs="Times New Roman"/>
          <w:lang w:val="it-IT"/>
        </w:rPr>
        <w:t xml:space="preserve"> </w:t>
      </w:r>
      <w:proofErr w:type="spellStart"/>
      <w:r w:rsidRPr="00AF4898">
        <w:rPr>
          <w:rFonts w:ascii="Times New Roman" w:hAnsi="Times New Roman" w:cs="Times New Roman"/>
          <w:lang w:val="it-IT"/>
        </w:rPr>
        <w:t>Cf</w:t>
      </w:r>
      <w:proofErr w:type="spellEnd"/>
      <w:r w:rsidRPr="00AF4898">
        <w:rPr>
          <w:rFonts w:ascii="Times New Roman" w:hAnsi="Times New Roman" w:cs="Times New Roman"/>
          <w:lang w:val="it-IT"/>
        </w:rPr>
        <w:t>. VLM 6-10.</w:t>
      </w:r>
    </w:p>
  </w:footnote>
  <w:footnote w:id="10">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lang w:val="es-ES"/>
        </w:rPr>
        <w:footnoteRef/>
      </w:r>
      <w:r w:rsidRPr="00AF4898">
        <w:rPr>
          <w:rFonts w:ascii="Times New Roman" w:hAnsi="Times New Roman" w:cs="Times New Roman"/>
          <w:lang w:val="it-IT"/>
        </w:rPr>
        <w:t xml:space="preserve"> </w:t>
      </w:r>
      <w:proofErr w:type="spellStart"/>
      <w:r w:rsidRPr="00AF4898">
        <w:rPr>
          <w:rFonts w:ascii="Times New Roman" w:hAnsi="Times New Roman" w:cs="Times New Roman"/>
          <w:lang w:val="it-IT"/>
        </w:rPr>
        <w:t>Cf</w:t>
      </w:r>
      <w:proofErr w:type="spellEnd"/>
      <w:r w:rsidRPr="00AF4898">
        <w:rPr>
          <w:rFonts w:ascii="Times New Roman" w:hAnsi="Times New Roman" w:cs="Times New Roman"/>
          <w:lang w:val="it-IT"/>
        </w:rPr>
        <w:t>. VLM 11-13.</w:t>
      </w:r>
    </w:p>
  </w:footnote>
  <w:footnote w:id="11">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lang w:val="es-ES"/>
        </w:rPr>
        <w:footnoteRef/>
      </w:r>
      <w:r w:rsidRPr="00AF4898">
        <w:rPr>
          <w:rFonts w:ascii="Times New Roman" w:hAnsi="Times New Roman" w:cs="Times New Roman"/>
          <w:lang w:val="it-IT"/>
        </w:rPr>
        <w:t xml:space="preserve"> </w:t>
      </w:r>
      <w:proofErr w:type="spellStart"/>
      <w:r w:rsidRPr="00AF4898">
        <w:rPr>
          <w:rFonts w:ascii="Times New Roman" w:hAnsi="Times New Roman" w:cs="Times New Roman"/>
          <w:lang w:val="it-IT"/>
        </w:rPr>
        <w:t>Cf</w:t>
      </w:r>
      <w:proofErr w:type="spellEnd"/>
      <w:r w:rsidRPr="00AF4898">
        <w:rPr>
          <w:rFonts w:ascii="Times New Roman" w:hAnsi="Times New Roman" w:cs="Times New Roman"/>
          <w:lang w:val="it-IT"/>
        </w:rPr>
        <w:t>. VLM 14-21.</w:t>
      </w:r>
    </w:p>
  </w:footnote>
  <w:footnote w:id="12">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AF4898">
        <w:rPr>
          <w:rFonts w:ascii="Times New Roman" w:hAnsi="Times New Roman" w:cs="Times New Roman"/>
          <w:lang w:val="it-IT"/>
        </w:rPr>
        <w:t xml:space="preserve"> </w:t>
      </w:r>
      <w:proofErr w:type="spellStart"/>
      <w:r w:rsidRPr="00AF4898">
        <w:rPr>
          <w:rFonts w:ascii="Times New Roman" w:hAnsi="Times New Roman" w:cs="Times New Roman"/>
          <w:lang w:val="it-IT"/>
        </w:rPr>
        <w:t>Cf</w:t>
      </w:r>
      <w:proofErr w:type="spellEnd"/>
      <w:r w:rsidRPr="00AF4898">
        <w:rPr>
          <w:rFonts w:ascii="Times New Roman" w:hAnsi="Times New Roman" w:cs="Times New Roman"/>
          <w:lang w:val="it-IT"/>
        </w:rPr>
        <w:t>. VLM 22-35.</w:t>
      </w:r>
    </w:p>
  </w:footnote>
  <w:footnote w:id="13">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AF4898">
        <w:rPr>
          <w:rFonts w:ascii="Times New Roman" w:hAnsi="Times New Roman" w:cs="Times New Roman"/>
          <w:lang w:val="it-IT"/>
        </w:rPr>
        <w:t xml:space="preserve"> </w:t>
      </w:r>
      <w:proofErr w:type="spellStart"/>
      <w:r w:rsidRPr="00AF4898">
        <w:rPr>
          <w:rFonts w:ascii="Times New Roman" w:hAnsi="Times New Roman" w:cs="Times New Roman"/>
          <w:lang w:val="it-IT"/>
        </w:rPr>
        <w:t>Cf</w:t>
      </w:r>
      <w:proofErr w:type="spellEnd"/>
      <w:r w:rsidRPr="00AF4898">
        <w:rPr>
          <w:rFonts w:ascii="Times New Roman" w:hAnsi="Times New Roman" w:cs="Times New Roman"/>
          <w:lang w:val="it-IT"/>
        </w:rPr>
        <w:t>. VLM 5-35.</w:t>
      </w:r>
    </w:p>
  </w:footnote>
  <w:footnote w:id="14">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AF4898">
        <w:rPr>
          <w:rFonts w:ascii="Times New Roman" w:hAnsi="Times New Roman" w:cs="Times New Roman"/>
          <w:lang w:val="it-IT"/>
        </w:rPr>
        <w:t xml:space="preserve"> </w:t>
      </w:r>
      <w:proofErr w:type="spellStart"/>
      <w:r w:rsidRPr="00AF4898">
        <w:rPr>
          <w:rFonts w:ascii="Times New Roman" w:hAnsi="Times New Roman" w:cs="Times New Roman"/>
          <w:lang w:val="it-IT"/>
        </w:rPr>
        <w:t>Cf</w:t>
      </w:r>
      <w:proofErr w:type="spellEnd"/>
      <w:r w:rsidRPr="00AF4898">
        <w:rPr>
          <w:rFonts w:ascii="Times New Roman" w:hAnsi="Times New Roman" w:cs="Times New Roman"/>
          <w:lang w:val="it-IT"/>
        </w:rPr>
        <w:t>. VLM 28-31.</w:t>
      </w:r>
    </w:p>
  </w:footnote>
  <w:footnote w:id="15">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AF4898">
        <w:rPr>
          <w:rFonts w:ascii="Times New Roman" w:hAnsi="Times New Roman" w:cs="Times New Roman"/>
          <w:lang w:val="it-IT"/>
        </w:rPr>
        <w:t xml:space="preserve"> VLM 21.</w:t>
      </w:r>
    </w:p>
  </w:footnote>
  <w:footnote w:id="16">
    <w:p w:rsidR="00AA2799" w:rsidRPr="00AF4898"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AF4898">
        <w:rPr>
          <w:rFonts w:ascii="Times New Roman" w:hAnsi="Times New Roman" w:cs="Times New Roman"/>
          <w:lang w:val="it-IT"/>
        </w:rPr>
        <w:t xml:space="preserve"> VLM 88-90, 118.</w:t>
      </w:r>
    </w:p>
  </w:footnote>
  <w:footnote w:id="17">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C 133.</w:t>
      </w:r>
    </w:p>
  </w:footnote>
  <w:footnote w:id="18">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VLM 131.</w:t>
      </w:r>
    </w:p>
  </w:footnote>
  <w:footnote w:id="19">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N 138.</w:t>
      </w:r>
    </w:p>
  </w:footnote>
  <w:footnote w:id="20">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N 159.</w:t>
      </w:r>
    </w:p>
  </w:footnote>
  <w:footnote w:id="21">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C 149.</w:t>
      </w:r>
    </w:p>
  </w:footnote>
  <w:footnote w:id="22">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VLM 138.</w:t>
      </w:r>
    </w:p>
  </w:footnote>
  <w:footnote w:id="23">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VLM 147.</w:t>
      </w:r>
    </w:p>
  </w:footnote>
  <w:footnote w:id="24">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C 180.</w:t>
      </w:r>
    </w:p>
  </w:footnote>
  <w:footnote w:id="25">
    <w:p w:rsidR="00AA2799" w:rsidRPr="00BD32DE" w:rsidRDefault="00AA2799" w:rsidP="00AF4898">
      <w:pPr>
        <w:pStyle w:val="Textonotapie"/>
        <w:jc w:val="both"/>
        <w:rPr>
          <w:rFonts w:ascii="Times New Roman" w:hAnsi="Times New Roman" w:cs="Times New Roman"/>
          <w:lang w:val="it-IT"/>
        </w:rPr>
      </w:pPr>
      <w:r w:rsidRPr="00AF4898">
        <w:rPr>
          <w:rStyle w:val="Refdenotaalpie"/>
          <w:rFonts w:ascii="Times New Roman" w:hAnsi="Times New Roman" w:cs="Times New Roman"/>
        </w:rPr>
        <w:footnoteRef/>
      </w:r>
      <w:r w:rsidRPr="00BD32DE">
        <w:rPr>
          <w:rFonts w:ascii="Times New Roman" w:hAnsi="Times New Roman" w:cs="Times New Roman"/>
          <w:lang w:val="it-IT"/>
        </w:rPr>
        <w:t xml:space="preserve"> Cf. N 172, 3q.</w:t>
      </w:r>
    </w:p>
  </w:footnote>
  <w:footnote w:id="26">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C 174, 5. </w:t>
      </w:r>
    </w:p>
  </w:footnote>
  <w:footnote w:id="27">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Cf. VLM 88a.</w:t>
      </w:r>
    </w:p>
  </w:footnote>
  <w:footnote w:id="28">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Cf. VLM 59.</w:t>
      </w:r>
    </w:p>
  </w:footnote>
  <w:footnote w:id="29">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Cf. VLM 83.</w:t>
      </w:r>
    </w:p>
  </w:footnote>
  <w:footnote w:id="30">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Cf. VLM 78.</w:t>
      </w:r>
    </w:p>
  </w:footnote>
  <w:footnote w:id="31">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smallCaps/>
        </w:rPr>
        <w:footnoteRef/>
      </w:r>
      <w:r w:rsidRPr="00BD32DE">
        <w:rPr>
          <w:rFonts w:ascii="Times New Roman" w:hAnsi="Times New Roman" w:cs="Times New Roman"/>
          <w:smallCaps/>
          <w:lang w:val="en-US"/>
        </w:rPr>
        <w:t xml:space="preserve"> </w:t>
      </w:r>
      <w:r w:rsidRPr="00BD32DE">
        <w:rPr>
          <w:rFonts w:ascii="Times New Roman" w:hAnsi="Times New Roman" w:cs="Times New Roman"/>
          <w:lang w:val="en-US"/>
        </w:rPr>
        <w:t>Cf.</w:t>
      </w:r>
      <w:r w:rsidRPr="00BD32DE">
        <w:rPr>
          <w:rFonts w:ascii="Times New Roman" w:hAnsi="Times New Roman" w:cs="Times New Roman"/>
          <w:smallCaps/>
          <w:lang w:val="en-US"/>
        </w:rPr>
        <w:t xml:space="preserve"> RF</w:t>
      </w:r>
      <w:r w:rsidRPr="00BD32DE">
        <w:rPr>
          <w:rFonts w:ascii="Times New Roman" w:hAnsi="Times New Roman" w:cs="Times New Roman"/>
          <w:lang w:val="en-US"/>
        </w:rPr>
        <w:t xml:space="preserve"> 61.</w:t>
      </w:r>
    </w:p>
  </w:footnote>
  <w:footnote w:id="32">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Cf. VLM 79.</w:t>
      </w:r>
    </w:p>
  </w:footnote>
  <w:footnote w:id="33">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VLM 91.</w:t>
      </w:r>
    </w:p>
  </w:footnote>
  <w:footnote w:id="34">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VLM 92.</w:t>
      </w:r>
    </w:p>
  </w:footnote>
  <w:footnote w:id="35">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Cf. VLM 45-51, 103.</w:t>
      </w:r>
    </w:p>
  </w:footnote>
  <w:footnote w:id="36">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BD32DE">
        <w:rPr>
          <w:rFonts w:ascii="Times New Roman" w:hAnsi="Times New Roman" w:cs="Times New Roman"/>
          <w:lang w:val="en-US"/>
        </w:rPr>
        <w:t xml:space="preserve"> Cf. VLM 34.</w:t>
      </w:r>
    </w:p>
  </w:footnote>
  <w:footnote w:id="37">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83-84.</w:t>
      </w:r>
    </w:p>
  </w:footnote>
  <w:footnote w:id="38">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83b.</w:t>
      </w:r>
    </w:p>
  </w:footnote>
  <w:footnote w:id="39">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79, 82.</w:t>
      </w:r>
    </w:p>
  </w:footnote>
  <w:footnote w:id="40">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AF4898">
        <w:rPr>
          <w:rFonts w:ascii="Times New Roman" w:hAnsi="Times New Roman" w:cs="Times New Roman"/>
          <w:lang w:val="en-US"/>
        </w:rPr>
        <w:t xml:space="preserve"> Cf. VLM 81c.</w:t>
      </w:r>
    </w:p>
  </w:footnote>
  <w:footnote w:id="41">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24, 93b.</w:t>
      </w:r>
    </w:p>
  </w:footnote>
  <w:footnote w:id="42">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AF4898">
        <w:rPr>
          <w:rFonts w:ascii="Times New Roman" w:hAnsi="Times New Roman" w:cs="Times New Roman"/>
          <w:lang w:val="en-US"/>
        </w:rPr>
        <w:t xml:space="preserve"> Cf. VLM 94.</w:t>
      </w:r>
    </w:p>
  </w:footnote>
  <w:footnote w:id="43">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w:t>
      </w:r>
      <w:r w:rsidR="004F507E">
        <w:rPr>
          <w:rFonts w:ascii="Times New Roman" w:hAnsi="Times New Roman" w:cs="Times New Roman"/>
          <w:lang w:val="en-US"/>
        </w:rPr>
        <w:t xml:space="preserve">Cf. </w:t>
      </w:r>
      <w:r w:rsidRPr="00AF4898">
        <w:rPr>
          <w:rFonts w:ascii="Times New Roman" w:hAnsi="Times New Roman" w:cs="Times New Roman"/>
          <w:lang w:val="en-US"/>
        </w:rPr>
        <w:t>VLM 93.</w:t>
      </w:r>
    </w:p>
  </w:footnote>
  <w:footnote w:id="44">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004F507E">
        <w:rPr>
          <w:rFonts w:ascii="Times New Roman" w:hAnsi="Times New Roman" w:cs="Times New Roman"/>
          <w:lang w:val="en-US"/>
        </w:rPr>
        <w:t xml:space="preserve"> </w:t>
      </w:r>
      <w:r w:rsidRPr="00AF4898">
        <w:rPr>
          <w:rFonts w:ascii="Times New Roman" w:hAnsi="Times New Roman" w:cs="Times New Roman"/>
          <w:lang w:val="en-US"/>
        </w:rPr>
        <w:t>VLM 93.</w:t>
      </w:r>
    </w:p>
  </w:footnote>
  <w:footnote w:id="45">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AF4898">
        <w:rPr>
          <w:rFonts w:ascii="Times New Roman" w:hAnsi="Times New Roman" w:cs="Times New Roman"/>
          <w:lang w:val="en-US"/>
        </w:rPr>
        <w:t xml:space="preserve"> VLM 93b.</w:t>
      </w:r>
    </w:p>
  </w:footnote>
  <w:footnote w:id="46">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w:t>
      </w:r>
      <w:r w:rsidR="004F507E">
        <w:rPr>
          <w:rFonts w:ascii="Times New Roman" w:hAnsi="Times New Roman" w:cs="Times New Roman"/>
          <w:lang w:val="en-US"/>
        </w:rPr>
        <w:t xml:space="preserve">Cf. </w:t>
      </w:r>
      <w:r w:rsidRPr="00AF4898">
        <w:rPr>
          <w:rFonts w:ascii="Times New Roman" w:hAnsi="Times New Roman" w:cs="Times New Roman"/>
          <w:lang w:val="en-US"/>
        </w:rPr>
        <w:t>VLM 79, 80, 83.</w:t>
      </w:r>
    </w:p>
  </w:footnote>
  <w:footnote w:id="47">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AF4898">
        <w:rPr>
          <w:rFonts w:ascii="Times New Roman" w:hAnsi="Times New Roman" w:cs="Times New Roman"/>
          <w:lang w:val="en-US"/>
        </w:rPr>
        <w:t xml:space="preserve"> VLM 81b.</w:t>
      </w:r>
    </w:p>
  </w:footnote>
  <w:footnote w:id="48">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81c, 83b, 96.</w:t>
      </w:r>
    </w:p>
  </w:footnote>
  <w:footnote w:id="49">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89.</w:t>
      </w:r>
    </w:p>
  </w:footnote>
  <w:footnote w:id="50">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Cf. VLM 89.</w:t>
      </w:r>
    </w:p>
  </w:footnote>
  <w:footnote w:id="51">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lang w:val="it-IT"/>
        </w:rPr>
        <w:footnoteRef/>
      </w:r>
      <w:r w:rsidRPr="00AF4898">
        <w:rPr>
          <w:rFonts w:ascii="Times New Roman" w:hAnsi="Times New Roman" w:cs="Times New Roman"/>
          <w:lang w:val="en-US"/>
        </w:rPr>
        <w:t xml:space="preserve"> </w:t>
      </w:r>
      <w:r w:rsidR="004F507E" w:rsidRPr="00AF4898">
        <w:rPr>
          <w:rFonts w:ascii="Times New Roman" w:hAnsi="Times New Roman" w:cs="Times New Roman"/>
          <w:lang w:val="en-US"/>
        </w:rPr>
        <w:t>VLM 89</w:t>
      </w:r>
      <w:r w:rsidRPr="00AF4898">
        <w:rPr>
          <w:rFonts w:ascii="Times New Roman" w:hAnsi="Times New Roman" w:cs="Times New Roman"/>
          <w:lang w:val="en-US"/>
        </w:rPr>
        <w:t>.</w:t>
      </w:r>
    </w:p>
  </w:footnote>
  <w:footnote w:id="52">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32.</w:t>
      </w:r>
    </w:p>
  </w:footnote>
  <w:footnote w:id="53">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84.</w:t>
      </w:r>
    </w:p>
  </w:footnote>
  <w:footnote w:id="54">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N 82.</w:t>
      </w:r>
    </w:p>
  </w:footnote>
  <w:footnote w:id="55">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RGG 136.</w:t>
      </w:r>
    </w:p>
  </w:footnote>
  <w:footnote w:id="56">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97.</w:t>
      </w:r>
    </w:p>
  </w:footnote>
  <w:footnote w:id="57">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27.</w:t>
      </w:r>
    </w:p>
  </w:footnote>
  <w:footnote w:id="58">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92.</w:t>
      </w:r>
    </w:p>
  </w:footnote>
  <w:footnote w:id="59">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95.</w:t>
      </w:r>
    </w:p>
  </w:footnote>
  <w:footnote w:id="60">
    <w:p w:rsidR="00AA2799" w:rsidRPr="00BD32DE"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BD32DE">
        <w:rPr>
          <w:rFonts w:ascii="Times New Roman" w:hAnsi="Times New Roman" w:cs="Times New Roman"/>
          <w:lang w:val="en-US"/>
        </w:rPr>
        <w:t xml:space="preserve"> VLM 84c.</w:t>
      </w:r>
    </w:p>
  </w:footnote>
  <w:footnote w:id="61">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AF4898">
        <w:rPr>
          <w:rFonts w:ascii="Times New Roman" w:hAnsi="Times New Roman" w:cs="Times New Roman"/>
          <w:lang w:val="en-US"/>
        </w:rPr>
        <w:t xml:space="preserve"> Cf. VLM 83d.</w:t>
      </w:r>
    </w:p>
  </w:footnote>
  <w:footnote w:id="62">
    <w:p w:rsidR="00AA2799" w:rsidRPr="00AF4898" w:rsidRDefault="00AA2799" w:rsidP="00AF4898">
      <w:pPr>
        <w:pStyle w:val="Textonotapie"/>
        <w:jc w:val="both"/>
        <w:rPr>
          <w:rFonts w:ascii="Times New Roman" w:hAnsi="Times New Roman" w:cs="Times New Roman"/>
          <w:lang w:val="en-US"/>
        </w:rPr>
      </w:pPr>
      <w:r w:rsidRPr="00AF4898">
        <w:rPr>
          <w:rStyle w:val="Refdenotaalpie"/>
          <w:rFonts w:ascii="Times New Roman" w:hAnsi="Times New Roman" w:cs="Times New Roman"/>
        </w:rPr>
        <w:footnoteRef/>
      </w:r>
      <w:r w:rsidRPr="00AF4898">
        <w:rPr>
          <w:rFonts w:ascii="Times New Roman" w:hAnsi="Times New Roman" w:cs="Times New Roman"/>
          <w:lang w:val="en-US"/>
        </w:rPr>
        <w:t xml:space="preserve"> Cf. VLM 84b.</w:t>
      </w:r>
    </w:p>
  </w:footnote>
  <w:footnote w:id="63">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Cf. VLM 105ab.</w:t>
      </w:r>
    </w:p>
  </w:footnote>
  <w:footnote w:id="64">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VLM 50.</w:t>
      </w:r>
    </w:p>
  </w:footnote>
  <w:footnote w:id="65">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w:t>
      </w:r>
      <w:r w:rsidR="00C072B7" w:rsidRPr="00AF4898">
        <w:rPr>
          <w:rFonts w:ascii="Times New Roman" w:hAnsi="Times New Roman" w:cs="Times New Roman"/>
          <w:lang w:val="de-DE"/>
        </w:rPr>
        <w:t xml:space="preserve">VLM </w:t>
      </w:r>
      <w:r w:rsidRPr="00AF4898">
        <w:rPr>
          <w:rFonts w:ascii="Times New Roman" w:hAnsi="Times New Roman" w:cs="Times New Roman"/>
          <w:lang w:val="de-DE"/>
        </w:rPr>
        <w:t>74.</w:t>
      </w:r>
    </w:p>
  </w:footnote>
  <w:footnote w:id="66">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w:t>
      </w:r>
      <w:r w:rsidR="00C072B7" w:rsidRPr="00AF4898">
        <w:rPr>
          <w:rFonts w:ascii="Times New Roman" w:hAnsi="Times New Roman" w:cs="Times New Roman"/>
          <w:lang w:val="de-DE"/>
        </w:rPr>
        <w:t xml:space="preserve">VLM </w:t>
      </w:r>
      <w:r w:rsidRPr="00AF4898">
        <w:rPr>
          <w:rFonts w:ascii="Times New Roman" w:hAnsi="Times New Roman" w:cs="Times New Roman"/>
          <w:lang w:val="de-DE"/>
        </w:rPr>
        <w:t>70.</w:t>
      </w:r>
    </w:p>
  </w:footnote>
  <w:footnote w:id="67">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VLM 85abc.</w:t>
      </w:r>
    </w:p>
  </w:footnote>
  <w:footnote w:id="68">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VLM 100a.</w:t>
      </w:r>
    </w:p>
  </w:footnote>
  <w:footnote w:id="69">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VLM 86abcd.</w:t>
      </w:r>
    </w:p>
  </w:footnote>
  <w:footnote w:id="70">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VLM 103.</w:t>
      </w:r>
    </w:p>
  </w:footnote>
  <w:footnote w:id="71">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rPr>
        <w:t xml:space="preserve"> </w:t>
      </w:r>
      <w:r w:rsidRPr="00BD32DE">
        <w:rPr>
          <w:rFonts w:ascii="Times New Roman" w:hAnsi="Times New Roman" w:cs="Times New Roman"/>
          <w:lang w:val="de-DE"/>
        </w:rPr>
        <w:t>Cf. VLF 85abc.</w:t>
      </w:r>
    </w:p>
  </w:footnote>
  <w:footnote w:id="72">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N 103.</w:t>
      </w:r>
    </w:p>
  </w:footnote>
  <w:footnote w:id="73">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N 227 §2,e.</w:t>
      </w:r>
    </w:p>
  </w:footnote>
  <w:footnote w:id="74">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rPr>
        <w:t xml:space="preserve"> </w:t>
      </w:r>
      <w:r w:rsidRPr="00BD32DE">
        <w:rPr>
          <w:rFonts w:ascii="Times New Roman" w:hAnsi="Times New Roman" w:cs="Times New Roman"/>
          <w:lang w:val="de-DE"/>
        </w:rPr>
        <w:t>Cf. VLF 104.</w:t>
      </w:r>
    </w:p>
  </w:footnote>
  <w:footnote w:id="75">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Cf. VLM 49.</w:t>
      </w:r>
    </w:p>
  </w:footnote>
  <w:footnote w:id="76">
    <w:p w:rsidR="00AA2799" w:rsidRPr="00AF4898"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AF4898">
        <w:rPr>
          <w:rFonts w:ascii="Times New Roman" w:hAnsi="Times New Roman" w:cs="Times New Roman"/>
          <w:lang w:val="de-DE"/>
        </w:rPr>
        <w:t xml:space="preserve"> Cf. VLM 55, </w:t>
      </w:r>
      <w:proofErr w:type="spellStart"/>
      <w:r w:rsidRPr="00AF4898">
        <w:rPr>
          <w:rFonts w:ascii="Times New Roman" w:hAnsi="Times New Roman" w:cs="Times New Roman"/>
          <w:lang w:val="de-DE"/>
        </w:rPr>
        <w:t>nota</w:t>
      </w:r>
      <w:proofErr w:type="spellEnd"/>
      <w:r w:rsidRPr="00AF4898">
        <w:rPr>
          <w:rFonts w:ascii="Times New Roman" w:hAnsi="Times New Roman" w:cs="Times New Roman"/>
          <w:lang w:val="de-DE"/>
        </w:rPr>
        <w:t xml:space="preserve"> 23.</w:t>
      </w:r>
    </w:p>
  </w:footnote>
  <w:footnote w:id="77">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VLM 12.</w:t>
      </w:r>
    </w:p>
  </w:footnote>
  <w:footnote w:id="78">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RGG. 211.</w:t>
      </w:r>
    </w:p>
  </w:footnote>
  <w:footnote w:id="79">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VLM 101,b.</w:t>
      </w:r>
    </w:p>
  </w:footnote>
  <w:footnote w:id="80">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w:t>
      </w:r>
      <w:r w:rsidR="00C072B7" w:rsidRPr="00BD32DE">
        <w:rPr>
          <w:rFonts w:ascii="Times New Roman" w:hAnsi="Times New Roman" w:cs="Times New Roman"/>
          <w:lang w:val="de-DE"/>
        </w:rPr>
        <w:t>VLM</w:t>
      </w:r>
      <w:r w:rsidRPr="00BD32DE">
        <w:rPr>
          <w:rFonts w:ascii="Times New Roman" w:hAnsi="Times New Roman" w:cs="Times New Roman"/>
          <w:lang w:val="de-DE"/>
        </w:rPr>
        <w:t xml:space="preserve"> 98.</w:t>
      </w:r>
    </w:p>
  </w:footnote>
  <w:footnote w:id="81">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VLM 101.</w:t>
      </w:r>
    </w:p>
  </w:footnote>
  <w:footnote w:id="82">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VLM 87 y 102. Cf. AA 11.</w:t>
      </w:r>
    </w:p>
  </w:footnote>
  <w:footnote w:id="83">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w:t>
      </w:r>
      <w:r w:rsidRPr="00BD32DE">
        <w:rPr>
          <w:rFonts w:ascii="Times New Roman" w:hAnsi="Times New Roman" w:cs="Times New Roman"/>
          <w:bCs/>
          <w:iCs/>
          <w:lang w:val="de-DE"/>
        </w:rPr>
        <w:t>Cf. N 87.</w:t>
      </w:r>
    </w:p>
  </w:footnote>
  <w:footnote w:id="84">
    <w:p w:rsidR="00AA2799" w:rsidRPr="00BD32DE" w:rsidRDefault="00AA2799" w:rsidP="00AF4898">
      <w:pPr>
        <w:pStyle w:val="Textonotapie"/>
        <w:jc w:val="both"/>
        <w:rPr>
          <w:rFonts w:ascii="Times New Roman" w:hAnsi="Times New Roman" w:cs="Times New Roman"/>
          <w:lang w:val="de-DE"/>
        </w:rPr>
      </w:pPr>
      <w:r w:rsidRPr="00AF4898">
        <w:rPr>
          <w:rStyle w:val="Refdenotaalpie"/>
          <w:rFonts w:ascii="Times New Roman" w:hAnsi="Times New Roman" w:cs="Times New Roman"/>
        </w:rPr>
        <w:footnoteRef/>
      </w:r>
      <w:r w:rsidRPr="00BD32DE">
        <w:rPr>
          <w:rFonts w:ascii="Times New Roman" w:hAnsi="Times New Roman" w:cs="Times New Roman"/>
          <w:lang w:val="de-DE"/>
        </w:rPr>
        <w:t xml:space="preserve"> Cf. VLM 98.</w:t>
      </w:r>
    </w:p>
  </w:footnote>
  <w:footnote w:id="85">
    <w:p w:rsidR="00AA2799" w:rsidRPr="00BD32DE"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BD32DE">
        <w:rPr>
          <w:rFonts w:ascii="Times New Roman" w:hAnsi="Times New Roman" w:cs="Times New Roman"/>
          <w:lang w:val="es-ES"/>
        </w:rPr>
        <w:t xml:space="preserve"> VLM 99.</w:t>
      </w:r>
    </w:p>
  </w:footnote>
  <w:footnote w:id="86">
    <w:p w:rsidR="00AA2799" w:rsidRPr="00BD32DE"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BD32DE">
        <w:rPr>
          <w:rFonts w:ascii="Times New Roman" w:hAnsi="Times New Roman" w:cs="Times New Roman"/>
          <w:lang w:val="es-ES"/>
        </w:rPr>
        <w:t xml:space="preserve"> Cf. VLM 102.</w:t>
      </w:r>
    </w:p>
  </w:footnote>
  <w:footnote w:id="87">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Cf. DMR, Proyecto 19, p. 54-56.</w:t>
      </w:r>
    </w:p>
  </w:footnote>
  <w:footnote w:id="88">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Cf. PCLR.</w:t>
      </w:r>
      <w:r w:rsidRPr="00AF4898">
        <w:rPr>
          <w:rFonts w:ascii="Times New Roman" w:hAnsi="Times New Roman" w:cs="Times New Roman"/>
          <w:i/>
          <w:lang w:val="es-ES"/>
        </w:rPr>
        <w:t xml:space="preserve"> </w:t>
      </w:r>
    </w:p>
  </w:footnote>
  <w:footnote w:id="89">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El 1er Simposio Internacional de la Familia Carismática del Rogate será un </w:t>
      </w:r>
      <w:proofErr w:type="spellStart"/>
      <w:r w:rsidRPr="00AF4898">
        <w:rPr>
          <w:rFonts w:ascii="Times New Roman" w:hAnsi="Times New Roman" w:cs="Times New Roman"/>
          <w:i/>
          <w:lang w:val="es-ES"/>
        </w:rPr>
        <w:t>Kairos</w:t>
      </w:r>
      <w:proofErr w:type="spellEnd"/>
      <w:r w:rsidRPr="00AF4898">
        <w:rPr>
          <w:rFonts w:ascii="Times New Roman" w:hAnsi="Times New Roman" w:cs="Times New Roman"/>
          <w:lang w:val="es-ES"/>
        </w:rPr>
        <w:t xml:space="preserve"> enriquecido por la participación de todos los segmentos. En el proceso tendríamos que elaborar con los laicos un Lema, una Oración, un Himno, un Logotipo y el Documento de trabajo (Texto base). </w:t>
      </w:r>
    </w:p>
  </w:footnote>
  <w:footnote w:id="90">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VLM 102a.</w:t>
      </w:r>
    </w:p>
  </w:footnote>
  <w:footnote w:id="91">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VLM 75.</w:t>
      </w:r>
    </w:p>
  </w:footnote>
  <w:footnote w:id="92">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VLM 106.</w:t>
      </w:r>
    </w:p>
  </w:footnote>
  <w:footnote w:id="93">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Cf. RVR 90</w:t>
      </w:r>
    </w:p>
  </w:footnote>
  <w:footnote w:id="94">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VLM 108.</w:t>
      </w:r>
    </w:p>
  </w:footnote>
  <w:footnote w:id="95">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Cf. RVR 72,89.</w:t>
      </w:r>
    </w:p>
  </w:footnote>
  <w:footnote w:id="96">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VLM 110.</w:t>
      </w:r>
    </w:p>
  </w:footnote>
  <w:footnote w:id="97">
    <w:p w:rsidR="00AA2799" w:rsidRPr="00AF4898" w:rsidRDefault="00AA2799" w:rsidP="00AF4898">
      <w:pPr>
        <w:pStyle w:val="Textonotapie"/>
        <w:jc w:val="both"/>
        <w:rPr>
          <w:rFonts w:ascii="Times New Roman" w:hAnsi="Times New Roman" w:cs="Times New Roman"/>
          <w:lang w:val="es-ES"/>
        </w:rPr>
      </w:pPr>
      <w:r w:rsidRPr="00AF4898">
        <w:rPr>
          <w:rStyle w:val="Refdenotaalpie"/>
          <w:rFonts w:ascii="Times New Roman" w:hAnsi="Times New Roman" w:cs="Times New Roman"/>
        </w:rPr>
        <w:footnoteRef/>
      </w:r>
      <w:r w:rsidRPr="00AF4898">
        <w:rPr>
          <w:rFonts w:ascii="Times New Roman" w:hAnsi="Times New Roman" w:cs="Times New Roman"/>
          <w:lang w:val="es-ES"/>
        </w:rPr>
        <w:t xml:space="preserve"> VLM 112 (la traducción es nuestra).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E3"/>
    <w:multiLevelType w:val="hybridMultilevel"/>
    <w:tmpl w:val="4EAC70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B80629"/>
    <w:multiLevelType w:val="hybridMultilevel"/>
    <w:tmpl w:val="D14E3D9E"/>
    <w:lvl w:ilvl="0" w:tplc="84203C5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30F2E"/>
    <w:multiLevelType w:val="hybridMultilevel"/>
    <w:tmpl w:val="23584C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AF770B"/>
    <w:multiLevelType w:val="hybridMultilevel"/>
    <w:tmpl w:val="524A6628"/>
    <w:lvl w:ilvl="0" w:tplc="C730050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0640D9"/>
    <w:multiLevelType w:val="hybridMultilevel"/>
    <w:tmpl w:val="6742EC6A"/>
    <w:lvl w:ilvl="0" w:tplc="1894285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596D79"/>
    <w:multiLevelType w:val="hybridMultilevel"/>
    <w:tmpl w:val="B2EE0762"/>
    <w:lvl w:ilvl="0" w:tplc="5512ECA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2165CE"/>
    <w:multiLevelType w:val="hybridMultilevel"/>
    <w:tmpl w:val="E3DC2BE4"/>
    <w:lvl w:ilvl="0" w:tplc="5B42824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81236E"/>
    <w:multiLevelType w:val="hybridMultilevel"/>
    <w:tmpl w:val="CD9C7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C63C81"/>
    <w:multiLevelType w:val="hybridMultilevel"/>
    <w:tmpl w:val="EC0E652E"/>
    <w:lvl w:ilvl="0" w:tplc="56964C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E5E7D"/>
    <w:multiLevelType w:val="hybridMultilevel"/>
    <w:tmpl w:val="488A6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3D0C3F"/>
    <w:multiLevelType w:val="hybridMultilevel"/>
    <w:tmpl w:val="096CE0CC"/>
    <w:lvl w:ilvl="0" w:tplc="253E032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7C5F08"/>
    <w:multiLevelType w:val="hybridMultilevel"/>
    <w:tmpl w:val="05004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975E97"/>
    <w:multiLevelType w:val="hybridMultilevel"/>
    <w:tmpl w:val="A7A275EE"/>
    <w:lvl w:ilvl="0" w:tplc="512C5BA6">
      <w:start w:val="1"/>
      <w:numFmt w:val="lowerLetter"/>
      <w:lvlText w:val="%1)"/>
      <w:lvlJc w:val="left"/>
      <w:pPr>
        <w:ind w:left="945" w:hanging="585"/>
      </w:pPr>
      <w:rPr>
        <w:rFonts w:hint="default"/>
      </w:rPr>
    </w:lvl>
    <w:lvl w:ilvl="1" w:tplc="8682BF06">
      <w:start w:val="1"/>
      <w:numFmt w:val="decimal"/>
      <w:lvlText w:val="%2."/>
      <w:lvlJc w:val="left"/>
      <w:pPr>
        <w:ind w:left="1440" w:hanging="360"/>
      </w:pPr>
      <w:rPr>
        <w:rFonts w:hint="default"/>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6C6EF3"/>
    <w:multiLevelType w:val="hybridMultilevel"/>
    <w:tmpl w:val="9B103908"/>
    <w:lvl w:ilvl="0" w:tplc="802C9FF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9E0AE4"/>
    <w:multiLevelType w:val="hybridMultilevel"/>
    <w:tmpl w:val="54163890"/>
    <w:lvl w:ilvl="0" w:tplc="BC3E2A2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191815"/>
    <w:multiLevelType w:val="hybridMultilevel"/>
    <w:tmpl w:val="B600A458"/>
    <w:lvl w:ilvl="0" w:tplc="9BA6DA8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05733D"/>
    <w:multiLevelType w:val="hybridMultilevel"/>
    <w:tmpl w:val="64024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D23BD5"/>
    <w:multiLevelType w:val="hybridMultilevel"/>
    <w:tmpl w:val="499AF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3D4B0C"/>
    <w:multiLevelType w:val="hybridMultilevel"/>
    <w:tmpl w:val="00CCE6A0"/>
    <w:lvl w:ilvl="0" w:tplc="C7B4B91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DF592C"/>
    <w:multiLevelType w:val="hybridMultilevel"/>
    <w:tmpl w:val="766A1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E65B93"/>
    <w:multiLevelType w:val="hybridMultilevel"/>
    <w:tmpl w:val="ADB23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4D69DE"/>
    <w:multiLevelType w:val="hybridMultilevel"/>
    <w:tmpl w:val="6FD6C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857F5E"/>
    <w:multiLevelType w:val="hybridMultilevel"/>
    <w:tmpl w:val="07D4C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296071"/>
    <w:multiLevelType w:val="hybridMultilevel"/>
    <w:tmpl w:val="AE463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5278D6"/>
    <w:multiLevelType w:val="hybridMultilevel"/>
    <w:tmpl w:val="E98AE6AA"/>
    <w:lvl w:ilvl="0" w:tplc="2A2A0A28">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A1709E"/>
    <w:multiLevelType w:val="hybridMultilevel"/>
    <w:tmpl w:val="5BE4A8BE"/>
    <w:lvl w:ilvl="0" w:tplc="553411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8B680A"/>
    <w:multiLevelType w:val="hybridMultilevel"/>
    <w:tmpl w:val="228CA92A"/>
    <w:lvl w:ilvl="0" w:tplc="0750EE1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624855"/>
    <w:multiLevelType w:val="hybridMultilevel"/>
    <w:tmpl w:val="35AC5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3C130B"/>
    <w:multiLevelType w:val="hybridMultilevel"/>
    <w:tmpl w:val="9D5EA4C6"/>
    <w:lvl w:ilvl="0" w:tplc="56964C5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941D68"/>
    <w:multiLevelType w:val="hybridMultilevel"/>
    <w:tmpl w:val="853E21DC"/>
    <w:lvl w:ilvl="0" w:tplc="43BE425E">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CB61C1"/>
    <w:multiLevelType w:val="hybridMultilevel"/>
    <w:tmpl w:val="0F7EB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516111"/>
    <w:multiLevelType w:val="hybridMultilevel"/>
    <w:tmpl w:val="9BCEC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600B04"/>
    <w:multiLevelType w:val="hybridMultilevel"/>
    <w:tmpl w:val="5C00E6D8"/>
    <w:lvl w:ilvl="0" w:tplc="EBCA4BB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624BAB"/>
    <w:multiLevelType w:val="hybridMultilevel"/>
    <w:tmpl w:val="1966B03A"/>
    <w:lvl w:ilvl="0" w:tplc="91B44D84">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C74F8C"/>
    <w:multiLevelType w:val="hybridMultilevel"/>
    <w:tmpl w:val="0A1E7F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6E2F44"/>
    <w:multiLevelType w:val="hybridMultilevel"/>
    <w:tmpl w:val="047EC02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4F00B5"/>
    <w:multiLevelType w:val="hybridMultilevel"/>
    <w:tmpl w:val="26D06A70"/>
    <w:lvl w:ilvl="0" w:tplc="919C80B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636722"/>
    <w:multiLevelType w:val="hybridMultilevel"/>
    <w:tmpl w:val="A310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8C51B7"/>
    <w:multiLevelType w:val="hybridMultilevel"/>
    <w:tmpl w:val="44D61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A2118A"/>
    <w:multiLevelType w:val="hybridMultilevel"/>
    <w:tmpl w:val="0854BC36"/>
    <w:lvl w:ilvl="0" w:tplc="0AEC6CE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C958E1"/>
    <w:multiLevelType w:val="hybridMultilevel"/>
    <w:tmpl w:val="4D285B60"/>
    <w:lvl w:ilvl="0" w:tplc="3AAADB9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F30266"/>
    <w:multiLevelType w:val="hybridMultilevel"/>
    <w:tmpl w:val="D578107C"/>
    <w:lvl w:ilvl="0" w:tplc="5EAC89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4A03A4"/>
    <w:multiLevelType w:val="hybridMultilevel"/>
    <w:tmpl w:val="76A875D0"/>
    <w:lvl w:ilvl="0" w:tplc="7774225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F53379"/>
    <w:multiLevelType w:val="hybridMultilevel"/>
    <w:tmpl w:val="389874CE"/>
    <w:lvl w:ilvl="0" w:tplc="83C476F0">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881712"/>
    <w:multiLevelType w:val="hybridMultilevel"/>
    <w:tmpl w:val="B4D01C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0B300C"/>
    <w:multiLevelType w:val="hybridMultilevel"/>
    <w:tmpl w:val="D5EA1A3A"/>
    <w:lvl w:ilvl="0" w:tplc="AAA8961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44"/>
  </w:num>
  <w:num w:numId="4">
    <w:abstractNumId w:val="2"/>
  </w:num>
  <w:num w:numId="5">
    <w:abstractNumId w:val="17"/>
  </w:num>
  <w:num w:numId="6">
    <w:abstractNumId w:val="23"/>
  </w:num>
  <w:num w:numId="7">
    <w:abstractNumId w:val="0"/>
  </w:num>
  <w:num w:numId="8">
    <w:abstractNumId w:val="38"/>
  </w:num>
  <w:num w:numId="9">
    <w:abstractNumId w:val="30"/>
  </w:num>
  <w:num w:numId="10">
    <w:abstractNumId w:val="34"/>
  </w:num>
  <w:num w:numId="11">
    <w:abstractNumId w:val="19"/>
  </w:num>
  <w:num w:numId="12">
    <w:abstractNumId w:val="20"/>
  </w:num>
  <w:num w:numId="13">
    <w:abstractNumId w:val="21"/>
  </w:num>
  <w:num w:numId="14">
    <w:abstractNumId w:val="11"/>
  </w:num>
  <w:num w:numId="15">
    <w:abstractNumId w:val="16"/>
  </w:num>
  <w:num w:numId="16">
    <w:abstractNumId w:val="9"/>
  </w:num>
  <w:num w:numId="17">
    <w:abstractNumId w:val="37"/>
  </w:num>
  <w:num w:numId="18">
    <w:abstractNumId w:val="22"/>
  </w:num>
  <w:num w:numId="19">
    <w:abstractNumId w:val="7"/>
  </w:num>
  <w:num w:numId="20">
    <w:abstractNumId w:val="35"/>
  </w:num>
  <w:num w:numId="21">
    <w:abstractNumId w:val="28"/>
  </w:num>
  <w:num w:numId="22">
    <w:abstractNumId w:val="12"/>
  </w:num>
  <w:num w:numId="23">
    <w:abstractNumId w:val="1"/>
  </w:num>
  <w:num w:numId="24">
    <w:abstractNumId w:val="31"/>
  </w:num>
  <w:num w:numId="25">
    <w:abstractNumId w:val="14"/>
  </w:num>
  <w:num w:numId="26">
    <w:abstractNumId w:val="24"/>
  </w:num>
  <w:num w:numId="27">
    <w:abstractNumId w:val="45"/>
  </w:num>
  <w:num w:numId="28">
    <w:abstractNumId w:val="42"/>
  </w:num>
  <w:num w:numId="29">
    <w:abstractNumId w:val="25"/>
  </w:num>
  <w:num w:numId="30">
    <w:abstractNumId w:val="41"/>
  </w:num>
  <w:num w:numId="31">
    <w:abstractNumId w:val="15"/>
  </w:num>
  <w:num w:numId="32">
    <w:abstractNumId w:val="36"/>
  </w:num>
  <w:num w:numId="33">
    <w:abstractNumId w:val="5"/>
  </w:num>
  <w:num w:numId="34">
    <w:abstractNumId w:val="10"/>
  </w:num>
  <w:num w:numId="35">
    <w:abstractNumId w:val="13"/>
  </w:num>
  <w:num w:numId="36">
    <w:abstractNumId w:val="4"/>
  </w:num>
  <w:num w:numId="37">
    <w:abstractNumId w:val="33"/>
  </w:num>
  <w:num w:numId="38">
    <w:abstractNumId w:val="3"/>
  </w:num>
  <w:num w:numId="39">
    <w:abstractNumId w:val="26"/>
  </w:num>
  <w:num w:numId="40">
    <w:abstractNumId w:val="6"/>
  </w:num>
  <w:num w:numId="41">
    <w:abstractNumId w:val="39"/>
  </w:num>
  <w:num w:numId="42">
    <w:abstractNumId w:val="43"/>
  </w:num>
  <w:num w:numId="43">
    <w:abstractNumId w:val="32"/>
  </w:num>
  <w:num w:numId="44">
    <w:abstractNumId w:val="18"/>
  </w:num>
  <w:num w:numId="45">
    <w:abstractNumId w:val="4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90"/>
    <w:rsid w:val="00011D7F"/>
    <w:rsid w:val="0001590A"/>
    <w:rsid w:val="00015C27"/>
    <w:rsid w:val="00026E7A"/>
    <w:rsid w:val="00026EB7"/>
    <w:rsid w:val="000312F7"/>
    <w:rsid w:val="0003150E"/>
    <w:rsid w:val="00034C24"/>
    <w:rsid w:val="000755C9"/>
    <w:rsid w:val="000817F7"/>
    <w:rsid w:val="00082FA2"/>
    <w:rsid w:val="00092A69"/>
    <w:rsid w:val="00097FDD"/>
    <w:rsid w:val="000B2ABB"/>
    <w:rsid w:val="000B4135"/>
    <w:rsid w:val="000D2460"/>
    <w:rsid w:val="000D514A"/>
    <w:rsid w:val="000E1122"/>
    <w:rsid w:val="000F0B47"/>
    <w:rsid w:val="000F1A0F"/>
    <w:rsid w:val="000F3DBE"/>
    <w:rsid w:val="00112E64"/>
    <w:rsid w:val="00113232"/>
    <w:rsid w:val="001207CA"/>
    <w:rsid w:val="0013068D"/>
    <w:rsid w:val="0014569D"/>
    <w:rsid w:val="0014700C"/>
    <w:rsid w:val="00154669"/>
    <w:rsid w:val="001562BE"/>
    <w:rsid w:val="00157F7C"/>
    <w:rsid w:val="00182B55"/>
    <w:rsid w:val="00187981"/>
    <w:rsid w:val="00190761"/>
    <w:rsid w:val="00190FD9"/>
    <w:rsid w:val="001A1530"/>
    <w:rsid w:val="001A21D3"/>
    <w:rsid w:val="001A473E"/>
    <w:rsid w:val="001B3038"/>
    <w:rsid w:val="001B5F0E"/>
    <w:rsid w:val="001B7A6D"/>
    <w:rsid w:val="001C27A6"/>
    <w:rsid w:val="001C5AF9"/>
    <w:rsid w:val="001C7251"/>
    <w:rsid w:val="001D6D9A"/>
    <w:rsid w:val="001E2C90"/>
    <w:rsid w:val="001E53E4"/>
    <w:rsid w:val="001F5F05"/>
    <w:rsid w:val="001F6A90"/>
    <w:rsid w:val="001F767E"/>
    <w:rsid w:val="0021059A"/>
    <w:rsid w:val="00235218"/>
    <w:rsid w:val="00242CD6"/>
    <w:rsid w:val="0025636C"/>
    <w:rsid w:val="00267C13"/>
    <w:rsid w:val="0028422A"/>
    <w:rsid w:val="00293191"/>
    <w:rsid w:val="00296CBE"/>
    <w:rsid w:val="0029726F"/>
    <w:rsid w:val="002A115B"/>
    <w:rsid w:val="002B053F"/>
    <w:rsid w:val="002B2EB4"/>
    <w:rsid w:val="002B31F0"/>
    <w:rsid w:val="002B641B"/>
    <w:rsid w:val="002C2FDF"/>
    <w:rsid w:val="002C39C5"/>
    <w:rsid w:val="002C5C49"/>
    <w:rsid w:val="002D2BD9"/>
    <w:rsid w:val="002D3208"/>
    <w:rsid w:val="002D3A0D"/>
    <w:rsid w:val="002E05BB"/>
    <w:rsid w:val="002E7670"/>
    <w:rsid w:val="002F3285"/>
    <w:rsid w:val="002F3BEF"/>
    <w:rsid w:val="0030213B"/>
    <w:rsid w:val="0030676B"/>
    <w:rsid w:val="003267C3"/>
    <w:rsid w:val="00336329"/>
    <w:rsid w:val="003417D9"/>
    <w:rsid w:val="00343BEE"/>
    <w:rsid w:val="00346082"/>
    <w:rsid w:val="003468BC"/>
    <w:rsid w:val="003526BE"/>
    <w:rsid w:val="00355C2E"/>
    <w:rsid w:val="0036056C"/>
    <w:rsid w:val="0037008D"/>
    <w:rsid w:val="0038349F"/>
    <w:rsid w:val="00390846"/>
    <w:rsid w:val="00393A74"/>
    <w:rsid w:val="003A22DD"/>
    <w:rsid w:val="003A6C5F"/>
    <w:rsid w:val="003A6C91"/>
    <w:rsid w:val="003B456C"/>
    <w:rsid w:val="003C1172"/>
    <w:rsid w:val="003C37B2"/>
    <w:rsid w:val="003D7601"/>
    <w:rsid w:val="003E02CF"/>
    <w:rsid w:val="003E4C6B"/>
    <w:rsid w:val="003F0107"/>
    <w:rsid w:val="003F57CB"/>
    <w:rsid w:val="00414BF7"/>
    <w:rsid w:val="00424C49"/>
    <w:rsid w:val="00431C04"/>
    <w:rsid w:val="00436EEB"/>
    <w:rsid w:val="00440951"/>
    <w:rsid w:val="00441FCD"/>
    <w:rsid w:val="00445213"/>
    <w:rsid w:val="00453444"/>
    <w:rsid w:val="00465043"/>
    <w:rsid w:val="00465E16"/>
    <w:rsid w:val="00472A43"/>
    <w:rsid w:val="0048615E"/>
    <w:rsid w:val="00497B30"/>
    <w:rsid w:val="004A06F0"/>
    <w:rsid w:val="004A1AF4"/>
    <w:rsid w:val="004B10CB"/>
    <w:rsid w:val="004D7460"/>
    <w:rsid w:val="004E0620"/>
    <w:rsid w:val="004E208B"/>
    <w:rsid w:val="004F507E"/>
    <w:rsid w:val="005069AB"/>
    <w:rsid w:val="00520B2D"/>
    <w:rsid w:val="0052130F"/>
    <w:rsid w:val="00533B15"/>
    <w:rsid w:val="0054717F"/>
    <w:rsid w:val="005562C0"/>
    <w:rsid w:val="00556310"/>
    <w:rsid w:val="005602F1"/>
    <w:rsid w:val="005614C9"/>
    <w:rsid w:val="00563C64"/>
    <w:rsid w:val="00591432"/>
    <w:rsid w:val="005A0389"/>
    <w:rsid w:val="005A3388"/>
    <w:rsid w:val="005A3A7B"/>
    <w:rsid w:val="005B15FA"/>
    <w:rsid w:val="005B429B"/>
    <w:rsid w:val="005C0F95"/>
    <w:rsid w:val="005C0FB5"/>
    <w:rsid w:val="005D5D43"/>
    <w:rsid w:val="005D79B5"/>
    <w:rsid w:val="005E016B"/>
    <w:rsid w:val="005E55A9"/>
    <w:rsid w:val="005E717E"/>
    <w:rsid w:val="005E7267"/>
    <w:rsid w:val="005F11F4"/>
    <w:rsid w:val="005F14DE"/>
    <w:rsid w:val="006107E0"/>
    <w:rsid w:val="00616D0B"/>
    <w:rsid w:val="0062356B"/>
    <w:rsid w:val="00636F6A"/>
    <w:rsid w:val="00653032"/>
    <w:rsid w:val="00667991"/>
    <w:rsid w:val="00667ADF"/>
    <w:rsid w:val="00671930"/>
    <w:rsid w:val="006951D7"/>
    <w:rsid w:val="006960D3"/>
    <w:rsid w:val="006A5F93"/>
    <w:rsid w:val="006A74BE"/>
    <w:rsid w:val="006A7EFC"/>
    <w:rsid w:val="006C761D"/>
    <w:rsid w:val="006F3519"/>
    <w:rsid w:val="0070301E"/>
    <w:rsid w:val="00707AD3"/>
    <w:rsid w:val="00731E37"/>
    <w:rsid w:val="007429EC"/>
    <w:rsid w:val="00747C3E"/>
    <w:rsid w:val="0075525A"/>
    <w:rsid w:val="00777EF6"/>
    <w:rsid w:val="00782773"/>
    <w:rsid w:val="00783ABC"/>
    <w:rsid w:val="0078470C"/>
    <w:rsid w:val="00790BEE"/>
    <w:rsid w:val="00792AE5"/>
    <w:rsid w:val="00792B15"/>
    <w:rsid w:val="007A1E7C"/>
    <w:rsid w:val="007B06E4"/>
    <w:rsid w:val="007B45DA"/>
    <w:rsid w:val="007B576D"/>
    <w:rsid w:val="007B6634"/>
    <w:rsid w:val="007F62E2"/>
    <w:rsid w:val="008002B1"/>
    <w:rsid w:val="00801064"/>
    <w:rsid w:val="00803EC5"/>
    <w:rsid w:val="0081536B"/>
    <w:rsid w:val="00822315"/>
    <w:rsid w:val="00826969"/>
    <w:rsid w:val="00827309"/>
    <w:rsid w:val="00830462"/>
    <w:rsid w:val="00832624"/>
    <w:rsid w:val="008510E8"/>
    <w:rsid w:val="008560DF"/>
    <w:rsid w:val="0086269A"/>
    <w:rsid w:val="00874D72"/>
    <w:rsid w:val="00875BF7"/>
    <w:rsid w:val="0089213D"/>
    <w:rsid w:val="008B7987"/>
    <w:rsid w:val="008E0886"/>
    <w:rsid w:val="008E420C"/>
    <w:rsid w:val="00910D20"/>
    <w:rsid w:val="00911A12"/>
    <w:rsid w:val="00925BD9"/>
    <w:rsid w:val="00936A7C"/>
    <w:rsid w:val="00940252"/>
    <w:rsid w:val="00943D73"/>
    <w:rsid w:val="009564F9"/>
    <w:rsid w:val="00983ED3"/>
    <w:rsid w:val="00991726"/>
    <w:rsid w:val="00991B5A"/>
    <w:rsid w:val="009972DE"/>
    <w:rsid w:val="009A7FAB"/>
    <w:rsid w:val="009B0127"/>
    <w:rsid w:val="009B027B"/>
    <w:rsid w:val="009B2BC2"/>
    <w:rsid w:val="009B56A1"/>
    <w:rsid w:val="009E52C9"/>
    <w:rsid w:val="009F08F8"/>
    <w:rsid w:val="00A00602"/>
    <w:rsid w:val="00A0225B"/>
    <w:rsid w:val="00A061F3"/>
    <w:rsid w:val="00A10180"/>
    <w:rsid w:val="00A2112E"/>
    <w:rsid w:val="00A30C96"/>
    <w:rsid w:val="00A3123A"/>
    <w:rsid w:val="00A32B69"/>
    <w:rsid w:val="00A376B6"/>
    <w:rsid w:val="00A46278"/>
    <w:rsid w:val="00A50E85"/>
    <w:rsid w:val="00A561DE"/>
    <w:rsid w:val="00A6272D"/>
    <w:rsid w:val="00A84450"/>
    <w:rsid w:val="00A86395"/>
    <w:rsid w:val="00A96E1F"/>
    <w:rsid w:val="00A970EC"/>
    <w:rsid w:val="00AA1F60"/>
    <w:rsid w:val="00AA2799"/>
    <w:rsid w:val="00AA2ECF"/>
    <w:rsid w:val="00AB4CFB"/>
    <w:rsid w:val="00AD4575"/>
    <w:rsid w:val="00AF3E04"/>
    <w:rsid w:val="00AF4898"/>
    <w:rsid w:val="00AF588B"/>
    <w:rsid w:val="00B02DDE"/>
    <w:rsid w:val="00B04185"/>
    <w:rsid w:val="00B0485D"/>
    <w:rsid w:val="00B10E35"/>
    <w:rsid w:val="00B11A90"/>
    <w:rsid w:val="00B2333F"/>
    <w:rsid w:val="00B27481"/>
    <w:rsid w:val="00B4423B"/>
    <w:rsid w:val="00B44877"/>
    <w:rsid w:val="00B50A02"/>
    <w:rsid w:val="00B678E8"/>
    <w:rsid w:val="00B7294E"/>
    <w:rsid w:val="00B75335"/>
    <w:rsid w:val="00B77AED"/>
    <w:rsid w:val="00B87BBE"/>
    <w:rsid w:val="00B91C30"/>
    <w:rsid w:val="00B92959"/>
    <w:rsid w:val="00BA6187"/>
    <w:rsid w:val="00BB74BA"/>
    <w:rsid w:val="00BC6D45"/>
    <w:rsid w:val="00BD183C"/>
    <w:rsid w:val="00BD2DD9"/>
    <w:rsid w:val="00BD32DE"/>
    <w:rsid w:val="00BD5AE3"/>
    <w:rsid w:val="00BF1A76"/>
    <w:rsid w:val="00C070CB"/>
    <w:rsid w:val="00C072B7"/>
    <w:rsid w:val="00C1104B"/>
    <w:rsid w:val="00C170AD"/>
    <w:rsid w:val="00C2623A"/>
    <w:rsid w:val="00C2735D"/>
    <w:rsid w:val="00C35407"/>
    <w:rsid w:val="00C45AF5"/>
    <w:rsid w:val="00C4753C"/>
    <w:rsid w:val="00C51AB4"/>
    <w:rsid w:val="00C540E1"/>
    <w:rsid w:val="00C5772A"/>
    <w:rsid w:val="00C60574"/>
    <w:rsid w:val="00C930A1"/>
    <w:rsid w:val="00C9654A"/>
    <w:rsid w:val="00CA40E5"/>
    <w:rsid w:val="00CA75BB"/>
    <w:rsid w:val="00CC22F2"/>
    <w:rsid w:val="00CD0585"/>
    <w:rsid w:val="00CD2378"/>
    <w:rsid w:val="00CE721A"/>
    <w:rsid w:val="00CF29E0"/>
    <w:rsid w:val="00CF3033"/>
    <w:rsid w:val="00CF6250"/>
    <w:rsid w:val="00D01B39"/>
    <w:rsid w:val="00D52DC5"/>
    <w:rsid w:val="00D70764"/>
    <w:rsid w:val="00D7161B"/>
    <w:rsid w:val="00D735A6"/>
    <w:rsid w:val="00D76654"/>
    <w:rsid w:val="00D77038"/>
    <w:rsid w:val="00D83211"/>
    <w:rsid w:val="00DA73EC"/>
    <w:rsid w:val="00DC1DF3"/>
    <w:rsid w:val="00DD18C4"/>
    <w:rsid w:val="00DD2497"/>
    <w:rsid w:val="00DD7E16"/>
    <w:rsid w:val="00DE14DA"/>
    <w:rsid w:val="00DE5B19"/>
    <w:rsid w:val="00DF3E00"/>
    <w:rsid w:val="00DF5E77"/>
    <w:rsid w:val="00E11527"/>
    <w:rsid w:val="00E14D89"/>
    <w:rsid w:val="00E17984"/>
    <w:rsid w:val="00E234EF"/>
    <w:rsid w:val="00E318CD"/>
    <w:rsid w:val="00E34C81"/>
    <w:rsid w:val="00E44D18"/>
    <w:rsid w:val="00E45DDB"/>
    <w:rsid w:val="00E535F9"/>
    <w:rsid w:val="00E62165"/>
    <w:rsid w:val="00E70CE0"/>
    <w:rsid w:val="00E808F5"/>
    <w:rsid w:val="00E80D8C"/>
    <w:rsid w:val="00E82AB5"/>
    <w:rsid w:val="00E933A1"/>
    <w:rsid w:val="00E95DF4"/>
    <w:rsid w:val="00EA73E8"/>
    <w:rsid w:val="00EB1072"/>
    <w:rsid w:val="00EB39FF"/>
    <w:rsid w:val="00EB78B5"/>
    <w:rsid w:val="00EC18D2"/>
    <w:rsid w:val="00ED2125"/>
    <w:rsid w:val="00ED511E"/>
    <w:rsid w:val="00EE1286"/>
    <w:rsid w:val="00EE7883"/>
    <w:rsid w:val="00EF1465"/>
    <w:rsid w:val="00EF218C"/>
    <w:rsid w:val="00EF7B40"/>
    <w:rsid w:val="00F10D09"/>
    <w:rsid w:val="00F11A82"/>
    <w:rsid w:val="00F16915"/>
    <w:rsid w:val="00F27D65"/>
    <w:rsid w:val="00F378B9"/>
    <w:rsid w:val="00F428AF"/>
    <w:rsid w:val="00F43C08"/>
    <w:rsid w:val="00F4483A"/>
    <w:rsid w:val="00F45056"/>
    <w:rsid w:val="00F50CC5"/>
    <w:rsid w:val="00F51508"/>
    <w:rsid w:val="00F5256B"/>
    <w:rsid w:val="00F73817"/>
    <w:rsid w:val="00F76439"/>
    <w:rsid w:val="00F93DBC"/>
    <w:rsid w:val="00F94E0E"/>
    <w:rsid w:val="00F97912"/>
    <w:rsid w:val="00FA26FE"/>
    <w:rsid w:val="00FA29B5"/>
    <w:rsid w:val="00FA65B7"/>
    <w:rsid w:val="00FB6C05"/>
    <w:rsid w:val="00FC4F1E"/>
    <w:rsid w:val="00FC65BF"/>
    <w:rsid w:val="00FD39F5"/>
    <w:rsid w:val="00FD4AB3"/>
    <w:rsid w:val="00FD7184"/>
    <w:rsid w:val="00FF0CA4"/>
    <w:rsid w:val="00FF4BD0"/>
    <w:rsid w:val="00FF6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AE53"/>
  <w15:docId w15:val="{D656D36F-5782-4419-AE4B-BF6DE266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1F0"/>
  </w:style>
  <w:style w:type="paragraph" w:styleId="Ttulo2">
    <w:name w:val="heading 2"/>
    <w:basedOn w:val="Normal"/>
    <w:next w:val="Normal"/>
    <w:link w:val="Ttulo2Car"/>
    <w:uiPriority w:val="9"/>
    <w:unhideWhenUsed/>
    <w:qFormat/>
    <w:rsid w:val="006F3519"/>
    <w:pPr>
      <w:keepNext/>
      <w:keepLines/>
      <w:spacing w:before="200" w:after="0"/>
      <w:jc w:val="both"/>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F3519"/>
    <w:pPr>
      <w:keepNext/>
      <w:keepLines/>
      <w:spacing w:before="200" w:after="0"/>
      <w:jc w:val="both"/>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9C5"/>
    <w:pPr>
      <w:ind w:left="720"/>
      <w:contextualSpacing/>
    </w:pPr>
  </w:style>
  <w:style w:type="paragraph" w:styleId="Encabezado">
    <w:name w:val="header"/>
    <w:basedOn w:val="Normal"/>
    <w:link w:val="EncabezadoCar"/>
    <w:uiPriority w:val="99"/>
    <w:unhideWhenUsed/>
    <w:rsid w:val="00827309"/>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827309"/>
  </w:style>
  <w:style w:type="paragraph" w:styleId="Piedepgina">
    <w:name w:val="footer"/>
    <w:basedOn w:val="Normal"/>
    <w:link w:val="PiedepginaCar"/>
    <w:uiPriority w:val="99"/>
    <w:unhideWhenUsed/>
    <w:rsid w:val="00827309"/>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827309"/>
  </w:style>
  <w:style w:type="character" w:customStyle="1" w:styleId="Ttulo2Car">
    <w:name w:val="Título 2 Car"/>
    <w:basedOn w:val="Fuentedeprrafopredeter"/>
    <w:link w:val="Ttulo2"/>
    <w:uiPriority w:val="9"/>
    <w:rsid w:val="006F3519"/>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6F3519"/>
    <w:rPr>
      <w:rFonts w:ascii="Cambria" w:eastAsia="Times New Roman" w:hAnsi="Cambria" w:cs="Times New Roman"/>
      <w:b/>
      <w:bCs/>
      <w:color w:val="4F81BD"/>
    </w:rPr>
  </w:style>
  <w:style w:type="paragraph" w:styleId="HTMLconformatoprevio">
    <w:name w:val="HTML Preformatted"/>
    <w:basedOn w:val="Normal"/>
    <w:link w:val="HTMLconformatoprevioCar"/>
    <w:uiPriority w:val="99"/>
    <w:unhideWhenUsed/>
    <w:rsid w:val="006F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conformatoprevioCar">
    <w:name w:val="HTML con formato previo Car"/>
    <w:basedOn w:val="Fuentedeprrafopredeter"/>
    <w:link w:val="HTMLconformatoprevio"/>
    <w:uiPriority w:val="99"/>
    <w:rsid w:val="006F3519"/>
    <w:rPr>
      <w:rFonts w:ascii="Courier New" w:eastAsia="Times New Roman" w:hAnsi="Courier New" w:cs="Courier New"/>
      <w:sz w:val="20"/>
      <w:szCs w:val="20"/>
      <w:lang w:val="en-IN" w:eastAsia="en-IN"/>
    </w:rPr>
  </w:style>
  <w:style w:type="character" w:styleId="Hipervnculo">
    <w:name w:val="Hyperlink"/>
    <w:basedOn w:val="Fuentedeprrafopredeter"/>
    <w:rsid w:val="006F3519"/>
    <w:rPr>
      <w:color w:val="0000FF"/>
      <w:u w:val="single"/>
    </w:rPr>
  </w:style>
  <w:style w:type="paragraph" w:styleId="Textonotapie">
    <w:name w:val="footnote text"/>
    <w:basedOn w:val="Normal"/>
    <w:link w:val="TextonotapieCar"/>
    <w:uiPriority w:val="99"/>
    <w:unhideWhenUsed/>
    <w:rsid w:val="00520B2D"/>
    <w:pPr>
      <w:spacing w:after="0" w:line="240" w:lineRule="auto"/>
    </w:pPr>
    <w:rPr>
      <w:sz w:val="20"/>
      <w:szCs w:val="20"/>
      <w:lang w:val="pt-BR"/>
    </w:rPr>
  </w:style>
  <w:style w:type="character" w:customStyle="1" w:styleId="TextonotapieCar">
    <w:name w:val="Texto nota pie Car"/>
    <w:basedOn w:val="Fuentedeprrafopredeter"/>
    <w:link w:val="Textonotapie"/>
    <w:uiPriority w:val="99"/>
    <w:rsid w:val="00520B2D"/>
    <w:rPr>
      <w:sz w:val="20"/>
      <w:szCs w:val="20"/>
      <w:lang w:val="pt-BR"/>
    </w:rPr>
  </w:style>
  <w:style w:type="character" w:styleId="Refdenotaalpie">
    <w:name w:val="footnote reference"/>
    <w:basedOn w:val="Fuentedeprrafopredeter"/>
    <w:uiPriority w:val="99"/>
    <w:unhideWhenUsed/>
    <w:rsid w:val="00520B2D"/>
    <w:rPr>
      <w:vertAlign w:val="superscript"/>
    </w:rPr>
  </w:style>
  <w:style w:type="paragraph" w:styleId="Sinespaciado">
    <w:name w:val="No Spacing"/>
    <w:uiPriority w:val="1"/>
    <w:qFormat/>
    <w:rsid w:val="00520B2D"/>
    <w:pPr>
      <w:spacing w:after="0" w:line="240" w:lineRule="auto"/>
    </w:pPr>
  </w:style>
  <w:style w:type="paragraph" w:customStyle="1" w:styleId="TableContents">
    <w:name w:val="Table Contents"/>
    <w:basedOn w:val="Normal"/>
    <w:rsid w:val="00BC6D45"/>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Style1">
    <w:name w:val="Style 1"/>
    <w:basedOn w:val="Normal"/>
    <w:rsid w:val="0089213D"/>
    <w:pPr>
      <w:widowControl w:val="0"/>
      <w:spacing w:after="0" w:line="240" w:lineRule="auto"/>
    </w:pPr>
    <w:rPr>
      <w:rFonts w:ascii="Times New Roman" w:eastAsia="Times New Roman" w:hAnsi="Times New Roman" w:cs="Times New Roman"/>
      <w:noProof/>
      <w:color w:val="000000"/>
      <w:sz w:val="20"/>
      <w:szCs w:val="20"/>
      <w:lang w:eastAsia="it-IT"/>
    </w:rPr>
  </w:style>
  <w:style w:type="paragraph" w:styleId="Textodeglobo">
    <w:name w:val="Balloon Text"/>
    <w:basedOn w:val="Normal"/>
    <w:link w:val="TextodegloboCar"/>
    <w:uiPriority w:val="99"/>
    <w:semiHidden/>
    <w:unhideWhenUsed/>
    <w:rsid w:val="001470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7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CF0B2-4A53-4E07-B169-333D5BC4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12670</Words>
  <Characters>69686</Characters>
  <Application>Microsoft Office Word</Application>
  <DocSecurity>0</DocSecurity>
  <Lines>580</Lines>
  <Paragraphs>164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matteo</cp:lastModifiedBy>
  <cp:revision>4</cp:revision>
  <cp:lastPrinted>2017-10-11T10:06:00Z</cp:lastPrinted>
  <dcterms:created xsi:type="dcterms:W3CDTF">2017-11-29T20:42:00Z</dcterms:created>
  <dcterms:modified xsi:type="dcterms:W3CDTF">2017-12-06T17:11:00Z</dcterms:modified>
</cp:coreProperties>
</file>