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3DB5" w14:textId="2A9815E8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130D85" wp14:editId="1ACC12AD">
            <wp:simplePos x="0" y="0"/>
            <wp:positionH relativeFrom="page">
              <wp:posOffset>-114300</wp:posOffset>
            </wp:positionH>
            <wp:positionV relativeFrom="paragraph">
              <wp:posOffset>-480060</wp:posOffset>
            </wp:positionV>
            <wp:extent cx="5535092" cy="7829550"/>
            <wp:effectExtent l="0" t="0" r="889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92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8038E" w14:textId="1EEE59FF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711752C7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05E7438F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64CF8F9F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7DA0A643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72F21D97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63EF6D31" w14:textId="51AE6651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7FF45333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4910C02D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58693B6C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67FA3637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3B63E185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120BB782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1695AB98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0DDA3175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76876133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6181705B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11701AC1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02B92C85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7BED995B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44F7056B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7B551BA0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44121116" w14:textId="26F169DA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167692F6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4FF38824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31712239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52E986D6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1FC72481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0C1E244E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34F1F5F7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5F2AF844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58F632FA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5EB274FF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385F6BE3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79B82E1C" w14:textId="6E26AD99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5CDEA5E4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7D835FCE" w14:textId="77777777" w:rsidR="005B6338" w:rsidRDefault="005B6338" w:rsidP="005B633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14:paraId="2583E10A" w14:textId="087B4E9C" w:rsidR="005B6338" w:rsidRPr="005B6338" w:rsidRDefault="005B6338" w:rsidP="005B63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5B6338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lastRenderedPageBreak/>
        <w:t>(o texto bíblico e a meditação a ele correspondente, podem ser lidos com antecedência individualmente)</w:t>
      </w:r>
    </w:p>
    <w:p w14:paraId="4F5D12A6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0A1583A" w14:textId="77777777" w:rsidR="005B6338" w:rsidRPr="005B6338" w:rsidRDefault="005B6338" w:rsidP="005B6338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3"/>
          <w:szCs w:val="23"/>
          <w:lang w:eastAsia="pt-BR"/>
        </w:rPr>
      </w:pPr>
      <w:r w:rsidRPr="005B6338">
        <w:rPr>
          <w:rFonts w:ascii="Times New Roman" w:eastAsia="Times New Roman" w:hAnsi="Times New Roman" w:cs="Times New Roman"/>
          <w:b/>
          <w:bCs/>
          <w:smallCaps/>
          <w:sz w:val="23"/>
          <w:szCs w:val="23"/>
          <w:lang w:eastAsia="pt-BR"/>
        </w:rPr>
        <w:t xml:space="preserve">1. </w:t>
      </w:r>
      <w:proofErr w:type="spellStart"/>
      <w:r w:rsidRPr="005B6338">
        <w:rPr>
          <w:rFonts w:ascii="Times New Roman" w:eastAsia="Times New Roman" w:hAnsi="Times New Roman" w:cs="Times New Roman"/>
          <w:b/>
          <w:bCs/>
          <w:smallCaps/>
          <w:sz w:val="23"/>
          <w:szCs w:val="23"/>
          <w:lang w:eastAsia="pt-BR"/>
        </w:rPr>
        <w:t>Lectio</w:t>
      </w:r>
      <w:proofErr w:type="spellEnd"/>
      <w:r w:rsidRPr="005B6338">
        <w:rPr>
          <w:rFonts w:ascii="Times New Roman" w:eastAsia="Times New Roman" w:hAnsi="Times New Roman" w:cs="Times New Roman"/>
          <w:b/>
          <w:bCs/>
          <w:smallCaps/>
          <w:sz w:val="23"/>
          <w:szCs w:val="23"/>
          <w:lang w:eastAsia="pt-BR"/>
        </w:rPr>
        <w:t xml:space="preserve"> – o que o texto diz? </w:t>
      </w:r>
    </w:p>
    <w:p w14:paraId="08C26E75" w14:textId="77777777" w:rsidR="005B6338" w:rsidRPr="005B6338" w:rsidRDefault="005B6338" w:rsidP="005B6338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3"/>
          <w:szCs w:val="23"/>
          <w:lang w:eastAsia="pt-BR"/>
        </w:rPr>
      </w:pPr>
      <w:r w:rsidRPr="005B6338">
        <w:rPr>
          <w:rFonts w:ascii="Times New Roman" w:eastAsia="Times New Roman" w:hAnsi="Times New Roman" w:cs="Times New Roman"/>
          <w:bCs/>
          <w:i/>
          <w:iCs/>
          <w:color w:val="FF0000"/>
          <w:sz w:val="23"/>
          <w:szCs w:val="23"/>
          <w:lang w:eastAsia="pt-BR"/>
        </w:rPr>
        <w:t>(Escutar a Palavra no seu sentido literal e histórico-salvífico.)</w:t>
      </w:r>
    </w:p>
    <w:p w14:paraId="261439A0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0F36EA9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>Dir.:</w:t>
      </w:r>
      <w:r w:rsidRPr="005B633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5B6338">
        <w:rPr>
          <w:rFonts w:ascii="Times New Roman" w:hAnsi="Times New Roman" w:cs="Times New Roman"/>
          <w:sz w:val="23"/>
          <w:szCs w:val="23"/>
        </w:rPr>
        <w:t xml:space="preserve">A liturgia deste domingo nos faz dar um passo decisivo na revelação de Jesus: aquele que nasceu em Belém e foi manifestado no Jordão é agora apontado como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o Cordeiro que tira o pecado do mundo</w:t>
      </w:r>
      <w:r w:rsidRPr="005B6338">
        <w:rPr>
          <w:rFonts w:ascii="Times New Roman" w:hAnsi="Times New Roman" w:cs="Times New Roman"/>
          <w:sz w:val="23"/>
          <w:szCs w:val="23"/>
        </w:rPr>
        <w:t xml:space="preserve">. Em torno d’Ele, a Palavra de Deus revela um grande desígnio: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Deus quer salvar todos os povos e reunir uma humanidade dispersa</w:t>
      </w:r>
      <w:r w:rsidRPr="005B6338">
        <w:rPr>
          <w:rFonts w:ascii="Times New Roman" w:hAnsi="Times New Roman" w:cs="Times New Roman"/>
          <w:sz w:val="23"/>
          <w:szCs w:val="23"/>
        </w:rPr>
        <w:t>.</w:t>
      </w:r>
    </w:p>
    <w:p w14:paraId="45E94ACC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1E74243" w14:textId="44C8303C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>L.</w:t>
      </w:r>
      <w:r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 </w:t>
      </w: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>1:</w:t>
      </w:r>
      <w:r w:rsidRPr="005B633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5B6338">
        <w:rPr>
          <w:rFonts w:ascii="Times New Roman" w:hAnsi="Times New Roman" w:cs="Times New Roman"/>
          <w:sz w:val="23"/>
          <w:szCs w:val="23"/>
        </w:rPr>
        <w:t xml:space="preserve">Nesta </w:t>
      </w:r>
      <w:proofErr w:type="spellStart"/>
      <w:r w:rsidRPr="005B6338">
        <w:rPr>
          <w:rFonts w:ascii="Times New Roman" w:hAnsi="Times New Roman" w:cs="Times New Roman"/>
          <w:sz w:val="23"/>
          <w:szCs w:val="23"/>
        </w:rPr>
        <w:t>Lectio</w:t>
      </w:r>
      <w:proofErr w:type="spellEnd"/>
      <w:r w:rsidRPr="005B6338">
        <w:rPr>
          <w:rFonts w:ascii="Times New Roman" w:hAnsi="Times New Roman" w:cs="Times New Roman"/>
          <w:sz w:val="23"/>
          <w:szCs w:val="23"/>
        </w:rPr>
        <w:t xml:space="preserve"> Divina, deixemo-nos conduzir pela Palavra para reconhecer em Jesus o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Servo-Cordeiro</w:t>
      </w:r>
      <w:r w:rsidRPr="005B6338">
        <w:rPr>
          <w:rFonts w:ascii="Times New Roman" w:hAnsi="Times New Roman" w:cs="Times New Roman"/>
          <w:sz w:val="23"/>
          <w:szCs w:val="23"/>
        </w:rPr>
        <w:t xml:space="preserve">, acolher em nós o Espírito que permanece sobre Ele e renovar nosso compromisso de rezar, viver e trabalhar para que nunca faltem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apóstolos santos</w:t>
      </w:r>
      <w:r w:rsidRPr="005B6338">
        <w:rPr>
          <w:rFonts w:ascii="Times New Roman" w:hAnsi="Times New Roman" w:cs="Times New Roman"/>
          <w:sz w:val="23"/>
          <w:szCs w:val="23"/>
        </w:rPr>
        <w:t xml:space="preserve"> na Igreja.</w:t>
      </w:r>
    </w:p>
    <w:p w14:paraId="3FE5C920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3"/>
          <w:szCs w:val="23"/>
          <w:lang w:eastAsia="pt-BR"/>
        </w:rPr>
      </w:pPr>
    </w:p>
    <w:p w14:paraId="6D61A0B9" w14:textId="77777777" w:rsidR="005B6338" w:rsidRPr="005B6338" w:rsidRDefault="005B6338" w:rsidP="005B633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pt-BR"/>
        </w:rPr>
      </w:pPr>
      <w:r w:rsidRPr="005B633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Canto</w:t>
      </w:r>
      <w:r w:rsidRPr="005B633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Pr="005B6338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pt-BR"/>
        </w:rPr>
        <w:t xml:space="preserve">(invocação ao Espírito Santo) </w:t>
      </w:r>
    </w:p>
    <w:p w14:paraId="555FB9B7" w14:textId="77777777" w:rsidR="005B6338" w:rsidRPr="005B6338" w:rsidRDefault="005B6338" w:rsidP="005B633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5B633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Leitura </w:t>
      </w:r>
      <w:proofErr w:type="spellStart"/>
      <w:r w:rsidRPr="005B6338">
        <w:rPr>
          <w:rFonts w:ascii="Times New Roman" w:hAnsi="Times New Roman" w:cs="Times New Roman"/>
          <w:b/>
          <w:bCs/>
          <w:sz w:val="23"/>
          <w:szCs w:val="23"/>
        </w:rPr>
        <w:t>Jo</w:t>
      </w:r>
      <w:proofErr w:type="spellEnd"/>
      <w:r w:rsidRPr="005B6338">
        <w:rPr>
          <w:rFonts w:ascii="Times New Roman" w:hAnsi="Times New Roman" w:cs="Times New Roman"/>
          <w:b/>
          <w:bCs/>
          <w:sz w:val="23"/>
          <w:szCs w:val="23"/>
        </w:rPr>
        <w:t xml:space="preserve"> 1,29-34</w:t>
      </w:r>
      <w:r w:rsidRPr="005B6338">
        <w:rPr>
          <w:rFonts w:ascii="Times New Roman" w:eastAsia="Times New Roman" w:hAnsi="Times New Roman" w:cs="Times New Roman"/>
          <w:i/>
          <w:sz w:val="23"/>
          <w:szCs w:val="23"/>
          <w:lang w:eastAsia="pt-BR"/>
        </w:rPr>
        <w:t xml:space="preserve"> (preferencialmente fazer a leitura a partir da própria Bíblia) </w:t>
      </w:r>
    </w:p>
    <w:p w14:paraId="54647985" w14:textId="77777777" w:rsidR="005B6338" w:rsidRPr="005B6338" w:rsidRDefault="005B6338" w:rsidP="005B6338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5B633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Acolher a palavra em silêncio; </w:t>
      </w:r>
    </w:p>
    <w:p w14:paraId="2D96CD91" w14:textId="77777777" w:rsidR="005B6338" w:rsidRPr="005B6338" w:rsidRDefault="005B6338" w:rsidP="005B6338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5B633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Reler pessoalmente; </w:t>
      </w:r>
    </w:p>
    <w:p w14:paraId="0D58FCE2" w14:textId="77777777" w:rsidR="005B6338" w:rsidRPr="005B6338" w:rsidRDefault="005B6338" w:rsidP="005B6338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5B633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Partilhar alguma palavra ou frase que chama a atenção; </w:t>
      </w:r>
    </w:p>
    <w:p w14:paraId="29EA2F56" w14:textId="77777777" w:rsidR="005B6338" w:rsidRPr="005B6338" w:rsidRDefault="005B6338" w:rsidP="005B6338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5B633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Relacionar este texto com outros textos da Bíblia. </w:t>
      </w:r>
    </w:p>
    <w:p w14:paraId="1826C9CA" w14:textId="77777777" w:rsidR="005B6338" w:rsidRPr="005B6338" w:rsidRDefault="005B6338" w:rsidP="005B6338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pt-BR"/>
        </w:rPr>
      </w:pPr>
      <w:r w:rsidRPr="005B633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Refrão orante </w:t>
      </w:r>
      <w:r w:rsidRPr="005B6338">
        <w:rPr>
          <w:rFonts w:ascii="Times New Roman" w:eastAsia="Times New Roman" w:hAnsi="Times New Roman" w:cs="Times New Roman"/>
          <w:color w:val="FF0000"/>
          <w:sz w:val="23"/>
          <w:szCs w:val="23"/>
          <w:lang w:eastAsia="pt-BR"/>
        </w:rPr>
        <w:t>(a escolha)</w:t>
      </w:r>
    </w:p>
    <w:p w14:paraId="2318122B" w14:textId="77777777" w:rsidR="005B6338" w:rsidRPr="005B6338" w:rsidRDefault="005B6338" w:rsidP="005B6338">
      <w:pPr>
        <w:pStyle w:val="PargrafodaList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sz w:val="23"/>
          <w:szCs w:val="23"/>
        </w:rPr>
        <w:t>Compreender o sentido do texto</w:t>
      </w:r>
    </w:p>
    <w:p w14:paraId="6D7DAF8B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09C462FB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>Dir.:</w:t>
      </w:r>
      <w:r w:rsidRPr="005B633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5B6338">
        <w:rPr>
          <w:rFonts w:ascii="Times New Roman" w:hAnsi="Times New Roman" w:cs="Times New Roman"/>
          <w:sz w:val="23"/>
          <w:szCs w:val="23"/>
        </w:rPr>
        <w:t xml:space="preserve">A liturgia de hoje é profundamente missionária. O Pai revela que seu projeto não se limita a Israel: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“Eu te farei luz das nações”</w:t>
      </w:r>
      <w:r w:rsidRPr="005B6338">
        <w:rPr>
          <w:rFonts w:ascii="Times New Roman" w:hAnsi="Times New Roman" w:cs="Times New Roman"/>
          <w:sz w:val="23"/>
          <w:szCs w:val="23"/>
        </w:rPr>
        <w:t xml:space="preserve">. O coração de Deus é universal. E por isso, desde suas raízes, esta liturgia toca o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coração do Rogate</w:t>
      </w:r>
      <w:r w:rsidRPr="005B6338">
        <w:rPr>
          <w:rFonts w:ascii="Times New Roman" w:hAnsi="Times New Roman" w:cs="Times New Roman"/>
          <w:sz w:val="23"/>
          <w:szCs w:val="23"/>
        </w:rPr>
        <w:t xml:space="preserve">: se a salvação deve chegar aos confins da terra, é porque Deus quer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operários</w:t>
      </w:r>
      <w:r w:rsidRPr="005B6338">
        <w:rPr>
          <w:rFonts w:ascii="Times New Roman" w:hAnsi="Times New Roman" w:cs="Times New Roman"/>
          <w:sz w:val="23"/>
          <w:szCs w:val="23"/>
        </w:rPr>
        <w:t xml:space="preserve"> que levem essa luz, que apontem o Cordeiro, que anunciem o Reino.</w:t>
      </w:r>
    </w:p>
    <w:p w14:paraId="4E15F7D9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BD2104E" w14:textId="4889B138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>L 2:</w:t>
      </w:r>
      <w:r w:rsidRPr="005B633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5B6338">
        <w:rPr>
          <w:rFonts w:ascii="Times New Roman" w:hAnsi="Times New Roman" w:cs="Times New Roman"/>
          <w:sz w:val="23"/>
          <w:szCs w:val="23"/>
        </w:rPr>
        <w:t>Na 1ª Leitura (</w:t>
      </w:r>
      <w:proofErr w:type="spellStart"/>
      <w:r w:rsidRPr="005B6338">
        <w:rPr>
          <w:rFonts w:ascii="Times New Roman" w:hAnsi="Times New Roman" w:cs="Times New Roman"/>
          <w:sz w:val="23"/>
          <w:szCs w:val="23"/>
        </w:rPr>
        <w:t>Is</w:t>
      </w:r>
      <w:proofErr w:type="spellEnd"/>
      <w:r w:rsidRPr="005B6338">
        <w:rPr>
          <w:rFonts w:ascii="Times New Roman" w:hAnsi="Times New Roman" w:cs="Times New Roman"/>
          <w:sz w:val="23"/>
          <w:szCs w:val="23"/>
        </w:rPr>
        <w:t xml:space="preserve"> 49,3.5-6), o Servo do Senhor aparece como alguém escolhido desde o seio materno para uma missão que ultrapassa todas as fronteiras. Restaurar Israel não basta: Deus quer que sua luz alcance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 xml:space="preserve">as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lastRenderedPageBreak/>
        <w:t>nações</w:t>
      </w:r>
      <w:r w:rsidRPr="005B6338">
        <w:rPr>
          <w:rFonts w:ascii="Times New Roman" w:hAnsi="Times New Roman" w:cs="Times New Roman"/>
          <w:sz w:val="23"/>
          <w:szCs w:val="23"/>
        </w:rPr>
        <w:t xml:space="preserve"> e que sua salvação chegue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aos confins da terra</w:t>
      </w:r>
      <w:r w:rsidRPr="005B6338">
        <w:rPr>
          <w:rFonts w:ascii="Times New Roman" w:hAnsi="Times New Roman" w:cs="Times New Roman"/>
          <w:sz w:val="23"/>
          <w:szCs w:val="23"/>
        </w:rPr>
        <w:t>. O coração de Deus é missionário e universal.</w:t>
      </w:r>
    </w:p>
    <w:p w14:paraId="04C85D53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5B0FC97" w14:textId="265FC4E1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>L 3:</w:t>
      </w:r>
      <w:r w:rsidRPr="005B633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5B6338">
        <w:rPr>
          <w:rFonts w:ascii="Times New Roman" w:hAnsi="Times New Roman" w:cs="Times New Roman"/>
          <w:sz w:val="23"/>
          <w:szCs w:val="23"/>
        </w:rPr>
        <w:t xml:space="preserve">O Salmo Responsorial nos ensina que esta missão só se torna fecunda quando nos colocamos inteiramente sob a condução do Senhor. Viver segundo a sua Vontade, deixando de lado nossos próprios interesses para assumir os desígnios do Coração de Cristo, é o caminho seguro para que o Reino de Deus se manifeste em nosso meio e se dilate até os confins da terra. É o próprio Senhor quem põe em nossos lábios a sua Palavra e lhe dá eficácia salvadora. Quando suplicamos a ação do Espírito e nos deixamos guiar por Ele, somos configurados ao Mestre, tornando-nos operários e operárias cuja vida se oferece para a glória de Deus e para a salvação da humanidade. É nesta comunhão profunda entre a nossa vontade e a vontade do Pai que o anúncio se purifica de todo protagonismo e o Evangelho resplandece em sua verdade e autenticidade. </w:t>
      </w:r>
    </w:p>
    <w:p w14:paraId="41D6F29D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E264EFE" w14:textId="26B2C1FB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L 4: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Na 2ª Leitura (1Cor 1,1-3),</w:t>
      </w:r>
      <w:r w:rsidRPr="005B6338">
        <w:rPr>
          <w:rFonts w:ascii="Times New Roman" w:hAnsi="Times New Roman" w:cs="Times New Roman"/>
          <w:sz w:val="23"/>
          <w:szCs w:val="23"/>
        </w:rPr>
        <w:t xml:space="preserve"> São Paulo, consciente de ter sido chamado por pura graça, dirige-se à Comunidade de Corintos como a um povo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“santificado em Cristo Jesus e chamado a ser santo”</w:t>
      </w:r>
      <w:r w:rsidRPr="005B6338">
        <w:rPr>
          <w:rFonts w:ascii="Times New Roman" w:hAnsi="Times New Roman" w:cs="Times New Roman"/>
          <w:sz w:val="23"/>
          <w:szCs w:val="23"/>
        </w:rPr>
        <w:t xml:space="preserve">. Aqui se revela a identidade profunda da comunidade cristã: ela existe porque foi convocada por Deus e consagrada para Ele. Nesta luz compreendemos também nossa vocação </w:t>
      </w:r>
      <w:proofErr w:type="spellStart"/>
      <w:r w:rsidRPr="005B6338">
        <w:rPr>
          <w:rFonts w:ascii="Times New Roman" w:hAnsi="Times New Roman" w:cs="Times New Roman"/>
          <w:sz w:val="23"/>
          <w:szCs w:val="23"/>
        </w:rPr>
        <w:t>rogacionista</w:t>
      </w:r>
      <w:proofErr w:type="spellEnd"/>
      <w:r w:rsidRPr="005B6338">
        <w:rPr>
          <w:rFonts w:ascii="Times New Roman" w:hAnsi="Times New Roman" w:cs="Times New Roman"/>
          <w:sz w:val="23"/>
          <w:szCs w:val="23"/>
        </w:rPr>
        <w:t xml:space="preserve">: somos chamados a viver e testemunhar, no coração da Igreja, esta santidade que nasce do Batismo e se expressa na entrega ao Reino. Tal chamado, nos desígnios do Pai, requer a presença de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operários e operárias</w:t>
      </w:r>
      <w:r w:rsidRPr="005B6338">
        <w:rPr>
          <w:rFonts w:ascii="Times New Roman" w:hAnsi="Times New Roman" w:cs="Times New Roman"/>
          <w:sz w:val="23"/>
          <w:szCs w:val="23"/>
        </w:rPr>
        <w:t xml:space="preserve"> que, sustentados pela graça, saibam dizer o seu “sim” e, com a própria vida, despertem em outros o desejo de seguir o Senhor no caminho do discipulado e da missão.</w:t>
      </w:r>
    </w:p>
    <w:p w14:paraId="4EB15DEF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56D76D0" w14:textId="6B11C6F8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>L</w:t>
      </w:r>
      <w:r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 5</w:t>
      </w: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>:</w:t>
      </w:r>
      <w:r w:rsidRPr="005B633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5B6338">
        <w:rPr>
          <w:rFonts w:ascii="Times New Roman" w:hAnsi="Times New Roman" w:cs="Times New Roman"/>
          <w:sz w:val="23"/>
          <w:szCs w:val="23"/>
        </w:rPr>
        <w:t>No Evangelho (</w:t>
      </w:r>
      <w:proofErr w:type="spellStart"/>
      <w:r w:rsidRPr="005B6338">
        <w:rPr>
          <w:rFonts w:ascii="Times New Roman" w:hAnsi="Times New Roman" w:cs="Times New Roman"/>
          <w:sz w:val="23"/>
          <w:szCs w:val="23"/>
        </w:rPr>
        <w:t>Jo</w:t>
      </w:r>
      <w:proofErr w:type="spellEnd"/>
      <w:r w:rsidRPr="005B6338">
        <w:rPr>
          <w:rFonts w:ascii="Times New Roman" w:hAnsi="Times New Roman" w:cs="Times New Roman"/>
          <w:sz w:val="23"/>
          <w:szCs w:val="23"/>
        </w:rPr>
        <w:t xml:space="preserve"> 1,29-34), João Batista aponta Jesus como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Cordeiro de Deus</w:t>
      </w:r>
      <w:r w:rsidRPr="005B6338">
        <w:rPr>
          <w:rFonts w:ascii="Times New Roman" w:hAnsi="Times New Roman" w:cs="Times New Roman"/>
          <w:sz w:val="23"/>
          <w:szCs w:val="23"/>
        </w:rPr>
        <w:t xml:space="preserve"> e testemunha que o Espírito desceu e permaneceu sobre Ele. Jesus é revelado como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Filho de Deus</w:t>
      </w:r>
      <w:r w:rsidRPr="005B6338">
        <w:rPr>
          <w:rFonts w:ascii="Times New Roman" w:hAnsi="Times New Roman" w:cs="Times New Roman"/>
          <w:sz w:val="23"/>
          <w:szCs w:val="23"/>
        </w:rPr>
        <w:t xml:space="preserve"> e como aquele que batiza no Espírito Santo.</w:t>
      </w:r>
    </w:p>
    <w:p w14:paraId="5373CCFF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C8C3EC3" w14:textId="240AFBD3" w:rsid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>Dir.:</w:t>
      </w:r>
      <w:r w:rsidRPr="005B633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5B6338">
        <w:rPr>
          <w:rFonts w:ascii="Times New Roman" w:hAnsi="Times New Roman" w:cs="Times New Roman"/>
          <w:sz w:val="23"/>
          <w:szCs w:val="23"/>
        </w:rPr>
        <w:t xml:space="preserve">Neste domingo, a Palavra nos conduz a um centro luminoso: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Jesus é o Servo-Cordeiro enviado pelo Pai para salvar o mundo</w:t>
      </w:r>
      <w:r w:rsidRPr="005B6338">
        <w:rPr>
          <w:rFonts w:ascii="Times New Roman" w:hAnsi="Times New Roman" w:cs="Times New Roman"/>
          <w:sz w:val="23"/>
          <w:szCs w:val="23"/>
        </w:rPr>
        <w:t>, e a Igreja nasce para prolongar esta obra de salvação, especialmente por meio daqueles que são chamados e enviados.</w:t>
      </w:r>
    </w:p>
    <w:p w14:paraId="546B9E80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839BD01" w14:textId="77777777" w:rsidR="005B6338" w:rsidRDefault="005B6338" w:rsidP="005B6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3"/>
          <w:szCs w:val="23"/>
          <w:lang w:eastAsia="pt-BR"/>
        </w:rPr>
      </w:pPr>
    </w:p>
    <w:p w14:paraId="68DC77FC" w14:textId="252504E6" w:rsidR="005B6338" w:rsidRPr="005B6338" w:rsidRDefault="005B6338" w:rsidP="005B6338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3"/>
          <w:szCs w:val="23"/>
          <w:lang w:eastAsia="pt-BR"/>
        </w:rPr>
      </w:pPr>
      <w:r w:rsidRPr="005B6338">
        <w:rPr>
          <w:rFonts w:ascii="Times New Roman" w:eastAsia="Times New Roman" w:hAnsi="Times New Roman" w:cs="Times New Roman"/>
          <w:b/>
          <w:smallCaps/>
          <w:sz w:val="23"/>
          <w:szCs w:val="23"/>
          <w:lang w:eastAsia="pt-BR"/>
        </w:rPr>
        <w:lastRenderedPageBreak/>
        <w:t xml:space="preserve">2. </w:t>
      </w:r>
      <w:proofErr w:type="spellStart"/>
      <w:r w:rsidRPr="005B6338">
        <w:rPr>
          <w:rFonts w:ascii="Times New Roman" w:eastAsia="Times New Roman" w:hAnsi="Times New Roman" w:cs="Times New Roman"/>
          <w:b/>
          <w:smallCaps/>
          <w:sz w:val="23"/>
          <w:szCs w:val="23"/>
          <w:lang w:eastAsia="pt-BR"/>
        </w:rPr>
        <w:t>Meditatio</w:t>
      </w:r>
      <w:proofErr w:type="spellEnd"/>
      <w:r w:rsidRPr="005B6338">
        <w:rPr>
          <w:rFonts w:ascii="Times New Roman" w:eastAsia="Times New Roman" w:hAnsi="Times New Roman" w:cs="Times New Roman"/>
          <w:b/>
          <w:smallCaps/>
          <w:sz w:val="23"/>
          <w:szCs w:val="23"/>
          <w:lang w:eastAsia="pt-BR"/>
        </w:rPr>
        <w:t xml:space="preserve"> – o que a Palavra diz a nós?</w:t>
      </w:r>
    </w:p>
    <w:p w14:paraId="6CF3DB75" w14:textId="7A1493D8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3"/>
          <w:szCs w:val="23"/>
        </w:rPr>
      </w:pPr>
      <w:r w:rsidRPr="005B6338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(Fundamentação exegética, pastoral e </w:t>
      </w:r>
      <w:proofErr w:type="spellStart"/>
      <w:r w:rsidRPr="005B6338">
        <w:rPr>
          <w:rFonts w:ascii="Times New Roman" w:hAnsi="Times New Roman" w:cs="Times New Roman"/>
          <w:i/>
          <w:iCs/>
          <w:color w:val="FF0000"/>
          <w:sz w:val="23"/>
          <w:szCs w:val="23"/>
        </w:rPr>
        <w:t>rogacionista</w:t>
      </w:r>
      <w:proofErr w:type="spellEnd"/>
      <w:r w:rsidRPr="005B6338">
        <w:rPr>
          <w:rFonts w:ascii="Times New Roman" w:hAnsi="Times New Roman" w:cs="Times New Roman"/>
          <w:i/>
          <w:iCs/>
          <w:color w:val="FF0000"/>
          <w:sz w:val="23"/>
          <w:szCs w:val="23"/>
        </w:rPr>
        <w:t>.)</w:t>
      </w:r>
    </w:p>
    <w:p w14:paraId="0278C66D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22E7F32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Dir.: </w:t>
      </w:r>
      <w:r w:rsidRPr="005B6338">
        <w:rPr>
          <w:rFonts w:ascii="Times New Roman" w:hAnsi="Times New Roman" w:cs="Times New Roman"/>
          <w:sz w:val="23"/>
          <w:szCs w:val="23"/>
        </w:rPr>
        <w:t xml:space="preserve">Neste segundo Domingo do Tempo Comum, a Igreja permanece à beira do Jordão, onde o Filho amado foi revelado e ungido pelo Espírito. A Palavra nos recorda que o Batismo de Jesus não foi apenas uma manifestação, mas a revelação do caminho que Ele deveria percorrer: o caminho do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Servo de Isaías</w:t>
      </w:r>
      <w:r w:rsidRPr="005B6338">
        <w:rPr>
          <w:rFonts w:ascii="Times New Roman" w:hAnsi="Times New Roman" w:cs="Times New Roman"/>
          <w:sz w:val="23"/>
          <w:szCs w:val="23"/>
        </w:rPr>
        <w:t xml:space="preserve">, humilde, silencioso e obediente. O Messias não se impõe pela força, mas entra na história como aquele que sustenta o frágil, não apaga o pavio que ainda fumega e não quebra a cana já rachada. A glória do Pai resplandece exatamente neste modo de agir: </w:t>
      </w:r>
      <w:r w:rsidRPr="005B6338">
        <w:rPr>
          <w:rFonts w:ascii="Times New Roman" w:hAnsi="Times New Roman" w:cs="Times New Roman"/>
          <w:i/>
          <w:iCs/>
          <w:sz w:val="23"/>
          <w:szCs w:val="23"/>
        </w:rPr>
        <w:t>na misericórdia que não desiste, na fidelidade que não recua, no amor que se faz serviço.</w:t>
      </w:r>
    </w:p>
    <w:p w14:paraId="59202CCD" w14:textId="77777777" w:rsid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7CD285B7" w14:textId="1734A164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>L 1:</w:t>
      </w:r>
      <w:r w:rsidRPr="005B633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5B6338">
        <w:rPr>
          <w:rFonts w:ascii="Times New Roman" w:hAnsi="Times New Roman" w:cs="Times New Roman"/>
          <w:sz w:val="23"/>
          <w:szCs w:val="23"/>
        </w:rPr>
        <w:t>Quando João aponta Jesus e proclama: “</w:t>
      </w:r>
      <w:r w:rsidRPr="005B6338">
        <w:rPr>
          <w:rFonts w:ascii="Times New Roman" w:hAnsi="Times New Roman" w:cs="Times New Roman"/>
          <w:i/>
          <w:iCs/>
          <w:sz w:val="23"/>
          <w:szCs w:val="23"/>
        </w:rPr>
        <w:t>Eis o Cordeiro de Deus</w:t>
      </w:r>
      <w:r w:rsidRPr="005B6338">
        <w:rPr>
          <w:rFonts w:ascii="Times New Roman" w:hAnsi="Times New Roman" w:cs="Times New Roman"/>
          <w:sz w:val="23"/>
          <w:szCs w:val="23"/>
        </w:rPr>
        <w:t>”, ele revela que este Servo é também o Cordeiro que assume sobre si o peso do pecado do mundo. Jesus é o Cordeiro expiatório que sai para fora da cidade, carregando nossas culpas; é o Cordeiro pascal cujo sangue sela a Aliança; é o Servo que oferece a própria vida para que o povo seja reconciliado com Deus. Nele se cumprem as figuras antigas: o sangue que liberta, o sacrifício que salva, a obediência que restaura a comunhão. O Cordeiro não foge da dor, mas transforma a dor em redenção.</w:t>
      </w:r>
    </w:p>
    <w:p w14:paraId="3360B4B1" w14:textId="4BC38C38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sz w:val="23"/>
          <w:szCs w:val="23"/>
        </w:rPr>
        <w:br/>
      </w: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>L</w:t>
      </w:r>
      <w:r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 </w:t>
      </w: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>2:</w:t>
      </w:r>
      <w:r w:rsidRPr="005B633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5B6338">
        <w:rPr>
          <w:rFonts w:ascii="Times New Roman" w:hAnsi="Times New Roman" w:cs="Times New Roman"/>
          <w:sz w:val="23"/>
          <w:szCs w:val="23"/>
        </w:rPr>
        <w:t xml:space="preserve">Mas este Cordeiro é também o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 xml:space="preserve">Servo </w:t>
      </w:r>
      <w:r w:rsidRPr="005B6338">
        <w:rPr>
          <w:rFonts w:ascii="Times New Roman" w:hAnsi="Times New Roman" w:cs="Times New Roman"/>
          <w:sz w:val="23"/>
          <w:szCs w:val="23"/>
        </w:rPr>
        <w:t>que, desde o seio materno, recebeu a missão de reunir Israel e iluminar as nações. Ele é luz para todos, salvação que alcança os confins da terra. No seu Corpo oferecido e glorificado, Deus cria um novo povo, a Igreja, comunidade ungida pelo Espírito, onde homens e mulheres, já santificados no Batismo, são chamados a viver na santidade e a testemunhar a reconciliação. Assim, o Servo-Cordeiro continua hoje sua obra por meio daqueles que Ele chama, envia e consagra para a missão.</w:t>
      </w:r>
    </w:p>
    <w:p w14:paraId="2000C3D8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5865EB44" w14:textId="4C073686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>L</w:t>
      </w:r>
      <w:r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 </w:t>
      </w: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>3:</w:t>
      </w:r>
      <w:r w:rsidRPr="005B633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5B6338">
        <w:rPr>
          <w:rFonts w:ascii="Times New Roman" w:hAnsi="Times New Roman" w:cs="Times New Roman"/>
          <w:sz w:val="23"/>
          <w:szCs w:val="23"/>
        </w:rPr>
        <w:t>João Batista reconhece que este Jesus é mais que um profeta: é o Filho de Deus, o Ungido sobre quem o Espírito permanece e que batiza no Espírito Santo. Nele encontramos o único Salvador, aquele que comunica o perdão, a vida divina e a esperança da ressurreição. Diante de um Messias tão humilde e tão grande, a Igreja não pode senão responder com fé, entrega e adoração. Seguir o Servo-Cordeiro é entrar no caminho do dom total, da obediência confiante e da missão que nasce do amor, até que toda a humanidade seja conduzida à luz do Pai.</w:t>
      </w:r>
    </w:p>
    <w:p w14:paraId="5BE7EF7E" w14:textId="27E71C82" w:rsidR="005B6338" w:rsidRPr="005B6338" w:rsidRDefault="005B6338" w:rsidP="005B6338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3"/>
          <w:szCs w:val="23"/>
          <w:lang w:eastAsia="pt-BR"/>
        </w:rPr>
      </w:pPr>
      <w:r w:rsidRPr="005B6338">
        <w:rPr>
          <w:rFonts w:ascii="Times New Roman" w:eastAsia="Times New Roman" w:hAnsi="Times New Roman" w:cs="Times New Roman"/>
          <w:b/>
          <w:smallCaps/>
          <w:sz w:val="23"/>
          <w:szCs w:val="23"/>
          <w:lang w:eastAsia="pt-BR"/>
        </w:rPr>
        <w:lastRenderedPageBreak/>
        <w:t>2.1. Partilhando a Palavra</w:t>
      </w:r>
    </w:p>
    <w:p w14:paraId="6BDB8E9C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Dir.: </w:t>
      </w:r>
      <w:r w:rsidRPr="005B6338">
        <w:rPr>
          <w:rFonts w:ascii="Times New Roman" w:hAnsi="Times New Roman" w:cs="Times New Roman"/>
          <w:sz w:val="23"/>
          <w:szCs w:val="23"/>
        </w:rPr>
        <w:t>À luz da Palavra que escutamos, contemplamos e meditamos, somos agora convidados a acolher as interpelações do Espírito Santo, que fala ao coração da Igreja e de cada um de nós. Partilhemos com humildade e verdade as luzes que nos foram concedidas:</w:t>
      </w:r>
    </w:p>
    <w:p w14:paraId="60FAEEB5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5A46F4C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sz w:val="23"/>
          <w:szCs w:val="23"/>
        </w:rPr>
        <w:t>1. “Eu te farei luz das nações” (</w:t>
      </w:r>
      <w:proofErr w:type="spellStart"/>
      <w:r w:rsidRPr="005B6338">
        <w:rPr>
          <w:rFonts w:ascii="Times New Roman" w:hAnsi="Times New Roman" w:cs="Times New Roman"/>
          <w:b/>
          <w:bCs/>
          <w:sz w:val="23"/>
          <w:szCs w:val="23"/>
        </w:rPr>
        <w:t>Is</w:t>
      </w:r>
      <w:proofErr w:type="spellEnd"/>
      <w:r w:rsidRPr="005B6338">
        <w:rPr>
          <w:rFonts w:ascii="Times New Roman" w:hAnsi="Times New Roman" w:cs="Times New Roman"/>
          <w:b/>
          <w:bCs/>
          <w:sz w:val="23"/>
          <w:szCs w:val="23"/>
        </w:rPr>
        <w:t xml:space="preserve"> 49,6) – A missão que ultrapassa fronteiras</w:t>
      </w:r>
    </w:p>
    <w:p w14:paraId="604E6C68" w14:textId="77777777" w:rsidR="005B6338" w:rsidRPr="005B6338" w:rsidRDefault="005B6338" w:rsidP="005B6338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sz w:val="23"/>
          <w:szCs w:val="23"/>
        </w:rPr>
        <w:t>O carisma do Rogate, que nasce do desejo do Coração de Cristo de salvar todos, alarga em mim o horizonte da oração, do serviço e da entrega, ou ainda vivo de modo restrito, preocupado apenas com minhas necessidades e seguranças?</w:t>
      </w:r>
    </w:p>
    <w:p w14:paraId="3BA1BBA8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6A8E8C2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sz w:val="23"/>
          <w:szCs w:val="23"/>
        </w:rPr>
        <w:t>2. “Santificados em Cristo Jesus, chamados a ser santos” (1Cor 1,2) – Identidade e vocação</w:t>
      </w:r>
    </w:p>
    <w:p w14:paraId="58F63450" w14:textId="77777777" w:rsidR="005B6338" w:rsidRPr="005B6338" w:rsidRDefault="005B6338" w:rsidP="005B6338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sz w:val="23"/>
          <w:szCs w:val="23"/>
        </w:rPr>
        <w:t>De que maneira o carisma do Rogate me ajuda a compreender que minha santidade pessoal está inseparavelmente ligada à missão da Igreja e à oração pelas vocações?</w:t>
      </w:r>
    </w:p>
    <w:p w14:paraId="7841D918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1326D7A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sz w:val="23"/>
          <w:szCs w:val="23"/>
        </w:rPr>
        <w:t>3. “Eis o Cordeiro de Deus” (</w:t>
      </w:r>
      <w:proofErr w:type="spellStart"/>
      <w:r w:rsidRPr="005B6338">
        <w:rPr>
          <w:rFonts w:ascii="Times New Roman" w:hAnsi="Times New Roman" w:cs="Times New Roman"/>
          <w:b/>
          <w:bCs/>
          <w:sz w:val="23"/>
          <w:szCs w:val="23"/>
        </w:rPr>
        <w:t>Jo</w:t>
      </w:r>
      <w:proofErr w:type="spellEnd"/>
      <w:r w:rsidRPr="005B6338">
        <w:rPr>
          <w:rFonts w:ascii="Times New Roman" w:hAnsi="Times New Roman" w:cs="Times New Roman"/>
          <w:b/>
          <w:bCs/>
          <w:sz w:val="23"/>
          <w:szCs w:val="23"/>
        </w:rPr>
        <w:t xml:space="preserve"> 1,29) – O modo como Cristo salva</w:t>
      </w:r>
    </w:p>
    <w:p w14:paraId="569E8942" w14:textId="77777777" w:rsidR="005B6338" w:rsidRPr="005B6338" w:rsidRDefault="005B6338" w:rsidP="005B6338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sz w:val="23"/>
          <w:szCs w:val="23"/>
        </w:rPr>
        <w:t>Contemplando Jesus como Servo-Cordeiro, que salva pela obediência, pela mansidão e pela oferta da própria vida, de que forma sou chamado a purificar minhas imagens de poder, sucesso e eficácia no serviço à Igreja?</w:t>
      </w:r>
    </w:p>
    <w:p w14:paraId="1B047BB3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60A49E3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sz w:val="23"/>
          <w:szCs w:val="23"/>
        </w:rPr>
        <w:t>4. “O Espírito desceu e permaneceu sobre Ele” (</w:t>
      </w:r>
      <w:proofErr w:type="spellStart"/>
      <w:r w:rsidRPr="005B6338">
        <w:rPr>
          <w:rFonts w:ascii="Times New Roman" w:hAnsi="Times New Roman" w:cs="Times New Roman"/>
          <w:b/>
          <w:bCs/>
          <w:sz w:val="23"/>
          <w:szCs w:val="23"/>
        </w:rPr>
        <w:t>Jo</w:t>
      </w:r>
      <w:proofErr w:type="spellEnd"/>
      <w:r w:rsidRPr="005B6338">
        <w:rPr>
          <w:rFonts w:ascii="Times New Roman" w:hAnsi="Times New Roman" w:cs="Times New Roman"/>
          <w:b/>
          <w:bCs/>
          <w:sz w:val="23"/>
          <w:szCs w:val="23"/>
        </w:rPr>
        <w:t xml:space="preserve"> 1,32) – Viver no Espírito</w:t>
      </w:r>
    </w:p>
    <w:p w14:paraId="23C1445C" w14:textId="77777777" w:rsidR="005B6338" w:rsidRPr="005B6338" w:rsidRDefault="005B6338" w:rsidP="005B6338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sz w:val="23"/>
          <w:szCs w:val="23"/>
        </w:rPr>
        <w:t>Em minha vida espiritual e apostólica, tenho buscado agir segundo minhas próprias forças ou deixo-me realmente conduzir pelo Espírito Santo, como Jesus?</w:t>
      </w:r>
    </w:p>
    <w:p w14:paraId="48684E6B" w14:textId="23FBB466" w:rsidR="005B6338" w:rsidRPr="005B6338" w:rsidRDefault="005B6338" w:rsidP="005B6338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sz w:val="23"/>
          <w:szCs w:val="23"/>
        </w:rPr>
        <w:t>Que espaço concreto dou, hoje, à escuta, ao discernimento e à docilidade ao Espírito na vivência do Rogate e da missão que me foi confiada?</w:t>
      </w:r>
    </w:p>
    <w:p w14:paraId="0A446421" w14:textId="77777777" w:rsidR="005B6338" w:rsidRPr="005B6338" w:rsidRDefault="005B6338" w:rsidP="005B6338">
      <w:pPr>
        <w:spacing w:after="0"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4DB5B861" w14:textId="77777777" w:rsidR="005B6338" w:rsidRPr="005B6338" w:rsidRDefault="005B6338" w:rsidP="005B6338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smallCaps/>
          <w:sz w:val="23"/>
          <w:szCs w:val="23"/>
          <w:lang w:eastAsia="pt-BR"/>
        </w:rPr>
      </w:pPr>
      <w:r w:rsidRPr="005B6338">
        <w:rPr>
          <w:rFonts w:ascii="Times New Roman" w:eastAsia="Times New Roman" w:hAnsi="Times New Roman" w:cs="Times New Roman"/>
          <w:b/>
          <w:smallCaps/>
          <w:sz w:val="23"/>
          <w:szCs w:val="23"/>
          <w:lang w:eastAsia="pt-BR"/>
        </w:rPr>
        <w:t xml:space="preserve">3. </w:t>
      </w:r>
      <w:proofErr w:type="spellStart"/>
      <w:r w:rsidRPr="005B6338">
        <w:rPr>
          <w:rFonts w:ascii="Times New Roman" w:hAnsi="Times New Roman" w:cs="Times New Roman"/>
          <w:b/>
          <w:bCs/>
          <w:smallCaps/>
          <w:sz w:val="23"/>
          <w:szCs w:val="23"/>
        </w:rPr>
        <w:t>Oratio</w:t>
      </w:r>
      <w:proofErr w:type="spellEnd"/>
      <w:r w:rsidRPr="005B6338">
        <w:rPr>
          <w:rFonts w:ascii="Times New Roman" w:hAnsi="Times New Roman" w:cs="Times New Roman"/>
          <w:b/>
          <w:bCs/>
          <w:smallCaps/>
          <w:sz w:val="23"/>
          <w:szCs w:val="23"/>
        </w:rPr>
        <w:t xml:space="preserve"> – O que dizemos a Deus?</w:t>
      </w:r>
    </w:p>
    <w:p w14:paraId="7C5C3BDA" w14:textId="37C30BC9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  <w:r w:rsidRPr="005B6338">
        <w:rPr>
          <w:rFonts w:ascii="Times New Roman" w:hAnsi="Times New Roman" w:cs="Times New Roman"/>
          <w:i/>
          <w:iCs/>
          <w:color w:val="FF0000"/>
          <w:sz w:val="23"/>
          <w:szCs w:val="23"/>
        </w:rPr>
        <w:t>(Responder à Palavra que nos visitou.)</w:t>
      </w:r>
    </w:p>
    <w:p w14:paraId="79711B12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B6338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Dir.: </w:t>
      </w:r>
      <w:r w:rsidRPr="005B6338">
        <w:rPr>
          <w:rFonts w:ascii="Times New Roman" w:hAnsi="Times New Roman" w:cs="Times New Roman"/>
          <w:b/>
          <w:sz w:val="23"/>
          <w:szCs w:val="23"/>
        </w:rPr>
        <w:t>Tocados pela Palavra que nos revelou o Servo-Cordeiro, elevemos ao Pai nossa oração filial:</w:t>
      </w:r>
    </w:p>
    <w:p w14:paraId="03286B91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color w:val="FF0000"/>
          <w:sz w:val="23"/>
          <w:szCs w:val="23"/>
        </w:rPr>
        <w:lastRenderedPageBreak/>
        <w:t xml:space="preserve">LADO A: </w:t>
      </w:r>
      <w:r w:rsidRPr="005B6338">
        <w:rPr>
          <w:rFonts w:ascii="Times New Roman" w:hAnsi="Times New Roman" w:cs="Times New Roman"/>
          <w:sz w:val="23"/>
          <w:szCs w:val="23"/>
        </w:rPr>
        <w:t xml:space="preserve">Senhor Jesus Cristo, Cordeiro de Deus e Servo fiel do Pai, nós Te adoramos como Luz das nações e Salvador do mundo. </w:t>
      </w:r>
    </w:p>
    <w:p w14:paraId="40B34E0D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9C6214A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B6338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LADO B: </w:t>
      </w:r>
      <w:r w:rsidRPr="005B6338">
        <w:rPr>
          <w:rFonts w:ascii="Times New Roman" w:hAnsi="Times New Roman" w:cs="Times New Roman"/>
          <w:sz w:val="23"/>
          <w:szCs w:val="23"/>
        </w:rPr>
        <w:t xml:space="preserve">Tu, sobre quem o Espírito desceu e permaneceu, atrai também nossos corações para o caminho da obediência, para que, unidos a Ti, saibamos dizer com toda a vida: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“Eis que venho, Senhor, com prazer faço a tua vontade.”</w:t>
      </w:r>
    </w:p>
    <w:p w14:paraId="00F7F931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41F7018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LADO A: </w:t>
      </w:r>
      <w:r w:rsidRPr="005B6338">
        <w:rPr>
          <w:rFonts w:ascii="Times New Roman" w:hAnsi="Times New Roman" w:cs="Times New Roman"/>
          <w:sz w:val="23"/>
          <w:szCs w:val="23"/>
        </w:rPr>
        <w:t>Liberta-nos de toda busca de nós mesmos, purifica nossas intenções e faz de nós instrumentos dóceis do teu Reino. Que o teu Espírito nos conduza a viver como povo santificado, entregue à missão e disponível para servir a tua obra de salvação.</w:t>
      </w:r>
    </w:p>
    <w:p w14:paraId="051C1167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14:paraId="20D462B4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LADO B: </w:t>
      </w:r>
      <w:r w:rsidRPr="005B6338">
        <w:rPr>
          <w:rFonts w:ascii="Times New Roman" w:hAnsi="Times New Roman" w:cs="Times New Roman"/>
          <w:sz w:val="23"/>
          <w:szCs w:val="23"/>
        </w:rPr>
        <w:t xml:space="preserve">Desperta na tua Igreja o ardor do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Rogate</w:t>
      </w:r>
      <w:r w:rsidRPr="005B6338">
        <w:rPr>
          <w:rFonts w:ascii="Times New Roman" w:hAnsi="Times New Roman" w:cs="Times New Roman"/>
          <w:sz w:val="23"/>
          <w:szCs w:val="23"/>
        </w:rPr>
        <w:t xml:space="preserve">: suscita sacerdotes segundo o teu Coração, consagrados e consagradas totalmente doados, e leigos comprometidos com o Evangelho, para que nunca faltem operários à tua messe e a tua salvação alcance os confins da terra. </w:t>
      </w:r>
    </w:p>
    <w:p w14:paraId="0EDB5568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F682B3C" w14:textId="3FAC6DF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color w:val="FF0000"/>
          <w:sz w:val="23"/>
          <w:szCs w:val="23"/>
        </w:rPr>
        <w:t>TODOS:</w:t>
      </w:r>
      <w:r w:rsidRPr="005B6338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  <w:r w:rsidRPr="005B6338">
        <w:rPr>
          <w:rFonts w:ascii="Times New Roman" w:hAnsi="Times New Roman" w:cs="Times New Roman"/>
          <w:sz w:val="23"/>
          <w:szCs w:val="23"/>
        </w:rPr>
        <w:t xml:space="preserve">A Ti, Cordeiro imolado e glorificado, honra, louvor e amor agora e por toda a eternidade. 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t>Amém.</w:t>
      </w:r>
    </w:p>
    <w:p w14:paraId="2A4F55F8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0A1D546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smallCaps/>
          <w:sz w:val="23"/>
          <w:szCs w:val="23"/>
        </w:rPr>
      </w:pPr>
      <w:r w:rsidRPr="005B6338">
        <w:rPr>
          <w:rFonts w:ascii="Times New Roman" w:eastAsia="Times New Roman" w:hAnsi="Times New Roman" w:cs="Times New Roman"/>
          <w:b/>
          <w:smallCaps/>
          <w:sz w:val="23"/>
          <w:szCs w:val="23"/>
          <w:lang w:eastAsia="pt-BR"/>
        </w:rPr>
        <w:t xml:space="preserve">4. </w:t>
      </w:r>
      <w:proofErr w:type="spellStart"/>
      <w:r w:rsidRPr="005B6338">
        <w:rPr>
          <w:rFonts w:ascii="Times New Roman" w:eastAsia="Times New Roman" w:hAnsi="Times New Roman" w:cs="Times New Roman"/>
          <w:b/>
          <w:smallCaps/>
          <w:sz w:val="23"/>
          <w:szCs w:val="23"/>
          <w:lang w:eastAsia="pt-BR"/>
        </w:rPr>
        <w:t>Contemplatio</w:t>
      </w:r>
      <w:proofErr w:type="spellEnd"/>
      <w:r w:rsidRPr="005B6338">
        <w:rPr>
          <w:rFonts w:ascii="Times New Roman" w:eastAsia="Times New Roman" w:hAnsi="Times New Roman" w:cs="Times New Roman"/>
          <w:b/>
          <w:smallCaps/>
          <w:sz w:val="23"/>
          <w:szCs w:val="23"/>
          <w:lang w:eastAsia="pt-BR"/>
        </w:rPr>
        <w:t xml:space="preserve"> – o que a Palavra faz em nós?</w:t>
      </w:r>
      <w:r w:rsidRPr="005B6338">
        <w:rPr>
          <w:rFonts w:ascii="Times New Roman" w:hAnsi="Times New Roman" w:cs="Times New Roman"/>
          <w:b/>
          <w:bCs/>
          <w:smallCaps/>
          <w:sz w:val="23"/>
          <w:szCs w:val="23"/>
        </w:rPr>
        <w:t xml:space="preserve"> </w:t>
      </w:r>
    </w:p>
    <w:p w14:paraId="1B7FB187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3"/>
          <w:szCs w:val="23"/>
        </w:rPr>
      </w:pPr>
      <w:r w:rsidRPr="005B6338">
        <w:rPr>
          <w:rFonts w:ascii="Times New Roman" w:hAnsi="Times New Roman" w:cs="Times New Roman"/>
          <w:i/>
          <w:iCs/>
          <w:color w:val="FF0000"/>
          <w:sz w:val="23"/>
          <w:szCs w:val="23"/>
        </w:rPr>
        <w:t>(Silêncio adorante; acolher o mistério.)</w:t>
      </w:r>
    </w:p>
    <w:p w14:paraId="0CCA4C62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14:paraId="47E0F1E4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iCs/>
          <w:color w:val="FF0000"/>
          <w:sz w:val="23"/>
          <w:szCs w:val="23"/>
        </w:rPr>
        <w:t>Dir.:</w:t>
      </w:r>
      <w:r w:rsidRPr="005B6338">
        <w:rPr>
          <w:rFonts w:ascii="Times New Roman" w:hAnsi="Times New Roman" w:cs="Times New Roman"/>
          <w:iCs/>
          <w:color w:val="FF0000"/>
          <w:sz w:val="23"/>
          <w:szCs w:val="23"/>
        </w:rPr>
        <w:t xml:space="preserve"> </w:t>
      </w:r>
      <w:r w:rsidRPr="005B6338">
        <w:rPr>
          <w:rFonts w:ascii="Times New Roman" w:hAnsi="Times New Roman" w:cs="Times New Roman"/>
          <w:iCs/>
          <w:sz w:val="23"/>
          <w:szCs w:val="23"/>
        </w:rPr>
        <w:t>À margem do Jordão, contemplamos Jesus, o Cordeiro manso e o Filho amado, sobre quem o Espírito repousa. Em seu silêncio e em seu olhar, reconhecemos a obediência do Servo e o amor eterno do Pai. Permanecendo diante deste mistério, deixamos que o Espírito nos purifique e nos forme como discípulos. Contemplar o Servo-Cordeiro nos ensina que a salvação nasce do dom e que a vocação brota da escuta. No silêncio, acolhemos o chamado de ser enviados como operários na messe.</w:t>
      </w:r>
    </w:p>
    <w:p w14:paraId="494D5BAE" w14:textId="77777777" w:rsid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smallCaps/>
          <w:sz w:val="23"/>
          <w:szCs w:val="23"/>
        </w:rPr>
      </w:pPr>
    </w:p>
    <w:p w14:paraId="6DDEB34D" w14:textId="180D178E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smallCaps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smallCaps/>
          <w:sz w:val="23"/>
          <w:szCs w:val="23"/>
        </w:rPr>
        <w:t xml:space="preserve">5. </w:t>
      </w:r>
      <w:proofErr w:type="spellStart"/>
      <w:r w:rsidRPr="005B6338">
        <w:rPr>
          <w:rFonts w:ascii="Times New Roman" w:hAnsi="Times New Roman" w:cs="Times New Roman"/>
          <w:b/>
          <w:bCs/>
          <w:smallCaps/>
          <w:sz w:val="23"/>
          <w:szCs w:val="23"/>
        </w:rPr>
        <w:t>Actio</w:t>
      </w:r>
      <w:proofErr w:type="spellEnd"/>
      <w:r w:rsidRPr="005B6338">
        <w:rPr>
          <w:rFonts w:ascii="Times New Roman" w:hAnsi="Times New Roman" w:cs="Times New Roman"/>
          <w:b/>
          <w:bCs/>
          <w:smallCaps/>
          <w:sz w:val="23"/>
          <w:szCs w:val="23"/>
        </w:rPr>
        <w:t xml:space="preserve"> – Como a Palavra nos move para a vida?</w:t>
      </w:r>
    </w:p>
    <w:p w14:paraId="13918916" w14:textId="1A7CB874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3"/>
          <w:szCs w:val="23"/>
        </w:rPr>
      </w:pPr>
      <w:r w:rsidRPr="005B6338">
        <w:rPr>
          <w:rFonts w:ascii="Times New Roman" w:hAnsi="Times New Roman" w:cs="Times New Roman"/>
          <w:i/>
          <w:iCs/>
          <w:color w:val="FF0000"/>
          <w:sz w:val="23"/>
          <w:szCs w:val="23"/>
        </w:rPr>
        <w:t>(A Palavra se faz ação; Advento como decisão.)</w:t>
      </w:r>
    </w:p>
    <w:p w14:paraId="3DBD0A77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14:paraId="572EF5E2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Dir.: </w:t>
      </w:r>
      <w:r w:rsidRPr="005B6338">
        <w:rPr>
          <w:rFonts w:ascii="Times New Roman" w:hAnsi="Times New Roman" w:cs="Times New Roman"/>
          <w:sz w:val="23"/>
          <w:szCs w:val="23"/>
        </w:rPr>
        <w:t>Depois de contemplarmos o Servo-Cordeiro e de nos deixarmos tocar pelo Espírito que permanece sobre Ele, a Palavra nos chama agora a traduzir em gestos aquilo que rezamos.</w:t>
      </w:r>
    </w:p>
    <w:p w14:paraId="3F9BCD79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663C9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sz w:val="23"/>
          <w:szCs w:val="23"/>
        </w:rPr>
        <w:t>1. Viver sob a condução do Espírito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5B6338">
        <w:rPr>
          <w:rFonts w:ascii="Times New Roman" w:hAnsi="Times New Roman" w:cs="Times New Roman"/>
          <w:sz w:val="23"/>
          <w:szCs w:val="23"/>
        </w:rPr>
        <w:t>– Rezar todos os dias ao Espírito Santo.</w:t>
      </w:r>
      <w:r w:rsidRPr="005B6338">
        <w:rPr>
          <w:rFonts w:ascii="Times New Roman" w:hAnsi="Times New Roman" w:cs="Times New Roman"/>
          <w:sz w:val="23"/>
          <w:szCs w:val="23"/>
        </w:rPr>
        <w:br/>
        <w:t>– Separar um tempo de silêncio e escuta.</w:t>
      </w:r>
      <w:r w:rsidRPr="005B6338">
        <w:rPr>
          <w:rFonts w:ascii="Times New Roman" w:hAnsi="Times New Roman" w:cs="Times New Roman"/>
          <w:sz w:val="23"/>
          <w:szCs w:val="23"/>
        </w:rPr>
        <w:br/>
        <w:t>– Pedir luz antes de decidir.</w:t>
      </w:r>
      <w:r w:rsidRPr="005B6338">
        <w:rPr>
          <w:rFonts w:ascii="Times New Roman" w:hAnsi="Times New Roman" w:cs="Times New Roman"/>
          <w:sz w:val="23"/>
          <w:szCs w:val="23"/>
        </w:rPr>
        <w:br/>
        <w:t xml:space="preserve">– Dizer, com a vida: </w:t>
      </w:r>
      <w:r w:rsidRPr="005B6338">
        <w:rPr>
          <w:rFonts w:ascii="Times New Roman" w:hAnsi="Times New Roman" w:cs="Times New Roman"/>
          <w:i/>
          <w:iCs/>
          <w:sz w:val="23"/>
          <w:szCs w:val="23"/>
        </w:rPr>
        <w:t>“Eis que venho.”</w:t>
      </w:r>
    </w:p>
    <w:p w14:paraId="76CF0523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sz w:val="23"/>
          <w:szCs w:val="23"/>
        </w:rPr>
        <w:t>2. Alimentar o ardor do Rogate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5B6338">
        <w:rPr>
          <w:rFonts w:ascii="Times New Roman" w:hAnsi="Times New Roman" w:cs="Times New Roman"/>
          <w:sz w:val="23"/>
          <w:szCs w:val="23"/>
        </w:rPr>
        <w:t>– Rezar pelas vocações todos os dias.</w:t>
      </w:r>
      <w:r w:rsidRPr="005B6338">
        <w:rPr>
          <w:rFonts w:ascii="Times New Roman" w:hAnsi="Times New Roman" w:cs="Times New Roman"/>
          <w:sz w:val="23"/>
          <w:szCs w:val="23"/>
        </w:rPr>
        <w:br/>
        <w:t>– Sustentar sacerdotes e consagrados com a oferta da própria vida.</w:t>
      </w:r>
      <w:r w:rsidRPr="005B6338">
        <w:rPr>
          <w:rFonts w:ascii="Times New Roman" w:hAnsi="Times New Roman" w:cs="Times New Roman"/>
          <w:sz w:val="23"/>
          <w:szCs w:val="23"/>
        </w:rPr>
        <w:br/>
        <w:t>– Oferecer um sacrifício pelas vocações.</w:t>
      </w:r>
      <w:r w:rsidRPr="005B6338">
        <w:rPr>
          <w:rFonts w:ascii="Times New Roman" w:hAnsi="Times New Roman" w:cs="Times New Roman"/>
          <w:sz w:val="23"/>
          <w:szCs w:val="23"/>
        </w:rPr>
        <w:br/>
        <w:t>– Oferecer orações em súplica por novas respostas generosas ao Senhor.</w:t>
      </w:r>
    </w:p>
    <w:p w14:paraId="7F04F7DD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sz w:val="23"/>
          <w:szCs w:val="23"/>
        </w:rPr>
        <w:t>3. Ser sinal do Cordeiro no mundo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5B6338">
        <w:rPr>
          <w:rFonts w:ascii="Times New Roman" w:hAnsi="Times New Roman" w:cs="Times New Roman"/>
          <w:sz w:val="23"/>
          <w:szCs w:val="23"/>
        </w:rPr>
        <w:t>– Viver a mansidão e o serviço.</w:t>
      </w:r>
      <w:r w:rsidRPr="005B6338">
        <w:rPr>
          <w:rFonts w:ascii="Times New Roman" w:hAnsi="Times New Roman" w:cs="Times New Roman"/>
          <w:sz w:val="23"/>
          <w:szCs w:val="23"/>
        </w:rPr>
        <w:br/>
        <w:t>– Praticar a reconciliação.</w:t>
      </w:r>
      <w:r w:rsidRPr="005B6338">
        <w:rPr>
          <w:rFonts w:ascii="Times New Roman" w:hAnsi="Times New Roman" w:cs="Times New Roman"/>
          <w:sz w:val="23"/>
          <w:szCs w:val="23"/>
        </w:rPr>
        <w:br/>
        <w:t>– Evitar ferir quem é frágil.</w:t>
      </w:r>
      <w:r w:rsidRPr="005B6338">
        <w:rPr>
          <w:rFonts w:ascii="Times New Roman" w:hAnsi="Times New Roman" w:cs="Times New Roman"/>
          <w:sz w:val="23"/>
          <w:szCs w:val="23"/>
        </w:rPr>
        <w:br/>
        <w:t>– Sustentar quem está desanimado.</w:t>
      </w:r>
    </w:p>
    <w:p w14:paraId="7CA5C5B4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sz w:val="23"/>
          <w:szCs w:val="23"/>
        </w:rPr>
        <w:t>4. Despertar vocações com o testemunho</w:t>
      </w:r>
      <w:r w:rsidRPr="005B6338"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5B6338">
        <w:rPr>
          <w:rFonts w:ascii="Times New Roman" w:hAnsi="Times New Roman" w:cs="Times New Roman"/>
          <w:sz w:val="23"/>
          <w:szCs w:val="23"/>
        </w:rPr>
        <w:t>– Aproximar-se de quem busca seu caminho.</w:t>
      </w:r>
      <w:r w:rsidRPr="005B6338">
        <w:rPr>
          <w:rFonts w:ascii="Times New Roman" w:hAnsi="Times New Roman" w:cs="Times New Roman"/>
          <w:sz w:val="23"/>
          <w:szCs w:val="23"/>
        </w:rPr>
        <w:br/>
        <w:t>– Escutar com atenção.</w:t>
      </w:r>
      <w:r w:rsidRPr="005B6338">
        <w:rPr>
          <w:rFonts w:ascii="Times New Roman" w:hAnsi="Times New Roman" w:cs="Times New Roman"/>
          <w:sz w:val="23"/>
          <w:szCs w:val="23"/>
        </w:rPr>
        <w:br/>
        <w:t>– Encorajar com fé.</w:t>
      </w:r>
      <w:r w:rsidRPr="005B6338">
        <w:rPr>
          <w:rFonts w:ascii="Times New Roman" w:hAnsi="Times New Roman" w:cs="Times New Roman"/>
          <w:sz w:val="23"/>
          <w:szCs w:val="23"/>
        </w:rPr>
        <w:br/>
        <w:t>– Falar da beleza de servir a Deus.</w:t>
      </w:r>
    </w:p>
    <w:p w14:paraId="7E9E844C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24645D5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smallCaps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smallCaps/>
          <w:sz w:val="23"/>
          <w:szCs w:val="23"/>
        </w:rPr>
        <w:t xml:space="preserve">Conclusão da </w:t>
      </w:r>
      <w:proofErr w:type="spellStart"/>
      <w:r w:rsidRPr="005B6338">
        <w:rPr>
          <w:rFonts w:ascii="Times New Roman" w:hAnsi="Times New Roman" w:cs="Times New Roman"/>
          <w:b/>
          <w:bCs/>
          <w:smallCaps/>
          <w:sz w:val="23"/>
          <w:szCs w:val="23"/>
        </w:rPr>
        <w:t>Lectio</w:t>
      </w:r>
      <w:proofErr w:type="spellEnd"/>
      <w:r w:rsidRPr="005B6338">
        <w:rPr>
          <w:rFonts w:ascii="Times New Roman" w:hAnsi="Times New Roman" w:cs="Times New Roman"/>
          <w:b/>
          <w:bCs/>
          <w:smallCaps/>
          <w:sz w:val="23"/>
          <w:szCs w:val="23"/>
        </w:rPr>
        <w:t xml:space="preserve"> Divina</w:t>
      </w:r>
    </w:p>
    <w:p w14:paraId="7CF1B758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Dir.: </w:t>
      </w:r>
      <w:r w:rsidRPr="005B6338">
        <w:rPr>
          <w:rFonts w:ascii="Times New Roman" w:hAnsi="Times New Roman" w:cs="Times New Roman"/>
          <w:sz w:val="23"/>
          <w:szCs w:val="23"/>
        </w:rPr>
        <w:t>O Cordeiro continua passando no meio do seu povo. Felizes os que o reconhecem, o seguem e se tornam operários da messe.</w:t>
      </w:r>
    </w:p>
    <w:p w14:paraId="6D52AC09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smallCaps/>
          <w:sz w:val="23"/>
          <w:szCs w:val="23"/>
        </w:rPr>
      </w:pPr>
    </w:p>
    <w:p w14:paraId="179ED6E6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b/>
          <w:bCs/>
          <w:smallCaps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smallCaps/>
          <w:sz w:val="23"/>
          <w:szCs w:val="23"/>
        </w:rPr>
        <w:t>Oração Final</w:t>
      </w:r>
    </w:p>
    <w:p w14:paraId="43A6F252" w14:textId="550371EC" w:rsid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B6338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Todos: </w:t>
      </w:r>
      <w:r w:rsidRPr="005B6338">
        <w:rPr>
          <w:rFonts w:ascii="Times New Roman" w:hAnsi="Times New Roman" w:cs="Times New Roman"/>
          <w:bCs/>
          <w:sz w:val="23"/>
          <w:szCs w:val="23"/>
        </w:rPr>
        <w:t>Pai santo, nós Te bendizemos por Jesus, o Servo fiel e o Cordeiro que tira o pecado do mundo. Nós Te agradecemos pela Luz que não se apaga e por Maria, que acolheu o Verbo e O entregou à humanidade. Movidos pelo Espírito, elevamos o clamor do Rogate: envia, Senhor, apóstolos santos à tua Igreja. Faz de nós testemunhas vivas do Cordeiro para que tua salvação alcance os confins da terra. Amém.</w:t>
      </w:r>
    </w:p>
    <w:p w14:paraId="2E677D9A" w14:textId="77777777" w:rsidR="005B6338" w:rsidRPr="00FD4F2C" w:rsidRDefault="005B6338" w:rsidP="005B633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D4F2C">
        <w:rPr>
          <w:rFonts w:ascii="Times New Roman" w:hAnsi="Times New Roman" w:cs="Times New Roman"/>
          <w:i/>
          <w:iCs/>
          <w:sz w:val="24"/>
          <w:szCs w:val="24"/>
        </w:rPr>
        <w:t>------------------------------------------------------</w:t>
      </w:r>
    </w:p>
    <w:p w14:paraId="534A591B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B6338">
        <w:rPr>
          <w:rFonts w:ascii="Times New Roman" w:hAnsi="Times New Roman" w:cs="Times New Roman"/>
          <w:i/>
          <w:iCs/>
        </w:rPr>
        <w:t>Realização: Setor Rogate - RCJ | FDZ</w:t>
      </w:r>
    </w:p>
    <w:p w14:paraId="66494AAE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B6338">
        <w:rPr>
          <w:rFonts w:ascii="Times New Roman" w:hAnsi="Times New Roman" w:cs="Times New Roman"/>
          <w:i/>
          <w:iCs/>
        </w:rPr>
        <w:t xml:space="preserve">Testo: Província Nossa Senhora do Rogate, FDZ, Brasil </w:t>
      </w:r>
    </w:p>
    <w:p w14:paraId="24C2E84E" w14:textId="4AD9B452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B6338">
        <w:rPr>
          <w:rFonts w:ascii="Times New Roman" w:hAnsi="Times New Roman" w:cs="Times New Roman"/>
          <w:i/>
          <w:iCs/>
        </w:rPr>
        <w:t xml:space="preserve">Centro de Estudos, Espiritualidade e Comunicação – </w:t>
      </w:r>
      <w:proofErr w:type="spellStart"/>
      <w:r w:rsidRPr="005B6338">
        <w:rPr>
          <w:rFonts w:ascii="Times New Roman" w:hAnsi="Times New Roman" w:cs="Times New Roman"/>
          <w:i/>
          <w:iCs/>
        </w:rPr>
        <w:t>jan</w:t>
      </w:r>
      <w:proofErr w:type="spellEnd"/>
      <w:r w:rsidRPr="005B6338">
        <w:rPr>
          <w:rFonts w:ascii="Times New Roman" w:hAnsi="Times New Roman" w:cs="Times New Roman"/>
          <w:i/>
          <w:iCs/>
        </w:rPr>
        <w:t xml:space="preserve"> 202</w:t>
      </w:r>
      <w:r w:rsidRPr="005B6338">
        <w:rPr>
          <w:rFonts w:ascii="Times New Roman" w:hAnsi="Times New Roman" w:cs="Times New Roman"/>
          <w:i/>
          <w:iCs/>
        </w:rPr>
        <w:t>6</w:t>
      </w:r>
    </w:p>
    <w:p w14:paraId="6456ABCF" w14:textId="77777777" w:rsidR="005B6338" w:rsidRPr="005B6338" w:rsidRDefault="005B6338" w:rsidP="005B633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B6338">
        <w:rPr>
          <w:rFonts w:ascii="Times New Roman" w:hAnsi="Times New Roman" w:cs="Times New Roman"/>
          <w:i/>
          <w:iCs/>
        </w:rPr>
        <w:t xml:space="preserve">Desenho e diagramação: P. Reinaldo de Sousa Leitão, </w:t>
      </w:r>
      <w:proofErr w:type="spellStart"/>
      <w:r w:rsidRPr="005B6338">
        <w:rPr>
          <w:rFonts w:ascii="Times New Roman" w:hAnsi="Times New Roman" w:cs="Times New Roman"/>
          <w:i/>
          <w:iCs/>
        </w:rPr>
        <w:t>rcj</w:t>
      </w:r>
      <w:proofErr w:type="spellEnd"/>
    </w:p>
    <w:p w14:paraId="6C0A1C3B" w14:textId="34822F5C" w:rsidR="005B6338" w:rsidRDefault="005B6338" w:rsidP="005B633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0BB9D38" wp14:editId="0F857BBE">
            <wp:simplePos x="0" y="0"/>
            <wp:positionH relativeFrom="page">
              <wp:posOffset>-47136</wp:posOffset>
            </wp:positionH>
            <wp:positionV relativeFrom="paragraph">
              <wp:posOffset>-655954</wp:posOffset>
            </wp:positionV>
            <wp:extent cx="5413521" cy="7657584"/>
            <wp:effectExtent l="0" t="0" r="0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33" cy="766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658BC" w14:textId="77777777" w:rsid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71884C9D" w14:textId="14F01754" w:rsid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59BBA165" w14:textId="0E2B7C28" w:rsid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3546C38D" w14:textId="76C8DAD3" w:rsid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127FD25B" w14:textId="4CB5B0B8" w:rsid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71495D81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56D96C90" w14:textId="77777777" w:rsidR="005B6338" w:rsidRPr="005B6338" w:rsidRDefault="005B6338" w:rsidP="005B63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BDB90D" w14:textId="77777777" w:rsidR="003E1D4B" w:rsidRPr="005B6338" w:rsidRDefault="003E1D4B">
      <w:pPr>
        <w:rPr>
          <w:rFonts w:ascii="Times New Roman" w:hAnsi="Times New Roman" w:cs="Times New Roman"/>
          <w:sz w:val="24"/>
          <w:szCs w:val="24"/>
        </w:rPr>
      </w:pPr>
    </w:p>
    <w:sectPr w:rsidR="003E1D4B" w:rsidRPr="005B6338" w:rsidSect="005B6338">
      <w:headerReference w:type="default" r:id="rId9"/>
      <w:footerReference w:type="default" r:id="rId10"/>
      <w:footerReference w:type="first" r:id="rId11"/>
      <w:pgSz w:w="8419" w:h="11906" w:orient="landscape"/>
      <w:pgMar w:top="426" w:right="720" w:bottom="720" w:left="72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21FD" w14:textId="77777777" w:rsidR="00A3457B" w:rsidRDefault="00A3457B" w:rsidP="005B6338">
      <w:pPr>
        <w:spacing w:after="0" w:line="240" w:lineRule="auto"/>
      </w:pPr>
      <w:r>
        <w:separator/>
      </w:r>
    </w:p>
  </w:endnote>
  <w:endnote w:type="continuationSeparator" w:id="0">
    <w:p w14:paraId="7EED3844" w14:textId="77777777" w:rsidR="00A3457B" w:rsidRDefault="00A3457B" w:rsidP="005B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019950"/>
      <w:docPartObj>
        <w:docPartGallery w:val="Page Numbers (Bottom of Page)"/>
        <w:docPartUnique/>
      </w:docPartObj>
    </w:sdtPr>
    <w:sdtContent>
      <w:p w14:paraId="39F73EE2" w14:textId="357E97A6" w:rsidR="005B6338" w:rsidRDefault="005B633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3228E" w14:textId="77777777" w:rsidR="005B6338" w:rsidRDefault="005B63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507168"/>
      <w:docPartObj>
        <w:docPartGallery w:val="Page Numbers (Bottom of Page)"/>
        <w:docPartUnique/>
      </w:docPartObj>
    </w:sdtPr>
    <w:sdtEndPr/>
    <w:sdtContent>
      <w:p w14:paraId="190CE1FA" w14:textId="77777777" w:rsidR="003B20F0" w:rsidRDefault="00A3457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5F7DC" w14:textId="77777777" w:rsidR="003B20F0" w:rsidRDefault="00A345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95B42" w14:textId="77777777" w:rsidR="00A3457B" w:rsidRDefault="00A3457B" w:rsidP="005B6338">
      <w:pPr>
        <w:spacing w:after="0" w:line="240" w:lineRule="auto"/>
      </w:pPr>
      <w:r>
        <w:separator/>
      </w:r>
    </w:p>
  </w:footnote>
  <w:footnote w:type="continuationSeparator" w:id="0">
    <w:p w14:paraId="0B0681FC" w14:textId="77777777" w:rsidR="00A3457B" w:rsidRDefault="00A3457B" w:rsidP="005B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198A" w14:textId="77777777" w:rsidR="001E0F21" w:rsidRPr="001E0F21" w:rsidRDefault="00A3457B" w:rsidP="001E0F21">
    <w:pPr>
      <w:spacing w:after="0"/>
      <w:ind w:firstLine="708"/>
      <w:rPr>
        <w:rFonts w:ascii="Times New Roman" w:hAnsi="Times New Roman" w:cs="Times New Roman"/>
        <w:b/>
        <w:color w:val="0000C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DF9"/>
    <w:multiLevelType w:val="hybridMultilevel"/>
    <w:tmpl w:val="68D8AE52"/>
    <w:lvl w:ilvl="0" w:tplc="1E589E64">
      <w:start w:val="1"/>
      <w:numFmt w:val="lowerLetter"/>
      <w:lvlText w:val="%1."/>
      <w:lvlJc w:val="left"/>
      <w:pPr>
        <w:ind w:left="1070" w:hanging="360"/>
      </w:pPr>
      <w:rPr>
        <w:color w:val="auto"/>
      </w:rPr>
    </w:lvl>
    <w:lvl w:ilvl="1" w:tplc="735C1D66">
      <w:numFmt w:val="bullet"/>
      <w:lvlText w:val=""/>
      <w:lvlJc w:val="left"/>
      <w:pPr>
        <w:ind w:left="3420" w:hanging="360"/>
      </w:pPr>
      <w:rPr>
        <w:rFonts w:ascii="Times New Roman" w:eastAsiaTheme="minorHAnsi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6EA7253"/>
    <w:multiLevelType w:val="multilevel"/>
    <w:tmpl w:val="543A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33135"/>
    <w:multiLevelType w:val="multilevel"/>
    <w:tmpl w:val="0B02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F5D13"/>
    <w:multiLevelType w:val="hybridMultilevel"/>
    <w:tmpl w:val="47923260"/>
    <w:lvl w:ilvl="0" w:tplc="471C5F76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94EB60">
      <w:start w:val="1"/>
      <w:numFmt w:val="decimal"/>
      <w:lvlText w:val="%2."/>
      <w:lvlJc w:val="left"/>
      <w:pPr>
        <w:ind w:left="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2426C">
      <w:start w:val="1"/>
      <w:numFmt w:val="lowerLetter"/>
      <w:lvlText w:val="%3.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CD376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EC460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A4840C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A54C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6964E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48552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6C151E"/>
    <w:multiLevelType w:val="multilevel"/>
    <w:tmpl w:val="85FE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F202E"/>
    <w:multiLevelType w:val="multilevel"/>
    <w:tmpl w:val="7110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38"/>
    <w:rsid w:val="003E1D4B"/>
    <w:rsid w:val="005B6338"/>
    <w:rsid w:val="00A3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67E6"/>
  <w15:chartTrackingRefBased/>
  <w15:docId w15:val="{6F6CF7CD-8BDA-45D8-B277-5EE044C5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38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633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6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6338"/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5B6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338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1695</Words>
  <Characters>9668</Characters>
  <Application>Microsoft Office Word</Application>
  <DocSecurity>0</DocSecurity>
  <Lines>80</Lines>
  <Paragraphs>22</Paragraphs>
  <ScaleCrop>false</ScaleCrop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</dc:creator>
  <cp:keywords/>
  <dc:description/>
  <cp:lastModifiedBy>Reinaldo</cp:lastModifiedBy>
  <cp:revision>1</cp:revision>
  <dcterms:created xsi:type="dcterms:W3CDTF">2026-01-16T15:56:00Z</dcterms:created>
  <dcterms:modified xsi:type="dcterms:W3CDTF">2026-01-16T16:08:00Z</dcterms:modified>
</cp:coreProperties>
</file>