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DF46" w14:textId="1651592D" w:rsidR="008C1349" w:rsidRDefault="008C1349" w:rsidP="0059322A">
      <w:pPr>
        <w:jc w:val="center"/>
        <w:rPr>
          <w:rFonts w:ascii="Times New Roman" w:hAnsi="Times New Roman"/>
          <w:b/>
          <w:sz w:val="36"/>
          <w:szCs w:val="36"/>
          <w:u w:val="single"/>
          <w:lang w:val="it-IT"/>
        </w:rPr>
      </w:pPr>
      <w:r>
        <w:rPr>
          <w:rFonts w:ascii="Times New Roman" w:hAnsi="Times New Roman"/>
          <w:b/>
          <w:noProof/>
          <w:sz w:val="36"/>
          <w:szCs w:val="36"/>
          <w:u w:val="single"/>
          <w:lang w:val="it-IT"/>
        </w:rPr>
        <w:drawing>
          <wp:anchor distT="0" distB="0" distL="114300" distR="114300" simplePos="0" relativeHeight="251658240" behindDoc="0" locked="0" layoutInCell="1" allowOverlap="1" wp14:anchorId="2EDAEFDA" wp14:editId="45142223">
            <wp:simplePos x="0" y="0"/>
            <wp:positionH relativeFrom="page">
              <wp:align>left</wp:align>
            </wp:positionH>
            <wp:positionV relativeFrom="paragraph">
              <wp:posOffset>-1104900</wp:posOffset>
            </wp:positionV>
            <wp:extent cx="7886368" cy="10440670"/>
            <wp:effectExtent l="0" t="0" r="63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368" cy="1044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A2125" w14:textId="77777777" w:rsidR="008C1349" w:rsidRDefault="008C1349" w:rsidP="0059322A">
      <w:pPr>
        <w:jc w:val="center"/>
        <w:rPr>
          <w:rFonts w:ascii="Times New Roman" w:hAnsi="Times New Roman"/>
          <w:b/>
          <w:sz w:val="36"/>
          <w:szCs w:val="36"/>
          <w:u w:val="single"/>
          <w:lang w:val="it-IT"/>
        </w:rPr>
      </w:pPr>
    </w:p>
    <w:p w14:paraId="3806DABA" w14:textId="77777777" w:rsidR="008C1349" w:rsidRDefault="008C1349" w:rsidP="0059322A">
      <w:pPr>
        <w:jc w:val="center"/>
        <w:rPr>
          <w:rFonts w:ascii="Times New Roman" w:hAnsi="Times New Roman"/>
          <w:b/>
          <w:sz w:val="36"/>
          <w:szCs w:val="36"/>
          <w:u w:val="single"/>
          <w:lang w:val="it-IT"/>
        </w:rPr>
      </w:pPr>
    </w:p>
    <w:p w14:paraId="361893AC" w14:textId="77777777" w:rsidR="008C1349" w:rsidRDefault="008C1349" w:rsidP="0059322A">
      <w:pPr>
        <w:jc w:val="center"/>
        <w:rPr>
          <w:rFonts w:ascii="Times New Roman" w:hAnsi="Times New Roman"/>
          <w:b/>
          <w:sz w:val="36"/>
          <w:szCs w:val="36"/>
          <w:u w:val="single"/>
          <w:lang w:val="it-IT"/>
        </w:rPr>
      </w:pPr>
    </w:p>
    <w:p w14:paraId="7CE221C6" w14:textId="77777777" w:rsidR="008C1349" w:rsidRDefault="008C1349" w:rsidP="0059322A">
      <w:pPr>
        <w:jc w:val="center"/>
        <w:rPr>
          <w:rFonts w:ascii="Times New Roman" w:hAnsi="Times New Roman"/>
          <w:b/>
          <w:sz w:val="36"/>
          <w:szCs w:val="36"/>
          <w:u w:val="single"/>
          <w:lang w:val="it-IT"/>
        </w:rPr>
      </w:pPr>
    </w:p>
    <w:p w14:paraId="6A827772" w14:textId="77777777" w:rsidR="008C1349" w:rsidRDefault="008C1349" w:rsidP="0059322A">
      <w:pPr>
        <w:jc w:val="center"/>
        <w:rPr>
          <w:rFonts w:ascii="Times New Roman" w:hAnsi="Times New Roman"/>
          <w:b/>
          <w:sz w:val="36"/>
          <w:szCs w:val="36"/>
          <w:u w:val="single"/>
          <w:lang w:val="it-IT"/>
        </w:rPr>
      </w:pPr>
    </w:p>
    <w:p w14:paraId="25ABC3E5" w14:textId="77777777" w:rsidR="008C1349" w:rsidRDefault="008C1349" w:rsidP="0059322A">
      <w:pPr>
        <w:jc w:val="center"/>
        <w:rPr>
          <w:rFonts w:ascii="Times New Roman" w:hAnsi="Times New Roman"/>
          <w:b/>
          <w:sz w:val="36"/>
          <w:szCs w:val="36"/>
          <w:u w:val="single"/>
          <w:lang w:val="it-IT"/>
        </w:rPr>
      </w:pPr>
    </w:p>
    <w:p w14:paraId="5746CE0A" w14:textId="77777777" w:rsidR="008C1349" w:rsidRDefault="008C1349" w:rsidP="0059322A">
      <w:pPr>
        <w:jc w:val="center"/>
        <w:rPr>
          <w:rFonts w:ascii="Times New Roman" w:hAnsi="Times New Roman"/>
          <w:b/>
          <w:sz w:val="36"/>
          <w:szCs w:val="36"/>
          <w:u w:val="single"/>
          <w:lang w:val="it-IT"/>
        </w:rPr>
      </w:pPr>
    </w:p>
    <w:p w14:paraId="11978B58" w14:textId="77777777" w:rsidR="008C1349" w:rsidRDefault="008C1349" w:rsidP="0059322A">
      <w:pPr>
        <w:jc w:val="center"/>
        <w:rPr>
          <w:rFonts w:ascii="Times New Roman" w:hAnsi="Times New Roman"/>
          <w:b/>
          <w:sz w:val="36"/>
          <w:szCs w:val="36"/>
          <w:u w:val="single"/>
          <w:lang w:val="it-IT"/>
        </w:rPr>
      </w:pPr>
    </w:p>
    <w:p w14:paraId="33ACCBC0" w14:textId="77777777" w:rsidR="008C1349" w:rsidRDefault="008C1349" w:rsidP="0059322A">
      <w:pPr>
        <w:jc w:val="center"/>
        <w:rPr>
          <w:rFonts w:ascii="Times New Roman" w:hAnsi="Times New Roman"/>
          <w:b/>
          <w:sz w:val="36"/>
          <w:szCs w:val="36"/>
          <w:u w:val="single"/>
          <w:lang w:val="it-IT"/>
        </w:rPr>
      </w:pPr>
    </w:p>
    <w:p w14:paraId="3C2DC928" w14:textId="77777777" w:rsidR="008C1349" w:rsidRDefault="008C1349" w:rsidP="0059322A">
      <w:pPr>
        <w:jc w:val="center"/>
        <w:rPr>
          <w:rFonts w:ascii="Times New Roman" w:hAnsi="Times New Roman"/>
          <w:b/>
          <w:sz w:val="36"/>
          <w:szCs w:val="36"/>
          <w:u w:val="single"/>
          <w:lang w:val="it-IT"/>
        </w:rPr>
      </w:pPr>
    </w:p>
    <w:p w14:paraId="3DC9404F" w14:textId="77777777" w:rsidR="008C1349" w:rsidRDefault="008C1349" w:rsidP="0059322A">
      <w:pPr>
        <w:jc w:val="center"/>
        <w:rPr>
          <w:rFonts w:ascii="Times New Roman" w:hAnsi="Times New Roman"/>
          <w:b/>
          <w:sz w:val="36"/>
          <w:szCs w:val="36"/>
          <w:u w:val="single"/>
          <w:lang w:val="it-IT"/>
        </w:rPr>
      </w:pPr>
    </w:p>
    <w:p w14:paraId="755725F9" w14:textId="77777777" w:rsidR="008C1349" w:rsidRDefault="008C1349" w:rsidP="0059322A">
      <w:pPr>
        <w:jc w:val="center"/>
        <w:rPr>
          <w:rFonts w:ascii="Times New Roman" w:hAnsi="Times New Roman"/>
          <w:b/>
          <w:sz w:val="36"/>
          <w:szCs w:val="36"/>
          <w:u w:val="single"/>
          <w:lang w:val="it-IT"/>
        </w:rPr>
      </w:pPr>
    </w:p>
    <w:p w14:paraId="060D4D87" w14:textId="77777777" w:rsidR="008C1349" w:rsidRDefault="008C1349" w:rsidP="0059322A">
      <w:pPr>
        <w:jc w:val="center"/>
        <w:rPr>
          <w:rFonts w:ascii="Times New Roman" w:hAnsi="Times New Roman"/>
          <w:b/>
          <w:sz w:val="36"/>
          <w:szCs w:val="36"/>
          <w:u w:val="single"/>
          <w:lang w:val="it-IT"/>
        </w:rPr>
      </w:pPr>
    </w:p>
    <w:p w14:paraId="5C8AE3F2" w14:textId="77777777" w:rsidR="008C1349" w:rsidRDefault="008C1349" w:rsidP="0059322A">
      <w:pPr>
        <w:jc w:val="center"/>
        <w:rPr>
          <w:rFonts w:ascii="Times New Roman" w:hAnsi="Times New Roman"/>
          <w:b/>
          <w:sz w:val="36"/>
          <w:szCs w:val="36"/>
          <w:u w:val="single"/>
          <w:lang w:val="it-IT"/>
        </w:rPr>
      </w:pPr>
    </w:p>
    <w:p w14:paraId="5A173210" w14:textId="77777777" w:rsidR="008C1349" w:rsidRDefault="008C1349" w:rsidP="0059322A">
      <w:pPr>
        <w:jc w:val="center"/>
        <w:rPr>
          <w:rFonts w:ascii="Times New Roman" w:hAnsi="Times New Roman"/>
          <w:b/>
          <w:sz w:val="36"/>
          <w:szCs w:val="36"/>
          <w:u w:val="single"/>
          <w:lang w:val="it-IT"/>
        </w:rPr>
      </w:pPr>
    </w:p>
    <w:p w14:paraId="5F2C8630" w14:textId="77777777" w:rsidR="008C1349" w:rsidRDefault="008C1349" w:rsidP="0059322A">
      <w:pPr>
        <w:jc w:val="center"/>
        <w:rPr>
          <w:rFonts w:ascii="Times New Roman" w:hAnsi="Times New Roman"/>
          <w:b/>
          <w:sz w:val="36"/>
          <w:szCs w:val="36"/>
          <w:u w:val="single"/>
          <w:lang w:val="it-IT"/>
        </w:rPr>
      </w:pPr>
    </w:p>
    <w:p w14:paraId="0242D829" w14:textId="77777777" w:rsidR="008C1349" w:rsidRDefault="008C1349" w:rsidP="0059322A">
      <w:pPr>
        <w:jc w:val="center"/>
        <w:rPr>
          <w:rFonts w:ascii="Times New Roman" w:hAnsi="Times New Roman"/>
          <w:b/>
          <w:sz w:val="36"/>
          <w:szCs w:val="36"/>
          <w:u w:val="single"/>
          <w:lang w:val="it-IT"/>
        </w:rPr>
      </w:pPr>
    </w:p>
    <w:p w14:paraId="061F30DF" w14:textId="77777777" w:rsidR="008C1349" w:rsidRDefault="008C1349" w:rsidP="0059322A">
      <w:pPr>
        <w:jc w:val="center"/>
        <w:rPr>
          <w:rFonts w:ascii="Times New Roman" w:hAnsi="Times New Roman"/>
          <w:b/>
          <w:sz w:val="36"/>
          <w:szCs w:val="36"/>
          <w:u w:val="single"/>
          <w:lang w:val="it-IT"/>
        </w:rPr>
      </w:pPr>
    </w:p>
    <w:p w14:paraId="2E05D4BE" w14:textId="75A27C34" w:rsidR="0059322A" w:rsidRDefault="0059322A" w:rsidP="0059322A">
      <w:pPr>
        <w:jc w:val="center"/>
        <w:rPr>
          <w:rFonts w:ascii="Times New Roman" w:hAnsi="Times New Roman"/>
          <w:b/>
          <w:sz w:val="36"/>
          <w:szCs w:val="36"/>
          <w:u w:val="single"/>
          <w:lang w:val="it-IT"/>
        </w:rPr>
      </w:pPr>
      <w:r>
        <w:rPr>
          <w:rFonts w:ascii="Times New Roman" w:hAnsi="Times New Roman"/>
          <w:b/>
          <w:sz w:val="36"/>
          <w:szCs w:val="36"/>
          <w:u w:val="single"/>
          <w:lang w:val="it-IT"/>
        </w:rPr>
        <w:lastRenderedPageBreak/>
        <w:t xml:space="preserve">La </w:t>
      </w:r>
      <w:r w:rsidR="00C92798">
        <w:rPr>
          <w:rFonts w:ascii="Times New Roman" w:hAnsi="Times New Roman"/>
          <w:b/>
          <w:sz w:val="36"/>
          <w:szCs w:val="36"/>
          <w:u w:val="single"/>
          <w:lang w:val="it-IT"/>
        </w:rPr>
        <w:t>spiritualità</w:t>
      </w:r>
      <w:r>
        <w:rPr>
          <w:rFonts w:ascii="Times New Roman" w:hAnsi="Times New Roman"/>
          <w:b/>
          <w:sz w:val="36"/>
          <w:szCs w:val="36"/>
          <w:u w:val="single"/>
          <w:lang w:val="it-IT"/>
        </w:rPr>
        <w:t xml:space="preserve"> mariana </w:t>
      </w:r>
      <w:r w:rsidR="00342027">
        <w:rPr>
          <w:rFonts w:ascii="Times New Roman" w:hAnsi="Times New Roman"/>
          <w:b/>
          <w:sz w:val="36"/>
          <w:szCs w:val="36"/>
          <w:u w:val="single"/>
          <w:lang w:val="it-IT"/>
        </w:rPr>
        <w:t>di</w:t>
      </w:r>
      <w:r>
        <w:rPr>
          <w:rFonts w:ascii="Times New Roman" w:hAnsi="Times New Roman"/>
          <w:b/>
          <w:sz w:val="36"/>
          <w:szCs w:val="36"/>
          <w:u w:val="single"/>
          <w:lang w:val="it-IT"/>
        </w:rPr>
        <w:t xml:space="preserve"> Sant´Annibale Maria Di Francia</w:t>
      </w:r>
      <w:r>
        <w:rPr>
          <w:rStyle w:val="Refdenotaderodap"/>
          <w:rFonts w:ascii="Times New Roman" w:hAnsi="Times New Roman"/>
          <w:b/>
          <w:sz w:val="36"/>
          <w:szCs w:val="36"/>
          <w:u w:val="single"/>
          <w:lang w:val="it-IT"/>
        </w:rPr>
        <w:footnoteReference w:id="1"/>
      </w:r>
    </w:p>
    <w:p w14:paraId="30BF5A76" w14:textId="7A49C24D" w:rsidR="0059322A" w:rsidRDefault="0059322A" w:rsidP="0059322A">
      <w:pPr>
        <w:spacing w:after="0" w:line="240" w:lineRule="auto"/>
        <w:ind w:left="720"/>
        <w:jc w:val="both"/>
        <w:rPr>
          <w:rFonts w:ascii="Times New Roman" w:hAnsi="Times New Roman"/>
          <w:i/>
          <w:sz w:val="24"/>
          <w:szCs w:val="24"/>
          <w:lang w:val="it-IT"/>
        </w:rPr>
      </w:pPr>
    </w:p>
    <w:p w14:paraId="24AF2F8B" w14:textId="07A120EF" w:rsidR="00516D74" w:rsidRPr="00516D74" w:rsidRDefault="00516D74" w:rsidP="00516D74">
      <w:pPr>
        <w:spacing w:after="0" w:line="240" w:lineRule="auto"/>
        <w:ind w:left="720"/>
        <w:jc w:val="center"/>
        <w:rPr>
          <w:rFonts w:ascii="Times New Roman" w:hAnsi="Times New Roman"/>
          <w:i/>
          <w:sz w:val="28"/>
          <w:szCs w:val="28"/>
          <w:lang w:val="it-IT"/>
        </w:rPr>
      </w:pPr>
      <w:r w:rsidRPr="00516D74">
        <w:rPr>
          <w:rFonts w:ascii="Times New Roman" w:hAnsi="Times New Roman"/>
          <w:i/>
          <w:sz w:val="28"/>
          <w:szCs w:val="28"/>
          <w:lang w:val="it-IT"/>
        </w:rPr>
        <w:t>P. Antonio Fiorenza RCJ</w:t>
      </w:r>
    </w:p>
    <w:p w14:paraId="4A10ACF6" w14:textId="77777777" w:rsidR="00516D74" w:rsidRDefault="00516D74" w:rsidP="0059322A">
      <w:pPr>
        <w:spacing w:after="0" w:line="240" w:lineRule="auto"/>
        <w:ind w:left="720"/>
        <w:jc w:val="both"/>
        <w:rPr>
          <w:rFonts w:ascii="Times New Roman" w:hAnsi="Times New Roman"/>
          <w:i/>
          <w:sz w:val="24"/>
          <w:szCs w:val="24"/>
          <w:lang w:val="it-IT"/>
        </w:rPr>
      </w:pPr>
    </w:p>
    <w:p w14:paraId="280DC22B" w14:textId="77777777" w:rsidR="00516D74" w:rsidRPr="00516D74" w:rsidRDefault="00516D74" w:rsidP="0059322A">
      <w:pPr>
        <w:spacing w:after="0" w:line="240" w:lineRule="auto"/>
        <w:ind w:left="720"/>
        <w:jc w:val="both"/>
        <w:rPr>
          <w:rFonts w:ascii="Times New Roman" w:hAnsi="Times New Roman"/>
          <w:i/>
          <w:sz w:val="24"/>
          <w:szCs w:val="24"/>
          <w:lang w:val="it-IT"/>
        </w:rPr>
      </w:pPr>
    </w:p>
    <w:p w14:paraId="37FE27C0" w14:textId="505B888F" w:rsidR="0059322A" w:rsidRDefault="00C92798" w:rsidP="0059322A">
      <w:pPr>
        <w:spacing w:after="0" w:line="240" w:lineRule="auto"/>
        <w:jc w:val="center"/>
        <w:rPr>
          <w:rFonts w:ascii="Times New Roman" w:hAnsi="Times New Roman"/>
          <w:i/>
          <w:sz w:val="28"/>
          <w:szCs w:val="28"/>
          <w:lang w:val="it-IT"/>
        </w:rPr>
      </w:pPr>
      <w:r>
        <w:rPr>
          <w:rFonts w:ascii="Times New Roman" w:hAnsi="Times New Roman"/>
          <w:i/>
          <w:sz w:val="28"/>
          <w:szCs w:val="28"/>
          <w:lang w:val="it-IT"/>
        </w:rPr>
        <w:t>“Tutte</w:t>
      </w:r>
      <w:r w:rsidR="0059322A">
        <w:rPr>
          <w:rFonts w:ascii="Times New Roman" w:hAnsi="Times New Roman"/>
          <w:i/>
          <w:sz w:val="28"/>
          <w:szCs w:val="28"/>
          <w:lang w:val="it-IT"/>
        </w:rPr>
        <w:t xml:space="preserve"> le generazioni</w:t>
      </w:r>
    </w:p>
    <w:p w14:paraId="2C47C426" w14:textId="77777777" w:rsidR="0059322A" w:rsidRDefault="0059322A" w:rsidP="0059322A">
      <w:pPr>
        <w:spacing w:after="0" w:line="240" w:lineRule="auto"/>
        <w:jc w:val="center"/>
        <w:rPr>
          <w:rFonts w:ascii="Times New Roman" w:hAnsi="Times New Roman"/>
          <w:i/>
          <w:sz w:val="28"/>
          <w:szCs w:val="28"/>
          <w:lang w:val="it-IT"/>
        </w:rPr>
      </w:pPr>
      <w:r>
        <w:rPr>
          <w:rFonts w:ascii="Times New Roman" w:hAnsi="Times New Roman"/>
          <w:i/>
          <w:sz w:val="28"/>
          <w:szCs w:val="28"/>
          <w:lang w:val="it-IT"/>
        </w:rPr>
        <w:t>mi proclameranno beata”.</w:t>
      </w:r>
    </w:p>
    <w:p w14:paraId="583C9FA6" w14:textId="77777777" w:rsidR="0059322A" w:rsidRDefault="0059322A" w:rsidP="0059322A">
      <w:pPr>
        <w:spacing w:after="0" w:line="240" w:lineRule="auto"/>
        <w:jc w:val="center"/>
        <w:rPr>
          <w:rFonts w:ascii="Times New Roman" w:hAnsi="Times New Roman"/>
          <w:sz w:val="20"/>
          <w:szCs w:val="20"/>
          <w:lang w:val="it-IT"/>
        </w:rPr>
      </w:pPr>
      <w:r>
        <w:rPr>
          <w:rFonts w:ascii="Times New Roman" w:hAnsi="Times New Roman"/>
          <w:color w:val="000000"/>
          <w:sz w:val="20"/>
          <w:szCs w:val="20"/>
          <w:lang w:val="it-IT"/>
        </w:rPr>
        <w:t>(</w:t>
      </w:r>
      <w:r>
        <w:rPr>
          <w:rFonts w:ascii="Times New Roman" w:hAnsi="Times New Roman"/>
          <w:iCs/>
          <w:color w:val="000000"/>
          <w:sz w:val="20"/>
          <w:szCs w:val="20"/>
          <w:lang w:val="it-IT"/>
        </w:rPr>
        <w:t>Lc</w:t>
      </w:r>
      <w:r>
        <w:rPr>
          <w:rFonts w:ascii="Times New Roman" w:hAnsi="Times New Roman"/>
          <w:color w:val="000000"/>
          <w:sz w:val="20"/>
          <w:szCs w:val="20"/>
          <w:lang w:val="it-IT"/>
        </w:rPr>
        <w:t> 1,48)</w:t>
      </w:r>
    </w:p>
    <w:p w14:paraId="28C585D6" w14:textId="77777777" w:rsidR="0059322A" w:rsidRPr="00516D74" w:rsidRDefault="0059322A" w:rsidP="0059322A">
      <w:pPr>
        <w:ind w:left="720"/>
        <w:jc w:val="center"/>
        <w:rPr>
          <w:rFonts w:ascii="Times New Roman" w:hAnsi="Times New Roman"/>
          <w:i/>
          <w:sz w:val="24"/>
          <w:szCs w:val="24"/>
          <w:lang w:val="it-IT"/>
        </w:rPr>
      </w:pPr>
    </w:p>
    <w:p w14:paraId="3CAC371D" w14:textId="77777777" w:rsidR="0059322A" w:rsidRPr="00516D74" w:rsidRDefault="0059322A" w:rsidP="0059322A">
      <w:pPr>
        <w:spacing w:after="0" w:line="240" w:lineRule="auto"/>
        <w:jc w:val="center"/>
        <w:rPr>
          <w:rFonts w:ascii="Times New Roman" w:hAnsi="Times New Roman"/>
          <w:i/>
          <w:sz w:val="28"/>
          <w:szCs w:val="28"/>
          <w:lang w:val="it-IT"/>
        </w:rPr>
      </w:pPr>
      <w:r w:rsidRPr="00516D74">
        <w:rPr>
          <w:rFonts w:ascii="Times New Roman" w:hAnsi="Times New Roman"/>
          <w:i/>
          <w:sz w:val="28"/>
          <w:szCs w:val="28"/>
          <w:lang w:val="it-IT"/>
        </w:rPr>
        <w:t>“Come i servi di Cana,</w:t>
      </w:r>
    </w:p>
    <w:p w14:paraId="35CB1B3E" w14:textId="77777777" w:rsidR="0059322A" w:rsidRPr="00516D74" w:rsidRDefault="0059322A" w:rsidP="0059322A">
      <w:pPr>
        <w:spacing w:after="0" w:line="240" w:lineRule="auto"/>
        <w:jc w:val="center"/>
        <w:rPr>
          <w:rFonts w:ascii="Times New Roman" w:hAnsi="Times New Roman"/>
          <w:i/>
          <w:sz w:val="28"/>
          <w:szCs w:val="28"/>
          <w:lang w:val="it-IT"/>
        </w:rPr>
      </w:pPr>
      <w:r w:rsidRPr="00516D74">
        <w:rPr>
          <w:rFonts w:ascii="Times New Roman" w:hAnsi="Times New Roman"/>
          <w:i/>
          <w:sz w:val="28"/>
          <w:szCs w:val="28"/>
          <w:lang w:val="it-IT"/>
        </w:rPr>
        <w:t>sotto la materna protezione di Maria,</w:t>
      </w:r>
    </w:p>
    <w:p w14:paraId="4BE0ECD8" w14:textId="77777777" w:rsidR="0059322A" w:rsidRPr="00516D74" w:rsidRDefault="0059322A" w:rsidP="0059322A">
      <w:pPr>
        <w:spacing w:after="0" w:line="240" w:lineRule="auto"/>
        <w:jc w:val="center"/>
        <w:rPr>
          <w:rFonts w:ascii="Times New Roman" w:hAnsi="Times New Roman"/>
          <w:i/>
          <w:sz w:val="28"/>
          <w:szCs w:val="28"/>
          <w:lang w:val="it-IT"/>
        </w:rPr>
      </w:pPr>
      <w:r w:rsidRPr="00516D74">
        <w:rPr>
          <w:rFonts w:ascii="Times New Roman" w:hAnsi="Times New Roman"/>
          <w:i/>
          <w:sz w:val="28"/>
          <w:szCs w:val="28"/>
          <w:lang w:val="it-IT"/>
        </w:rPr>
        <w:t>Annibale fece tutto ciò che Gesù gli disse”.</w:t>
      </w:r>
    </w:p>
    <w:p w14:paraId="0EEAF3B6" w14:textId="77777777" w:rsidR="0059322A" w:rsidRPr="00516D74" w:rsidRDefault="0059322A" w:rsidP="0059322A">
      <w:pPr>
        <w:spacing w:after="0" w:line="240" w:lineRule="auto"/>
        <w:jc w:val="center"/>
        <w:rPr>
          <w:rFonts w:ascii="Times New Roman" w:hAnsi="Times New Roman"/>
          <w:smallCaps/>
          <w:color w:val="FF0000"/>
          <w:sz w:val="20"/>
          <w:szCs w:val="20"/>
          <w:lang w:val="it-IT"/>
        </w:rPr>
      </w:pPr>
      <w:r w:rsidRPr="00516D74">
        <w:rPr>
          <w:rFonts w:ascii="Times New Roman" w:hAnsi="Times New Roman"/>
          <w:sz w:val="20"/>
          <w:szCs w:val="20"/>
          <w:lang w:val="it-IT"/>
        </w:rPr>
        <w:t>(Ant. Magnificat, Vespri Sant’ Annibale)</w:t>
      </w:r>
    </w:p>
    <w:p w14:paraId="66944D67" w14:textId="77777777" w:rsidR="0059322A" w:rsidRPr="00516D74" w:rsidRDefault="0059322A" w:rsidP="0059322A">
      <w:pPr>
        <w:ind w:left="720"/>
        <w:jc w:val="center"/>
        <w:rPr>
          <w:rFonts w:ascii="Times" w:hAnsi="Times"/>
          <w:smallCaps/>
          <w:color w:val="FF0000"/>
          <w:lang w:val="it-IT"/>
        </w:rPr>
      </w:pPr>
    </w:p>
    <w:p w14:paraId="626A62C6" w14:textId="77777777" w:rsidR="0059322A" w:rsidRPr="00516D74" w:rsidRDefault="0059322A" w:rsidP="0059322A">
      <w:pPr>
        <w:rPr>
          <w:rFonts w:ascii="Times New Roman" w:hAnsi="Times New Roman"/>
          <w:i/>
          <w:sz w:val="28"/>
          <w:szCs w:val="28"/>
          <w:lang w:val="it-IT"/>
        </w:rPr>
      </w:pPr>
    </w:p>
    <w:p w14:paraId="265C3786" w14:textId="77777777" w:rsidR="0059322A" w:rsidRPr="00516D74" w:rsidRDefault="0059322A" w:rsidP="0059322A">
      <w:pPr>
        <w:rPr>
          <w:rFonts w:ascii="Times New Roman" w:hAnsi="Times New Roman"/>
          <w:i/>
          <w:sz w:val="28"/>
          <w:szCs w:val="28"/>
          <w:lang w:val="it-IT"/>
        </w:rPr>
      </w:pPr>
    </w:p>
    <w:p w14:paraId="3ACAD13E" w14:textId="77777777" w:rsidR="0059322A" w:rsidRDefault="0059322A" w:rsidP="0059322A">
      <w:pPr>
        <w:jc w:val="center"/>
        <w:rPr>
          <w:rFonts w:ascii="Times New Roman" w:hAnsi="Times New Roman"/>
          <w:b/>
          <w:sz w:val="28"/>
          <w:szCs w:val="28"/>
          <w:lang w:val="it-IT"/>
        </w:rPr>
      </w:pPr>
    </w:p>
    <w:p w14:paraId="11CA0EE5" w14:textId="77777777" w:rsidR="0059322A" w:rsidRDefault="0059322A" w:rsidP="0059322A">
      <w:pPr>
        <w:jc w:val="center"/>
        <w:rPr>
          <w:rFonts w:ascii="Times New Roman" w:hAnsi="Times New Roman"/>
          <w:b/>
          <w:sz w:val="28"/>
          <w:szCs w:val="28"/>
          <w:u w:val="single"/>
          <w:lang w:val="it-IT"/>
        </w:rPr>
      </w:pPr>
    </w:p>
    <w:p w14:paraId="0FAA12BA" w14:textId="77777777" w:rsidR="0059322A" w:rsidRDefault="0059322A" w:rsidP="0059322A">
      <w:pPr>
        <w:jc w:val="center"/>
        <w:rPr>
          <w:rFonts w:ascii="Times New Roman" w:hAnsi="Times New Roman"/>
          <w:b/>
          <w:sz w:val="28"/>
          <w:szCs w:val="28"/>
          <w:u w:val="single"/>
          <w:lang w:val="it-IT"/>
        </w:rPr>
      </w:pPr>
    </w:p>
    <w:p w14:paraId="0A9D3181" w14:textId="77777777" w:rsidR="0059322A" w:rsidRDefault="0059322A" w:rsidP="0059322A">
      <w:pPr>
        <w:jc w:val="center"/>
        <w:rPr>
          <w:rFonts w:ascii="Times New Roman" w:hAnsi="Times New Roman"/>
          <w:b/>
          <w:sz w:val="28"/>
          <w:szCs w:val="28"/>
          <w:u w:val="single"/>
          <w:lang w:val="it-IT"/>
        </w:rPr>
      </w:pPr>
    </w:p>
    <w:p w14:paraId="4B80E3BA" w14:textId="77777777" w:rsidR="0059322A" w:rsidRDefault="0059322A" w:rsidP="0059322A">
      <w:pPr>
        <w:jc w:val="center"/>
        <w:rPr>
          <w:rFonts w:ascii="Times New Roman" w:hAnsi="Times New Roman"/>
          <w:b/>
          <w:sz w:val="28"/>
          <w:szCs w:val="28"/>
          <w:u w:val="single"/>
          <w:lang w:val="it-IT"/>
        </w:rPr>
      </w:pPr>
    </w:p>
    <w:p w14:paraId="2AAD2373" w14:textId="77777777" w:rsidR="0059322A" w:rsidRDefault="0059322A" w:rsidP="0059322A">
      <w:pPr>
        <w:jc w:val="center"/>
        <w:rPr>
          <w:rFonts w:ascii="Times New Roman" w:hAnsi="Times New Roman"/>
          <w:b/>
          <w:sz w:val="28"/>
          <w:szCs w:val="28"/>
          <w:u w:val="single"/>
          <w:lang w:val="it-IT"/>
        </w:rPr>
      </w:pPr>
    </w:p>
    <w:p w14:paraId="45218896" w14:textId="73843F82" w:rsidR="0059322A" w:rsidRDefault="003A34F2" w:rsidP="00A60299">
      <w:pPr>
        <w:jc w:val="center"/>
        <w:rPr>
          <w:rFonts w:ascii="Times New Roman" w:hAnsi="Times New Roman"/>
          <w:b/>
          <w:sz w:val="24"/>
          <w:szCs w:val="24"/>
          <w:lang w:val="it-IT"/>
        </w:rPr>
      </w:pPr>
      <w:r w:rsidRPr="00E744E3">
        <w:rPr>
          <w:rFonts w:ascii="Times New Roman" w:hAnsi="Times New Roman"/>
          <w:b/>
          <w:sz w:val="24"/>
          <w:szCs w:val="24"/>
          <w:lang w:val="it-IT"/>
        </w:rPr>
        <w:lastRenderedPageBreak/>
        <w:t>INTRODUZIONE</w:t>
      </w:r>
    </w:p>
    <w:p w14:paraId="51F6BFE3" w14:textId="77777777" w:rsidR="00E93FE0" w:rsidRPr="00E744E3" w:rsidRDefault="00E93FE0" w:rsidP="00A60299">
      <w:pPr>
        <w:jc w:val="center"/>
        <w:rPr>
          <w:rFonts w:ascii="Times New Roman" w:hAnsi="Times New Roman"/>
          <w:b/>
          <w:sz w:val="24"/>
          <w:szCs w:val="24"/>
          <w:lang w:val="it-IT"/>
        </w:rPr>
      </w:pPr>
    </w:p>
    <w:p w14:paraId="3281AB66" w14:textId="77777777" w:rsidR="0059322A" w:rsidRDefault="0059322A" w:rsidP="0059322A">
      <w:pPr>
        <w:numPr>
          <w:ilvl w:val="0"/>
          <w:numId w:val="1"/>
        </w:numPr>
        <w:ind w:left="0" w:firstLine="0"/>
        <w:jc w:val="both"/>
        <w:rPr>
          <w:rFonts w:ascii="Times New Roman" w:hAnsi="Times New Roman"/>
          <w:b/>
          <w:sz w:val="24"/>
          <w:szCs w:val="24"/>
          <w:u w:val="single"/>
          <w:lang w:val="it-IT"/>
        </w:rPr>
      </w:pPr>
      <w:r>
        <w:rPr>
          <w:rFonts w:ascii="Times New Roman" w:hAnsi="Times New Roman"/>
          <w:b/>
          <w:sz w:val="24"/>
          <w:szCs w:val="24"/>
          <w:lang w:val="it-IT"/>
        </w:rPr>
        <w:t>Due semplice considerazioni iniziali</w:t>
      </w:r>
    </w:p>
    <w:p w14:paraId="30F0BBD4" w14:textId="7020E33D" w:rsidR="00DF55FC" w:rsidRPr="00DF55FC" w:rsidRDefault="00DF55FC" w:rsidP="00DF55FC">
      <w:pPr>
        <w:spacing w:after="0" w:line="240" w:lineRule="auto"/>
        <w:jc w:val="both"/>
        <w:rPr>
          <w:rFonts w:ascii="Times New Roman" w:hAnsi="Times New Roman"/>
          <w:sz w:val="24"/>
          <w:szCs w:val="24"/>
          <w:lang w:val="it-IT"/>
        </w:rPr>
      </w:pPr>
      <w:r w:rsidRPr="006A6193">
        <w:rPr>
          <w:rFonts w:ascii="Times New Roman" w:hAnsi="Times New Roman"/>
          <w:b/>
          <w:bCs/>
          <w:iCs/>
          <w:sz w:val="28"/>
          <w:szCs w:val="28"/>
          <w:lang w:val="it-IT"/>
        </w:rPr>
        <w:t>A)</w:t>
      </w:r>
      <w:r>
        <w:rPr>
          <w:rFonts w:ascii="Times New Roman" w:hAnsi="Times New Roman"/>
          <w:iCs/>
          <w:sz w:val="28"/>
          <w:szCs w:val="28"/>
          <w:lang w:val="it-IT"/>
        </w:rPr>
        <w:t xml:space="preserve"> </w:t>
      </w:r>
      <w:r w:rsidRPr="00DF55FC">
        <w:rPr>
          <w:rFonts w:ascii="Times New Roman" w:hAnsi="Times New Roman"/>
          <w:i/>
          <w:sz w:val="28"/>
          <w:szCs w:val="28"/>
          <w:lang w:val="it-IT"/>
        </w:rPr>
        <w:t xml:space="preserve">“ Tutte le generazioni mi proclameranno beata”. </w:t>
      </w:r>
      <w:r w:rsidRPr="00DF55FC">
        <w:rPr>
          <w:rFonts w:ascii="Times New Roman" w:hAnsi="Times New Roman"/>
          <w:color w:val="000000"/>
          <w:sz w:val="20"/>
          <w:szCs w:val="20"/>
          <w:lang w:val="it-IT"/>
        </w:rPr>
        <w:t>(</w:t>
      </w:r>
      <w:r w:rsidRPr="00DF55FC">
        <w:rPr>
          <w:rFonts w:ascii="Times New Roman" w:hAnsi="Times New Roman"/>
          <w:iCs/>
          <w:color w:val="000000"/>
          <w:sz w:val="20"/>
          <w:szCs w:val="20"/>
          <w:lang w:val="it-IT"/>
        </w:rPr>
        <w:t>Lc</w:t>
      </w:r>
      <w:r w:rsidRPr="00DF55FC">
        <w:rPr>
          <w:rFonts w:ascii="Times New Roman" w:hAnsi="Times New Roman"/>
          <w:color w:val="000000"/>
          <w:sz w:val="20"/>
          <w:szCs w:val="20"/>
          <w:lang w:val="it-IT"/>
        </w:rPr>
        <w:t> 1,48)</w:t>
      </w:r>
    </w:p>
    <w:p w14:paraId="3F27AA7F" w14:textId="77777777" w:rsidR="00DF55FC" w:rsidRDefault="00DF55FC" w:rsidP="0059322A">
      <w:pPr>
        <w:spacing w:after="0" w:line="240" w:lineRule="auto"/>
        <w:jc w:val="both"/>
        <w:rPr>
          <w:rFonts w:ascii="Times New Roman" w:hAnsi="Times New Roman"/>
          <w:sz w:val="24"/>
          <w:szCs w:val="24"/>
          <w:lang w:val="it-IT"/>
        </w:rPr>
      </w:pPr>
    </w:p>
    <w:p w14:paraId="339937C8" w14:textId="2070B34C" w:rsidR="0059322A" w:rsidRDefault="0059322A" w:rsidP="0059322A">
      <w:pPr>
        <w:spacing w:after="0" w:line="240" w:lineRule="auto"/>
        <w:jc w:val="both"/>
        <w:rPr>
          <w:rFonts w:ascii="Times New Roman" w:hAnsi="Times New Roman"/>
          <w:color w:val="000000"/>
          <w:sz w:val="24"/>
          <w:szCs w:val="24"/>
          <w:lang w:val="it-IT"/>
        </w:rPr>
      </w:pPr>
      <w:r>
        <w:rPr>
          <w:rFonts w:ascii="Times New Roman" w:hAnsi="Times New Roman"/>
          <w:sz w:val="24"/>
          <w:szCs w:val="24"/>
          <w:lang w:val="it-IT"/>
        </w:rPr>
        <w:t xml:space="preserve">Non deve meravigliare se in tutte le generazioni cristiane che vanno dalla </w:t>
      </w:r>
      <w:r w:rsidR="00C92798">
        <w:rPr>
          <w:rFonts w:ascii="Times New Roman" w:hAnsi="Times New Roman"/>
          <w:sz w:val="24"/>
          <w:szCs w:val="24"/>
          <w:lang w:val="it-IT"/>
        </w:rPr>
        <w:t>nascita</w:t>
      </w:r>
      <w:r>
        <w:rPr>
          <w:rFonts w:ascii="Times New Roman" w:hAnsi="Times New Roman"/>
          <w:sz w:val="24"/>
          <w:szCs w:val="24"/>
          <w:lang w:val="it-IT"/>
        </w:rPr>
        <w:t xml:space="preserve"> di Cristo ai nostri giorni troviamo tracce profonde di </w:t>
      </w:r>
      <w:r w:rsidR="00C92798">
        <w:rPr>
          <w:rFonts w:ascii="Times New Roman" w:hAnsi="Times New Roman"/>
          <w:sz w:val="24"/>
          <w:szCs w:val="24"/>
          <w:lang w:val="it-IT"/>
        </w:rPr>
        <w:t>spiritualità</w:t>
      </w:r>
      <w:r>
        <w:rPr>
          <w:rFonts w:ascii="Times New Roman" w:hAnsi="Times New Roman"/>
          <w:sz w:val="24"/>
          <w:szCs w:val="24"/>
          <w:lang w:val="it-IT"/>
        </w:rPr>
        <w:t xml:space="preserve"> mariana.  Si tratta semplicemente della realizzazione della  profezia che l’evangelista Luca mette sulle labbra della stessa Vergine Maria: “Tutte le generazioni mi proclameranno beata.” </w:t>
      </w:r>
      <w:r>
        <w:rPr>
          <w:rFonts w:ascii="Times New Roman" w:hAnsi="Times New Roman"/>
          <w:color w:val="000000"/>
          <w:sz w:val="24"/>
          <w:szCs w:val="24"/>
          <w:lang w:val="it-IT"/>
        </w:rPr>
        <w:t>(</w:t>
      </w:r>
      <w:r>
        <w:rPr>
          <w:rFonts w:ascii="Times New Roman" w:hAnsi="Times New Roman"/>
          <w:iCs/>
          <w:color w:val="000000"/>
          <w:sz w:val="24"/>
          <w:szCs w:val="24"/>
          <w:lang w:val="it-IT"/>
        </w:rPr>
        <w:t>Lc</w:t>
      </w:r>
      <w:r>
        <w:rPr>
          <w:rFonts w:ascii="Times New Roman" w:hAnsi="Times New Roman"/>
          <w:color w:val="000000"/>
          <w:sz w:val="24"/>
          <w:szCs w:val="24"/>
          <w:lang w:val="it-IT"/>
        </w:rPr>
        <w:t xml:space="preserve"> 1,48). Anche la generazione di Annibale Maria Di Francia ha proclamato “beata” la Vergine Maria.  Padre Annibale </w:t>
      </w:r>
      <w:r w:rsidR="00C92798">
        <w:rPr>
          <w:rFonts w:ascii="Times New Roman" w:hAnsi="Times New Roman"/>
          <w:color w:val="000000"/>
          <w:sz w:val="24"/>
          <w:szCs w:val="24"/>
          <w:lang w:val="it-IT"/>
        </w:rPr>
        <w:t>è</w:t>
      </w:r>
      <w:r>
        <w:rPr>
          <w:rFonts w:ascii="Times New Roman" w:hAnsi="Times New Roman"/>
          <w:color w:val="000000"/>
          <w:sz w:val="24"/>
          <w:szCs w:val="24"/>
          <w:lang w:val="it-IT"/>
        </w:rPr>
        <w:t xml:space="preserve"> uno dei grandi </w:t>
      </w:r>
      <w:r>
        <w:rPr>
          <w:rFonts w:ascii="Times New Roman" w:hAnsi="Times New Roman"/>
          <w:i/>
          <w:color w:val="000000"/>
          <w:sz w:val="24"/>
          <w:szCs w:val="24"/>
          <w:lang w:val="it-IT"/>
        </w:rPr>
        <w:t>testimoni</w:t>
      </w:r>
      <w:r>
        <w:rPr>
          <w:rFonts w:ascii="Times New Roman" w:hAnsi="Times New Roman"/>
          <w:color w:val="000000"/>
          <w:sz w:val="24"/>
          <w:szCs w:val="24"/>
          <w:lang w:val="it-IT"/>
        </w:rPr>
        <w:t xml:space="preserve"> e </w:t>
      </w:r>
      <w:r>
        <w:rPr>
          <w:rFonts w:ascii="Times New Roman" w:hAnsi="Times New Roman"/>
          <w:i/>
          <w:color w:val="000000"/>
          <w:sz w:val="24"/>
          <w:szCs w:val="24"/>
          <w:lang w:val="it-IT"/>
        </w:rPr>
        <w:t>maestri</w:t>
      </w:r>
      <w:r>
        <w:rPr>
          <w:rFonts w:ascii="Times New Roman" w:hAnsi="Times New Roman"/>
          <w:color w:val="000000"/>
          <w:sz w:val="24"/>
          <w:szCs w:val="24"/>
          <w:lang w:val="it-IT"/>
        </w:rPr>
        <w:t xml:space="preserve"> della </w:t>
      </w:r>
      <w:r w:rsidR="00C92798">
        <w:rPr>
          <w:rFonts w:ascii="Times New Roman" w:hAnsi="Times New Roman"/>
          <w:color w:val="000000"/>
          <w:sz w:val="24"/>
          <w:szCs w:val="24"/>
          <w:lang w:val="it-IT"/>
        </w:rPr>
        <w:t>spiritualità</w:t>
      </w:r>
      <w:r>
        <w:rPr>
          <w:rFonts w:ascii="Times New Roman" w:hAnsi="Times New Roman"/>
          <w:color w:val="000000"/>
          <w:sz w:val="24"/>
          <w:szCs w:val="24"/>
          <w:lang w:val="it-IT"/>
        </w:rPr>
        <w:t xml:space="preserve"> mariana del suo tempo.</w:t>
      </w:r>
    </w:p>
    <w:p w14:paraId="153E8682" w14:textId="77777777" w:rsidR="00DF55FC" w:rsidRDefault="00DF55FC" w:rsidP="0059322A">
      <w:pPr>
        <w:spacing w:after="0" w:line="240" w:lineRule="auto"/>
        <w:jc w:val="both"/>
        <w:rPr>
          <w:rFonts w:ascii="Times New Roman" w:hAnsi="Times New Roman"/>
          <w:color w:val="000000"/>
          <w:sz w:val="24"/>
          <w:szCs w:val="24"/>
          <w:lang w:val="it-IT"/>
        </w:rPr>
      </w:pPr>
    </w:p>
    <w:p w14:paraId="277E072A" w14:textId="4F301887" w:rsidR="00DF55FC" w:rsidRPr="00DF55FC" w:rsidRDefault="00DF55FC" w:rsidP="00DF55FC">
      <w:pPr>
        <w:spacing w:after="0" w:line="240" w:lineRule="auto"/>
        <w:jc w:val="both"/>
        <w:rPr>
          <w:rFonts w:ascii="Times New Roman" w:hAnsi="Times New Roman"/>
          <w:color w:val="000000"/>
          <w:sz w:val="24"/>
          <w:szCs w:val="24"/>
          <w:lang w:val="it-IT"/>
        </w:rPr>
      </w:pPr>
      <w:r w:rsidRPr="006A6193">
        <w:rPr>
          <w:rFonts w:ascii="Times New Roman" w:hAnsi="Times New Roman"/>
          <w:b/>
          <w:bCs/>
          <w:color w:val="000000"/>
          <w:sz w:val="24"/>
          <w:szCs w:val="24"/>
          <w:lang w:val="it-IT"/>
        </w:rPr>
        <w:t>B)</w:t>
      </w:r>
      <w:r w:rsidRPr="00CD01E9">
        <w:rPr>
          <w:rFonts w:ascii="Times New Roman" w:hAnsi="Times New Roman"/>
          <w:i/>
          <w:sz w:val="28"/>
          <w:szCs w:val="28"/>
          <w:lang w:val="it-IT"/>
        </w:rPr>
        <w:t>“Come i servi di Cana,</w:t>
      </w:r>
      <w:r>
        <w:rPr>
          <w:rFonts w:ascii="Times New Roman" w:hAnsi="Times New Roman"/>
          <w:color w:val="000000"/>
          <w:sz w:val="24"/>
          <w:szCs w:val="24"/>
          <w:lang w:val="it-IT"/>
        </w:rPr>
        <w:t xml:space="preserve"> </w:t>
      </w:r>
      <w:r w:rsidRPr="00CD01E9">
        <w:rPr>
          <w:rFonts w:ascii="Times New Roman" w:hAnsi="Times New Roman"/>
          <w:i/>
          <w:sz w:val="28"/>
          <w:szCs w:val="28"/>
          <w:lang w:val="it-IT"/>
        </w:rPr>
        <w:t>sotto la materna protezione di Maria,</w:t>
      </w:r>
      <w:r>
        <w:rPr>
          <w:rFonts w:ascii="Times New Roman" w:hAnsi="Times New Roman"/>
          <w:color w:val="000000"/>
          <w:sz w:val="24"/>
          <w:szCs w:val="24"/>
          <w:lang w:val="it-IT"/>
        </w:rPr>
        <w:t xml:space="preserve"> </w:t>
      </w:r>
      <w:r w:rsidRPr="00CD01E9">
        <w:rPr>
          <w:rFonts w:ascii="Times New Roman" w:hAnsi="Times New Roman"/>
          <w:i/>
          <w:sz w:val="28"/>
          <w:szCs w:val="28"/>
          <w:lang w:val="it-IT"/>
        </w:rPr>
        <w:t>Annibale fece tutto ciò che Gesù gli disse”.</w:t>
      </w:r>
      <w:r>
        <w:rPr>
          <w:rFonts w:ascii="Times New Roman" w:hAnsi="Times New Roman"/>
          <w:color w:val="000000"/>
          <w:sz w:val="24"/>
          <w:szCs w:val="24"/>
          <w:lang w:val="it-IT"/>
        </w:rPr>
        <w:t xml:space="preserve"> </w:t>
      </w:r>
      <w:r w:rsidRPr="00C92798">
        <w:rPr>
          <w:rFonts w:ascii="Times New Roman" w:hAnsi="Times New Roman"/>
          <w:sz w:val="20"/>
          <w:szCs w:val="20"/>
          <w:lang w:val="it-IT"/>
        </w:rPr>
        <w:t>(Ant. Magnificat, Vespri Sant’ Annibale)</w:t>
      </w:r>
    </w:p>
    <w:p w14:paraId="576E7F96" w14:textId="77777777" w:rsidR="00DF55FC" w:rsidRDefault="00DF55FC" w:rsidP="0059322A">
      <w:pPr>
        <w:spacing w:after="0" w:line="240" w:lineRule="auto"/>
        <w:jc w:val="both"/>
        <w:rPr>
          <w:rFonts w:ascii="Times New Roman" w:hAnsi="Times New Roman"/>
          <w:sz w:val="24"/>
          <w:szCs w:val="24"/>
          <w:lang w:val="it-IT"/>
        </w:rPr>
      </w:pPr>
    </w:p>
    <w:p w14:paraId="7A88836F" w14:textId="1B3DF8D4" w:rsidR="0059322A" w:rsidRPr="00516D74" w:rsidRDefault="00CE4532" w:rsidP="0059322A">
      <w:pPr>
        <w:spacing w:after="0" w:line="240" w:lineRule="auto"/>
        <w:jc w:val="both"/>
        <w:rPr>
          <w:rFonts w:ascii="Times New Roman" w:hAnsi="Times New Roman"/>
          <w:b/>
          <w:sz w:val="24"/>
          <w:szCs w:val="24"/>
          <w:lang w:val="it-IT"/>
        </w:rPr>
      </w:pPr>
      <w:r>
        <w:rPr>
          <w:rFonts w:ascii="Times New Roman" w:hAnsi="Times New Roman"/>
          <w:color w:val="000000"/>
          <w:sz w:val="24"/>
          <w:szCs w:val="24"/>
          <w:lang w:val="it-IT"/>
        </w:rPr>
        <w:t>I</w:t>
      </w:r>
      <w:r w:rsidR="0059322A">
        <w:rPr>
          <w:rFonts w:ascii="Times New Roman" w:hAnsi="Times New Roman"/>
          <w:color w:val="000000"/>
          <w:sz w:val="24"/>
          <w:szCs w:val="24"/>
          <w:lang w:val="it-IT"/>
        </w:rPr>
        <w:t xml:space="preserve">n che modo Padre Annibale Maria Di Francia </w:t>
      </w:r>
      <w:r w:rsidR="00C92798">
        <w:rPr>
          <w:rFonts w:ascii="Times New Roman" w:hAnsi="Times New Roman"/>
          <w:color w:val="000000"/>
          <w:sz w:val="24"/>
          <w:szCs w:val="24"/>
          <w:lang w:val="it-IT"/>
        </w:rPr>
        <w:t>è</w:t>
      </w:r>
      <w:r w:rsidR="0059322A">
        <w:rPr>
          <w:rFonts w:ascii="Times New Roman" w:hAnsi="Times New Roman"/>
          <w:color w:val="000000"/>
          <w:sz w:val="24"/>
          <w:szCs w:val="24"/>
          <w:lang w:val="it-IT"/>
        </w:rPr>
        <w:t xml:space="preserve"> divenuto </w:t>
      </w:r>
      <w:r w:rsidR="0059322A">
        <w:rPr>
          <w:rFonts w:ascii="Times New Roman" w:hAnsi="Times New Roman"/>
          <w:i/>
          <w:color w:val="000000"/>
          <w:sz w:val="24"/>
          <w:szCs w:val="24"/>
          <w:lang w:val="it-IT"/>
        </w:rPr>
        <w:t>testimone e maestro</w:t>
      </w:r>
      <w:r w:rsidR="0059322A">
        <w:rPr>
          <w:rFonts w:ascii="Times New Roman" w:hAnsi="Times New Roman"/>
          <w:color w:val="000000"/>
          <w:sz w:val="24"/>
          <w:szCs w:val="24"/>
          <w:lang w:val="it-IT"/>
        </w:rPr>
        <w:t xml:space="preserve"> di </w:t>
      </w:r>
      <w:r w:rsidR="00C92798">
        <w:rPr>
          <w:rFonts w:ascii="Times New Roman" w:hAnsi="Times New Roman"/>
          <w:color w:val="000000"/>
          <w:sz w:val="24"/>
          <w:szCs w:val="24"/>
          <w:lang w:val="it-IT"/>
        </w:rPr>
        <w:t>spiritualità</w:t>
      </w:r>
      <w:r w:rsidR="0059322A">
        <w:rPr>
          <w:rFonts w:ascii="Times New Roman" w:hAnsi="Times New Roman"/>
          <w:color w:val="000000"/>
          <w:sz w:val="24"/>
          <w:szCs w:val="24"/>
          <w:lang w:val="it-IT"/>
        </w:rPr>
        <w:t xml:space="preserve"> mariana? La </w:t>
      </w:r>
      <w:r w:rsidR="0059322A" w:rsidRPr="00A17CC7">
        <w:rPr>
          <w:rFonts w:ascii="Times New Roman" w:hAnsi="Times New Roman"/>
          <w:i/>
          <w:iCs/>
          <w:color w:val="000000"/>
          <w:sz w:val="24"/>
          <w:szCs w:val="24"/>
          <w:lang w:val="it-IT"/>
        </w:rPr>
        <w:t>r</w:t>
      </w:r>
      <w:r w:rsidR="00A17CC7" w:rsidRPr="00A17CC7">
        <w:rPr>
          <w:rFonts w:ascii="Times New Roman" w:hAnsi="Times New Roman"/>
          <w:i/>
          <w:iCs/>
          <w:color w:val="000000"/>
          <w:sz w:val="24"/>
          <w:szCs w:val="24"/>
          <w:lang w:val="it-IT"/>
        </w:rPr>
        <w:t>is</w:t>
      </w:r>
      <w:r w:rsidR="0059322A" w:rsidRPr="00A17CC7">
        <w:rPr>
          <w:rFonts w:ascii="Times New Roman" w:hAnsi="Times New Roman"/>
          <w:i/>
          <w:iCs/>
          <w:color w:val="000000"/>
          <w:sz w:val="24"/>
          <w:szCs w:val="24"/>
          <w:lang w:val="it-IT"/>
        </w:rPr>
        <w:t>posta</w:t>
      </w:r>
      <w:r w:rsidR="0059322A">
        <w:rPr>
          <w:rFonts w:ascii="Times New Roman" w:hAnsi="Times New Roman"/>
          <w:color w:val="000000"/>
          <w:sz w:val="24"/>
          <w:szCs w:val="24"/>
          <w:lang w:val="it-IT"/>
        </w:rPr>
        <w:t xml:space="preserve"> </w:t>
      </w:r>
      <w:r w:rsidR="00C92798">
        <w:rPr>
          <w:rFonts w:ascii="Times New Roman" w:hAnsi="Times New Roman"/>
          <w:color w:val="000000"/>
          <w:sz w:val="24"/>
          <w:szCs w:val="24"/>
          <w:lang w:val="it-IT"/>
        </w:rPr>
        <w:t>più</w:t>
      </w:r>
      <w:r w:rsidR="0059322A">
        <w:rPr>
          <w:rFonts w:ascii="Times New Roman" w:hAnsi="Times New Roman"/>
          <w:color w:val="000000"/>
          <w:sz w:val="24"/>
          <w:szCs w:val="24"/>
          <w:lang w:val="it-IT"/>
        </w:rPr>
        <w:t xml:space="preserve"> bella la troviamo nell’antifona al magnificat dei Vespri della festa d</w:t>
      </w:r>
      <w:r w:rsidR="003A34F2">
        <w:rPr>
          <w:rFonts w:ascii="Times New Roman" w:hAnsi="Times New Roman"/>
          <w:color w:val="000000"/>
          <w:sz w:val="24"/>
          <w:szCs w:val="24"/>
          <w:lang w:val="it-IT"/>
        </w:rPr>
        <w:t>i</w:t>
      </w:r>
      <w:r w:rsidR="0059322A">
        <w:rPr>
          <w:rFonts w:ascii="Times New Roman" w:hAnsi="Times New Roman"/>
          <w:color w:val="000000"/>
          <w:sz w:val="24"/>
          <w:szCs w:val="24"/>
          <w:lang w:val="it-IT"/>
        </w:rPr>
        <w:t xml:space="preserve"> Sant’Annibale:</w:t>
      </w:r>
      <w:r w:rsidR="0059322A">
        <w:rPr>
          <w:rFonts w:ascii="Times New Roman" w:hAnsi="Times New Roman"/>
          <w:sz w:val="24"/>
          <w:szCs w:val="24"/>
          <w:lang w:val="it-IT"/>
        </w:rPr>
        <w:t xml:space="preserve"> </w:t>
      </w:r>
      <w:r w:rsidR="0059322A" w:rsidRPr="00516D74">
        <w:rPr>
          <w:rFonts w:ascii="Times New Roman" w:hAnsi="Times New Roman"/>
          <w:sz w:val="24"/>
          <w:szCs w:val="24"/>
          <w:lang w:val="it-IT"/>
        </w:rPr>
        <w:t>“Come i servi di Cana,</w:t>
      </w:r>
      <w:r w:rsidR="0059322A">
        <w:rPr>
          <w:rFonts w:ascii="Times New Roman" w:hAnsi="Times New Roman"/>
          <w:sz w:val="24"/>
          <w:szCs w:val="24"/>
          <w:lang w:val="it-IT"/>
        </w:rPr>
        <w:t xml:space="preserve"> </w:t>
      </w:r>
      <w:r w:rsidR="0059322A" w:rsidRPr="00516D74">
        <w:rPr>
          <w:rFonts w:ascii="Times New Roman" w:hAnsi="Times New Roman"/>
          <w:sz w:val="24"/>
          <w:szCs w:val="24"/>
          <w:lang w:val="it-IT"/>
        </w:rPr>
        <w:t>sotto la materna protezione di Maria,</w:t>
      </w:r>
      <w:r w:rsidR="0059322A">
        <w:rPr>
          <w:rFonts w:ascii="Times New Roman" w:hAnsi="Times New Roman"/>
          <w:sz w:val="24"/>
          <w:szCs w:val="24"/>
          <w:lang w:val="it-IT"/>
        </w:rPr>
        <w:t xml:space="preserve"> </w:t>
      </w:r>
      <w:r w:rsidR="0059322A" w:rsidRPr="00516D74">
        <w:rPr>
          <w:rFonts w:ascii="Times New Roman" w:hAnsi="Times New Roman"/>
          <w:sz w:val="24"/>
          <w:szCs w:val="24"/>
          <w:lang w:val="it-IT"/>
        </w:rPr>
        <w:t xml:space="preserve">Annibale fece tutto ciò che Gesù gli disse”. Bellissima antifona! Bella in se stessa, ma soprattutto bella </w:t>
      </w:r>
      <w:r w:rsidR="00C92798" w:rsidRPr="00516D74">
        <w:rPr>
          <w:rFonts w:ascii="Times New Roman" w:hAnsi="Times New Roman"/>
          <w:sz w:val="24"/>
          <w:szCs w:val="24"/>
          <w:lang w:val="it-IT"/>
        </w:rPr>
        <w:t>perch</w:t>
      </w:r>
      <w:r w:rsidR="00C92798">
        <w:rPr>
          <w:rFonts w:ascii="Times New Roman" w:hAnsi="Times New Roman"/>
          <w:sz w:val="24"/>
          <w:szCs w:val="24"/>
          <w:lang w:val="it-IT"/>
        </w:rPr>
        <w:t>é</w:t>
      </w:r>
      <w:r w:rsidR="0059322A" w:rsidRPr="00516D74">
        <w:rPr>
          <w:rFonts w:ascii="Times New Roman" w:hAnsi="Times New Roman"/>
          <w:sz w:val="24"/>
          <w:szCs w:val="24"/>
          <w:lang w:val="it-IT"/>
        </w:rPr>
        <w:t xml:space="preserve"> descrive in maniera perfetta la </w:t>
      </w:r>
      <w:r w:rsidR="00C92798">
        <w:rPr>
          <w:rFonts w:ascii="Times New Roman" w:hAnsi="Times New Roman"/>
          <w:sz w:val="24"/>
          <w:szCs w:val="24"/>
          <w:lang w:val="it-IT"/>
        </w:rPr>
        <w:t>spiritualità</w:t>
      </w:r>
      <w:r w:rsidR="0059322A" w:rsidRPr="00516D74">
        <w:rPr>
          <w:rFonts w:ascii="Times New Roman" w:hAnsi="Times New Roman"/>
          <w:sz w:val="24"/>
          <w:szCs w:val="24"/>
          <w:lang w:val="it-IT"/>
        </w:rPr>
        <w:t xml:space="preserve"> mariana di Sant’Annibale: egli, guidato dall’amore materno </w:t>
      </w:r>
      <w:r w:rsidR="00C92798" w:rsidRPr="00516D74">
        <w:rPr>
          <w:rFonts w:ascii="Times New Roman" w:hAnsi="Times New Roman"/>
          <w:sz w:val="24"/>
          <w:szCs w:val="24"/>
          <w:lang w:val="it-IT"/>
        </w:rPr>
        <w:t>della Vergine</w:t>
      </w:r>
      <w:r w:rsidR="0059322A" w:rsidRPr="00516D74">
        <w:rPr>
          <w:rFonts w:ascii="Times New Roman" w:hAnsi="Times New Roman"/>
          <w:sz w:val="24"/>
          <w:szCs w:val="24"/>
          <w:lang w:val="it-IT"/>
        </w:rPr>
        <w:t xml:space="preserve"> Maria, ha messo in pratica tutte le parole di </w:t>
      </w:r>
      <w:r w:rsidR="00C92798">
        <w:rPr>
          <w:rFonts w:ascii="Times New Roman" w:hAnsi="Times New Roman"/>
          <w:sz w:val="24"/>
          <w:szCs w:val="24"/>
          <w:lang w:val="it-IT"/>
        </w:rPr>
        <w:t>Gesù</w:t>
      </w:r>
      <w:r w:rsidR="0059322A" w:rsidRPr="00516D74">
        <w:rPr>
          <w:rFonts w:ascii="Times New Roman" w:hAnsi="Times New Roman"/>
          <w:color w:val="FF0000"/>
          <w:sz w:val="24"/>
          <w:szCs w:val="24"/>
          <w:lang w:val="it-IT"/>
        </w:rPr>
        <w:t xml:space="preserve">. </w:t>
      </w:r>
      <w:r w:rsidR="00C92798">
        <w:rPr>
          <w:rFonts w:ascii="Times New Roman" w:hAnsi="Times New Roman"/>
          <w:sz w:val="24"/>
          <w:szCs w:val="24"/>
          <w:lang w:val="it-IT"/>
        </w:rPr>
        <w:t>È</w:t>
      </w:r>
      <w:r w:rsidR="0059322A" w:rsidRPr="00516D74">
        <w:rPr>
          <w:rFonts w:ascii="Times New Roman" w:hAnsi="Times New Roman"/>
          <w:sz w:val="24"/>
          <w:szCs w:val="24"/>
          <w:lang w:val="it-IT"/>
        </w:rPr>
        <w:t xml:space="preserve"> chiaro che tra le parole di </w:t>
      </w:r>
      <w:r w:rsidR="00C92798" w:rsidRPr="00516D74">
        <w:rPr>
          <w:rFonts w:ascii="Times New Roman" w:hAnsi="Times New Roman"/>
          <w:sz w:val="24"/>
          <w:szCs w:val="24"/>
          <w:lang w:val="it-IT"/>
        </w:rPr>
        <w:t>Gesù</w:t>
      </w:r>
      <w:r w:rsidR="0059322A" w:rsidRPr="00516D74">
        <w:rPr>
          <w:rFonts w:ascii="Times New Roman" w:hAnsi="Times New Roman"/>
          <w:sz w:val="24"/>
          <w:szCs w:val="24"/>
          <w:lang w:val="it-IT"/>
        </w:rPr>
        <w:t xml:space="preserve"> ce n’</w:t>
      </w:r>
      <w:r w:rsidR="00C92798">
        <w:rPr>
          <w:rFonts w:ascii="Times New Roman" w:hAnsi="Times New Roman"/>
          <w:sz w:val="24"/>
          <w:szCs w:val="24"/>
          <w:lang w:val="it-IT"/>
        </w:rPr>
        <w:t>è</w:t>
      </w:r>
      <w:r w:rsidR="0059322A" w:rsidRPr="00516D74">
        <w:rPr>
          <w:rFonts w:ascii="Times New Roman" w:hAnsi="Times New Roman"/>
          <w:sz w:val="24"/>
          <w:szCs w:val="24"/>
          <w:lang w:val="it-IT"/>
        </w:rPr>
        <w:t xml:space="preserve"> una che prima </w:t>
      </w:r>
      <w:r w:rsidR="00DF55FC" w:rsidRPr="00516D74">
        <w:rPr>
          <w:rFonts w:ascii="Times New Roman" w:hAnsi="Times New Roman"/>
          <w:sz w:val="24"/>
          <w:szCs w:val="24"/>
          <w:lang w:val="it-IT"/>
        </w:rPr>
        <w:t xml:space="preserve">e </w:t>
      </w:r>
      <w:r w:rsidR="00C92798">
        <w:rPr>
          <w:rFonts w:ascii="Times New Roman" w:hAnsi="Times New Roman"/>
          <w:sz w:val="24"/>
          <w:szCs w:val="24"/>
          <w:lang w:val="it-IT"/>
        </w:rPr>
        <w:t>più</w:t>
      </w:r>
      <w:r w:rsidR="0059322A" w:rsidRPr="00516D74">
        <w:rPr>
          <w:rFonts w:ascii="Times New Roman" w:hAnsi="Times New Roman"/>
          <w:sz w:val="24"/>
          <w:szCs w:val="24"/>
          <w:lang w:val="it-IT"/>
        </w:rPr>
        <w:t xml:space="preserve"> di ogni altra ha illuminato, </w:t>
      </w:r>
      <w:r w:rsidR="00C92798" w:rsidRPr="00516D74">
        <w:rPr>
          <w:rFonts w:ascii="Times New Roman" w:hAnsi="Times New Roman"/>
          <w:sz w:val="24"/>
          <w:szCs w:val="24"/>
          <w:lang w:val="it-IT"/>
        </w:rPr>
        <w:t>guidato e</w:t>
      </w:r>
      <w:r w:rsidR="0059322A" w:rsidRPr="00516D74">
        <w:rPr>
          <w:rFonts w:ascii="Times New Roman" w:hAnsi="Times New Roman"/>
          <w:sz w:val="24"/>
          <w:szCs w:val="24"/>
          <w:lang w:val="it-IT"/>
        </w:rPr>
        <w:t xml:space="preserve"> </w:t>
      </w:r>
      <w:r w:rsidR="00C92798" w:rsidRPr="00516D74">
        <w:rPr>
          <w:rFonts w:ascii="Times New Roman" w:hAnsi="Times New Roman"/>
          <w:sz w:val="24"/>
          <w:szCs w:val="24"/>
          <w:lang w:val="it-IT"/>
        </w:rPr>
        <w:t>orientato la</w:t>
      </w:r>
      <w:r w:rsidR="0059322A" w:rsidRPr="00516D74">
        <w:rPr>
          <w:rFonts w:ascii="Times New Roman" w:hAnsi="Times New Roman"/>
          <w:sz w:val="24"/>
          <w:szCs w:val="24"/>
          <w:lang w:val="it-IT"/>
        </w:rPr>
        <w:t xml:space="preserve"> vita, la </w:t>
      </w:r>
      <w:r w:rsidR="00C92798">
        <w:rPr>
          <w:rFonts w:ascii="Times New Roman" w:hAnsi="Times New Roman"/>
          <w:sz w:val="24"/>
          <w:szCs w:val="24"/>
          <w:lang w:val="it-IT"/>
        </w:rPr>
        <w:t>spiritualità</w:t>
      </w:r>
      <w:r w:rsidR="0059322A" w:rsidRPr="00516D74">
        <w:rPr>
          <w:rFonts w:ascii="Times New Roman" w:hAnsi="Times New Roman"/>
          <w:sz w:val="24"/>
          <w:szCs w:val="24"/>
          <w:lang w:val="it-IT"/>
        </w:rPr>
        <w:t xml:space="preserve"> e l’apostolato di P. Annibale: il Rogate (Mt, 9, 35-38; Lc 10, 1).</w:t>
      </w:r>
      <w:r w:rsidR="00DF55FC" w:rsidRPr="00516D74">
        <w:rPr>
          <w:rFonts w:ascii="Times New Roman" w:hAnsi="Times New Roman"/>
          <w:sz w:val="24"/>
          <w:szCs w:val="24"/>
          <w:lang w:val="it-IT"/>
        </w:rPr>
        <w:t xml:space="preserve"> </w:t>
      </w:r>
      <w:r w:rsidR="0059322A" w:rsidRPr="00516D74">
        <w:rPr>
          <w:rFonts w:ascii="Times New Roman" w:hAnsi="Times New Roman"/>
          <w:sz w:val="24"/>
          <w:szCs w:val="24"/>
          <w:lang w:val="it-IT"/>
        </w:rPr>
        <w:t xml:space="preserve">In questa prospettiva, l’antifona ci lascia intravedere il </w:t>
      </w:r>
      <w:r w:rsidR="0059322A" w:rsidRPr="00516D74">
        <w:rPr>
          <w:rFonts w:ascii="Times New Roman" w:hAnsi="Times New Roman"/>
          <w:i/>
          <w:sz w:val="24"/>
          <w:szCs w:val="24"/>
          <w:lang w:val="it-IT"/>
        </w:rPr>
        <w:t>culmine</w:t>
      </w:r>
      <w:r w:rsidR="0059322A" w:rsidRPr="00516D74">
        <w:rPr>
          <w:rFonts w:ascii="Times New Roman" w:hAnsi="Times New Roman"/>
          <w:sz w:val="24"/>
          <w:szCs w:val="24"/>
          <w:lang w:val="it-IT"/>
        </w:rPr>
        <w:t xml:space="preserve"> della devozione di Padre Annibale alla Madre di Dio, </w:t>
      </w:r>
      <w:r w:rsidR="00C92798" w:rsidRPr="00516D74">
        <w:rPr>
          <w:rFonts w:ascii="Times New Roman" w:hAnsi="Times New Roman"/>
          <w:sz w:val="24"/>
          <w:szCs w:val="24"/>
          <w:lang w:val="it-IT"/>
        </w:rPr>
        <w:t>cio</w:t>
      </w:r>
      <w:r w:rsidR="00C92798">
        <w:rPr>
          <w:rFonts w:ascii="Times New Roman" w:hAnsi="Times New Roman"/>
          <w:sz w:val="24"/>
          <w:szCs w:val="24"/>
          <w:lang w:val="it-IT"/>
        </w:rPr>
        <w:t>è</w:t>
      </w:r>
      <w:r w:rsidR="00C92798" w:rsidRPr="00516D74">
        <w:rPr>
          <w:rFonts w:ascii="Times New Roman" w:hAnsi="Times New Roman"/>
          <w:sz w:val="24"/>
          <w:szCs w:val="24"/>
          <w:lang w:val="it-IT"/>
        </w:rPr>
        <w:t xml:space="preserve"> la</w:t>
      </w:r>
      <w:r w:rsidR="0059322A" w:rsidRPr="00516D74">
        <w:rPr>
          <w:rFonts w:ascii="Times New Roman" w:hAnsi="Times New Roman"/>
          <w:sz w:val="24"/>
          <w:szCs w:val="24"/>
          <w:lang w:val="it-IT"/>
        </w:rPr>
        <w:t xml:space="preserve"> </w:t>
      </w:r>
      <w:r w:rsidR="0059322A" w:rsidRPr="00516D74">
        <w:rPr>
          <w:rFonts w:ascii="Times New Roman" w:hAnsi="Times New Roman"/>
          <w:i/>
          <w:sz w:val="24"/>
          <w:szCs w:val="24"/>
          <w:lang w:val="it-IT"/>
        </w:rPr>
        <w:t xml:space="preserve">Consacrazione a </w:t>
      </w:r>
      <w:r w:rsidR="00C92798">
        <w:rPr>
          <w:rFonts w:ascii="Times New Roman" w:hAnsi="Times New Roman"/>
          <w:i/>
          <w:sz w:val="24"/>
          <w:szCs w:val="24"/>
          <w:lang w:val="it-IT"/>
        </w:rPr>
        <w:t>Gesù</w:t>
      </w:r>
      <w:r w:rsidR="0059322A" w:rsidRPr="00516D74">
        <w:rPr>
          <w:rFonts w:ascii="Times New Roman" w:hAnsi="Times New Roman"/>
          <w:i/>
          <w:sz w:val="24"/>
          <w:szCs w:val="24"/>
          <w:lang w:val="it-IT"/>
        </w:rPr>
        <w:t xml:space="preserve"> per mezzo di Maria</w:t>
      </w:r>
      <w:r w:rsidR="0059322A" w:rsidRPr="00516D74">
        <w:rPr>
          <w:rFonts w:ascii="Times New Roman" w:hAnsi="Times New Roman"/>
          <w:sz w:val="24"/>
          <w:szCs w:val="24"/>
          <w:lang w:val="it-IT"/>
        </w:rPr>
        <w:t xml:space="preserve"> secondo lo spirito di San Luigi Maria Grignon de Montfort</w:t>
      </w:r>
      <w:r w:rsidR="0059322A">
        <w:rPr>
          <w:rStyle w:val="Refdenotaderodap"/>
          <w:rFonts w:ascii="Times New Roman" w:hAnsi="Times New Roman"/>
          <w:b/>
          <w:sz w:val="24"/>
          <w:szCs w:val="24"/>
        </w:rPr>
        <w:footnoteReference w:id="2"/>
      </w:r>
      <w:r w:rsidR="0059322A" w:rsidRPr="00516D74">
        <w:rPr>
          <w:rFonts w:ascii="Times New Roman" w:hAnsi="Times New Roman"/>
          <w:sz w:val="24"/>
          <w:szCs w:val="24"/>
          <w:lang w:val="it-IT"/>
        </w:rPr>
        <w:t>.</w:t>
      </w:r>
    </w:p>
    <w:p w14:paraId="622721B3" w14:textId="77777777" w:rsidR="0059322A" w:rsidRDefault="0059322A" w:rsidP="0059322A">
      <w:pPr>
        <w:jc w:val="both"/>
        <w:rPr>
          <w:rFonts w:ascii="Times New Roman" w:hAnsi="Times New Roman"/>
          <w:b/>
          <w:color w:val="FF0000"/>
          <w:sz w:val="24"/>
          <w:szCs w:val="24"/>
          <w:u w:val="single"/>
          <w:lang w:val="it-IT"/>
        </w:rPr>
      </w:pPr>
    </w:p>
    <w:p w14:paraId="1244AAEB" w14:textId="77777777" w:rsidR="0059322A" w:rsidRDefault="0059322A" w:rsidP="0059322A">
      <w:pPr>
        <w:numPr>
          <w:ilvl w:val="0"/>
          <w:numId w:val="1"/>
        </w:numPr>
        <w:spacing w:after="0" w:line="240" w:lineRule="auto"/>
        <w:ind w:hanging="720"/>
        <w:jc w:val="both"/>
        <w:rPr>
          <w:rFonts w:ascii="Times New Roman" w:hAnsi="Times New Roman"/>
          <w:b/>
          <w:sz w:val="24"/>
          <w:szCs w:val="24"/>
        </w:rPr>
      </w:pPr>
      <w:r>
        <w:rPr>
          <w:rFonts w:ascii="Times New Roman" w:hAnsi="Times New Roman"/>
          <w:b/>
          <w:sz w:val="24"/>
          <w:szCs w:val="24"/>
        </w:rPr>
        <w:t>Maria, stella di speranza</w:t>
      </w:r>
    </w:p>
    <w:p w14:paraId="6F5DB982" w14:textId="77777777" w:rsidR="0059322A" w:rsidRDefault="0059322A" w:rsidP="0059322A">
      <w:pPr>
        <w:spacing w:after="0" w:line="240" w:lineRule="auto"/>
        <w:ind w:left="720"/>
        <w:jc w:val="both"/>
        <w:rPr>
          <w:rFonts w:ascii="Times New Roman" w:hAnsi="Times New Roman"/>
          <w:b/>
          <w:sz w:val="24"/>
          <w:szCs w:val="24"/>
        </w:rPr>
      </w:pPr>
    </w:p>
    <w:p w14:paraId="79A29CA5" w14:textId="1A672601" w:rsidR="0059322A" w:rsidRPr="00C92798" w:rsidRDefault="0059322A" w:rsidP="0059322A">
      <w:pPr>
        <w:jc w:val="both"/>
        <w:rPr>
          <w:rFonts w:ascii="Times New Roman" w:hAnsi="Times New Roman"/>
          <w:b/>
          <w:i/>
          <w:sz w:val="24"/>
          <w:szCs w:val="24"/>
          <w:lang w:val="it-IT"/>
        </w:rPr>
      </w:pPr>
      <w:r w:rsidRPr="00516D74">
        <w:rPr>
          <w:rFonts w:ascii="Times New Roman" w:hAnsi="Times New Roman"/>
          <w:sz w:val="24"/>
          <w:szCs w:val="24"/>
          <w:lang w:val="it-IT"/>
        </w:rPr>
        <w:t>C’</w:t>
      </w:r>
      <w:r w:rsidR="00C92798">
        <w:rPr>
          <w:rFonts w:ascii="Times New Roman" w:hAnsi="Times New Roman"/>
          <w:sz w:val="24"/>
          <w:szCs w:val="24"/>
          <w:lang w:val="it-IT"/>
        </w:rPr>
        <w:t>è</w:t>
      </w:r>
      <w:r w:rsidRPr="00516D74">
        <w:rPr>
          <w:rFonts w:ascii="Times New Roman" w:hAnsi="Times New Roman"/>
          <w:sz w:val="24"/>
          <w:szCs w:val="24"/>
          <w:lang w:val="it-IT"/>
        </w:rPr>
        <w:t xml:space="preserve"> una domanda che </w:t>
      </w:r>
      <w:r w:rsidR="00C92798" w:rsidRPr="00516D74">
        <w:rPr>
          <w:rFonts w:ascii="Times New Roman" w:hAnsi="Times New Roman"/>
          <w:sz w:val="24"/>
          <w:szCs w:val="24"/>
          <w:lang w:val="it-IT"/>
        </w:rPr>
        <w:t>tutti si</w:t>
      </w:r>
      <w:r w:rsidRPr="00516D74">
        <w:rPr>
          <w:rFonts w:ascii="Times New Roman" w:hAnsi="Times New Roman"/>
          <w:sz w:val="24"/>
          <w:szCs w:val="24"/>
          <w:lang w:val="it-IT"/>
        </w:rPr>
        <w:t xml:space="preserve"> pongono o si dovrebbero porre ripetutamente nella vita, o almeno in alcune tappe speciali o in alcune occasioni particolari come durante un corso di Esercizi spirituali. </w:t>
      </w:r>
      <w:r w:rsidRPr="00C92798">
        <w:rPr>
          <w:rFonts w:ascii="Times New Roman" w:hAnsi="Times New Roman"/>
          <w:sz w:val="24"/>
          <w:szCs w:val="24"/>
          <w:lang w:val="it-IT"/>
        </w:rPr>
        <w:t xml:space="preserve">La domanda </w:t>
      </w:r>
      <w:r w:rsidR="00C92798" w:rsidRPr="00C92798">
        <w:rPr>
          <w:rFonts w:ascii="Times New Roman" w:hAnsi="Times New Roman"/>
          <w:sz w:val="24"/>
          <w:szCs w:val="24"/>
          <w:lang w:val="it-IT"/>
        </w:rPr>
        <w:t>è</w:t>
      </w:r>
      <w:r w:rsidRPr="00C92798">
        <w:rPr>
          <w:rFonts w:ascii="Times New Roman" w:hAnsi="Times New Roman"/>
          <w:b/>
          <w:sz w:val="24"/>
          <w:szCs w:val="24"/>
          <w:lang w:val="it-IT"/>
        </w:rPr>
        <w:t>:</w:t>
      </w:r>
      <w:r w:rsidRPr="00C92798">
        <w:rPr>
          <w:rFonts w:ascii="Times New Roman" w:hAnsi="Times New Roman"/>
          <w:b/>
          <w:i/>
          <w:sz w:val="24"/>
          <w:szCs w:val="24"/>
          <w:lang w:val="it-IT"/>
        </w:rPr>
        <w:t xml:space="preserve"> </w:t>
      </w:r>
      <w:r w:rsidRPr="00C92798">
        <w:rPr>
          <w:rFonts w:ascii="Times New Roman" w:hAnsi="Times New Roman"/>
          <w:i/>
          <w:sz w:val="24"/>
          <w:szCs w:val="24"/>
          <w:lang w:val="it-IT"/>
        </w:rPr>
        <w:t>cosa è la vita</w:t>
      </w:r>
      <w:r w:rsidRPr="00C92798">
        <w:rPr>
          <w:rFonts w:ascii="Times New Roman" w:hAnsi="Times New Roman"/>
          <w:sz w:val="24"/>
          <w:szCs w:val="24"/>
          <w:lang w:val="it-IT"/>
        </w:rPr>
        <w:t>?</w:t>
      </w:r>
      <w:r w:rsidRPr="00C92798">
        <w:rPr>
          <w:rFonts w:ascii="Times New Roman" w:hAnsi="Times New Roman"/>
          <w:b/>
          <w:sz w:val="24"/>
          <w:szCs w:val="24"/>
          <w:lang w:val="it-IT"/>
        </w:rPr>
        <w:t xml:space="preserve">   </w:t>
      </w:r>
    </w:p>
    <w:p w14:paraId="6E605FD9" w14:textId="337F9789" w:rsidR="0059322A"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Nel largo ventaglio di risposte che sono state offerte lungo i secoli ne incontriamo una nella “</w:t>
      </w:r>
      <w:r w:rsidRPr="00516D74">
        <w:rPr>
          <w:rFonts w:ascii="Times New Roman" w:hAnsi="Times New Roman"/>
          <w:i/>
          <w:sz w:val="24"/>
          <w:szCs w:val="24"/>
          <w:lang w:val="it-IT"/>
        </w:rPr>
        <w:t>Spe Salvi</w:t>
      </w:r>
      <w:r w:rsidRPr="00516D74">
        <w:rPr>
          <w:rFonts w:ascii="Times New Roman" w:hAnsi="Times New Roman"/>
          <w:sz w:val="24"/>
          <w:szCs w:val="24"/>
          <w:lang w:val="it-IT"/>
        </w:rPr>
        <w:t>” di Benedetto XVI che ci introduce nel nostro tema:</w:t>
      </w:r>
      <w:r w:rsidR="00C92798">
        <w:rPr>
          <w:rFonts w:ascii="Times New Roman" w:hAnsi="Times New Roman"/>
          <w:sz w:val="24"/>
          <w:szCs w:val="24"/>
          <w:lang w:val="it-IT"/>
        </w:rPr>
        <w:t xml:space="preserve"> </w:t>
      </w:r>
      <w:r w:rsidRPr="00516D74">
        <w:rPr>
          <w:rFonts w:ascii="Times New Roman" w:hAnsi="Times New Roman"/>
          <w:sz w:val="24"/>
          <w:szCs w:val="24"/>
          <w:lang w:val="it-IT"/>
        </w:rPr>
        <w:t>“</w:t>
      </w:r>
      <w:r w:rsidRPr="00516D74">
        <w:rPr>
          <w:rFonts w:ascii="Times New Roman" w:hAnsi="Times New Roman"/>
          <w:b/>
          <w:sz w:val="24"/>
          <w:szCs w:val="24"/>
          <w:lang w:val="it-IT"/>
        </w:rPr>
        <w:t>La vita umana è un cammino</w:t>
      </w:r>
      <w:r w:rsidRPr="00516D74">
        <w:rPr>
          <w:rFonts w:ascii="Times New Roman" w:hAnsi="Times New Roman"/>
          <w:sz w:val="24"/>
          <w:szCs w:val="24"/>
          <w:lang w:val="it-IT"/>
        </w:rPr>
        <w:t>” (n. 49).</w:t>
      </w:r>
    </w:p>
    <w:p w14:paraId="0249F60E" w14:textId="77777777" w:rsidR="0059322A" w:rsidRPr="00516D74" w:rsidRDefault="0059322A" w:rsidP="0059322A">
      <w:pPr>
        <w:spacing w:after="0" w:line="240" w:lineRule="auto"/>
        <w:jc w:val="both"/>
        <w:rPr>
          <w:rFonts w:ascii="Times New Roman" w:hAnsi="Times New Roman"/>
          <w:sz w:val="24"/>
          <w:szCs w:val="24"/>
          <w:lang w:val="it-IT"/>
        </w:rPr>
      </w:pPr>
    </w:p>
    <w:p w14:paraId="56E5BE6A" w14:textId="77777777" w:rsidR="00CD01E9"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Tale cammino – spiega Benedetto XVI – si articola “come un viaggio sul mare della storia, spesso oscuro e in burrasca, un viaggio nel quale scrutiamo gli astri che ci indicano la rotta” (n. 49).</w:t>
      </w:r>
    </w:p>
    <w:p w14:paraId="1A0CBC02" w14:textId="01C1D2DD" w:rsidR="0059322A" w:rsidRPr="00516D74" w:rsidRDefault="00C92798" w:rsidP="0059322A">
      <w:pPr>
        <w:spacing w:after="0" w:line="240" w:lineRule="auto"/>
        <w:jc w:val="both"/>
        <w:rPr>
          <w:rFonts w:ascii="Times New Roman" w:hAnsi="Times New Roman"/>
          <w:sz w:val="24"/>
          <w:szCs w:val="24"/>
          <w:lang w:val="it-IT"/>
        </w:rPr>
      </w:pPr>
      <w:r>
        <w:rPr>
          <w:rFonts w:ascii="Times New Roman" w:hAnsi="Times New Roman"/>
          <w:sz w:val="24"/>
          <w:szCs w:val="24"/>
          <w:lang w:val="it-IT"/>
        </w:rPr>
        <w:lastRenderedPageBreak/>
        <w:t>È</w:t>
      </w:r>
      <w:r w:rsidR="0059322A" w:rsidRPr="00516D74">
        <w:rPr>
          <w:rFonts w:ascii="Times New Roman" w:hAnsi="Times New Roman"/>
          <w:sz w:val="24"/>
          <w:szCs w:val="24"/>
          <w:lang w:val="it-IT"/>
        </w:rPr>
        <w:t xml:space="preserve"> chiara la </w:t>
      </w:r>
      <w:r w:rsidRPr="00516D74">
        <w:rPr>
          <w:rFonts w:ascii="Times New Roman" w:hAnsi="Times New Roman"/>
          <w:sz w:val="24"/>
          <w:szCs w:val="24"/>
          <w:lang w:val="it-IT"/>
        </w:rPr>
        <w:t>necessità</w:t>
      </w:r>
      <w:r w:rsidR="0059322A" w:rsidRPr="00516D74">
        <w:rPr>
          <w:rFonts w:ascii="Times New Roman" w:hAnsi="Times New Roman"/>
          <w:sz w:val="24"/>
          <w:szCs w:val="24"/>
          <w:lang w:val="it-IT"/>
        </w:rPr>
        <w:t xml:space="preserve"> di punti di orientamento. Max Picard parla del </w:t>
      </w:r>
      <w:r w:rsidR="0059322A" w:rsidRPr="00516D74">
        <w:rPr>
          <w:rFonts w:ascii="Times New Roman" w:hAnsi="Times New Roman"/>
          <w:b/>
          <w:i/>
          <w:sz w:val="24"/>
          <w:szCs w:val="24"/>
          <w:lang w:val="it-IT"/>
        </w:rPr>
        <w:t xml:space="preserve">volto-guida, </w:t>
      </w:r>
      <w:r w:rsidR="0059322A" w:rsidRPr="00516D74">
        <w:rPr>
          <w:rFonts w:ascii="Times New Roman" w:hAnsi="Times New Roman"/>
          <w:sz w:val="24"/>
          <w:szCs w:val="24"/>
          <w:lang w:val="it-IT"/>
        </w:rPr>
        <w:t xml:space="preserve">in cui risplende la pienezza della luce: </w:t>
      </w:r>
      <w:r w:rsidRPr="00516D74">
        <w:rPr>
          <w:rFonts w:ascii="Times New Roman" w:hAnsi="Times New Roman"/>
          <w:sz w:val="24"/>
          <w:szCs w:val="24"/>
          <w:lang w:val="it-IT"/>
        </w:rPr>
        <w:t>“Ogni</w:t>
      </w:r>
      <w:r w:rsidR="0059322A" w:rsidRPr="00516D74">
        <w:rPr>
          <w:rFonts w:ascii="Times New Roman" w:hAnsi="Times New Roman"/>
          <w:sz w:val="24"/>
          <w:szCs w:val="24"/>
          <w:lang w:val="it-IT"/>
        </w:rPr>
        <w:t xml:space="preserve"> volto è, per così dire, circondato da un altro volto, appunto il </w:t>
      </w:r>
      <w:r w:rsidR="0059322A" w:rsidRPr="00516D74">
        <w:rPr>
          <w:rFonts w:ascii="Times New Roman" w:hAnsi="Times New Roman"/>
          <w:b/>
          <w:i/>
          <w:sz w:val="24"/>
          <w:szCs w:val="24"/>
          <w:lang w:val="it-IT"/>
        </w:rPr>
        <w:t>volto-guida</w:t>
      </w:r>
      <w:r w:rsidR="0059322A" w:rsidRPr="00516D74">
        <w:rPr>
          <w:rFonts w:ascii="Times New Roman" w:hAnsi="Times New Roman"/>
          <w:sz w:val="24"/>
          <w:szCs w:val="24"/>
          <w:lang w:val="it-IT"/>
        </w:rPr>
        <w:t>;</w:t>
      </w:r>
      <w:r w:rsidR="0059322A">
        <w:rPr>
          <w:rStyle w:val="Refdenotaderodap"/>
          <w:rFonts w:ascii="Times New Roman" w:hAnsi="Times New Roman"/>
          <w:sz w:val="24"/>
          <w:szCs w:val="24"/>
        </w:rPr>
        <w:footnoteReference w:id="3"/>
      </w:r>
      <w:r w:rsidR="0059322A" w:rsidRPr="00516D74">
        <w:rPr>
          <w:rFonts w:ascii="Times New Roman" w:hAnsi="Times New Roman"/>
          <w:sz w:val="24"/>
          <w:szCs w:val="24"/>
          <w:lang w:val="it-IT"/>
        </w:rPr>
        <w:t>quando non lo si segue si ottenebra il proprio volto fino a farlo sparire”.</w:t>
      </w:r>
    </w:p>
    <w:p w14:paraId="75955CFC" w14:textId="77777777" w:rsidR="0059322A" w:rsidRPr="00516D74" w:rsidRDefault="0059322A" w:rsidP="0059322A">
      <w:pPr>
        <w:spacing w:after="0" w:line="240" w:lineRule="auto"/>
        <w:jc w:val="both"/>
        <w:rPr>
          <w:rFonts w:ascii="Times New Roman" w:hAnsi="Times New Roman"/>
          <w:sz w:val="24"/>
          <w:szCs w:val="24"/>
          <w:lang w:val="it-IT"/>
        </w:rPr>
      </w:pPr>
    </w:p>
    <w:p w14:paraId="7E1D1B97" w14:textId="77777777" w:rsidR="0059322A" w:rsidRPr="00516D74" w:rsidRDefault="0059322A" w:rsidP="0059322A">
      <w:pPr>
        <w:spacing w:after="0" w:line="240" w:lineRule="auto"/>
        <w:jc w:val="both"/>
        <w:rPr>
          <w:rFonts w:ascii="Times New Roman" w:hAnsi="Times New Roman"/>
          <w:i/>
          <w:sz w:val="24"/>
          <w:szCs w:val="24"/>
          <w:lang w:val="it-IT"/>
        </w:rPr>
      </w:pPr>
      <w:r w:rsidRPr="00516D74">
        <w:rPr>
          <w:rFonts w:ascii="Times New Roman" w:hAnsi="Times New Roman"/>
          <w:sz w:val="24"/>
          <w:szCs w:val="24"/>
          <w:lang w:val="it-IT"/>
        </w:rPr>
        <w:t xml:space="preserve">Benedetto XVI penetra maggiormente nella condotta morale e preferisce parlare di simboli luminosi: </w:t>
      </w:r>
      <w:r w:rsidRPr="00516D74">
        <w:rPr>
          <w:rFonts w:ascii="Times New Roman" w:hAnsi="Times New Roman"/>
          <w:i/>
          <w:sz w:val="24"/>
          <w:szCs w:val="24"/>
          <w:lang w:val="it-IT"/>
        </w:rPr>
        <w:t>astri, stelle, luci:</w:t>
      </w:r>
    </w:p>
    <w:p w14:paraId="3DB86D5C" w14:textId="77777777" w:rsidR="0059322A" w:rsidRPr="00516D74" w:rsidRDefault="0059322A" w:rsidP="0059322A">
      <w:pPr>
        <w:spacing w:after="0" w:line="240" w:lineRule="auto"/>
        <w:jc w:val="both"/>
        <w:rPr>
          <w:rFonts w:ascii="Times New Roman" w:hAnsi="Times New Roman"/>
          <w:i/>
          <w:sz w:val="24"/>
          <w:szCs w:val="24"/>
          <w:lang w:val="it-IT"/>
        </w:rPr>
      </w:pPr>
    </w:p>
    <w:p w14:paraId="5AAC9775" w14:textId="3D93B872" w:rsidR="0059322A" w:rsidRPr="00516D74" w:rsidRDefault="0059322A" w:rsidP="00A60299">
      <w:pPr>
        <w:spacing w:after="0" w:line="240" w:lineRule="auto"/>
        <w:ind w:left="720"/>
        <w:jc w:val="both"/>
        <w:rPr>
          <w:rFonts w:ascii="Times New Roman" w:hAnsi="Times New Roman"/>
          <w:sz w:val="24"/>
          <w:szCs w:val="24"/>
          <w:lang w:val="it-IT"/>
        </w:rPr>
      </w:pPr>
      <w:r w:rsidRPr="00516D74">
        <w:rPr>
          <w:rFonts w:ascii="Times New Roman" w:hAnsi="Times New Roman"/>
          <w:i/>
          <w:sz w:val="24"/>
          <w:szCs w:val="24"/>
          <w:lang w:val="it-IT"/>
        </w:rPr>
        <w:t xml:space="preserve">“Le vere stelle della nostra vita sono le persone che hanno saputo vivere rettamente. Esse sono luci di speranza” </w:t>
      </w:r>
      <w:r w:rsidRPr="00516D74">
        <w:rPr>
          <w:rFonts w:ascii="Times New Roman" w:hAnsi="Times New Roman"/>
          <w:sz w:val="24"/>
          <w:szCs w:val="24"/>
          <w:lang w:val="it-IT"/>
        </w:rPr>
        <w:t>(n. 49).</w:t>
      </w:r>
    </w:p>
    <w:p w14:paraId="2A3B467C" w14:textId="77777777" w:rsidR="0059322A" w:rsidRPr="00516D74" w:rsidRDefault="0059322A" w:rsidP="0059322A">
      <w:pPr>
        <w:spacing w:after="0" w:line="240" w:lineRule="auto"/>
        <w:jc w:val="both"/>
        <w:rPr>
          <w:rFonts w:ascii="Times New Roman" w:hAnsi="Times New Roman"/>
          <w:sz w:val="24"/>
          <w:szCs w:val="24"/>
          <w:lang w:val="it-IT"/>
        </w:rPr>
      </w:pPr>
    </w:p>
    <w:p w14:paraId="3F0BDADD" w14:textId="77777777" w:rsidR="0059322A"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 xml:space="preserve">Nell’esemplificazione cui scende la </w:t>
      </w:r>
      <w:r w:rsidRPr="00516D74">
        <w:rPr>
          <w:rFonts w:ascii="Times New Roman" w:hAnsi="Times New Roman"/>
          <w:i/>
          <w:sz w:val="24"/>
          <w:szCs w:val="24"/>
          <w:lang w:val="it-IT"/>
        </w:rPr>
        <w:t>Spe Salvi</w:t>
      </w:r>
      <w:r w:rsidRPr="00516D74">
        <w:rPr>
          <w:rFonts w:ascii="Times New Roman" w:hAnsi="Times New Roman"/>
          <w:sz w:val="24"/>
          <w:szCs w:val="24"/>
          <w:lang w:val="it-IT"/>
        </w:rPr>
        <w:t xml:space="preserve">, il vertice della piramide è costituito dalla figura del </w:t>
      </w:r>
      <w:r w:rsidRPr="00516D74">
        <w:rPr>
          <w:rFonts w:ascii="Times New Roman" w:hAnsi="Times New Roman"/>
          <w:b/>
          <w:sz w:val="24"/>
          <w:szCs w:val="24"/>
          <w:lang w:val="it-IT"/>
        </w:rPr>
        <w:t>Verbo incarnato</w:t>
      </w:r>
      <w:r w:rsidRPr="00516D74">
        <w:rPr>
          <w:rFonts w:ascii="Times New Roman" w:hAnsi="Times New Roman"/>
          <w:sz w:val="24"/>
          <w:szCs w:val="24"/>
          <w:lang w:val="it-IT"/>
        </w:rPr>
        <w:t>, che è “</w:t>
      </w:r>
      <w:r w:rsidRPr="00516D74">
        <w:rPr>
          <w:rFonts w:ascii="Times New Roman" w:hAnsi="Times New Roman"/>
          <w:b/>
          <w:sz w:val="24"/>
          <w:szCs w:val="24"/>
          <w:lang w:val="it-IT"/>
        </w:rPr>
        <w:t>la luce vera</w:t>
      </w:r>
      <w:r w:rsidRPr="00516D74">
        <w:rPr>
          <w:rFonts w:ascii="Times New Roman" w:hAnsi="Times New Roman"/>
          <w:sz w:val="24"/>
          <w:szCs w:val="24"/>
          <w:lang w:val="it-IT"/>
        </w:rPr>
        <w:t xml:space="preserve">, </w:t>
      </w:r>
      <w:r w:rsidRPr="00516D74">
        <w:rPr>
          <w:rFonts w:ascii="Times New Roman" w:hAnsi="Times New Roman"/>
          <w:b/>
          <w:sz w:val="24"/>
          <w:szCs w:val="24"/>
          <w:lang w:val="it-IT"/>
        </w:rPr>
        <w:t>che illumina ogni uomo</w:t>
      </w:r>
      <w:r w:rsidRPr="00516D74">
        <w:rPr>
          <w:rFonts w:ascii="Times New Roman" w:hAnsi="Times New Roman"/>
          <w:sz w:val="24"/>
          <w:szCs w:val="24"/>
          <w:lang w:val="it-IT"/>
        </w:rPr>
        <w:t>” (Gv 1,9).</w:t>
      </w:r>
    </w:p>
    <w:p w14:paraId="44D825A1" w14:textId="77777777" w:rsidR="0059322A" w:rsidRPr="00516D74" w:rsidRDefault="0059322A" w:rsidP="0059322A">
      <w:pPr>
        <w:spacing w:after="0" w:line="240" w:lineRule="auto"/>
        <w:jc w:val="both"/>
        <w:rPr>
          <w:rFonts w:ascii="Times New Roman" w:hAnsi="Times New Roman"/>
          <w:sz w:val="24"/>
          <w:szCs w:val="24"/>
          <w:lang w:val="it-IT"/>
        </w:rPr>
      </w:pPr>
    </w:p>
    <w:p w14:paraId="3328670F" w14:textId="77777777" w:rsidR="0059322A" w:rsidRPr="00516D74" w:rsidRDefault="0059322A" w:rsidP="0059322A">
      <w:pPr>
        <w:spacing w:after="0" w:line="240" w:lineRule="auto"/>
        <w:ind w:left="720"/>
        <w:jc w:val="both"/>
        <w:rPr>
          <w:rFonts w:ascii="Times New Roman" w:hAnsi="Times New Roman"/>
          <w:sz w:val="24"/>
          <w:szCs w:val="24"/>
          <w:lang w:val="it-IT"/>
        </w:rPr>
      </w:pPr>
      <w:r w:rsidRPr="00516D74">
        <w:rPr>
          <w:rFonts w:ascii="Times New Roman" w:hAnsi="Times New Roman"/>
          <w:sz w:val="24"/>
          <w:szCs w:val="24"/>
          <w:lang w:val="it-IT"/>
        </w:rPr>
        <w:t>“</w:t>
      </w:r>
      <w:r w:rsidRPr="00516D74">
        <w:rPr>
          <w:rFonts w:ascii="Times New Roman" w:hAnsi="Times New Roman"/>
          <w:i/>
          <w:sz w:val="24"/>
          <w:szCs w:val="24"/>
          <w:lang w:val="it-IT"/>
        </w:rPr>
        <w:t xml:space="preserve">Certo, Gesù Cristo </w:t>
      </w:r>
      <w:r w:rsidRPr="00516D74">
        <w:rPr>
          <w:rFonts w:ascii="Times New Roman" w:hAnsi="Times New Roman"/>
          <w:sz w:val="24"/>
          <w:szCs w:val="24"/>
          <w:lang w:val="it-IT"/>
        </w:rPr>
        <w:t>è</w:t>
      </w:r>
      <w:r w:rsidRPr="00516D74">
        <w:rPr>
          <w:rFonts w:ascii="Times New Roman" w:hAnsi="Times New Roman"/>
          <w:i/>
          <w:sz w:val="24"/>
          <w:szCs w:val="24"/>
          <w:lang w:val="it-IT"/>
        </w:rPr>
        <w:t xml:space="preserve"> la luce per antonomasia, il sole sorto sopra tutte le tenebre della storia</w:t>
      </w:r>
      <w:r w:rsidRPr="00516D74">
        <w:rPr>
          <w:rFonts w:ascii="Times New Roman" w:hAnsi="Times New Roman"/>
          <w:sz w:val="24"/>
          <w:szCs w:val="24"/>
          <w:lang w:val="it-IT"/>
        </w:rPr>
        <w:t xml:space="preserve">”. […] </w:t>
      </w:r>
      <w:r w:rsidRPr="00516D74">
        <w:rPr>
          <w:rFonts w:ascii="Times New Roman" w:hAnsi="Times New Roman"/>
          <w:i/>
          <w:sz w:val="24"/>
          <w:szCs w:val="24"/>
          <w:lang w:val="it-IT"/>
        </w:rPr>
        <w:t xml:space="preserve">Ma per giungere fino a lui abbiamo bisogno anche di luci vicine – di persone che danno luce traendola dalla sua luce e offrono così orientamento per la traversata </w:t>
      </w:r>
      <w:r w:rsidRPr="00516D74">
        <w:rPr>
          <w:rFonts w:ascii="Times New Roman" w:hAnsi="Times New Roman"/>
          <w:sz w:val="24"/>
          <w:szCs w:val="24"/>
          <w:lang w:val="it-IT"/>
        </w:rPr>
        <w:t xml:space="preserve">(n. 49). </w:t>
      </w:r>
    </w:p>
    <w:p w14:paraId="30066E8F" w14:textId="77777777" w:rsidR="0059322A" w:rsidRPr="00516D74" w:rsidRDefault="0059322A" w:rsidP="0059322A">
      <w:pPr>
        <w:spacing w:after="0" w:line="240" w:lineRule="auto"/>
        <w:jc w:val="both"/>
        <w:rPr>
          <w:rFonts w:ascii="Times New Roman" w:hAnsi="Times New Roman"/>
          <w:sz w:val="24"/>
          <w:szCs w:val="24"/>
          <w:lang w:val="it-IT"/>
        </w:rPr>
      </w:pPr>
    </w:p>
    <w:p w14:paraId="01CC4210" w14:textId="6DBF6883" w:rsidR="0059322A"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 xml:space="preserve">Infinitamente meno luminosa di Cristo, ma al tempo stesso più splendente di tutti gli esseri umani, si staglia nel cielo della santità la figura di Maria, che accogliendo con fede esemplare il Figlio dell’Altissimo tracciò per </w:t>
      </w:r>
      <w:r w:rsidR="00C92798" w:rsidRPr="00516D74">
        <w:rPr>
          <w:rFonts w:ascii="Times New Roman" w:hAnsi="Times New Roman"/>
          <w:sz w:val="24"/>
          <w:szCs w:val="24"/>
          <w:lang w:val="it-IT"/>
        </w:rPr>
        <w:t>sempre la</w:t>
      </w:r>
      <w:r w:rsidRPr="00516D74">
        <w:rPr>
          <w:rFonts w:ascii="Times New Roman" w:hAnsi="Times New Roman"/>
          <w:sz w:val="24"/>
          <w:szCs w:val="24"/>
          <w:lang w:val="it-IT"/>
        </w:rPr>
        <w:t xml:space="preserve"> via giusta dell’opzione fondamentale per lui. Il suo consenso all’angelo inserì nel mondo Cristo speranza delle genti, divenendo per tutti stella di speranza:</w:t>
      </w:r>
    </w:p>
    <w:p w14:paraId="140F18B0" w14:textId="77777777" w:rsidR="0059322A" w:rsidRPr="00516D74" w:rsidRDefault="0059322A" w:rsidP="0059322A">
      <w:pPr>
        <w:spacing w:after="0" w:line="240" w:lineRule="auto"/>
        <w:jc w:val="both"/>
        <w:rPr>
          <w:rFonts w:ascii="Times New Roman" w:hAnsi="Times New Roman"/>
          <w:sz w:val="24"/>
          <w:szCs w:val="24"/>
          <w:lang w:val="it-IT"/>
        </w:rPr>
      </w:pPr>
    </w:p>
    <w:p w14:paraId="2232C63F" w14:textId="335CD634" w:rsidR="0059322A"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i/>
          <w:sz w:val="24"/>
          <w:szCs w:val="24"/>
          <w:lang w:val="it-IT"/>
        </w:rPr>
        <w:t>“E quale persona potrebbe più</w:t>
      </w:r>
      <w:r w:rsidRPr="00516D74">
        <w:rPr>
          <w:rFonts w:ascii="Times New Roman" w:hAnsi="Times New Roman"/>
          <w:sz w:val="24"/>
          <w:szCs w:val="24"/>
          <w:lang w:val="it-IT"/>
        </w:rPr>
        <w:t xml:space="preserve"> </w:t>
      </w:r>
      <w:r w:rsidRPr="00516D74">
        <w:rPr>
          <w:rFonts w:ascii="Times New Roman" w:hAnsi="Times New Roman"/>
          <w:i/>
          <w:sz w:val="24"/>
          <w:szCs w:val="24"/>
          <w:lang w:val="it-IT"/>
        </w:rPr>
        <w:t xml:space="preserve">di Maria essere per </w:t>
      </w:r>
      <w:r w:rsidR="00C92798" w:rsidRPr="00516D74">
        <w:rPr>
          <w:rFonts w:ascii="Times New Roman" w:hAnsi="Times New Roman"/>
          <w:i/>
          <w:sz w:val="24"/>
          <w:szCs w:val="24"/>
          <w:lang w:val="it-IT"/>
        </w:rPr>
        <w:t>noi stella</w:t>
      </w:r>
      <w:r w:rsidRPr="00516D74">
        <w:rPr>
          <w:rFonts w:ascii="Times New Roman" w:hAnsi="Times New Roman"/>
          <w:i/>
          <w:sz w:val="24"/>
          <w:szCs w:val="24"/>
          <w:lang w:val="it-IT"/>
        </w:rPr>
        <w:t xml:space="preserve"> di speranza – lei che con il suo sì apri a Dio stesso la porta del nostro mondo; lei che diventò la vivente Arca dell’Alleanza, in cui Dio si fece carne, divenne uno di noi, piantò la sua tenda in mezzo a noi (cf. Gv 1,14</w:t>
      </w:r>
      <w:r w:rsidR="00C92798" w:rsidRPr="00516D74">
        <w:rPr>
          <w:rFonts w:ascii="Times New Roman" w:hAnsi="Times New Roman"/>
          <w:i/>
          <w:sz w:val="24"/>
          <w:szCs w:val="24"/>
          <w:lang w:val="it-IT"/>
        </w:rPr>
        <w:t>)</w:t>
      </w:r>
      <w:r w:rsidR="00C92798" w:rsidRPr="00516D74">
        <w:rPr>
          <w:rFonts w:ascii="Times New Roman" w:hAnsi="Times New Roman"/>
          <w:sz w:val="24"/>
          <w:szCs w:val="24"/>
          <w:lang w:val="it-IT"/>
        </w:rPr>
        <w:t xml:space="preserve">” </w:t>
      </w:r>
      <w:r w:rsidR="00C92798" w:rsidRPr="00516D74">
        <w:rPr>
          <w:rFonts w:ascii="Times New Roman" w:hAnsi="Times New Roman"/>
          <w:i/>
          <w:sz w:val="24"/>
          <w:szCs w:val="24"/>
          <w:lang w:val="it-IT"/>
        </w:rPr>
        <w:t>(</w:t>
      </w:r>
      <w:r w:rsidRPr="00516D74">
        <w:rPr>
          <w:rFonts w:ascii="Times New Roman" w:hAnsi="Times New Roman"/>
          <w:i/>
          <w:sz w:val="24"/>
          <w:szCs w:val="24"/>
          <w:lang w:val="it-IT"/>
        </w:rPr>
        <w:t>n. 49).</w:t>
      </w:r>
    </w:p>
    <w:p w14:paraId="10EC331C" w14:textId="77777777" w:rsidR="0059322A" w:rsidRPr="00516D74" w:rsidRDefault="0059322A" w:rsidP="0059322A">
      <w:pPr>
        <w:spacing w:after="0" w:line="240" w:lineRule="auto"/>
        <w:ind w:left="720"/>
        <w:jc w:val="both"/>
        <w:rPr>
          <w:rFonts w:ascii="Times New Roman" w:hAnsi="Times New Roman"/>
          <w:i/>
          <w:sz w:val="24"/>
          <w:szCs w:val="24"/>
          <w:lang w:val="it-IT"/>
        </w:rPr>
      </w:pPr>
    </w:p>
    <w:p w14:paraId="507172F1" w14:textId="58D3716F" w:rsidR="0059322A" w:rsidRPr="00516D74" w:rsidRDefault="0059322A"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Secondo la classificazione dei simboli proposta da G. Durand,</w:t>
      </w:r>
      <w:r>
        <w:rPr>
          <w:rStyle w:val="Refdenotaderodap"/>
          <w:rFonts w:ascii="Times New Roman" w:hAnsi="Times New Roman"/>
          <w:sz w:val="24"/>
          <w:szCs w:val="24"/>
        </w:rPr>
        <w:footnoteReference w:id="4"/>
      </w:r>
      <w:r w:rsidRPr="00516D74">
        <w:rPr>
          <w:rFonts w:ascii="Times New Roman" w:hAnsi="Times New Roman"/>
          <w:sz w:val="24"/>
          <w:szCs w:val="24"/>
          <w:lang w:val="it-IT"/>
        </w:rPr>
        <w:t xml:space="preserve"> la stella quale immagine di luce appartiene alla dominante della verticalità. </w:t>
      </w:r>
      <w:r w:rsidR="00C92798">
        <w:rPr>
          <w:rFonts w:ascii="Times New Roman" w:hAnsi="Times New Roman"/>
          <w:sz w:val="24"/>
          <w:szCs w:val="24"/>
          <w:lang w:val="it-IT"/>
        </w:rPr>
        <w:t>È</w:t>
      </w:r>
      <w:r w:rsidRPr="00516D74">
        <w:rPr>
          <w:rFonts w:ascii="Times New Roman" w:hAnsi="Times New Roman"/>
          <w:sz w:val="24"/>
          <w:szCs w:val="24"/>
          <w:lang w:val="it-IT"/>
        </w:rPr>
        <w:t xml:space="preserve"> un simbolo ascensionale. Applicato a Maria, indica in lei uno spazio luminoso creato da Dio e che eleva verso Dio. Ella si staglia nella notte e diviene punto di riferimento nelle vie degli uomini</w:t>
      </w:r>
      <w:r>
        <w:rPr>
          <w:rStyle w:val="Refdenotaderodap"/>
          <w:rFonts w:ascii="Times New Roman" w:hAnsi="Times New Roman"/>
          <w:sz w:val="24"/>
          <w:szCs w:val="24"/>
        </w:rPr>
        <w:footnoteReference w:id="5"/>
      </w:r>
      <w:r w:rsidRPr="00516D74">
        <w:rPr>
          <w:rFonts w:ascii="Times New Roman" w:hAnsi="Times New Roman"/>
          <w:sz w:val="24"/>
          <w:szCs w:val="24"/>
          <w:lang w:val="it-IT"/>
        </w:rPr>
        <w:t>. Ma il suo compito è propedeutico: annunciare il sole, simbolo di Cristo luce del mondo.</w:t>
      </w:r>
    </w:p>
    <w:p w14:paraId="2B53631D" w14:textId="77777777" w:rsidR="0059322A" w:rsidRPr="00516D74" w:rsidRDefault="0059322A" w:rsidP="0059322A">
      <w:pPr>
        <w:spacing w:after="0" w:line="240" w:lineRule="auto"/>
        <w:jc w:val="both"/>
        <w:rPr>
          <w:rFonts w:ascii="Times New Roman" w:hAnsi="Times New Roman"/>
          <w:sz w:val="24"/>
          <w:szCs w:val="24"/>
          <w:lang w:val="it-IT"/>
        </w:rPr>
      </w:pPr>
    </w:p>
    <w:p w14:paraId="390E2807" w14:textId="187FE963" w:rsidR="0059322A" w:rsidRPr="00516D74" w:rsidRDefault="00C92798" w:rsidP="0059322A">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Così</w:t>
      </w:r>
      <w:r w:rsidR="0059322A" w:rsidRPr="00516D74">
        <w:rPr>
          <w:rFonts w:ascii="Times New Roman" w:hAnsi="Times New Roman"/>
          <w:sz w:val="24"/>
          <w:szCs w:val="24"/>
          <w:lang w:val="it-IT"/>
        </w:rPr>
        <w:t xml:space="preserve"> </w:t>
      </w:r>
      <w:r>
        <w:rPr>
          <w:rFonts w:ascii="Times New Roman" w:hAnsi="Times New Roman"/>
          <w:sz w:val="24"/>
          <w:szCs w:val="24"/>
          <w:lang w:val="it-IT"/>
        </w:rPr>
        <w:t>è</w:t>
      </w:r>
      <w:r w:rsidR="0059322A" w:rsidRPr="00516D74">
        <w:rPr>
          <w:rFonts w:ascii="Times New Roman" w:hAnsi="Times New Roman"/>
          <w:sz w:val="24"/>
          <w:szCs w:val="24"/>
          <w:lang w:val="it-IT"/>
        </w:rPr>
        <w:t xml:space="preserve"> stato per Padre Annibale Maria Di </w:t>
      </w:r>
      <w:r w:rsidRPr="00516D74">
        <w:rPr>
          <w:rFonts w:ascii="Times New Roman" w:hAnsi="Times New Roman"/>
          <w:sz w:val="24"/>
          <w:szCs w:val="24"/>
          <w:lang w:val="it-IT"/>
        </w:rPr>
        <w:t>Francia: “Maria</w:t>
      </w:r>
      <w:r w:rsidR="0059322A" w:rsidRPr="00516D74">
        <w:rPr>
          <w:rFonts w:ascii="Times New Roman" w:hAnsi="Times New Roman"/>
          <w:sz w:val="24"/>
          <w:szCs w:val="24"/>
          <w:lang w:val="it-IT"/>
        </w:rPr>
        <w:t xml:space="preserve"> – egli scrive – </w:t>
      </w:r>
      <w:r>
        <w:rPr>
          <w:rFonts w:ascii="Times New Roman" w:hAnsi="Times New Roman"/>
          <w:sz w:val="24"/>
          <w:szCs w:val="24"/>
          <w:lang w:val="it-IT"/>
        </w:rPr>
        <w:t>è</w:t>
      </w:r>
      <w:r w:rsidR="0059322A" w:rsidRPr="00516D74">
        <w:rPr>
          <w:rFonts w:ascii="Times New Roman" w:hAnsi="Times New Roman"/>
          <w:sz w:val="24"/>
          <w:szCs w:val="24"/>
          <w:lang w:val="it-IT"/>
        </w:rPr>
        <w:t xml:space="preserve"> la stella del mare tempestoso della vita; </w:t>
      </w:r>
      <w:r w:rsidR="0059322A" w:rsidRPr="00516D74">
        <w:rPr>
          <w:rFonts w:ascii="Times New Roman" w:hAnsi="Times New Roman"/>
          <w:i/>
          <w:sz w:val="24"/>
          <w:szCs w:val="24"/>
          <w:lang w:val="it-IT"/>
        </w:rPr>
        <w:t>Maris Stella</w:t>
      </w:r>
      <w:r w:rsidR="0059322A" w:rsidRPr="00516D74">
        <w:rPr>
          <w:rFonts w:ascii="Times New Roman" w:hAnsi="Times New Roman"/>
          <w:sz w:val="24"/>
          <w:szCs w:val="24"/>
          <w:lang w:val="it-IT"/>
        </w:rPr>
        <w:t xml:space="preserve"> la saluta la Chiesa. Ella </w:t>
      </w:r>
      <w:r>
        <w:rPr>
          <w:rFonts w:ascii="Times New Roman" w:hAnsi="Times New Roman"/>
          <w:sz w:val="24"/>
          <w:szCs w:val="24"/>
          <w:lang w:val="it-IT"/>
        </w:rPr>
        <w:t>è</w:t>
      </w:r>
      <w:r w:rsidR="0059322A" w:rsidRPr="00516D74">
        <w:rPr>
          <w:rFonts w:ascii="Times New Roman" w:hAnsi="Times New Roman"/>
          <w:sz w:val="24"/>
          <w:szCs w:val="24"/>
          <w:lang w:val="it-IT"/>
        </w:rPr>
        <w:t xml:space="preserve"> l’Aurora sorgente, la Stella splendida mattutina, l’Arca della salvezza”</w:t>
      </w:r>
      <w:r w:rsidR="0059322A">
        <w:rPr>
          <w:rStyle w:val="Refdenotaderodap"/>
          <w:rFonts w:ascii="Times New Roman" w:hAnsi="Times New Roman"/>
          <w:sz w:val="24"/>
          <w:szCs w:val="24"/>
        </w:rPr>
        <w:footnoteReference w:id="6"/>
      </w:r>
      <w:r w:rsidR="0059322A" w:rsidRPr="00516D74">
        <w:rPr>
          <w:rFonts w:ascii="Times New Roman" w:hAnsi="Times New Roman"/>
          <w:sz w:val="24"/>
          <w:szCs w:val="24"/>
          <w:lang w:val="it-IT"/>
        </w:rPr>
        <w:t xml:space="preserve">. </w:t>
      </w:r>
    </w:p>
    <w:p w14:paraId="168BB70E" w14:textId="77777777" w:rsidR="00A60299" w:rsidRPr="00516D74" w:rsidRDefault="00A60299" w:rsidP="0059322A">
      <w:pPr>
        <w:spacing w:after="0" w:line="240" w:lineRule="auto"/>
        <w:jc w:val="both"/>
        <w:rPr>
          <w:rFonts w:ascii="Times New Roman" w:hAnsi="Times New Roman"/>
          <w:sz w:val="24"/>
          <w:szCs w:val="24"/>
          <w:lang w:val="it-IT"/>
        </w:rPr>
      </w:pPr>
    </w:p>
    <w:p w14:paraId="628966E6" w14:textId="77777777" w:rsidR="0059322A" w:rsidRPr="00516D74" w:rsidRDefault="0059322A" w:rsidP="0059322A">
      <w:pPr>
        <w:pStyle w:val="PargrafodaLista"/>
        <w:ind w:left="0"/>
        <w:jc w:val="both"/>
        <w:rPr>
          <w:rFonts w:ascii="Times New Roman" w:hAnsi="Times New Roman"/>
          <w:b/>
          <w:sz w:val="24"/>
          <w:szCs w:val="24"/>
          <w:lang w:val="it-IT"/>
        </w:rPr>
      </w:pPr>
    </w:p>
    <w:p w14:paraId="6C307874" w14:textId="6A72FA3B" w:rsidR="0059322A" w:rsidRPr="00A60299" w:rsidRDefault="0059322A" w:rsidP="0059322A">
      <w:pPr>
        <w:pStyle w:val="PargrafodaLista"/>
        <w:ind w:left="0"/>
        <w:jc w:val="both"/>
        <w:rPr>
          <w:rFonts w:ascii="Times New Roman" w:hAnsi="Times New Roman"/>
          <w:sz w:val="24"/>
          <w:szCs w:val="24"/>
          <w:lang w:val="it-IT"/>
        </w:rPr>
      </w:pPr>
      <w:r>
        <w:rPr>
          <w:rFonts w:ascii="Times New Roman" w:hAnsi="Times New Roman"/>
          <w:b/>
          <w:sz w:val="24"/>
          <w:szCs w:val="24"/>
          <w:lang w:val="it-IT"/>
        </w:rPr>
        <w:lastRenderedPageBreak/>
        <w:t>3.    Maria nella vita di Sant’Annibale</w:t>
      </w:r>
    </w:p>
    <w:p w14:paraId="1A89E00C" w14:textId="09E8315A" w:rsidR="0059322A" w:rsidRDefault="0059322A" w:rsidP="0059322A">
      <w:pPr>
        <w:pStyle w:val="PargrafodaLista"/>
        <w:ind w:left="0" w:firstLine="720"/>
        <w:jc w:val="both"/>
        <w:rPr>
          <w:rFonts w:ascii="Times New Roman" w:hAnsi="Times New Roman"/>
          <w:sz w:val="24"/>
          <w:szCs w:val="24"/>
          <w:lang w:val="it-IT"/>
        </w:rPr>
      </w:pPr>
      <w:r>
        <w:rPr>
          <w:rFonts w:ascii="Times New Roman" w:hAnsi="Times New Roman"/>
          <w:sz w:val="24"/>
          <w:szCs w:val="24"/>
          <w:lang w:val="it-IT"/>
        </w:rPr>
        <w:t>Maria ha avuto un ruolo importante nell’</w:t>
      </w:r>
      <w:r w:rsidR="00C92798">
        <w:rPr>
          <w:rFonts w:ascii="Times New Roman" w:hAnsi="Times New Roman"/>
          <w:sz w:val="24"/>
          <w:szCs w:val="24"/>
          <w:lang w:val="it-IT"/>
        </w:rPr>
        <w:t>itinerario</w:t>
      </w:r>
      <w:r>
        <w:rPr>
          <w:rFonts w:ascii="Times New Roman" w:hAnsi="Times New Roman"/>
          <w:sz w:val="24"/>
          <w:szCs w:val="24"/>
          <w:lang w:val="it-IT"/>
        </w:rPr>
        <w:t xml:space="preserve"> spirituale di Sant´Annibale. Egli ha vissuto la vita all´ombra della Vergine Maria, dall’inizio alla fine. </w:t>
      </w:r>
    </w:p>
    <w:p w14:paraId="3664E109" w14:textId="17E4E1A9" w:rsidR="0059322A" w:rsidRDefault="0059322A" w:rsidP="0059322A">
      <w:pPr>
        <w:pStyle w:val="PargrafodaLista"/>
        <w:ind w:left="0" w:firstLine="720"/>
        <w:jc w:val="both"/>
        <w:rPr>
          <w:rFonts w:ascii="Times New Roman" w:hAnsi="Times New Roman"/>
          <w:sz w:val="24"/>
          <w:szCs w:val="24"/>
          <w:lang w:val="it-IT"/>
        </w:rPr>
      </w:pPr>
      <w:r>
        <w:rPr>
          <w:rFonts w:ascii="Times New Roman" w:hAnsi="Times New Roman"/>
          <w:sz w:val="24"/>
          <w:szCs w:val="24"/>
          <w:lang w:val="it-IT"/>
        </w:rPr>
        <w:t xml:space="preserve">Ecco alcuni testi che ci aiutano a cogliere </w:t>
      </w:r>
      <w:r w:rsidR="00C92798">
        <w:rPr>
          <w:rFonts w:ascii="Times New Roman" w:hAnsi="Times New Roman"/>
          <w:sz w:val="24"/>
          <w:szCs w:val="24"/>
          <w:lang w:val="it-IT"/>
        </w:rPr>
        <w:t>immediatamente</w:t>
      </w:r>
      <w:r>
        <w:rPr>
          <w:rFonts w:ascii="Times New Roman" w:hAnsi="Times New Roman"/>
          <w:sz w:val="24"/>
          <w:szCs w:val="24"/>
          <w:lang w:val="it-IT"/>
        </w:rPr>
        <w:t xml:space="preserve"> lo spessore della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Sant’Annibale:</w:t>
      </w:r>
    </w:p>
    <w:p w14:paraId="5719E458" w14:textId="70D42ADB" w:rsidR="0059322A" w:rsidRDefault="0059322A" w:rsidP="0059322A">
      <w:pPr>
        <w:pStyle w:val="PargrafodaLista"/>
        <w:numPr>
          <w:ilvl w:val="0"/>
          <w:numId w:val="2"/>
        </w:numPr>
        <w:jc w:val="both"/>
        <w:rPr>
          <w:rFonts w:ascii="Times New Roman" w:hAnsi="Times New Roman"/>
          <w:sz w:val="24"/>
          <w:szCs w:val="24"/>
          <w:lang w:val="it-IT"/>
        </w:rPr>
      </w:pPr>
      <w:r>
        <w:rPr>
          <w:rFonts w:ascii="Times New Roman" w:hAnsi="Times New Roman"/>
          <w:sz w:val="24"/>
          <w:szCs w:val="24"/>
          <w:lang w:val="it-IT"/>
        </w:rPr>
        <w:t xml:space="preserve">“Io ti amo, - esclama egli – o Vergine immacolata, o caro sogno della mia vita, o dopo </w:t>
      </w:r>
      <w:r w:rsidR="00C92798">
        <w:rPr>
          <w:rFonts w:ascii="Times New Roman" w:hAnsi="Times New Roman"/>
          <w:sz w:val="24"/>
          <w:szCs w:val="24"/>
          <w:lang w:val="it-IT"/>
        </w:rPr>
        <w:t>Gesù</w:t>
      </w:r>
      <w:r>
        <w:rPr>
          <w:rFonts w:ascii="Times New Roman" w:hAnsi="Times New Roman"/>
          <w:sz w:val="24"/>
          <w:szCs w:val="24"/>
          <w:lang w:val="it-IT"/>
        </w:rPr>
        <w:t xml:space="preserve"> tutto il mio amore, la mia speranza! Tu lo sai che io ti amo!”.</w:t>
      </w:r>
      <w:r>
        <w:rPr>
          <w:rStyle w:val="Refdenotaderodap"/>
          <w:rFonts w:ascii="Times New Roman" w:hAnsi="Times New Roman"/>
          <w:sz w:val="24"/>
          <w:szCs w:val="24"/>
          <w:lang w:val="it-IT"/>
        </w:rPr>
        <w:footnoteReference w:id="7"/>
      </w:r>
    </w:p>
    <w:p w14:paraId="1759E827" w14:textId="77777777" w:rsidR="0059322A" w:rsidRDefault="0059322A" w:rsidP="0059322A">
      <w:pPr>
        <w:pStyle w:val="PargrafodaLista"/>
        <w:numPr>
          <w:ilvl w:val="0"/>
          <w:numId w:val="2"/>
        </w:numPr>
        <w:jc w:val="both"/>
        <w:rPr>
          <w:rFonts w:ascii="Times New Roman" w:hAnsi="Times New Roman"/>
          <w:i/>
          <w:sz w:val="24"/>
          <w:szCs w:val="24"/>
          <w:lang w:val="it-IT"/>
        </w:rPr>
      </w:pPr>
      <w:r>
        <w:rPr>
          <w:rFonts w:ascii="Times New Roman" w:hAnsi="Times New Roman"/>
          <w:sz w:val="24"/>
          <w:szCs w:val="24"/>
          <w:lang w:val="it-IT"/>
        </w:rPr>
        <w:t>La devozione alla Vergine Maria “fu nel Di Francia tenerissima, ardente, costante”</w:t>
      </w:r>
      <w:r>
        <w:rPr>
          <w:rStyle w:val="Refdenotaderodap"/>
          <w:rFonts w:ascii="Times New Roman" w:hAnsi="Times New Roman"/>
          <w:sz w:val="24"/>
          <w:szCs w:val="24"/>
          <w:lang w:val="it-IT"/>
        </w:rPr>
        <w:footnoteReference w:id="8"/>
      </w:r>
      <w:r>
        <w:rPr>
          <w:rFonts w:ascii="Times New Roman" w:hAnsi="Times New Roman"/>
          <w:sz w:val="24"/>
          <w:szCs w:val="24"/>
          <w:lang w:val="it-IT"/>
        </w:rPr>
        <w:t>.</w:t>
      </w:r>
    </w:p>
    <w:p w14:paraId="7E8B9C4F" w14:textId="252A7FBB" w:rsidR="0059322A" w:rsidRPr="00A60299" w:rsidRDefault="0059322A" w:rsidP="00A60299">
      <w:pPr>
        <w:numPr>
          <w:ilvl w:val="0"/>
          <w:numId w:val="2"/>
        </w:numPr>
        <w:jc w:val="both"/>
        <w:rPr>
          <w:rFonts w:ascii="Times New Roman" w:hAnsi="Times New Roman"/>
          <w:sz w:val="24"/>
          <w:szCs w:val="24"/>
          <w:lang w:val="it-IT"/>
        </w:rPr>
      </w:pPr>
      <w:r>
        <w:rPr>
          <w:rFonts w:ascii="Times New Roman" w:hAnsi="Times New Roman"/>
          <w:sz w:val="24"/>
          <w:szCs w:val="24"/>
          <w:lang w:val="it-IT"/>
        </w:rPr>
        <w:t xml:space="preserve">“Dopo Gesù e in Gesù, amerò con lo stesso Amore la sua Santissima Madre, la cui devozione apprendo, con grande mia consolazione, che forma una </w:t>
      </w:r>
      <w:r>
        <w:rPr>
          <w:rFonts w:ascii="Times New Roman" w:hAnsi="Times New Roman"/>
          <w:i/>
          <w:iCs/>
          <w:sz w:val="24"/>
          <w:szCs w:val="24"/>
          <w:lang w:val="it-IT"/>
        </w:rPr>
        <w:t xml:space="preserve">tessera speciale </w:t>
      </w:r>
      <w:r>
        <w:rPr>
          <w:rFonts w:ascii="Times New Roman" w:hAnsi="Times New Roman"/>
          <w:sz w:val="24"/>
          <w:szCs w:val="24"/>
          <w:lang w:val="it-IT"/>
        </w:rPr>
        <w:t>di questo Pio Istituto”</w:t>
      </w:r>
      <w:r>
        <w:rPr>
          <w:rStyle w:val="Refdenotaderodap"/>
          <w:rFonts w:ascii="Times New Roman" w:hAnsi="Times New Roman"/>
          <w:sz w:val="24"/>
          <w:szCs w:val="24"/>
          <w:lang w:val="it-IT"/>
        </w:rPr>
        <w:footnoteReference w:id="9"/>
      </w:r>
      <w:r>
        <w:rPr>
          <w:rFonts w:ascii="Times New Roman" w:hAnsi="Times New Roman"/>
          <w:sz w:val="24"/>
          <w:szCs w:val="24"/>
          <w:lang w:val="it-IT"/>
        </w:rPr>
        <w:t xml:space="preserve">. </w:t>
      </w:r>
    </w:p>
    <w:p w14:paraId="4CF884B3" w14:textId="77777777" w:rsidR="0059322A" w:rsidRDefault="0059322A" w:rsidP="00A60299">
      <w:pPr>
        <w:pStyle w:val="PargrafodaLista"/>
        <w:ind w:left="0"/>
        <w:jc w:val="both"/>
        <w:rPr>
          <w:rFonts w:ascii="Times New Roman" w:hAnsi="Times New Roman"/>
          <w:sz w:val="24"/>
          <w:szCs w:val="24"/>
          <w:lang w:val="it-IT"/>
        </w:rPr>
      </w:pPr>
      <w:r>
        <w:rPr>
          <w:rFonts w:ascii="Times New Roman" w:hAnsi="Times New Roman"/>
          <w:sz w:val="24"/>
          <w:szCs w:val="24"/>
          <w:lang w:val="it-IT"/>
        </w:rPr>
        <w:t>Maria ha un ruolo importante nella vita dei battezzati. Ha un ruolo importante nella nostra vita:</w:t>
      </w:r>
    </w:p>
    <w:p w14:paraId="7507A68F" w14:textId="77777777" w:rsidR="0059322A" w:rsidRDefault="0059322A" w:rsidP="0059322A">
      <w:pPr>
        <w:pStyle w:val="PargrafodaLista"/>
        <w:ind w:left="0"/>
        <w:jc w:val="both"/>
        <w:rPr>
          <w:rFonts w:ascii="Times New Roman" w:hAnsi="Times New Roman"/>
          <w:b/>
          <w:sz w:val="24"/>
          <w:szCs w:val="24"/>
          <w:lang w:val="it-IT"/>
        </w:rPr>
      </w:pPr>
      <w:r>
        <w:rPr>
          <w:rFonts w:ascii="Times New Roman" w:hAnsi="Times New Roman"/>
          <w:sz w:val="24"/>
          <w:szCs w:val="24"/>
          <w:lang w:val="it-IT"/>
        </w:rPr>
        <w:t>- “</w:t>
      </w:r>
      <w:r>
        <w:rPr>
          <w:rFonts w:ascii="Times New Roman" w:hAnsi="Times New Roman"/>
          <w:color w:val="000000"/>
          <w:sz w:val="24"/>
          <w:szCs w:val="24"/>
          <w:shd w:val="clear" w:color="auto" w:fill="FFFFFF"/>
          <w:lang w:val="it-IT"/>
        </w:rPr>
        <w:t>Se vogliamo essere cristiani, dobbiamo essere mariani, cioè dobbiamo riconoscere il</w:t>
      </w:r>
      <w:r>
        <w:rPr>
          <w:rFonts w:ascii="Times New Roman" w:hAnsi="Times New Roman"/>
          <w:b/>
          <w:sz w:val="24"/>
          <w:szCs w:val="24"/>
          <w:lang w:val="it-IT"/>
        </w:rPr>
        <w:t xml:space="preserve"> </w:t>
      </w:r>
      <w:r>
        <w:rPr>
          <w:rFonts w:ascii="Times New Roman" w:hAnsi="Times New Roman"/>
          <w:color w:val="000000"/>
          <w:sz w:val="24"/>
          <w:szCs w:val="24"/>
          <w:shd w:val="clear" w:color="auto" w:fill="FFFFFF"/>
          <w:lang w:val="it-IT"/>
        </w:rPr>
        <w:t>rapporto essenziale, vitale, provvidenziale che unisce la Madonna a Gesù, e che apre a noi la via che a Lui ci conduce.” (Paolo VI)</w:t>
      </w:r>
    </w:p>
    <w:p w14:paraId="418DAC7E" w14:textId="77777777" w:rsidR="0059322A" w:rsidRDefault="0059322A" w:rsidP="0059322A">
      <w:pPr>
        <w:pStyle w:val="PargrafodaLista"/>
        <w:ind w:left="0"/>
        <w:jc w:val="both"/>
        <w:rPr>
          <w:rFonts w:ascii="Times New Roman" w:hAnsi="Times New Roman"/>
          <w:b/>
          <w:sz w:val="24"/>
          <w:szCs w:val="24"/>
          <w:lang w:val="it-IT"/>
        </w:rPr>
      </w:pPr>
      <w:r>
        <w:rPr>
          <w:rFonts w:ascii="Times New Roman" w:hAnsi="Times New Roman"/>
          <w:sz w:val="24"/>
          <w:szCs w:val="24"/>
          <w:lang w:val="it-IT"/>
        </w:rPr>
        <w:t>- “Maria non é il centro della fede cristiana, ma ha un ruolo centrale.”(Paolo VI)</w:t>
      </w:r>
    </w:p>
    <w:p w14:paraId="731F3104" w14:textId="3B4935F0" w:rsidR="0059322A" w:rsidRDefault="0059322A" w:rsidP="0059322A">
      <w:pPr>
        <w:pStyle w:val="PargrafodaLista"/>
        <w:ind w:left="0"/>
        <w:jc w:val="both"/>
        <w:rPr>
          <w:rFonts w:ascii="Times New Roman" w:hAnsi="Times New Roman"/>
          <w:b/>
          <w:sz w:val="24"/>
          <w:szCs w:val="24"/>
          <w:lang w:val="it-IT"/>
        </w:rPr>
      </w:pPr>
      <w:r>
        <w:rPr>
          <w:rFonts w:ascii="Times New Roman" w:hAnsi="Times New Roman"/>
          <w:sz w:val="24"/>
          <w:szCs w:val="24"/>
          <w:lang w:val="it-IT"/>
        </w:rPr>
        <w:t xml:space="preserve">- “Maria non é il Dio del Tempio, ma </w:t>
      </w:r>
      <w:r w:rsidR="00C92798">
        <w:rPr>
          <w:rFonts w:ascii="Times New Roman" w:hAnsi="Times New Roman"/>
          <w:sz w:val="24"/>
          <w:szCs w:val="24"/>
          <w:lang w:val="it-IT"/>
        </w:rPr>
        <w:t>è</w:t>
      </w:r>
      <w:r>
        <w:rPr>
          <w:rFonts w:ascii="Times New Roman" w:hAnsi="Times New Roman"/>
          <w:sz w:val="24"/>
          <w:szCs w:val="24"/>
          <w:lang w:val="it-IT"/>
        </w:rPr>
        <w:t xml:space="preserve"> il Tempio di Dio.” (</w:t>
      </w:r>
      <w:r>
        <w:rPr>
          <w:rFonts w:ascii="Times New Roman" w:hAnsi="Times New Roman"/>
          <w:color w:val="000000"/>
          <w:sz w:val="24"/>
          <w:szCs w:val="24"/>
          <w:lang w:val="it-IT"/>
        </w:rPr>
        <w:t>Sant'Ambrogio)</w:t>
      </w:r>
    </w:p>
    <w:p w14:paraId="096D2791" w14:textId="37E42AB7" w:rsidR="0059322A" w:rsidRDefault="0059322A" w:rsidP="0059322A">
      <w:pPr>
        <w:pStyle w:val="PargrafodaLista"/>
        <w:ind w:left="0"/>
        <w:jc w:val="both"/>
        <w:rPr>
          <w:rFonts w:ascii="Times New Roman" w:hAnsi="Times New Roman"/>
          <w:sz w:val="24"/>
          <w:szCs w:val="24"/>
          <w:lang w:val="it-IT"/>
        </w:rPr>
      </w:pPr>
    </w:p>
    <w:p w14:paraId="2B471DBC" w14:textId="57F68658" w:rsidR="0059322A" w:rsidRDefault="0059322A" w:rsidP="0059322A">
      <w:pPr>
        <w:pStyle w:val="PargrafodaLista"/>
        <w:ind w:left="0"/>
        <w:jc w:val="both"/>
        <w:rPr>
          <w:rFonts w:ascii="Times New Roman" w:hAnsi="Times New Roman"/>
          <w:sz w:val="24"/>
          <w:szCs w:val="24"/>
          <w:lang w:val="it-IT"/>
        </w:rPr>
      </w:pPr>
      <w:r>
        <w:rPr>
          <w:rFonts w:ascii="Times New Roman" w:hAnsi="Times New Roman"/>
          <w:b/>
          <w:sz w:val="24"/>
          <w:szCs w:val="24"/>
          <w:lang w:val="it-IT"/>
        </w:rPr>
        <w:t>4.      La mariologia di Padre Annibale</w:t>
      </w:r>
    </w:p>
    <w:p w14:paraId="5DCD425A" w14:textId="77777777" w:rsidR="00A60299"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        </w:t>
      </w:r>
    </w:p>
    <w:p w14:paraId="624C7B81" w14:textId="4EA27F29"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 La dimensione mariana della </w:t>
      </w:r>
      <w:r w:rsidR="00C92798">
        <w:rPr>
          <w:rFonts w:ascii="Times New Roman" w:hAnsi="Times New Roman"/>
          <w:sz w:val="24"/>
          <w:szCs w:val="24"/>
          <w:lang w:val="it-IT"/>
        </w:rPr>
        <w:t>spiritualità</w:t>
      </w:r>
      <w:r>
        <w:rPr>
          <w:rFonts w:ascii="Times New Roman" w:hAnsi="Times New Roman"/>
          <w:sz w:val="24"/>
          <w:szCs w:val="24"/>
          <w:lang w:val="it-IT"/>
        </w:rPr>
        <w:t xml:space="preserve"> di Padre Annibale a primo acchito </w:t>
      </w:r>
      <w:r w:rsidR="00C92798">
        <w:rPr>
          <w:rFonts w:ascii="Times New Roman" w:hAnsi="Times New Roman"/>
          <w:sz w:val="24"/>
          <w:szCs w:val="24"/>
          <w:lang w:val="it-IT"/>
        </w:rPr>
        <w:t>può</w:t>
      </w:r>
      <w:r>
        <w:rPr>
          <w:rFonts w:ascii="Times New Roman" w:hAnsi="Times New Roman"/>
          <w:sz w:val="24"/>
          <w:szCs w:val="24"/>
          <w:lang w:val="it-IT"/>
        </w:rPr>
        <w:t xml:space="preserve"> apparire facile e scontata. Occorre </w:t>
      </w:r>
      <w:r w:rsidR="00C92798">
        <w:rPr>
          <w:rFonts w:ascii="Times New Roman" w:hAnsi="Times New Roman"/>
          <w:sz w:val="24"/>
          <w:szCs w:val="24"/>
          <w:lang w:val="it-IT"/>
        </w:rPr>
        <w:t>però</w:t>
      </w:r>
      <w:r>
        <w:rPr>
          <w:rFonts w:ascii="Times New Roman" w:hAnsi="Times New Roman"/>
          <w:sz w:val="24"/>
          <w:szCs w:val="24"/>
          <w:lang w:val="it-IT"/>
        </w:rPr>
        <w:t xml:space="preserve"> evitare di fermarsi in superficie, ad esempio guardando solo alle espressioni devozionali </w:t>
      </w:r>
      <w:r w:rsidR="00C92798">
        <w:rPr>
          <w:rFonts w:ascii="Times New Roman" w:hAnsi="Times New Roman"/>
          <w:sz w:val="24"/>
          <w:szCs w:val="24"/>
          <w:lang w:val="it-IT"/>
        </w:rPr>
        <w:t>esteriori</w:t>
      </w:r>
      <w:r>
        <w:rPr>
          <w:rFonts w:ascii="Times New Roman" w:hAnsi="Times New Roman"/>
          <w:sz w:val="24"/>
          <w:szCs w:val="24"/>
          <w:lang w:val="it-IT"/>
        </w:rPr>
        <w:t xml:space="preserve"> e alla forma del suo linguaggio, elementi che risultano certamente datati. Siamo consapevoli che egli esprime in maniera semplice una relazione di amore profonda verso la Vergine Maria. Certo, per quanto siano molteplici i suoi scritti dedicati a Maria,  non ci troviamo difronte ad un “mariologo”. Annibale Maria Di Francia “non nutriva mire mariologiche, n</w:t>
      </w:r>
      <w:r w:rsidR="00C92798">
        <w:rPr>
          <w:rFonts w:ascii="Times New Roman" w:hAnsi="Times New Roman"/>
          <w:sz w:val="24"/>
          <w:szCs w:val="24"/>
          <w:lang w:val="it-IT"/>
        </w:rPr>
        <w:t>è</w:t>
      </w:r>
      <w:r>
        <w:rPr>
          <w:rFonts w:ascii="Times New Roman" w:hAnsi="Times New Roman"/>
          <w:sz w:val="24"/>
          <w:szCs w:val="24"/>
          <w:lang w:val="it-IT"/>
        </w:rPr>
        <w:t xml:space="preserve"> direttamente teologiche. La sua teologia era il Vangelo vissuto e la preghiera. La sua mariologia era un rapporto di amore e di dipendenza verso la Vergine, che diventava canto e gesto.”</w:t>
      </w:r>
      <w:r>
        <w:rPr>
          <w:rStyle w:val="Refdenotaderodap"/>
          <w:rFonts w:ascii="Times New Roman" w:hAnsi="Times New Roman"/>
          <w:sz w:val="24"/>
          <w:szCs w:val="24"/>
          <w:lang w:val="it-IT"/>
        </w:rPr>
        <w:footnoteReference w:id="10"/>
      </w:r>
      <w:r>
        <w:rPr>
          <w:rFonts w:ascii="Times New Roman" w:hAnsi="Times New Roman"/>
          <w:sz w:val="24"/>
          <w:szCs w:val="24"/>
          <w:lang w:val="it-IT"/>
        </w:rPr>
        <w:t>.</w:t>
      </w:r>
    </w:p>
    <w:p w14:paraId="2B2AE546" w14:textId="1E5A473C"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Proprio per questa ragione, volendo parlare della dimensione mariana di Sant’Annibale, facciamo riferimento prima di tutto e soprattutto alla sua vita. Solo scoprendo l</w:t>
      </w:r>
      <w:r w:rsidR="00705866">
        <w:rPr>
          <w:rFonts w:ascii="Times New Roman" w:hAnsi="Times New Roman"/>
          <w:sz w:val="24"/>
          <w:szCs w:val="24"/>
          <w:lang w:val="it-IT"/>
        </w:rPr>
        <w:t>e</w:t>
      </w:r>
      <w:r>
        <w:rPr>
          <w:rFonts w:ascii="Times New Roman" w:hAnsi="Times New Roman"/>
          <w:sz w:val="24"/>
          <w:szCs w:val="24"/>
          <w:lang w:val="it-IT"/>
        </w:rPr>
        <w:t xml:space="preserve"> tappe del suo itinerario spirituale mariano, possiamo arrivare a conoscere in </w:t>
      </w:r>
      <w:r w:rsidR="00C92798">
        <w:rPr>
          <w:rFonts w:ascii="Times New Roman" w:hAnsi="Times New Roman"/>
          <w:sz w:val="24"/>
          <w:szCs w:val="24"/>
          <w:lang w:val="it-IT"/>
        </w:rPr>
        <w:t>profondità</w:t>
      </w:r>
      <w:r>
        <w:rPr>
          <w:rFonts w:ascii="Times New Roman" w:hAnsi="Times New Roman"/>
          <w:sz w:val="24"/>
          <w:szCs w:val="24"/>
          <w:lang w:val="it-IT"/>
        </w:rPr>
        <w:t xml:space="preserve"> il suo rapporto di amore con la Vergine Maria. In altre parole, </w:t>
      </w:r>
      <w:r w:rsidR="00C92798">
        <w:rPr>
          <w:rFonts w:ascii="Times New Roman" w:hAnsi="Times New Roman"/>
          <w:sz w:val="24"/>
          <w:szCs w:val="24"/>
          <w:lang w:val="it-IT"/>
        </w:rPr>
        <w:t>è</w:t>
      </w:r>
      <w:r>
        <w:rPr>
          <w:rFonts w:ascii="Times New Roman" w:hAnsi="Times New Roman"/>
          <w:sz w:val="24"/>
          <w:szCs w:val="24"/>
          <w:lang w:val="it-IT"/>
        </w:rPr>
        <w:t xml:space="preserve"> </w:t>
      </w:r>
      <w:r w:rsidR="00C92798">
        <w:rPr>
          <w:rFonts w:ascii="Times New Roman" w:hAnsi="Times New Roman"/>
          <w:sz w:val="24"/>
          <w:szCs w:val="24"/>
          <w:lang w:val="it-IT"/>
        </w:rPr>
        <w:t>la vita</w:t>
      </w:r>
      <w:r>
        <w:rPr>
          <w:rFonts w:ascii="Times New Roman" w:hAnsi="Times New Roman"/>
          <w:sz w:val="24"/>
          <w:szCs w:val="24"/>
          <w:lang w:val="it-IT"/>
        </w:rPr>
        <w:t xml:space="preserve"> che ci rivela la vera dimensione spirituale mariana di Sant’Annibale.</w:t>
      </w:r>
    </w:p>
    <w:p w14:paraId="5736C1E4" w14:textId="77777777" w:rsidR="0059322A" w:rsidRDefault="0059322A" w:rsidP="0059322A">
      <w:pPr>
        <w:pStyle w:val="PargrafodaLista"/>
        <w:ind w:left="0"/>
        <w:jc w:val="both"/>
        <w:rPr>
          <w:rFonts w:ascii="Times New Roman" w:hAnsi="Times New Roman"/>
          <w:sz w:val="24"/>
          <w:szCs w:val="24"/>
          <w:lang w:val="it-IT"/>
        </w:rPr>
      </w:pPr>
    </w:p>
    <w:p w14:paraId="79BD7D61" w14:textId="77777777" w:rsidR="00E93FE0" w:rsidRDefault="00E93FE0" w:rsidP="009D692B">
      <w:pPr>
        <w:pStyle w:val="PargrafodaLista"/>
        <w:jc w:val="center"/>
        <w:rPr>
          <w:rFonts w:ascii="Times New Roman" w:hAnsi="Times New Roman"/>
          <w:b/>
          <w:sz w:val="24"/>
          <w:szCs w:val="24"/>
          <w:lang w:val="it-IT"/>
        </w:rPr>
      </w:pPr>
    </w:p>
    <w:p w14:paraId="6AB9294F" w14:textId="022C54CA" w:rsidR="0059322A" w:rsidRPr="00E744E3" w:rsidRDefault="0059322A" w:rsidP="009D692B">
      <w:pPr>
        <w:pStyle w:val="PargrafodaLista"/>
        <w:jc w:val="center"/>
        <w:rPr>
          <w:rFonts w:ascii="Times New Roman" w:hAnsi="Times New Roman"/>
          <w:b/>
          <w:sz w:val="24"/>
          <w:szCs w:val="24"/>
          <w:lang w:val="it-IT"/>
        </w:rPr>
      </w:pPr>
      <w:r w:rsidRPr="00E744E3">
        <w:rPr>
          <w:rFonts w:ascii="Times New Roman" w:hAnsi="Times New Roman"/>
          <w:b/>
          <w:sz w:val="24"/>
          <w:szCs w:val="24"/>
          <w:lang w:val="it-IT"/>
        </w:rPr>
        <w:lastRenderedPageBreak/>
        <w:t>PARTE PRIMA</w:t>
      </w:r>
    </w:p>
    <w:p w14:paraId="5C72A19A" w14:textId="77777777" w:rsidR="0059322A" w:rsidRPr="00672ADD" w:rsidRDefault="0059322A" w:rsidP="0059322A">
      <w:pPr>
        <w:pStyle w:val="PargrafodaLista"/>
        <w:jc w:val="both"/>
        <w:rPr>
          <w:rFonts w:ascii="Times New Roman" w:hAnsi="Times New Roman"/>
          <w:b/>
          <w:sz w:val="24"/>
          <w:szCs w:val="24"/>
          <w:u w:val="single"/>
          <w:lang w:val="it-IT"/>
        </w:rPr>
      </w:pPr>
    </w:p>
    <w:p w14:paraId="34AE6BFC" w14:textId="1FA22E8F" w:rsidR="0059322A" w:rsidRPr="002C3A6E" w:rsidRDefault="0059322A" w:rsidP="002C3A6E">
      <w:pPr>
        <w:pStyle w:val="PargrafodaLista"/>
        <w:ind w:left="0"/>
        <w:jc w:val="both"/>
        <w:rPr>
          <w:rFonts w:ascii="Times New Roman" w:hAnsi="Times New Roman"/>
          <w:b/>
          <w:sz w:val="32"/>
          <w:szCs w:val="32"/>
          <w:lang w:val="it-IT"/>
        </w:rPr>
      </w:pPr>
      <w:r w:rsidRPr="002C3A6E">
        <w:rPr>
          <w:rFonts w:ascii="Times New Roman" w:hAnsi="Times New Roman"/>
          <w:b/>
          <w:sz w:val="32"/>
          <w:szCs w:val="32"/>
          <w:lang w:val="it-IT"/>
        </w:rPr>
        <w:t>Ambiente religioso di Padre Annibale (1851-1927).</w:t>
      </w:r>
      <w:r w:rsidR="002C3A6E">
        <w:rPr>
          <w:rFonts w:ascii="Times New Roman" w:hAnsi="Times New Roman"/>
          <w:b/>
          <w:sz w:val="32"/>
          <w:szCs w:val="32"/>
          <w:lang w:val="it-IT"/>
        </w:rPr>
        <w:t xml:space="preserve"> </w:t>
      </w:r>
      <w:r w:rsidRPr="002C3A6E">
        <w:rPr>
          <w:rFonts w:ascii="Times New Roman" w:hAnsi="Times New Roman"/>
          <w:b/>
          <w:sz w:val="32"/>
          <w:szCs w:val="32"/>
          <w:lang w:val="it-IT"/>
        </w:rPr>
        <w:t xml:space="preserve">La </w:t>
      </w:r>
      <w:r w:rsidR="00C92798" w:rsidRPr="002C3A6E">
        <w:rPr>
          <w:rFonts w:ascii="Times New Roman" w:hAnsi="Times New Roman"/>
          <w:b/>
          <w:sz w:val="32"/>
          <w:szCs w:val="32"/>
          <w:lang w:val="it-IT"/>
        </w:rPr>
        <w:t>pietà</w:t>
      </w:r>
      <w:r w:rsidRPr="002C3A6E">
        <w:rPr>
          <w:rFonts w:ascii="Times New Roman" w:hAnsi="Times New Roman"/>
          <w:b/>
          <w:sz w:val="32"/>
          <w:szCs w:val="32"/>
          <w:lang w:val="it-IT"/>
        </w:rPr>
        <w:t xml:space="preserve"> mariana nell’Italia meridionale nel contesto della </w:t>
      </w:r>
      <w:r w:rsidR="00C92798">
        <w:rPr>
          <w:rFonts w:ascii="Times New Roman" w:hAnsi="Times New Roman"/>
          <w:b/>
          <w:sz w:val="32"/>
          <w:szCs w:val="32"/>
          <w:lang w:val="it-IT"/>
        </w:rPr>
        <w:t>spiritualità</w:t>
      </w:r>
      <w:r w:rsidRPr="002C3A6E">
        <w:rPr>
          <w:rFonts w:ascii="Times New Roman" w:hAnsi="Times New Roman"/>
          <w:b/>
          <w:sz w:val="32"/>
          <w:szCs w:val="32"/>
          <w:lang w:val="it-IT"/>
        </w:rPr>
        <w:t xml:space="preserve"> tra Ottocento e Novecento</w:t>
      </w:r>
      <w:r w:rsidRPr="005D0EBE">
        <w:rPr>
          <w:rFonts w:ascii="Times New Roman" w:hAnsi="Times New Roman"/>
          <w:b/>
          <w:sz w:val="24"/>
          <w:szCs w:val="24"/>
          <w:lang w:val="it-IT"/>
        </w:rPr>
        <w:t>.</w:t>
      </w:r>
    </w:p>
    <w:p w14:paraId="227170A0" w14:textId="77777777" w:rsidR="0059322A" w:rsidRPr="001D3215" w:rsidRDefault="0059322A" w:rsidP="0059322A">
      <w:pPr>
        <w:pStyle w:val="PargrafodaLista"/>
        <w:ind w:left="0"/>
        <w:jc w:val="center"/>
        <w:rPr>
          <w:rFonts w:ascii="Times New Roman" w:hAnsi="Times New Roman"/>
          <w:sz w:val="24"/>
          <w:szCs w:val="24"/>
          <w:lang w:val="it-IT"/>
        </w:rPr>
      </w:pPr>
      <w:r w:rsidRPr="001D3215">
        <w:rPr>
          <w:rFonts w:ascii="Times New Roman" w:hAnsi="Times New Roman"/>
          <w:sz w:val="24"/>
          <w:szCs w:val="24"/>
          <w:lang w:val="it-IT"/>
        </w:rPr>
        <w:t>______________________________________________________________________________</w:t>
      </w:r>
    </w:p>
    <w:p w14:paraId="45725CC5" w14:textId="77777777" w:rsidR="0059322A" w:rsidRDefault="0059322A" w:rsidP="0059322A">
      <w:pPr>
        <w:pStyle w:val="PargrafodaLista"/>
        <w:ind w:left="0"/>
        <w:jc w:val="both"/>
        <w:rPr>
          <w:rFonts w:ascii="Times New Roman" w:hAnsi="Times New Roman"/>
          <w:b/>
          <w:sz w:val="24"/>
          <w:szCs w:val="24"/>
          <w:u w:val="single"/>
          <w:lang w:val="it-IT"/>
        </w:rPr>
      </w:pPr>
    </w:p>
    <w:p w14:paraId="4F5DD1B3" w14:textId="4474C3BC"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Non possiamo capire pienamente la </w:t>
      </w:r>
      <w:r w:rsidR="00C92798">
        <w:rPr>
          <w:rFonts w:ascii="Times New Roman" w:hAnsi="Times New Roman"/>
          <w:sz w:val="24"/>
          <w:szCs w:val="24"/>
          <w:lang w:val="it-IT"/>
        </w:rPr>
        <w:t>pietà</w:t>
      </w:r>
      <w:r>
        <w:rPr>
          <w:rFonts w:ascii="Times New Roman" w:hAnsi="Times New Roman"/>
          <w:sz w:val="24"/>
          <w:szCs w:val="24"/>
          <w:lang w:val="it-IT"/>
        </w:rPr>
        <w:t xml:space="preserve"> mariana di Sant´Annibale se non la inseriamo nel contesto della </w:t>
      </w:r>
      <w:r w:rsidR="00C92798">
        <w:rPr>
          <w:rFonts w:ascii="Times New Roman" w:hAnsi="Times New Roman"/>
          <w:sz w:val="24"/>
          <w:szCs w:val="24"/>
          <w:lang w:val="it-IT"/>
        </w:rPr>
        <w:t>spiritualità</w:t>
      </w:r>
      <w:r>
        <w:rPr>
          <w:rFonts w:ascii="Times New Roman" w:hAnsi="Times New Roman"/>
          <w:sz w:val="24"/>
          <w:szCs w:val="24"/>
          <w:lang w:val="it-IT"/>
        </w:rPr>
        <w:t xml:space="preserve"> </w:t>
      </w:r>
      <w:r w:rsidR="00C92798">
        <w:rPr>
          <w:rFonts w:ascii="Times New Roman" w:hAnsi="Times New Roman"/>
          <w:sz w:val="24"/>
          <w:szCs w:val="24"/>
          <w:lang w:val="it-IT"/>
        </w:rPr>
        <w:t>dell’Ottocento</w:t>
      </w:r>
      <w:r>
        <w:rPr>
          <w:rFonts w:ascii="Times New Roman" w:hAnsi="Times New Roman"/>
          <w:sz w:val="24"/>
          <w:szCs w:val="24"/>
          <w:lang w:val="it-IT"/>
        </w:rPr>
        <w:t>-Novecento e in particolare di quella popolare meridionale e messinese.</w:t>
      </w:r>
    </w:p>
    <w:p w14:paraId="5D429B97" w14:textId="77777777" w:rsidR="0059322A" w:rsidRDefault="0059322A" w:rsidP="0059322A">
      <w:pPr>
        <w:pStyle w:val="PargrafodaLista"/>
        <w:ind w:left="0"/>
        <w:jc w:val="both"/>
        <w:rPr>
          <w:rFonts w:ascii="Times New Roman" w:hAnsi="Times New Roman"/>
          <w:sz w:val="24"/>
          <w:szCs w:val="24"/>
          <w:lang w:val="it-IT"/>
        </w:rPr>
      </w:pPr>
    </w:p>
    <w:p w14:paraId="5F57C858" w14:textId="347DEAE6" w:rsidR="0059322A" w:rsidRDefault="0059322A" w:rsidP="009D692B">
      <w:pPr>
        <w:pStyle w:val="PargrafodaLista"/>
        <w:numPr>
          <w:ilvl w:val="0"/>
          <w:numId w:val="11"/>
        </w:numPr>
        <w:jc w:val="center"/>
        <w:rPr>
          <w:rFonts w:ascii="Times New Roman" w:hAnsi="Times New Roman"/>
          <w:b/>
          <w:sz w:val="24"/>
          <w:szCs w:val="24"/>
          <w:lang w:val="it-IT"/>
        </w:rPr>
      </w:pPr>
      <w:r w:rsidRPr="00135501">
        <w:rPr>
          <w:rFonts w:ascii="Times New Roman" w:hAnsi="Times New Roman"/>
          <w:b/>
          <w:sz w:val="24"/>
          <w:szCs w:val="24"/>
          <w:lang w:val="it-IT"/>
        </w:rPr>
        <w:t xml:space="preserve">Cultura e </w:t>
      </w:r>
      <w:r w:rsidR="00C92798">
        <w:rPr>
          <w:rFonts w:ascii="Times New Roman" w:hAnsi="Times New Roman"/>
          <w:b/>
          <w:sz w:val="24"/>
          <w:szCs w:val="24"/>
          <w:lang w:val="it-IT"/>
        </w:rPr>
        <w:t>spiritualità</w:t>
      </w:r>
      <w:r w:rsidRPr="00135501">
        <w:rPr>
          <w:rFonts w:ascii="Times New Roman" w:hAnsi="Times New Roman"/>
          <w:b/>
          <w:sz w:val="24"/>
          <w:szCs w:val="24"/>
          <w:lang w:val="it-IT"/>
        </w:rPr>
        <w:t xml:space="preserve"> dell’Ottocento</w:t>
      </w:r>
    </w:p>
    <w:p w14:paraId="45ADC5AA" w14:textId="77777777" w:rsidR="0059322A" w:rsidRDefault="0059322A" w:rsidP="0059322A">
      <w:pPr>
        <w:pStyle w:val="PargrafodaLista"/>
        <w:ind w:left="1080"/>
        <w:jc w:val="both"/>
        <w:rPr>
          <w:rFonts w:ascii="Times New Roman" w:hAnsi="Times New Roman"/>
          <w:b/>
          <w:sz w:val="24"/>
          <w:szCs w:val="24"/>
          <w:lang w:val="it-IT"/>
        </w:rPr>
      </w:pPr>
    </w:p>
    <w:p w14:paraId="3684E19A" w14:textId="77777777" w:rsidR="0059322A" w:rsidRDefault="0059322A" w:rsidP="0059322A">
      <w:pPr>
        <w:pStyle w:val="PargrafodaLista"/>
        <w:ind w:left="0"/>
        <w:jc w:val="both"/>
        <w:rPr>
          <w:rFonts w:ascii="Times New Roman" w:hAnsi="Times New Roman"/>
          <w:sz w:val="24"/>
          <w:szCs w:val="24"/>
          <w:u w:val="single"/>
          <w:lang w:val="it-IT"/>
        </w:rPr>
      </w:pPr>
      <w:r>
        <w:rPr>
          <w:rFonts w:ascii="Times New Roman" w:hAnsi="Times New Roman"/>
          <w:sz w:val="24"/>
          <w:szCs w:val="24"/>
          <w:lang w:val="it-IT"/>
        </w:rPr>
        <w:t xml:space="preserve">Due movimenti storico-culturali caratterizzano l’Ottocento in Europa: il </w:t>
      </w:r>
      <w:r w:rsidRPr="00BD20B0">
        <w:rPr>
          <w:rFonts w:ascii="Times New Roman" w:hAnsi="Times New Roman"/>
          <w:sz w:val="24"/>
          <w:szCs w:val="24"/>
          <w:u w:val="single"/>
          <w:lang w:val="it-IT"/>
        </w:rPr>
        <w:t>Romanticismo</w:t>
      </w:r>
      <w:r>
        <w:rPr>
          <w:rFonts w:ascii="Times New Roman" w:hAnsi="Times New Roman"/>
          <w:sz w:val="24"/>
          <w:szCs w:val="24"/>
          <w:lang w:val="it-IT"/>
        </w:rPr>
        <w:t xml:space="preserve"> e la </w:t>
      </w:r>
      <w:r w:rsidRPr="00BD20B0">
        <w:rPr>
          <w:rFonts w:ascii="Times New Roman" w:hAnsi="Times New Roman"/>
          <w:sz w:val="24"/>
          <w:szCs w:val="24"/>
          <w:u w:val="single"/>
          <w:lang w:val="it-IT"/>
        </w:rPr>
        <w:t>Restaurazione.</w:t>
      </w:r>
    </w:p>
    <w:p w14:paraId="22CF986E" w14:textId="77777777" w:rsidR="0059322A" w:rsidRDefault="0059322A" w:rsidP="0059322A">
      <w:pPr>
        <w:pStyle w:val="PargrafodaLista"/>
        <w:ind w:left="0"/>
        <w:jc w:val="both"/>
        <w:rPr>
          <w:rFonts w:ascii="Times New Roman" w:hAnsi="Times New Roman"/>
          <w:sz w:val="24"/>
          <w:szCs w:val="24"/>
          <w:u w:val="single"/>
          <w:lang w:val="it-IT"/>
        </w:rPr>
      </w:pPr>
    </w:p>
    <w:p w14:paraId="11177261" w14:textId="000E5E90" w:rsidR="0059322A" w:rsidRDefault="0059322A" w:rsidP="0059322A">
      <w:pPr>
        <w:pStyle w:val="PargrafodaLista"/>
        <w:ind w:left="0"/>
        <w:jc w:val="both"/>
        <w:rPr>
          <w:rFonts w:ascii="Times New Roman" w:hAnsi="Times New Roman"/>
          <w:sz w:val="24"/>
          <w:szCs w:val="24"/>
          <w:lang w:val="it-IT"/>
        </w:rPr>
      </w:pPr>
      <w:r w:rsidRPr="00BD20B0">
        <w:rPr>
          <w:rFonts w:ascii="Times New Roman" w:hAnsi="Times New Roman"/>
          <w:b/>
          <w:sz w:val="24"/>
          <w:szCs w:val="24"/>
          <w:u w:val="single"/>
          <w:lang w:val="it-IT"/>
        </w:rPr>
        <w:t>Romanticismo</w:t>
      </w:r>
      <w:r>
        <w:rPr>
          <w:rFonts w:ascii="Times New Roman" w:hAnsi="Times New Roman"/>
          <w:b/>
          <w:sz w:val="24"/>
          <w:szCs w:val="24"/>
          <w:lang w:val="it-IT"/>
        </w:rPr>
        <w:t>:</w:t>
      </w:r>
      <w:r>
        <w:rPr>
          <w:rFonts w:ascii="Times New Roman" w:hAnsi="Times New Roman"/>
          <w:sz w:val="24"/>
          <w:szCs w:val="24"/>
          <w:lang w:val="it-IT"/>
        </w:rPr>
        <w:t xml:space="preserve">  nasce in Germania alla fine del settecento con il movimento </w:t>
      </w:r>
      <w:r w:rsidRPr="00BD20B0">
        <w:rPr>
          <w:rFonts w:ascii="Times New Roman" w:hAnsi="Times New Roman"/>
          <w:i/>
          <w:sz w:val="24"/>
          <w:szCs w:val="24"/>
          <w:lang w:val="it-IT"/>
        </w:rPr>
        <w:t xml:space="preserve">Sturm und Drang </w:t>
      </w:r>
      <w:r>
        <w:rPr>
          <w:rFonts w:ascii="Times New Roman" w:hAnsi="Times New Roman"/>
          <w:sz w:val="24"/>
          <w:szCs w:val="24"/>
          <w:lang w:val="it-IT"/>
        </w:rPr>
        <w:t xml:space="preserve">(Tempesta e Impeto). Esso consiste nella rivendicazione delle forme intuitive dell’animo umano contro il monopolio del raziocinio. “Se il Seicento </w:t>
      </w:r>
      <w:r w:rsidR="00C92798">
        <w:rPr>
          <w:rFonts w:ascii="Times New Roman" w:hAnsi="Times New Roman"/>
          <w:sz w:val="24"/>
          <w:szCs w:val="24"/>
          <w:lang w:val="it-IT"/>
        </w:rPr>
        <w:t>è</w:t>
      </w:r>
      <w:r>
        <w:rPr>
          <w:rFonts w:ascii="Times New Roman" w:hAnsi="Times New Roman"/>
          <w:sz w:val="24"/>
          <w:szCs w:val="24"/>
          <w:lang w:val="it-IT"/>
        </w:rPr>
        <w:t xml:space="preserve"> l’epoca del barocco, del chiaro dominio della fantasia, e il settecento il secolo dei lumi che giunge a prostrarsi dinanzi alla dea ragione, l’Ottocento </w:t>
      </w:r>
      <w:r w:rsidR="00C92798">
        <w:rPr>
          <w:rFonts w:ascii="Times New Roman" w:hAnsi="Times New Roman"/>
          <w:sz w:val="24"/>
          <w:szCs w:val="24"/>
          <w:lang w:val="it-IT"/>
        </w:rPr>
        <w:t>è</w:t>
      </w:r>
      <w:r>
        <w:rPr>
          <w:rFonts w:ascii="Times New Roman" w:hAnsi="Times New Roman"/>
          <w:sz w:val="24"/>
          <w:szCs w:val="24"/>
          <w:lang w:val="it-IT"/>
        </w:rPr>
        <w:t xml:space="preserve"> </w:t>
      </w:r>
      <w:r w:rsidRPr="00875FF1">
        <w:rPr>
          <w:rFonts w:ascii="Times New Roman" w:hAnsi="Times New Roman"/>
          <w:sz w:val="24"/>
          <w:szCs w:val="24"/>
          <w:u w:val="single"/>
          <w:lang w:val="it-IT"/>
        </w:rPr>
        <w:t>l’avvento del sentimento</w:t>
      </w:r>
      <w:r>
        <w:rPr>
          <w:rFonts w:ascii="Times New Roman" w:hAnsi="Times New Roman"/>
          <w:sz w:val="24"/>
          <w:szCs w:val="24"/>
          <w:lang w:val="it-IT"/>
        </w:rPr>
        <w:t xml:space="preserve">” (cf. S. De Fiores, p.59). Il cristianesimo partecipa pienamente della cultura e </w:t>
      </w:r>
      <w:r w:rsidR="00C92798">
        <w:rPr>
          <w:rFonts w:ascii="Times New Roman" w:hAnsi="Times New Roman"/>
          <w:sz w:val="24"/>
          <w:szCs w:val="24"/>
          <w:lang w:val="it-IT"/>
        </w:rPr>
        <w:t>spiritualità</w:t>
      </w:r>
      <w:r>
        <w:rPr>
          <w:rFonts w:ascii="Times New Roman" w:hAnsi="Times New Roman"/>
          <w:sz w:val="24"/>
          <w:szCs w:val="24"/>
          <w:lang w:val="it-IT"/>
        </w:rPr>
        <w:t xml:space="preserve"> dell’uomo romantico: la fede non </w:t>
      </w:r>
      <w:r w:rsidR="00C92798">
        <w:rPr>
          <w:rFonts w:ascii="Times New Roman" w:hAnsi="Times New Roman"/>
          <w:sz w:val="24"/>
          <w:szCs w:val="24"/>
          <w:lang w:val="it-IT"/>
        </w:rPr>
        <w:t>è</w:t>
      </w:r>
      <w:r>
        <w:rPr>
          <w:rFonts w:ascii="Times New Roman" w:hAnsi="Times New Roman"/>
          <w:sz w:val="24"/>
          <w:szCs w:val="24"/>
          <w:lang w:val="it-IT"/>
        </w:rPr>
        <w:t xml:space="preserve"> </w:t>
      </w:r>
      <w:r w:rsidR="00C92798">
        <w:rPr>
          <w:rFonts w:ascii="Times New Roman" w:hAnsi="Times New Roman"/>
          <w:sz w:val="24"/>
          <w:szCs w:val="24"/>
          <w:lang w:val="it-IT"/>
        </w:rPr>
        <w:t>aridità</w:t>
      </w:r>
      <w:r>
        <w:rPr>
          <w:rFonts w:ascii="Times New Roman" w:hAnsi="Times New Roman"/>
          <w:sz w:val="24"/>
          <w:szCs w:val="24"/>
          <w:lang w:val="it-IT"/>
        </w:rPr>
        <w:t xml:space="preserve"> cerebrale, ma esperienza interiore che appaga e conquista. Anche il popolo e la letteratura devota di cui si nutre sono sotto l’influsso romantico: abbondanza di </w:t>
      </w:r>
      <w:r w:rsidRPr="00355087">
        <w:rPr>
          <w:rFonts w:ascii="Times New Roman" w:hAnsi="Times New Roman"/>
          <w:sz w:val="24"/>
          <w:szCs w:val="24"/>
          <w:u w:val="single"/>
          <w:lang w:val="it-IT"/>
        </w:rPr>
        <w:t>espressioni sentimentali</w:t>
      </w:r>
      <w:r>
        <w:rPr>
          <w:rFonts w:ascii="Times New Roman" w:hAnsi="Times New Roman"/>
          <w:sz w:val="24"/>
          <w:szCs w:val="24"/>
          <w:lang w:val="it-IT"/>
        </w:rPr>
        <w:t xml:space="preserve">, di </w:t>
      </w:r>
      <w:r w:rsidRPr="00355087">
        <w:rPr>
          <w:rFonts w:ascii="Times New Roman" w:hAnsi="Times New Roman"/>
          <w:sz w:val="24"/>
          <w:szCs w:val="24"/>
          <w:u w:val="single"/>
          <w:lang w:val="it-IT"/>
        </w:rPr>
        <w:t>esclamazioni</w:t>
      </w:r>
      <w:r>
        <w:rPr>
          <w:rFonts w:ascii="Times New Roman" w:hAnsi="Times New Roman"/>
          <w:sz w:val="24"/>
          <w:szCs w:val="24"/>
          <w:lang w:val="it-IT"/>
        </w:rPr>
        <w:t xml:space="preserve">, di </w:t>
      </w:r>
      <w:r w:rsidRPr="00355087">
        <w:rPr>
          <w:rFonts w:ascii="Times New Roman" w:hAnsi="Times New Roman"/>
          <w:sz w:val="24"/>
          <w:szCs w:val="24"/>
          <w:u w:val="single"/>
          <w:lang w:val="it-IT"/>
        </w:rPr>
        <w:t>interiezioni</w:t>
      </w:r>
      <w:r>
        <w:rPr>
          <w:rFonts w:ascii="Times New Roman" w:hAnsi="Times New Roman"/>
          <w:sz w:val="24"/>
          <w:szCs w:val="24"/>
          <w:lang w:val="it-IT"/>
        </w:rPr>
        <w:t xml:space="preserve">. A volte affiora il rischio del </w:t>
      </w:r>
      <w:r w:rsidRPr="00355087">
        <w:rPr>
          <w:rFonts w:ascii="Times New Roman" w:hAnsi="Times New Roman"/>
          <w:i/>
          <w:sz w:val="24"/>
          <w:szCs w:val="24"/>
          <w:lang w:val="it-IT"/>
        </w:rPr>
        <w:t>sentimentalismo</w:t>
      </w:r>
      <w:r>
        <w:rPr>
          <w:rFonts w:ascii="Times New Roman" w:hAnsi="Times New Roman"/>
          <w:sz w:val="24"/>
          <w:szCs w:val="24"/>
          <w:lang w:val="it-IT"/>
        </w:rPr>
        <w:t xml:space="preserve">. </w:t>
      </w:r>
    </w:p>
    <w:p w14:paraId="4B8BB27A" w14:textId="577A5D2C"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ab/>
        <w:t xml:space="preserve">Se l’Ottocento cattolico non sempre ha saputo evitare i rischi del sentimentalismo, tutti danno atto che esso ha vissuto una </w:t>
      </w:r>
      <w:r w:rsidR="00C92798">
        <w:rPr>
          <w:rFonts w:ascii="Times New Roman" w:hAnsi="Times New Roman"/>
          <w:sz w:val="24"/>
          <w:szCs w:val="24"/>
          <w:lang w:val="it-IT"/>
        </w:rPr>
        <w:t>spiritualità</w:t>
      </w:r>
      <w:r>
        <w:rPr>
          <w:rFonts w:ascii="Times New Roman" w:hAnsi="Times New Roman"/>
          <w:sz w:val="24"/>
          <w:szCs w:val="24"/>
          <w:lang w:val="it-IT"/>
        </w:rPr>
        <w:t xml:space="preserve"> profonda, </w:t>
      </w:r>
      <w:r w:rsidRPr="001F3CF9">
        <w:rPr>
          <w:rFonts w:ascii="Times New Roman" w:hAnsi="Times New Roman"/>
          <w:sz w:val="24"/>
          <w:szCs w:val="24"/>
          <w:lang w:val="it-IT"/>
        </w:rPr>
        <w:t xml:space="preserve">convinta e </w:t>
      </w:r>
      <w:r w:rsidRPr="00EE2E9A">
        <w:rPr>
          <w:rFonts w:ascii="Times New Roman" w:hAnsi="Times New Roman"/>
          <w:sz w:val="24"/>
          <w:szCs w:val="24"/>
          <w:u w:val="single"/>
          <w:lang w:val="it-IT"/>
        </w:rPr>
        <w:t>impegnata nelle opere sociali</w:t>
      </w:r>
      <w:r>
        <w:rPr>
          <w:rFonts w:ascii="Times New Roman" w:hAnsi="Times New Roman"/>
          <w:sz w:val="24"/>
          <w:szCs w:val="24"/>
          <w:lang w:val="it-IT"/>
        </w:rPr>
        <w:t xml:space="preserve">: “Il capitolo forse </w:t>
      </w:r>
      <w:r w:rsidR="00C92798">
        <w:rPr>
          <w:rFonts w:ascii="Times New Roman" w:hAnsi="Times New Roman"/>
          <w:sz w:val="24"/>
          <w:szCs w:val="24"/>
          <w:lang w:val="it-IT"/>
        </w:rPr>
        <w:t>più</w:t>
      </w:r>
      <w:r>
        <w:rPr>
          <w:rFonts w:ascii="Times New Roman" w:hAnsi="Times New Roman"/>
          <w:sz w:val="24"/>
          <w:szCs w:val="24"/>
          <w:lang w:val="it-IT"/>
        </w:rPr>
        <w:t xml:space="preserve"> significativo e rivelatore della storia della Chiesa [...] dell’epoca post-rivoluzionaria </w:t>
      </w:r>
      <w:r w:rsidR="00C92798">
        <w:rPr>
          <w:rFonts w:ascii="Times New Roman" w:hAnsi="Times New Roman"/>
          <w:sz w:val="24"/>
          <w:szCs w:val="24"/>
          <w:u w:val="single"/>
          <w:lang w:val="it-IT"/>
        </w:rPr>
        <w:t>è</w:t>
      </w:r>
      <w:r w:rsidRPr="001F3CF9">
        <w:rPr>
          <w:rFonts w:ascii="Times New Roman" w:hAnsi="Times New Roman"/>
          <w:sz w:val="24"/>
          <w:szCs w:val="24"/>
          <w:u w:val="single"/>
          <w:lang w:val="it-IT"/>
        </w:rPr>
        <w:t xml:space="preserve"> quello della </w:t>
      </w:r>
      <w:r w:rsidR="00C92798" w:rsidRPr="001F3CF9">
        <w:rPr>
          <w:rFonts w:ascii="Times New Roman" w:hAnsi="Times New Roman"/>
          <w:sz w:val="24"/>
          <w:szCs w:val="24"/>
          <w:u w:val="single"/>
          <w:lang w:val="it-IT"/>
        </w:rPr>
        <w:t>carità</w:t>
      </w:r>
      <w:r>
        <w:rPr>
          <w:rFonts w:ascii="Times New Roman" w:hAnsi="Times New Roman"/>
          <w:sz w:val="24"/>
          <w:szCs w:val="24"/>
          <w:lang w:val="it-IT"/>
        </w:rPr>
        <w:t>.” (G. Penco, Storia della Chiesa in Italia, vol. II, p. 257).</w:t>
      </w:r>
    </w:p>
    <w:p w14:paraId="494AD7D9" w14:textId="77777777" w:rsidR="0059322A" w:rsidRDefault="0059322A" w:rsidP="0059322A">
      <w:pPr>
        <w:pStyle w:val="PargrafodaLista"/>
        <w:ind w:left="0"/>
        <w:jc w:val="both"/>
        <w:rPr>
          <w:rFonts w:ascii="Times New Roman" w:hAnsi="Times New Roman"/>
          <w:sz w:val="24"/>
          <w:szCs w:val="24"/>
          <w:lang w:val="it-IT"/>
        </w:rPr>
      </w:pPr>
    </w:p>
    <w:p w14:paraId="57477E64" w14:textId="48DAFDD8" w:rsidR="0059322A" w:rsidRDefault="0059322A" w:rsidP="0059322A">
      <w:pPr>
        <w:pStyle w:val="PargrafodaLista"/>
        <w:ind w:left="0"/>
        <w:jc w:val="both"/>
        <w:rPr>
          <w:rFonts w:ascii="Times New Roman" w:hAnsi="Times New Roman"/>
          <w:sz w:val="24"/>
          <w:szCs w:val="24"/>
          <w:lang w:val="it-IT"/>
        </w:rPr>
      </w:pPr>
      <w:r w:rsidRPr="00EE2E9A">
        <w:rPr>
          <w:rFonts w:ascii="Times New Roman" w:hAnsi="Times New Roman"/>
          <w:b/>
          <w:sz w:val="24"/>
          <w:szCs w:val="24"/>
          <w:u w:val="single"/>
          <w:lang w:val="it-IT"/>
        </w:rPr>
        <w:t>Restaurazione</w:t>
      </w:r>
      <w:r>
        <w:rPr>
          <w:rFonts w:ascii="Times New Roman" w:hAnsi="Times New Roman"/>
          <w:sz w:val="24"/>
          <w:szCs w:val="24"/>
          <w:lang w:val="it-IT"/>
        </w:rPr>
        <w:t xml:space="preserve">: ritorno all’ </w:t>
      </w:r>
      <w:r w:rsidRPr="00670442">
        <w:rPr>
          <w:rFonts w:ascii="Times New Roman" w:hAnsi="Times New Roman"/>
          <w:i/>
          <w:sz w:val="24"/>
          <w:szCs w:val="24"/>
          <w:lang w:val="it-IT"/>
        </w:rPr>
        <w:t>Ancien Regime</w:t>
      </w:r>
      <w:r>
        <w:rPr>
          <w:rFonts w:ascii="Times New Roman" w:hAnsi="Times New Roman"/>
          <w:sz w:val="24"/>
          <w:szCs w:val="24"/>
          <w:lang w:val="it-IT"/>
        </w:rPr>
        <w:t xml:space="preserve">. L’istanza si ripercuote nel cattolicesimo: mentre valorizza la tradizione, giunge a chiudersi a </w:t>
      </w:r>
      <w:r w:rsidR="00C92798">
        <w:rPr>
          <w:rFonts w:ascii="Times New Roman" w:hAnsi="Times New Roman"/>
          <w:sz w:val="24"/>
          <w:szCs w:val="24"/>
          <w:lang w:val="it-IT"/>
        </w:rPr>
        <w:t>ciò</w:t>
      </w:r>
      <w:r>
        <w:rPr>
          <w:rFonts w:ascii="Times New Roman" w:hAnsi="Times New Roman"/>
          <w:sz w:val="24"/>
          <w:szCs w:val="24"/>
          <w:lang w:val="it-IT"/>
        </w:rPr>
        <w:t xml:space="preserve"> che </w:t>
      </w:r>
      <w:r w:rsidR="00C92798">
        <w:rPr>
          <w:rFonts w:ascii="Times New Roman" w:hAnsi="Times New Roman"/>
          <w:sz w:val="24"/>
          <w:szCs w:val="24"/>
          <w:lang w:val="it-IT"/>
        </w:rPr>
        <w:t>è</w:t>
      </w:r>
      <w:r>
        <w:rPr>
          <w:rFonts w:ascii="Times New Roman" w:hAnsi="Times New Roman"/>
          <w:sz w:val="24"/>
          <w:szCs w:val="24"/>
          <w:lang w:val="it-IT"/>
        </w:rPr>
        <w:t xml:space="preserve"> nuovo e </w:t>
      </w:r>
      <w:r w:rsidRPr="00670442">
        <w:rPr>
          <w:rFonts w:ascii="Times New Roman" w:hAnsi="Times New Roman"/>
          <w:sz w:val="24"/>
          <w:szCs w:val="24"/>
          <w:u w:val="single"/>
          <w:lang w:val="it-IT"/>
        </w:rPr>
        <w:t xml:space="preserve">comporta una </w:t>
      </w:r>
      <w:r w:rsidR="00C92798" w:rsidRPr="00670442">
        <w:rPr>
          <w:rFonts w:ascii="Times New Roman" w:hAnsi="Times New Roman"/>
          <w:sz w:val="24"/>
          <w:szCs w:val="24"/>
          <w:u w:val="single"/>
          <w:lang w:val="it-IT"/>
        </w:rPr>
        <w:t>mentalità</w:t>
      </w:r>
      <w:r w:rsidRPr="00670442">
        <w:rPr>
          <w:rFonts w:ascii="Times New Roman" w:hAnsi="Times New Roman"/>
          <w:sz w:val="24"/>
          <w:szCs w:val="24"/>
          <w:u w:val="single"/>
          <w:lang w:val="it-IT"/>
        </w:rPr>
        <w:t xml:space="preserve"> di assedio, alimentata dagli attacchi anticlericali e razionalistici alla Chiesa e al papato. La </w:t>
      </w:r>
      <w:r w:rsidR="00C92798" w:rsidRPr="00670442">
        <w:rPr>
          <w:rFonts w:ascii="Times New Roman" w:hAnsi="Times New Roman"/>
          <w:sz w:val="24"/>
          <w:szCs w:val="24"/>
          <w:u w:val="single"/>
          <w:lang w:val="it-IT"/>
        </w:rPr>
        <w:t>pietà</w:t>
      </w:r>
      <w:r w:rsidRPr="00670442">
        <w:rPr>
          <w:rFonts w:ascii="Times New Roman" w:hAnsi="Times New Roman"/>
          <w:sz w:val="24"/>
          <w:szCs w:val="24"/>
          <w:u w:val="single"/>
          <w:lang w:val="it-IT"/>
        </w:rPr>
        <w:t xml:space="preserve"> si pasce </w:t>
      </w:r>
      <w:r w:rsidR="00E93FE0" w:rsidRPr="00670442">
        <w:rPr>
          <w:rFonts w:ascii="Times New Roman" w:hAnsi="Times New Roman"/>
          <w:sz w:val="24"/>
          <w:szCs w:val="24"/>
          <w:u w:val="single"/>
          <w:lang w:val="it-IT"/>
        </w:rPr>
        <w:t>volentieri di</w:t>
      </w:r>
      <w:r w:rsidRPr="00670442">
        <w:rPr>
          <w:rFonts w:ascii="Times New Roman" w:hAnsi="Times New Roman"/>
          <w:sz w:val="24"/>
          <w:szCs w:val="24"/>
          <w:u w:val="single"/>
          <w:lang w:val="it-IT"/>
        </w:rPr>
        <w:t xml:space="preserve"> opere e devozioni del</w:t>
      </w:r>
      <w:r>
        <w:rPr>
          <w:rFonts w:ascii="Times New Roman" w:hAnsi="Times New Roman"/>
          <w:sz w:val="24"/>
          <w:szCs w:val="24"/>
          <w:u w:val="single"/>
          <w:lang w:val="it-IT"/>
        </w:rPr>
        <w:t xml:space="preserve"> passato e ama </w:t>
      </w:r>
      <w:r w:rsidR="00C92798">
        <w:rPr>
          <w:rFonts w:ascii="Times New Roman" w:hAnsi="Times New Roman"/>
          <w:sz w:val="24"/>
          <w:szCs w:val="24"/>
          <w:u w:val="single"/>
          <w:lang w:val="it-IT"/>
        </w:rPr>
        <w:t>esprimersi in</w:t>
      </w:r>
      <w:r>
        <w:rPr>
          <w:rFonts w:ascii="Times New Roman" w:hAnsi="Times New Roman"/>
          <w:sz w:val="24"/>
          <w:szCs w:val="24"/>
          <w:u w:val="single"/>
          <w:lang w:val="it-IT"/>
        </w:rPr>
        <w:t xml:space="preserve"> un</w:t>
      </w:r>
      <w:r w:rsidRPr="00670442">
        <w:rPr>
          <w:rFonts w:ascii="Times New Roman" w:hAnsi="Times New Roman"/>
          <w:sz w:val="24"/>
          <w:szCs w:val="24"/>
          <w:u w:val="single"/>
          <w:lang w:val="it-IT"/>
        </w:rPr>
        <w:t xml:space="preserve">a </w:t>
      </w:r>
      <w:r w:rsidR="00C92798" w:rsidRPr="00670442">
        <w:rPr>
          <w:rFonts w:ascii="Times New Roman" w:hAnsi="Times New Roman"/>
          <w:sz w:val="24"/>
          <w:szCs w:val="24"/>
          <w:u w:val="single"/>
          <w:lang w:val="it-IT"/>
        </w:rPr>
        <w:t>molteplicità</w:t>
      </w:r>
      <w:r>
        <w:rPr>
          <w:rFonts w:ascii="Times New Roman" w:hAnsi="Times New Roman"/>
          <w:sz w:val="24"/>
          <w:szCs w:val="24"/>
          <w:u w:val="single"/>
          <w:lang w:val="it-IT"/>
        </w:rPr>
        <w:t xml:space="preserve"> di pratiche che convogliano</w:t>
      </w:r>
      <w:r w:rsidRPr="00670442">
        <w:rPr>
          <w:rFonts w:ascii="Times New Roman" w:hAnsi="Times New Roman"/>
          <w:sz w:val="24"/>
          <w:szCs w:val="24"/>
          <w:u w:val="single"/>
          <w:lang w:val="it-IT"/>
        </w:rPr>
        <w:t xml:space="preserve"> nell’ </w:t>
      </w:r>
      <w:r w:rsidRPr="00670442">
        <w:rPr>
          <w:rFonts w:ascii="Times New Roman" w:hAnsi="Times New Roman"/>
          <w:i/>
          <w:sz w:val="24"/>
          <w:szCs w:val="24"/>
          <w:u w:val="single"/>
          <w:lang w:val="it-IT"/>
        </w:rPr>
        <w:t>Arsenale della devozione</w:t>
      </w:r>
      <w:r w:rsidRPr="00670442">
        <w:rPr>
          <w:rFonts w:ascii="Times New Roman" w:hAnsi="Times New Roman"/>
          <w:sz w:val="24"/>
          <w:szCs w:val="24"/>
          <w:u w:val="single"/>
          <w:lang w:val="it-IT"/>
        </w:rPr>
        <w:t xml:space="preserve"> (1876)</w:t>
      </w:r>
      <w:r>
        <w:rPr>
          <w:rFonts w:ascii="Times New Roman" w:hAnsi="Times New Roman"/>
          <w:sz w:val="24"/>
          <w:szCs w:val="24"/>
          <w:u w:val="single"/>
          <w:lang w:val="it-IT"/>
        </w:rPr>
        <w:t xml:space="preserve"> e in manuali devoti simili.</w:t>
      </w:r>
      <w:r>
        <w:rPr>
          <w:rFonts w:ascii="Times New Roman" w:hAnsi="Times New Roman"/>
          <w:sz w:val="24"/>
          <w:szCs w:val="24"/>
          <w:lang w:val="it-IT"/>
        </w:rPr>
        <w:t xml:space="preserve">  </w:t>
      </w:r>
      <w:r w:rsidR="00C92798">
        <w:rPr>
          <w:rFonts w:ascii="Times New Roman" w:hAnsi="Times New Roman"/>
          <w:sz w:val="24"/>
          <w:szCs w:val="24"/>
          <w:lang w:val="it-IT"/>
        </w:rPr>
        <w:t>C’è</w:t>
      </w:r>
      <w:r>
        <w:rPr>
          <w:rFonts w:ascii="Times New Roman" w:hAnsi="Times New Roman"/>
          <w:sz w:val="24"/>
          <w:szCs w:val="24"/>
          <w:lang w:val="it-IT"/>
        </w:rPr>
        <w:t xml:space="preserve"> </w:t>
      </w:r>
      <w:r w:rsidR="00C92798">
        <w:rPr>
          <w:rFonts w:ascii="Times New Roman" w:hAnsi="Times New Roman"/>
          <w:sz w:val="24"/>
          <w:szCs w:val="24"/>
          <w:lang w:val="it-IT"/>
        </w:rPr>
        <w:t>Il rischio</w:t>
      </w:r>
      <w:r w:rsidRPr="00670442">
        <w:rPr>
          <w:rFonts w:ascii="Times New Roman" w:hAnsi="Times New Roman"/>
          <w:sz w:val="24"/>
          <w:szCs w:val="24"/>
          <w:lang w:val="it-IT"/>
        </w:rPr>
        <w:t xml:space="preserve"> del </w:t>
      </w:r>
      <w:r>
        <w:rPr>
          <w:rFonts w:ascii="Times New Roman" w:hAnsi="Times New Roman"/>
          <w:sz w:val="24"/>
          <w:szCs w:val="24"/>
          <w:lang w:val="it-IT"/>
        </w:rPr>
        <w:t>“</w:t>
      </w:r>
      <w:r w:rsidRPr="00670442">
        <w:rPr>
          <w:rFonts w:ascii="Times New Roman" w:hAnsi="Times New Roman"/>
          <w:sz w:val="24"/>
          <w:szCs w:val="24"/>
          <w:lang w:val="it-IT"/>
        </w:rPr>
        <w:t>formalismo</w:t>
      </w:r>
      <w:r>
        <w:rPr>
          <w:rFonts w:ascii="Times New Roman" w:hAnsi="Times New Roman"/>
          <w:sz w:val="24"/>
          <w:szCs w:val="24"/>
          <w:lang w:val="it-IT"/>
        </w:rPr>
        <w:t xml:space="preserve">”, della </w:t>
      </w:r>
      <w:r w:rsidR="00C92798">
        <w:rPr>
          <w:rFonts w:ascii="Times New Roman" w:hAnsi="Times New Roman"/>
          <w:sz w:val="24"/>
          <w:szCs w:val="24"/>
          <w:lang w:val="it-IT"/>
        </w:rPr>
        <w:t>esteriorità</w:t>
      </w:r>
      <w:r>
        <w:rPr>
          <w:rFonts w:ascii="Times New Roman" w:hAnsi="Times New Roman"/>
          <w:sz w:val="24"/>
          <w:szCs w:val="24"/>
          <w:lang w:val="it-IT"/>
        </w:rPr>
        <w:t xml:space="preserve">. Nonostante questo rischio, sorgono nell’Ottocento tutta una serie di devozioni che segnano in </w:t>
      </w:r>
      <w:r w:rsidR="00C92798">
        <w:rPr>
          <w:rFonts w:ascii="Times New Roman" w:hAnsi="Times New Roman"/>
          <w:sz w:val="24"/>
          <w:szCs w:val="24"/>
          <w:lang w:val="it-IT"/>
        </w:rPr>
        <w:t>profondità</w:t>
      </w:r>
      <w:r>
        <w:rPr>
          <w:rFonts w:ascii="Times New Roman" w:hAnsi="Times New Roman"/>
          <w:sz w:val="24"/>
          <w:szCs w:val="24"/>
          <w:lang w:val="it-IT"/>
        </w:rPr>
        <w:t xml:space="preserve"> la </w:t>
      </w:r>
      <w:r w:rsidR="00C92798">
        <w:rPr>
          <w:rFonts w:ascii="Times New Roman" w:hAnsi="Times New Roman"/>
          <w:sz w:val="24"/>
          <w:szCs w:val="24"/>
          <w:lang w:val="it-IT"/>
        </w:rPr>
        <w:t>spiritualità</w:t>
      </w:r>
      <w:r>
        <w:rPr>
          <w:rFonts w:ascii="Times New Roman" w:hAnsi="Times New Roman"/>
          <w:sz w:val="24"/>
          <w:szCs w:val="24"/>
          <w:lang w:val="it-IT"/>
        </w:rPr>
        <w:t xml:space="preserve"> cristiana di questo secolo: </w:t>
      </w:r>
      <w:r w:rsidRPr="00DF0276">
        <w:rPr>
          <w:rFonts w:ascii="Times New Roman" w:hAnsi="Times New Roman"/>
          <w:sz w:val="24"/>
          <w:szCs w:val="24"/>
          <w:u w:val="single"/>
          <w:lang w:val="it-IT"/>
        </w:rPr>
        <w:t>la devozione al Sacro Cuore</w:t>
      </w:r>
      <w:r>
        <w:rPr>
          <w:rFonts w:ascii="Times New Roman" w:hAnsi="Times New Roman"/>
          <w:sz w:val="24"/>
          <w:szCs w:val="24"/>
          <w:lang w:val="it-IT"/>
        </w:rPr>
        <w:t xml:space="preserve"> (con </w:t>
      </w:r>
      <w:r w:rsidR="00C92798">
        <w:rPr>
          <w:rFonts w:ascii="Times New Roman" w:hAnsi="Times New Roman"/>
          <w:sz w:val="24"/>
          <w:szCs w:val="24"/>
          <w:lang w:val="it-IT"/>
        </w:rPr>
        <w:t>l’“</w:t>
      </w:r>
      <w:r>
        <w:rPr>
          <w:rFonts w:ascii="Times New Roman" w:hAnsi="Times New Roman"/>
          <w:sz w:val="24"/>
          <w:szCs w:val="24"/>
          <w:lang w:val="it-IT"/>
        </w:rPr>
        <w:t xml:space="preserve">Apostolato della preghiera” fondato nel 1844), </w:t>
      </w:r>
      <w:r w:rsidRPr="00DF0276">
        <w:rPr>
          <w:rFonts w:ascii="Times New Roman" w:hAnsi="Times New Roman"/>
          <w:sz w:val="24"/>
          <w:szCs w:val="24"/>
          <w:u w:val="single"/>
          <w:lang w:val="it-IT"/>
        </w:rPr>
        <w:t xml:space="preserve">dell’Eucaristia </w:t>
      </w:r>
      <w:r>
        <w:rPr>
          <w:rFonts w:ascii="Times New Roman" w:hAnsi="Times New Roman"/>
          <w:sz w:val="24"/>
          <w:szCs w:val="24"/>
          <w:lang w:val="it-IT"/>
        </w:rPr>
        <w:t xml:space="preserve">(nelle forme dell’adorazione, riparazione e delle grandi manifestazioni), di </w:t>
      </w:r>
      <w:r w:rsidR="00C92798">
        <w:rPr>
          <w:rFonts w:ascii="Times New Roman" w:hAnsi="Times New Roman"/>
          <w:sz w:val="24"/>
          <w:szCs w:val="24"/>
          <w:u w:val="single"/>
          <w:lang w:val="it-IT"/>
        </w:rPr>
        <w:t>Gesù</w:t>
      </w:r>
      <w:r w:rsidRPr="00DF0276">
        <w:rPr>
          <w:rFonts w:ascii="Times New Roman" w:hAnsi="Times New Roman"/>
          <w:sz w:val="24"/>
          <w:szCs w:val="24"/>
          <w:u w:val="single"/>
          <w:lang w:val="it-IT"/>
        </w:rPr>
        <w:t xml:space="preserve"> Bambino</w:t>
      </w:r>
      <w:r>
        <w:rPr>
          <w:rFonts w:ascii="Times New Roman" w:hAnsi="Times New Roman"/>
          <w:sz w:val="24"/>
          <w:szCs w:val="24"/>
          <w:lang w:val="it-IT"/>
        </w:rPr>
        <w:t xml:space="preserve">. La devozione alla </w:t>
      </w:r>
      <w:r>
        <w:rPr>
          <w:rFonts w:ascii="Times New Roman" w:hAnsi="Times New Roman"/>
          <w:sz w:val="24"/>
          <w:szCs w:val="24"/>
          <w:lang w:val="it-IT"/>
        </w:rPr>
        <w:lastRenderedPageBreak/>
        <w:t>Madonna, sotto l’influsso della definizione dogmatica dell’Immacolata (1854) e delle apparizioni della medaglia miracolosa (1830), di La Salette (1846) e di Lourdes (1858) , diviene un fatto universale e si nutre di pratiche devozionali, di preghiere dirette a Lei, considerata soprattutto come l’Addolorata. Lo stesso si dica dell’</w:t>
      </w:r>
      <w:r w:rsidR="00C92798">
        <w:rPr>
          <w:rFonts w:ascii="Times New Roman" w:hAnsi="Times New Roman"/>
          <w:sz w:val="24"/>
          <w:szCs w:val="24"/>
          <w:lang w:val="it-IT"/>
        </w:rPr>
        <w:t>intensificazione</w:t>
      </w:r>
      <w:r>
        <w:rPr>
          <w:rFonts w:ascii="Times New Roman" w:hAnsi="Times New Roman"/>
          <w:sz w:val="24"/>
          <w:szCs w:val="24"/>
          <w:lang w:val="it-IT"/>
        </w:rPr>
        <w:t xml:space="preserve"> del culto dei Santi.</w:t>
      </w:r>
    </w:p>
    <w:p w14:paraId="6CC8A502" w14:textId="2EC141D0" w:rsidR="0059322A" w:rsidRPr="002064A7" w:rsidRDefault="00C92798"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È</w:t>
      </w:r>
      <w:r w:rsidR="0059322A">
        <w:rPr>
          <w:rFonts w:ascii="Times New Roman" w:hAnsi="Times New Roman"/>
          <w:sz w:val="24"/>
          <w:szCs w:val="24"/>
          <w:lang w:val="it-IT"/>
        </w:rPr>
        <w:t xml:space="preserve"> in questo preciso contesto storico, culturale e religioso che bisogna inserire le espressioni di </w:t>
      </w:r>
      <w:r>
        <w:rPr>
          <w:rFonts w:ascii="Times New Roman" w:hAnsi="Times New Roman"/>
          <w:sz w:val="24"/>
          <w:szCs w:val="24"/>
          <w:lang w:val="it-IT"/>
        </w:rPr>
        <w:t>pietà</w:t>
      </w:r>
      <w:r w:rsidR="0059322A">
        <w:rPr>
          <w:rFonts w:ascii="Times New Roman" w:hAnsi="Times New Roman"/>
          <w:sz w:val="24"/>
          <w:szCs w:val="24"/>
          <w:lang w:val="it-IT"/>
        </w:rPr>
        <w:t xml:space="preserve"> </w:t>
      </w:r>
      <w:r w:rsidR="000C13B8">
        <w:rPr>
          <w:rFonts w:ascii="Times New Roman" w:hAnsi="Times New Roman"/>
          <w:sz w:val="24"/>
          <w:szCs w:val="24"/>
          <w:lang w:val="it-IT"/>
        </w:rPr>
        <w:t>cristiana</w:t>
      </w:r>
      <w:r w:rsidR="0059322A">
        <w:rPr>
          <w:rFonts w:ascii="Times New Roman" w:hAnsi="Times New Roman"/>
          <w:sz w:val="24"/>
          <w:szCs w:val="24"/>
          <w:lang w:val="it-IT"/>
        </w:rPr>
        <w:t xml:space="preserve"> di Padre Annibale. </w:t>
      </w:r>
      <w:r w:rsidR="0059322A" w:rsidRPr="0077430C">
        <w:rPr>
          <w:rFonts w:ascii="Times New Roman" w:hAnsi="Times New Roman"/>
          <w:sz w:val="24"/>
          <w:szCs w:val="24"/>
          <w:u w:val="single"/>
          <w:lang w:val="it-IT"/>
        </w:rPr>
        <w:t>Esse non sono caratteristica esclusiva sua, ma comune a tutte le persone devote dell’Ottocento cattolico e sono considerate</w:t>
      </w:r>
      <w:r w:rsidR="0059322A">
        <w:rPr>
          <w:rFonts w:ascii="Times New Roman" w:hAnsi="Times New Roman"/>
          <w:sz w:val="24"/>
          <w:szCs w:val="24"/>
          <w:lang w:val="it-IT"/>
        </w:rPr>
        <w:t xml:space="preserve"> </w:t>
      </w:r>
      <w:r w:rsidR="0059322A" w:rsidRPr="00C662FA">
        <w:rPr>
          <w:rFonts w:ascii="Times New Roman" w:hAnsi="Times New Roman"/>
          <w:sz w:val="24"/>
          <w:szCs w:val="24"/>
          <w:u w:val="single"/>
          <w:lang w:val="it-IT"/>
        </w:rPr>
        <w:t xml:space="preserve">legittima incarnazione della </w:t>
      </w:r>
      <w:r>
        <w:rPr>
          <w:rFonts w:ascii="Times New Roman" w:hAnsi="Times New Roman"/>
          <w:sz w:val="24"/>
          <w:szCs w:val="24"/>
          <w:u w:val="single"/>
          <w:lang w:val="it-IT"/>
        </w:rPr>
        <w:t>pietà</w:t>
      </w:r>
      <w:r w:rsidR="0059322A" w:rsidRPr="00C662FA">
        <w:rPr>
          <w:rFonts w:ascii="Times New Roman" w:hAnsi="Times New Roman"/>
          <w:sz w:val="24"/>
          <w:szCs w:val="24"/>
          <w:u w:val="single"/>
          <w:lang w:val="it-IT"/>
        </w:rPr>
        <w:t xml:space="preserve"> cristiana in quella data epoca e cultura.</w:t>
      </w:r>
      <w:r w:rsidR="0059322A">
        <w:rPr>
          <w:rFonts w:ascii="Times New Roman" w:hAnsi="Times New Roman"/>
          <w:sz w:val="24"/>
          <w:szCs w:val="24"/>
          <w:lang w:val="it-IT"/>
        </w:rPr>
        <w:t xml:space="preserve"> Si deve sottolineare Il v</w:t>
      </w:r>
      <w:r w:rsidR="0059322A" w:rsidRPr="002064A7">
        <w:rPr>
          <w:rFonts w:ascii="Times New Roman" w:hAnsi="Times New Roman"/>
          <w:sz w:val="24"/>
          <w:szCs w:val="24"/>
          <w:lang w:val="it-IT"/>
        </w:rPr>
        <w:t xml:space="preserve">alore della </w:t>
      </w:r>
      <w:r>
        <w:rPr>
          <w:rFonts w:ascii="Times New Roman" w:hAnsi="Times New Roman"/>
          <w:sz w:val="24"/>
          <w:szCs w:val="24"/>
          <w:lang w:val="it-IT"/>
        </w:rPr>
        <w:t>pietà</w:t>
      </w:r>
      <w:r w:rsidR="0059322A" w:rsidRPr="002064A7">
        <w:rPr>
          <w:rFonts w:ascii="Times New Roman" w:hAnsi="Times New Roman"/>
          <w:sz w:val="24"/>
          <w:szCs w:val="24"/>
          <w:lang w:val="it-IT"/>
        </w:rPr>
        <w:t xml:space="preserve"> popolare.</w:t>
      </w:r>
    </w:p>
    <w:p w14:paraId="686F2008" w14:textId="77777777" w:rsidR="0059322A" w:rsidRDefault="0059322A" w:rsidP="0059322A">
      <w:pPr>
        <w:pStyle w:val="PargrafodaLista"/>
        <w:ind w:left="0"/>
        <w:jc w:val="both"/>
        <w:rPr>
          <w:rFonts w:ascii="Times New Roman" w:hAnsi="Times New Roman"/>
          <w:sz w:val="24"/>
          <w:szCs w:val="24"/>
          <w:u w:val="single"/>
          <w:lang w:val="it-IT"/>
        </w:rPr>
      </w:pPr>
    </w:p>
    <w:p w14:paraId="57F46058" w14:textId="698A81F1" w:rsidR="0059322A" w:rsidRDefault="0059322A" w:rsidP="002C3A6E">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Non basta </w:t>
      </w:r>
      <w:r w:rsidR="00C92798">
        <w:rPr>
          <w:rFonts w:ascii="Times New Roman" w:hAnsi="Times New Roman"/>
          <w:sz w:val="24"/>
          <w:szCs w:val="24"/>
          <w:lang w:val="it-IT"/>
        </w:rPr>
        <w:t>però</w:t>
      </w:r>
      <w:r>
        <w:rPr>
          <w:rFonts w:ascii="Times New Roman" w:hAnsi="Times New Roman"/>
          <w:sz w:val="24"/>
          <w:szCs w:val="24"/>
          <w:lang w:val="it-IT"/>
        </w:rPr>
        <w:t xml:space="preserve"> inserire l’esperienza spirituale di Padre Annibale nell’Ottocento cattolico. Bisogna innestarla nel contesto della </w:t>
      </w:r>
      <w:r w:rsidR="00C92798">
        <w:rPr>
          <w:rFonts w:ascii="Times New Roman" w:hAnsi="Times New Roman"/>
          <w:sz w:val="24"/>
          <w:szCs w:val="24"/>
          <w:lang w:val="it-IT"/>
        </w:rPr>
        <w:t>pietà</w:t>
      </w:r>
      <w:r>
        <w:rPr>
          <w:rFonts w:ascii="Times New Roman" w:hAnsi="Times New Roman"/>
          <w:sz w:val="24"/>
          <w:szCs w:val="24"/>
          <w:lang w:val="it-IT"/>
        </w:rPr>
        <w:t xml:space="preserve"> popolare dell’Italia meridionale, e in particolare di Messina, dove egli </w:t>
      </w:r>
      <w:r w:rsidR="00C92798">
        <w:rPr>
          <w:rFonts w:ascii="Times New Roman" w:hAnsi="Times New Roman"/>
          <w:sz w:val="24"/>
          <w:szCs w:val="24"/>
          <w:lang w:val="it-IT"/>
        </w:rPr>
        <w:t>è</w:t>
      </w:r>
      <w:r>
        <w:rPr>
          <w:rFonts w:ascii="Times New Roman" w:hAnsi="Times New Roman"/>
          <w:sz w:val="24"/>
          <w:szCs w:val="24"/>
          <w:lang w:val="it-IT"/>
        </w:rPr>
        <w:t xml:space="preserve"> stato formato ed ha principalmente operato: </w:t>
      </w:r>
      <w:r w:rsidR="00C92798" w:rsidRPr="009579EE">
        <w:rPr>
          <w:rFonts w:ascii="Times New Roman" w:hAnsi="Times New Roman"/>
          <w:sz w:val="24"/>
          <w:szCs w:val="24"/>
          <w:u w:val="single"/>
          <w:lang w:val="it-IT"/>
        </w:rPr>
        <w:t>sensibilità</w:t>
      </w:r>
      <w:r w:rsidRPr="009579EE">
        <w:rPr>
          <w:rFonts w:ascii="Times New Roman" w:hAnsi="Times New Roman"/>
          <w:sz w:val="24"/>
          <w:szCs w:val="24"/>
          <w:u w:val="single"/>
          <w:lang w:val="it-IT"/>
        </w:rPr>
        <w:t xml:space="preserve"> al mondo dei </w:t>
      </w:r>
      <w:r w:rsidR="00C92798" w:rsidRPr="009579EE">
        <w:rPr>
          <w:rFonts w:ascii="Times New Roman" w:hAnsi="Times New Roman"/>
          <w:sz w:val="24"/>
          <w:szCs w:val="24"/>
          <w:u w:val="single"/>
          <w:lang w:val="it-IT"/>
        </w:rPr>
        <w:t>poveri, letteratura</w:t>
      </w:r>
      <w:r w:rsidRPr="009579EE">
        <w:rPr>
          <w:rFonts w:ascii="Times New Roman" w:hAnsi="Times New Roman"/>
          <w:sz w:val="24"/>
          <w:szCs w:val="24"/>
          <w:u w:val="single"/>
          <w:lang w:val="it-IT"/>
        </w:rPr>
        <w:t xml:space="preserve"> e </w:t>
      </w:r>
      <w:r w:rsidR="00C92798" w:rsidRPr="009579EE">
        <w:rPr>
          <w:rFonts w:ascii="Times New Roman" w:hAnsi="Times New Roman"/>
          <w:sz w:val="24"/>
          <w:szCs w:val="24"/>
          <w:u w:val="single"/>
          <w:lang w:val="it-IT"/>
        </w:rPr>
        <w:t>religiosità</w:t>
      </w:r>
      <w:r w:rsidRPr="009579EE">
        <w:rPr>
          <w:rFonts w:ascii="Times New Roman" w:hAnsi="Times New Roman"/>
          <w:sz w:val="24"/>
          <w:szCs w:val="24"/>
          <w:u w:val="single"/>
          <w:lang w:val="it-IT"/>
        </w:rPr>
        <w:t xml:space="preserve"> popolare dove emergono la </w:t>
      </w:r>
      <w:r w:rsidR="00C92798" w:rsidRPr="009579EE">
        <w:rPr>
          <w:rFonts w:ascii="Times New Roman" w:hAnsi="Times New Roman"/>
          <w:sz w:val="24"/>
          <w:szCs w:val="24"/>
          <w:u w:val="single"/>
          <w:lang w:val="it-IT"/>
        </w:rPr>
        <w:t>spontaneità</w:t>
      </w:r>
      <w:r w:rsidRPr="009579EE">
        <w:rPr>
          <w:rFonts w:ascii="Times New Roman" w:hAnsi="Times New Roman"/>
          <w:sz w:val="24"/>
          <w:szCs w:val="24"/>
          <w:u w:val="single"/>
          <w:lang w:val="it-IT"/>
        </w:rPr>
        <w:t xml:space="preserve"> dei gesti, il linguaggio </w:t>
      </w:r>
      <w:r w:rsidR="00C92798">
        <w:rPr>
          <w:rFonts w:ascii="Times New Roman" w:hAnsi="Times New Roman"/>
          <w:sz w:val="24"/>
          <w:szCs w:val="24"/>
          <w:u w:val="single"/>
          <w:lang w:val="it-IT"/>
        </w:rPr>
        <w:t>folk</w:t>
      </w:r>
      <w:r w:rsidR="00C92798" w:rsidRPr="009579EE">
        <w:rPr>
          <w:rFonts w:ascii="Times New Roman" w:hAnsi="Times New Roman"/>
          <w:sz w:val="24"/>
          <w:szCs w:val="24"/>
          <w:u w:val="single"/>
          <w:lang w:val="it-IT"/>
        </w:rPr>
        <w:t>lorico</w:t>
      </w:r>
      <w:r w:rsidRPr="009579EE">
        <w:rPr>
          <w:rFonts w:ascii="Times New Roman" w:hAnsi="Times New Roman"/>
          <w:sz w:val="24"/>
          <w:szCs w:val="24"/>
          <w:u w:val="single"/>
          <w:lang w:val="it-IT"/>
        </w:rPr>
        <w:t xml:space="preserve"> e ricco di immagini, l’esigenza della </w:t>
      </w:r>
      <w:r w:rsidR="00C92798" w:rsidRPr="009579EE">
        <w:rPr>
          <w:rFonts w:ascii="Times New Roman" w:hAnsi="Times New Roman"/>
          <w:sz w:val="24"/>
          <w:szCs w:val="24"/>
          <w:u w:val="single"/>
          <w:lang w:val="it-IT"/>
        </w:rPr>
        <w:t>corporeità</w:t>
      </w:r>
      <w:r w:rsidRPr="009579EE">
        <w:rPr>
          <w:rFonts w:ascii="Times New Roman" w:hAnsi="Times New Roman"/>
          <w:sz w:val="24"/>
          <w:szCs w:val="24"/>
          <w:u w:val="single"/>
          <w:lang w:val="it-IT"/>
        </w:rPr>
        <w:t xml:space="preserve"> e dei segni, la preferenza degli aspetti umani del mistero cristiano, il sentimento e la passione</w:t>
      </w:r>
      <w:r>
        <w:rPr>
          <w:rFonts w:ascii="Times New Roman" w:hAnsi="Times New Roman"/>
          <w:sz w:val="24"/>
          <w:szCs w:val="24"/>
          <w:lang w:val="it-IT"/>
        </w:rPr>
        <w:t xml:space="preserve">. </w:t>
      </w:r>
    </w:p>
    <w:p w14:paraId="708F1EA6" w14:textId="77777777" w:rsidR="002C3A6E" w:rsidRPr="002C3A6E" w:rsidRDefault="002C3A6E" w:rsidP="002C3A6E">
      <w:pPr>
        <w:pStyle w:val="PargrafodaLista"/>
        <w:ind w:left="0"/>
        <w:jc w:val="both"/>
        <w:rPr>
          <w:rFonts w:ascii="Times New Roman" w:hAnsi="Times New Roman"/>
          <w:sz w:val="24"/>
          <w:szCs w:val="24"/>
          <w:lang w:val="it-IT"/>
        </w:rPr>
      </w:pPr>
    </w:p>
    <w:p w14:paraId="5520F3D9" w14:textId="22DE8036" w:rsidR="0059322A" w:rsidRPr="002064A7" w:rsidRDefault="0059322A" w:rsidP="009D692B">
      <w:pPr>
        <w:pStyle w:val="PargrafodaLista"/>
        <w:numPr>
          <w:ilvl w:val="0"/>
          <w:numId w:val="11"/>
        </w:numPr>
        <w:jc w:val="center"/>
        <w:rPr>
          <w:rFonts w:ascii="Times New Roman" w:hAnsi="Times New Roman"/>
          <w:b/>
          <w:sz w:val="24"/>
          <w:szCs w:val="24"/>
          <w:lang w:val="it-IT"/>
        </w:rPr>
      </w:pPr>
      <w:r w:rsidRPr="002064A7">
        <w:rPr>
          <w:rFonts w:ascii="Times New Roman" w:hAnsi="Times New Roman"/>
          <w:b/>
          <w:sz w:val="24"/>
          <w:szCs w:val="24"/>
          <w:lang w:val="it-IT"/>
        </w:rPr>
        <w:t xml:space="preserve">Mariologia e </w:t>
      </w:r>
      <w:r w:rsidR="00C92798" w:rsidRPr="002064A7">
        <w:rPr>
          <w:rFonts w:ascii="Times New Roman" w:hAnsi="Times New Roman"/>
          <w:b/>
          <w:sz w:val="24"/>
          <w:szCs w:val="24"/>
          <w:lang w:val="it-IT"/>
        </w:rPr>
        <w:t>pietà</w:t>
      </w:r>
      <w:r w:rsidRPr="002064A7">
        <w:rPr>
          <w:rFonts w:ascii="Times New Roman" w:hAnsi="Times New Roman"/>
          <w:b/>
          <w:sz w:val="24"/>
          <w:szCs w:val="24"/>
          <w:lang w:val="it-IT"/>
        </w:rPr>
        <w:t xml:space="preserve"> mariana nell’Ottocento meridionale</w:t>
      </w:r>
    </w:p>
    <w:p w14:paraId="6C37AA8A" w14:textId="77777777" w:rsidR="0059322A" w:rsidRPr="00672ADD" w:rsidRDefault="0059322A" w:rsidP="0059322A">
      <w:pPr>
        <w:pStyle w:val="PargrafodaLista"/>
        <w:jc w:val="both"/>
        <w:rPr>
          <w:rFonts w:ascii="Times New Roman" w:hAnsi="Times New Roman"/>
          <w:b/>
          <w:sz w:val="24"/>
          <w:szCs w:val="24"/>
          <w:u w:val="single"/>
          <w:lang w:val="it-IT"/>
        </w:rPr>
      </w:pPr>
    </w:p>
    <w:p w14:paraId="2E9660C0" w14:textId="579D8231"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La produzione mariana dell’Ottocento, molto variegata nel genere letterario e nei contenuti, risente spesso dell’istanza </w:t>
      </w:r>
      <w:r w:rsidRPr="004921AF">
        <w:rPr>
          <w:rFonts w:ascii="Times New Roman" w:hAnsi="Times New Roman"/>
          <w:b/>
          <w:i/>
          <w:sz w:val="24"/>
          <w:szCs w:val="24"/>
          <w:u w:val="single"/>
          <w:lang w:val="it-IT"/>
        </w:rPr>
        <w:t>restauratrice e del sentimento romantico</w:t>
      </w:r>
      <w:r w:rsidRPr="00E9348D">
        <w:rPr>
          <w:rFonts w:ascii="Times New Roman" w:hAnsi="Times New Roman"/>
          <w:sz w:val="24"/>
          <w:szCs w:val="24"/>
          <w:u w:val="single"/>
          <w:lang w:val="it-IT"/>
        </w:rPr>
        <w:t>.</w:t>
      </w:r>
      <w:r>
        <w:rPr>
          <w:rFonts w:ascii="Times New Roman" w:hAnsi="Times New Roman"/>
          <w:sz w:val="24"/>
          <w:szCs w:val="24"/>
          <w:lang w:val="it-IT"/>
        </w:rPr>
        <w:t xml:space="preserve">  Va sottolineato anche il </w:t>
      </w:r>
      <w:r w:rsidR="00C92798">
        <w:rPr>
          <w:rFonts w:ascii="Times New Roman" w:hAnsi="Times New Roman"/>
          <w:sz w:val="24"/>
          <w:szCs w:val="24"/>
          <w:lang w:val="it-IT"/>
        </w:rPr>
        <w:t>legame</w:t>
      </w:r>
      <w:r>
        <w:rPr>
          <w:rFonts w:ascii="Times New Roman" w:hAnsi="Times New Roman"/>
          <w:sz w:val="24"/>
          <w:szCs w:val="24"/>
          <w:lang w:val="it-IT"/>
        </w:rPr>
        <w:t xml:space="preserve"> tra la </w:t>
      </w:r>
      <w:r w:rsidR="00E93FE0">
        <w:rPr>
          <w:rFonts w:ascii="Times New Roman" w:hAnsi="Times New Roman"/>
          <w:sz w:val="24"/>
          <w:szCs w:val="24"/>
          <w:lang w:val="it-IT"/>
        </w:rPr>
        <w:t>devozione a</w:t>
      </w:r>
      <w:r>
        <w:rPr>
          <w:rFonts w:ascii="Times New Roman" w:hAnsi="Times New Roman"/>
          <w:sz w:val="24"/>
          <w:szCs w:val="24"/>
          <w:lang w:val="it-IT"/>
        </w:rPr>
        <w:t xml:space="preserve"> Maria e l’impegno sociale: “Il sentimento della </w:t>
      </w:r>
      <w:r w:rsidR="00C92798">
        <w:rPr>
          <w:rFonts w:ascii="Times New Roman" w:hAnsi="Times New Roman"/>
          <w:sz w:val="24"/>
          <w:szCs w:val="24"/>
          <w:lang w:val="it-IT"/>
        </w:rPr>
        <w:t>carità</w:t>
      </w:r>
      <w:r>
        <w:rPr>
          <w:rFonts w:ascii="Times New Roman" w:hAnsi="Times New Roman"/>
          <w:sz w:val="24"/>
          <w:szCs w:val="24"/>
          <w:lang w:val="it-IT"/>
        </w:rPr>
        <w:t xml:space="preserve"> – afferma il prof. Vigo al congresso mariano di Livorno (1894) – vive, rinasce e si rafforza </w:t>
      </w:r>
      <w:r w:rsidR="00C92798">
        <w:rPr>
          <w:rFonts w:ascii="Times New Roman" w:hAnsi="Times New Roman"/>
          <w:sz w:val="24"/>
          <w:szCs w:val="24"/>
          <w:lang w:val="it-IT"/>
        </w:rPr>
        <w:t>là</w:t>
      </w:r>
      <w:r>
        <w:rPr>
          <w:rFonts w:ascii="Times New Roman" w:hAnsi="Times New Roman"/>
          <w:sz w:val="24"/>
          <w:szCs w:val="24"/>
          <w:lang w:val="it-IT"/>
        </w:rPr>
        <w:t xml:space="preserve"> dove </w:t>
      </w:r>
      <w:r w:rsidR="00C92798">
        <w:rPr>
          <w:rFonts w:ascii="Times New Roman" w:hAnsi="Times New Roman"/>
          <w:sz w:val="24"/>
          <w:szCs w:val="24"/>
          <w:lang w:val="it-IT"/>
        </w:rPr>
        <w:t>è</w:t>
      </w:r>
      <w:r>
        <w:rPr>
          <w:rFonts w:ascii="Times New Roman" w:hAnsi="Times New Roman"/>
          <w:sz w:val="24"/>
          <w:szCs w:val="24"/>
          <w:lang w:val="it-IT"/>
        </w:rPr>
        <w:t xml:space="preserve"> il culto di Maria.” (S. De Fiores, p. 62).</w:t>
      </w:r>
    </w:p>
    <w:p w14:paraId="5A0A7FE3" w14:textId="77777777" w:rsidR="0059322A" w:rsidRDefault="0059322A" w:rsidP="0059322A">
      <w:pPr>
        <w:pStyle w:val="PargrafodaLista"/>
        <w:ind w:left="0"/>
        <w:jc w:val="both"/>
        <w:rPr>
          <w:rFonts w:ascii="Times New Roman" w:hAnsi="Times New Roman"/>
          <w:sz w:val="24"/>
          <w:szCs w:val="24"/>
          <w:lang w:val="it-IT"/>
        </w:rPr>
      </w:pPr>
    </w:p>
    <w:p w14:paraId="5FD91502" w14:textId="0A0F2B75"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Quali opere di letteratura mariana dell’Ottocento ha letto P. Annibale? P. Tusino ci da’ alcune informazioni nell’</w:t>
      </w:r>
      <w:r w:rsidRPr="000E2A6B">
        <w:rPr>
          <w:rFonts w:ascii="Times New Roman" w:hAnsi="Times New Roman"/>
          <w:i/>
          <w:sz w:val="24"/>
          <w:szCs w:val="24"/>
          <w:lang w:val="it-IT"/>
        </w:rPr>
        <w:t>Anima del Padre</w:t>
      </w:r>
      <w:r>
        <w:rPr>
          <w:rFonts w:ascii="Times New Roman" w:hAnsi="Times New Roman"/>
          <w:sz w:val="24"/>
          <w:szCs w:val="24"/>
          <w:lang w:val="it-IT"/>
        </w:rPr>
        <w:t>, p. 342 (</w:t>
      </w:r>
      <w:r w:rsidRPr="000E2A6B">
        <w:rPr>
          <w:rFonts w:ascii="Times New Roman" w:hAnsi="Times New Roman"/>
          <w:i/>
          <w:sz w:val="24"/>
          <w:szCs w:val="24"/>
          <w:lang w:val="it-IT"/>
        </w:rPr>
        <w:t>La Madre di Dio, Madre degli uomini</w:t>
      </w:r>
      <w:r>
        <w:rPr>
          <w:rFonts w:ascii="Times New Roman" w:hAnsi="Times New Roman"/>
          <w:sz w:val="24"/>
          <w:szCs w:val="24"/>
          <w:lang w:val="it-IT"/>
        </w:rPr>
        <w:t xml:space="preserve">, Roma 1841, importante opera teologica del teatino G. Ventura; </w:t>
      </w:r>
      <w:r w:rsidRPr="000E2A6B">
        <w:rPr>
          <w:rFonts w:ascii="Times New Roman" w:hAnsi="Times New Roman"/>
          <w:i/>
          <w:sz w:val="24"/>
          <w:szCs w:val="24"/>
          <w:lang w:val="it-IT"/>
        </w:rPr>
        <w:t>Maria nel consiglio dell’Eterno</w:t>
      </w:r>
      <w:r>
        <w:rPr>
          <w:rFonts w:ascii="Times New Roman" w:hAnsi="Times New Roman"/>
          <w:sz w:val="24"/>
          <w:szCs w:val="24"/>
          <w:lang w:val="it-IT"/>
        </w:rPr>
        <w:t xml:space="preserve">, 4 volumi, Napoli 1872-73, altra opera teologica rilevante, di P. Ludovico di </w:t>
      </w:r>
      <w:r w:rsidR="00E93FE0">
        <w:rPr>
          <w:rFonts w:ascii="Times New Roman" w:hAnsi="Times New Roman"/>
          <w:sz w:val="24"/>
          <w:szCs w:val="24"/>
          <w:lang w:val="it-IT"/>
        </w:rPr>
        <w:t>Castelplanico; Il</w:t>
      </w:r>
      <w:r w:rsidRPr="003A34F2">
        <w:rPr>
          <w:rFonts w:ascii="Times New Roman" w:hAnsi="Times New Roman"/>
          <w:i/>
          <w:sz w:val="24"/>
          <w:szCs w:val="24"/>
          <w:lang w:val="it-IT"/>
        </w:rPr>
        <w:t xml:space="preserve"> piede della croce</w:t>
      </w:r>
      <w:r w:rsidRPr="003A34F2">
        <w:rPr>
          <w:rFonts w:ascii="Times New Roman" w:hAnsi="Times New Roman"/>
          <w:sz w:val="24"/>
          <w:szCs w:val="24"/>
          <w:lang w:val="it-IT"/>
        </w:rPr>
        <w:t>,</w:t>
      </w:r>
      <w:r>
        <w:rPr>
          <w:rFonts w:ascii="Times New Roman" w:hAnsi="Times New Roman"/>
          <w:sz w:val="24"/>
          <w:szCs w:val="24"/>
          <w:lang w:val="it-IT"/>
        </w:rPr>
        <w:t xml:space="preserve"> di P. Faber; </w:t>
      </w:r>
      <w:r w:rsidRPr="00B02AEC">
        <w:rPr>
          <w:rFonts w:ascii="Times New Roman" w:hAnsi="Times New Roman"/>
          <w:i/>
          <w:sz w:val="24"/>
          <w:szCs w:val="24"/>
          <w:lang w:val="it-IT"/>
        </w:rPr>
        <w:t xml:space="preserve">Il mese di maggio dei </w:t>
      </w:r>
      <w:r w:rsidR="00E93FE0" w:rsidRPr="00B02AEC">
        <w:rPr>
          <w:rFonts w:ascii="Times New Roman" w:hAnsi="Times New Roman"/>
          <w:i/>
          <w:sz w:val="24"/>
          <w:szCs w:val="24"/>
          <w:lang w:val="it-IT"/>
        </w:rPr>
        <w:t>predicatori</w:t>
      </w:r>
      <w:r w:rsidR="00E93FE0">
        <w:rPr>
          <w:rFonts w:ascii="Times New Roman" w:hAnsi="Times New Roman"/>
          <w:sz w:val="24"/>
          <w:szCs w:val="24"/>
          <w:lang w:val="it-IT"/>
        </w:rPr>
        <w:t>, di</w:t>
      </w:r>
      <w:r>
        <w:rPr>
          <w:rFonts w:ascii="Times New Roman" w:hAnsi="Times New Roman"/>
          <w:sz w:val="24"/>
          <w:szCs w:val="24"/>
          <w:lang w:val="it-IT"/>
        </w:rPr>
        <w:t xml:space="preserve"> autore anonimo; </w:t>
      </w:r>
      <w:r w:rsidRPr="00B02AEC">
        <w:rPr>
          <w:rFonts w:ascii="Times New Roman" w:hAnsi="Times New Roman"/>
          <w:i/>
          <w:sz w:val="24"/>
          <w:szCs w:val="24"/>
          <w:lang w:val="it-IT"/>
        </w:rPr>
        <w:t>Storia dei santuari mariani</w:t>
      </w:r>
      <w:r>
        <w:rPr>
          <w:rFonts w:ascii="Times New Roman" w:hAnsi="Times New Roman"/>
          <w:sz w:val="24"/>
          <w:szCs w:val="24"/>
          <w:lang w:val="it-IT"/>
        </w:rPr>
        <w:t>, di G. Vigo).</w:t>
      </w:r>
    </w:p>
    <w:p w14:paraId="06D2D14D" w14:textId="77777777" w:rsidR="00E93FE0" w:rsidRDefault="00E93FE0" w:rsidP="0059322A">
      <w:pPr>
        <w:pStyle w:val="PargrafodaLista"/>
        <w:ind w:left="0"/>
        <w:jc w:val="both"/>
        <w:rPr>
          <w:rFonts w:ascii="Times New Roman" w:hAnsi="Times New Roman"/>
          <w:sz w:val="24"/>
          <w:szCs w:val="24"/>
          <w:lang w:val="it-IT"/>
        </w:rPr>
      </w:pPr>
    </w:p>
    <w:p w14:paraId="2607DCFF" w14:textId="1E8A13FB"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Le preferenze di P. Annibale vanno </w:t>
      </w:r>
      <w:r w:rsidR="00C92798">
        <w:rPr>
          <w:rFonts w:ascii="Times New Roman" w:hAnsi="Times New Roman"/>
          <w:sz w:val="24"/>
          <w:szCs w:val="24"/>
          <w:lang w:val="it-IT"/>
        </w:rPr>
        <w:t>però</w:t>
      </w:r>
      <w:r>
        <w:rPr>
          <w:rFonts w:ascii="Times New Roman" w:hAnsi="Times New Roman"/>
          <w:sz w:val="24"/>
          <w:szCs w:val="24"/>
          <w:lang w:val="it-IT"/>
        </w:rPr>
        <w:t xml:space="preserve"> per tre opere, diverse per epoche, mole, genere letterario e contenuti: </w:t>
      </w:r>
      <w:r w:rsidRPr="006A557F">
        <w:rPr>
          <w:rFonts w:ascii="Times New Roman" w:hAnsi="Times New Roman"/>
          <w:b/>
          <w:i/>
          <w:sz w:val="24"/>
          <w:szCs w:val="24"/>
          <w:lang w:val="it-IT"/>
        </w:rPr>
        <w:t>Le glorie di Maria</w:t>
      </w:r>
      <w:r>
        <w:rPr>
          <w:rFonts w:ascii="Times New Roman" w:hAnsi="Times New Roman"/>
          <w:sz w:val="24"/>
          <w:szCs w:val="24"/>
          <w:lang w:val="it-IT"/>
        </w:rPr>
        <w:t xml:space="preserve"> di s. Alfonzo (1750), </w:t>
      </w:r>
      <w:r w:rsidRPr="006A557F">
        <w:rPr>
          <w:rFonts w:ascii="Times New Roman" w:hAnsi="Times New Roman"/>
          <w:b/>
          <w:i/>
          <w:sz w:val="24"/>
          <w:szCs w:val="24"/>
          <w:lang w:val="it-IT"/>
        </w:rPr>
        <w:t>Il trattato della vera devozione</w:t>
      </w:r>
      <w:r w:rsidRPr="006A557F">
        <w:rPr>
          <w:rFonts w:ascii="Times New Roman" w:hAnsi="Times New Roman"/>
          <w:i/>
          <w:sz w:val="24"/>
          <w:szCs w:val="24"/>
          <w:lang w:val="it-IT"/>
        </w:rPr>
        <w:t xml:space="preserve"> </w:t>
      </w:r>
      <w:r>
        <w:rPr>
          <w:rFonts w:ascii="Times New Roman" w:hAnsi="Times New Roman"/>
          <w:sz w:val="24"/>
          <w:szCs w:val="24"/>
          <w:lang w:val="it-IT"/>
        </w:rPr>
        <w:t xml:space="preserve">di s. Luigi Maria di </w:t>
      </w:r>
      <w:r w:rsidR="00C92798">
        <w:rPr>
          <w:rFonts w:ascii="Times New Roman" w:hAnsi="Times New Roman"/>
          <w:sz w:val="24"/>
          <w:szCs w:val="24"/>
          <w:lang w:val="it-IT"/>
        </w:rPr>
        <w:t>Montfort</w:t>
      </w:r>
      <w:r>
        <w:rPr>
          <w:rFonts w:ascii="Times New Roman" w:hAnsi="Times New Roman"/>
          <w:sz w:val="24"/>
          <w:szCs w:val="24"/>
          <w:lang w:val="it-IT"/>
        </w:rPr>
        <w:t xml:space="preserve"> (composto verso il 1712 e pubblicato nel 1843) [il segreto di Maria, 1902] e </w:t>
      </w:r>
      <w:r w:rsidRPr="006A557F">
        <w:rPr>
          <w:rFonts w:ascii="Times New Roman" w:hAnsi="Times New Roman"/>
          <w:b/>
          <w:i/>
          <w:sz w:val="24"/>
          <w:szCs w:val="24"/>
          <w:lang w:val="it-IT"/>
        </w:rPr>
        <w:t xml:space="preserve">La Mistica </w:t>
      </w:r>
      <w:r w:rsidR="00C92798" w:rsidRPr="006A557F">
        <w:rPr>
          <w:rFonts w:ascii="Times New Roman" w:hAnsi="Times New Roman"/>
          <w:b/>
          <w:i/>
          <w:sz w:val="24"/>
          <w:szCs w:val="24"/>
          <w:lang w:val="it-IT"/>
        </w:rPr>
        <w:t>città</w:t>
      </w:r>
      <w:r w:rsidRPr="006A557F">
        <w:rPr>
          <w:rFonts w:ascii="Times New Roman" w:hAnsi="Times New Roman"/>
          <w:b/>
          <w:i/>
          <w:sz w:val="24"/>
          <w:szCs w:val="24"/>
          <w:lang w:val="it-IT"/>
        </w:rPr>
        <w:t xml:space="preserve"> di Dio</w:t>
      </w:r>
      <w:r>
        <w:rPr>
          <w:rFonts w:ascii="Times New Roman" w:hAnsi="Times New Roman"/>
          <w:sz w:val="24"/>
          <w:szCs w:val="24"/>
          <w:lang w:val="it-IT"/>
        </w:rPr>
        <w:t xml:space="preserve"> della venerabile Maria d’Agreda (1670). </w:t>
      </w:r>
      <w:r w:rsidRPr="006A557F">
        <w:rPr>
          <w:rFonts w:ascii="Times New Roman" w:hAnsi="Times New Roman"/>
          <w:sz w:val="24"/>
          <w:szCs w:val="24"/>
          <w:u w:val="single"/>
          <w:lang w:val="it-IT"/>
        </w:rPr>
        <w:t>Tut</w:t>
      </w:r>
      <w:r>
        <w:rPr>
          <w:rFonts w:ascii="Times New Roman" w:hAnsi="Times New Roman"/>
          <w:sz w:val="24"/>
          <w:szCs w:val="24"/>
          <w:u w:val="single"/>
          <w:lang w:val="it-IT"/>
        </w:rPr>
        <w:t>te e tre queste opere influenzano</w:t>
      </w:r>
      <w:r w:rsidRPr="006A557F">
        <w:rPr>
          <w:rFonts w:ascii="Times New Roman" w:hAnsi="Times New Roman"/>
          <w:sz w:val="24"/>
          <w:szCs w:val="24"/>
          <w:u w:val="single"/>
          <w:lang w:val="it-IT"/>
        </w:rPr>
        <w:t xml:space="preserve"> in maniera determinante</w:t>
      </w:r>
      <w:r>
        <w:rPr>
          <w:rFonts w:ascii="Times New Roman" w:hAnsi="Times New Roman"/>
          <w:sz w:val="24"/>
          <w:szCs w:val="24"/>
          <w:u w:val="single"/>
          <w:lang w:val="it-IT"/>
        </w:rPr>
        <w:t xml:space="preserve"> </w:t>
      </w:r>
      <w:r w:rsidRPr="006A557F">
        <w:rPr>
          <w:rFonts w:ascii="Times New Roman" w:hAnsi="Times New Roman"/>
          <w:sz w:val="24"/>
          <w:szCs w:val="24"/>
          <w:u w:val="single"/>
          <w:lang w:val="it-IT"/>
        </w:rPr>
        <w:t>la devozione mariana di Padre Annibale</w:t>
      </w:r>
      <w:r>
        <w:rPr>
          <w:rFonts w:ascii="Times New Roman" w:hAnsi="Times New Roman"/>
          <w:sz w:val="24"/>
          <w:szCs w:val="24"/>
          <w:lang w:val="it-IT"/>
        </w:rPr>
        <w:t xml:space="preserve">, nella cui biblioteca risultano 22 libri mariani (cf. Salvatore Greco, </w:t>
      </w:r>
      <w:r>
        <w:rPr>
          <w:rFonts w:ascii="Times New Roman" w:hAnsi="Times New Roman"/>
          <w:i/>
          <w:sz w:val="24"/>
          <w:szCs w:val="24"/>
          <w:lang w:val="it-IT"/>
        </w:rPr>
        <w:t xml:space="preserve">La “Biblioteca” di P. Annibale, </w:t>
      </w:r>
      <w:r w:rsidRPr="006A557F">
        <w:rPr>
          <w:rFonts w:ascii="Times New Roman" w:hAnsi="Times New Roman"/>
          <w:sz w:val="24"/>
          <w:szCs w:val="24"/>
          <w:lang w:val="it-IT"/>
        </w:rPr>
        <w:t>in Studi Rogazionisti, 10 (1989), pp</w:t>
      </w:r>
      <w:r>
        <w:rPr>
          <w:rFonts w:ascii="Times New Roman" w:hAnsi="Times New Roman"/>
          <w:sz w:val="24"/>
          <w:szCs w:val="24"/>
          <w:lang w:val="it-IT"/>
        </w:rPr>
        <w:t>.</w:t>
      </w:r>
      <w:r w:rsidRPr="006A557F">
        <w:rPr>
          <w:rFonts w:ascii="Times New Roman" w:hAnsi="Times New Roman"/>
          <w:sz w:val="24"/>
          <w:szCs w:val="24"/>
          <w:lang w:val="it-IT"/>
        </w:rPr>
        <w:t xml:space="preserve"> 71-117</w:t>
      </w:r>
      <w:r>
        <w:rPr>
          <w:rFonts w:ascii="Times New Roman" w:hAnsi="Times New Roman"/>
          <w:sz w:val="24"/>
          <w:szCs w:val="24"/>
          <w:lang w:val="it-IT"/>
        </w:rPr>
        <w:t>)</w:t>
      </w:r>
      <w:r w:rsidRPr="006A557F">
        <w:rPr>
          <w:rFonts w:ascii="Times New Roman" w:hAnsi="Times New Roman"/>
          <w:sz w:val="24"/>
          <w:szCs w:val="24"/>
          <w:lang w:val="it-IT"/>
        </w:rPr>
        <w:t>.</w:t>
      </w:r>
    </w:p>
    <w:p w14:paraId="1E6CAE4F" w14:textId="77777777" w:rsidR="00E93FE0" w:rsidRDefault="00E93FE0" w:rsidP="0059322A">
      <w:pPr>
        <w:pStyle w:val="PargrafodaLista"/>
        <w:ind w:left="0"/>
        <w:jc w:val="both"/>
        <w:rPr>
          <w:rFonts w:ascii="Times New Roman" w:hAnsi="Times New Roman"/>
          <w:sz w:val="24"/>
          <w:szCs w:val="24"/>
          <w:lang w:val="it-IT"/>
        </w:rPr>
      </w:pPr>
    </w:p>
    <w:p w14:paraId="16B5F25D" w14:textId="640BF048"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lastRenderedPageBreak/>
        <w:t xml:space="preserve">Le preferenze di P. Annibale non sono per la letteratura mariana scientifica e per le disquisizioni sistematiche, ma per 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per la predicazione e per una devozione mariana </w:t>
      </w:r>
      <w:r w:rsidRPr="004C04D7">
        <w:rPr>
          <w:rFonts w:ascii="Times New Roman" w:hAnsi="Times New Roman"/>
          <w:sz w:val="24"/>
          <w:szCs w:val="24"/>
          <w:u w:val="single"/>
          <w:lang w:val="it-IT"/>
        </w:rPr>
        <w:t>ispirata a titoli locali</w:t>
      </w:r>
      <w:r>
        <w:rPr>
          <w:rFonts w:ascii="Times New Roman" w:hAnsi="Times New Roman"/>
          <w:sz w:val="24"/>
          <w:szCs w:val="24"/>
          <w:lang w:val="it-IT"/>
        </w:rPr>
        <w:t>. La maggior parte dei suoi libri mariani sono infatti di natura devozionale. Non possiamo dire che sono solo questi i libri mariani letti da P. Annibale, ma questi hanno sostenuto il suo rapporto spirituale con Maria.</w:t>
      </w:r>
    </w:p>
    <w:p w14:paraId="5D1F9773" w14:textId="77777777" w:rsidR="0059322A" w:rsidRDefault="0059322A" w:rsidP="0059322A">
      <w:pPr>
        <w:pStyle w:val="PargrafodaLista"/>
        <w:ind w:left="0"/>
        <w:jc w:val="both"/>
        <w:rPr>
          <w:rFonts w:ascii="Times New Roman" w:hAnsi="Times New Roman"/>
          <w:sz w:val="24"/>
          <w:szCs w:val="24"/>
          <w:lang w:val="it-IT"/>
        </w:rPr>
      </w:pPr>
    </w:p>
    <w:p w14:paraId="2002036D" w14:textId="1F70985B" w:rsidR="0059322A" w:rsidRDefault="0059322A" w:rsidP="0059322A">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Per comprendere 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P. Annibale occorre tener presente la devozione mariana della </w:t>
      </w:r>
      <w:r w:rsidR="00C92798">
        <w:rPr>
          <w:rFonts w:ascii="Times New Roman" w:hAnsi="Times New Roman"/>
          <w:sz w:val="24"/>
          <w:szCs w:val="24"/>
          <w:lang w:val="it-IT"/>
        </w:rPr>
        <w:t>città</w:t>
      </w:r>
      <w:r>
        <w:rPr>
          <w:rFonts w:ascii="Times New Roman" w:hAnsi="Times New Roman"/>
          <w:sz w:val="24"/>
          <w:szCs w:val="24"/>
          <w:lang w:val="it-IT"/>
        </w:rPr>
        <w:t xml:space="preserve"> di Messina lungo i secoli e confluita nell’Ottocento: dalla </w:t>
      </w:r>
      <w:r w:rsidR="00C92798">
        <w:rPr>
          <w:rFonts w:ascii="Times New Roman" w:hAnsi="Times New Roman"/>
          <w:sz w:val="24"/>
          <w:szCs w:val="24"/>
          <w:lang w:val="it-IT"/>
        </w:rPr>
        <w:t>tradizione sulla</w:t>
      </w:r>
      <w:r>
        <w:rPr>
          <w:rFonts w:ascii="Times New Roman" w:hAnsi="Times New Roman"/>
          <w:sz w:val="24"/>
          <w:szCs w:val="24"/>
          <w:lang w:val="it-IT"/>
        </w:rPr>
        <w:t xml:space="preserve"> Lettera di Maria alla </w:t>
      </w:r>
      <w:r w:rsidR="00C92798">
        <w:rPr>
          <w:rFonts w:ascii="Times New Roman" w:hAnsi="Times New Roman"/>
          <w:sz w:val="24"/>
          <w:szCs w:val="24"/>
          <w:lang w:val="it-IT"/>
        </w:rPr>
        <w:t>città</w:t>
      </w:r>
      <w:r>
        <w:rPr>
          <w:rStyle w:val="Refdenotaderodap"/>
          <w:rFonts w:ascii="Times New Roman" w:hAnsi="Times New Roman"/>
          <w:sz w:val="24"/>
          <w:szCs w:val="24"/>
          <w:lang w:val="it-IT"/>
        </w:rPr>
        <w:footnoteReference w:id="11"/>
      </w:r>
      <w:r>
        <w:rPr>
          <w:rFonts w:ascii="Times New Roman" w:hAnsi="Times New Roman"/>
          <w:sz w:val="24"/>
          <w:szCs w:val="24"/>
          <w:lang w:val="it-IT"/>
        </w:rPr>
        <w:t xml:space="preserve">, al voto di difendere l’Immacolata Concezione fino all’effusione del sangue, al fervore suscitato dalla definizione del 1854. L’ambiente messinese ottocentesco esercita un influsso positivo al sorgere e svilupparsi della devozione mariana di Padre Annibale. Egli pero’ interpreta e vive criticamente i dati della tradizione, </w:t>
      </w:r>
      <w:r w:rsidR="00C92798">
        <w:rPr>
          <w:rFonts w:ascii="Times New Roman" w:hAnsi="Times New Roman"/>
          <w:sz w:val="24"/>
          <w:szCs w:val="24"/>
          <w:lang w:val="it-IT"/>
        </w:rPr>
        <w:t>sviluppando.</w:t>
      </w:r>
      <w:r>
        <w:rPr>
          <w:rFonts w:ascii="Times New Roman" w:hAnsi="Times New Roman"/>
          <w:sz w:val="24"/>
          <w:szCs w:val="24"/>
          <w:lang w:val="it-IT"/>
        </w:rPr>
        <w:t xml:space="preserve"> </w:t>
      </w:r>
      <w:r w:rsidR="00C92798">
        <w:rPr>
          <w:rFonts w:ascii="Times New Roman" w:hAnsi="Times New Roman"/>
          <w:sz w:val="24"/>
          <w:szCs w:val="24"/>
          <w:lang w:val="it-IT"/>
        </w:rPr>
        <w:t>Così</w:t>
      </w:r>
      <w:r>
        <w:rPr>
          <w:rFonts w:ascii="Times New Roman" w:hAnsi="Times New Roman"/>
          <w:sz w:val="24"/>
          <w:szCs w:val="24"/>
          <w:lang w:val="it-IT"/>
        </w:rPr>
        <w:t xml:space="preserve"> un itinerario spirituale mariano personale via via sempre </w:t>
      </w:r>
      <w:r w:rsidR="00C92798">
        <w:rPr>
          <w:rFonts w:ascii="Times New Roman" w:hAnsi="Times New Roman"/>
          <w:sz w:val="24"/>
          <w:szCs w:val="24"/>
          <w:lang w:val="it-IT"/>
        </w:rPr>
        <w:t>più</w:t>
      </w:r>
      <w:r>
        <w:rPr>
          <w:rFonts w:ascii="Times New Roman" w:hAnsi="Times New Roman"/>
          <w:sz w:val="24"/>
          <w:szCs w:val="24"/>
          <w:lang w:val="it-IT"/>
        </w:rPr>
        <w:t xml:space="preserve"> perfetto e originale.</w:t>
      </w:r>
    </w:p>
    <w:p w14:paraId="084A2E9D" w14:textId="77777777" w:rsidR="0059322A" w:rsidRPr="00563E1E" w:rsidRDefault="0059322A" w:rsidP="0059322A">
      <w:pPr>
        <w:pStyle w:val="PargrafodaLista"/>
        <w:ind w:left="0"/>
        <w:jc w:val="both"/>
        <w:rPr>
          <w:rFonts w:ascii="Times New Roman" w:hAnsi="Times New Roman"/>
          <w:b/>
          <w:sz w:val="24"/>
          <w:szCs w:val="24"/>
          <w:lang w:val="it-IT"/>
        </w:rPr>
      </w:pPr>
      <w:r>
        <w:rPr>
          <w:rFonts w:ascii="Times New Roman" w:hAnsi="Times New Roman"/>
          <w:sz w:val="24"/>
          <w:szCs w:val="24"/>
          <w:lang w:val="it-IT"/>
        </w:rPr>
        <w:t xml:space="preserve">In fine, non possiamo ignorare l’influsso della famiglia. </w:t>
      </w:r>
      <w:r w:rsidRPr="00516D74">
        <w:rPr>
          <w:rFonts w:ascii="Times New Roman" w:eastAsia="Times New Roman" w:hAnsi="Times New Roman"/>
          <w:sz w:val="24"/>
          <w:szCs w:val="24"/>
          <w:lang w:val="it-IT"/>
        </w:rPr>
        <w:t>A fondamento della singolare devozione di Padre Annibale per la Madonna vi è un elemento caratteristico che proviene dalla nobile famiglia Di Francia, già nell'onomastica mariana</w:t>
      </w:r>
      <w:r>
        <w:rPr>
          <w:rStyle w:val="Refdenotaderodap"/>
          <w:rFonts w:ascii="Times New Roman" w:eastAsia="Times New Roman" w:hAnsi="Times New Roman"/>
          <w:sz w:val="24"/>
          <w:szCs w:val="24"/>
        </w:rPr>
        <w:footnoteReference w:id="12"/>
      </w:r>
      <w:r w:rsidRPr="00516D74">
        <w:rPr>
          <w:rFonts w:ascii="Times New Roman" w:eastAsia="Times New Roman" w:hAnsi="Times New Roman"/>
          <w:sz w:val="24"/>
          <w:szCs w:val="24"/>
          <w:lang w:val="it-IT"/>
        </w:rPr>
        <w:t>.</w:t>
      </w:r>
    </w:p>
    <w:p w14:paraId="6AD2A8F4" w14:textId="4A1A8A87" w:rsidR="00FF2AF2" w:rsidRPr="00485B5C" w:rsidRDefault="00583FC2" w:rsidP="00485B5C">
      <w:pPr>
        <w:jc w:val="center"/>
        <w:rPr>
          <w:rFonts w:ascii="Times New Roman" w:hAnsi="Times New Roman"/>
          <w:b/>
          <w:sz w:val="24"/>
          <w:szCs w:val="24"/>
          <w:lang w:val="it-IT"/>
        </w:rPr>
      </w:pPr>
      <w:r w:rsidRPr="00485B5C">
        <w:rPr>
          <w:rFonts w:ascii="Times New Roman" w:hAnsi="Times New Roman"/>
          <w:b/>
          <w:sz w:val="24"/>
          <w:szCs w:val="24"/>
          <w:lang w:val="it-IT"/>
        </w:rPr>
        <w:lastRenderedPageBreak/>
        <w:t>P</w:t>
      </w:r>
      <w:r w:rsidR="000C13B8" w:rsidRPr="00485B5C">
        <w:rPr>
          <w:rFonts w:ascii="Times New Roman" w:hAnsi="Times New Roman"/>
          <w:b/>
          <w:sz w:val="24"/>
          <w:szCs w:val="24"/>
          <w:lang w:val="it-IT"/>
        </w:rPr>
        <w:t>ARTE SECONDA</w:t>
      </w:r>
    </w:p>
    <w:p w14:paraId="2EA88669" w14:textId="77777777" w:rsidR="00FF2AF2" w:rsidRPr="009D692B" w:rsidRDefault="00FF2AF2" w:rsidP="00485B5C">
      <w:pPr>
        <w:spacing w:after="0" w:line="240" w:lineRule="auto"/>
        <w:jc w:val="center"/>
        <w:rPr>
          <w:rFonts w:ascii="Times New Roman" w:hAnsi="Times New Roman"/>
          <w:b/>
          <w:bCs/>
          <w:iCs/>
          <w:sz w:val="32"/>
          <w:szCs w:val="32"/>
          <w:lang w:val="it-IT"/>
        </w:rPr>
      </w:pPr>
      <w:r w:rsidRPr="009D692B">
        <w:rPr>
          <w:rFonts w:ascii="Times New Roman" w:hAnsi="Times New Roman"/>
          <w:b/>
          <w:bCs/>
          <w:iCs/>
          <w:sz w:val="32"/>
          <w:szCs w:val="32"/>
          <w:lang w:val="it-IT"/>
        </w:rPr>
        <w:t>Itinerario spirituale mariano di Annibale Maria Di Francia</w:t>
      </w:r>
    </w:p>
    <w:p w14:paraId="17D0FDB4" w14:textId="31DA9F42" w:rsidR="009D692B" w:rsidRDefault="009D692B" w:rsidP="00485B5C">
      <w:pPr>
        <w:spacing w:after="0" w:line="240" w:lineRule="auto"/>
        <w:jc w:val="center"/>
        <w:rPr>
          <w:rFonts w:ascii="Times New Roman" w:hAnsi="Times New Roman"/>
          <w:b/>
          <w:bCs/>
          <w:iCs/>
          <w:sz w:val="24"/>
          <w:szCs w:val="24"/>
          <w:lang w:val="it-IT"/>
        </w:rPr>
      </w:pPr>
      <w:r>
        <w:rPr>
          <w:rFonts w:ascii="Times New Roman" w:hAnsi="Times New Roman"/>
          <w:b/>
          <w:bCs/>
          <w:iCs/>
          <w:sz w:val="24"/>
          <w:szCs w:val="24"/>
          <w:lang w:val="it-IT"/>
        </w:rPr>
        <w:t>_____________________________________________________________________________</w:t>
      </w:r>
    </w:p>
    <w:p w14:paraId="4D725CEC" w14:textId="77777777" w:rsidR="009D692B" w:rsidRDefault="009D692B" w:rsidP="00485B5C">
      <w:pPr>
        <w:rPr>
          <w:rFonts w:ascii="Times New Roman" w:hAnsi="Times New Roman"/>
          <w:b/>
          <w:bCs/>
          <w:iCs/>
          <w:sz w:val="24"/>
          <w:szCs w:val="24"/>
          <w:lang w:val="it-IT"/>
        </w:rPr>
      </w:pPr>
    </w:p>
    <w:p w14:paraId="3E769D49" w14:textId="515A1C87" w:rsidR="00FC0E40" w:rsidRPr="00FC0E40" w:rsidRDefault="00FC0E40" w:rsidP="00FC0E40">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Cosa intendiamo per </w:t>
      </w:r>
      <w:r>
        <w:rPr>
          <w:rFonts w:ascii="Times New Roman" w:hAnsi="Times New Roman"/>
          <w:i/>
          <w:iCs/>
          <w:sz w:val="24"/>
          <w:szCs w:val="24"/>
          <w:lang w:val="it-IT"/>
        </w:rPr>
        <w:t xml:space="preserve">itinerario spirituale? </w:t>
      </w:r>
      <w:r>
        <w:rPr>
          <w:rFonts w:ascii="Times New Roman" w:hAnsi="Times New Roman"/>
          <w:sz w:val="24"/>
          <w:szCs w:val="24"/>
          <w:lang w:val="it-IT"/>
        </w:rPr>
        <w:t xml:space="preserve">Esperienza/lavoro dello </w:t>
      </w:r>
      <w:r w:rsidR="00C92798">
        <w:rPr>
          <w:rFonts w:ascii="Times New Roman" w:hAnsi="Times New Roman"/>
          <w:sz w:val="24"/>
          <w:szCs w:val="24"/>
          <w:lang w:val="it-IT"/>
        </w:rPr>
        <w:t>Spirito Santo</w:t>
      </w:r>
      <w:r>
        <w:rPr>
          <w:rFonts w:ascii="Times New Roman" w:hAnsi="Times New Roman"/>
          <w:sz w:val="24"/>
          <w:szCs w:val="24"/>
          <w:lang w:val="it-IT"/>
        </w:rPr>
        <w:t xml:space="preserve"> attraverso tappe-avvenimenti-crisi-traguardi della vita. Impresa non facile, ma doverosa per conoscere il carisma mariano di St. Annibale.</w:t>
      </w:r>
    </w:p>
    <w:p w14:paraId="4A9ACB8C" w14:textId="1D9205D0" w:rsidR="002C3A6E" w:rsidRPr="00485B5C" w:rsidRDefault="00485B5C" w:rsidP="00485B5C">
      <w:pPr>
        <w:jc w:val="center"/>
        <w:rPr>
          <w:rFonts w:ascii="Times New Roman" w:hAnsi="Times New Roman"/>
          <w:b/>
          <w:bCs/>
          <w:iCs/>
          <w:sz w:val="26"/>
          <w:szCs w:val="26"/>
          <w:lang w:val="it-IT"/>
        </w:rPr>
      </w:pPr>
      <w:r w:rsidRPr="00485B5C">
        <w:rPr>
          <w:rFonts w:ascii="Times New Roman" w:hAnsi="Times New Roman"/>
          <w:b/>
          <w:bCs/>
          <w:iCs/>
          <w:sz w:val="26"/>
          <w:szCs w:val="26"/>
          <w:lang w:val="it-IT"/>
        </w:rPr>
        <w:t>A</w:t>
      </w:r>
      <w:r w:rsidR="009D692B" w:rsidRPr="00485B5C">
        <w:rPr>
          <w:rFonts w:ascii="Times New Roman" w:hAnsi="Times New Roman"/>
          <w:b/>
          <w:bCs/>
          <w:iCs/>
          <w:sz w:val="26"/>
          <w:szCs w:val="26"/>
          <w:lang w:val="it-IT"/>
        </w:rPr>
        <w:t xml:space="preserve">. </w:t>
      </w:r>
      <w:r w:rsidR="002C3A6E" w:rsidRPr="00485B5C">
        <w:rPr>
          <w:rFonts w:ascii="Times New Roman" w:hAnsi="Times New Roman"/>
          <w:b/>
          <w:bCs/>
          <w:iCs/>
          <w:sz w:val="26"/>
          <w:szCs w:val="26"/>
          <w:lang w:val="it-IT"/>
        </w:rPr>
        <w:t>Primo periodo (1851-1888)</w:t>
      </w:r>
      <w:r>
        <w:rPr>
          <w:rFonts w:ascii="Times New Roman" w:hAnsi="Times New Roman"/>
          <w:b/>
          <w:bCs/>
          <w:iCs/>
          <w:sz w:val="26"/>
          <w:szCs w:val="26"/>
          <w:lang w:val="it-IT"/>
        </w:rPr>
        <w:t>.</w:t>
      </w:r>
      <w:r w:rsidR="002C3A6E" w:rsidRPr="00485B5C">
        <w:rPr>
          <w:rFonts w:ascii="Times New Roman" w:hAnsi="Times New Roman"/>
          <w:b/>
          <w:bCs/>
          <w:iCs/>
          <w:sz w:val="26"/>
          <w:szCs w:val="26"/>
          <w:lang w:val="it-IT"/>
        </w:rPr>
        <w:t xml:space="preserve"> Una devozione mariana sentita e personalizzata</w:t>
      </w:r>
    </w:p>
    <w:p w14:paraId="12F6D412" w14:textId="77777777" w:rsidR="00FF2AF2" w:rsidRDefault="00FF2AF2" w:rsidP="00FF2AF2">
      <w:pPr>
        <w:pStyle w:val="PargrafodaLista"/>
        <w:ind w:left="0"/>
        <w:jc w:val="both"/>
        <w:rPr>
          <w:rFonts w:ascii="Times New Roman" w:hAnsi="Times New Roman"/>
          <w:sz w:val="24"/>
          <w:szCs w:val="24"/>
          <w:lang w:val="it-IT"/>
        </w:rPr>
      </w:pPr>
    </w:p>
    <w:p w14:paraId="223268D1" w14:textId="40B431BB" w:rsidR="00FF2AF2" w:rsidRDefault="00FF2AF2" w:rsidP="00FF2AF2">
      <w:pPr>
        <w:pStyle w:val="PargrafodaLista"/>
        <w:numPr>
          <w:ilvl w:val="0"/>
          <w:numId w:val="5"/>
        </w:numPr>
        <w:jc w:val="both"/>
        <w:rPr>
          <w:rFonts w:ascii="Times New Roman" w:hAnsi="Times New Roman"/>
          <w:sz w:val="24"/>
          <w:szCs w:val="24"/>
          <w:lang w:val="it-IT"/>
        </w:rPr>
      </w:pPr>
      <w:r>
        <w:rPr>
          <w:rFonts w:ascii="Times New Roman" w:hAnsi="Times New Roman"/>
          <w:sz w:val="24"/>
          <w:szCs w:val="24"/>
          <w:lang w:val="it-IT"/>
        </w:rPr>
        <w:t xml:space="preserve">Testimonianza di una suora </w:t>
      </w:r>
      <w:r w:rsidR="00C92798">
        <w:rPr>
          <w:rFonts w:ascii="Times New Roman" w:hAnsi="Times New Roman"/>
          <w:sz w:val="24"/>
          <w:szCs w:val="24"/>
          <w:lang w:val="it-IT"/>
        </w:rPr>
        <w:t>FDZ</w:t>
      </w:r>
      <w:r>
        <w:rPr>
          <w:rFonts w:ascii="Times New Roman" w:hAnsi="Times New Roman"/>
          <w:sz w:val="24"/>
          <w:szCs w:val="24"/>
          <w:lang w:val="it-IT"/>
        </w:rPr>
        <w:t xml:space="preserve">: “Un giorno, in una conferenza alle suore, mentre ci spronava ad amare la Madonna, ebbe a dire che lui l’amava fin </w:t>
      </w:r>
      <w:r w:rsidR="00C92798">
        <w:rPr>
          <w:rFonts w:ascii="Times New Roman" w:hAnsi="Times New Roman"/>
          <w:sz w:val="24"/>
          <w:szCs w:val="24"/>
          <w:lang w:val="it-IT"/>
        </w:rPr>
        <w:t>dall’età</w:t>
      </w:r>
      <w:r>
        <w:rPr>
          <w:rFonts w:ascii="Times New Roman" w:hAnsi="Times New Roman"/>
          <w:sz w:val="24"/>
          <w:szCs w:val="24"/>
          <w:lang w:val="it-IT"/>
        </w:rPr>
        <w:t xml:space="preserve"> di tre anni.”</w:t>
      </w:r>
      <w:r>
        <w:rPr>
          <w:rStyle w:val="Refdenotaderodap"/>
          <w:rFonts w:ascii="Times New Roman" w:hAnsi="Times New Roman"/>
          <w:sz w:val="24"/>
          <w:szCs w:val="24"/>
          <w:lang w:val="it-IT"/>
        </w:rPr>
        <w:footnoteReference w:id="13"/>
      </w:r>
      <w:r>
        <w:rPr>
          <w:rFonts w:ascii="Times New Roman" w:hAnsi="Times New Roman"/>
          <w:sz w:val="24"/>
          <w:szCs w:val="24"/>
          <w:lang w:val="it-IT"/>
        </w:rPr>
        <w:t xml:space="preserve"> </w:t>
      </w:r>
    </w:p>
    <w:p w14:paraId="02EBEF33" w14:textId="36943135" w:rsidR="00FF2AF2" w:rsidRDefault="00C92798" w:rsidP="00FF2AF2">
      <w:pPr>
        <w:pStyle w:val="PargrafodaLista"/>
        <w:jc w:val="both"/>
        <w:rPr>
          <w:rFonts w:ascii="Times New Roman" w:hAnsi="Times New Roman"/>
          <w:sz w:val="24"/>
          <w:szCs w:val="24"/>
          <w:lang w:val="it-IT"/>
        </w:rPr>
      </w:pPr>
      <w:r>
        <w:rPr>
          <w:rFonts w:ascii="Times New Roman" w:hAnsi="Times New Roman"/>
          <w:sz w:val="24"/>
          <w:szCs w:val="24"/>
          <w:lang w:val="it-IT"/>
        </w:rPr>
        <w:t>È</w:t>
      </w:r>
      <w:r w:rsidR="00FF2AF2">
        <w:rPr>
          <w:rFonts w:ascii="Times New Roman" w:hAnsi="Times New Roman"/>
          <w:sz w:val="24"/>
          <w:szCs w:val="24"/>
          <w:lang w:val="it-IT"/>
        </w:rPr>
        <w:t xml:space="preserve"> </w:t>
      </w:r>
      <w:r>
        <w:rPr>
          <w:rFonts w:ascii="Times New Roman" w:hAnsi="Times New Roman"/>
          <w:sz w:val="24"/>
          <w:szCs w:val="24"/>
          <w:lang w:val="it-IT"/>
        </w:rPr>
        <w:t>possibile una</w:t>
      </w:r>
      <w:r w:rsidR="00FF2AF2">
        <w:rPr>
          <w:rFonts w:ascii="Times New Roman" w:hAnsi="Times New Roman"/>
          <w:sz w:val="24"/>
          <w:szCs w:val="24"/>
          <w:lang w:val="it-IT"/>
        </w:rPr>
        <w:t xml:space="preserve"> esperienza del genere? La </w:t>
      </w:r>
      <w:r>
        <w:rPr>
          <w:rFonts w:ascii="Times New Roman" w:hAnsi="Times New Roman"/>
          <w:sz w:val="24"/>
          <w:szCs w:val="24"/>
          <w:lang w:val="it-IT"/>
        </w:rPr>
        <w:t>moderna</w:t>
      </w:r>
      <w:r w:rsidR="00FF2AF2">
        <w:rPr>
          <w:rFonts w:ascii="Times New Roman" w:hAnsi="Times New Roman"/>
          <w:sz w:val="24"/>
          <w:szCs w:val="24"/>
          <w:lang w:val="it-IT"/>
        </w:rPr>
        <w:t xml:space="preserve"> psicologia ci dice di </w:t>
      </w:r>
      <w:r>
        <w:rPr>
          <w:rFonts w:ascii="Times New Roman" w:hAnsi="Times New Roman"/>
          <w:sz w:val="24"/>
          <w:szCs w:val="24"/>
          <w:lang w:val="it-IT"/>
        </w:rPr>
        <w:t>sì</w:t>
      </w:r>
      <w:r w:rsidR="00FF2AF2">
        <w:rPr>
          <w:rFonts w:ascii="Times New Roman" w:hAnsi="Times New Roman"/>
          <w:sz w:val="24"/>
          <w:szCs w:val="24"/>
          <w:lang w:val="it-IT"/>
        </w:rPr>
        <w:t xml:space="preserve"> (Piaget, Montessori, Lubienska di Lenval,...).</w:t>
      </w:r>
    </w:p>
    <w:p w14:paraId="30441FC4" w14:textId="77777777" w:rsidR="00FF2AF2" w:rsidRDefault="00FF2AF2" w:rsidP="00FF2AF2">
      <w:pPr>
        <w:pStyle w:val="PargrafodaLista"/>
        <w:jc w:val="both"/>
        <w:rPr>
          <w:rFonts w:ascii="Times New Roman" w:hAnsi="Times New Roman"/>
          <w:sz w:val="24"/>
          <w:szCs w:val="24"/>
          <w:lang w:val="it-IT"/>
        </w:rPr>
      </w:pPr>
    </w:p>
    <w:p w14:paraId="40836A70" w14:textId="561D6F60" w:rsidR="00FF2AF2" w:rsidRDefault="00FF2AF2" w:rsidP="00FF2AF2">
      <w:pPr>
        <w:pStyle w:val="PargrafodaLista"/>
        <w:numPr>
          <w:ilvl w:val="0"/>
          <w:numId w:val="5"/>
        </w:numPr>
        <w:jc w:val="both"/>
        <w:rPr>
          <w:rFonts w:ascii="Times New Roman" w:hAnsi="Times New Roman"/>
          <w:sz w:val="24"/>
          <w:szCs w:val="24"/>
          <w:lang w:val="it-IT"/>
        </w:rPr>
      </w:pPr>
      <w:r w:rsidRPr="003D7CC8">
        <w:rPr>
          <w:rFonts w:ascii="Times New Roman" w:hAnsi="Times New Roman"/>
          <w:b/>
          <w:sz w:val="24"/>
          <w:szCs w:val="24"/>
          <w:lang w:val="it-IT"/>
        </w:rPr>
        <w:t>1958</w:t>
      </w:r>
      <w:r>
        <w:rPr>
          <w:rFonts w:ascii="Times New Roman" w:hAnsi="Times New Roman"/>
          <w:sz w:val="24"/>
          <w:szCs w:val="24"/>
          <w:lang w:val="it-IT"/>
        </w:rPr>
        <w:t xml:space="preserve">, a 7 anni entra nel collegio S. </w:t>
      </w:r>
      <w:r w:rsidR="00C92798">
        <w:rPr>
          <w:rFonts w:ascii="Times New Roman" w:hAnsi="Times New Roman"/>
          <w:sz w:val="24"/>
          <w:szCs w:val="24"/>
          <w:lang w:val="it-IT"/>
        </w:rPr>
        <w:t>Nicolò</w:t>
      </w:r>
      <w:r w:rsidRPr="001A1419">
        <w:rPr>
          <w:rFonts w:ascii="Times New Roman" w:hAnsi="Times New Roman"/>
          <w:sz w:val="24"/>
          <w:szCs w:val="24"/>
          <w:lang w:val="it-IT"/>
        </w:rPr>
        <w:t xml:space="preserve"> </w:t>
      </w:r>
      <w:r>
        <w:rPr>
          <w:rFonts w:ascii="Times New Roman" w:hAnsi="Times New Roman"/>
          <w:sz w:val="24"/>
          <w:szCs w:val="24"/>
          <w:lang w:val="it-IT"/>
        </w:rPr>
        <w:t xml:space="preserve">dei Cistercense, dove incontra il p. Ascanio Foti, molto devoto della Vergine Maria. Questi lo prepara alla prima comunione e lo introduce alla devozione mariana prendendolo per la via del cuore. Egli infatti era un eccellente appassionato predicatore delle virtu’ della Vergine Maria. Altra figura che </w:t>
      </w:r>
      <w:r w:rsidR="00C92798">
        <w:rPr>
          <w:rFonts w:ascii="Times New Roman" w:hAnsi="Times New Roman"/>
          <w:sz w:val="24"/>
          <w:szCs w:val="24"/>
          <w:lang w:val="it-IT"/>
        </w:rPr>
        <w:t>incontrerà</w:t>
      </w:r>
      <w:r>
        <w:rPr>
          <w:rFonts w:ascii="Times New Roman" w:hAnsi="Times New Roman"/>
          <w:sz w:val="24"/>
          <w:szCs w:val="24"/>
          <w:lang w:val="it-IT"/>
        </w:rPr>
        <w:t xml:space="preserve"> </w:t>
      </w:r>
      <w:r w:rsidR="00C92798">
        <w:rPr>
          <w:rFonts w:ascii="Times New Roman" w:hAnsi="Times New Roman"/>
          <w:sz w:val="24"/>
          <w:szCs w:val="24"/>
          <w:lang w:val="it-IT"/>
        </w:rPr>
        <w:t>è</w:t>
      </w:r>
      <w:r>
        <w:rPr>
          <w:rFonts w:ascii="Times New Roman" w:hAnsi="Times New Roman"/>
          <w:sz w:val="24"/>
          <w:szCs w:val="24"/>
          <w:lang w:val="it-IT"/>
        </w:rPr>
        <w:t xml:space="preserve"> il canonico Ardoino, che lo sensibilera’ a compiere una </w:t>
      </w:r>
      <w:r w:rsidR="00C92798">
        <w:rPr>
          <w:rFonts w:ascii="Times New Roman" w:hAnsi="Times New Roman"/>
          <w:sz w:val="24"/>
          <w:szCs w:val="24"/>
          <w:lang w:val="it-IT"/>
        </w:rPr>
        <w:t>più</w:t>
      </w:r>
      <w:r>
        <w:rPr>
          <w:rFonts w:ascii="Times New Roman" w:hAnsi="Times New Roman"/>
          <w:sz w:val="24"/>
          <w:szCs w:val="24"/>
          <w:lang w:val="it-IT"/>
        </w:rPr>
        <w:t xml:space="preserve"> attenta ricerca sulla Madonna della Lettera</w:t>
      </w:r>
      <w:r>
        <w:rPr>
          <w:rStyle w:val="Refdenotaderodap"/>
          <w:rFonts w:ascii="Times New Roman" w:hAnsi="Times New Roman"/>
          <w:sz w:val="24"/>
          <w:szCs w:val="24"/>
          <w:lang w:val="it-IT"/>
        </w:rPr>
        <w:footnoteReference w:id="14"/>
      </w:r>
      <w:r>
        <w:rPr>
          <w:rFonts w:ascii="Times New Roman" w:hAnsi="Times New Roman"/>
          <w:sz w:val="24"/>
          <w:szCs w:val="24"/>
          <w:lang w:val="it-IT"/>
        </w:rPr>
        <w:t>.</w:t>
      </w:r>
    </w:p>
    <w:p w14:paraId="0C971911" w14:textId="77777777" w:rsidR="00FF2AF2" w:rsidRDefault="00FF2AF2" w:rsidP="00FF2AF2">
      <w:pPr>
        <w:pStyle w:val="PargrafodaLista"/>
        <w:jc w:val="both"/>
        <w:rPr>
          <w:rFonts w:ascii="Times New Roman" w:hAnsi="Times New Roman"/>
          <w:sz w:val="24"/>
          <w:szCs w:val="24"/>
          <w:lang w:val="it-IT"/>
        </w:rPr>
      </w:pPr>
    </w:p>
    <w:p w14:paraId="1BA95481" w14:textId="2DF74DC7" w:rsidR="00FF2AF2" w:rsidRDefault="00FF2AF2" w:rsidP="00FF2AF2">
      <w:pPr>
        <w:pStyle w:val="PargrafodaLista"/>
        <w:numPr>
          <w:ilvl w:val="0"/>
          <w:numId w:val="5"/>
        </w:numPr>
        <w:jc w:val="both"/>
        <w:rPr>
          <w:rFonts w:ascii="Times New Roman" w:hAnsi="Times New Roman"/>
          <w:sz w:val="24"/>
          <w:szCs w:val="24"/>
          <w:lang w:val="it-IT"/>
        </w:rPr>
      </w:pPr>
      <w:r>
        <w:rPr>
          <w:rFonts w:ascii="Times New Roman" w:hAnsi="Times New Roman"/>
          <w:b/>
          <w:sz w:val="24"/>
          <w:szCs w:val="24"/>
          <w:lang w:val="it-IT"/>
        </w:rPr>
        <w:t xml:space="preserve">1868, </w:t>
      </w:r>
      <w:r>
        <w:rPr>
          <w:rFonts w:ascii="Times New Roman" w:hAnsi="Times New Roman"/>
          <w:sz w:val="24"/>
          <w:szCs w:val="24"/>
          <w:lang w:val="it-IT"/>
        </w:rPr>
        <w:t>data de</w:t>
      </w:r>
      <w:r w:rsidR="00C92798">
        <w:rPr>
          <w:rFonts w:ascii="Times New Roman" w:hAnsi="Times New Roman"/>
          <w:sz w:val="24"/>
          <w:szCs w:val="24"/>
          <w:lang w:val="it-IT"/>
        </w:rPr>
        <w:t>te</w:t>
      </w:r>
      <w:r>
        <w:rPr>
          <w:rFonts w:ascii="Times New Roman" w:hAnsi="Times New Roman"/>
          <w:sz w:val="24"/>
          <w:szCs w:val="24"/>
          <w:lang w:val="it-IT"/>
        </w:rPr>
        <w:t>rminante per l’itinerario spirituale di P. Annibale</w:t>
      </w:r>
      <w:r>
        <w:rPr>
          <w:rFonts w:ascii="Times New Roman" w:hAnsi="Times New Roman"/>
          <w:b/>
          <w:sz w:val="24"/>
          <w:szCs w:val="24"/>
          <w:lang w:val="it-IT"/>
        </w:rPr>
        <w:t>:</w:t>
      </w:r>
      <w:r>
        <w:rPr>
          <w:rFonts w:ascii="Times New Roman" w:hAnsi="Times New Roman"/>
          <w:sz w:val="24"/>
          <w:szCs w:val="24"/>
          <w:lang w:val="it-IT"/>
        </w:rPr>
        <w:t xml:space="preserve"> nella chiesa di S. Giovanni di Malta, intuisce per divina ispirazione, la </w:t>
      </w:r>
      <w:r w:rsidR="00C92798">
        <w:rPr>
          <w:rFonts w:ascii="Times New Roman" w:hAnsi="Times New Roman"/>
          <w:sz w:val="24"/>
          <w:szCs w:val="24"/>
          <w:lang w:val="it-IT"/>
        </w:rPr>
        <w:t>necessità</w:t>
      </w:r>
      <w:r>
        <w:rPr>
          <w:rFonts w:ascii="Times New Roman" w:hAnsi="Times New Roman"/>
          <w:sz w:val="24"/>
          <w:szCs w:val="24"/>
          <w:lang w:val="it-IT"/>
        </w:rPr>
        <w:t xml:space="preserve"> della preghiera per le vocazioni (si tratta dell’inizio della grazia del Rogate). Proprio nello stesso anno egli pronuncia in forma poetica il suo primo </w:t>
      </w:r>
      <w:r>
        <w:rPr>
          <w:rFonts w:ascii="Times New Roman" w:hAnsi="Times New Roman"/>
          <w:i/>
          <w:sz w:val="24"/>
          <w:szCs w:val="24"/>
          <w:lang w:val="it-IT"/>
        </w:rPr>
        <w:t xml:space="preserve">logos </w:t>
      </w:r>
      <w:r>
        <w:rPr>
          <w:rFonts w:ascii="Times New Roman" w:hAnsi="Times New Roman"/>
          <w:sz w:val="24"/>
          <w:szCs w:val="24"/>
          <w:lang w:val="it-IT"/>
        </w:rPr>
        <w:t xml:space="preserve">personale su Maria: </w:t>
      </w:r>
    </w:p>
    <w:p w14:paraId="4A1B9C99" w14:textId="6B500FD8" w:rsidR="00FF2AF2" w:rsidRPr="003D7CC8" w:rsidRDefault="00FF2AF2" w:rsidP="00FF2AF2">
      <w:pPr>
        <w:pStyle w:val="PargrafodaLista"/>
        <w:jc w:val="both"/>
        <w:rPr>
          <w:rFonts w:ascii="Times New Roman" w:hAnsi="Times New Roman"/>
          <w:b/>
          <w:i/>
          <w:sz w:val="24"/>
          <w:szCs w:val="24"/>
          <w:lang w:val="it-IT"/>
        </w:rPr>
      </w:pPr>
      <w:r w:rsidRPr="003D7CC8">
        <w:rPr>
          <w:rFonts w:ascii="Times New Roman" w:hAnsi="Times New Roman"/>
          <w:b/>
          <w:i/>
          <w:sz w:val="24"/>
          <w:szCs w:val="24"/>
          <w:lang w:val="it-IT"/>
        </w:rPr>
        <w:t xml:space="preserve">Nei miei versi ti </w:t>
      </w:r>
      <w:r w:rsidR="00C92798" w:rsidRPr="003D7CC8">
        <w:rPr>
          <w:rFonts w:ascii="Times New Roman" w:hAnsi="Times New Roman"/>
          <w:b/>
          <w:i/>
          <w:sz w:val="24"/>
          <w:szCs w:val="24"/>
          <w:lang w:val="it-IT"/>
        </w:rPr>
        <w:t>canterò</w:t>
      </w:r>
      <w:r w:rsidRPr="003D7CC8">
        <w:rPr>
          <w:rFonts w:ascii="Times New Roman" w:hAnsi="Times New Roman"/>
          <w:b/>
          <w:i/>
          <w:sz w:val="24"/>
          <w:szCs w:val="24"/>
          <w:lang w:val="it-IT"/>
        </w:rPr>
        <w:t xml:space="preserve"> Regina,</w:t>
      </w:r>
    </w:p>
    <w:p w14:paraId="20537B37" w14:textId="77777777" w:rsidR="00FF2AF2" w:rsidRDefault="00FF2AF2" w:rsidP="00FF2AF2">
      <w:pPr>
        <w:pStyle w:val="PargrafodaLista"/>
        <w:jc w:val="both"/>
        <w:rPr>
          <w:rFonts w:ascii="Times New Roman" w:hAnsi="Times New Roman"/>
          <w:i/>
          <w:sz w:val="24"/>
          <w:szCs w:val="24"/>
          <w:lang w:val="it-IT"/>
        </w:rPr>
      </w:pPr>
      <w:r w:rsidRPr="003D7CC8">
        <w:rPr>
          <w:rFonts w:ascii="Times New Roman" w:hAnsi="Times New Roman"/>
          <w:b/>
          <w:i/>
          <w:sz w:val="24"/>
          <w:szCs w:val="24"/>
          <w:lang w:val="it-IT"/>
        </w:rPr>
        <w:lastRenderedPageBreak/>
        <w:t>santa, immortale</w:t>
      </w:r>
      <w:r w:rsidRPr="003D7CC8">
        <w:rPr>
          <w:rFonts w:ascii="Times New Roman" w:hAnsi="Times New Roman"/>
          <w:i/>
          <w:sz w:val="24"/>
          <w:szCs w:val="24"/>
          <w:lang w:val="it-IT"/>
        </w:rPr>
        <w:t>.</w:t>
      </w:r>
      <w:r>
        <w:rPr>
          <w:rStyle w:val="Refdenotaderodap"/>
          <w:rFonts w:ascii="Times New Roman" w:hAnsi="Times New Roman"/>
          <w:i/>
          <w:sz w:val="24"/>
          <w:szCs w:val="24"/>
          <w:lang w:val="it-IT"/>
        </w:rPr>
        <w:footnoteReference w:id="15"/>
      </w:r>
    </w:p>
    <w:p w14:paraId="3DAABA75" w14:textId="5E446AE8" w:rsidR="00FF2AF2" w:rsidRDefault="00FF2AF2" w:rsidP="00FF2AF2">
      <w:pPr>
        <w:pStyle w:val="PargrafodaLista"/>
        <w:jc w:val="both"/>
        <w:rPr>
          <w:rFonts w:ascii="Times New Roman" w:hAnsi="Times New Roman"/>
          <w:sz w:val="24"/>
          <w:szCs w:val="24"/>
          <w:lang w:val="it-IT"/>
        </w:rPr>
      </w:pPr>
      <w:r>
        <w:rPr>
          <w:rFonts w:ascii="Times New Roman" w:hAnsi="Times New Roman"/>
          <w:sz w:val="24"/>
          <w:szCs w:val="24"/>
          <w:lang w:val="it-IT"/>
        </w:rPr>
        <w:t xml:space="preserve">P. Annibale </w:t>
      </w:r>
      <w:r w:rsidR="00C92798">
        <w:rPr>
          <w:rFonts w:ascii="Times New Roman" w:hAnsi="Times New Roman"/>
          <w:sz w:val="24"/>
          <w:szCs w:val="24"/>
          <w:lang w:val="it-IT"/>
        </w:rPr>
        <w:t>sarà</w:t>
      </w:r>
      <w:r>
        <w:rPr>
          <w:rFonts w:ascii="Times New Roman" w:hAnsi="Times New Roman"/>
          <w:sz w:val="24"/>
          <w:szCs w:val="24"/>
          <w:lang w:val="it-IT"/>
        </w:rPr>
        <w:t xml:space="preserve"> fedele a questa solenne promessa, con la sua vena poetica ma soprattutto con la sua vita </w:t>
      </w:r>
      <w:r w:rsidR="00E93FE0">
        <w:rPr>
          <w:rFonts w:ascii="Times New Roman" w:hAnsi="Times New Roman"/>
          <w:sz w:val="24"/>
          <w:szCs w:val="24"/>
          <w:lang w:val="it-IT"/>
        </w:rPr>
        <w:t>votata alla</w:t>
      </w:r>
      <w:r>
        <w:rPr>
          <w:rFonts w:ascii="Times New Roman" w:hAnsi="Times New Roman"/>
          <w:sz w:val="24"/>
          <w:szCs w:val="24"/>
          <w:lang w:val="it-IT"/>
        </w:rPr>
        <w:t xml:space="preserve"> Vergine Maria.</w:t>
      </w:r>
    </w:p>
    <w:p w14:paraId="59BFED4C" w14:textId="77777777" w:rsidR="00FF2AF2" w:rsidRPr="003D7CC8" w:rsidRDefault="00FF2AF2" w:rsidP="00FF2AF2">
      <w:pPr>
        <w:pStyle w:val="PargrafodaLista"/>
        <w:jc w:val="both"/>
        <w:rPr>
          <w:rFonts w:ascii="Times New Roman" w:hAnsi="Times New Roman"/>
          <w:sz w:val="24"/>
          <w:szCs w:val="24"/>
          <w:lang w:val="it-IT"/>
        </w:rPr>
      </w:pPr>
    </w:p>
    <w:p w14:paraId="32FF71CC" w14:textId="77777777" w:rsidR="00FF2AF2" w:rsidRDefault="00FF2AF2" w:rsidP="00FF2AF2">
      <w:pPr>
        <w:pStyle w:val="PargrafodaLista"/>
        <w:numPr>
          <w:ilvl w:val="0"/>
          <w:numId w:val="5"/>
        </w:numPr>
        <w:jc w:val="both"/>
        <w:rPr>
          <w:rFonts w:ascii="Times New Roman" w:hAnsi="Times New Roman"/>
          <w:sz w:val="24"/>
          <w:szCs w:val="24"/>
          <w:lang w:val="it-IT"/>
        </w:rPr>
      </w:pPr>
      <w:r>
        <w:rPr>
          <w:rFonts w:ascii="Times New Roman" w:hAnsi="Times New Roman"/>
          <w:sz w:val="24"/>
          <w:szCs w:val="24"/>
          <w:lang w:val="it-IT"/>
        </w:rPr>
        <w:t xml:space="preserve">Nel </w:t>
      </w:r>
      <w:r w:rsidRPr="003D7CC8">
        <w:rPr>
          <w:rFonts w:ascii="Times New Roman" w:hAnsi="Times New Roman"/>
          <w:b/>
          <w:sz w:val="24"/>
          <w:szCs w:val="24"/>
          <w:lang w:val="it-IT"/>
        </w:rPr>
        <w:t>1872</w:t>
      </w:r>
      <w:r>
        <w:rPr>
          <w:rFonts w:ascii="Times New Roman" w:hAnsi="Times New Roman"/>
          <w:sz w:val="24"/>
          <w:szCs w:val="24"/>
          <w:lang w:val="it-IT"/>
        </w:rPr>
        <w:t xml:space="preserve"> compone una preghiera all’Immacolata per la vocazione del fratello Francesco, che aveva dimesso momentaneamente l’abito ecclesiastico.</w:t>
      </w:r>
    </w:p>
    <w:p w14:paraId="0CBD7C40" w14:textId="77777777" w:rsidR="00FF2AF2" w:rsidRDefault="00FF2AF2" w:rsidP="00FF2AF2">
      <w:pPr>
        <w:pStyle w:val="PargrafodaLista"/>
        <w:jc w:val="both"/>
        <w:rPr>
          <w:rFonts w:ascii="Times New Roman" w:hAnsi="Times New Roman"/>
          <w:sz w:val="24"/>
          <w:szCs w:val="24"/>
          <w:lang w:val="it-IT"/>
        </w:rPr>
      </w:pPr>
    </w:p>
    <w:p w14:paraId="5C544E42" w14:textId="7FE68092" w:rsidR="00FF2AF2" w:rsidRDefault="00FF2AF2" w:rsidP="00FF2AF2">
      <w:pPr>
        <w:pStyle w:val="PargrafodaLista"/>
        <w:numPr>
          <w:ilvl w:val="0"/>
          <w:numId w:val="5"/>
        </w:numPr>
        <w:jc w:val="both"/>
        <w:rPr>
          <w:rFonts w:ascii="Times New Roman" w:hAnsi="Times New Roman"/>
          <w:sz w:val="24"/>
          <w:szCs w:val="24"/>
          <w:lang w:val="it-IT"/>
        </w:rPr>
      </w:pPr>
      <w:r>
        <w:rPr>
          <w:rFonts w:ascii="Times New Roman" w:hAnsi="Times New Roman"/>
          <w:sz w:val="24"/>
          <w:szCs w:val="24"/>
          <w:lang w:val="it-IT"/>
        </w:rPr>
        <w:t xml:space="preserve">Nel </w:t>
      </w:r>
      <w:r>
        <w:rPr>
          <w:rFonts w:ascii="Times New Roman" w:hAnsi="Times New Roman"/>
          <w:b/>
          <w:sz w:val="24"/>
          <w:szCs w:val="24"/>
          <w:lang w:val="it-IT"/>
        </w:rPr>
        <w:t xml:space="preserve">1875 </w:t>
      </w:r>
      <w:r>
        <w:rPr>
          <w:rFonts w:ascii="Times New Roman" w:hAnsi="Times New Roman"/>
          <w:sz w:val="24"/>
          <w:szCs w:val="24"/>
          <w:lang w:val="it-IT"/>
        </w:rPr>
        <w:t xml:space="preserve">emerge la devozione a Maria </w:t>
      </w:r>
      <w:r>
        <w:rPr>
          <w:rFonts w:ascii="Times New Roman" w:hAnsi="Times New Roman"/>
          <w:i/>
          <w:sz w:val="24"/>
          <w:szCs w:val="24"/>
          <w:lang w:val="it-IT"/>
        </w:rPr>
        <w:t xml:space="preserve">Stella Matutina, </w:t>
      </w:r>
      <w:r>
        <w:rPr>
          <w:rFonts w:ascii="Times New Roman" w:hAnsi="Times New Roman"/>
          <w:sz w:val="24"/>
          <w:szCs w:val="24"/>
          <w:lang w:val="it-IT"/>
        </w:rPr>
        <w:t xml:space="preserve">originata dall’incontro nel 1870 in Napoli con sr. Maria Luisa di </w:t>
      </w:r>
      <w:r w:rsidR="00C92798">
        <w:rPr>
          <w:rFonts w:ascii="Times New Roman" w:hAnsi="Times New Roman"/>
          <w:sz w:val="24"/>
          <w:szCs w:val="24"/>
          <w:lang w:val="it-IT"/>
        </w:rPr>
        <w:t>Gesù</w:t>
      </w:r>
      <w:r>
        <w:rPr>
          <w:rFonts w:ascii="Times New Roman" w:hAnsi="Times New Roman"/>
          <w:sz w:val="24"/>
          <w:szCs w:val="24"/>
          <w:lang w:val="it-IT"/>
        </w:rPr>
        <w:t xml:space="preserve">. Annibale fonda l’Associazione </w:t>
      </w:r>
      <w:r>
        <w:rPr>
          <w:rFonts w:ascii="Times New Roman" w:hAnsi="Times New Roman"/>
          <w:i/>
          <w:sz w:val="24"/>
          <w:szCs w:val="24"/>
          <w:lang w:val="it-IT"/>
        </w:rPr>
        <w:t xml:space="preserve">Stella Matutina </w:t>
      </w:r>
      <w:r>
        <w:rPr>
          <w:rFonts w:ascii="Times New Roman" w:hAnsi="Times New Roman"/>
          <w:sz w:val="24"/>
          <w:szCs w:val="24"/>
          <w:lang w:val="it-IT"/>
        </w:rPr>
        <w:t>e ne pubblica la novena quale gratitudine per grazia ricevuta. “</w:t>
      </w:r>
      <w:r w:rsidRPr="00C43A40">
        <w:rPr>
          <w:rFonts w:ascii="Times New Roman" w:hAnsi="Times New Roman"/>
          <w:sz w:val="24"/>
          <w:szCs w:val="24"/>
          <w:u w:val="single"/>
          <w:lang w:val="it-IT"/>
        </w:rPr>
        <w:t xml:space="preserve">Ci sembra importante questo dialogo tra Annibale e la Vergine, </w:t>
      </w:r>
      <w:r w:rsidR="00C92798" w:rsidRPr="00C43A40">
        <w:rPr>
          <w:rFonts w:ascii="Times New Roman" w:hAnsi="Times New Roman"/>
          <w:sz w:val="24"/>
          <w:szCs w:val="24"/>
          <w:u w:val="single"/>
          <w:lang w:val="it-IT"/>
        </w:rPr>
        <w:t>poiché</w:t>
      </w:r>
      <w:r w:rsidRPr="00C43A40">
        <w:rPr>
          <w:rFonts w:ascii="Times New Roman" w:hAnsi="Times New Roman"/>
          <w:sz w:val="24"/>
          <w:szCs w:val="24"/>
          <w:u w:val="single"/>
          <w:lang w:val="it-IT"/>
        </w:rPr>
        <w:t xml:space="preserve"> l’esperienza mariana scaturisce e matura dalla percezione della Madre di </w:t>
      </w:r>
      <w:r w:rsidR="00C92798">
        <w:rPr>
          <w:rFonts w:ascii="Times New Roman" w:hAnsi="Times New Roman"/>
          <w:sz w:val="24"/>
          <w:szCs w:val="24"/>
          <w:u w:val="single"/>
          <w:lang w:val="it-IT"/>
        </w:rPr>
        <w:t>Gesù</w:t>
      </w:r>
      <w:r w:rsidRPr="00C43A40">
        <w:rPr>
          <w:rFonts w:ascii="Times New Roman" w:hAnsi="Times New Roman"/>
          <w:sz w:val="24"/>
          <w:szCs w:val="24"/>
          <w:u w:val="single"/>
          <w:lang w:val="it-IT"/>
        </w:rPr>
        <w:t xml:space="preserve"> come persona viva, dotata di potenza, </w:t>
      </w:r>
      <w:r w:rsidR="00C92798" w:rsidRPr="00C43A40">
        <w:rPr>
          <w:rFonts w:ascii="Times New Roman" w:hAnsi="Times New Roman"/>
          <w:sz w:val="24"/>
          <w:szCs w:val="24"/>
          <w:u w:val="single"/>
          <w:lang w:val="it-IT"/>
        </w:rPr>
        <w:t>santità</w:t>
      </w:r>
      <w:r w:rsidRPr="00C43A40">
        <w:rPr>
          <w:rFonts w:ascii="Times New Roman" w:hAnsi="Times New Roman"/>
          <w:sz w:val="24"/>
          <w:szCs w:val="24"/>
          <w:u w:val="single"/>
          <w:lang w:val="it-IT"/>
        </w:rPr>
        <w:t xml:space="preserve"> e </w:t>
      </w:r>
      <w:r w:rsidR="00E93FE0" w:rsidRPr="00C43A40">
        <w:rPr>
          <w:rFonts w:ascii="Times New Roman" w:hAnsi="Times New Roman"/>
          <w:sz w:val="24"/>
          <w:szCs w:val="24"/>
          <w:u w:val="single"/>
          <w:lang w:val="it-IT"/>
        </w:rPr>
        <w:t>amore; quindi,</w:t>
      </w:r>
      <w:r w:rsidRPr="00C43A40">
        <w:rPr>
          <w:rFonts w:ascii="Times New Roman" w:hAnsi="Times New Roman"/>
          <w:sz w:val="24"/>
          <w:szCs w:val="24"/>
          <w:u w:val="single"/>
          <w:lang w:val="it-IT"/>
        </w:rPr>
        <w:t xml:space="preserve"> in grado di aiutare chi a lei si rivolge</w:t>
      </w:r>
      <w:r>
        <w:rPr>
          <w:rFonts w:ascii="Times New Roman" w:hAnsi="Times New Roman"/>
          <w:sz w:val="24"/>
          <w:szCs w:val="24"/>
          <w:lang w:val="it-IT"/>
        </w:rPr>
        <w:t>”</w:t>
      </w:r>
      <w:r>
        <w:rPr>
          <w:rStyle w:val="Refdenotaderodap"/>
          <w:rFonts w:ascii="Times New Roman" w:hAnsi="Times New Roman"/>
          <w:sz w:val="24"/>
          <w:szCs w:val="24"/>
          <w:lang w:val="it-IT"/>
        </w:rPr>
        <w:footnoteReference w:id="16"/>
      </w:r>
      <w:r>
        <w:rPr>
          <w:rFonts w:ascii="Times New Roman" w:hAnsi="Times New Roman"/>
          <w:sz w:val="24"/>
          <w:szCs w:val="24"/>
          <w:lang w:val="it-IT"/>
        </w:rPr>
        <w:t>.</w:t>
      </w:r>
    </w:p>
    <w:p w14:paraId="294B1DDC" w14:textId="77777777" w:rsidR="00FF2AF2" w:rsidRDefault="00FF2AF2" w:rsidP="00FF2AF2">
      <w:pPr>
        <w:pStyle w:val="PargrafodaLista"/>
        <w:ind w:left="0"/>
        <w:jc w:val="both"/>
        <w:rPr>
          <w:rFonts w:ascii="Times New Roman" w:hAnsi="Times New Roman"/>
          <w:sz w:val="24"/>
          <w:szCs w:val="24"/>
          <w:lang w:val="it-IT"/>
        </w:rPr>
      </w:pPr>
    </w:p>
    <w:p w14:paraId="41C53945" w14:textId="21FBF933" w:rsidR="00FF2AF2" w:rsidRDefault="00FF2AF2" w:rsidP="00FF2AF2">
      <w:pPr>
        <w:pStyle w:val="PargrafodaLista"/>
        <w:numPr>
          <w:ilvl w:val="0"/>
          <w:numId w:val="5"/>
        </w:numPr>
        <w:jc w:val="both"/>
        <w:rPr>
          <w:rFonts w:ascii="Times New Roman" w:hAnsi="Times New Roman"/>
          <w:sz w:val="24"/>
          <w:szCs w:val="24"/>
          <w:lang w:val="it-IT"/>
        </w:rPr>
      </w:pPr>
      <w:r>
        <w:rPr>
          <w:rFonts w:ascii="Times New Roman" w:hAnsi="Times New Roman"/>
          <w:sz w:val="24"/>
          <w:szCs w:val="24"/>
          <w:lang w:val="it-IT"/>
        </w:rPr>
        <w:t xml:space="preserve">Nel </w:t>
      </w:r>
      <w:r>
        <w:rPr>
          <w:rFonts w:ascii="Times New Roman" w:hAnsi="Times New Roman"/>
          <w:b/>
          <w:sz w:val="24"/>
          <w:szCs w:val="24"/>
          <w:lang w:val="it-IT"/>
        </w:rPr>
        <w:t xml:space="preserve">1876, </w:t>
      </w:r>
      <w:r>
        <w:rPr>
          <w:rFonts w:ascii="Times New Roman" w:hAnsi="Times New Roman"/>
          <w:sz w:val="24"/>
          <w:szCs w:val="24"/>
          <w:lang w:val="it-IT"/>
        </w:rPr>
        <w:t>ancora suddiacono, predica con successo nella sua parrocchia di san Lorenzo tutto il mese di maggio sulle apparizioni della M</w:t>
      </w:r>
      <w:r w:rsidR="00390738">
        <w:rPr>
          <w:rFonts w:ascii="Times New Roman" w:hAnsi="Times New Roman"/>
          <w:sz w:val="24"/>
          <w:szCs w:val="24"/>
          <w:lang w:val="it-IT"/>
        </w:rPr>
        <w:t>a</w:t>
      </w:r>
      <w:r>
        <w:rPr>
          <w:rFonts w:ascii="Times New Roman" w:hAnsi="Times New Roman"/>
          <w:sz w:val="24"/>
          <w:szCs w:val="24"/>
          <w:lang w:val="it-IT"/>
        </w:rPr>
        <w:t>donna di Lourdes, e pubblica un libretto di notizie e di preghiere che diffondono in Messina il culto alla Vergine apparsa a Bernardette.</w:t>
      </w:r>
    </w:p>
    <w:p w14:paraId="4632D652" w14:textId="77777777" w:rsidR="00FF2AF2" w:rsidRDefault="00FF2AF2" w:rsidP="00FF2AF2">
      <w:pPr>
        <w:pStyle w:val="PargrafodaLista"/>
        <w:ind w:left="0"/>
        <w:jc w:val="both"/>
        <w:rPr>
          <w:rFonts w:ascii="Times New Roman" w:hAnsi="Times New Roman"/>
          <w:sz w:val="24"/>
          <w:szCs w:val="24"/>
          <w:lang w:val="it-IT"/>
        </w:rPr>
      </w:pPr>
    </w:p>
    <w:p w14:paraId="2754E1DB" w14:textId="58CA9E3F" w:rsidR="00FF2AF2" w:rsidRPr="00DA7E62" w:rsidRDefault="00FF2AF2" w:rsidP="00FF2AF2">
      <w:pPr>
        <w:pStyle w:val="PargrafodaLista"/>
        <w:numPr>
          <w:ilvl w:val="0"/>
          <w:numId w:val="5"/>
        </w:numPr>
        <w:jc w:val="both"/>
        <w:rPr>
          <w:rFonts w:ascii="Times New Roman" w:hAnsi="Times New Roman"/>
          <w:b/>
          <w:i/>
          <w:sz w:val="24"/>
          <w:szCs w:val="24"/>
          <w:lang w:val="it-IT"/>
        </w:rPr>
      </w:pPr>
      <w:r w:rsidRPr="00C43A40">
        <w:rPr>
          <w:rFonts w:ascii="Times New Roman" w:hAnsi="Times New Roman"/>
          <w:b/>
          <w:sz w:val="24"/>
          <w:szCs w:val="24"/>
          <w:lang w:val="it-IT"/>
        </w:rPr>
        <w:t>Maria e il “Rogate”.</w:t>
      </w:r>
      <w:r>
        <w:rPr>
          <w:rFonts w:ascii="Times New Roman" w:hAnsi="Times New Roman"/>
          <w:b/>
          <w:sz w:val="24"/>
          <w:szCs w:val="24"/>
          <w:lang w:val="it-IT"/>
        </w:rPr>
        <w:t xml:space="preserve">  </w:t>
      </w:r>
      <w:r>
        <w:rPr>
          <w:rFonts w:ascii="Times New Roman" w:hAnsi="Times New Roman"/>
          <w:sz w:val="24"/>
          <w:szCs w:val="24"/>
          <w:lang w:val="it-IT"/>
        </w:rPr>
        <w:t xml:space="preserve">Una </w:t>
      </w:r>
      <w:r w:rsidR="00C92798">
        <w:rPr>
          <w:rFonts w:ascii="Times New Roman" w:hAnsi="Times New Roman"/>
          <w:sz w:val="24"/>
          <w:szCs w:val="24"/>
          <w:lang w:val="it-IT"/>
        </w:rPr>
        <w:t>realtà</w:t>
      </w:r>
      <w:r>
        <w:rPr>
          <w:rFonts w:ascii="Times New Roman" w:hAnsi="Times New Roman"/>
          <w:sz w:val="24"/>
          <w:szCs w:val="24"/>
          <w:lang w:val="it-IT"/>
        </w:rPr>
        <w:t xml:space="preserve"> singolare non </w:t>
      </w:r>
      <w:r w:rsidR="00C92798">
        <w:rPr>
          <w:rFonts w:ascii="Times New Roman" w:hAnsi="Times New Roman"/>
          <w:sz w:val="24"/>
          <w:szCs w:val="24"/>
          <w:lang w:val="it-IT"/>
        </w:rPr>
        <w:t>può</w:t>
      </w:r>
      <w:r>
        <w:rPr>
          <w:rFonts w:ascii="Times New Roman" w:hAnsi="Times New Roman"/>
          <w:sz w:val="24"/>
          <w:szCs w:val="24"/>
          <w:lang w:val="it-IT"/>
        </w:rPr>
        <w:t xml:space="preserve"> essere passata sotto silenzio: la parte svolta dalla Vergine Maria nel suscitare in Annibale Di Francia il carisma ecclesiale del </w:t>
      </w:r>
      <w:r>
        <w:rPr>
          <w:rFonts w:ascii="Times New Roman" w:hAnsi="Times New Roman"/>
          <w:i/>
          <w:sz w:val="24"/>
          <w:szCs w:val="24"/>
          <w:lang w:val="it-IT"/>
        </w:rPr>
        <w:t>Rogate</w:t>
      </w:r>
      <w:r>
        <w:rPr>
          <w:rFonts w:ascii="Times New Roman" w:hAnsi="Times New Roman"/>
          <w:sz w:val="24"/>
          <w:szCs w:val="24"/>
          <w:lang w:val="it-IT"/>
        </w:rPr>
        <w:t xml:space="preserve">. Egli era convinto – con S. Luigi de Montfort - che </w:t>
      </w:r>
      <w:r w:rsidRPr="00E24540">
        <w:rPr>
          <w:rFonts w:ascii="Times New Roman" w:hAnsi="Times New Roman"/>
          <w:i/>
          <w:sz w:val="24"/>
          <w:szCs w:val="24"/>
          <w:lang w:val="it-IT"/>
        </w:rPr>
        <w:t>tutte le grazie passano per le mani di Maria</w:t>
      </w:r>
      <w:r>
        <w:rPr>
          <w:rFonts w:ascii="Times New Roman" w:hAnsi="Times New Roman"/>
          <w:sz w:val="24"/>
          <w:szCs w:val="24"/>
          <w:lang w:val="it-IT"/>
        </w:rPr>
        <w:t xml:space="preserve">. Dunque anche la grazia delle vocazioni. Secondo una sua stessa testimonianza, Maria </w:t>
      </w:r>
      <w:r w:rsidR="00C92798">
        <w:rPr>
          <w:rFonts w:ascii="Times New Roman" w:hAnsi="Times New Roman"/>
          <w:sz w:val="24"/>
          <w:szCs w:val="24"/>
          <w:lang w:val="it-IT"/>
        </w:rPr>
        <w:t>è</w:t>
      </w:r>
      <w:r>
        <w:rPr>
          <w:rFonts w:ascii="Times New Roman" w:hAnsi="Times New Roman"/>
          <w:sz w:val="24"/>
          <w:szCs w:val="24"/>
          <w:lang w:val="it-IT"/>
        </w:rPr>
        <w:t xml:space="preserve"> l’ispiratrice della </w:t>
      </w:r>
      <w:r w:rsidR="00C92798">
        <w:rPr>
          <w:rFonts w:ascii="Times New Roman" w:hAnsi="Times New Roman"/>
          <w:sz w:val="24"/>
          <w:szCs w:val="24"/>
          <w:lang w:val="it-IT"/>
        </w:rPr>
        <w:t>necessità</w:t>
      </w:r>
      <w:r>
        <w:rPr>
          <w:rFonts w:ascii="Times New Roman" w:hAnsi="Times New Roman"/>
          <w:sz w:val="24"/>
          <w:szCs w:val="24"/>
          <w:lang w:val="it-IT"/>
        </w:rPr>
        <w:t xml:space="preserve"> di una grande supplica universale per ottenere le vocazioni apostoliche</w:t>
      </w:r>
      <w:r>
        <w:rPr>
          <w:rStyle w:val="Refdenotaderodap"/>
          <w:rFonts w:ascii="Times New Roman" w:hAnsi="Times New Roman"/>
          <w:sz w:val="24"/>
          <w:szCs w:val="24"/>
          <w:lang w:val="it-IT"/>
        </w:rPr>
        <w:footnoteReference w:id="17"/>
      </w:r>
      <w:r>
        <w:rPr>
          <w:rFonts w:ascii="Times New Roman" w:hAnsi="Times New Roman"/>
          <w:sz w:val="24"/>
          <w:szCs w:val="24"/>
          <w:lang w:val="it-IT"/>
        </w:rPr>
        <w:t>.</w:t>
      </w:r>
    </w:p>
    <w:p w14:paraId="7E694EC5" w14:textId="77777777" w:rsidR="00FF2AF2" w:rsidRDefault="00FF2AF2" w:rsidP="00FF2AF2">
      <w:pPr>
        <w:pStyle w:val="PargrafodaLista"/>
        <w:rPr>
          <w:rFonts w:ascii="Times New Roman" w:hAnsi="Times New Roman"/>
          <w:b/>
          <w:i/>
          <w:sz w:val="24"/>
          <w:szCs w:val="24"/>
          <w:lang w:val="it-IT"/>
        </w:rPr>
      </w:pPr>
    </w:p>
    <w:p w14:paraId="28FFCEF5" w14:textId="73BCC16D" w:rsidR="00FF2AF2" w:rsidRDefault="00FF2AF2" w:rsidP="00FF2AF2">
      <w:pPr>
        <w:pStyle w:val="PargrafodaLista"/>
        <w:jc w:val="both"/>
        <w:rPr>
          <w:rFonts w:ascii="Times New Roman" w:hAnsi="Times New Roman"/>
          <w:sz w:val="24"/>
          <w:szCs w:val="24"/>
          <w:lang w:val="it-IT"/>
        </w:rPr>
      </w:pPr>
      <w:r>
        <w:rPr>
          <w:rFonts w:ascii="Times New Roman" w:hAnsi="Times New Roman"/>
          <w:sz w:val="24"/>
          <w:szCs w:val="24"/>
          <w:lang w:val="it-IT"/>
        </w:rPr>
        <w:t xml:space="preserve">Con ogni </w:t>
      </w:r>
      <w:r w:rsidR="00C92798">
        <w:rPr>
          <w:rFonts w:ascii="Times New Roman" w:hAnsi="Times New Roman"/>
          <w:sz w:val="24"/>
          <w:szCs w:val="24"/>
          <w:lang w:val="it-IT"/>
        </w:rPr>
        <w:t>probabilità</w:t>
      </w:r>
      <w:r>
        <w:rPr>
          <w:rFonts w:ascii="Times New Roman" w:hAnsi="Times New Roman"/>
          <w:sz w:val="24"/>
          <w:szCs w:val="24"/>
          <w:lang w:val="it-IT"/>
        </w:rPr>
        <w:t xml:space="preserve"> questa ispirazione mariana del </w:t>
      </w:r>
      <w:r>
        <w:rPr>
          <w:rFonts w:ascii="Times New Roman" w:hAnsi="Times New Roman"/>
          <w:i/>
          <w:sz w:val="24"/>
          <w:szCs w:val="24"/>
          <w:lang w:val="it-IT"/>
        </w:rPr>
        <w:t xml:space="preserve">Rogate </w:t>
      </w:r>
      <w:r>
        <w:rPr>
          <w:rFonts w:ascii="Times New Roman" w:hAnsi="Times New Roman"/>
          <w:sz w:val="24"/>
          <w:szCs w:val="24"/>
          <w:lang w:val="it-IT"/>
        </w:rPr>
        <w:t>si deve collocare nel 1</w:t>
      </w:r>
      <w:r w:rsidR="007067FB">
        <w:rPr>
          <w:rFonts w:ascii="Times New Roman" w:hAnsi="Times New Roman"/>
          <w:sz w:val="24"/>
          <w:szCs w:val="24"/>
          <w:lang w:val="it-IT"/>
        </w:rPr>
        <w:t>8</w:t>
      </w:r>
      <w:r>
        <w:rPr>
          <w:rFonts w:ascii="Times New Roman" w:hAnsi="Times New Roman"/>
          <w:sz w:val="24"/>
          <w:szCs w:val="24"/>
          <w:lang w:val="it-IT"/>
        </w:rPr>
        <w:t>68, dunque ai primordi del carisma fondazionale di Padre Annibale. Essa si fondava, appunto, sulla mediazione universale di Maria.</w:t>
      </w:r>
    </w:p>
    <w:p w14:paraId="78B35C5A" w14:textId="1C064132" w:rsidR="00FF2AF2" w:rsidRDefault="00C92798" w:rsidP="00FF2AF2">
      <w:pPr>
        <w:pStyle w:val="PargrafodaLista"/>
        <w:jc w:val="both"/>
        <w:rPr>
          <w:rFonts w:ascii="Times New Roman" w:hAnsi="Times New Roman"/>
          <w:sz w:val="24"/>
          <w:szCs w:val="24"/>
          <w:lang w:val="it-IT"/>
        </w:rPr>
      </w:pPr>
      <w:r>
        <w:rPr>
          <w:rFonts w:ascii="Times New Roman" w:hAnsi="Times New Roman"/>
          <w:sz w:val="24"/>
          <w:szCs w:val="24"/>
          <w:lang w:val="it-IT"/>
        </w:rPr>
        <w:t>Più</w:t>
      </w:r>
      <w:r w:rsidR="00FF2AF2">
        <w:rPr>
          <w:rFonts w:ascii="Times New Roman" w:hAnsi="Times New Roman"/>
          <w:sz w:val="24"/>
          <w:szCs w:val="24"/>
          <w:lang w:val="it-IT"/>
        </w:rPr>
        <w:t xml:space="preserve"> tardi il pensiero di Annibale si dilata dalla situazione celeste di Maria alla sua vicenda terrena. In pratica il </w:t>
      </w:r>
      <w:r w:rsidR="00FF2AF2">
        <w:rPr>
          <w:rFonts w:ascii="Times New Roman" w:hAnsi="Times New Roman"/>
          <w:i/>
          <w:sz w:val="24"/>
          <w:szCs w:val="24"/>
          <w:lang w:val="it-IT"/>
        </w:rPr>
        <w:t>Rogate</w:t>
      </w:r>
      <w:r w:rsidR="00FF2AF2">
        <w:rPr>
          <w:rFonts w:ascii="Times New Roman" w:hAnsi="Times New Roman"/>
          <w:sz w:val="24"/>
          <w:szCs w:val="24"/>
          <w:lang w:val="it-IT"/>
        </w:rPr>
        <w:t xml:space="preserve"> procede dal Cuore di </w:t>
      </w:r>
      <w:r>
        <w:rPr>
          <w:rFonts w:ascii="Times New Roman" w:hAnsi="Times New Roman"/>
          <w:sz w:val="24"/>
          <w:szCs w:val="24"/>
          <w:lang w:val="it-IT"/>
        </w:rPr>
        <w:t>Gesù</w:t>
      </w:r>
      <w:r w:rsidR="00FF2AF2">
        <w:rPr>
          <w:rFonts w:ascii="Times New Roman" w:hAnsi="Times New Roman"/>
          <w:sz w:val="24"/>
          <w:szCs w:val="24"/>
          <w:lang w:val="it-IT"/>
        </w:rPr>
        <w:t xml:space="preserve">, ma viene accolto e conservato gelosamente da Maria nel suo cuore, che </w:t>
      </w:r>
      <w:r>
        <w:rPr>
          <w:rFonts w:ascii="Times New Roman" w:hAnsi="Times New Roman"/>
          <w:sz w:val="24"/>
          <w:szCs w:val="24"/>
          <w:lang w:val="it-IT"/>
        </w:rPr>
        <w:t>diventa.</w:t>
      </w:r>
      <w:r w:rsidR="00FF2AF2">
        <w:rPr>
          <w:rFonts w:ascii="Times New Roman" w:hAnsi="Times New Roman"/>
          <w:sz w:val="24"/>
          <w:szCs w:val="24"/>
          <w:lang w:val="it-IT"/>
        </w:rPr>
        <w:t xml:space="preserve"> </w:t>
      </w:r>
      <w:r>
        <w:rPr>
          <w:rFonts w:ascii="Times New Roman" w:hAnsi="Times New Roman"/>
          <w:sz w:val="24"/>
          <w:szCs w:val="24"/>
          <w:lang w:val="it-IT"/>
        </w:rPr>
        <w:t>Così</w:t>
      </w:r>
      <w:r w:rsidR="00FF2AF2">
        <w:rPr>
          <w:rFonts w:ascii="Times New Roman" w:hAnsi="Times New Roman"/>
          <w:sz w:val="24"/>
          <w:szCs w:val="24"/>
          <w:lang w:val="it-IT"/>
        </w:rPr>
        <w:t xml:space="preserve"> il prezioso scrigno del </w:t>
      </w:r>
      <w:r w:rsidR="00FF2AF2">
        <w:rPr>
          <w:rFonts w:ascii="Times New Roman" w:hAnsi="Times New Roman"/>
          <w:i/>
          <w:sz w:val="24"/>
          <w:szCs w:val="24"/>
          <w:lang w:val="it-IT"/>
        </w:rPr>
        <w:t>Rogate.</w:t>
      </w:r>
      <w:r w:rsidR="00FF2AF2">
        <w:rPr>
          <w:rFonts w:ascii="Times New Roman" w:hAnsi="Times New Roman"/>
          <w:sz w:val="24"/>
          <w:szCs w:val="24"/>
          <w:lang w:val="it-IT"/>
        </w:rPr>
        <w:t xml:space="preserve"> Dopo 19 secoli di sacro deposito, Maria estrae il prezioso minerale conservato e lo consegna ad Annibale. </w:t>
      </w:r>
      <w:r>
        <w:rPr>
          <w:rFonts w:ascii="Times New Roman" w:hAnsi="Times New Roman"/>
          <w:sz w:val="24"/>
          <w:szCs w:val="24"/>
          <w:lang w:val="it-IT"/>
        </w:rPr>
        <w:t>È</w:t>
      </w:r>
      <w:r w:rsidR="00FF2AF2">
        <w:rPr>
          <w:rFonts w:ascii="Times New Roman" w:hAnsi="Times New Roman"/>
          <w:sz w:val="24"/>
          <w:szCs w:val="24"/>
          <w:lang w:val="it-IT"/>
        </w:rPr>
        <w:t xml:space="preserve"> quanto dice in uno degli Inni del Primo Luglio: </w:t>
      </w:r>
      <w:r w:rsidR="00FF2AF2" w:rsidRPr="00620083">
        <w:rPr>
          <w:rFonts w:ascii="Times New Roman" w:hAnsi="Times New Roman"/>
          <w:i/>
          <w:sz w:val="24"/>
          <w:szCs w:val="24"/>
          <w:lang w:val="it-IT"/>
        </w:rPr>
        <w:t>A Maria Divina Fondatrice.</w:t>
      </w:r>
      <w:r w:rsidR="00FF2AF2">
        <w:rPr>
          <w:rFonts w:ascii="Times New Roman" w:hAnsi="Times New Roman"/>
          <w:sz w:val="24"/>
          <w:szCs w:val="24"/>
          <w:lang w:val="it-IT"/>
        </w:rPr>
        <w:t xml:space="preserve"> </w:t>
      </w:r>
    </w:p>
    <w:p w14:paraId="13EAD040" w14:textId="719B8D85" w:rsidR="00FF2AF2" w:rsidRPr="00620083" w:rsidRDefault="00C92798" w:rsidP="00FF2AF2">
      <w:pPr>
        <w:pStyle w:val="PargrafodaLista"/>
        <w:jc w:val="both"/>
        <w:rPr>
          <w:rFonts w:ascii="Times New Roman" w:hAnsi="Times New Roman"/>
          <w:sz w:val="24"/>
          <w:szCs w:val="24"/>
          <w:lang w:val="it-IT"/>
        </w:rPr>
      </w:pPr>
      <w:r>
        <w:rPr>
          <w:rFonts w:ascii="Times New Roman" w:hAnsi="Times New Roman"/>
          <w:sz w:val="24"/>
          <w:szCs w:val="24"/>
          <w:lang w:val="it-IT"/>
        </w:rPr>
        <w:t>Più</w:t>
      </w:r>
      <w:r w:rsidR="00FF2AF2">
        <w:rPr>
          <w:rFonts w:ascii="Times New Roman" w:hAnsi="Times New Roman"/>
          <w:sz w:val="24"/>
          <w:szCs w:val="24"/>
          <w:lang w:val="it-IT"/>
        </w:rPr>
        <w:t xml:space="preserve"> chiaramente Padre Annibale </w:t>
      </w:r>
      <w:r>
        <w:rPr>
          <w:rFonts w:ascii="Times New Roman" w:hAnsi="Times New Roman"/>
          <w:sz w:val="24"/>
          <w:szCs w:val="24"/>
          <w:lang w:val="it-IT"/>
        </w:rPr>
        <w:t>dirà</w:t>
      </w:r>
      <w:r w:rsidR="00FF2AF2">
        <w:rPr>
          <w:rFonts w:ascii="Times New Roman" w:hAnsi="Times New Roman"/>
          <w:sz w:val="24"/>
          <w:szCs w:val="24"/>
          <w:lang w:val="it-IT"/>
        </w:rPr>
        <w:t xml:space="preserve"> in un sermoncino del 1</w:t>
      </w:r>
      <w:r>
        <w:rPr>
          <w:rFonts w:ascii="Times New Roman" w:hAnsi="Times New Roman"/>
          <w:sz w:val="24"/>
          <w:szCs w:val="24"/>
          <w:lang w:val="it-IT"/>
        </w:rPr>
        <w:t xml:space="preserve">° </w:t>
      </w:r>
      <w:r w:rsidR="00FF2AF2">
        <w:rPr>
          <w:rFonts w:ascii="Times New Roman" w:hAnsi="Times New Roman"/>
          <w:sz w:val="24"/>
          <w:szCs w:val="24"/>
          <w:lang w:val="it-IT"/>
        </w:rPr>
        <w:t xml:space="preserve">Luglio, rivolgendosi all’Immacolata Madre di Dio: “Tu che custodivi </w:t>
      </w:r>
      <w:r>
        <w:rPr>
          <w:rFonts w:ascii="Times New Roman" w:hAnsi="Times New Roman"/>
          <w:sz w:val="24"/>
          <w:szCs w:val="24"/>
          <w:lang w:val="it-IT"/>
        </w:rPr>
        <w:t>nel materno</w:t>
      </w:r>
      <w:r w:rsidR="00FF2AF2">
        <w:rPr>
          <w:rFonts w:ascii="Times New Roman" w:hAnsi="Times New Roman"/>
          <w:sz w:val="24"/>
          <w:szCs w:val="24"/>
          <w:lang w:val="it-IT"/>
        </w:rPr>
        <w:t xml:space="preserve"> tuo cuore tutte le parole del tuo divin figliolo, non mancasti certamente di </w:t>
      </w:r>
      <w:r>
        <w:rPr>
          <w:rFonts w:ascii="Times New Roman" w:hAnsi="Times New Roman"/>
          <w:sz w:val="24"/>
          <w:szCs w:val="24"/>
          <w:lang w:val="it-IT"/>
        </w:rPr>
        <w:t>custodire</w:t>
      </w:r>
      <w:r w:rsidR="00FF2AF2">
        <w:rPr>
          <w:rFonts w:ascii="Times New Roman" w:hAnsi="Times New Roman"/>
          <w:sz w:val="24"/>
          <w:szCs w:val="24"/>
          <w:lang w:val="it-IT"/>
        </w:rPr>
        <w:t xml:space="preserve"> questo sublime detto, uscito dallo </w:t>
      </w:r>
      <w:r w:rsidR="00FF2AF2">
        <w:rPr>
          <w:rFonts w:ascii="Times New Roman" w:hAnsi="Times New Roman"/>
          <w:sz w:val="24"/>
          <w:szCs w:val="24"/>
          <w:lang w:val="it-IT"/>
        </w:rPr>
        <w:lastRenderedPageBreak/>
        <w:t xml:space="preserve">zelo del Cuore SS. Di </w:t>
      </w:r>
      <w:r>
        <w:rPr>
          <w:rFonts w:ascii="Times New Roman" w:hAnsi="Times New Roman"/>
          <w:sz w:val="24"/>
          <w:szCs w:val="24"/>
          <w:lang w:val="it-IT"/>
        </w:rPr>
        <w:t>Gesù</w:t>
      </w:r>
      <w:r w:rsidR="00FF2AF2">
        <w:rPr>
          <w:rFonts w:ascii="Times New Roman" w:hAnsi="Times New Roman"/>
          <w:sz w:val="24"/>
          <w:szCs w:val="24"/>
          <w:lang w:val="it-IT"/>
        </w:rPr>
        <w:t xml:space="preserve">: Rogate ergo [...] ed oh! Ammirabile mistero della tua materna </w:t>
      </w:r>
      <w:r>
        <w:rPr>
          <w:rFonts w:ascii="Times New Roman" w:hAnsi="Times New Roman"/>
          <w:sz w:val="24"/>
          <w:szCs w:val="24"/>
          <w:lang w:val="it-IT"/>
        </w:rPr>
        <w:t>bontà</w:t>
      </w:r>
      <w:r w:rsidR="00FF2AF2">
        <w:rPr>
          <w:rFonts w:ascii="Times New Roman" w:hAnsi="Times New Roman"/>
          <w:sz w:val="24"/>
          <w:szCs w:val="24"/>
          <w:lang w:val="it-IT"/>
        </w:rPr>
        <w:t>! Questa sacra parola, questo divino comando, nascosto in corde tuo, ti degnasti di svelarlo a noi piccolissimi tuoi figli [...].</w:t>
      </w:r>
    </w:p>
    <w:p w14:paraId="3243DBED" w14:textId="77777777" w:rsidR="00FF2AF2" w:rsidRDefault="00FF2AF2" w:rsidP="00FF2AF2">
      <w:pPr>
        <w:pStyle w:val="PargrafodaLista"/>
        <w:rPr>
          <w:rFonts w:ascii="Times New Roman" w:hAnsi="Times New Roman"/>
          <w:b/>
          <w:i/>
          <w:sz w:val="24"/>
          <w:szCs w:val="24"/>
          <w:lang w:val="it-IT"/>
        </w:rPr>
      </w:pPr>
    </w:p>
    <w:p w14:paraId="7058E12C" w14:textId="741B17DF" w:rsidR="00FF2AF2" w:rsidRPr="00A214C3" w:rsidRDefault="00FF2AF2" w:rsidP="00FF2AF2">
      <w:pPr>
        <w:pStyle w:val="PargrafodaLista"/>
        <w:numPr>
          <w:ilvl w:val="0"/>
          <w:numId w:val="5"/>
        </w:numPr>
        <w:jc w:val="both"/>
        <w:rPr>
          <w:rFonts w:ascii="Times New Roman" w:hAnsi="Times New Roman"/>
          <w:b/>
          <w:i/>
          <w:sz w:val="24"/>
          <w:szCs w:val="24"/>
          <w:lang w:val="it-IT"/>
        </w:rPr>
      </w:pPr>
      <w:r>
        <w:rPr>
          <w:rFonts w:ascii="Times New Roman" w:hAnsi="Times New Roman"/>
          <w:sz w:val="24"/>
          <w:szCs w:val="24"/>
          <w:lang w:val="it-IT"/>
        </w:rPr>
        <w:t xml:space="preserve">Importante anche l’incontro di Annibale  ancora diacono con il mendicante Zancone delle case Avignone nel </w:t>
      </w:r>
      <w:r>
        <w:rPr>
          <w:rFonts w:ascii="Times New Roman" w:hAnsi="Times New Roman"/>
          <w:b/>
          <w:sz w:val="24"/>
          <w:szCs w:val="24"/>
          <w:lang w:val="it-IT"/>
        </w:rPr>
        <w:t xml:space="preserve">1877-‘88. </w:t>
      </w:r>
      <w:r>
        <w:rPr>
          <w:rFonts w:ascii="Times New Roman" w:hAnsi="Times New Roman"/>
          <w:sz w:val="24"/>
          <w:szCs w:val="24"/>
          <w:lang w:val="it-IT"/>
        </w:rPr>
        <w:t xml:space="preserve">Non conosciamo i risvolti mariani dell’episodio che segna </w:t>
      </w:r>
      <w:r w:rsidR="00C92798">
        <w:rPr>
          <w:rFonts w:ascii="Times New Roman" w:hAnsi="Times New Roman"/>
          <w:sz w:val="24"/>
          <w:szCs w:val="24"/>
          <w:lang w:val="it-IT"/>
        </w:rPr>
        <w:t>l’attività</w:t>
      </w:r>
      <w:r>
        <w:rPr>
          <w:rFonts w:ascii="Times New Roman" w:hAnsi="Times New Roman"/>
          <w:sz w:val="24"/>
          <w:szCs w:val="24"/>
          <w:lang w:val="it-IT"/>
        </w:rPr>
        <w:t xml:space="preserve"> </w:t>
      </w:r>
      <w:r w:rsidR="00C92798">
        <w:rPr>
          <w:rFonts w:ascii="Times New Roman" w:hAnsi="Times New Roman"/>
          <w:sz w:val="24"/>
          <w:szCs w:val="24"/>
          <w:lang w:val="it-IT"/>
        </w:rPr>
        <w:t>apostolica del</w:t>
      </w:r>
      <w:r>
        <w:rPr>
          <w:rFonts w:ascii="Times New Roman" w:hAnsi="Times New Roman"/>
          <w:sz w:val="24"/>
          <w:szCs w:val="24"/>
          <w:lang w:val="it-IT"/>
        </w:rPr>
        <w:t xml:space="preserve"> Di Francia. Sappiamo che anch’essa si </w:t>
      </w:r>
      <w:r w:rsidR="00C92798">
        <w:rPr>
          <w:rFonts w:ascii="Times New Roman" w:hAnsi="Times New Roman"/>
          <w:sz w:val="24"/>
          <w:szCs w:val="24"/>
          <w:lang w:val="it-IT"/>
        </w:rPr>
        <w:t>svolgerà</w:t>
      </w:r>
      <w:r>
        <w:rPr>
          <w:rFonts w:ascii="Times New Roman" w:hAnsi="Times New Roman"/>
          <w:sz w:val="24"/>
          <w:szCs w:val="24"/>
          <w:lang w:val="it-IT"/>
        </w:rPr>
        <w:t xml:space="preserve"> nel segno di Maria, Madre dei poveri. </w:t>
      </w:r>
      <w:r w:rsidR="00C92798">
        <w:rPr>
          <w:rFonts w:ascii="Times New Roman" w:hAnsi="Times New Roman"/>
          <w:sz w:val="24"/>
          <w:szCs w:val="24"/>
          <w:lang w:val="it-IT"/>
        </w:rPr>
        <w:t>Sicché</w:t>
      </w:r>
      <w:r>
        <w:rPr>
          <w:rFonts w:ascii="Times New Roman" w:hAnsi="Times New Roman"/>
          <w:sz w:val="24"/>
          <w:szCs w:val="24"/>
          <w:lang w:val="it-IT"/>
        </w:rPr>
        <w:t xml:space="preserve"> fin d’ora appare chiaro che la </w:t>
      </w:r>
      <w:r w:rsidR="00C92798">
        <w:rPr>
          <w:rFonts w:ascii="Times New Roman" w:hAnsi="Times New Roman"/>
          <w:sz w:val="24"/>
          <w:szCs w:val="24"/>
          <w:lang w:val="it-IT"/>
        </w:rPr>
        <w:t>pietà</w:t>
      </w:r>
      <w:r>
        <w:rPr>
          <w:rFonts w:ascii="Times New Roman" w:hAnsi="Times New Roman"/>
          <w:sz w:val="24"/>
          <w:szCs w:val="24"/>
          <w:lang w:val="it-IT"/>
        </w:rPr>
        <w:t xml:space="preserve"> di Padre Annibale non si riduce minimamente al </w:t>
      </w:r>
      <w:r w:rsidRPr="009143C3">
        <w:rPr>
          <w:rFonts w:ascii="Times New Roman" w:hAnsi="Times New Roman"/>
          <w:i/>
          <w:sz w:val="24"/>
          <w:szCs w:val="24"/>
          <w:lang w:val="it-IT"/>
        </w:rPr>
        <w:t>recinto cultuale</w:t>
      </w:r>
      <w:r>
        <w:rPr>
          <w:rFonts w:ascii="Times New Roman" w:hAnsi="Times New Roman"/>
          <w:sz w:val="24"/>
          <w:szCs w:val="24"/>
          <w:lang w:val="it-IT"/>
        </w:rPr>
        <w:t xml:space="preserve">, ma appare legata a tutta la vita cristiana, in particolare a due aspetti che formano il carisma del futuro santo: </w:t>
      </w:r>
      <w:r w:rsidRPr="00F57B9D">
        <w:rPr>
          <w:rFonts w:ascii="Times New Roman" w:hAnsi="Times New Roman"/>
          <w:b/>
          <w:sz w:val="24"/>
          <w:szCs w:val="24"/>
          <w:lang w:val="it-IT"/>
        </w:rPr>
        <w:t xml:space="preserve">la preghiera per le vocazioni e il </w:t>
      </w:r>
      <w:r w:rsidR="00C92798" w:rsidRPr="00F57B9D">
        <w:rPr>
          <w:rFonts w:ascii="Times New Roman" w:hAnsi="Times New Roman"/>
          <w:b/>
          <w:sz w:val="24"/>
          <w:szCs w:val="24"/>
          <w:lang w:val="it-IT"/>
        </w:rPr>
        <w:t>soccorso</w:t>
      </w:r>
      <w:r w:rsidRPr="00F57B9D">
        <w:rPr>
          <w:rFonts w:ascii="Times New Roman" w:hAnsi="Times New Roman"/>
          <w:b/>
          <w:sz w:val="24"/>
          <w:szCs w:val="24"/>
          <w:lang w:val="it-IT"/>
        </w:rPr>
        <w:t xml:space="preserve"> dei poveri e bisognosi</w:t>
      </w:r>
      <w:r>
        <w:rPr>
          <w:rStyle w:val="Refdenotaderodap"/>
          <w:rFonts w:ascii="Times New Roman" w:hAnsi="Times New Roman"/>
          <w:b/>
          <w:sz w:val="24"/>
          <w:szCs w:val="24"/>
          <w:lang w:val="it-IT"/>
        </w:rPr>
        <w:footnoteReference w:id="18"/>
      </w:r>
      <w:r w:rsidRPr="00F57B9D">
        <w:rPr>
          <w:rFonts w:ascii="Times New Roman" w:hAnsi="Times New Roman"/>
          <w:b/>
          <w:sz w:val="24"/>
          <w:szCs w:val="24"/>
          <w:lang w:val="it-IT"/>
        </w:rPr>
        <w:t>.</w:t>
      </w:r>
    </w:p>
    <w:p w14:paraId="1CC3392A" w14:textId="77777777" w:rsidR="00FF2AF2" w:rsidRDefault="00FF2AF2" w:rsidP="00FF2AF2">
      <w:pPr>
        <w:pStyle w:val="PargrafodaLista"/>
        <w:jc w:val="both"/>
        <w:rPr>
          <w:rFonts w:ascii="Times New Roman" w:hAnsi="Times New Roman"/>
          <w:sz w:val="24"/>
          <w:szCs w:val="24"/>
          <w:lang w:val="it-IT"/>
        </w:rPr>
      </w:pPr>
    </w:p>
    <w:p w14:paraId="6E23BF55" w14:textId="77777777" w:rsidR="0059322A" w:rsidRDefault="0059322A" w:rsidP="0059322A">
      <w:pPr>
        <w:pStyle w:val="PargrafodaLista"/>
        <w:jc w:val="both"/>
        <w:rPr>
          <w:rFonts w:ascii="Times New Roman" w:hAnsi="Times New Roman"/>
          <w:b/>
          <w:sz w:val="24"/>
          <w:szCs w:val="24"/>
          <w:u w:val="single"/>
          <w:lang w:val="it-IT"/>
        </w:rPr>
      </w:pPr>
    </w:p>
    <w:p w14:paraId="6C6FFFDC" w14:textId="77777777" w:rsidR="0059322A" w:rsidRDefault="0059322A" w:rsidP="0059322A">
      <w:pPr>
        <w:pStyle w:val="PargrafodaLista"/>
        <w:jc w:val="both"/>
        <w:rPr>
          <w:rFonts w:ascii="Times New Roman" w:hAnsi="Times New Roman"/>
          <w:b/>
          <w:sz w:val="24"/>
          <w:szCs w:val="24"/>
          <w:u w:val="single"/>
          <w:lang w:val="it-IT"/>
        </w:rPr>
      </w:pPr>
    </w:p>
    <w:p w14:paraId="293AFCF2" w14:textId="179A4000" w:rsidR="008C3C1F" w:rsidRPr="00485B5C" w:rsidRDefault="00485B5C" w:rsidP="00E744E3">
      <w:pPr>
        <w:pStyle w:val="PargrafodaLista"/>
        <w:ind w:left="0"/>
        <w:jc w:val="center"/>
        <w:rPr>
          <w:rFonts w:ascii="Times New Roman" w:hAnsi="Times New Roman"/>
          <w:i/>
          <w:sz w:val="28"/>
          <w:szCs w:val="28"/>
          <w:lang w:val="it-IT"/>
        </w:rPr>
      </w:pPr>
      <w:r w:rsidRPr="00485B5C">
        <w:rPr>
          <w:rFonts w:ascii="Times New Roman" w:hAnsi="Times New Roman"/>
          <w:b/>
          <w:bCs/>
          <w:iCs/>
          <w:sz w:val="28"/>
          <w:szCs w:val="28"/>
          <w:lang w:val="it-IT"/>
        </w:rPr>
        <w:t>B</w:t>
      </w:r>
      <w:r w:rsidR="009D692B" w:rsidRPr="00485B5C">
        <w:rPr>
          <w:rFonts w:ascii="Times New Roman" w:hAnsi="Times New Roman"/>
          <w:b/>
          <w:bCs/>
          <w:iCs/>
          <w:sz w:val="28"/>
          <w:szCs w:val="28"/>
          <w:lang w:val="it-IT"/>
        </w:rPr>
        <w:t xml:space="preserve">. </w:t>
      </w:r>
      <w:r w:rsidR="008C3C1F" w:rsidRPr="00485B5C">
        <w:rPr>
          <w:rFonts w:ascii="Times New Roman" w:hAnsi="Times New Roman"/>
          <w:b/>
          <w:bCs/>
          <w:iCs/>
          <w:sz w:val="28"/>
          <w:szCs w:val="28"/>
          <w:lang w:val="it-IT"/>
        </w:rPr>
        <w:t>Secondo periodo (1888-1906)</w:t>
      </w:r>
      <w:r>
        <w:rPr>
          <w:rFonts w:ascii="Times New Roman" w:hAnsi="Times New Roman"/>
          <w:b/>
          <w:bCs/>
          <w:iCs/>
          <w:sz w:val="28"/>
          <w:szCs w:val="28"/>
          <w:lang w:val="it-IT"/>
        </w:rPr>
        <w:t>.</w:t>
      </w:r>
      <w:r w:rsidR="009D692B" w:rsidRPr="00485B5C">
        <w:rPr>
          <w:rFonts w:ascii="Times New Roman" w:hAnsi="Times New Roman"/>
          <w:i/>
          <w:sz w:val="28"/>
          <w:szCs w:val="28"/>
          <w:lang w:val="it-IT"/>
        </w:rPr>
        <w:t xml:space="preserve"> </w:t>
      </w:r>
      <w:r w:rsidR="008C3C1F" w:rsidRPr="00485B5C">
        <w:rPr>
          <w:rFonts w:ascii="Times New Roman" w:hAnsi="Times New Roman"/>
          <w:b/>
          <w:sz w:val="28"/>
          <w:szCs w:val="28"/>
          <w:lang w:val="it-IT"/>
        </w:rPr>
        <w:t xml:space="preserve">Verso la pienezza della </w:t>
      </w:r>
      <w:r w:rsidR="00C92798" w:rsidRPr="00485B5C">
        <w:rPr>
          <w:rFonts w:ascii="Times New Roman" w:hAnsi="Times New Roman"/>
          <w:b/>
          <w:sz w:val="28"/>
          <w:szCs w:val="28"/>
          <w:lang w:val="it-IT"/>
        </w:rPr>
        <w:t>pietà</w:t>
      </w:r>
      <w:r w:rsidR="008C3C1F" w:rsidRPr="00485B5C">
        <w:rPr>
          <w:rFonts w:ascii="Times New Roman" w:hAnsi="Times New Roman"/>
          <w:b/>
          <w:sz w:val="28"/>
          <w:szCs w:val="28"/>
          <w:lang w:val="it-IT"/>
        </w:rPr>
        <w:t xml:space="preserve"> mariana</w:t>
      </w:r>
    </w:p>
    <w:p w14:paraId="17E29981" w14:textId="77777777" w:rsidR="008C3C1F" w:rsidRDefault="008C3C1F" w:rsidP="008C3C1F">
      <w:pPr>
        <w:pStyle w:val="PargrafodaLista"/>
        <w:ind w:left="0"/>
        <w:rPr>
          <w:rFonts w:ascii="Times New Roman" w:hAnsi="Times New Roman"/>
          <w:b/>
          <w:sz w:val="24"/>
          <w:szCs w:val="24"/>
          <w:u w:val="single"/>
          <w:lang w:val="it-IT"/>
        </w:rPr>
      </w:pPr>
    </w:p>
    <w:p w14:paraId="6B27A953" w14:textId="6BD452A2" w:rsidR="008C3C1F" w:rsidRPr="008211FA" w:rsidRDefault="008C3C1F" w:rsidP="008C3C1F">
      <w:pPr>
        <w:pStyle w:val="PargrafodaLista"/>
        <w:numPr>
          <w:ilvl w:val="0"/>
          <w:numId w:val="6"/>
        </w:numPr>
        <w:jc w:val="both"/>
        <w:rPr>
          <w:rFonts w:ascii="Times New Roman" w:hAnsi="Times New Roman"/>
          <w:sz w:val="24"/>
          <w:szCs w:val="24"/>
          <w:lang w:val="it-IT"/>
        </w:rPr>
      </w:pPr>
      <w:r>
        <w:rPr>
          <w:rFonts w:ascii="Times New Roman" w:hAnsi="Times New Roman"/>
          <w:sz w:val="24"/>
          <w:szCs w:val="24"/>
          <w:lang w:val="it-IT"/>
        </w:rPr>
        <w:t xml:space="preserve">Per i biografi di P. Annibale la data dell’ordinazione sacerdotale, </w:t>
      </w:r>
      <w:r>
        <w:rPr>
          <w:rFonts w:ascii="Times New Roman" w:hAnsi="Times New Roman"/>
          <w:b/>
          <w:sz w:val="24"/>
          <w:szCs w:val="24"/>
          <w:lang w:val="it-IT"/>
        </w:rPr>
        <w:t>16 marzo 18</w:t>
      </w:r>
      <w:r w:rsidRPr="00BE218D">
        <w:rPr>
          <w:rFonts w:ascii="Times New Roman" w:hAnsi="Times New Roman"/>
          <w:b/>
          <w:sz w:val="24"/>
          <w:szCs w:val="24"/>
          <w:lang w:val="it-IT"/>
        </w:rPr>
        <w:t>78</w:t>
      </w:r>
      <w:r>
        <w:rPr>
          <w:rFonts w:ascii="Times New Roman" w:hAnsi="Times New Roman"/>
          <w:sz w:val="24"/>
          <w:szCs w:val="24"/>
          <w:lang w:val="it-IT"/>
        </w:rPr>
        <w:t xml:space="preserve">, segna la data che separa la tappa della </w:t>
      </w:r>
      <w:r w:rsidR="00C92798">
        <w:rPr>
          <w:rFonts w:ascii="Times New Roman" w:hAnsi="Times New Roman"/>
          <w:sz w:val="24"/>
          <w:szCs w:val="24"/>
          <w:lang w:val="it-IT"/>
        </w:rPr>
        <w:t>gioventù</w:t>
      </w:r>
      <w:r>
        <w:rPr>
          <w:rFonts w:ascii="Times New Roman" w:hAnsi="Times New Roman"/>
          <w:sz w:val="24"/>
          <w:szCs w:val="24"/>
          <w:lang w:val="it-IT"/>
        </w:rPr>
        <w:t xml:space="preserve"> da quella della </w:t>
      </w:r>
      <w:r w:rsidR="00C92798">
        <w:rPr>
          <w:rFonts w:ascii="Times New Roman" w:hAnsi="Times New Roman"/>
          <w:sz w:val="24"/>
          <w:szCs w:val="24"/>
          <w:lang w:val="it-IT"/>
        </w:rPr>
        <w:t>maturità</w:t>
      </w:r>
      <w:r>
        <w:rPr>
          <w:rFonts w:ascii="Times New Roman" w:hAnsi="Times New Roman"/>
          <w:sz w:val="24"/>
          <w:szCs w:val="24"/>
          <w:lang w:val="it-IT"/>
        </w:rPr>
        <w:t xml:space="preserve">. Sotto il profilo della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acquista maggior rilievo il </w:t>
      </w:r>
      <w:r>
        <w:rPr>
          <w:rFonts w:ascii="Times New Roman" w:hAnsi="Times New Roman"/>
          <w:b/>
          <w:sz w:val="24"/>
          <w:szCs w:val="24"/>
          <w:lang w:val="it-IT"/>
        </w:rPr>
        <w:t xml:space="preserve">1888 </w:t>
      </w:r>
      <w:r>
        <w:rPr>
          <w:rFonts w:ascii="Times New Roman" w:hAnsi="Times New Roman"/>
          <w:sz w:val="24"/>
          <w:szCs w:val="24"/>
          <w:lang w:val="it-IT"/>
        </w:rPr>
        <w:t xml:space="preserve">e massima importanza il </w:t>
      </w:r>
      <w:r>
        <w:rPr>
          <w:rFonts w:ascii="Times New Roman" w:hAnsi="Times New Roman"/>
          <w:b/>
          <w:sz w:val="24"/>
          <w:szCs w:val="24"/>
          <w:lang w:val="it-IT"/>
        </w:rPr>
        <w:t>1906.</w:t>
      </w:r>
    </w:p>
    <w:p w14:paraId="6B97CF95" w14:textId="77777777" w:rsidR="008C3C1F" w:rsidRPr="00D36AF4" w:rsidRDefault="008C3C1F" w:rsidP="008C3C1F">
      <w:pPr>
        <w:pStyle w:val="PargrafodaLista"/>
        <w:ind w:left="1080"/>
        <w:jc w:val="both"/>
        <w:rPr>
          <w:rFonts w:ascii="Times New Roman" w:hAnsi="Times New Roman"/>
          <w:sz w:val="24"/>
          <w:szCs w:val="24"/>
          <w:lang w:val="it-IT"/>
        </w:rPr>
      </w:pPr>
    </w:p>
    <w:p w14:paraId="3A037FD7" w14:textId="7C445C5D" w:rsidR="008C3C1F" w:rsidRPr="00F47171" w:rsidRDefault="008C3C1F" w:rsidP="008C3C1F">
      <w:pPr>
        <w:pStyle w:val="PargrafodaLista"/>
        <w:numPr>
          <w:ilvl w:val="0"/>
          <w:numId w:val="6"/>
        </w:numPr>
        <w:jc w:val="both"/>
        <w:rPr>
          <w:rFonts w:ascii="Times New Roman" w:hAnsi="Times New Roman"/>
          <w:sz w:val="24"/>
          <w:szCs w:val="24"/>
          <w:lang w:val="it-IT"/>
        </w:rPr>
      </w:pPr>
      <w:r w:rsidRPr="00516D74">
        <w:rPr>
          <w:rFonts w:ascii="Times New Roman" w:eastAsia="Times New Roman" w:hAnsi="Times New Roman"/>
          <w:sz w:val="24"/>
          <w:szCs w:val="24"/>
          <w:lang w:val="it-IT"/>
        </w:rPr>
        <w:t xml:space="preserve">Padre Annibale si </w:t>
      </w:r>
      <w:r w:rsidR="00C92798" w:rsidRPr="00516D74">
        <w:rPr>
          <w:rFonts w:ascii="Times New Roman" w:eastAsia="Times New Roman" w:hAnsi="Times New Roman"/>
          <w:sz w:val="24"/>
          <w:szCs w:val="24"/>
          <w:lang w:val="it-IT"/>
        </w:rPr>
        <w:t>sentiva chiamato</w:t>
      </w:r>
      <w:r w:rsidRPr="00516D74">
        <w:rPr>
          <w:rFonts w:ascii="Times New Roman" w:eastAsia="Times New Roman" w:hAnsi="Times New Roman"/>
          <w:sz w:val="24"/>
          <w:szCs w:val="24"/>
          <w:lang w:val="it-IT"/>
        </w:rPr>
        <w:t xml:space="preserve"> a vivere da Carmelitano scalzo, </w:t>
      </w:r>
      <w:r w:rsidRPr="00516D74">
        <w:rPr>
          <w:rFonts w:ascii="Times New Roman" w:eastAsia="Times New Roman" w:hAnsi="Times New Roman"/>
          <w:b/>
          <w:sz w:val="24"/>
          <w:szCs w:val="24"/>
          <w:lang w:val="it-IT"/>
        </w:rPr>
        <w:t>per mettersi più direttamente alla scuola di Maria</w:t>
      </w:r>
      <w:r w:rsidRPr="00557A0B">
        <w:rPr>
          <w:rStyle w:val="Refdenotaderodap"/>
          <w:rFonts w:ascii="Times New Roman" w:eastAsia="Times New Roman" w:hAnsi="Times New Roman"/>
          <w:b/>
          <w:sz w:val="24"/>
          <w:szCs w:val="24"/>
        </w:rPr>
        <w:footnoteReference w:id="19"/>
      </w:r>
      <w:r w:rsidRPr="00516D74">
        <w:rPr>
          <w:rFonts w:ascii="Times New Roman" w:eastAsia="Times New Roman" w:hAnsi="Times New Roman"/>
          <w:b/>
          <w:sz w:val="24"/>
          <w:szCs w:val="24"/>
          <w:lang w:val="it-IT"/>
        </w:rPr>
        <w:t>.</w:t>
      </w:r>
      <w:r w:rsidRPr="00516D74">
        <w:rPr>
          <w:rFonts w:ascii="Times New Roman" w:eastAsia="Times New Roman" w:hAnsi="Times New Roman"/>
          <w:sz w:val="24"/>
          <w:szCs w:val="24"/>
          <w:lang w:val="it-IT"/>
        </w:rPr>
        <w:t xml:space="preserve"> </w:t>
      </w:r>
      <w:r w:rsidRPr="00BE218D">
        <w:rPr>
          <w:rFonts w:ascii="Times New Roman" w:hAnsi="Times New Roman"/>
          <w:b/>
          <w:sz w:val="24"/>
          <w:szCs w:val="24"/>
          <w:lang w:val="it-IT"/>
        </w:rPr>
        <w:t>All’inizio del 1888</w:t>
      </w:r>
      <w:r>
        <w:rPr>
          <w:rFonts w:ascii="Times New Roman" w:hAnsi="Times New Roman"/>
          <w:sz w:val="24"/>
          <w:szCs w:val="24"/>
          <w:lang w:val="it-IT"/>
        </w:rPr>
        <w:t xml:space="preserve"> egli si </w:t>
      </w:r>
      <w:r w:rsidR="00C92798">
        <w:rPr>
          <w:rFonts w:ascii="Times New Roman" w:hAnsi="Times New Roman"/>
          <w:sz w:val="24"/>
          <w:szCs w:val="24"/>
          <w:lang w:val="it-IT"/>
        </w:rPr>
        <w:t>rivolge alla</w:t>
      </w:r>
      <w:r>
        <w:rPr>
          <w:rFonts w:ascii="Times New Roman" w:hAnsi="Times New Roman"/>
          <w:sz w:val="24"/>
          <w:szCs w:val="24"/>
          <w:lang w:val="it-IT"/>
        </w:rPr>
        <w:t xml:space="preserve"> Vergine </w:t>
      </w:r>
      <w:r>
        <w:rPr>
          <w:rFonts w:ascii="Times New Roman" w:hAnsi="Times New Roman"/>
          <w:sz w:val="24"/>
          <w:szCs w:val="24"/>
          <w:lang w:val="it-IT"/>
        </w:rPr>
        <w:lastRenderedPageBreak/>
        <w:t xml:space="preserve">del Carmelo </w:t>
      </w:r>
      <w:r w:rsidR="00C92798">
        <w:rPr>
          <w:rFonts w:ascii="Times New Roman" w:hAnsi="Times New Roman"/>
          <w:sz w:val="24"/>
          <w:szCs w:val="24"/>
          <w:lang w:val="it-IT"/>
        </w:rPr>
        <w:t>perché</w:t>
      </w:r>
      <w:r>
        <w:rPr>
          <w:rFonts w:ascii="Times New Roman" w:hAnsi="Times New Roman"/>
          <w:sz w:val="24"/>
          <w:szCs w:val="24"/>
          <w:lang w:val="it-IT"/>
        </w:rPr>
        <w:t xml:space="preserve"> gli ottenga la grazia di diventare </w:t>
      </w:r>
      <w:r>
        <w:rPr>
          <w:rFonts w:ascii="Times New Roman" w:hAnsi="Times New Roman"/>
          <w:i/>
          <w:sz w:val="24"/>
          <w:szCs w:val="24"/>
          <w:lang w:val="it-IT"/>
        </w:rPr>
        <w:t>terziario carmelitano</w:t>
      </w:r>
      <w:r>
        <w:rPr>
          <w:rFonts w:ascii="Times New Roman" w:hAnsi="Times New Roman"/>
          <w:sz w:val="24"/>
          <w:szCs w:val="24"/>
          <w:lang w:val="it-IT"/>
        </w:rPr>
        <w:t xml:space="preserve">. </w:t>
      </w:r>
      <w:r w:rsidRPr="00BE218D">
        <w:rPr>
          <w:rFonts w:ascii="Times New Roman" w:hAnsi="Times New Roman"/>
          <w:b/>
          <w:sz w:val="24"/>
          <w:szCs w:val="24"/>
          <w:lang w:val="it-IT"/>
        </w:rPr>
        <w:t>Il 26 agosto</w:t>
      </w:r>
      <w:r>
        <w:rPr>
          <w:rFonts w:ascii="Times New Roman" w:hAnsi="Times New Roman"/>
          <w:sz w:val="24"/>
          <w:szCs w:val="24"/>
          <w:lang w:val="it-IT"/>
        </w:rPr>
        <w:t xml:space="preserve"> inizia l’anno di noviziato con un programma ascetico dettagliato. Forse invia le relazioni circa il suo cammino spirituale al Padre Generale dei Carmelitani (non sono stati trovati </w:t>
      </w:r>
      <w:r w:rsidR="00C92798">
        <w:rPr>
          <w:rFonts w:ascii="Times New Roman" w:hAnsi="Times New Roman"/>
          <w:sz w:val="24"/>
          <w:szCs w:val="24"/>
          <w:lang w:val="it-IT"/>
        </w:rPr>
        <w:t>finora</w:t>
      </w:r>
      <w:r>
        <w:rPr>
          <w:rFonts w:ascii="Times New Roman" w:hAnsi="Times New Roman"/>
          <w:sz w:val="24"/>
          <w:szCs w:val="24"/>
          <w:lang w:val="it-IT"/>
        </w:rPr>
        <w:t xml:space="preserve"> tracce di documenti). </w:t>
      </w:r>
      <w:r w:rsidRPr="00BE218D">
        <w:rPr>
          <w:rFonts w:ascii="Times New Roman" w:hAnsi="Times New Roman"/>
          <w:b/>
          <w:sz w:val="24"/>
          <w:szCs w:val="24"/>
          <w:lang w:val="it-IT"/>
        </w:rPr>
        <w:t xml:space="preserve">Il 30 Agosto </w:t>
      </w:r>
      <w:r w:rsidR="00C92798" w:rsidRPr="00BE218D">
        <w:rPr>
          <w:rFonts w:ascii="Times New Roman" w:hAnsi="Times New Roman"/>
          <w:b/>
          <w:sz w:val="24"/>
          <w:szCs w:val="24"/>
          <w:lang w:val="it-IT"/>
        </w:rPr>
        <w:t>1889</w:t>
      </w:r>
      <w:r w:rsidR="00C92798">
        <w:rPr>
          <w:rFonts w:ascii="Times New Roman" w:hAnsi="Times New Roman"/>
          <w:b/>
          <w:sz w:val="24"/>
          <w:szCs w:val="24"/>
          <w:lang w:val="it-IT"/>
        </w:rPr>
        <w:t xml:space="preserve">, </w:t>
      </w:r>
      <w:r w:rsidR="00C92798" w:rsidRPr="00C92798">
        <w:rPr>
          <w:rFonts w:ascii="Times New Roman" w:hAnsi="Times New Roman"/>
          <w:bCs/>
          <w:sz w:val="24"/>
          <w:szCs w:val="24"/>
          <w:lang w:val="it-IT"/>
        </w:rPr>
        <w:t>P</w:t>
      </w:r>
      <w:r w:rsidR="00C92798">
        <w:rPr>
          <w:rFonts w:ascii="Times New Roman" w:hAnsi="Times New Roman"/>
          <w:b/>
          <w:sz w:val="24"/>
          <w:szCs w:val="24"/>
          <w:lang w:val="it-IT"/>
        </w:rPr>
        <w:t>.</w:t>
      </w:r>
      <w:r>
        <w:rPr>
          <w:rFonts w:ascii="Times New Roman" w:hAnsi="Times New Roman"/>
          <w:sz w:val="24"/>
          <w:szCs w:val="24"/>
          <w:lang w:val="it-IT"/>
        </w:rPr>
        <w:t xml:space="preserve"> Annibale professa come </w:t>
      </w:r>
      <w:r w:rsidRPr="002F3B6F">
        <w:rPr>
          <w:rFonts w:ascii="Times New Roman" w:hAnsi="Times New Roman"/>
          <w:i/>
          <w:sz w:val="24"/>
          <w:szCs w:val="24"/>
          <w:lang w:val="it-IT"/>
        </w:rPr>
        <w:t>terziario carmelitano</w:t>
      </w:r>
      <w:r>
        <w:rPr>
          <w:rFonts w:ascii="Times New Roman" w:hAnsi="Times New Roman"/>
          <w:sz w:val="24"/>
          <w:szCs w:val="24"/>
          <w:lang w:val="it-IT"/>
        </w:rPr>
        <w:t>,</w:t>
      </w:r>
      <w:r w:rsidRPr="00516D74">
        <w:rPr>
          <w:rFonts w:ascii="Times New Roman" w:eastAsia="Times New Roman" w:hAnsi="Times New Roman"/>
          <w:sz w:val="24"/>
          <w:szCs w:val="24"/>
          <w:lang w:val="it-IT"/>
        </w:rPr>
        <w:t xml:space="preserve"> assumendo il nome di fra Giovanni Maria della Croce</w:t>
      </w:r>
      <w:r>
        <w:rPr>
          <w:rStyle w:val="Refdenotaderodap"/>
          <w:rFonts w:ascii="Times New Roman" w:eastAsia="Times New Roman" w:hAnsi="Times New Roman"/>
          <w:sz w:val="24"/>
          <w:szCs w:val="24"/>
        </w:rPr>
        <w:footnoteReference w:id="20"/>
      </w:r>
      <w:r w:rsidRPr="00516D74">
        <w:rPr>
          <w:rFonts w:ascii="Times New Roman" w:eastAsia="Times New Roman" w:hAnsi="Times New Roman"/>
          <w:sz w:val="24"/>
          <w:szCs w:val="24"/>
          <w:lang w:val="it-IT"/>
        </w:rPr>
        <w:t>.</w:t>
      </w:r>
      <w:r>
        <w:rPr>
          <w:rFonts w:ascii="Times New Roman" w:hAnsi="Times New Roman"/>
          <w:sz w:val="24"/>
          <w:szCs w:val="24"/>
          <w:lang w:val="it-IT"/>
        </w:rPr>
        <w:t xml:space="preserve"> </w:t>
      </w:r>
      <w:r w:rsidR="00C92798">
        <w:rPr>
          <w:rFonts w:ascii="Times New Roman" w:hAnsi="Times New Roman"/>
          <w:sz w:val="24"/>
          <w:szCs w:val="24"/>
          <w:lang w:val="it-IT"/>
        </w:rPr>
        <w:t>Conserverà</w:t>
      </w:r>
      <w:r>
        <w:rPr>
          <w:rFonts w:ascii="Times New Roman" w:hAnsi="Times New Roman"/>
          <w:sz w:val="24"/>
          <w:szCs w:val="24"/>
          <w:lang w:val="it-IT"/>
        </w:rPr>
        <w:t xml:space="preserve"> a lungo nel suo animo il desiderio di divenire </w:t>
      </w:r>
      <w:r>
        <w:rPr>
          <w:rFonts w:ascii="Times New Roman" w:hAnsi="Times New Roman"/>
          <w:i/>
          <w:sz w:val="24"/>
          <w:szCs w:val="24"/>
          <w:lang w:val="it-IT"/>
        </w:rPr>
        <w:t>carmelitano scalzo</w:t>
      </w:r>
      <w:r>
        <w:rPr>
          <w:rFonts w:ascii="Times New Roman" w:hAnsi="Times New Roman"/>
          <w:sz w:val="24"/>
          <w:szCs w:val="24"/>
          <w:lang w:val="it-IT"/>
        </w:rPr>
        <w:t xml:space="preserve">, </w:t>
      </w:r>
      <w:r w:rsidR="00C92798">
        <w:rPr>
          <w:rFonts w:ascii="Times New Roman" w:hAnsi="Times New Roman"/>
          <w:sz w:val="24"/>
          <w:szCs w:val="24"/>
          <w:lang w:val="it-IT"/>
        </w:rPr>
        <w:t>qual ora</w:t>
      </w:r>
      <w:r>
        <w:rPr>
          <w:rFonts w:ascii="Times New Roman" w:hAnsi="Times New Roman"/>
          <w:sz w:val="24"/>
          <w:szCs w:val="24"/>
          <w:lang w:val="it-IT"/>
        </w:rPr>
        <w:t xml:space="preserve"> avesse trovato il modo di custodire e </w:t>
      </w:r>
      <w:r w:rsidR="00C92798">
        <w:rPr>
          <w:rFonts w:ascii="Times New Roman" w:hAnsi="Times New Roman"/>
          <w:sz w:val="24"/>
          <w:szCs w:val="24"/>
          <w:lang w:val="it-IT"/>
        </w:rPr>
        <w:t>trasmettere</w:t>
      </w:r>
      <w:r>
        <w:rPr>
          <w:rFonts w:ascii="Times New Roman" w:hAnsi="Times New Roman"/>
          <w:sz w:val="24"/>
          <w:szCs w:val="24"/>
          <w:lang w:val="it-IT"/>
        </w:rPr>
        <w:t xml:space="preserve"> alla Chiesa il “sacro deposito” del Rogate, cio</w:t>
      </w:r>
      <w:r w:rsidR="00C92798">
        <w:rPr>
          <w:rFonts w:ascii="Times New Roman" w:hAnsi="Times New Roman"/>
          <w:sz w:val="24"/>
          <w:szCs w:val="24"/>
          <w:lang w:val="it-IT"/>
        </w:rPr>
        <w:t>è</w:t>
      </w:r>
      <w:r>
        <w:rPr>
          <w:rFonts w:ascii="Times New Roman" w:hAnsi="Times New Roman"/>
          <w:sz w:val="24"/>
          <w:szCs w:val="24"/>
          <w:lang w:val="it-IT"/>
        </w:rPr>
        <w:t xml:space="preserve"> tutta la sua opera.</w:t>
      </w:r>
      <w:r w:rsidRPr="00516D74">
        <w:rPr>
          <w:rFonts w:ascii="Times New Roman" w:eastAsia="Times New Roman" w:hAnsi="Times New Roman"/>
          <w:sz w:val="24"/>
          <w:szCs w:val="24"/>
          <w:lang w:val="it-IT"/>
        </w:rPr>
        <w:t xml:space="preserve"> A seguito di ciò volle che l’abito delle sue suore, le Figlie del Divino Zelo, in onore della Madonna del Carmelo, richiamasse il colore di quello dei Carmelitani.</w:t>
      </w:r>
    </w:p>
    <w:p w14:paraId="334C268F" w14:textId="77777777" w:rsidR="008C3C1F" w:rsidRDefault="008C3C1F" w:rsidP="008C3C1F">
      <w:pPr>
        <w:pStyle w:val="PargrafodaLista"/>
        <w:rPr>
          <w:rFonts w:ascii="Times New Roman" w:hAnsi="Times New Roman"/>
          <w:sz w:val="24"/>
          <w:szCs w:val="24"/>
          <w:lang w:val="it-IT"/>
        </w:rPr>
      </w:pPr>
    </w:p>
    <w:p w14:paraId="0B70126C" w14:textId="169D9814" w:rsidR="008C3C1F" w:rsidRDefault="008C3C1F" w:rsidP="008C3C1F">
      <w:pPr>
        <w:pStyle w:val="PargrafodaLista"/>
        <w:numPr>
          <w:ilvl w:val="0"/>
          <w:numId w:val="6"/>
        </w:numPr>
        <w:jc w:val="both"/>
        <w:rPr>
          <w:rFonts w:ascii="Times New Roman" w:hAnsi="Times New Roman"/>
          <w:sz w:val="24"/>
          <w:szCs w:val="24"/>
          <w:lang w:val="it-IT"/>
        </w:rPr>
      </w:pPr>
      <w:r>
        <w:rPr>
          <w:rFonts w:ascii="Times New Roman" w:hAnsi="Times New Roman"/>
          <w:sz w:val="24"/>
          <w:szCs w:val="24"/>
          <w:lang w:val="it-IT"/>
        </w:rPr>
        <w:t>Il 10 giugno</w:t>
      </w:r>
      <w:r w:rsidRPr="00925F2D">
        <w:rPr>
          <w:rFonts w:ascii="Times New Roman" w:hAnsi="Times New Roman"/>
          <w:b/>
          <w:sz w:val="24"/>
          <w:szCs w:val="24"/>
          <w:lang w:val="it-IT"/>
        </w:rPr>
        <w:t>18</w:t>
      </w:r>
      <w:r>
        <w:rPr>
          <w:rFonts w:ascii="Times New Roman" w:hAnsi="Times New Roman"/>
          <w:b/>
          <w:sz w:val="24"/>
          <w:szCs w:val="24"/>
          <w:lang w:val="it-IT"/>
        </w:rPr>
        <w:t>8</w:t>
      </w:r>
      <w:r w:rsidRPr="00925F2D">
        <w:rPr>
          <w:rFonts w:ascii="Times New Roman" w:hAnsi="Times New Roman"/>
          <w:b/>
          <w:sz w:val="24"/>
          <w:szCs w:val="24"/>
          <w:lang w:val="it-IT"/>
        </w:rPr>
        <w:t>8</w:t>
      </w:r>
      <w:r>
        <w:rPr>
          <w:rFonts w:ascii="Times New Roman" w:hAnsi="Times New Roman"/>
          <w:sz w:val="24"/>
          <w:szCs w:val="24"/>
          <w:lang w:val="it-IT"/>
        </w:rPr>
        <w:t xml:space="preserve"> segna la data importante della preghiera di Annibale “per diventare schiavo di </w:t>
      </w:r>
      <w:r w:rsidR="00C92798">
        <w:rPr>
          <w:rFonts w:ascii="Times New Roman" w:hAnsi="Times New Roman"/>
          <w:sz w:val="24"/>
          <w:szCs w:val="24"/>
          <w:lang w:val="it-IT"/>
        </w:rPr>
        <w:t>Gesù</w:t>
      </w:r>
      <w:r>
        <w:rPr>
          <w:rFonts w:ascii="Times New Roman" w:hAnsi="Times New Roman"/>
          <w:sz w:val="24"/>
          <w:szCs w:val="24"/>
          <w:lang w:val="it-IT"/>
        </w:rPr>
        <w:t xml:space="preserve"> in Maria”. </w:t>
      </w:r>
      <w:r w:rsidR="00C92798">
        <w:rPr>
          <w:rFonts w:ascii="Times New Roman" w:hAnsi="Times New Roman"/>
          <w:sz w:val="24"/>
          <w:szCs w:val="24"/>
          <w:lang w:val="it-IT"/>
        </w:rPr>
        <w:t>“[...]</w:t>
      </w:r>
      <w:r>
        <w:rPr>
          <w:rFonts w:ascii="Times New Roman" w:hAnsi="Times New Roman"/>
          <w:sz w:val="24"/>
          <w:szCs w:val="24"/>
          <w:lang w:val="it-IT"/>
        </w:rPr>
        <w:t xml:space="preserve"> </w:t>
      </w:r>
      <w:r w:rsidRPr="00F47171">
        <w:rPr>
          <w:rFonts w:ascii="Times New Roman" w:hAnsi="Times New Roman"/>
          <w:b/>
          <w:sz w:val="24"/>
          <w:szCs w:val="24"/>
          <w:lang w:val="it-IT"/>
        </w:rPr>
        <w:t xml:space="preserve">Vi supplico che mi concediate la </w:t>
      </w:r>
      <w:r w:rsidR="00C92798" w:rsidRPr="00F47171">
        <w:rPr>
          <w:rFonts w:ascii="Times New Roman" w:hAnsi="Times New Roman"/>
          <w:b/>
          <w:sz w:val="24"/>
          <w:szCs w:val="24"/>
          <w:lang w:val="it-IT"/>
        </w:rPr>
        <w:t>grazia di</w:t>
      </w:r>
      <w:r w:rsidRPr="00F47171">
        <w:rPr>
          <w:rFonts w:ascii="Times New Roman" w:hAnsi="Times New Roman"/>
          <w:b/>
          <w:sz w:val="24"/>
          <w:szCs w:val="24"/>
          <w:lang w:val="it-IT"/>
        </w:rPr>
        <w:t xml:space="preserve"> diventare vero schiavo vostro per essere in Voi vero schiavo di </w:t>
      </w:r>
      <w:r w:rsidR="00C92798">
        <w:rPr>
          <w:rFonts w:ascii="Times New Roman" w:hAnsi="Times New Roman"/>
          <w:b/>
          <w:sz w:val="24"/>
          <w:szCs w:val="24"/>
          <w:lang w:val="it-IT"/>
        </w:rPr>
        <w:t>Gesù</w:t>
      </w:r>
      <w:r>
        <w:rPr>
          <w:rFonts w:ascii="Times New Roman" w:hAnsi="Times New Roman"/>
          <w:sz w:val="24"/>
          <w:szCs w:val="24"/>
          <w:lang w:val="it-IT"/>
        </w:rPr>
        <w:t xml:space="preserve">”. Non si tratta ancora di una vera e propria “consacrazione”, ma piuttosto di un desiderio e un’implorazione. </w:t>
      </w:r>
    </w:p>
    <w:p w14:paraId="657F5DDF" w14:textId="4A4289E8" w:rsidR="008C3C1F" w:rsidRDefault="008C3C1F" w:rsidP="008C3C1F">
      <w:pPr>
        <w:pStyle w:val="PargrafodaLista"/>
        <w:ind w:left="1080" w:firstLine="708"/>
        <w:jc w:val="both"/>
        <w:rPr>
          <w:rFonts w:ascii="Times New Roman" w:hAnsi="Times New Roman"/>
          <w:b/>
          <w:sz w:val="24"/>
          <w:szCs w:val="24"/>
          <w:u w:val="single"/>
          <w:lang w:val="it-IT"/>
        </w:rPr>
      </w:pPr>
      <w:r w:rsidRPr="00C728FF">
        <w:rPr>
          <w:rFonts w:ascii="Times New Roman" w:hAnsi="Times New Roman"/>
          <w:sz w:val="24"/>
          <w:szCs w:val="24"/>
          <w:lang w:val="it-IT"/>
        </w:rPr>
        <w:t xml:space="preserve">Dobbiamo sottolineare due caratteristiche: a) la prima </w:t>
      </w:r>
      <w:r w:rsidR="00C92798">
        <w:rPr>
          <w:rFonts w:ascii="Times New Roman" w:hAnsi="Times New Roman"/>
          <w:sz w:val="24"/>
          <w:szCs w:val="24"/>
          <w:lang w:val="it-IT"/>
        </w:rPr>
        <w:t>è</w:t>
      </w:r>
      <w:r w:rsidRPr="00C728FF">
        <w:rPr>
          <w:rFonts w:ascii="Times New Roman" w:hAnsi="Times New Roman"/>
          <w:sz w:val="24"/>
          <w:szCs w:val="24"/>
          <w:lang w:val="it-IT"/>
        </w:rPr>
        <w:t xml:space="preserve"> il carattere cristologico della </w:t>
      </w:r>
      <w:r w:rsidR="00C92798" w:rsidRPr="00C728FF">
        <w:rPr>
          <w:rFonts w:ascii="Times New Roman" w:hAnsi="Times New Roman"/>
          <w:sz w:val="24"/>
          <w:szCs w:val="24"/>
          <w:lang w:val="it-IT"/>
        </w:rPr>
        <w:t>schiavitù</w:t>
      </w:r>
      <w:r w:rsidRPr="00C728FF">
        <w:rPr>
          <w:rFonts w:ascii="Times New Roman" w:hAnsi="Times New Roman"/>
          <w:sz w:val="24"/>
          <w:szCs w:val="24"/>
          <w:lang w:val="it-IT"/>
        </w:rPr>
        <w:t xml:space="preserve"> completa e assoluta alla Vergine, b) la seconda </w:t>
      </w:r>
      <w:r w:rsidR="00C92798">
        <w:rPr>
          <w:rFonts w:ascii="Times New Roman" w:hAnsi="Times New Roman"/>
          <w:sz w:val="24"/>
          <w:szCs w:val="24"/>
          <w:lang w:val="it-IT"/>
        </w:rPr>
        <w:t>è</w:t>
      </w:r>
      <w:r w:rsidRPr="00C728FF">
        <w:rPr>
          <w:rFonts w:ascii="Times New Roman" w:hAnsi="Times New Roman"/>
          <w:sz w:val="24"/>
          <w:szCs w:val="24"/>
          <w:lang w:val="it-IT"/>
        </w:rPr>
        <w:t xml:space="preserve"> la dimensione futura dello stato vissuto da schiavo, frutto di una speciale grazia. Scopriamo qui una chiave ermeneutica per comprendere l’esperienza spirituale di Annibale: </w:t>
      </w:r>
      <w:r w:rsidRPr="00EF2C5B">
        <w:rPr>
          <w:rFonts w:ascii="Times New Roman" w:hAnsi="Times New Roman"/>
          <w:sz w:val="24"/>
          <w:szCs w:val="24"/>
          <w:u w:val="single"/>
          <w:lang w:val="it-IT"/>
        </w:rPr>
        <w:t xml:space="preserve">ogni grazia </w:t>
      </w:r>
      <w:r w:rsidR="00C92798">
        <w:rPr>
          <w:rFonts w:ascii="Times New Roman" w:hAnsi="Times New Roman"/>
          <w:sz w:val="24"/>
          <w:szCs w:val="24"/>
          <w:u w:val="single"/>
          <w:lang w:val="it-IT"/>
        </w:rPr>
        <w:t>è</w:t>
      </w:r>
      <w:r w:rsidRPr="00EF2C5B">
        <w:rPr>
          <w:rFonts w:ascii="Times New Roman" w:hAnsi="Times New Roman"/>
          <w:sz w:val="24"/>
          <w:szCs w:val="24"/>
          <w:u w:val="single"/>
          <w:lang w:val="it-IT"/>
        </w:rPr>
        <w:t xml:space="preserve"> preceduta dalla preghiera</w:t>
      </w:r>
      <w:r w:rsidRPr="003B6BB4">
        <w:rPr>
          <w:rFonts w:ascii="Times New Roman" w:hAnsi="Times New Roman"/>
          <w:b/>
          <w:sz w:val="24"/>
          <w:szCs w:val="24"/>
          <w:u w:val="single"/>
          <w:lang w:val="it-IT"/>
        </w:rPr>
        <w:t>.</w:t>
      </w:r>
      <w:r>
        <w:rPr>
          <w:rStyle w:val="Refdenotaderodap"/>
          <w:rFonts w:ascii="Times New Roman" w:hAnsi="Times New Roman"/>
          <w:sz w:val="24"/>
          <w:szCs w:val="24"/>
          <w:lang w:val="it-IT"/>
        </w:rPr>
        <w:footnoteReference w:id="21"/>
      </w:r>
    </w:p>
    <w:p w14:paraId="62412D65" w14:textId="05A43878" w:rsidR="008C3C1F" w:rsidRPr="00EF2C5B" w:rsidRDefault="008C3C1F" w:rsidP="008C3C1F">
      <w:pPr>
        <w:pStyle w:val="PargrafodaLista"/>
        <w:ind w:left="1080" w:firstLine="708"/>
        <w:jc w:val="both"/>
        <w:rPr>
          <w:rFonts w:ascii="Times New Roman" w:hAnsi="Times New Roman"/>
          <w:sz w:val="24"/>
          <w:szCs w:val="24"/>
          <w:lang w:val="it-IT"/>
        </w:rPr>
      </w:pPr>
      <w:r w:rsidRPr="00EF2C5B">
        <w:rPr>
          <w:rFonts w:ascii="Times New Roman" w:hAnsi="Times New Roman"/>
          <w:sz w:val="24"/>
          <w:szCs w:val="24"/>
          <w:u w:val="single"/>
          <w:lang w:val="it-IT"/>
        </w:rPr>
        <w:t xml:space="preserve">La Sacra </w:t>
      </w:r>
      <w:r w:rsidR="00C92798" w:rsidRPr="00EF2C5B">
        <w:rPr>
          <w:rFonts w:ascii="Times New Roman" w:hAnsi="Times New Roman"/>
          <w:sz w:val="24"/>
          <w:szCs w:val="24"/>
          <w:u w:val="single"/>
          <w:lang w:val="it-IT"/>
        </w:rPr>
        <w:t>schiavitù</w:t>
      </w:r>
      <w:r w:rsidRPr="00EF2C5B">
        <w:rPr>
          <w:rFonts w:ascii="Times New Roman" w:hAnsi="Times New Roman"/>
          <w:sz w:val="24"/>
          <w:szCs w:val="24"/>
          <w:u w:val="single"/>
          <w:lang w:val="it-IT"/>
        </w:rPr>
        <w:t xml:space="preserve">, </w:t>
      </w:r>
      <w:r w:rsidR="00C92798">
        <w:rPr>
          <w:rFonts w:ascii="Times New Roman" w:hAnsi="Times New Roman"/>
          <w:sz w:val="24"/>
          <w:szCs w:val="24"/>
          <w:u w:val="single"/>
          <w:lang w:val="it-IT"/>
        </w:rPr>
        <w:t>è</w:t>
      </w:r>
      <w:r w:rsidRPr="00EF2C5B">
        <w:rPr>
          <w:rFonts w:ascii="Times New Roman" w:hAnsi="Times New Roman"/>
          <w:sz w:val="24"/>
          <w:szCs w:val="24"/>
          <w:u w:val="single"/>
          <w:lang w:val="it-IT"/>
        </w:rPr>
        <w:t xml:space="preserve"> una grazia. Va impetrata nella </w:t>
      </w:r>
      <w:r w:rsidR="00E93FE0" w:rsidRPr="00EF2C5B">
        <w:rPr>
          <w:rFonts w:ascii="Times New Roman" w:hAnsi="Times New Roman"/>
          <w:sz w:val="24"/>
          <w:szCs w:val="24"/>
          <w:u w:val="single"/>
          <w:lang w:val="it-IT"/>
        </w:rPr>
        <w:t>preghiera</w:t>
      </w:r>
      <w:r w:rsidRPr="00EF2C5B">
        <w:rPr>
          <w:rFonts w:ascii="Times New Roman" w:hAnsi="Times New Roman"/>
          <w:sz w:val="24"/>
          <w:szCs w:val="24"/>
          <w:lang w:val="it-IT"/>
        </w:rPr>
        <w:t>.</w:t>
      </w:r>
    </w:p>
    <w:p w14:paraId="79775F6B" w14:textId="77777777" w:rsidR="008C3C1F" w:rsidRDefault="008C3C1F" w:rsidP="008C3C1F">
      <w:pPr>
        <w:pStyle w:val="PargrafodaLista"/>
        <w:rPr>
          <w:rFonts w:ascii="Times New Roman" w:hAnsi="Times New Roman"/>
          <w:sz w:val="24"/>
          <w:szCs w:val="24"/>
          <w:lang w:val="it-IT"/>
        </w:rPr>
      </w:pPr>
    </w:p>
    <w:p w14:paraId="73948301" w14:textId="4E4B289F" w:rsidR="008C3C1F" w:rsidRDefault="008C3C1F" w:rsidP="008C3C1F">
      <w:pPr>
        <w:pStyle w:val="PargrafodaLista"/>
        <w:numPr>
          <w:ilvl w:val="0"/>
          <w:numId w:val="6"/>
        </w:numPr>
        <w:jc w:val="both"/>
        <w:rPr>
          <w:rFonts w:ascii="Times New Roman" w:hAnsi="Times New Roman"/>
          <w:sz w:val="24"/>
          <w:szCs w:val="24"/>
          <w:lang w:val="it-IT"/>
        </w:rPr>
      </w:pPr>
      <w:r w:rsidRPr="008478F5">
        <w:rPr>
          <w:rFonts w:ascii="Times New Roman" w:hAnsi="Times New Roman"/>
          <w:sz w:val="24"/>
          <w:szCs w:val="24"/>
          <w:lang w:val="it-IT"/>
        </w:rPr>
        <w:t xml:space="preserve">Quando Padre Annibale conobbe la consacrazione a </w:t>
      </w:r>
      <w:r w:rsidR="00C92798">
        <w:rPr>
          <w:rFonts w:ascii="Times New Roman" w:hAnsi="Times New Roman"/>
          <w:sz w:val="24"/>
          <w:szCs w:val="24"/>
          <w:lang w:val="it-IT"/>
        </w:rPr>
        <w:t>Gesù</w:t>
      </w:r>
      <w:r w:rsidRPr="008478F5">
        <w:rPr>
          <w:rFonts w:ascii="Times New Roman" w:hAnsi="Times New Roman"/>
          <w:sz w:val="24"/>
          <w:szCs w:val="24"/>
          <w:lang w:val="it-IT"/>
        </w:rPr>
        <w:t xml:space="preserve"> per le mani di Maria, propagata nel suo tempo come “</w:t>
      </w:r>
      <w:r w:rsidR="00C92798" w:rsidRPr="008478F5">
        <w:rPr>
          <w:rFonts w:ascii="Times New Roman" w:hAnsi="Times New Roman"/>
          <w:sz w:val="24"/>
          <w:szCs w:val="24"/>
          <w:lang w:val="it-IT"/>
        </w:rPr>
        <w:t>s</w:t>
      </w:r>
      <w:r w:rsidR="00C92798">
        <w:rPr>
          <w:rFonts w:ascii="Times New Roman" w:hAnsi="Times New Roman"/>
          <w:sz w:val="24"/>
          <w:szCs w:val="24"/>
          <w:lang w:val="it-IT"/>
        </w:rPr>
        <w:t>c</w:t>
      </w:r>
      <w:r w:rsidR="00C92798" w:rsidRPr="008478F5">
        <w:rPr>
          <w:rFonts w:ascii="Times New Roman" w:hAnsi="Times New Roman"/>
          <w:sz w:val="24"/>
          <w:szCs w:val="24"/>
          <w:lang w:val="it-IT"/>
        </w:rPr>
        <w:t>hiavitù</w:t>
      </w:r>
      <w:r w:rsidRPr="008478F5">
        <w:rPr>
          <w:rFonts w:ascii="Times New Roman" w:hAnsi="Times New Roman"/>
          <w:sz w:val="24"/>
          <w:szCs w:val="24"/>
          <w:lang w:val="it-IT"/>
        </w:rPr>
        <w:t xml:space="preserve"> d’amore”?</w:t>
      </w:r>
      <w:r>
        <w:rPr>
          <w:rStyle w:val="Refdenotaderodap"/>
          <w:rFonts w:ascii="Times New Roman" w:hAnsi="Times New Roman"/>
          <w:sz w:val="24"/>
          <w:szCs w:val="24"/>
          <w:lang w:val="it-IT"/>
        </w:rPr>
        <w:footnoteReference w:id="22"/>
      </w:r>
      <w:r w:rsidRPr="008478F5">
        <w:rPr>
          <w:rFonts w:ascii="Times New Roman" w:hAnsi="Times New Roman"/>
          <w:sz w:val="24"/>
          <w:szCs w:val="24"/>
          <w:lang w:val="it-IT"/>
        </w:rPr>
        <w:t xml:space="preserve"> Con ogni </w:t>
      </w:r>
      <w:r w:rsidR="00C92798" w:rsidRPr="008478F5">
        <w:rPr>
          <w:rFonts w:ascii="Times New Roman" w:hAnsi="Times New Roman"/>
          <w:sz w:val="24"/>
          <w:szCs w:val="24"/>
          <w:lang w:val="it-IT"/>
        </w:rPr>
        <w:t>probabilità</w:t>
      </w:r>
      <w:r w:rsidRPr="008478F5">
        <w:rPr>
          <w:rFonts w:ascii="Times New Roman" w:hAnsi="Times New Roman"/>
          <w:sz w:val="24"/>
          <w:szCs w:val="24"/>
          <w:lang w:val="it-IT"/>
        </w:rPr>
        <w:t xml:space="preserve"> nel </w:t>
      </w:r>
      <w:r w:rsidRPr="008478F5">
        <w:rPr>
          <w:rFonts w:ascii="Times New Roman" w:hAnsi="Times New Roman"/>
          <w:b/>
          <w:sz w:val="24"/>
          <w:szCs w:val="24"/>
          <w:lang w:val="it-IT"/>
        </w:rPr>
        <w:t>1876</w:t>
      </w:r>
      <w:r w:rsidRPr="008478F5">
        <w:rPr>
          <w:rFonts w:ascii="Times New Roman" w:hAnsi="Times New Roman"/>
          <w:sz w:val="24"/>
          <w:szCs w:val="24"/>
          <w:lang w:val="it-IT"/>
        </w:rPr>
        <w:t xml:space="preserve">, quando aveva </w:t>
      </w:r>
      <w:r w:rsidRPr="008478F5">
        <w:rPr>
          <w:rFonts w:ascii="Times New Roman" w:hAnsi="Times New Roman"/>
          <w:b/>
          <w:sz w:val="24"/>
          <w:szCs w:val="24"/>
          <w:lang w:val="it-IT"/>
        </w:rPr>
        <w:t>25 anni e non era ancora sacerdote</w:t>
      </w:r>
      <w:r w:rsidRPr="008478F5">
        <w:rPr>
          <w:rFonts w:ascii="Times New Roman" w:hAnsi="Times New Roman"/>
          <w:sz w:val="24"/>
          <w:szCs w:val="24"/>
          <w:lang w:val="it-IT"/>
        </w:rPr>
        <w:t xml:space="preserve">. Abbiamo al riguardo due testimonianze importanti. La prima </w:t>
      </w:r>
      <w:r w:rsidR="00C92798">
        <w:rPr>
          <w:rFonts w:ascii="Times New Roman" w:hAnsi="Times New Roman"/>
          <w:sz w:val="24"/>
          <w:szCs w:val="24"/>
          <w:lang w:val="it-IT"/>
        </w:rPr>
        <w:t>è</w:t>
      </w:r>
      <w:r w:rsidRPr="008478F5">
        <w:rPr>
          <w:rFonts w:ascii="Times New Roman" w:hAnsi="Times New Roman"/>
          <w:sz w:val="24"/>
          <w:szCs w:val="24"/>
          <w:lang w:val="it-IT"/>
        </w:rPr>
        <w:t xml:space="preserve"> del P. Callisto Bonicelli, il mon</w:t>
      </w:r>
      <w:r w:rsidR="00E93FE0">
        <w:rPr>
          <w:rFonts w:ascii="Times New Roman" w:hAnsi="Times New Roman"/>
          <w:sz w:val="24"/>
          <w:szCs w:val="24"/>
          <w:lang w:val="it-IT"/>
        </w:rPr>
        <w:t>t</w:t>
      </w:r>
      <w:r w:rsidRPr="008478F5">
        <w:rPr>
          <w:rFonts w:ascii="Times New Roman" w:hAnsi="Times New Roman"/>
          <w:sz w:val="24"/>
          <w:szCs w:val="24"/>
          <w:lang w:val="it-IT"/>
        </w:rPr>
        <w:t xml:space="preserve">fortano che accolse il nostro Santo Fondatore nel Santuario di Maria Regina dei Cuori a Roma nel 1906: </w:t>
      </w:r>
      <w:r w:rsidR="00E93FE0" w:rsidRPr="008478F5">
        <w:rPr>
          <w:rFonts w:ascii="Times New Roman" w:hAnsi="Times New Roman"/>
          <w:sz w:val="24"/>
          <w:szCs w:val="24"/>
          <w:lang w:val="it-IT"/>
        </w:rPr>
        <w:t>“[...]</w:t>
      </w:r>
      <w:r w:rsidRPr="008478F5">
        <w:rPr>
          <w:rFonts w:ascii="Times New Roman" w:hAnsi="Times New Roman"/>
          <w:sz w:val="24"/>
          <w:szCs w:val="24"/>
          <w:lang w:val="it-IT"/>
        </w:rPr>
        <w:t xml:space="preserve"> ci </w:t>
      </w:r>
      <w:r w:rsidR="00C92798" w:rsidRPr="008478F5">
        <w:rPr>
          <w:rFonts w:ascii="Times New Roman" w:hAnsi="Times New Roman"/>
          <w:sz w:val="24"/>
          <w:szCs w:val="24"/>
          <w:lang w:val="it-IT"/>
        </w:rPr>
        <w:t>confidò</w:t>
      </w:r>
      <w:r w:rsidRPr="008478F5">
        <w:rPr>
          <w:rFonts w:ascii="Times New Roman" w:hAnsi="Times New Roman"/>
          <w:sz w:val="24"/>
          <w:szCs w:val="24"/>
          <w:lang w:val="it-IT"/>
        </w:rPr>
        <w:t xml:space="preserve"> egli stesso una volta che fin da giovane aveva avuto l’insigne grazia di conoscere il Trattato della Vera Devozione del Beato di Montfort [...]</w:t>
      </w:r>
      <w:r>
        <w:rPr>
          <w:rStyle w:val="Refdenotaderodap"/>
          <w:rFonts w:ascii="Times New Roman" w:hAnsi="Times New Roman"/>
          <w:sz w:val="24"/>
          <w:szCs w:val="24"/>
          <w:lang w:val="it-IT"/>
        </w:rPr>
        <w:footnoteReference w:id="23"/>
      </w:r>
      <w:r w:rsidRPr="008478F5">
        <w:rPr>
          <w:rFonts w:ascii="Times New Roman" w:hAnsi="Times New Roman"/>
          <w:sz w:val="24"/>
          <w:szCs w:val="24"/>
          <w:lang w:val="it-IT"/>
        </w:rPr>
        <w:t xml:space="preserve">. La seconda testimonianza </w:t>
      </w:r>
      <w:r w:rsidR="00C92798">
        <w:rPr>
          <w:rFonts w:ascii="Times New Roman" w:hAnsi="Times New Roman"/>
          <w:sz w:val="24"/>
          <w:szCs w:val="24"/>
          <w:lang w:val="it-IT"/>
        </w:rPr>
        <w:t>è</w:t>
      </w:r>
      <w:r w:rsidRPr="008478F5">
        <w:rPr>
          <w:rFonts w:ascii="Times New Roman" w:hAnsi="Times New Roman"/>
          <w:sz w:val="24"/>
          <w:szCs w:val="24"/>
          <w:lang w:val="it-IT"/>
        </w:rPr>
        <w:t xml:space="preserve"> rappresentata da una predica di P. Annibale del 1876 nella quale egli cita in maniera implicita ma inequivocabile il n. 50 del </w:t>
      </w:r>
      <w:r w:rsidRPr="008478F5">
        <w:rPr>
          <w:rFonts w:ascii="Times New Roman" w:hAnsi="Times New Roman"/>
          <w:i/>
          <w:sz w:val="24"/>
          <w:szCs w:val="24"/>
          <w:lang w:val="it-IT"/>
        </w:rPr>
        <w:t>Trattato</w:t>
      </w:r>
      <w:r w:rsidRPr="008478F5">
        <w:rPr>
          <w:rFonts w:ascii="Times New Roman" w:hAnsi="Times New Roman"/>
          <w:sz w:val="24"/>
          <w:szCs w:val="24"/>
          <w:lang w:val="it-IT"/>
        </w:rPr>
        <w:t xml:space="preserve"> e il suo autore, “un servo del Signore vissuto in Francia nel secolo passato”.</w:t>
      </w:r>
    </w:p>
    <w:p w14:paraId="2372B660" w14:textId="77777777" w:rsidR="008C3C1F" w:rsidRDefault="008C3C1F" w:rsidP="008C3C1F">
      <w:pPr>
        <w:pStyle w:val="PargrafodaLista"/>
        <w:rPr>
          <w:rFonts w:ascii="Times New Roman" w:hAnsi="Times New Roman"/>
          <w:sz w:val="24"/>
          <w:szCs w:val="24"/>
          <w:lang w:val="it-IT"/>
        </w:rPr>
      </w:pPr>
    </w:p>
    <w:p w14:paraId="02CB41D8" w14:textId="1B9E46CC" w:rsidR="008C3C1F" w:rsidRPr="00576266" w:rsidRDefault="00C92798" w:rsidP="008C3C1F">
      <w:pPr>
        <w:pStyle w:val="PargrafodaLista"/>
        <w:numPr>
          <w:ilvl w:val="0"/>
          <w:numId w:val="6"/>
        </w:numPr>
        <w:jc w:val="both"/>
        <w:rPr>
          <w:rFonts w:ascii="Times New Roman" w:hAnsi="Times New Roman"/>
          <w:i/>
          <w:sz w:val="24"/>
          <w:szCs w:val="24"/>
          <w:lang w:val="it-IT"/>
        </w:rPr>
      </w:pPr>
      <w:r>
        <w:rPr>
          <w:rFonts w:ascii="Times New Roman" w:hAnsi="Times New Roman"/>
          <w:sz w:val="24"/>
          <w:szCs w:val="24"/>
          <w:lang w:val="it-IT"/>
        </w:rPr>
        <w:t>È</w:t>
      </w:r>
      <w:r w:rsidR="008C3C1F">
        <w:rPr>
          <w:rFonts w:ascii="Times New Roman" w:hAnsi="Times New Roman"/>
          <w:sz w:val="24"/>
          <w:szCs w:val="24"/>
          <w:lang w:val="it-IT"/>
        </w:rPr>
        <w:t xml:space="preserve"> interessante notare il progressivo incontro tra Annibale Maria e Luigi Maria di Montfort. Padre Annibale si converte ed accetta intimamente la </w:t>
      </w:r>
      <w:r>
        <w:rPr>
          <w:rFonts w:ascii="Times New Roman" w:hAnsi="Times New Roman"/>
          <w:sz w:val="24"/>
          <w:szCs w:val="24"/>
          <w:lang w:val="it-IT"/>
        </w:rPr>
        <w:t>dottrina monfortana</w:t>
      </w:r>
      <w:r w:rsidR="008C3C1F">
        <w:rPr>
          <w:rFonts w:ascii="Times New Roman" w:hAnsi="Times New Roman"/>
          <w:sz w:val="24"/>
          <w:szCs w:val="24"/>
          <w:lang w:val="it-IT"/>
        </w:rPr>
        <w:t xml:space="preserve"> come “segreto di </w:t>
      </w:r>
      <w:r>
        <w:rPr>
          <w:rFonts w:ascii="Times New Roman" w:hAnsi="Times New Roman"/>
          <w:sz w:val="24"/>
          <w:szCs w:val="24"/>
          <w:lang w:val="it-IT"/>
        </w:rPr>
        <w:t>santità</w:t>
      </w:r>
      <w:r w:rsidR="00E93FE0">
        <w:rPr>
          <w:rFonts w:ascii="Times New Roman" w:hAnsi="Times New Roman"/>
          <w:sz w:val="24"/>
          <w:szCs w:val="24"/>
          <w:lang w:val="it-IT"/>
        </w:rPr>
        <w:t>’” (</w:t>
      </w:r>
      <w:r w:rsidR="008C3C1F">
        <w:rPr>
          <w:rFonts w:ascii="Times New Roman" w:hAnsi="Times New Roman"/>
          <w:sz w:val="24"/>
          <w:szCs w:val="24"/>
          <w:lang w:val="it-IT"/>
        </w:rPr>
        <w:t xml:space="preserve">1903) e insieme utilizza il Montfort per il carisma del </w:t>
      </w:r>
      <w:r w:rsidR="008C3C1F" w:rsidRPr="00DD2706">
        <w:rPr>
          <w:rFonts w:ascii="Times New Roman" w:hAnsi="Times New Roman"/>
          <w:i/>
          <w:sz w:val="24"/>
          <w:szCs w:val="24"/>
          <w:lang w:val="it-IT"/>
        </w:rPr>
        <w:t>Rogate</w:t>
      </w:r>
      <w:r w:rsidR="008C3C1F">
        <w:rPr>
          <w:rFonts w:ascii="Times New Roman" w:hAnsi="Times New Roman"/>
          <w:sz w:val="24"/>
          <w:szCs w:val="24"/>
          <w:lang w:val="it-IT"/>
        </w:rPr>
        <w:t xml:space="preserve">.  Infatti nel 1905 esce in 4* edizione l’opuscolo, composto nel 1880 e pubblicato nel 1885, </w:t>
      </w:r>
      <w:r w:rsidR="008C3C1F">
        <w:rPr>
          <w:rFonts w:ascii="Times New Roman" w:hAnsi="Times New Roman"/>
          <w:b/>
          <w:i/>
          <w:sz w:val="24"/>
          <w:szCs w:val="24"/>
          <w:lang w:val="it-IT"/>
        </w:rPr>
        <w:t xml:space="preserve">Preghiera al Cuore SS. Di </w:t>
      </w:r>
      <w:r>
        <w:rPr>
          <w:rFonts w:ascii="Times New Roman" w:hAnsi="Times New Roman"/>
          <w:b/>
          <w:i/>
          <w:sz w:val="24"/>
          <w:szCs w:val="24"/>
          <w:lang w:val="it-IT"/>
        </w:rPr>
        <w:t>Gesù</w:t>
      </w:r>
      <w:r w:rsidR="008C3C1F">
        <w:rPr>
          <w:rFonts w:ascii="Times New Roman" w:hAnsi="Times New Roman"/>
          <w:b/>
          <w:i/>
          <w:sz w:val="24"/>
          <w:szCs w:val="24"/>
          <w:lang w:val="it-IT"/>
        </w:rPr>
        <w:t xml:space="preserve"> per ottenere buoni operai alla santa Chiesa</w:t>
      </w:r>
      <w:r w:rsidR="008C3C1F">
        <w:rPr>
          <w:rFonts w:ascii="Times New Roman" w:hAnsi="Times New Roman"/>
          <w:sz w:val="24"/>
          <w:szCs w:val="24"/>
          <w:lang w:val="it-IT"/>
        </w:rPr>
        <w:t xml:space="preserve">. </w:t>
      </w:r>
      <w:r>
        <w:rPr>
          <w:rFonts w:ascii="Times New Roman" w:hAnsi="Times New Roman"/>
          <w:sz w:val="24"/>
          <w:szCs w:val="24"/>
          <w:lang w:val="it-IT"/>
        </w:rPr>
        <w:t>Già</w:t>
      </w:r>
      <w:r w:rsidR="008C3C1F">
        <w:rPr>
          <w:rFonts w:ascii="Times New Roman" w:hAnsi="Times New Roman"/>
          <w:sz w:val="24"/>
          <w:szCs w:val="24"/>
          <w:lang w:val="it-IT"/>
        </w:rPr>
        <w:t xml:space="preserve"> in questa prima edizione si </w:t>
      </w:r>
      <w:r>
        <w:rPr>
          <w:rFonts w:ascii="Times New Roman" w:hAnsi="Times New Roman"/>
          <w:sz w:val="24"/>
          <w:szCs w:val="24"/>
          <w:lang w:val="it-IT"/>
        </w:rPr>
        <w:t>può</w:t>
      </w:r>
      <w:r w:rsidR="008C3C1F">
        <w:rPr>
          <w:rFonts w:ascii="Times New Roman" w:hAnsi="Times New Roman"/>
          <w:sz w:val="24"/>
          <w:szCs w:val="24"/>
          <w:lang w:val="it-IT"/>
        </w:rPr>
        <w:t xml:space="preserve"> scorgere qualche traccia della celebre </w:t>
      </w:r>
      <w:r w:rsidR="008C3C1F">
        <w:rPr>
          <w:rFonts w:ascii="Times New Roman" w:hAnsi="Times New Roman"/>
          <w:b/>
          <w:i/>
          <w:sz w:val="24"/>
          <w:szCs w:val="24"/>
          <w:lang w:val="it-IT"/>
        </w:rPr>
        <w:t xml:space="preserve">Preghiera infocata </w:t>
      </w:r>
      <w:r w:rsidR="008C3C1F" w:rsidRPr="003B6BB4">
        <w:rPr>
          <w:rFonts w:ascii="Times New Roman" w:hAnsi="Times New Roman"/>
          <w:i/>
          <w:sz w:val="24"/>
          <w:szCs w:val="24"/>
          <w:lang w:val="it-IT"/>
        </w:rPr>
        <w:t>del Montfort.</w:t>
      </w:r>
      <w:r w:rsidR="008C3C1F">
        <w:rPr>
          <w:rFonts w:ascii="Times New Roman" w:hAnsi="Times New Roman"/>
          <w:i/>
          <w:sz w:val="24"/>
          <w:szCs w:val="24"/>
          <w:lang w:val="it-IT"/>
        </w:rPr>
        <w:t xml:space="preserve"> </w:t>
      </w:r>
      <w:r w:rsidR="008C3C1F">
        <w:rPr>
          <w:rFonts w:ascii="Times New Roman" w:hAnsi="Times New Roman"/>
          <w:sz w:val="24"/>
          <w:szCs w:val="24"/>
          <w:lang w:val="it-IT"/>
        </w:rPr>
        <w:t xml:space="preserve">L’edizione del 1905 incorpora in formato ridotto la </w:t>
      </w:r>
      <w:r w:rsidR="008C3C1F">
        <w:rPr>
          <w:rFonts w:ascii="Times New Roman" w:hAnsi="Times New Roman"/>
          <w:b/>
          <w:i/>
          <w:sz w:val="24"/>
          <w:szCs w:val="24"/>
          <w:lang w:val="it-IT"/>
        </w:rPr>
        <w:t xml:space="preserve">Preghiera per ottenere sacerdoti missionari della Compagnia di Maria, </w:t>
      </w:r>
      <w:r w:rsidR="008C3C1F">
        <w:rPr>
          <w:rFonts w:ascii="Times New Roman" w:hAnsi="Times New Roman"/>
          <w:sz w:val="24"/>
          <w:szCs w:val="24"/>
          <w:lang w:val="it-IT"/>
        </w:rPr>
        <w:t xml:space="preserve">che </w:t>
      </w:r>
      <w:r>
        <w:rPr>
          <w:rFonts w:ascii="Times New Roman" w:hAnsi="Times New Roman"/>
          <w:sz w:val="24"/>
          <w:szCs w:val="24"/>
          <w:lang w:val="it-IT"/>
        </w:rPr>
        <w:t>verrà</w:t>
      </w:r>
      <w:r w:rsidR="008C3C1F">
        <w:rPr>
          <w:rFonts w:ascii="Times New Roman" w:hAnsi="Times New Roman"/>
          <w:sz w:val="24"/>
          <w:szCs w:val="24"/>
          <w:lang w:val="it-IT"/>
        </w:rPr>
        <w:t xml:space="preserve"> chiamata nel 1919 </w:t>
      </w:r>
      <w:r w:rsidR="008C3C1F" w:rsidRPr="003B6BB4">
        <w:rPr>
          <w:rFonts w:ascii="Times New Roman" w:hAnsi="Times New Roman"/>
          <w:b/>
          <w:i/>
          <w:sz w:val="24"/>
          <w:szCs w:val="24"/>
          <w:lang w:val="it-IT"/>
        </w:rPr>
        <w:t>Preghiera infocata.</w:t>
      </w:r>
    </w:p>
    <w:p w14:paraId="4AA99B17" w14:textId="0CA8134A" w:rsidR="008C3C1F" w:rsidRDefault="008C3C1F" w:rsidP="008C3C1F">
      <w:pPr>
        <w:pStyle w:val="PargrafodaLista"/>
        <w:ind w:left="1080" w:firstLine="336"/>
        <w:jc w:val="both"/>
        <w:rPr>
          <w:rFonts w:ascii="Times New Roman" w:hAnsi="Times New Roman"/>
          <w:b/>
          <w:sz w:val="24"/>
          <w:szCs w:val="24"/>
          <w:lang w:val="it-IT"/>
        </w:rPr>
      </w:pPr>
      <w:r>
        <w:rPr>
          <w:rFonts w:ascii="Times New Roman" w:hAnsi="Times New Roman"/>
          <w:sz w:val="24"/>
          <w:szCs w:val="24"/>
          <w:lang w:val="it-IT"/>
        </w:rPr>
        <w:t xml:space="preserve">Possiamo notare come il pensiero </w:t>
      </w:r>
      <w:r w:rsidR="00C92798">
        <w:rPr>
          <w:rFonts w:ascii="Times New Roman" w:hAnsi="Times New Roman"/>
          <w:sz w:val="24"/>
          <w:szCs w:val="24"/>
          <w:lang w:val="it-IT"/>
        </w:rPr>
        <w:t>del Montfort</w:t>
      </w:r>
      <w:r>
        <w:rPr>
          <w:rFonts w:ascii="Times New Roman" w:hAnsi="Times New Roman"/>
          <w:sz w:val="24"/>
          <w:szCs w:val="24"/>
          <w:lang w:val="it-IT"/>
        </w:rPr>
        <w:t xml:space="preserve"> continua ad influire sulla sua </w:t>
      </w:r>
      <w:r w:rsidR="00C92798">
        <w:rPr>
          <w:rFonts w:ascii="Times New Roman" w:hAnsi="Times New Roman"/>
          <w:sz w:val="24"/>
          <w:szCs w:val="24"/>
          <w:lang w:val="it-IT"/>
        </w:rPr>
        <w:t>spiritualità</w:t>
      </w:r>
      <w:r>
        <w:rPr>
          <w:rFonts w:ascii="Times New Roman" w:hAnsi="Times New Roman"/>
          <w:sz w:val="24"/>
          <w:szCs w:val="24"/>
          <w:lang w:val="it-IT"/>
        </w:rPr>
        <w:t xml:space="preserve"> fino alla maturazione, che </w:t>
      </w:r>
      <w:r w:rsidR="00C92798">
        <w:rPr>
          <w:rFonts w:ascii="Times New Roman" w:hAnsi="Times New Roman"/>
          <w:sz w:val="24"/>
          <w:szCs w:val="24"/>
          <w:lang w:val="it-IT"/>
        </w:rPr>
        <w:t>avverrà</w:t>
      </w:r>
      <w:r>
        <w:rPr>
          <w:rFonts w:ascii="Times New Roman" w:hAnsi="Times New Roman"/>
          <w:sz w:val="24"/>
          <w:szCs w:val="24"/>
          <w:lang w:val="it-IT"/>
        </w:rPr>
        <w:t xml:space="preserve"> dinanzi alla </w:t>
      </w:r>
      <w:r w:rsidRPr="00576266">
        <w:rPr>
          <w:rFonts w:ascii="Times New Roman" w:hAnsi="Times New Roman"/>
          <w:b/>
          <w:i/>
          <w:sz w:val="24"/>
          <w:szCs w:val="24"/>
          <w:lang w:val="it-IT"/>
        </w:rPr>
        <w:t>Regina dei cuori</w:t>
      </w:r>
      <w:r w:rsidRPr="00576266">
        <w:rPr>
          <w:rStyle w:val="Refdenotaderodap"/>
          <w:rFonts w:ascii="Times New Roman" w:hAnsi="Times New Roman"/>
          <w:sz w:val="24"/>
          <w:szCs w:val="24"/>
          <w:lang w:val="it-IT"/>
        </w:rPr>
        <w:footnoteReference w:id="24"/>
      </w:r>
      <w:r>
        <w:rPr>
          <w:rFonts w:ascii="Times New Roman" w:hAnsi="Times New Roman"/>
          <w:b/>
          <w:sz w:val="24"/>
          <w:szCs w:val="24"/>
          <w:lang w:val="it-IT"/>
        </w:rPr>
        <w:t>.</w:t>
      </w:r>
    </w:p>
    <w:p w14:paraId="67AF8DDC" w14:textId="77777777" w:rsidR="008C3C1F" w:rsidRDefault="008C3C1F" w:rsidP="008C3C1F">
      <w:pPr>
        <w:pStyle w:val="PargrafodaLista"/>
        <w:ind w:left="1080" w:firstLine="336"/>
        <w:jc w:val="both"/>
        <w:rPr>
          <w:rFonts w:ascii="Times New Roman" w:hAnsi="Times New Roman"/>
          <w:b/>
          <w:sz w:val="24"/>
          <w:szCs w:val="24"/>
          <w:lang w:val="it-IT"/>
        </w:rPr>
      </w:pPr>
    </w:p>
    <w:p w14:paraId="54E20CDC" w14:textId="1F308540" w:rsidR="008C3C1F" w:rsidRPr="00FB6FDF" w:rsidRDefault="008C3C1F" w:rsidP="008C3C1F">
      <w:pPr>
        <w:pStyle w:val="PargrafodaLista"/>
        <w:numPr>
          <w:ilvl w:val="0"/>
          <w:numId w:val="6"/>
        </w:numPr>
        <w:jc w:val="both"/>
        <w:rPr>
          <w:rFonts w:ascii="Times New Roman" w:hAnsi="Times New Roman"/>
          <w:b/>
          <w:sz w:val="24"/>
          <w:szCs w:val="24"/>
          <w:lang w:val="it-IT"/>
        </w:rPr>
      </w:pPr>
      <w:r>
        <w:rPr>
          <w:rFonts w:ascii="Times New Roman" w:hAnsi="Times New Roman"/>
          <w:b/>
          <w:sz w:val="24"/>
          <w:szCs w:val="24"/>
          <w:lang w:val="it-IT"/>
        </w:rPr>
        <w:t xml:space="preserve"> </w:t>
      </w:r>
      <w:r>
        <w:rPr>
          <w:rFonts w:ascii="Times New Roman" w:hAnsi="Times New Roman"/>
          <w:sz w:val="24"/>
          <w:szCs w:val="24"/>
          <w:lang w:val="it-IT"/>
        </w:rPr>
        <w:t xml:space="preserve">Padre Annibale continua ad esprimere con gesti e parole proprie la </w:t>
      </w:r>
      <w:r w:rsidR="00C92798">
        <w:rPr>
          <w:rFonts w:ascii="Times New Roman" w:hAnsi="Times New Roman"/>
          <w:sz w:val="24"/>
          <w:szCs w:val="24"/>
          <w:lang w:val="it-IT"/>
        </w:rPr>
        <w:t>spiritualità</w:t>
      </w:r>
      <w:r>
        <w:rPr>
          <w:rFonts w:ascii="Times New Roman" w:hAnsi="Times New Roman"/>
          <w:sz w:val="24"/>
          <w:szCs w:val="24"/>
          <w:lang w:val="it-IT"/>
        </w:rPr>
        <w:t xml:space="preserve"> della consacrazione a </w:t>
      </w:r>
      <w:r w:rsidR="00C92798">
        <w:rPr>
          <w:rFonts w:ascii="Times New Roman" w:hAnsi="Times New Roman"/>
          <w:sz w:val="24"/>
          <w:szCs w:val="24"/>
          <w:lang w:val="it-IT"/>
        </w:rPr>
        <w:t>Gesù</w:t>
      </w:r>
      <w:r>
        <w:rPr>
          <w:rFonts w:ascii="Times New Roman" w:hAnsi="Times New Roman"/>
          <w:sz w:val="24"/>
          <w:szCs w:val="24"/>
          <w:lang w:val="it-IT"/>
        </w:rPr>
        <w:t xml:space="preserve"> per mezzo di Maria. Risale al </w:t>
      </w:r>
      <w:r w:rsidR="00C92798" w:rsidRPr="006149B4">
        <w:rPr>
          <w:rFonts w:ascii="Times New Roman" w:hAnsi="Times New Roman"/>
          <w:b/>
          <w:sz w:val="24"/>
          <w:szCs w:val="24"/>
          <w:lang w:val="it-IT"/>
        </w:rPr>
        <w:t>1° luglio</w:t>
      </w:r>
      <w:r w:rsidRPr="006149B4">
        <w:rPr>
          <w:rFonts w:ascii="Times New Roman" w:hAnsi="Times New Roman"/>
          <w:b/>
          <w:sz w:val="24"/>
          <w:szCs w:val="24"/>
          <w:lang w:val="it-IT"/>
        </w:rPr>
        <w:t xml:space="preserve"> 1903</w:t>
      </w:r>
      <w:r>
        <w:rPr>
          <w:rFonts w:ascii="Times New Roman" w:hAnsi="Times New Roman"/>
          <w:sz w:val="24"/>
          <w:szCs w:val="24"/>
          <w:lang w:val="it-IT"/>
        </w:rPr>
        <w:t xml:space="preserve"> la consacrazione </w:t>
      </w:r>
      <w:r>
        <w:rPr>
          <w:rFonts w:ascii="Times New Roman" w:hAnsi="Times New Roman"/>
          <w:sz w:val="24"/>
          <w:szCs w:val="24"/>
          <w:lang w:val="it-IT"/>
        </w:rPr>
        <w:lastRenderedPageBreak/>
        <w:t xml:space="preserve">dell’opera al Sacro Cuore di </w:t>
      </w:r>
      <w:r w:rsidR="00C92798">
        <w:rPr>
          <w:rFonts w:ascii="Times New Roman" w:hAnsi="Times New Roman"/>
          <w:sz w:val="24"/>
          <w:szCs w:val="24"/>
          <w:lang w:val="it-IT"/>
        </w:rPr>
        <w:t>Gesù</w:t>
      </w:r>
      <w:r>
        <w:rPr>
          <w:rFonts w:ascii="Times New Roman" w:hAnsi="Times New Roman"/>
          <w:sz w:val="24"/>
          <w:szCs w:val="24"/>
          <w:lang w:val="it-IT"/>
        </w:rPr>
        <w:t xml:space="preserve"> </w:t>
      </w:r>
      <w:r w:rsidRPr="006149B4">
        <w:rPr>
          <w:rFonts w:ascii="Times New Roman" w:hAnsi="Times New Roman"/>
          <w:b/>
          <w:sz w:val="24"/>
          <w:szCs w:val="24"/>
          <w:lang w:val="it-IT"/>
        </w:rPr>
        <w:t>“per mezzo del Cuore Immacolato di Maria”</w:t>
      </w:r>
      <w:r>
        <w:rPr>
          <w:rFonts w:ascii="Times New Roman" w:hAnsi="Times New Roman"/>
          <w:sz w:val="24"/>
          <w:szCs w:val="24"/>
          <w:lang w:val="it-IT"/>
        </w:rPr>
        <w:t xml:space="preserve">, con formula approvata dall’Arcivescovo di Messina. L’anno seguente, Padre Annibale onora il 50* della definizione del dogma dell’Immacolata Concezione, proclamando l’Immacolata  “padrona, madre, maestra, superiora delle Figlie del Dino Zelo”. In questo gesto egli si ispira non al </w:t>
      </w:r>
      <w:r w:rsidR="00C92798">
        <w:rPr>
          <w:rFonts w:ascii="Times New Roman" w:hAnsi="Times New Roman"/>
          <w:sz w:val="24"/>
          <w:szCs w:val="24"/>
          <w:lang w:val="it-IT"/>
        </w:rPr>
        <w:t>Montfort</w:t>
      </w:r>
      <w:r>
        <w:rPr>
          <w:rFonts w:ascii="Times New Roman" w:hAnsi="Times New Roman"/>
          <w:sz w:val="24"/>
          <w:szCs w:val="24"/>
          <w:lang w:val="it-IT"/>
        </w:rPr>
        <w:t xml:space="preserve">, ma al libro tanto famoso quanto contestato della ven. Maria d’Agreda, </w:t>
      </w:r>
      <w:r>
        <w:rPr>
          <w:rFonts w:ascii="Times New Roman" w:hAnsi="Times New Roman"/>
          <w:i/>
          <w:sz w:val="24"/>
          <w:szCs w:val="24"/>
          <w:lang w:val="it-IT"/>
        </w:rPr>
        <w:t xml:space="preserve">Mistica </w:t>
      </w:r>
      <w:r w:rsidR="00C92798">
        <w:rPr>
          <w:rFonts w:ascii="Times New Roman" w:hAnsi="Times New Roman"/>
          <w:i/>
          <w:sz w:val="24"/>
          <w:szCs w:val="24"/>
          <w:lang w:val="it-IT"/>
        </w:rPr>
        <w:t>città</w:t>
      </w:r>
      <w:r>
        <w:rPr>
          <w:rFonts w:ascii="Times New Roman" w:hAnsi="Times New Roman"/>
          <w:i/>
          <w:sz w:val="24"/>
          <w:szCs w:val="24"/>
          <w:lang w:val="it-IT"/>
        </w:rPr>
        <w:t xml:space="preserve"> di Dio</w:t>
      </w:r>
      <w:r>
        <w:rPr>
          <w:rStyle w:val="Refdenotaderodap"/>
          <w:rFonts w:ascii="Times New Roman" w:hAnsi="Times New Roman"/>
          <w:i/>
          <w:sz w:val="24"/>
          <w:szCs w:val="24"/>
          <w:lang w:val="it-IT"/>
        </w:rPr>
        <w:footnoteReference w:id="25"/>
      </w:r>
      <w:r>
        <w:rPr>
          <w:rFonts w:ascii="Times New Roman" w:hAnsi="Times New Roman"/>
          <w:i/>
          <w:sz w:val="24"/>
          <w:szCs w:val="24"/>
          <w:lang w:val="it-IT"/>
        </w:rPr>
        <w:t>.</w:t>
      </w:r>
    </w:p>
    <w:p w14:paraId="7F1428E3" w14:textId="77777777" w:rsidR="008C3C1F" w:rsidRPr="00FB6FDF" w:rsidRDefault="008C3C1F" w:rsidP="008C3C1F">
      <w:pPr>
        <w:pStyle w:val="PargrafodaLista"/>
        <w:ind w:left="1080"/>
        <w:jc w:val="both"/>
        <w:rPr>
          <w:rFonts w:ascii="Times New Roman" w:hAnsi="Times New Roman"/>
          <w:b/>
          <w:sz w:val="24"/>
          <w:szCs w:val="24"/>
          <w:lang w:val="it-IT"/>
        </w:rPr>
      </w:pPr>
    </w:p>
    <w:p w14:paraId="43718BEB" w14:textId="48412228" w:rsidR="008C3C1F" w:rsidRPr="00E3488B" w:rsidRDefault="008C3C1F" w:rsidP="008C3C1F">
      <w:pPr>
        <w:pStyle w:val="PargrafodaLista"/>
        <w:numPr>
          <w:ilvl w:val="0"/>
          <w:numId w:val="6"/>
        </w:numPr>
        <w:jc w:val="both"/>
        <w:rPr>
          <w:rFonts w:ascii="Times New Roman" w:hAnsi="Times New Roman"/>
          <w:b/>
          <w:sz w:val="24"/>
          <w:szCs w:val="24"/>
          <w:lang w:val="it-IT"/>
        </w:rPr>
      </w:pPr>
      <w:r>
        <w:rPr>
          <w:rFonts w:ascii="Times New Roman" w:hAnsi="Times New Roman"/>
          <w:sz w:val="24"/>
          <w:szCs w:val="24"/>
          <w:lang w:val="it-IT"/>
        </w:rPr>
        <w:t xml:space="preserve">Per comprendere 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Padre Annibale occorre annotare anche la presenza nella sua vita della pastorella di La Salette, Melania Calvat, poi Suor Maria della Croce. P. Annibale la incontra nel </w:t>
      </w:r>
      <w:r w:rsidRPr="000576B2">
        <w:rPr>
          <w:rFonts w:ascii="Times New Roman" w:hAnsi="Times New Roman"/>
          <w:b/>
          <w:sz w:val="24"/>
          <w:szCs w:val="24"/>
          <w:lang w:val="it-IT"/>
        </w:rPr>
        <w:t>1897</w:t>
      </w:r>
      <w:r>
        <w:rPr>
          <w:rFonts w:ascii="Times New Roman" w:hAnsi="Times New Roman"/>
          <w:sz w:val="24"/>
          <w:szCs w:val="24"/>
          <w:lang w:val="it-IT"/>
        </w:rPr>
        <w:t xml:space="preserve">, entra in intima comunione con lei e da lei riceve nello stesso anno </w:t>
      </w:r>
      <w:r>
        <w:rPr>
          <w:rFonts w:ascii="Times New Roman" w:hAnsi="Times New Roman"/>
          <w:b/>
          <w:i/>
          <w:sz w:val="24"/>
          <w:szCs w:val="24"/>
          <w:lang w:val="it-IT"/>
        </w:rPr>
        <w:t>La Regola della Madre di Dio, dettata dalla SS. Vergine sul Monte della Salette il 19 settembre 1846 a Melania, per osservarla i missionari della Madre di Dio, ovvero gli apostoli degli ultimi tempi, e le Figlie della Madre di Dio.</w:t>
      </w:r>
      <w:r>
        <w:rPr>
          <w:rFonts w:ascii="Times New Roman" w:hAnsi="Times New Roman"/>
          <w:sz w:val="24"/>
          <w:szCs w:val="24"/>
          <w:lang w:val="it-IT"/>
        </w:rPr>
        <w:t xml:space="preserve"> </w:t>
      </w:r>
    </w:p>
    <w:p w14:paraId="76118F28" w14:textId="1CE805AF" w:rsidR="008C3C1F" w:rsidRDefault="008C3C1F" w:rsidP="008C3C1F">
      <w:pPr>
        <w:pStyle w:val="PargrafodaLista"/>
        <w:ind w:left="1080" w:firstLine="708"/>
        <w:jc w:val="both"/>
        <w:rPr>
          <w:rFonts w:ascii="Times New Roman" w:hAnsi="Times New Roman"/>
          <w:sz w:val="24"/>
          <w:szCs w:val="24"/>
          <w:lang w:val="it-IT"/>
        </w:rPr>
      </w:pPr>
      <w:r>
        <w:rPr>
          <w:rFonts w:ascii="Times New Roman" w:hAnsi="Times New Roman"/>
          <w:sz w:val="24"/>
          <w:szCs w:val="24"/>
          <w:lang w:val="it-IT"/>
        </w:rPr>
        <w:t xml:space="preserve">Il tema degli apostoli degli ultimi tempi </w:t>
      </w:r>
      <w:r w:rsidR="00C92798">
        <w:rPr>
          <w:rFonts w:ascii="Times New Roman" w:hAnsi="Times New Roman"/>
          <w:sz w:val="24"/>
          <w:szCs w:val="24"/>
          <w:lang w:val="it-IT"/>
        </w:rPr>
        <w:t>è</w:t>
      </w:r>
      <w:r>
        <w:rPr>
          <w:rFonts w:ascii="Times New Roman" w:hAnsi="Times New Roman"/>
          <w:sz w:val="24"/>
          <w:szCs w:val="24"/>
          <w:lang w:val="it-IT"/>
        </w:rPr>
        <w:t xml:space="preserve"> presente anche nella prima parte del </w:t>
      </w:r>
      <w:r w:rsidRPr="000576B2">
        <w:rPr>
          <w:rFonts w:ascii="Times New Roman" w:hAnsi="Times New Roman"/>
          <w:b/>
          <w:i/>
          <w:sz w:val="24"/>
          <w:szCs w:val="24"/>
          <w:lang w:val="it-IT"/>
        </w:rPr>
        <w:t>Trattato</w:t>
      </w:r>
      <w:r>
        <w:rPr>
          <w:rFonts w:ascii="Times New Roman" w:hAnsi="Times New Roman"/>
          <w:sz w:val="24"/>
          <w:szCs w:val="24"/>
          <w:lang w:val="it-IT"/>
        </w:rPr>
        <w:t xml:space="preserve"> del Montfort e nella </w:t>
      </w:r>
      <w:r w:rsidRPr="000576B2">
        <w:rPr>
          <w:rFonts w:ascii="Times New Roman" w:hAnsi="Times New Roman"/>
          <w:b/>
          <w:i/>
          <w:sz w:val="24"/>
          <w:szCs w:val="24"/>
          <w:lang w:val="it-IT"/>
        </w:rPr>
        <w:t>preghiera infocata</w:t>
      </w:r>
      <w:r>
        <w:rPr>
          <w:rFonts w:ascii="Times New Roman" w:hAnsi="Times New Roman"/>
          <w:sz w:val="24"/>
          <w:szCs w:val="24"/>
          <w:lang w:val="it-IT"/>
        </w:rPr>
        <w:t xml:space="preserve"> che </w:t>
      </w:r>
      <w:r w:rsidR="00C92798">
        <w:rPr>
          <w:rFonts w:ascii="Times New Roman" w:hAnsi="Times New Roman"/>
          <w:sz w:val="24"/>
          <w:szCs w:val="24"/>
          <w:lang w:val="it-IT"/>
        </w:rPr>
        <w:t>è</w:t>
      </w:r>
      <w:r>
        <w:rPr>
          <w:rFonts w:ascii="Times New Roman" w:hAnsi="Times New Roman"/>
          <w:sz w:val="24"/>
          <w:szCs w:val="24"/>
          <w:lang w:val="it-IT"/>
        </w:rPr>
        <w:t xml:space="preserve"> tutta rivolta ad ottenerli da Dio. Entrambi, Il Montfort e Malania, segnano dunque 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P. Annibale in chiave carismatica. Non solo sul versante della preghiera per gli operai del vangelo, ma anche della </w:t>
      </w:r>
      <w:r w:rsidR="00C92798">
        <w:rPr>
          <w:rFonts w:ascii="Times New Roman" w:hAnsi="Times New Roman"/>
          <w:sz w:val="24"/>
          <w:szCs w:val="24"/>
          <w:lang w:val="it-IT"/>
        </w:rPr>
        <w:t>carità</w:t>
      </w:r>
      <w:r>
        <w:rPr>
          <w:rFonts w:ascii="Times New Roman" w:hAnsi="Times New Roman"/>
          <w:sz w:val="24"/>
          <w:szCs w:val="24"/>
          <w:lang w:val="it-IT"/>
        </w:rPr>
        <w:t xml:space="preserve">. A Melania, presente nelle sue opere caritative in maniera temporanea ma decisiva per la loro sopravvivenza, Padre Annibale attribuisce la speciale devozione alla </w:t>
      </w:r>
      <w:r w:rsidRPr="007065E2">
        <w:rPr>
          <w:rFonts w:ascii="Times New Roman" w:hAnsi="Times New Roman"/>
          <w:b/>
          <w:sz w:val="24"/>
          <w:szCs w:val="24"/>
          <w:lang w:val="it-IT"/>
        </w:rPr>
        <w:t>“Madonna del Pane”</w:t>
      </w:r>
      <w:r>
        <w:rPr>
          <w:rFonts w:ascii="Times New Roman" w:hAnsi="Times New Roman"/>
          <w:sz w:val="24"/>
          <w:szCs w:val="24"/>
          <w:lang w:val="it-IT"/>
        </w:rPr>
        <w:t xml:space="preserve">, la cui immagine </w:t>
      </w:r>
      <w:r w:rsidR="00C92798">
        <w:rPr>
          <w:rFonts w:ascii="Times New Roman" w:hAnsi="Times New Roman"/>
          <w:sz w:val="24"/>
          <w:szCs w:val="24"/>
          <w:lang w:val="it-IT"/>
        </w:rPr>
        <w:t>desidererà</w:t>
      </w:r>
      <w:r>
        <w:rPr>
          <w:rFonts w:ascii="Times New Roman" w:hAnsi="Times New Roman"/>
          <w:sz w:val="24"/>
          <w:szCs w:val="24"/>
          <w:lang w:val="it-IT"/>
        </w:rPr>
        <w:t xml:space="preserve"> nel </w:t>
      </w:r>
      <w:r w:rsidRPr="007065E2">
        <w:rPr>
          <w:rFonts w:ascii="Times New Roman" w:hAnsi="Times New Roman"/>
          <w:b/>
          <w:sz w:val="24"/>
          <w:szCs w:val="24"/>
          <w:lang w:val="it-IT"/>
        </w:rPr>
        <w:t>1917</w:t>
      </w:r>
      <w:r>
        <w:rPr>
          <w:rFonts w:ascii="Times New Roman" w:hAnsi="Times New Roman"/>
          <w:sz w:val="24"/>
          <w:szCs w:val="24"/>
          <w:lang w:val="it-IT"/>
        </w:rPr>
        <w:t xml:space="preserve"> che ogni casa esponesse a refettorio o cucina, in pegno di sollecitudine materna della Vergine </w:t>
      </w:r>
      <w:r w:rsidR="00C92798">
        <w:rPr>
          <w:rFonts w:ascii="Times New Roman" w:hAnsi="Times New Roman"/>
          <w:sz w:val="24"/>
          <w:szCs w:val="24"/>
          <w:lang w:val="it-IT"/>
        </w:rPr>
        <w:t>perché</w:t>
      </w:r>
      <w:r>
        <w:rPr>
          <w:rFonts w:ascii="Times New Roman" w:hAnsi="Times New Roman"/>
          <w:sz w:val="24"/>
          <w:szCs w:val="24"/>
          <w:lang w:val="it-IT"/>
        </w:rPr>
        <w:t xml:space="preserve"> </w:t>
      </w:r>
      <w:r w:rsidRPr="007065E2">
        <w:rPr>
          <w:rFonts w:ascii="Times New Roman" w:hAnsi="Times New Roman"/>
          <w:b/>
          <w:sz w:val="24"/>
          <w:szCs w:val="24"/>
          <w:lang w:val="it-IT"/>
        </w:rPr>
        <w:t>“non ci facesse mai mancare il pane”</w:t>
      </w:r>
      <w:r>
        <w:rPr>
          <w:rFonts w:ascii="Times New Roman" w:hAnsi="Times New Roman"/>
          <w:b/>
          <w:sz w:val="24"/>
          <w:szCs w:val="24"/>
          <w:lang w:val="it-IT"/>
        </w:rPr>
        <w:t xml:space="preserve">. </w:t>
      </w:r>
      <w:r>
        <w:rPr>
          <w:rFonts w:ascii="Times New Roman" w:hAnsi="Times New Roman"/>
          <w:sz w:val="24"/>
          <w:szCs w:val="24"/>
          <w:lang w:val="it-IT"/>
        </w:rPr>
        <w:t xml:space="preserve">Emerge ancora una volta il legame tra la devozione alla Vergine e le opere con </w:t>
      </w:r>
      <w:r w:rsidR="00C92798">
        <w:rPr>
          <w:rFonts w:ascii="Times New Roman" w:hAnsi="Times New Roman"/>
          <w:sz w:val="24"/>
          <w:szCs w:val="24"/>
          <w:lang w:val="it-IT"/>
        </w:rPr>
        <w:t>finalità</w:t>
      </w:r>
      <w:r>
        <w:rPr>
          <w:rFonts w:ascii="Times New Roman" w:hAnsi="Times New Roman"/>
          <w:sz w:val="24"/>
          <w:szCs w:val="24"/>
          <w:lang w:val="it-IT"/>
        </w:rPr>
        <w:t xml:space="preserve"> caritative. Ma emerge anche la </w:t>
      </w:r>
      <w:r w:rsidR="00C92798">
        <w:rPr>
          <w:rFonts w:ascii="Times New Roman" w:hAnsi="Times New Roman"/>
          <w:sz w:val="24"/>
          <w:szCs w:val="24"/>
          <w:lang w:val="it-IT"/>
        </w:rPr>
        <w:t>capacità</w:t>
      </w:r>
      <w:r>
        <w:rPr>
          <w:rFonts w:ascii="Times New Roman" w:hAnsi="Times New Roman"/>
          <w:sz w:val="24"/>
          <w:szCs w:val="24"/>
          <w:lang w:val="it-IT"/>
        </w:rPr>
        <w:t xml:space="preserve"> di Padre Annibale di vivere 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ispirata e aperta a tutte </w:t>
      </w:r>
      <w:r w:rsidR="00C92798">
        <w:rPr>
          <w:rFonts w:ascii="Times New Roman" w:hAnsi="Times New Roman"/>
          <w:sz w:val="24"/>
          <w:szCs w:val="24"/>
          <w:lang w:val="it-IT"/>
        </w:rPr>
        <w:t>le dimensioni</w:t>
      </w:r>
      <w:r>
        <w:rPr>
          <w:rFonts w:ascii="Times New Roman" w:hAnsi="Times New Roman"/>
          <w:sz w:val="24"/>
          <w:szCs w:val="24"/>
          <w:lang w:val="it-IT"/>
        </w:rPr>
        <w:t xml:space="preserve"> del suo speciale carisma ecclesiale.</w:t>
      </w:r>
    </w:p>
    <w:p w14:paraId="1AADFB1A" w14:textId="4FB10589" w:rsidR="008C3C1F" w:rsidRDefault="008C3C1F" w:rsidP="008C3C1F">
      <w:pPr>
        <w:pStyle w:val="PargrafodaLista"/>
        <w:ind w:left="1080" w:firstLine="708"/>
        <w:jc w:val="both"/>
        <w:rPr>
          <w:rFonts w:ascii="Times New Roman" w:hAnsi="Times New Roman"/>
          <w:sz w:val="24"/>
          <w:szCs w:val="24"/>
          <w:lang w:val="it-IT"/>
        </w:rPr>
      </w:pPr>
      <w:r>
        <w:rPr>
          <w:rFonts w:ascii="Times New Roman" w:hAnsi="Times New Roman"/>
          <w:sz w:val="24"/>
          <w:szCs w:val="24"/>
          <w:lang w:val="it-IT"/>
        </w:rPr>
        <w:t xml:space="preserve">Risale al </w:t>
      </w:r>
      <w:r w:rsidRPr="00BB070B">
        <w:rPr>
          <w:rFonts w:ascii="Times New Roman" w:hAnsi="Times New Roman"/>
          <w:b/>
          <w:sz w:val="24"/>
          <w:szCs w:val="24"/>
          <w:lang w:val="it-IT"/>
        </w:rPr>
        <w:t>1889</w:t>
      </w:r>
      <w:r>
        <w:rPr>
          <w:rFonts w:ascii="Times New Roman" w:hAnsi="Times New Roman"/>
          <w:sz w:val="24"/>
          <w:szCs w:val="24"/>
          <w:lang w:val="it-IT"/>
        </w:rPr>
        <w:t xml:space="preserve"> il pellegrinaggio di Padre Annibale al santuario di La Salette, in Francia, che tante profonde emozioni </w:t>
      </w:r>
      <w:r w:rsidR="00C92798">
        <w:rPr>
          <w:rFonts w:ascii="Times New Roman" w:hAnsi="Times New Roman"/>
          <w:sz w:val="24"/>
          <w:szCs w:val="24"/>
          <w:lang w:val="it-IT"/>
        </w:rPr>
        <w:t>suscitò</w:t>
      </w:r>
      <w:r>
        <w:rPr>
          <w:rFonts w:ascii="Times New Roman" w:hAnsi="Times New Roman"/>
          <w:sz w:val="24"/>
          <w:szCs w:val="24"/>
          <w:lang w:val="it-IT"/>
        </w:rPr>
        <w:t xml:space="preserve"> nel suo animo, come ebbe a confidare alla stessa Melania</w:t>
      </w:r>
      <w:r>
        <w:rPr>
          <w:rStyle w:val="Refdenotaderodap"/>
          <w:rFonts w:ascii="Times New Roman" w:hAnsi="Times New Roman"/>
          <w:sz w:val="24"/>
          <w:szCs w:val="24"/>
          <w:lang w:val="it-IT"/>
        </w:rPr>
        <w:footnoteReference w:id="26"/>
      </w:r>
      <w:r>
        <w:rPr>
          <w:rFonts w:ascii="Times New Roman" w:hAnsi="Times New Roman"/>
          <w:sz w:val="24"/>
          <w:szCs w:val="24"/>
          <w:lang w:val="it-IT"/>
        </w:rPr>
        <w:t>.</w:t>
      </w:r>
    </w:p>
    <w:p w14:paraId="1F86DACE" w14:textId="0E8ADA36" w:rsidR="008C3C1F" w:rsidRDefault="008C3C1F" w:rsidP="008C3C1F">
      <w:pPr>
        <w:pStyle w:val="PargrafodaLista"/>
        <w:ind w:left="1080" w:firstLine="708"/>
        <w:jc w:val="both"/>
        <w:rPr>
          <w:rFonts w:ascii="Times New Roman" w:hAnsi="Times New Roman"/>
          <w:sz w:val="24"/>
          <w:szCs w:val="24"/>
          <w:lang w:val="it-IT"/>
        </w:rPr>
      </w:pPr>
      <w:r w:rsidRPr="00C60BBE">
        <w:rPr>
          <w:rFonts w:ascii="Times New Roman" w:hAnsi="Times New Roman"/>
          <w:sz w:val="24"/>
          <w:szCs w:val="24"/>
          <w:lang w:val="it-IT"/>
        </w:rPr>
        <w:t xml:space="preserve">Due annotazioni conclusive. Assume importanza rilevante nella </w:t>
      </w:r>
      <w:r w:rsidR="00C92798">
        <w:rPr>
          <w:rFonts w:ascii="Times New Roman" w:hAnsi="Times New Roman"/>
          <w:sz w:val="24"/>
          <w:szCs w:val="24"/>
          <w:lang w:val="it-IT"/>
        </w:rPr>
        <w:t>spiritualità</w:t>
      </w:r>
      <w:r w:rsidRPr="00C60BBE">
        <w:rPr>
          <w:rFonts w:ascii="Times New Roman" w:hAnsi="Times New Roman"/>
          <w:sz w:val="24"/>
          <w:szCs w:val="24"/>
          <w:lang w:val="it-IT"/>
        </w:rPr>
        <w:t xml:space="preserve"> mariana di Padre Annibale l’influsso di testimoni e maestri, contemporanei e classici. Egli</w:t>
      </w:r>
      <w:r w:rsidR="00C92798">
        <w:rPr>
          <w:rFonts w:ascii="Times New Roman" w:hAnsi="Times New Roman"/>
          <w:sz w:val="24"/>
          <w:szCs w:val="24"/>
          <w:lang w:val="it-IT"/>
        </w:rPr>
        <w:t xml:space="preserve"> </w:t>
      </w:r>
      <w:r w:rsidR="00C92798" w:rsidRPr="00C60BBE">
        <w:rPr>
          <w:rFonts w:ascii="Times New Roman" w:hAnsi="Times New Roman"/>
          <w:sz w:val="24"/>
          <w:szCs w:val="24"/>
          <w:lang w:val="it-IT"/>
        </w:rPr>
        <w:t>però</w:t>
      </w:r>
      <w:r w:rsidRPr="00C60BBE">
        <w:rPr>
          <w:rFonts w:ascii="Times New Roman" w:hAnsi="Times New Roman"/>
          <w:sz w:val="24"/>
          <w:szCs w:val="24"/>
          <w:lang w:val="it-IT"/>
        </w:rPr>
        <w:t xml:space="preserve"> </w:t>
      </w:r>
      <w:r w:rsidR="00C92798">
        <w:rPr>
          <w:rFonts w:ascii="Times New Roman" w:hAnsi="Times New Roman"/>
          <w:sz w:val="24"/>
          <w:szCs w:val="24"/>
          <w:lang w:val="it-IT"/>
        </w:rPr>
        <w:t>è</w:t>
      </w:r>
      <w:r w:rsidRPr="00C60BBE">
        <w:rPr>
          <w:rFonts w:ascii="Times New Roman" w:hAnsi="Times New Roman"/>
          <w:sz w:val="24"/>
          <w:szCs w:val="24"/>
          <w:lang w:val="it-IT"/>
        </w:rPr>
        <w:t xml:space="preserve"> capace di elaborare, trasformare e adattare creativamente alle esigenze della sua missione gli insegnamenti dei maestri e l’esempio dei testimoni.</w:t>
      </w:r>
    </w:p>
    <w:p w14:paraId="3BA64B25" w14:textId="77777777" w:rsidR="00E744E3" w:rsidRDefault="00E744E3" w:rsidP="00E744E3">
      <w:pPr>
        <w:rPr>
          <w:rFonts w:ascii="Times New Roman" w:hAnsi="Times New Roman"/>
          <w:b/>
          <w:sz w:val="24"/>
          <w:szCs w:val="24"/>
          <w:u w:val="single"/>
          <w:lang w:val="it-IT"/>
        </w:rPr>
      </w:pPr>
    </w:p>
    <w:p w14:paraId="3C0D4BD2" w14:textId="77777777" w:rsidR="00E744E3" w:rsidRPr="00E744E3" w:rsidRDefault="00E744E3" w:rsidP="00E744E3">
      <w:pPr>
        <w:jc w:val="center"/>
        <w:rPr>
          <w:rFonts w:ascii="Times New Roman" w:hAnsi="Times New Roman"/>
          <w:b/>
          <w:sz w:val="24"/>
          <w:szCs w:val="24"/>
          <w:u w:val="single"/>
          <w:lang w:val="it-IT"/>
        </w:rPr>
      </w:pPr>
    </w:p>
    <w:p w14:paraId="0B293114" w14:textId="06295BD4" w:rsidR="008C3C1F" w:rsidRPr="00E744E3" w:rsidRDefault="00E744E3" w:rsidP="00E744E3">
      <w:pPr>
        <w:pStyle w:val="PargrafodaLista"/>
        <w:spacing w:after="0" w:line="240" w:lineRule="auto"/>
        <w:ind w:left="0"/>
        <w:jc w:val="center"/>
        <w:rPr>
          <w:rFonts w:ascii="Times New Roman" w:hAnsi="Times New Roman"/>
          <w:b/>
          <w:bCs/>
          <w:iCs/>
          <w:sz w:val="28"/>
          <w:szCs w:val="28"/>
          <w:lang w:val="it-IT"/>
        </w:rPr>
      </w:pPr>
      <w:r>
        <w:rPr>
          <w:rFonts w:ascii="Times New Roman" w:hAnsi="Times New Roman"/>
          <w:b/>
          <w:bCs/>
          <w:iCs/>
          <w:sz w:val="28"/>
          <w:szCs w:val="28"/>
          <w:lang w:val="it-IT"/>
        </w:rPr>
        <w:lastRenderedPageBreak/>
        <w:t xml:space="preserve">C. </w:t>
      </w:r>
      <w:r w:rsidR="008C3C1F" w:rsidRPr="00E744E3">
        <w:rPr>
          <w:rFonts w:ascii="Times New Roman" w:hAnsi="Times New Roman"/>
          <w:b/>
          <w:bCs/>
          <w:iCs/>
          <w:sz w:val="28"/>
          <w:szCs w:val="28"/>
          <w:lang w:val="it-IT"/>
        </w:rPr>
        <w:t>Terzo periodo (1906-1927)</w:t>
      </w:r>
      <w:r w:rsidRPr="00E744E3">
        <w:rPr>
          <w:rFonts w:ascii="Times New Roman" w:hAnsi="Times New Roman"/>
          <w:b/>
          <w:bCs/>
          <w:iCs/>
          <w:sz w:val="28"/>
          <w:szCs w:val="28"/>
          <w:lang w:val="it-IT"/>
        </w:rPr>
        <w:t xml:space="preserve">. </w:t>
      </w:r>
      <w:r w:rsidR="008C3C1F" w:rsidRPr="00E744E3">
        <w:rPr>
          <w:rFonts w:ascii="Times New Roman" w:hAnsi="Times New Roman"/>
          <w:b/>
          <w:bCs/>
          <w:iCs/>
          <w:sz w:val="28"/>
          <w:szCs w:val="28"/>
          <w:lang w:val="it-IT"/>
        </w:rPr>
        <w:t xml:space="preserve">Fase mistica. </w:t>
      </w:r>
      <w:r w:rsidR="00E93FE0" w:rsidRPr="00E744E3">
        <w:rPr>
          <w:rFonts w:ascii="Times New Roman" w:hAnsi="Times New Roman"/>
          <w:b/>
          <w:bCs/>
          <w:iCs/>
          <w:sz w:val="28"/>
          <w:szCs w:val="28"/>
          <w:lang w:val="it-IT"/>
        </w:rPr>
        <w:t>Dall’atto</w:t>
      </w:r>
      <w:r w:rsidR="008C3C1F" w:rsidRPr="00E744E3">
        <w:rPr>
          <w:rFonts w:ascii="Times New Roman" w:hAnsi="Times New Roman"/>
          <w:b/>
          <w:bCs/>
          <w:iCs/>
          <w:sz w:val="28"/>
          <w:szCs w:val="28"/>
          <w:lang w:val="it-IT"/>
        </w:rPr>
        <w:t xml:space="preserve"> di consacrazione alla “grazia </w:t>
      </w:r>
      <w:r w:rsidR="00C92798" w:rsidRPr="00E744E3">
        <w:rPr>
          <w:rFonts w:ascii="Times New Roman" w:hAnsi="Times New Roman"/>
          <w:b/>
          <w:bCs/>
          <w:iCs/>
          <w:sz w:val="28"/>
          <w:szCs w:val="28"/>
          <w:lang w:val="it-IT"/>
        </w:rPr>
        <w:t>inest</w:t>
      </w:r>
      <w:r w:rsidR="00C92798">
        <w:rPr>
          <w:rFonts w:ascii="Times New Roman" w:hAnsi="Times New Roman"/>
          <w:b/>
          <w:bCs/>
          <w:iCs/>
          <w:sz w:val="28"/>
          <w:szCs w:val="28"/>
          <w:lang w:val="it-IT"/>
        </w:rPr>
        <w:t>im</w:t>
      </w:r>
      <w:r w:rsidR="00C92798" w:rsidRPr="00E744E3">
        <w:rPr>
          <w:rFonts w:ascii="Times New Roman" w:hAnsi="Times New Roman"/>
          <w:b/>
          <w:bCs/>
          <w:iCs/>
          <w:sz w:val="28"/>
          <w:szCs w:val="28"/>
          <w:lang w:val="it-IT"/>
        </w:rPr>
        <w:t>abilissima</w:t>
      </w:r>
      <w:r w:rsidR="008C3C1F" w:rsidRPr="00E744E3">
        <w:rPr>
          <w:rFonts w:ascii="Times New Roman" w:hAnsi="Times New Roman"/>
          <w:b/>
          <w:bCs/>
          <w:iCs/>
          <w:sz w:val="28"/>
          <w:szCs w:val="28"/>
          <w:lang w:val="it-IT"/>
        </w:rPr>
        <w:t>¨.</w:t>
      </w:r>
    </w:p>
    <w:p w14:paraId="464C9638" w14:textId="77777777" w:rsidR="008C3C1F" w:rsidRPr="00496AC0" w:rsidRDefault="008C3C1F" w:rsidP="008C3C1F">
      <w:pPr>
        <w:pStyle w:val="PargrafodaLista"/>
        <w:spacing w:after="0" w:line="240" w:lineRule="auto"/>
        <w:ind w:left="0"/>
        <w:jc w:val="center"/>
        <w:rPr>
          <w:rFonts w:ascii="Times New Roman" w:hAnsi="Times New Roman"/>
          <w:b/>
          <w:sz w:val="24"/>
          <w:szCs w:val="24"/>
          <w:lang w:val="it-IT"/>
        </w:rPr>
      </w:pPr>
    </w:p>
    <w:p w14:paraId="032BC6E7" w14:textId="77777777" w:rsidR="008C3C1F" w:rsidRPr="00244656" w:rsidRDefault="008C3C1F" w:rsidP="008C3C1F">
      <w:pPr>
        <w:pStyle w:val="PargrafodaLista"/>
        <w:spacing w:after="0" w:line="240" w:lineRule="auto"/>
        <w:ind w:left="0"/>
        <w:jc w:val="center"/>
        <w:rPr>
          <w:rFonts w:ascii="Times New Roman" w:hAnsi="Times New Roman"/>
          <w:sz w:val="24"/>
          <w:szCs w:val="24"/>
          <w:lang w:val="it-IT"/>
        </w:rPr>
      </w:pPr>
      <w:r w:rsidRPr="00244656">
        <w:rPr>
          <w:rFonts w:ascii="Times New Roman" w:hAnsi="Times New Roman"/>
          <w:sz w:val="24"/>
          <w:szCs w:val="24"/>
          <w:lang w:val="it-IT"/>
        </w:rPr>
        <w:t>___________________________________________________________________</w:t>
      </w:r>
    </w:p>
    <w:p w14:paraId="417A3641" w14:textId="77777777" w:rsidR="008C3C1F" w:rsidRDefault="008C3C1F" w:rsidP="008C3C1F">
      <w:pPr>
        <w:pStyle w:val="PargrafodaLista"/>
        <w:ind w:left="0"/>
        <w:rPr>
          <w:rFonts w:ascii="Times New Roman" w:hAnsi="Times New Roman"/>
          <w:b/>
          <w:sz w:val="24"/>
          <w:szCs w:val="24"/>
          <w:u w:val="single"/>
          <w:lang w:val="it-IT"/>
        </w:rPr>
      </w:pPr>
    </w:p>
    <w:p w14:paraId="08802726" w14:textId="77777777" w:rsidR="008C3C1F" w:rsidRDefault="008C3C1F" w:rsidP="008C3C1F">
      <w:pPr>
        <w:pStyle w:val="PargrafodaLista"/>
        <w:ind w:left="0"/>
        <w:rPr>
          <w:rFonts w:ascii="Times New Roman" w:hAnsi="Times New Roman"/>
          <w:sz w:val="24"/>
          <w:szCs w:val="24"/>
          <w:lang w:val="it-IT"/>
        </w:rPr>
      </w:pPr>
    </w:p>
    <w:p w14:paraId="376A8484" w14:textId="5A9AAFD5"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Entriamo nella fase </w:t>
      </w:r>
      <w:r w:rsidR="00C92798">
        <w:rPr>
          <w:rFonts w:ascii="Times New Roman" w:hAnsi="Times New Roman"/>
          <w:sz w:val="24"/>
          <w:szCs w:val="24"/>
          <w:lang w:val="it-IT"/>
        </w:rPr>
        <w:t>più</w:t>
      </w:r>
      <w:r>
        <w:rPr>
          <w:rFonts w:ascii="Times New Roman" w:hAnsi="Times New Roman"/>
          <w:sz w:val="24"/>
          <w:szCs w:val="24"/>
          <w:lang w:val="it-IT"/>
        </w:rPr>
        <w:t xml:space="preserve"> importante della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Sant’Annibale. </w:t>
      </w:r>
      <w:r w:rsidR="00C92798">
        <w:rPr>
          <w:rFonts w:ascii="Times New Roman" w:hAnsi="Times New Roman"/>
          <w:sz w:val="24"/>
          <w:szCs w:val="24"/>
          <w:lang w:val="it-IT"/>
        </w:rPr>
        <w:t>Possiamo</w:t>
      </w:r>
      <w:r>
        <w:rPr>
          <w:rFonts w:ascii="Times New Roman" w:hAnsi="Times New Roman"/>
          <w:sz w:val="24"/>
          <w:szCs w:val="24"/>
          <w:lang w:val="it-IT"/>
        </w:rPr>
        <w:t xml:space="preserve"> conoscere questa ultima tappa del nostro itinerario soprattutto attraverso le lettere</w:t>
      </w:r>
      <w:r>
        <w:rPr>
          <w:rStyle w:val="Refdenotaderodap"/>
          <w:rFonts w:ascii="Times New Roman" w:hAnsi="Times New Roman"/>
          <w:sz w:val="24"/>
          <w:szCs w:val="24"/>
          <w:lang w:val="it-IT"/>
        </w:rPr>
        <w:footnoteReference w:id="27"/>
      </w:r>
      <w:r>
        <w:rPr>
          <w:rFonts w:ascii="Times New Roman" w:hAnsi="Times New Roman"/>
          <w:sz w:val="24"/>
          <w:szCs w:val="24"/>
          <w:lang w:val="it-IT"/>
        </w:rPr>
        <w:t xml:space="preserve"> intercorse tra P. Annibale e P. Callisto Bonicelli (</w:t>
      </w:r>
      <w:r w:rsidRPr="008478F5">
        <w:rPr>
          <w:rFonts w:ascii="Times New Roman" w:hAnsi="Times New Roman"/>
          <w:sz w:val="24"/>
          <w:szCs w:val="24"/>
          <w:lang w:val="it-IT"/>
        </w:rPr>
        <w:t>il mon</w:t>
      </w:r>
      <w:r w:rsidR="00C92798">
        <w:rPr>
          <w:rFonts w:ascii="Times New Roman" w:hAnsi="Times New Roman"/>
          <w:sz w:val="24"/>
          <w:szCs w:val="24"/>
          <w:lang w:val="it-IT"/>
        </w:rPr>
        <w:t>t</w:t>
      </w:r>
      <w:r w:rsidRPr="008478F5">
        <w:rPr>
          <w:rFonts w:ascii="Times New Roman" w:hAnsi="Times New Roman"/>
          <w:sz w:val="24"/>
          <w:szCs w:val="24"/>
          <w:lang w:val="it-IT"/>
        </w:rPr>
        <w:t>fortano che accolse il nostro Santo Fondatore nel Santuario di Maria Regina dei Cuori a Roma nel 1906</w:t>
      </w:r>
      <w:r>
        <w:rPr>
          <w:rFonts w:ascii="Times New Roman" w:hAnsi="Times New Roman"/>
          <w:sz w:val="24"/>
          <w:szCs w:val="24"/>
          <w:lang w:val="it-IT"/>
        </w:rPr>
        <w:t xml:space="preserve">). </w:t>
      </w:r>
    </w:p>
    <w:p w14:paraId="582919A9" w14:textId="77777777" w:rsidR="00E93FE0" w:rsidRDefault="00E93FE0" w:rsidP="008C3C1F">
      <w:pPr>
        <w:pStyle w:val="PargrafodaLista"/>
        <w:ind w:left="0"/>
        <w:jc w:val="both"/>
        <w:rPr>
          <w:rFonts w:ascii="Times New Roman" w:hAnsi="Times New Roman"/>
          <w:sz w:val="24"/>
          <w:szCs w:val="24"/>
          <w:lang w:val="it-IT"/>
        </w:rPr>
      </w:pPr>
    </w:p>
    <w:p w14:paraId="0C6AA023" w14:textId="77777777" w:rsidR="008C3C1F" w:rsidRDefault="008C3C1F" w:rsidP="008C3C1F">
      <w:pPr>
        <w:pStyle w:val="PargrafodaLista"/>
        <w:ind w:left="0"/>
        <w:rPr>
          <w:rFonts w:ascii="Times New Roman" w:hAnsi="Times New Roman"/>
          <w:sz w:val="24"/>
          <w:szCs w:val="24"/>
          <w:lang w:val="it-IT"/>
        </w:rPr>
      </w:pPr>
    </w:p>
    <w:p w14:paraId="718E0C91" w14:textId="77777777" w:rsidR="008C3C1F" w:rsidRDefault="008C3C1F" w:rsidP="008C3C1F">
      <w:pPr>
        <w:pStyle w:val="PargrafodaLista"/>
        <w:numPr>
          <w:ilvl w:val="0"/>
          <w:numId w:val="7"/>
        </w:numPr>
        <w:rPr>
          <w:rFonts w:ascii="Times New Roman" w:hAnsi="Times New Roman"/>
          <w:b/>
          <w:sz w:val="24"/>
          <w:szCs w:val="24"/>
          <w:lang w:val="it-IT"/>
        </w:rPr>
      </w:pPr>
      <w:r w:rsidRPr="00D91763">
        <w:rPr>
          <w:rFonts w:ascii="Times New Roman" w:hAnsi="Times New Roman"/>
          <w:b/>
          <w:sz w:val="24"/>
          <w:szCs w:val="24"/>
          <w:lang w:val="it-IT"/>
        </w:rPr>
        <w:t>Al seguito di Luigi Maria di Montfort</w:t>
      </w:r>
    </w:p>
    <w:p w14:paraId="71851D2B" w14:textId="77777777" w:rsidR="008C3C1F" w:rsidRDefault="008C3C1F" w:rsidP="008C3C1F">
      <w:pPr>
        <w:pStyle w:val="PargrafodaLista"/>
        <w:ind w:left="0"/>
        <w:rPr>
          <w:rFonts w:ascii="Times New Roman" w:hAnsi="Times New Roman"/>
          <w:b/>
          <w:sz w:val="24"/>
          <w:szCs w:val="24"/>
          <w:lang w:val="it-IT"/>
        </w:rPr>
      </w:pPr>
    </w:p>
    <w:p w14:paraId="1ABCFCA0" w14:textId="77777777" w:rsidR="008C3C1F" w:rsidRDefault="008C3C1F" w:rsidP="008C3C1F">
      <w:pPr>
        <w:pStyle w:val="PargrafodaLista"/>
        <w:ind w:left="0"/>
        <w:jc w:val="both"/>
        <w:rPr>
          <w:rFonts w:ascii="Times New Roman" w:hAnsi="Times New Roman"/>
          <w:sz w:val="24"/>
          <w:szCs w:val="24"/>
          <w:lang w:val="it-IT"/>
        </w:rPr>
      </w:pPr>
      <w:r w:rsidRPr="00EF7929">
        <w:rPr>
          <w:rFonts w:ascii="Times New Roman" w:hAnsi="Times New Roman"/>
          <w:sz w:val="24"/>
          <w:szCs w:val="24"/>
          <w:lang w:val="it-IT"/>
        </w:rPr>
        <w:t xml:space="preserve">Questa terza fase </w:t>
      </w:r>
      <w:r>
        <w:rPr>
          <w:rFonts w:ascii="Times New Roman" w:hAnsi="Times New Roman"/>
          <w:sz w:val="24"/>
          <w:szCs w:val="24"/>
          <w:lang w:val="it-IT"/>
        </w:rPr>
        <w:t>inizia con la consacrazione emessa a Roma nel santuario di “</w:t>
      </w:r>
      <w:r w:rsidRPr="00420F31">
        <w:rPr>
          <w:rFonts w:ascii="Times New Roman" w:hAnsi="Times New Roman"/>
          <w:b/>
          <w:sz w:val="24"/>
          <w:szCs w:val="24"/>
          <w:lang w:val="it-IT"/>
        </w:rPr>
        <w:t>Maria Regina dei cuori</w:t>
      </w:r>
      <w:r>
        <w:rPr>
          <w:rFonts w:ascii="Times New Roman" w:hAnsi="Times New Roman"/>
          <w:b/>
          <w:sz w:val="24"/>
          <w:szCs w:val="24"/>
          <w:lang w:val="it-IT"/>
        </w:rPr>
        <w:t>”</w:t>
      </w:r>
      <w:r w:rsidRPr="00420F31">
        <w:rPr>
          <w:rFonts w:ascii="Times New Roman" w:hAnsi="Times New Roman"/>
          <w:b/>
          <w:sz w:val="24"/>
          <w:szCs w:val="24"/>
          <w:lang w:val="it-IT"/>
        </w:rPr>
        <w:t xml:space="preserve"> </w:t>
      </w:r>
      <w:r>
        <w:rPr>
          <w:rFonts w:ascii="Times New Roman" w:hAnsi="Times New Roman"/>
          <w:sz w:val="24"/>
          <w:szCs w:val="24"/>
          <w:lang w:val="it-IT"/>
        </w:rPr>
        <w:t xml:space="preserve">il </w:t>
      </w:r>
      <w:r w:rsidRPr="00EF7929">
        <w:rPr>
          <w:rFonts w:ascii="Times New Roman" w:hAnsi="Times New Roman"/>
          <w:b/>
          <w:sz w:val="24"/>
          <w:szCs w:val="24"/>
          <w:lang w:val="it-IT"/>
        </w:rPr>
        <w:t>13 maggio 1906</w:t>
      </w:r>
      <w:r>
        <w:rPr>
          <w:rFonts w:ascii="Times New Roman" w:hAnsi="Times New Roman"/>
          <w:b/>
          <w:sz w:val="24"/>
          <w:szCs w:val="24"/>
          <w:lang w:val="it-IT"/>
        </w:rPr>
        <w:t xml:space="preserve"> </w:t>
      </w:r>
      <w:r>
        <w:rPr>
          <w:rFonts w:ascii="Times New Roman" w:hAnsi="Times New Roman"/>
          <w:sz w:val="24"/>
          <w:szCs w:val="24"/>
          <w:lang w:val="it-IT"/>
        </w:rPr>
        <w:t xml:space="preserve"> e rinnovata con i suoi Istituti, dopo fervorosa preparazione, l’8 dicembre dello stesso anno. Dell’evento di grazia abbiamo due relazioni: una di un testimone, p. Bonicelli, l’altra dello stesso p. Annibale.</w:t>
      </w:r>
    </w:p>
    <w:p w14:paraId="5F343F4B" w14:textId="77777777" w:rsidR="008C3C1F" w:rsidRDefault="008C3C1F" w:rsidP="008C3C1F">
      <w:pPr>
        <w:pStyle w:val="PargrafodaLista"/>
        <w:ind w:left="0"/>
        <w:jc w:val="both"/>
        <w:rPr>
          <w:rFonts w:ascii="Times New Roman" w:hAnsi="Times New Roman"/>
          <w:sz w:val="24"/>
          <w:szCs w:val="24"/>
          <w:lang w:val="it-IT"/>
        </w:rPr>
      </w:pPr>
    </w:p>
    <w:p w14:paraId="726D10C9"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Ecco la descrizione del P. Bonicelli: </w:t>
      </w:r>
    </w:p>
    <w:p w14:paraId="5D29E87A" w14:textId="77777777" w:rsidR="008C3C1F" w:rsidRDefault="008C3C1F" w:rsidP="008C3C1F">
      <w:pPr>
        <w:pStyle w:val="PargrafodaLista"/>
        <w:ind w:left="0"/>
        <w:jc w:val="both"/>
        <w:rPr>
          <w:rFonts w:ascii="Times New Roman" w:hAnsi="Times New Roman"/>
          <w:sz w:val="24"/>
          <w:szCs w:val="24"/>
          <w:lang w:val="it-IT"/>
        </w:rPr>
      </w:pPr>
    </w:p>
    <w:p w14:paraId="2BC87B18" w14:textId="07D2A74B" w:rsidR="008C3C1F" w:rsidRDefault="008C3C1F" w:rsidP="008C3C1F">
      <w:pPr>
        <w:pStyle w:val="PargrafodaLista"/>
        <w:ind w:left="480"/>
        <w:jc w:val="both"/>
        <w:rPr>
          <w:rFonts w:ascii="Times New Roman" w:hAnsi="Times New Roman"/>
          <w:sz w:val="24"/>
          <w:szCs w:val="24"/>
          <w:lang w:val="it-IT"/>
        </w:rPr>
      </w:pPr>
      <w:r>
        <w:rPr>
          <w:rFonts w:ascii="Times New Roman" w:hAnsi="Times New Roman"/>
          <w:sz w:val="24"/>
          <w:szCs w:val="24"/>
          <w:lang w:val="it-IT"/>
        </w:rPr>
        <w:t xml:space="preserve">“Trovandosi a Roma, venne al Santuario per ben quattro mattine di seguito a celebrare    la s. Messa e la quarta fu per fare </w:t>
      </w:r>
      <w:r w:rsidR="00C92798">
        <w:rPr>
          <w:rFonts w:ascii="Times New Roman" w:hAnsi="Times New Roman"/>
          <w:sz w:val="24"/>
          <w:szCs w:val="24"/>
          <w:lang w:val="it-IT"/>
        </w:rPr>
        <w:t>altresì</w:t>
      </w:r>
      <w:r>
        <w:rPr>
          <w:rFonts w:ascii="Times New Roman" w:hAnsi="Times New Roman"/>
          <w:sz w:val="24"/>
          <w:szCs w:val="24"/>
          <w:lang w:val="it-IT"/>
        </w:rPr>
        <w:t xml:space="preserve"> la sua consacrazione. Ci pare ancora di vederlo, dopo la celebrazione, portarsi in fondo al santuario, compiere l’atto solenne, e restarvi per qualche tempo a pregare a braccia distese “la Bella Regina”, come egli usava chiamare la Madonna”.</w:t>
      </w:r>
      <w:r>
        <w:rPr>
          <w:rStyle w:val="Refdenotaderodap"/>
          <w:rFonts w:ascii="Times New Roman" w:hAnsi="Times New Roman"/>
          <w:sz w:val="24"/>
          <w:szCs w:val="24"/>
          <w:lang w:val="it-IT"/>
        </w:rPr>
        <w:footnoteReference w:id="28"/>
      </w:r>
    </w:p>
    <w:p w14:paraId="45271B57" w14:textId="77777777" w:rsidR="008C3C1F" w:rsidRDefault="008C3C1F" w:rsidP="008C3C1F">
      <w:pPr>
        <w:pStyle w:val="PargrafodaLista"/>
        <w:ind w:left="0"/>
        <w:jc w:val="both"/>
        <w:rPr>
          <w:rFonts w:ascii="Times New Roman" w:hAnsi="Times New Roman"/>
          <w:sz w:val="24"/>
          <w:szCs w:val="24"/>
          <w:lang w:val="it-IT"/>
        </w:rPr>
      </w:pPr>
    </w:p>
    <w:p w14:paraId="0850A75C" w14:textId="772B6F62"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 Bonicelli prima e P. Tusino poi ritengono che si sia trattato di una rinnovazione della consacrazione fatta nel 1888. P. Stefano De Fiores ritiene che quella del 1888 fosse solo una preghiera, un desiderio di diventare “schiavo di </w:t>
      </w:r>
      <w:r w:rsidR="00C92798">
        <w:rPr>
          <w:rFonts w:ascii="Times New Roman" w:hAnsi="Times New Roman"/>
          <w:sz w:val="24"/>
          <w:szCs w:val="24"/>
          <w:lang w:val="it-IT"/>
        </w:rPr>
        <w:t>Gesù</w:t>
      </w:r>
      <w:r>
        <w:rPr>
          <w:rFonts w:ascii="Times New Roman" w:hAnsi="Times New Roman"/>
          <w:sz w:val="24"/>
          <w:szCs w:val="24"/>
          <w:lang w:val="it-IT"/>
        </w:rPr>
        <w:t xml:space="preserve"> in Maria”, infatti – egli spiega – “la parola consacrazione vi </w:t>
      </w:r>
      <w:r w:rsidR="00C92798">
        <w:rPr>
          <w:rFonts w:ascii="Times New Roman" w:hAnsi="Times New Roman"/>
          <w:sz w:val="24"/>
          <w:szCs w:val="24"/>
          <w:lang w:val="it-IT"/>
        </w:rPr>
        <w:t>è assente</w:t>
      </w:r>
      <w:r>
        <w:rPr>
          <w:rFonts w:ascii="Times New Roman" w:hAnsi="Times New Roman"/>
          <w:sz w:val="24"/>
          <w:szCs w:val="24"/>
          <w:lang w:val="it-IT"/>
        </w:rPr>
        <w:t>”.</w:t>
      </w:r>
      <w:r>
        <w:rPr>
          <w:rStyle w:val="Refdenotaderodap"/>
          <w:rFonts w:ascii="Times New Roman" w:hAnsi="Times New Roman"/>
          <w:sz w:val="24"/>
          <w:szCs w:val="24"/>
          <w:lang w:val="it-IT"/>
        </w:rPr>
        <w:footnoteReference w:id="29"/>
      </w:r>
    </w:p>
    <w:p w14:paraId="1931243B" w14:textId="77777777" w:rsidR="008C3C1F" w:rsidRDefault="008C3C1F" w:rsidP="008C3C1F">
      <w:pPr>
        <w:pStyle w:val="PargrafodaLista"/>
        <w:ind w:left="0"/>
        <w:jc w:val="both"/>
        <w:rPr>
          <w:rFonts w:ascii="Times New Roman" w:hAnsi="Times New Roman"/>
          <w:sz w:val="24"/>
          <w:szCs w:val="24"/>
          <w:lang w:val="it-IT"/>
        </w:rPr>
      </w:pPr>
    </w:p>
    <w:p w14:paraId="337A3264" w14:textId="5972C86F"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La vera interpretazione dell’evento </w:t>
      </w:r>
      <w:r w:rsidR="00C92798">
        <w:rPr>
          <w:rFonts w:ascii="Times New Roman" w:hAnsi="Times New Roman"/>
          <w:sz w:val="24"/>
          <w:szCs w:val="24"/>
          <w:lang w:val="it-IT"/>
        </w:rPr>
        <w:t>è</w:t>
      </w:r>
      <w:r>
        <w:rPr>
          <w:rFonts w:ascii="Times New Roman" w:hAnsi="Times New Roman"/>
          <w:sz w:val="24"/>
          <w:szCs w:val="24"/>
          <w:lang w:val="it-IT"/>
        </w:rPr>
        <w:t xml:space="preserve"> offerta dallo stesso protagonista nella lettera 75 alle Figlie del Divino Zelo, nel mese di maggio </w:t>
      </w:r>
      <w:r w:rsidR="00E93FE0">
        <w:rPr>
          <w:rFonts w:ascii="Times New Roman" w:hAnsi="Times New Roman"/>
          <w:sz w:val="24"/>
          <w:szCs w:val="24"/>
          <w:lang w:val="it-IT"/>
        </w:rPr>
        <w:t>1906:</w:t>
      </w:r>
      <w:r>
        <w:rPr>
          <w:rFonts w:ascii="Times New Roman" w:hAnsi="Times New Roman"/>
          <w:sz w:val="24"/>
          <w:szCs w:val="24"/>
          <w:lang w:val="it-IT"/>
        </w:rPr>
        <w:t xml:space="preserve"> </w:t>
      </w:r>
    </w:p>
    <w:p w14:paraId="71EBFE84" w14:textId="77777777" w:rsidR="008C3C1F" w:rsidRDefault="008C3C1F" w:rsidP="008C3C1F">
      <w:pPr>
        <w:pStyle w:val="PargrafodaLista"/>
        <w:ind w:left="0"/>
        <w:jc w:val="both"/>
        <w:rPr>
          <w:rFonts w:ascii="Times New Roman" w:hAnsi="Times New Roman"/>
          <w:sz w:val="24"/>
          <w:szCs w:val="24"/>
          <w:lang w:val="it-IT"/>
        </w:rPr>
      </w:pPr>
    </w:p>
    <w:p w14:paraId="05900624" w14:textId="44396DCE"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“In questo mio viaggio, ho appreso un nuovo e grande tesoro della devozione alla SS.ma Vergine come </w:t>
      </w:r>
      <w:r>
        <w:rPr>
          <w:rFonts w:ascii="Times New Roman" w:hAnsi="Times New Roman"/>
          <w:i/>
          <w:sz w:val="24"/>
          <w:szCs w:val="24"/>
          <w:lang w:val="it-IT"/>
        </w:rPr>
        <w:t xml:space="preserve">segreto di </w:t>
      </w:r>
      <w:r w:rsidR="00C92798">
        <w:rPr>
          <w:rFonts w:ascii="Times New Roman" w:hAnsi="Times New Roman"/>
          <w:i/>
          <w:sz w:val="24"/>
          <w:szCs w:val="24"/>
          <w:lang w:val="it-IT"/>
        </w:rPr>
        <w:t>santità</w:t>
      </w:r>
      <w:r>
        <w:rPr>
          <w:rFonts w:ascii="Times New Roman" w:hAnsi="Times New Roman"/>
          <w:sz w:val="24"/>
          <w:szCs w:val="24"/>
          <w:lang w:val="it-IT"/>
        </w:rPr>
        <w:t xml:space="preserve">, che apre un nuovo orizzonte solle sorti di appartenere a Maria Santissima e trovare </w:t>
      </w:r>
      <w:r w:rsidR="00C92798">
        <w:rPr>
          <w:rFonts w:ascii="Times New Roman" w:hAnsi="Times New Roman"/>
          <w:sz w:val="24"/>
          <w:szCs w:val="24"/>
          <w:lang w:val="it-IT"/>
        </w:rPr>
        <w:t>Gesù</w:t>
      </w:r>
      <w:r>
        <w:rPr>
          <w:rFonts w:ascii="Times New Roman" w:hAnsi="Times New Roman"/>
          <w:sz w:val="24"/>
          <w:szCs w:val="24"/>
          <w:lang w:val="it-IT"/>
        </w:rPr>
        <w:t xml:space="preserve"> per suo mezzo. </w:t>
      </w:r>
      <w:r w:rsidR="00C92798">
        <w:rPr>
          <w:rFonts w:ascii="Times New Roman" w:hAnsi="Times New Roman"/>
          <w:sz w:val="24"/>
          <w:szCs w:val="24"/>
          <w:lang w:val="it-IT"/>
        </w:rPr>
        <w:t>È</w:t>
      </w:r>
      <w:r>
        <w:rPr>
          <w:rFonts w:ascii="Times New Roman" w:hAnsi="Times New Roman"/>
          <w:sz w:val="24"/>
          <w:szCs w:val="24"/>
          <w:lang w:val="it-IT"/>
        </w:rPr>
        <w:t xml:space="preserve"> un sistema di devozione tracciato da un grande Servo di Dio da poco beatificato e che noi conosciamo. Questa devozione, che vi </w:t>
      </w:r>
      <w:r w:rsidR="00C92798">
        <w:rPr>
          <w:rFonts w:ascii="Times New Roman" w:hAnsi="Times New Roman"/>
          <w:sz w:val="24"/>
          <w:szCs w:val="24"/>
          <w:lang w:val="it-IT"/>
        </w:rPr>
        <w:lastRenderedPageBreak/>
        <w:t>porterò</w:t>
      </w:r>
      <w:r>
        <w:rPr>
          <w:rFonts w:ascii="Times New Roman" w:hAnsi="Times New Roman"/>
          <w:sz w:val="24"/>
          <w:szCs w:val="24"/>
          <w:lang w:val="it-IT"/>
        </w:rPr>
        <w:t xml:space="preserve">, con l’aiuto del Signore, come un tesoro d’inestimabile prezzo, da lontano, </w:t>
      </w:r>
      <w:r w:rsidR="00C92798">
        <w:rPr>
          <w:rFonts w:ascii="Times New Roman" w:hAnsi="Times New Roman"/>
          <w:sz w:val="24"/>
          <w:szCs w:val="24"/>
          <w:lang w:val="it-IT"/>
        </w:rPr>
        <w:t>sarà</w:t>
      </w:r>
      <w:r>
        <w:rPr>
          <w:rFonts w:ascii="Times New Roman" w:hAnsi="Times New Roman"/>
          <w:sz w:val="24"/>
          <w:szCs w:val="24"/>
          <w:lang w:val="it-IT"/>
        </w:rPr>
        <w:t xml:space="preserve"> il compimento della bella proclamazione, che </w:t>
      </w:r>
      <w:r w:rsidR="00E93FE0">
        <w:rPr>
          <w:rFonts w:ascii="Times New Roman" w:hAnsi="Times New Roman"/>
          <w:sz w:val="24"/>
          <w:szCs w:val="24"/>
          <w:lang w:val="it-IT"/>
        </w:rPr>
        <w:t>costì</w:t>
      </w:r>
      <w:r>
        <w:rPr>
          <w:rFonts w:ascii="Times New Roman" w:hAnsi="Times New Roman"/>
          <w:sz w:val="24"/>
          <w:szCs w:val="24"/>
          <w:lang w:val="it-IT"/>
        </w:rPr>
        <w:t xml:space="preserve"> abbiamo fatto </w:t>
      </w:r>
      <w:r w:rsidR="00E93FE0">
        <w:rPr>
          <w:rFonts w:ascii="Times New Roman" w:hAnsi="Times New Roman"/>
          <w:sz w:val="24"/>
          <w:szCs w:val="24"/>
          <w:lang w:val="it-IT"/>
        </w:rPr>
        <w:t>della Immacolata</w:t>
      </w:r>
      <w:r>
        <w:rPr>
          <w:rFonts w:ascii="Times New Roman" w:hAnsi="Times New Roman"/>
          <w:sz w:val="24"/>
          <w:szCs w:val="24"/>
          <w:lang w:val="it-IT"/>
        </w:rPr>
        <w:t xml:space="preserve"> Signore quale Madre, Padrona, Maestra e Superiora assoluta; anzi, </w:t>
      </w:r>
      <w:r w:rsidR="00C92798">
        <w:rPr>
          <w:rFonts w:ascii="Times New Roman" w:hAnsi="Times New Roman"/>
          <w:sz w:val="24"/>
          <w:szCs w:val="24"/>
          <w:lang w:val="it-IT"/>
        </w:rPr>
        <w:t>è</w:t>
      </w:r>
      <w:r>
        <w:rPr>
          <w:rFonts w:ascii="Times New Roman" w:hAnsi="Times New Roman"/>
          <w:sz w:val="24"/>
          <w:szCs w:val="24"/>
          <w:lang w:val="it-IT"/>
        </w:rPr>
        <w:t xml:space="preserve"> la risposta della SS. Vergine alla nostra proclamazione”.</w:t>
      </w:r>
      <w:r>
        <w:rPr>
          <w:rStyle w:val="Refdenotaderodap"/>
          <w:rFonts w:ascii="Times New Roman" w:hAnsi="Times New Roman"/>
          <w:sz w:val="24"/>
          <w:szCs w:val="24"/>
          <w:lang w:val="it-IT"/>
        </w:rPr>
        <w:footnoteReference w:id="30"/>
      </w:r>
    </w:p>
    <w:p w14:paraId="0148540C" w14:textId="77777777" w:rsidR="008C3C1F" w:rsidRDefault="008C3C1F" w:rsidP="008C3C1F">
      <w:pPr>
        <w:pStyle w:val="PargrafodaLista"/>
        <w:ind w:left="0"/>
        <w:jc w:val="both"/>
        <w:rPr>
          <w:rFonts w:ascii="Times New Roman" w:hAnsi="Times New Roman"/>
          <w:sz w:val="24"/>
          <w:szCs w:val="24"/>
          <w:lang w:val="it-IT"/>
        </w:rPr>
      </w:pPr>
    </w:p>
    <w:p w14:paraId="4ECCEFFB"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L’evento della consacrazione del 13 maggio segna profondamente l’itinerario spirituale di P. Annibale. Nel suo carteggio con P. Bonicelli egli sottolinea continuamente il carattere di grazia </w:t>
      </w:r>
      <w:r w:rsidRPr="008E3F8F">
        <w:rPr>
          <w:rFonts w:ascii="Times New Roman" w:hAnsi="Times New Roman"/>
          <w:i/>
          <w:sz w:val="24"/>
          <w:szCs w:val="24"/>
          <w:lang w:val="it-IT"/>
        </w:rPr>
        <w:t>inattesa</w:t>
      </w:r>
      <w:r>
        <w:rPr>
          <w:rFonts w:ascii="Times New Roman" w:hAnsi="Times New Roman"/>
          <w:sz w:val="24"/>
          <w:szCs w:val="24"/>
          <w:lang w:val="it-IT"/>
        </w:rPr>
        <w:t xml:space="preserve"> e di </w:t>
      </w:r>
      <w:r w:rsidRPr="008E3F8F">
        <w:rPr>
          <w:rFonts w:ascii="Times New Roman" w:hAnsi="Times New Roman"/>
          <w:i/>
          <w:sz w:val="24"/>
          <w:szCs w:val="24"/>
          <w:lang w:val="it-IT"/>
        </w:rPr>
        <w:t>grande valore</w:t>
      </w:r>
      <w:r>
        <w:rPr>
          <w:rFonts w:ascii="Times New Roman" w:hAnsi="Times New Roman"/>
          <w:sz w:val="24"/>
          <w:szCs w:val="24"/>
          <w:lang w:val="it-IT"/>
        </w:rPr>
        <w:t xml:space="preserve">, ma insieme oggetto di un suo </w:t>
      </w:r>
      <w:r w:rsidRPr="008E3F8F">
        <w:rPr>
          <w:rFonts w:ascii="Times New Roman" w:hAnsi="Times New Roman"/>
          <w:i/>
          <w:sz w:val="24"/>
          <w:szCs w:val="24"/>
          <w:lang w:val="it-IT"/>
        </w:rPr>
        <w:t>ardente desiderio</w:t>
      </w:r>
      <w:r>
        <w:rPr>
          <w:rFonts w:ascii="Times New Roman" w:hAnsi="Times New Roman"/>
          <w:sz w:val="24"/>
          <w:szCs w:val="24"/>
          <w:lang w:val="it-IT"/>
        </w:rPr>
        <w:t>.</w:t>
      </w:r>
    </w:p>
    <w:p w14:paraId="271F3CB0" w14:textId="77777777" w:rsidR="008C3C1F" w:rsidRDefault="008C3C1F" w:rsidP="008C3C1F">
      <w:pPr>
        <w:pStyle w:val="PargrafodaLista"/>
        <w:ind w:left="0"/>
        <w:jc w:val="both"/>
        <w:rPr>
          <w:rFonts w:ascii="Times New Roman" w:hAnsi="Times New Roman"/>
          <w:sz w:val="24"/>
          <w:szCs w:val="24"/>
          <w:lang w:val="it-IT"/>
        </w:rPr>
      </w:pPr>
    </w:p>
    <w:p w14:paraId="7467FC55" w14:textId="3E7587B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Dalle stesse lettere emerge la sua devozione per S. Luigi Maria da </w:t>
      </w:r>
      <w:r w:rsidR="00C92798">
        <w:rPr>
          <w:rFonts w:ascii="Times New Roman" w:hAnsi="Times New Roman"/>
          <w:sz w:val="24"/>
          <w:szCs w:val="24"/>
          <w:lang w:val="it-IT"/>
        </w:rPr>
        <w:t>Montfort</w:t>
      </w:r>
      <w:r>
        <w:rPr>
          <w:rFonts w:ascii="Times New Roman" w:hAnsi="Times New Roman"/>
          <w:sz w:val="24"/>
          <w:szCs w:val="24"/>
          <w:lang w:val="it-IT"/>
        </w:rPr>
        <w:t xml:space="preserve"> e l’apprezzamento per la sua dottrina, in modo </w:t>
      </w:r>
      <w:r w:rsidR="00E93FE0">
        <w:rPr>
          <w:rFonts w:ascii="Times New Roman" w:hAnsi="Times New Roman"/>
          <w:sz w:val="24"/>
          <w:szCs w:val="24"/>
          <w:lang w:val="it-IT"/>
        </w:rPr>
        <w:t>particolare per</w:t>
      </w:r>
      <w:r>
        <w:rPr>
          <w:rFonts w:ascii="Times New Roman" w:hAnsi="Times New Roman"/>
          <w:sz w:val="24"/>
          <w:szCs w:val="24"/>
          <w:lang w:val="it-IT"/>
        </w:rPr>
        <w:t xml:space="preserve"> il </w:t>
      </w:r>
      <w:r w:rsidRPr="00A461B3">
        <w:rPr>
          <w:rFonts w:ascii="Times New Roman" w:hAnsi="Times New Roman"/>
          <w:b/>
          <w:i/>
          <w:sz w:val="24"/>
          <w:szCs w:val="24"/>
          <w:lang w:val="it-IT"/>
        </w:rPr>
        <w:t>Segreto di Maria</w:t>
      </w:r>
      <w:r>
        <w:rPr>
          <w:rFonts w:ascii="Times New Roman" w:hAnsi="Times New Roman"/>
          <w:i/>
          <w:sz w:val="24"/>
          <w:szCs w:val="24"/>
          <w:lang w:val="it-IT"/>
        </w:rPr>
        <w:t xml:space="preserve"> </w:t>
      </w:r>
      <w:r>
        <w:rPr>
          <w:rFonts w:ascii="Times New Roman" w:hAnsi="Times New Roman"/>
          <w:sz w:val="24"/>
          <w:szCs w:val="24"/>
          <w:lang w:val="it-IT"/>
        </w:rPr>
        <w:t xml:space="preserve">e il </w:t>
      </w:r>
      <w:r w:rsidRPr="00A461B3">
        <w:rPr>
          <w:rFonts w:ascii="Times New Roman" w:hAnsi="Times New Roman"/>
          <w:b/>
          <w:i/>
          <w:sz w:val="24"/>
          <w:szCs w:val="24"/>
          <w:lang w:val="it-IT"/>
        </w:rPr>
        <w:t>Trattato della vera devozione</w:t>
      </w:r>
      <w:r>
        <w:rPr>
          <w:rFonts w:ascii="Times New Roman" w:hAnsi="Times New Roman"/>
          <w:sz w:val="24"/>
          <w:szCs w:val="24"/>
          <w:lang w:val="it-IT"/>
        </w:rPr>
        <w:t>. “Quelle pagine – scrive P. Annibale – sono piene di fuoco, e vibrano dardi infuocati dell’amore della SS. Vergine, di cui era pieno il B. Luigi. Fra gli amanti della SS. Vergine egli ha certo un posto eminentissimo”.</w:t>
      </w:r>
      <w:r>
        <w:rPr>
          <w:rStyle w:val="Refdenotaderodap"/>
          <w:rFonts w:ascii="Times New Roman" w:hAnsi="Times New Roman"/>
          <w:sz w:val="24"/>
          <w:szCs w:val="24"/>
          <w:lang w:val="it-IT"/>
        </w:rPr>
        <w:footnoteReference w:id="31"/>
      </w:r>
    </w:p>
    <w:p w14:paraId="54484542" w14:textId="77777777" w:rsidR="008C3C1F" w:rsidRDefault="008C3C1F" w:rsidP="008C3C1F">
      <w:pPr>
        <w:pStyle w:val="PargrafodaLista"/>
        <w:ind w:left="0"/>
        <w:jc w:val="both"/>
        <w:rPr>
          <w:rFonts w:ascii="Times New Roman" w:hAnsi="Times New Roman"/>
          <w:sz w:val="24"/>
          <w:szCs w:val="24"/>
          <w:lang w:val="it-IT"/>
        </w:rPr>
      </w:pPr>
    </w:p>
    <w:p w14:paraId="7395E2E5" w14:textId="2B157768"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Altro elemento che emerge dalla sua corrispondenza con P. Bonicelli </w:t>
      </w:r>
      <w:r w:rsidR="00C92798">
        <w:rPr>
          <w:rFonts w:ascii="Times New Roman" w:hAnsi="Times New Roman"/>
          <w:sz w:val="24"/>
          <w:szCs w:val="24"/>
          <w:lang w:val="it-IT"/>
        </w:rPr>
        <w:t>è</w:t>
      </w:r>
      <w:r>
        <w:rPr>
          <w:rFonts w:ascii="Times New Roman" w:hAnsi="Times New Roman"/>
          <w:sz w:val="24"/>
          <w:szCs w:val="24"/>
          <w:lang w:val="it-IT"/>
        </w:rPr>
        <w:t xml:space="preserve"> la </w:t>
      </w:r>
      <w:r w:rsidR="00C92798">
        <w:rPr>
          <w:rFonts w:ascii="Times New Roman" w:hAnsi="Times New Roman"/>
          <w:sz w:val="24"/>
          <w:szCs w:val="24"/>
          <w:lang w:val="it-IT"/>
        </w:rPr>
        <w:t>serietà</w:t>
      </w:r>
      <w:r>
        <w:rPr>
          <w:rFonts w:ascii="Times New Roman" w:hAnsi="Times New Roman"/>
          <w:sz w:val="24"/>
          <w:szCs w:val="24"/>
          <w:lang w:val="it-IT"/>
        </w:rPr>
        <w:t xml:space="preserve"> con cui P.</w:t>
      </w:r>
      <w:r w:rsidR="00C92798">
        <w:rPr>
          <w:rFonts w:ascii="Times New Roman" w:hAnsi="Times New Roman"/>
          <w:sz w:val="24"/>
          <w:szCs w:val="24"/>
          <w:lang w:val="it-IT"/>
        </w:rPr>
        <w:t xml:space="preserve"> </w:t>
      </w:r>
      <w:r>
        <w:rPr>
          <w:rFonts w:ascii="Times New Roman" w:hAnsi="Times New Roman"/>
          <w:sz w:val="24"/>
          <w:szCs w:val="24"/>
          <w:lang w:val="it-IT"/>
        </w:rPr>
        <w:t>Annibale ha vissuto la devozione della consacrazione monfortana, osservando scrupolosamente tutte le pratiche richieste (</w:t>
      </w:r>
      <w:r w:rsidR="00C92798">
        <w:rPr>
          <w:rFonts w:ascii="Times New Roman" w:hAnsi="Times New Roman"/>
          <w:sz w:val="24"/>
          <w:szCs w:val="24"/>
          <w:lang w:val="it-IT"/>
        </w:rPr>
        <w:t>rinnovazione</w:t>
      </w:r>
      <w:r>
        <w:rPr>
          <w:rFonts w:ascii="Times New Roman" w:hAnsi="Times New Roman"/>
          <w:sz w:val="24"/>
          <w:szCs w:val="24"/>
          <w:lang w:val="it-IT"/>
        </w:rPr>
        <w:t xml:space="preserve"> annuale con preparazione di 33 giorni, iscrizione alla Pia Unione di Maria Regina dei cuori e relative pagelline, soprattutto l’invio puntuale del tributo annuo per lui e per le sue </w:t>
      </w:r>
      <w:r w:rsidR="00C92798">
        <w:rPr>
          <w:rFonts w:ascii="Times New Roman" w:hAnsi="Times New Roman"/>
          <w:sz w:val="24"/>
          <w:szCs w:val="24"/>
          <w:lang w:val="it-IT"/>
        </w:rPr>
        <w:t>comunità</w:t>
      </w:r>
      <w:r>
        <w:rPr>
          <w:rFonts w:ascii="Times New Roman" w:hAnsi="Times New Roman"/>
          <w:sz w:val="24"/>
          <w:szCs w:val="24"/>
          <w:lang w:val="it-IT"/>
        </w:rPr>
        <w:t>).</w:t>
      </w:r>
    </w:p>
    <w:p w14:paraId="582E56F0" w14:textId="77777777" w:rsidR="008C3C1F" w:rsidRDefault="008C3C1F" w:rsidP="008C3C1F">
      <w:pPr>
        <w:pStyle w:val="PargrafodaLista"/>
        <w:ind w:left="0"/>
        <w:jc w:val="both"/>
        <w:rPr>
          <w:rFonts w:ascii="Times New Roman" w:hAnsi="Times New Roman"/>
          <w:sz w:val="24"/>
          <w:szCs w:val="24"/>
          <w:lang w:val="it-IT"/>
        </w:rPr>
      </w:pPr>
    </w:p>
    <w:p w14:paraId="04CA16D3" w14:textId="5F9E2F3E"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 Annibale approfondisce continuamente la consacrazione da lui fatta il 13 maggio 1906 ed evidenzia con </w:t>
      </w:r>
      <w:r w:rsidR="00C92798">
        <w:rPr>
          <w:rFonts w:ascii="Times New Roman" w:hAnsi="Times New Roman"/>
          <w:sz w:val="24"/>
          <w:szCs w:val="24"/>
          <w:lang w:val="it-IT"/>
        </w:rPr>
        <w:t>sorprendere</w:t>
      </w:r>
      <w:r>
        <w:rPr>
          <w:rFonts w:ascii="Times New Roman" w:hAnsi="Times New Roman"/>
          <w:sz w:val="24"/>
          <w:szCs w:val="24"/>
          <w:lang w:val="it-IT"/>
        </w:rPr>
        <w:t xml:space="preserve"> chiarezza la </w:t>
      </w:r>
      <w:r w:rsidRPr="006D4D5E">
        <w:rPr>
          <w:rFonts w:ascii="Times New Roman" w:hAnsi="Times New Roman"/>
          <w:b/>
          <w:sz w:val="24"/>
          <w:szCs w:val="24"/>
          <w:lang w:val="it-IT"/>
        </w:rPr>
        <w:t>dimensione cristologica</w:t>
      </w:r>
      <w:r>
        <w:rPr>
          <w:rFonts w:ascii="Times New Roman" w:hAnsi="Times New Roman"/>
          <w:sz w:val="24"/>
          <w:szCs w:val="24"/>
          <w:lang w:val="it-IT"/>
        </w:rPr>
        <w:t xml:space="preserve"> di tale devozione che egli sintetizza come mezzo “per diventare schiavi di </w:t>
      </w:r>
      <w:r w:rsidR="00C92798">
        <w:rPr>
          <w:rFonts w:ascii="Times New Roman" w:hAnsi="Times New Roman"/>
          <w:sz w:val="24"/>
          <w:szCs w:val="24"/>
          <w:lang w:val="it-IT"/>
        </w:rPr>
        <w:t>Gesù</w:t>
      </w:r>
      <w:r>
        <w:rPr>
          <w:rFonts w:ascii="Times New Roman" w:hAnsi="Times New Roman"/>
          <w:sz w:val="24"/>
          <w:szCs w:val="24"/>
          <w:lang w:val="it-IT"/>
        </w:rPr>
        <w:t xml:space="preserve"> in Maria e di Maria per </w:t>
      </w:r>
      <w:r w:rsidR="00C92798">
        <w:rPr>
          <w:rFonts w:ascii="Times New Roman" w:hAnsi="Times New Roman"/>
          <w:sz w:val="24"/>
          <w:szCs w:val="24"/>
          <w:lang w:val="it-IT"/>
        </w:rPr>
        <w:t>Gesù”</w:t>
      </w:r>
      <w:r>
        <w:rPr>
          <w:rFonts w:ascii="Times New Roman" w:hAnsi="Times New Roman"/>
          <w:sz w:val="24"/>
          <w:szCs w:val="24"/>
          <w:lang w:val="it-IT"/>
        </w:rPr>
        <w:t>, e consistente nell’assumere coerentemente le promesse battesimali.</w:t>
      </w:r>
    </w:p>
    <w:p w14:paraId="57DA43C4" w14:textId="77777777" w:rsidR="008C3C1F" w:rsidRDefault="008C3C1F" w:rsidP="008C3C1F">
      <w:pPr>
        <w:pStyle w:val="PargrafodaLista"/>
        <w:ind w:left="0"/>
        <w:jc w:val="both"/>
        <w:rPr>
          <w:rFonts w:ascii="Times New Roman" w:hAnsi="Times New Roman"/>
          <w:sz w:val="24"/>
          <w:szCs w:val="24"/>
          <w:lang w:val="it-IT"/>
        </w:rPr>
      </w:pPr>
    </w:p>
    <w:p w14:paraId="6B6688FF" w14:textId="2AB101F2"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Un ultimo particolare interessante e sorprendente a proposito delle lettere al P. Bonicelli: nella lettera n.6</w:t>
      </w:r>
      <w:r w:rsidR="00C92798">
        <w:rPr>
          <w:rFonts w:ascii="Times New Roman" w:hAnsi="Times New Roman"/>
          <w:sz w:val="24"/>
          <w:szCs w:val="24"/>
          <w:lang w:val="it-IT"/>
        </w:rPr>
        <w:t>, P.</w:t>
      </w:r>
      <w:r>
        <w:rPr>
          <w:rFonts w:ascii="Times New Roman" w:hAnsi="Times New Roman"/>
          <w:sz w:val="24"/>
          <w:szCs w:val="24"/>
          <w:lang w:val="it-IT"/>
        </w:rPr>
        <w:t xml:space="preserve"> Annibale parla di un rapporto particolare tra i Rogazionisti e i Mon</w:t>
      </w:r>
      <w:r w:rsidR="00C92798">
        <w:rPr>
          <w:rFonts w:ascii="Times New Roman" w:hAnsi="Times New Roman"/>
          <w:sz w:val="24"/>
          <w:szCs w:val="24"/>
          <w:lang w:val="it-IT"/>
        </w:rPr>
        <w:t>t</w:t>
      </w:r>
      <w:r>
        <w:rPr>
          <w:rFonts w:ascii="Times New Roman" w:hAnsi="Times New Roman"/>
          <w:sz w:val="24"/>
          <w:szCs w:val="24"/>
          <w:lang w:val="it-IT"/>
        </w:rPr>
        <w:t xml:space="preserve">fortani sulla base della preghiera per gli </w:t>
      </w:r>
      <w:r w:rsidRPr="006D4D5E">
        <w:rPr>
          <w:rFonts w:ascii="Times New Roman" w:hAnsi="Times New Roman"/>
          <w:i/>
          <w:sz w:val="24"/>
          <w:szCs w:val="24"/>
          <w:lang w:val="it-IT"/>
        </w:rPr>
        <w:t>apostoli degli ultimi temp</w:t>
      </w:r>
      <w:r>
        <w:rPr>
          <w:rFonts w:ascii="Times New Roman" w:hAnsi="Times New Roman"/>
          <w:i/>
          <w:sz w:val="24"/>
          <w:szCs w:val="24"/>
          <w:lang w:val="it-IT"/>
        </w:rPr>
        <w:t>i</w:t>
      </w:r>
      <w:r>
        <w:rPr>
          <w:rFonts w:ascii="Times New Roman" w:hAnsi="Times New Roman"/>
          <w:sz w:val="24"/>
          <w:szCs w:val="24"/>
          <w:lang w:val="it-IT"/>
        </w:rPr>
        <w:t xml:space="preserve"> e </w:t>
      </w:r>
      <w:r w:rsidRPr="00BF3C38">
        <w:rPr>
          <w:rFonts w:ascii="Times New Roman" w:hAnsi="Times New Roman"/>
          <w:i/>
          <w:sz w:val="24"/>
          <w:szCs w:val="24"/>
          <w:lang w:val="it-IT"/>
        </w:rPr>
        <w:t>le vocazioni</w:t>
      </w:r>
      <w:r>
        <w:rPr>
          <w:rFonts w:ascii="Times New Roman" w:hAnsi="Times New Roman"/>
          <w:sz w:val="24"/>
          <w:szCs w:val="24"/>
          <w:lang w:val="it-IT"/>
        </w:rPr>
        <w:t xml:space="preserve">, che in qualche </w:t>
      </w:r>
      <w:r w:rsidR="00C92798">
        <w:rPr>
          <w:rFonts w:ascii="Times New Roman" w:hAnsi="Times New Roman"/>
          <w:sz w:val="24"/>
          <w:szCs w:val="24"/>
          <w:lang w:val="it-IT"/>
        </w:rPr>
        <w:t>modo accomuna</w:t>
      </w:r>
      <w:r>
        <w:rPr>
          <w:rFonts w:ascii="Times New Roman" w:hAnsi="Times New Roman"/>
          <w:sz w:val="24"/>
          <w:szCs w:val="24"/>
          <w:lang w:val="it-IT"/>
        </w:rPr>
        <w:t xml:space="preserve"> le due Congregazioni nella stessa missione sia pure con carismi specifici e differenti.</w:t>
      </w:r>
    </w:p>
    <w:p w14:paraId="57A293D3" w14:textId="77777777" w:rsidR="008C3C1F" w:rsidRDefault="008C3C1F" w:rsidP="008C3C1F">
      <w:pPr>
        <w:pStyle w:val="PargrafodaLista"/>
        <w:ind w:left="0"/>
        <w:jc w:val="both"/>
        <w:rPr>
          <w:rFonts w:ascii="Times New Roman" w:hAnsi="Times New Roman"/>
          <w:sz w:val="24"/>
          <w:szCs w:val="24"/>
          <w:lang w:val="it-IT"/>
        </w:rPr>
      </w:pPr>
    </w:p>
    <w:p w14:paraId="130DE2CB" w14:textId="77777777" w:rsidR="008C3C1F" w:rsidRDefault="008C3C1F" w:rsidP="008C3C1F">
      <w:pPr>
        <w:pStyle w:val="PargrafodaLista"/>
        <w:ind w:left="0"/>
        <w:jc w:val="both"/>
        <w:rPr>
          <w:rFonts w:ascii="Times New Roman" w:hAnsi="Times New Roman"/>
          <w:b/>
          <w:sz w:val="24"/>
          <w:szCs w:val="24"/>
          <w:lang w:val="it-IT"/>
        </w:rPr>
      </w:pPr>
      <w:r>
        <w:rPr>
          <w:rFonts w:ascii="Times New Roman" w:hAnsi="Times New Roman"/>
          <w:b/>
          <w:sz w:val="24"/>
          <w:szCs w:val="24"/>
          <w:lang w:val="it-IT"/>
        </w:rPr>
        <w:t>Consacrazione monfortana personalizzata</w:t>
      </w:r>
    </w:p>
    <w:p w14:paraId="16C230C2" w14:textId="77777777" w:rsidR="008C3C1F" w:rsidRDefault="008C3C1F" w:rsidP="008C3C1F">
      <w:pPr>
        <w:pStyle w:val="PargrafodaLista"/>
        <w:ind w:left="0"/>
        <w:jc w:val="both"/>
        <w:rPr>
          <w:rFonts w:ascii="Times New Roman" w:hAnsi="Times New Roman"/>
          <w:b/>
          <w:sz w:val="24"/>
          <w:szCs w:val="24"/>
          <w:lang w:val="it-IT"/>
        </w:rPr>
      </w:pPr>
    </w:p>
    <w:p w14:paraId="32D53FFE" w14:textId="494C15EC"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A parte le lettere a P. Bonicelli che contengono molti elementi per comprendere il pensiero e l’esperienza di P. Annibale circa la sua consacrazione </w:t>
      </w:r>
      <w:r>
        <w:rPr>
          <w:rFonts w:ascii="Times New Roman" w:hAnsi="Times New Roman"/>
          <w:i/>
          <w:sz w:val="24"/>
          <w:szCs w:val="24"/>
          <w:lang w:val="it-IT"/>
        </w:rPr>
        <w:t xml:space="preserve">a </w:t>
      </w:r>
      <w:r w:rsidR="00C92798">
        <w:rPr>
          <w:rFonts w:ascii="Times New Roman" w:hAnsi="Times New Roman"/>
          <w:i/>
          <w:sz w:val="24"/>
          <w:szCs w:val="24"/>
          <w:lang w:val="it-IT"/>
        </w:rPr>
        <w:t>Gesù</w:t>
      </w:r>
      <w:r>
        <w:rPr>
          <w:rFonts w:ascii="Times New Roman" w:hAnsi="Times New Roman"/>
          <w:i/>
          <w:sz w:val="24"/>
          <w:szCs w:val="24"/>
          <w:lang w:val="it-IT"/>
        </w:rPr>
        <w:t xml:space="preserve"> in Maria</w:t>
      </w:r>
      <w:r>
        <w:rPr>
          <w:rFonts w:ascii="Times New Roman" w:hAnsi="Times New Roman"/>
          <w:sz w:val="24"/>
          <w:szCs w:val="24"/>
          <w:lang w:val="it-IT"/>
        </w:rPr>
        <w:t xml:space="preserve">, esiste un breve testo sull’argomento composto da P. Annibale a Roma il 13 maggio 1906 dal titolo </w:t>
      </w:r>
      <w:r>
        <w:rPr>
          <w:rFonts w:ascii="Times New Roman" w:hAnsi="Times New Roman"/>
          <w:b/>
          <w:i/>
          <w:sz w:val="24"/>
          <w:szCs w:val="24"/>
          <w:lang w:val="it-IT"/>
        </w:rPr>
        <w:t xml:space="preserve">L’essenza della s. </w:t>
      </w:r>
      <w:r w:rsidR="00C92798">
        <w:rPr>
          <w:rFonts w:ascii="Times New Roman" w:hAnsi="Times New Roman"/>
          <w:b/>
          <w:i/>
          <w:sz w:val="24"/>
          <w:szCs w:val="24"/>
          <w:lang w:val="it-IT"/>
        </w:rPr>
        <w:t>Schiavitù</w:t>
      </w:r>
      <w:r>
        <w:rPr>
          <w:rFonts w:ascii="Times New Roman" w:hAnsi="Times New Roman"/>
          <w:sz w:val="24"/>
          <w:szCs w:val="24"/>
          <w:lang w:val="it-IT"/>
        </w:rPr>
        <w:t>. Questo testo ci offre la dimensione della personalizzazione della consacrazione monfortana da parte di P. Annibale.</w:t>
      </w:r>
    </w:p>
    <w:p w14:paraId="3A04D1FC" w14:textId="77777777" w:rsidR="008C3C1F" w:rsidRDefault="008C3C1F" w:rsidP="008C3C1F">
      <w:pPr>
        <w:pStyle w:val="PargrafodaLista"/>
        <w:ind w:left="0"/>
        <w:jc w:val="both"/>
        <w:rPr>
          <w:rFonts w:ascii="Times New Roman" w:hAnsi="Times New Roman"/>
          <w:sz w:val="24"/>
          <w:szCs w:val="24"/>
          <w:lang w:val="it-IT"/>
        </w:rPr>
      </w:pPr>
    </w:p>
    <w:p w14:paraId="65F87ACC" w14:textId="708412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Il concetto fondamentale di consacrazione </w:t>
      </w:r>
      <w:r w:rsidRPr="00557B19">
        <w:rPr>
          <w:rFonts w:ascii="Times New Roman" w:hAnsi="Times New Roman"/>
          <w:i/>
          <w:sz w:val="24"/>
          <w:szCs w:val="24"/>
          <w:lang w:val="it-IT"/>
        </w:rPr>
        <w:t xml:space="preserve">a </w:t>
      </w:r>
      <w:r w:rsidR="00C92798">
        <w:rPr>
          <w:rFonts w:ascii="Times New Roman" w:hAnsi="Times New Roman"/>
          <w:i/>
          <w:sz w:val="24"/>
          <w:szCs w:val="24"/>
          <w:lang w:val="it-IT"/>
        </w:rPr>
        <w:t>Gesù</w:t>
      </w:r>
      <w:r w:rsidRPr="00557B19">
        <w:rPr>
          <w:rFonts w:ascii="Times New Roman" w:hAnsi="Times New Roman"/>
          <w:i/>
          <w:sz w:val="24"/>
          <w:szCs w:val="24"/>
          <w:lang w:val="it-IT"/>
        </w:rPr>
        <w:t xml:space="preserve"> in Maria</w:t>
      </w:r>
      <w:r>
        <w:rPr>
          <w:rFonts w:ascii="Times New Roman" w:hAnsi="Times New Roman"/>
          <w:sz w:val="24"/>
          <w:szCs w:val="24"/>
          <w:lang w:val="it-IT"/>
        </w:rPr>
        <w:t xml:space="preserve"> per P. Annibale </w:t>
      </w:r>
      <w:r w:rsidR="00C92798">
        <w:rPr>
          <w:rFonts w:ascii="Times New Roman" w:hAnsi="Times New Roman"/>
          <w:sz w:val="24"/>
          <w:szCs w:val="24"/>
          <w:lang w:val="it-IT"/>
        </w:rPr>
        <w:t>è</w:t>
      </w:r>
      <w:r>
        <w:rPr>
          <w:rFonts w:ascii="Times New Roman" w:hAnsi="Times New Roman"/>
          <w:sz w:val="24"/>
          <w:szCs w:val="24"/>
          <w:lang w:val="it-IT"/>
        </w:rPr>
        <w:t xml:space="preserve"> quello di </w:t>
      </w:r>
      <w:r w:rsidRPr="00557B19">
        <w:rPr>
          <w:rFonts w:ascii="Times New Roman" w:hAnsi="Times New Roman"/>
          <w:b/>
          <w:i/>
          <w:sz w:val="24"/>
          <w:szCs w:val="24"/>
          <w:lang w:val="it-IT"/>
        </w:rPr>
        <w:t xml:space="preserve">appartenenza totale e perpetua alla Vergine </w:t>
      </w:r>
      <w:r w:rsidR="00C92798" w:rsidRPr="00557B19">
        <w:rPr>
          <w:rFonts w:ascii="Times New Roman" w:hAnsi="Times New Roman"/>
          <w:b/>
          <w:i/>
          <w:sz w:val="24"/>
          <w:szCs w:val="24"/>
          <w:lang w:val="it-IT"/>
        </w:rPr>
        <w:t>Maria</w:t>
      </w:r>
      <w:r w:rsidR="00C92798">
        <w:rPr>
          <w:rFonts w:ascii="Times New Roman" w:hAnsi="Times New Roman"/>
          <w:sz w:val="24"/>
          <w:szCs w:val="24"/>
          <w:lang w:val="it-IT"/>
        </w:rPr>
        <w:t>:</w:t>
      </w:r>
      <w:r>
        <w:rPr>
          <w:rFonts w:ascii="Times New Roman" w:hAnsi="Times New Roman"/>
          <w:sz w:val="24"/>
          <w:szCs w:val="24"/>
          <w:lang w:val="it-IT"/>
        </w:rPr>
        <w:t xml:space="preserve"> </w:t>
      </w:r>
    </w:p>
    <w:p w14:paraId="088BE48A" w14:textId="77777777" w:rsidR="008C3C1F" w:rsidRDefault="008C3C1F" w:rsidP="008C3C1F">
      <w:pPr>
        <w:pStyle w:val="PargrafodaLista"/>
        <w:ind w:left="0"/>
        <w:jc w:val="both"/>
        <w:rPr>
          <w:rFonts w:ascii="Times New Roman" w:hAnsi="Times New Roman"/>
          <w:sz w:val="24"/>
          <w:szCs w:val="24"/>
          <w:lang w:val="it-IT"/>
        </w:rPr>
      </w:pPr>
    </w:p>
    <w:p w14:paraId="79CB4258" w14:textId="091457C9"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“non sono </w:t>
      </w:r>
      <w:r w:rsidR="00C92798">
        <w:rPr>
          <w:rFonts w:ascii="Times New Roman" w:hAnsi="Times New Roman"/>
          <w:sz w:val="24"/>
          <w:szCs w:val="24"/>
          <w:lang w:val="it-IT"/>
        </w:rPr>
        <w:t>più</w:t>
      </w:r>
      <w:r>
        <w:rPr>
          <w:rFonts w:ascii="Times New Roman" w:hAnsi="Times New Roman"/>
          <w:sz w:val="24"/>
          <w:szCs w:val="24"/>
          <w:lang w:val="it-IT"/>
        </w:rPr>
        <w:t xml:space="preserve"> di me, ma di Maria [...]. </w:t>
      </w:r>
      <w:r w:rsidR="00C92798">
        <w:rPr>
          <w:rFonts w:ascii="Times New Roman" w:hAnsi="Times New Roman"/>
          <w:sz w:val="24"/>
          <w:szCs w:val="24"/>
          <w:lang w:val="it-IT"/>
        </w:rPr>
        <w:t>Tutto</w:t>
      </w:r>
      <w:r>
        <w:rPr>
          <w:rFonts w:ascii="Times New Roman" w:hAnsi="Times New Roman"/>
          <w:sz w:val="24"/>
          <w:szCs w:val="24"/>
          <w:lang w:val="it-IT"/>
        </w:rPr>
        <w:t xml:space="preserve"> </w:t>
      </w:r>
      <w:r w:rsidR="00C92798">
        <w:rPr>
          <w:rFonts w:ascii="Times New Roman" w:hAnsi="Times New Roman"/>
          <w:sz w:val="24"/>
          <w:szCs w:val="24"/>
          <w:lang w:val="it-IT"/>
        </w:rPr>
        <w:t>ciò</w:t>
      </w:r>
      <w:r>
        <w:rPr>
          <w:rFonts w:ascii="Times New Roman" w:hAnsi="Times New Roman"/>
          <w:sz w:val="24"/>
          <w:szCs w:val="24"/>
          <w:lang w:val="it-IT"/>
        </w:rPr>
        <w:t xml:space="preserve"> che possiedo e posso possedere [...] siano cose che persone, per quanto sta in me, </w:t>
      </w:r>
      <w:r w:rsidR="00C92798">
        <w:rPr>
          <w:rFonts w:ascii="Times New Roman" w:hAnsi="Times New Roman"/>
          <w:sz w:val="24"/>
          <w:szCs w:val="24"/>
          <w:lang w:val="it-IT"/>
        </w:rPr>
        <w:t>è</w:t>
      </w:r>
      <w:r>
        <w:rPr>
          <w:rFonts w:ascii="Times New Roman" w:hAnsi="Times New Roman"/>
          <w:sz w:val="24"/>
          <w:szCs w:val="24"/>
          <w:lang w:val="it-IT"/>
        </w:rPr>
        <w:t xml:space="preserve"> tutto di Maria”.</w:t>
      </w:r>
    </w:p>
    <w:p w14:paraId="05BD1D5D" w14:textId="77777777" w:rsidR="008C3C1F" w:rsidRDefault="008C3C1F" w:rsidP="008C3C1F">
      <w:pPr>
        <w:pStyle w:val="PargrafodaLista"/>
        <w:ind w:left="708"/>
        <w:jc w:val="both"/>
        <w:rPr>
          <w:rFonts w:ascii="Times New Roman" w:hAnsi="Times New Roman"/>
          <w:sz w:val="24"/>
          <w:szCs w:val="24"/>
          <w:lang w:val="it-IT"/>
        </w:rPr>
      </w:pPr>
    </w:p>
    <w:p w14:paraId="431C21C5" w14:textId="19ED2419" w:rsidR="008C3C1F" w:rsidRDefault="008C3C1F" w:rsidP="008C3C1F">
      <w:pPr>
        <w:pStyle w:val="PargrafodaLista"/>
        <w:ind w:left="0"/>
        <w:jc w:val="both"/>
        <w:rPr>
          <w:rFonts w:ascii="Times New Roman" w:hAnsi="Times New Roman"/>
          <w:i/>
          <w:sz w:val="24"/>
          <w:szCs w:val="24"/>
          <w:lang w:val="it-IT"/>
        </w:rPr>
      </w:pPr>
      <w:r>
        <w:rPr>
          <w:rFonts w:ascii="Times New Roman" w:hAnsi="Times New Roman"/>
          <w:sz w:val="24"/>
          <w:szCs w:val="24"/>
          <w:lang w:val="it-IT"/>
        </w:rPr>
        <w:t xml:space="preserve">In pratica si ha qui una coincidenza con l’interpretazione che </w:t>
      </w:r>
      <w:r w:rsidR="00C92798">
        <w:rPr>
          <w:rFonts w:ascii="Times New Roman" w:hAnsi="Times New Roman"/>
          <w:sz w:val="24"/>
          <w:szCs w:val="24"/>
          <w:lang w:val="it-IT"/>
        </w:rPr>
        <w:t>farà</w:t>
      </w:r>
      <w:r>
        <w:rPr>
          <w:rFonts w:ascii="Times New Roman" w:hAnsi="Times New Roman"/>
          <w:sz w:val="24"/>
          <w:szCs w:val="24"/>
          <w:lang w:val="it-IT"/>
        </w:rPr>
        <w:t xml:space="preserve"> qualche decennio dopo un seminarista clandestino polacco, che </w:t>
      </w:r>
      <w:r w:rsidR="00C92798">
        <w:rPr>
          <w:rFonts w:ascii="Times New Roman" w:hAnsi="Times New Roman"/>
          <w:sz w:val="24"/>
          <w:szCs w:val="24"/>
          <w:lang w:val="it-IT"/>
        </w:rPr>
        <w:t>diventerà</w:t>
      </w:r>
      <w:r>
        <w:rPr>
          <w:rFonts w:ascii="Times New Roman" w:hAnsi="Times New Roman"/>
          <w:sz w:val="24"/>
          <w:szCs w:val="24"/>
          <w:lang w:val="it-IT"/>
        </w:rPr>
        <w:t xml:space="preserve"> Papa Giovanni Paolo II: </w:t>
      </w:r>
      <w:r>
        <w:rPr>
          <w:rFonts w:ascii="Times New Roman" w:hAnsi="Times New Roman"/>
          <w:i/>
          <w:sz w:val="24"/>
          <w:szCs w:val="24"/>
          <w:lang w:val="it-IT"/>
        </w:rPr>
        <w:t>Totus Tuus.</w:t>
      </w:r>
    </w:p>
    <w:p w14:paraId="29486A1E" w14:textId="77777777" w:rsidR="008C3C1F" w:rsidRDefault="008C3C1F" w:rsidP="008C3C1F">
      <w:pPr>
        <w:pStyle w:val="PargrafodaLista"/>
        <w:ind w:left="0"/>
        <w:jc w:val="both"/>
        <w:rPr>
          <w:rFonts w:ascii="Times New Roman" w:hAnsi="Times New Roman"/>
          <w:sz w:val="24"/>
          <w:szCs w:val="24"/>
          <w:lang w:val="it-IT"/>
        </w:rPr>
      </w:pPr>
    </w:p>
    <w:p w14:paraId="5A1BDBC9" w14:textId="54E11090"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Per P. Annibale la consacrazione include </w:t>
      </w:r>
      <w:r>
        <w:rPr>
          <w:rFonts w:ascii="Times New Roman" w:hAnsi="Times New Roman"/>
          <w:i/>
          <w:sz w:val="24"/>
          <w:szCs w:val="24"/>
          <w:lang w:val="it-IT"/>
        </w:rPr>
        <w:t>corpo e anima</w:t>
      </w:r>
      <w:r>
        <w:rPr>
          <w:rFonts w:ascii="Times New Roman" w:hAnsi="Times New Roman"/>
          <w:sz w:val="24"/>
          <w:szCs w:val="24"/>
          <w:lang w:val="it-IT"/>
        </w:rPr>
        <w:t xml:space="preserve">, </w:t>
      </w:r>
      <w:r>
        <w:rPr>
          <w:rFonts w:ascii="Times New Roman" w:hAnsi="Times New Roman"/>
          <w:i/>
          <w:sz w:val="24"/>
          <w:szCs w:val="24"/>
          <w:lang w:val="it-IT"/>
        </w:rPr>
        <w:t>riguarda il passato, il presente e il futuro</w:t>
      </w:r>
      <w:r>
        <w:rPr>
          <w:rFonts w:ascii="Times New Roman" w:hAnsi="Times New Roman"/>
          <w:sz w:val="24"/>
          <w:szCs w:val="24"/>
          <w:lang w:val="it-IT"/>
        </w:rPr>
        <w:t xml:space="preserve">. </w:t>
      </w:r>
      <w:r>
        <w:rPr>
          <w:rFonts w:ascii="Times New Roman" w:hAnsi="Times New Roman"/>
          <w:i/>
          <w:sz w:val="24"/>
          <w:szCs w:val="24"/>
          <w:lang w:val="it-IT"/>
        </w:rPr>
        <w:t>Ci si dona a Maria come a Padrona assoluta e Signora.</w:t>
      </w:r>
      <w:r>
        <w:rPr>
          <w:rFonts w:ascii="Times New Roman" w:hAnsi="Times New Roman"/>
          <w:sz w:val="24"/>
          <w:szCs w:val="24"/>
          <w:lang w:val="it-IT"/>
        </w:rPr>
        <w:t xml:space="preserve"> Con la consacrazione si diventa </w:t>
      </w:r>
      <w:r>
        <w:rPr>
          <w:rFonts w:ascii="Times New Roman" w:hAnsi="Times New Roman"/>
          <w:i/>
          <w:sz w:val="24"/>
          <w:szCs w:val="24"/>
          <w:lang w:val="it-IT"/>
        </w:rPr>
        <w:t xml:space="preserve">schiavi </w:t>
      </w:r>
      <w:r>
        <w:rPr>
          <w:rFonts w:ascii="Times New Roman" w:hAnsi="Times New Roman"/>
          <w:sz w:val="24"/>
          <w:szCs w:val="24"/>
          <w:lang w:val="it-IT"/>
        </w:rPr>
        <w:t xml:space="preserve">di Maria, non per costrizione ma per </w:t>
      </w:r>
      <w:r>
        <w:rPr>
          <w:rFonts w:ascii="Times New Roman" w:hAnsi="Times New Roman"/>
          <w:i/>
          <w:sz w:val="24"/>
          <w:szCs w:val="24"/>
          <w:lang w:val="it-IT"/>
        </w:rPr>
        <w:t>amore</w:t>
      </w:r>
      <w:r>
        <w:rPr>
          <w:rFonts w:ascii="Times New Roman" w:hAnsi="Times New Roman"/>
          <w:sz w:val="24"/>
          <w:szCs w:val="24"/>
          <w:lang w:val="it-IT"/>
        </w:rPr>
        <w:t xml:space="preserve">. </w:t>
      </w:r>
      <w:r w:rsidRPr="00596C8F">
        <w:rPr>
          <w:rFonts w:ascii="Times New Roman" w:hAnsi="Times New Roman"/>
          <w:b/>
          <w:i/>
          <w:sz w:val="24"/>
          <w:szCs w:val="24"/>
          <w:lang w:val="it-IT"/>
        </w:rPr>
        <w:t xml:space="preserve">La Regina adotta per </w:t>
      </w:r>
      <w:r w:rsidR="00C92798" w:rsidRPr="00596C8F">
        <w:rPr>
          <w:rFonts w:ascii="Times New Roman" w:hAnsi="Times New Roman"/>
          <w:b/>
          <w:i/>
          <w:sz w:val="24"/>
          <w:szCs w:val="24"/>
          <w:lang w:val="it-IT"/>
        </w:rPr>
        <w:t>figlio</w:t>
      </w:r>
      <w:r w:rsidRPr="00596C8F">
        <w:rPr>
          <w:rFonts w:ascii="Times New Roman" w:hAnsi="Times New Roman"/>
          <w:b/>
          <w:i/>
          <w:sz w:val="24"/>
          <w:szCs w:val="24"/>
          <w:lang w:val="it-IT"/>
        </w:rPr>
        <w:t xml:space="preserve"> lo </w:t>
      </w:r>
      <w:r w:rsidR="00C92798" w:rsidRPr="00596C8F">
        <w:rPr>
          <w:rFonts w:ascii="Times New Roman" w:hAnsi="Times New Roman"/>
          <w:b/>
          <w:i/>
          <w:sz w:val="24"/>
          <w:szCs w:val="24"/>
          <w:lang w:val="it-IT"/>
        </w:rPr>
        <w:t>schiavo</w:t>
      </w:r>
      <w:r w:rsidRPr="00596C8F">
        <w:rPr>
          <w:rFonts w:ascii="Times New Roman" w:hAnsi="Times New Roman"/>
          <w:b/>
          <w:i/>
          <w:sz w:val="24"/>
          <w:szCs w:val="24"/>
          <w:lang w:val="it-IT"/>
        </w:rPr>
        <w:t>!</w:t>
      </w:r>
    </w:p>
    <w:p w14:paraId="79CB9485" w14:textId="77777777" w:rsidR="008C3C1F" w:rsidRDefault="008C3C1F" w:rsidP="008C3C1F">
      <w:pPr>
        <w:pStyle w:val="PargrafodaLista"/>
        <w:ind w:left="0"/>
        <w:jc w:val="both"/>
        <w:rPr>
          <w:rFonts w:ascii="Times New Roman" w:hAnsi="Times New Roman"/>
          <w:sz w:val="24"/>
          <w:szCs w:val="24"/>
          <w:lang w:val="it-IT"/>
        </w:rPr>
      </w:pPr>
    </w:p>
    <w:p w14:paraId="120D9EBE" w14:textId="38FF2D48"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Un’ultima interessante annotazione circa la interpretazione della consacrazione da parte di P. Annibale. Egli divide la sua vita in due parti: </w:t>
      </w:r>
      <w:r w:rsidRPr="00270B9B">
        <w:rPr>
          <w:rFonts w:ascii="Times New Roman" w:hAnsi="Times New Roman"/>
          <w:i/>
          <w:sz w:val="24"/>
          <w:szCs w:val="24"/>
          <w:lang w:val="it-IT"/>
        </w:rPr>
        <w:t>“finora”</w:t>
      </w:r>
      <w:r>
        <w:rPr>
          <w:rFonts w:ascii="Times New Roman" w:hAnsi="Times New Roman"/>
          <w:sz w:val="24"/>
          <w:szCs w:val="24"/>
          <w:lang w:val="it-IT"/>
        </w:rPr>
        <w:t xml:space="preserve"> e </w:t>
      </w:r>
      <w:r w:rsidRPr="00270B9B">
        <w:rPr>
          <w:rFonts w:ascii="Times New Roman" w:hAnsi="Times New Roman"/>
          <w:i/>
          <w:sz w:val="24"/>
          <w:szCs w:val="24"/>
          <w:lang w:val="it-IT"/>
        </w:rPr>
        <w:t>“ora</w:t>
      </w:r>
      <w:r>
        <w:rPr>
          <w:rFonts w:ascii="Times New Roman" w:hAnsi="Times New Roman"/>
          <w:sz w:val="24"/>
          <w:szCs w:val="24"/>
          <w:lang w:val="it-IT"/>
        </w:rPr>
        <w:t xml:space="preserve">”. Lo spartiacque </w:t>
      </w:r>
      <w:r w:rsidR="00C92798">
        <w:rPr>
          <w:rFonts w:ascii="Times New Roman" w:hAnsi="Times New Roman"/>
          <w:sz w:val="24"/>
          <w:szCs w:val="24"/>
          <w:lang w:val="it-IT"/>
        </w:rPr>
        <w:t>è</w:t>
      </w:r>
      <w:r>
        <w:rPr>
          <w:rFonts w:ascii="Times New Roman" w:hAnsi="Times New Roman"/>
          <w:sz w:val="24"/>
          <w:szCs w:val="24"/>
          <w:lang w:val="it-IT"/>
        </w:rPr>
        <w:t xml:space="preserve"> costituito dalla componente mariana della </w:t>
      </w:r>
      <w:r w:rsidR="00C92798">
        <w:rPr>
          <w:rFonts w:ascii="Times New Roman" w:hAnsi="Times New Roman"/>
          <w:sz w:val="24"/>
          <w:szCs w:val="24"/>
          <w:lang w:val="it-IT"/>
        </w:rPr>
        <w:t>spiritualità</w:t>
      </w:r>
      <w:r>
        <w:rPr>
          <w:rFonts w:ascii="Times New Roman" w:hAnsi="Times New Roman"/>
          <w:sz w:val="24"/>
          <w:szCs w:val="24"/>
          <w:lang w:val="it-IT"/>
        </w:rPr>
        <w:t xml:space="preserve"> cristocentrica: </w:t>
      </w:r>
    </w:p>
    <w:p w14:paraId="2F8F8C35" w14:textId="77777777" w:rsidR="008C3C1F" w:rsidRDefault="008C3C1F" w:rsidP="008C3C1F">
      <w:pPr>
        <w:pStyle w:val="PargrafodaLista"/>
        <w:ind w:left="0"/>
        <w:jc w:val="both"/>
        <w:rPr>
          <w:rFonts w:ascii="Times New Roman" w:hAnsi="Times New Roman"/>
          <w:sz w:val="24"/>
          <w:szCs w:val="24"/>
          <w:lang w:val="it-IT"/>
        </w:rPr>
      </w:pPr>
    </w:p>
    <w:p w14:paraId="31029509" w14:textId="396A4C1E"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“Se finora ho cercato di trovare e possedere </w:t>
      </w:r>
      <w:r w:rsidR="00C92798">
        <w:rPr>
          <w:rFonts w:ascii="Times New Roman" w:hAnsi="Times New Roman"/>
          <w:sz w:val="24"/>
          <w:szCs w:val="24"/>
          <w:lang w:val="it-IT"/>
        </w:rPr>
        <w:t>Gesù</w:t>
      </w:r>
      <w:r>
        <w:rPr>
          <w:rFonts w:ascii="Times New Roman" w:hAnsi="Times New Roman"/>
          <w:sz w:val="24"/>
          <w:szCs w:val="24"/>
          <w:lang w:val="it-IT"/>
        </w:rPr>
        <w:t xml:space="preserve">, e non l’ho trovato, vuol dire che ho girato intorno alle mura della Mistica </w:t>
      </w:r>
      <w:r w:rsidR="00C92798">
        <w:rPr>
          <w:rFonts w:ascii="Times New Roman" w:hAnsi="Times New Roman"/>
          <w:sz w:val="24"/>
          <w:szCs w:val="24"/>
          <w:lang w:val="it-IT"/>
        </w:rPr>
        <w:t>Città</w:t>
      </w:r>
      <w:r>
        <w:rPr>
          <w:rFonts w:ascii="Times New Roman" w:hAnsi="Times New Roman"/>
          <w:sz w:val="24"/>
          <w:szCs w:val="24"/>
          <w:lang w:val="it-IT"/>
        </w:rPr>
        <w:t xml:space="preserve"> e non </w:t>
      </w:r>
      <w:r w:rsidR="00C92798">
        <w:rPr>
          <w:rFonts w:ascii="Times New Roman" w:hAnsi="Times New Roman"/>
          <w:sz w:val="24"/>
          <w:szCs w:val="24"/>
          <w:lang w:val="it-IT"/>
        </w:rPr>
        <w:t>hanno</w:t>
      </w:r>
      <w:r>
        <w:rPr>
          <w:rFonts w:ascii="Times New Roman" w:hAnsi="Times New Roman"/>
          <w:sz w:val="24"/>
          <w:szCs w:val="24"/>
          <w:lang w:val="it-IT"/>
        </w:rPr>
        <w:t xml:space="preserve"> potuto entrarvi </w:t>
      </w:r>
      <w:r w:rsidR="00C92798">
        <w:rPr>
          <w:rFonts w:ascii="Times New Roman" w:hAnsi="Times New Roman"/>
          <w:sz w:val="24"/>
          <w:szCs w:val="24"/>
          <w:lang w:val="it-IT"/>
        </w:rPr>
        <w:t>perché</w:t>
      </w:r>
      <w:r>
        <w:rPr>
          <w:rFonts w:ascii="Times New Roman" w:hAnsi="Times New Roman"/>
          <w:sz w:val="24"/>
          <w:szCs w:val="24"/>
          <w:lang w:val="it-IT"/>
        </w:rPr>
        <w:t xml:space="preserve"> non sono andato alla </w:t>
      </w:r>
      <w:r w:rsidRPr="00270B9B">
        <w:rPr>
          <w:rFonts w:ascii="Times New Roman" w:hAnsi="Times New Roman"/>
          <w:i/>
          <w:sz w:val="24"/>
          <w:szCs w:val="24"/>
          <w:lang w:val="it-IT"/>
        </w:rPr>
        <w:t>Porta</w:t>
      </w:r>
      <w:r>
        <w:rPr>
          <w:rFonts w:ascii="Times New Roman" w:hAnsi="Times New Roman"/>
          <w:sz w:val="24"/>
          <w:szCs w:val="24"/>
          <w:lang w:val="it-IT"/>
        </w:rPr>
        <w:t xml:space="preserve">: ora </w:t>
      </w:r>
      <w:r w:rsidR="00C92798">
        <w:rPr>
          <w:rFonts w:ascii="Times New Roman" w:hAnsi="Times New Roman"/>
          <w:sz w:val="24"/>
          <w:szCs w:val="24"/>
          <w:lang w:val="it-IT"/>
        </w:rPr>
        <w:t>bisogna che</w:t>
      </w:r>
      <w:r>
        <w:rPr>
          <w:rFonts w:ascii="Times New Roman" w:hAnsi="Times New Roman"/>
          <w:sz w:val="24"/>
          <w:szCs w:val="24"/>
          <w:lang w:val="it-IT"/>
        </w:rPr>
        <w:t xml:space="preserve"> vi entri per la </w:t>
      </w:r>
      <w:r>
        <w:rPr>
          <w:rFonts w:ascii="Times New Roman" w:hAnsi="Times New Roman"/>
          <w:i/>
          <w:sz w:val="24"/>
          <w:szCs w:val="24"/>
          <w:lang w:val="it-IT"/>
        </w:rPr>
        <w:t xml:space="preserve">Porta che </w:t>
      </w:r>
      <w:r w:rsidR="00C92798">
        <w:rPr>
          <w:rFonts w:ascii="Times New Roman" w:hAnsi="Times New Roman"/>
          <w:i/>
          <w:sz w:val="24"/>
          <w:szCs w:val="24"/>
          <w:lang w:val="it-IT"/>
        </w:rPr>
        <w:t>è</w:t>
      </w:r>
      <w:r>
        <w:rPr>
          <w:rFonts w:ascii="Times New Roman" w:hAnsi="Times New Roman"/>
          <w:i/>
          <w:sz w:val="24"/>
          <w:szCs w:val="24"/>
          <w:lang w:val="it-IT"/>
        </w:rPr>
        <w:t xml:space="preserve"> Maria SS.”</w:t>
      </w:r>
      <w:r>
        <w:rPr>
          <w:rFonts w:ascii="Times New Roman" w:hAnsi="Times New Roman"/>
          <w:sz w:val="24"/>
          <w:szCs w:val="24"/>
          <w:lang w:val="it-IT"/>
        </w:rPr>
        <w:t xml:space="preserve"> (n.8).</w:t>
      </w:r>
    </w:p>
    <w:p w14:paraId="4B1C548F" w14:textId="77777777" w:rsidR="008C3C1F" w:rsidRDefault="008C3C1F" w:rsidP="008C3C1F">
      <w:pPr>
        <w:pStyle w:val="PargrafodaLista"/>
        <w:ind w:left="0"/>
        <w:jc w:val="both"/>
        <w:rPr>
          <w:rFonts w:ascii="Times New Roman" w:hAnsi="Times New Roman"/>
          <w:sz w:val="24"/>
          <w:szCs w:val="24"/>
          <w:lang w:val="it-IT"/>
        </w:rPr>
      </w:pPr>
    </w:p>
    <w:p w14:paraId="18E4C712" w14:textId="77777777" w:rsidR="008C3C1F" w:rsidRDefault="008C3C1F" w:rsidP="008C3C1F">
      <w:pPr>
        <w:pStyle w:val="PargrafodaLista"/>
        <w:ind w:left="0"/>
        <w:jc w:val="both"/>
        <w:rPr>
          <w:rFonts w:ascii="Times New Roman" w:hAnsi="Times New Roman"/>
          <w:sz w:val="24"/>
          <w:szCs w:val="24"/>
          <w:lang w:val="it-IT"/>
        </w:rPr>
      </w:pPr>
      <w:r w:rsidRPr="00D04D09">
        <w:rPr>
          <w:rFonts w:ascii="Times New Roman" w:hAnsi="Times New Roman"/>
          <w:sz w:val="24"/>
          <w:szCs w:val="24"/>
          <w:lang w:val="it-IT"/>
        </w:rPr>
        <w:t>Nella</w:t>
      </w:r>
      <w:r w:rsidRPr="00BF2E88">
        <w:rPr>
          <w:rFonts w:ascii="Times New Roman" w:hAnsi="Times New Roman"/>
          <w:i/>
          <w:sz w:val="24"/>
          <w:szCs w:val="24"/>
          <w:lang w:val="it-IT"/>
        </w:rPr>
        <w:t xml:space="preserve"> lettera 75</w:t>
      </w:r>
      <w:r>
        <w:rPr>
          <w:rFonts w:ascii="Times New Roman" w:hAnsi="Times New Roman"/>
          <w:i/>
          <w:sz w:val="24"/>
          <w:szCs w:val="24"/>
          <w:lang w:val="it-IT"/>
        </w:rPr>
        <w:t xml:space="preserve"> </w:t>
      </w:r>
      <w:r>
        <w:rPr>
          <w:rFonts w:ascii="Times New Roman" w:hAnsi="Times New Roman"/>
          <w:sz w:val="24"/>
          <w:szCs w:val="24"/>
          <w:lang w:val="it-IT"/>
        </w:rPr>
        <w:t xml:space="preserve">alle Figlie del Divino Zelo ribadisce con felice espressione lo stesso pensiero: </w:t>
      </w:r>
    </w:p>
    <w:p w14:paraId="1BB5BE34" w14:textId="77777777" w:rsidR="008C3C1F" w:rsidRDefault="008C3C1F" w:rsidP="008C3C1F">
      <w:pPr>
        <w:pStyle w:val="PargrafodaLista"/>
        <w:ind w:left="0"/>
        <w:jc w:val="both"/>
        <w:rPr>
          <w:rFonts w:ascii="Times New Roman" w:hAnsi="Times New Roman"/>
          <w:sz w:val="24"/>
          <w:szCs w:val="24"/>
          <w:lang w:val="it-IT"/>
        </w:rPr>
      </w:pPr>
    </w:p>
    <w:p w14:paraId="264EA15E" w14:textId="7D84A334"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“In </w:t>
      </w:r>
      <w:r w:rsidR="00C92798">
        <w:rPr>
          <w:rFonts w:ascii="Times New Roman" w:hAnsi="Times New Roman"/>
          <w:sz w:val="24"/>
          <w:szCs w:val="24"/>
          <w:lang w:val="it-IT"/>
        </w:rPr>
        <w:t>verità</w:t>
      </w:r>
      <w:r>
        <w:rPr>
          <w:rFonts w:ascii="Times New Roman" w:hAnsi="Times New Roman"/>
          <w:sz w:val="24"/>
          <w:szCs w:val="24"/>
          <w:lang w:val="it-IT"/>
        </w:rPr>
        <w:t xml:space="preserve"> amando e servendo questa grande Madre, e non altrimenti, si </w:t>
      </w:r>
      <w:r w:rsidR="00C92798">
        <w:rPr>
          <w:rFonts w:ascii="Times New Roman" w:hAnsi="Times New Roman"/>
          <w:sz w:val="24"/>
          <w:szCs w:val="24"/>
          <w:lang w:val="it-IT"/>
        </w:rPr>
        <w:t>può</w:t>
      </w:r>
      <w:r>
        <w:rPr>
          <w:rFonts w:ascii="Times New Roman" w:hAnsi="Times New Roman"/>
          <w:sz w:val="24"/>
          <w:szCs w:val="24"/>
          <w:lang w:val="it-IT"/>
        </w:rPr>
        <w:t xml:space="preserve"> arrivare a conoscere, amare e possedere con una unione di </w:t>
      </w:r>
      <w:r w:rsidR="00C92798">
        <w:rPr>
          <w:rFonts w:ascii="Times New Roman" w:hAnsi="Times New Roman"/>
          <w:sz w:val="24"/>
          <w:szCs w:val="24"/>
          <w:lang w:val="it-IT"/>
        </w:rPr>
        <w:t>carità</w:t>
      </w:r>
      <w:r>
        <w:rPr>
          <w:rFonts w:ascii="Times New Roman" w:hAnsi="Times New Roman"/>
          <w:sz w:val="24"/>
          <w:szCs w:val="24"/>
          <w:lang w:val="it-IT"/>
        </w:rPr>
        <w:t xml:space="preserve"> il Sommo Bene </w:t>
      </w:r>
      <w:r w:rsidR="00C92798">
        <w:rPr>
          <w:rFonts w:ascii="Times New Roman" w:hAnsi="Times New Roman"/>
          <w:sz w:val="24"/>
          <w:szCs w:val="24"/>
          <w:lang w:val="it-IT"/>
        </w:rPr>
        <w:t>Gesù</w:t>
      </w:r>
      <w:r>
        <w:rPr>
          <w:rFonts w:ascii="Times New Roman" w:hAnsi="Times New Roman"/>
          <w:sz w:val="24"/>
          <w:szCs w:val="24"/>
          <w:lang w:val="it-IT"/>
        </w:rPr>
        <w:t xml:space="preserve"> Signor nostro, il quale deve formare il nostro ultimo e supremo fine. Ma non </w:t>
      </w:r>
      <w:r w:rsidR="00C92798">
        <w:rPr>
          <w:rFonts w:ascii="Times New Roman" w:hAnsi="Times New Roman"/>
          <w:sz w:val="24"/>
          <w:szCs w:val="24"/>
          <w:lang w:val="it-IT"/>
        </w:rPr>
        <w:t>troverà</w:t>
      </w:r>
      <w:r>
        <w:rPr>
          <w:rFonts w:ascii="Times New Roman" w:hAnsi="Times New Roman"/>
          <w:sz w:val="24"/>
          <w:szCs w:val="24"/>
          <w:lang w:val="it-IT"/>
        </w:rPr>
        <w:t xml:space="preserve"> </w:t>
      </w:r>
      <w:r w:rsidR="00C92798">
        <w:rPr>
          <w:rFonts w:ascii="Times New Roman" w:hAnsi="Times New Roman"/>
          <w:sz w:val="24"/>
          <w:szCs w:val="24"/>
          <w:lang w:val="it-IT"/>
        </w:rPr>
        <w:t>Gesù</w:t>
      </w:r>
      <w:r>
        <w:rPr>
          <w:rFonts w:ascii="Times New Roman" w:hAnsi="Times New Roman"/>
          <w:sz w:val="24"/>
          <w:szCs w:val="24"/>
          <w:lang w:val="it-IT"/>
        </w:rPr>
        <w:t xml:space="preserve"> chi non cerca Maria, e chi cerca Maria </w:t>
      </w:r>
      <w:r w:rsidR="00C92798">
        <w:rPr>
          <w:rFonts w:ascii="Times New Roman" w:hAnsi="Times New Roman"/>
          <w:sz w:val="24"/>
          <w:szCs w:val="24"/>
          <w:lang w:val="it-IT"/>
        </w:rPr>
        <w:t>troverà</w:t>
      </w:r>
      <w:r>
        <w:rPr>
          <w:rFonts w:ascii="Times New Roman" w:hAnsi="Times New Roman"/>
          <w:sz w:val="24"/>
          <w:szCs w:val="24"/>
          <w:lang w:val="it-IT"/>
        </w:rPr>
        <w:t xml:space="preserve"> </w:t>
      </w:r>
      <w:r w:rsidR="00C92798">
        <w:rPr>
          <w:rFonts w:ascii="Times New Roman" w:hAnsi="Times New Roman"/>
          <w:sz w:val="24"/>
          <w:szCs w:val="24"/>
          <w:lang w:val="it-IT"/>
        </w:rPr>
        <w:t>Gesù</w:t>
      </w:r>
      <w:r>
        <w:rPr>
          <w:rFonts w:ascii="Times New Roman" w:hAnsi="Times New Roman"/>
          <w:sz w:val="24"/>
          <w:szCs w:val="24"/>
          <w:lang w:val="it-IT"/>
        </w:rPr>
        <w:t>.”</w:t>
      </w:r>
    </w:p>
    <w:p w14:paraId="2DC7F45E" w14:textId="77777777" w:rsidR="008C3C1F" w:rsidRDefault="008C3C1F" w:rsidP="008C3C1F">
      <w:pPr>
        <w:pStyle w:val="PargrafodaLista"/>
        <w:ind w:left="0"/>
        <w:jc w:val="both"/>
        <w:rPr>
          <w:rFonts w:ascii="Times New Roman" w:hAnsi="Times New Roman"/>
          <w:sz w:val="24"/>
          <w:szCs w:val="24"/>
          <w:lang w:val="it-IT"/>
        </w:rPr>
      </w:pPr>
    </w:p>
    <w:p w14:paraId="6AF67FE8" w14:textId="1FFE701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Poi prosegue prospettando un itinerario spirituale mariano che sfocia </w:t>
      </w:r>
      <w:r w:rsidR="00C92798">
        <w:rPr>
          <w:rFonts w:ascii="Times New Roman" w:hAnsi="Times New Roman"/>
          <w:sz w:val="24"/>
          <w:szCs w:val="24"/>
          <w:lang w:val="it-IT"/>
        </w:rPr>
        <w:t>nello</w:t>
      </w:r>
      <w:r>
        <w:rPr>
          <w:rFonts w:ascii="Times New Roman" w:hAnsi="Times New Roman"/>
          <w:sz w:val="24"/>
          <w:szCs w:val="24"/>
          <w:lang w:val="it-IT"/>
        </w:rPr>
        <w:t xml:space="preserve"> stadio mistico:</w:t>
      </w:r>
    </w:p>
    <w:p w14:paraId="0D95C53F" w14:textId="77777777" w:rsidR="008C3C1F" w:rsidRDefault="008C3C1F" w:rsidP="008C3C1F">
      <w:pPr>
        <w:pStyle w:val="PargrafodaLista"/>
        <w:ind w:left="0"/>
        <w:jc w:val="both"/>
        <w:rPr>
          <w:rFonts w:ascii="Times New Roman" w:hAnsi="Times New Roman"/>
          <w:sz w:val="24"/>
          <w:szCs w:val="24"/>
          <w:lang w:val="it-IT"/>
        </w:rPr>
      </w:pPr>
    </w:p>
    <w:p w14:paraId="45BCACF8" w14:textId="732F6D67" w:rsidR="008C3C1F" w:rsidRPr="00BF2E88" w:rsidRDefault="00C92798"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“Maria</w:t>
      </w:r>
      <w:r w:rsidR="008C3C1F">
        <w:rPr>
          <w:rFonts w:ascii="Times New Roman" w:hAnsi="Times New Roman"/>
          <w:sz w:val="24"/>
          <w:szCs w:val="24"/>
          <w:lang w:val="it-IT"/>
        </w:rPr>
        <w:t xml:space="preserve"> santissima </w:t>
      </w:r>
      <w:r>
        <w:rPr>
          <w:rFonts w:ascii="Times New Roman" w:hAnsi="Times New Roman"/>
          <w:sz w:val="24"/>
          <w:szCs w:val="24"/>
          <w:lang w:val="it-IT"/>
        </w:rPr>
        <w:t>è</w:t>
      </w:r>
      <w:r w:rsidR="008C3C1F">
        <w:rPr>
          <w:rFonts w:ascii="Times New Roman" w:hAnsi="Times New Roman"/>
          <w:sz w:val="24"/>
          <w:szCs w:val="24"/>
          <w:lang w:val="it-IT"/>
        </w:rPr>
        <w:t xml:space="preserve"> la </w:t>
      </w:r>
      <w:r w:rsidR="008C3C1F" w:rsidRPr="00BF2E88">
        <w:rPr>
          <w:rFonts w:ascii="Times New Roman" w:hAnsi="Times New Roman"/>
          <w:i/>
          <w:sz w:val="24"/>
          <w:szCs w:val="24"/>
          <w:lang w:val="it-IT"/>
        </w:rPr>
        <w:t>porta</w:t>
      </w:r>
      <w:r w:rsidR="008C3C1F">
        <w:rPr>
          <w:rFonts w:ascii="Times New Roman" w:hAnsi="Times New Roman"/>
          <w:sz w:val="24"/>
          <w:szCs w:val="24"/>
          <w:lang w:val="it-IT"/>
        </w:rPr>
        <w:t xml:space="preserve">, per la quale gli </w:t>
      </w:r>
      <w:r w:rsidR="008C3C1F" w:rsidRPr="00BF2E88">
        <w:rPr>
          <w:rFonts w:ascii="Times New Roman" w:hAnsi="Times New Roman"/>
          <w:i/>
          <w:sz w:val="24"/>
          <w:szCs w:val="24"/>
          <w:lang w:val="it-IT"/>
        </w:rPr>
        <w:t>incipienti</w:t>
      </w:r>
      <w:r w:rsidR="008C3C1F">
        <w:rPr>
          <w:rFonts w:ascii="Times New Roman" w:hAnsi="Times New Roman"/>
          <w:sz w:val="24"/>
          <w:szCs w:val="24"/>
          <w:lang w:val="it-IT"/>
        </w:rPr>
        <w:t xml:space="preserve"> entrano nella via per trovare </w:t>
      </w:r>
      <w:r>
        <w:rPr>
          <w:rFonts w:ascii="Times New Roman" w:hAnsi="Times New Roman"/>
          <w:sz w:val="24"/>
          <w:szCs w:val="24"/>
          <w:lang w:val="it-IT"/>
        </w:rPr>
        <w:t>Gesù</w:t>
      </w:r>
      <w:r w:rsidR="008C3C1F">
        <w:rPr>
          <w:rFonts w:ascii="Times New Roman" w:hAnsi="Times New Roman"/>
          <w:sz w:val="24"/>
          <w:szCs w:val="24"/>
          <w:lang w:val="it-IT"/>
        </w:rPr>
        <w:t xml:space="preserve">, e da qui, per questa mistica Porta, entrano nella </w:t>
      </w:r>
      <w:r w:rsidR="008C3C1F" w:rsidRPr="00582F7E">
        <w:rPr>
          <w:rFonts w:ascii="Times New Roman" w:hAnsi="Times New Roman"/>
          <w:i/>
          <w:sz w:val="24"/>
          <w:szCs w:val="24"/>
          <w:lang w:val="it-IT"/>
        </w:rPr>
        <w:t>cella vinaria</w:t>
      </w:r>
      <w:r w:rsidR="008C3C1F">
        <w:rPr>
          <w:rFonts w:ascii="Times New Roman" w:hAnsi="Times New Roman"/>
          <w:sz w:val="24"/>
          <w:szCs w:val="24"/>
          <w:lang w:val="it-IT"/>
        </w:rPr>
        <w:t xml:space="preserve"> per inebriarsi del Divino Amore. Amate dunque la santissima Vergine con grande trasporto di amore, </w:t>
      </w:r>
      <w:r>
        <w:rPr>
          <w:rFonts w:ascii="Times New Roman" w:hAnsi="Times New Roman"/>
          <w:sz w:val="24"/>
          <w:szCs w:val="24"/>
          <w:lang w:val="it-IT"/>
        </w:rPr>
        <w:t>perché</w:t>
      </w:r>
      <w:r w:rsidR="008C3C1F">
        <w:rPr>
          <w:rFonts w:ascii="Times New Roman" w:hAnsi="Times New Roman"/>
          <w:sz w:val="24"/>
          <w:szCs w:val="24"/>
          <w:lang w:val="it-IT"/>
        </w:rPr>
        <w:t xml:space="preserve"> </w:t>
      </w:r>
      <w:r>
        <w:rPr>
          <w:rFonts w:ascii="Times New Roman" w:hAnsi="Times New Roman"/>
          <w:sz w:val="24"/>
          <w:szCs w:val="24"/>
          <w:lang w:val="it-IT"/>
        </w:rPr>
        <w:t>Così</w:t>
      </w:r>
      <w:r w:rsidR="008C3C1F">
        <w:rPr>
          <w:rFonts w:ascii="Times New Roman" w:hAnsi="Times New Roman"/>
          <w:sz w:val="24"/>
          <w:szCs w:val="24"/>
          <w:lang w:val="it-IT"/>
        </w:rPr>
        <w:t xml:space="preserve"> crescerete in ogni virtu’ e sarete tutte di nostro Signore </w:t>
      </w:r>
      <w:r>
        <w:rPr>
          <w:rFonts w:ascii="Times New Roman" w:hAnsi="Times New Roman"/>
          <w:sz w:val="24"/>
          <w:szCs w:val="24"/>
          <w:lang w:val="it-IT"/>
        </w:rPr>
        <w:t>Gesù</w:t>
      </w:r>
      <w:r w:rsidR="008C3C1F">
        <w:rPr>
          <w:rFonts w:ascii="Times New Roman" w:hAnsi="Times New Roman"/>
          <w:sz w:val="24"/>
          <w:szCs w:val="24"/>
          <w:lang w:val="it-IT"/>
        </w:rPr>
        <w:t xml:space="preserve"> Cristo.”.</w:t>
      </w:r>
      <w:r w:rsidR="008C3C1F">
        <w:rPr>
          <w:rStyle w:val="Refdenotaderodap"/>
          <w:rFonts w:ascii="Times New Roman" w:hAnsi="Times New Roman"/>
          <w:sz w:val="24"/>
          <w:szCs w:val="24"/>
          <w:lang w:val="it-IT"/>
        </w:rPr>
        <w:footnoteReference w:id="32"/>
      </w:r>
    </w:p>
    <w:p w14:paraId="724490F0" w14:textId="77777777" w:rsidR="008C3C1F" w:rsidRDefault="008C3C1F" w:rsidP="008C3C1F">
      <w:pPr>
        <w:pStyle w:val="PargrafodaLista"/>
        <w:ind w:left="0"/>
        <w:jc w:val="both"/>
        <w:rPr>
          <w:rFonts w:ascii="Times New Roman" w:hAnsi="Times New Roman"/>
          <w:sz w:val="24"/>
          <w:szCs w:val="24"/>
          <w:lang w:val="it-IT"/>
        </w:rPr>
      </w:pPr>
    </w:p>
    <w:p w14:paraId="4B794824" w14:textId="3DE43A8B"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Cresce col tempo il desiderio di P. Annibale di mettersi al servizio della Vergine Maria come suo  schiavo, immaginando di stare con Lei nelle varie tappe della sua vita (bambina, adulta dopo </w:t>
      </w:r>
      <w:r>
        <w:rPr>
          <w:rFonts w:ascii="Times New Roman" w:hAnsi="Times New Roman"/>
          <w:sz w:val="24"/>
          <w:szCs w:val="24"/>
          <w:lang w:val="it-IT"/>
        </w:rPr>
        <w:lastRenderedPageBreak/>
        <w:t xml:space="preserve">l’Ascensione). A questo scopo Annibale Maria </w:t>
      </w:r>
      <w:r w:rsidR="00C92798">
        <w:rPr>
          <w:rFonts w:ascii="Times New Roman" w:hAnsi="Times New Roman"/>
          <w:sz w:val="24"/>
          <w:szCs w:val="24"/>
          <w:lang w:val="it-IT"/>
        </w:rPr>
        <w:t>sarà</w:t>
      </w:r>
      <w:r>
        <w:rPr>
          <w:rFonts w:ascii="Times New Roman" w:hAnsi="Times New Roman"/>
          <w:sz w:val="24"/>
          <w:szCs w:val="24"/>
          <w:lang w:val="it-IT"/>
        </w:rPr>
        <w:t xml:space="preserve"> presente ogni anno, dal 1908 al 1920, a Taormina nella festa della Presentazione di Maria al Tempio.</w:t>
      </w:r>
    </w:p>
    <w:p w14:paraId="06D157C9" w14:textId="77777777" w:rsidR="008C3C1F" w:rsidRDefault="008C3C1F" w:rsidP="008C3C1F">
      <w:pPr>
        <w:pStyle w:val="PargrafodaLista"/>
        <w:ind w:left="0"/>
        <w:jc w:val="both"/>
        <w:rPr>
          <w:rFonts w:ascii="Times New Roman" w:hAnsi="Times New Roman"/>
          <w:sz w:val="24"/>
          <w:szCs w:val="24"/>
          <w:lang w:val="it-IT"/>
        </w:rPr>
      </w:pPr>
    </w:p>
    <w:p w14:paraId="2821712B" w14:textId="4BE787A0" w:rsidR="008C3C1F" w:rsidRDefault="008C3C1F" w:rsidP="008C3C1F">
      <w:pPr>
        <w:pStyle w:val="PargrafodaLista"/>
        <w:ind w:left="0"/>
        <w:jc w:val="both"/>
        <w:rPr>
          <w:rFonts w:ascii="Times New Roman" w:hAnsi="Times New Roman"/>
          <w:b/>
          <w:sz w:val="24"/>
          <w:szCs w:val="24"/>
          <w:lang w:val="it-IT"/>
        </w:rPr>
      </w:pPr>
      <w:r>
        <w:rPr>
          <w:rFonts w:ascii="Times New Roman" w:hAnsi="Times New Roman"/>
          <w:b/>
          <w:sz w:val="24"/>
          <w:szCs w:val="24"/>
          <w:lang w:val="it-IT"/>
        </w:rPr>
        <w:t xml:space="preserve">Una grazia </w:t>
      </w:r>
      <w:r w:rsidR="00C92798">
        <w:rPr>
          <w:rFonts w:ascii="Times New Roman" w:hAnsi="Times New Roman"/>
          <w:b/>
          <w:sz w:val="24"/>
          <w:szCs w:val="24"/>
          <w:lang w:val="it-IT"/>
        </w:rPr>
        <w:t>inestimabilissima</w:t>
      </w:r>
    </w:p>
    <w:p w14:paraId="25FF4C79" w14:textId="77777777" w:rsidR="008C3C1F" w:rsidRDefault="008C3C1F" w:rsidP="008C3C1F">
      <w:pPr>
        <w:pStyle w:val="PargrafodaLista"/>
        <w:ind w:left="0"/>
        <w:jc w:val="both"/>
        <w:rPr>
          <w:rFonts w:ascii="Times New Roman" w:hAnsi="Times New Roman"/>
          <w:b/>
          <w:sz w:val="24"/>
          <w:szCs w:val="24"/>
          <w:lang w:val="it-IT"/>
        </w:rPr>
      </w:pPr>
    </w:p>
    <w:p w14:paraId="4E258D3B"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Dobbiamo ora parlare di una esperienza spirituale forte  da parte di P. Annibale, avvenuta nella Cappella Borghese di Santa Maria Maggiore in Roma. Possiamo considerarla come la risposta della Vergine Maria al suo desiderio di stare sempre con Lei, come suo </w:t>
      </w:r>
      <w:r w:rsidRPr="000E788E">
        <w:rPr>
          <w:rFonts w:ascii="Times New Roman" w:hAnsi="Times New Roman"/>
          <w:i/>
          <w:sz w:val="24"/>
          <w:szCs w:val="24"/>
          <w:lang w:val="it-IT"/>
        </w:rPr>
        <w:t>schiavo.</w:t>
      </w:r>
      <w:r>
        <w:rPr>
          <w:rFonts w:ascii="Times New Roman" w:hAnsi="Times New Roman"/>
          <w:sz w:val="24"/>
          <w:szCs w:val="24"/>
          <w:lang w:val="it-IT"/>
        </w:rPr>
        <w:t xml:space="preserve"> </w:t>
      </w:r>
    </w:p>
    <w:p w14:paraId="11A7F105" w14:textId="77777777" w:rsidR="008C3C1F" w:rsidRDefault="008C3C1F" w:rsidP="008C3C1F">
      <w:pPr>
        <w:pStyle w:val="PargrafodaLista"/>
        <w:ind w:left="0"/>
        <w:jc w:val="both"/>
        <w:rPr>
          <w:rFonts w:ascii="Times New Roman" w:hAnsi="Times New Roman"/>
          <w:sz w:val="24"/>
          <w:szCs w:val="24"/>
          <w:lang w:val="it-IT"/>
        </w:rPr>
      </w:pPr>
    </w:p>
    <w:p w14:paraId="72D60576" w14:textId="77777777"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“Al di’ 13 maggio 1911, la SS. Vergine, in Roma, mi fece suo prigioniero, nella cappella della Neve, e poi innanzi alla sua santa Immagine, </w:t>
      </w:r>
      <w:r>
        <w:rPr>
          <w:rFonts w:ascii="Times New Roman" w:hAnsi="Times New Roman"/>
          <w:i/>
          <w:sz w:val="24"/>
          <w:szCs w:val="24"/>
          <w:lang w:val="it-IT"/>
        </w:rPr>
        <w:t>immediate.</w:t>
      </w:r>
      <w:r>
        <w:rPr>
          <w:rFonts w:ascii="Times New Roman" w:hAnsi="Times New Roman"/>
          <w:sz w:val="24"/>
          <w:szCs w:val="24"/>
          <w:lang w:val="it-IT"/>
        </w:rPr>
        <w:t>”.</w:t>
      </w:r>
      <w:r>
        <w:rPr>
          <w:rStyle w:val="Refdenotaderodap"/>
          <w:rFonts w:ascii="Times New Roman" w:hAnsi="Times New Roman"/>
          <w:sz w:val="24"/>
          <w:szCs w:val="24"/>
          <w:lang w:val="it-IT"/>
        </w:rPr>
        <w:footnoteReference w:id="33"/>
      </w:r>
      <w:r>
        <w:rPr>
          <w:rFonts w:ascii="Times New Roman" w:hAnsi="Times New Roman"/>
          <w:sz w:val="24"/>
          <w:szCs w:val="24"/>
          <w:lang w:val="it-IT"/>
        </w:rPr>
        <w:t xml:space="preserve"> </w:t>
      </w:r>
    </w:p>
    <w:p w14:paraId="179C65FF" w14:textId="77777777" w:rsidR="008C3C1F" w:rsidRDefault="008C3C1F" w:rsidP="008C3C1F">
      <w:pPr>
        <w:pStyle w:val="PargrafodaLista"/>
        <w:ind w:left="0"/>
        <w:jc w:val="both"/>
        <w:rPr>
          <w:rFonts w:ascii="Times New Roman" w:hAnsi="Times New Roman"/>
          <w:sz w:val="24"/>
          <w:szCs w:val="24"/>
          <w:lang w:val="it-IT"/>
        </w:rPr>
      </w:pPr>
    </w:p>
    <w:p w14:paraId="6601B14A"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Chiarifichiamo alcuni termini:</w:t>
      </w:r>
    </w:p>
    <w:p w14:paraId="69FB52ED" w14:textId="77777777" w:rsidR="008C3C1F" w:rsidRDefault="008C3C1F" w:rsidP="008C3C1F">
      <w:pPr>
        <w:pStyle w:val="PargrafodaLista"/>
        <w:ind w:left="1416" w:firstLine="708"/>
        <w:jc w:val="both"/>
        <w:rPr>
          <w:rFonts w:ascii="Times New Roman" w:hAnsi="Times New Roman"/>
          <w:sz w:val="24"/>
          <w:szCs w:val="24"/>
          <w:lang w:val="it-IT"/>
        </w:rPr>
      </w:pPr>
      <w:r>
        <w:rPr>
          <w:rFonts w:ascii="Times New Roman" w:hAnsi="Times New Roman"/>
          <w:sz w:val="24"/>
          <w:szCs w:val="24"/>
          <w:lang w:val="it-IT"/>
        </w:rPr>
        <w:t>Che significa “</w:t>
      </w:r>
      <w:r>
        <w:rPr>
          <w:rFonts w:ascii="Times New Roman" w:hAnsi="Times New Roman"/>
          <w:i/>
          <w:sz w:val="24"/>
          <w:szCs w:val="24"/>
          <w:lang w:val="it-IT"/>
        </w:rPr>
        <w:t>prigioniero”</w:t>
      </w:r>
      <w:r>
        <w:rPr>
          <w:rFonts w:ascii="Times New Roman" w:hAnsi="Times New Roman"/>
          <w:sz w:val="24"/>
          <w:szCs w:val="24"/>
          <w:lang w:val="it-IT"/>
        </w:rPr>
        <w:t xml:space="preserve">?  </w:t>
      </w:r>
    </w:p>
    <w:p w14:paraId="69A92F47"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Potremmo tradurlo con </w:t>
      </w:r>
      <w:r>
        <w:rPr>
          <w:rFonts w:ascii="Times New Roman" w:hAnsi="Times New Roman"/>
          <w:i/>
          <w:sz w:val="24"/>
          <w:szCs w:val="24"/>
          <w:lang w:val="it-IT"/>
        </w:rPr>
        <w:t>sequestrato per amore</w:t>
      </w:r>
      <w:r>
        <w:rPr>
          <w:rFonts w:ascii="Times New Roman" w:hAnsi="Times New Roman"/>
          <w:sz w:val="24"/>
          <w:szCs w:val="24"/>
          <w:lang w:val="it-IT"/>
        </w:rPr>
        <w:t>. La Vergine, alla scelta di Annibale di essere tutto suo, risponde prendendo sul serio il suo gesto e rendendolo tutto suo nell’affetto e nelle attivita’.</w:t>
      </w:r>
    </w:p>
    <w:p w14:paraId="1A87A730" w14:textId="7777777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Pr>
          <w:rFonts w:ascii="Times New Roman" w:hAnsi="Times New Roman"/>
          <w:sz w:val="24"/>
          <w:szCs w:val="24"/>
          <w:lang w:val="it-IT"/>
        </w:rPr>
        <w:tab/>
        <w:t>Che significa “</w:t>
      </w:r>
      <w:r>
        <w:rPr>
          <w:rFonts w:ascii="Times New Roman" w:hAnsi="Times New Roman"/>
          <w:i/>
          <w:sz w:val="24"/>
          <w:szCs w:val="24"/>
          <w:lang w:val="it-IT"/>
        </w:rPr>
        <w:t>immediate”</w:t>
      </w:r>
      <w:r>
        <w:rPr>
          <w:rFonts w:ascii="Times New Roman" w:hAnsi="Times New Roman"/>
          <w:sz w:val="24"/>
          <w:szCs w:val="24"/>
          <w:lang w:val="it-IT"/>
        </w:rPr>
        <w:t>?</w:t>
      </w:r>
    </w:p>
    <w:p w14:paraId="6125A198" w14:textId="41ADDDC6" w:rsidR="008C3C1F" w:rsidRDefault="00C92798"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Può</w:t>
      </w:r>
      <w:r w:rsidR="008C3C1F">
        <w:rPr>
          <w:rFonts w:ascii="Times New Roman" w:hAnsi="Times New Roman"/>
          <w:sz w:val="24"/>
          <w:szCs w:val="24"/>
          <w:lang w:val="it-IT"/>
        </w:rPr>
        <w:t xml:space="preserve"> significare </w:t>
      </w:r>
      <w:r w:rsidR="008C3C1F">
        <w:rPr>
          <w:rFonts w:ascii="Times New Roman" w:hAnsi="Times New Roman"/>
          <w:i/>
          <w:sz w:val="24"/>
          <w:szCs w:val="24"/>
          <w:lang w:val="it-IT"/>
        </w:rPr>
        <w:t>subito</w:t>
      </w:r>
      <w:r w:rsidR="008C3C1F">
        <w:rPr>
          <w:rFonts w:ascii="Times New Roman" w:hAnsi="Times New Roman"/>
          <w:sz w:val="24"/>
          <w:szCs w:val="24"/>
          <w:lang w:val="it-IT"/>
        </w:rPr>
        <w:t xml:space="preserve"> o </w:t>
      </w:r>
      <w:r w:rsidR="008C3C1F">
        <w:rPr>
          <w:rFonts w:ascii="Times New Roman" w:hAnsi="Times New Roman"/>
          <w:i/>
          <w:sz w:val="24"/>
          <w:szCs w:val="24"/>
          <w:lang w:val="it-IT"/>
        </w:rPr>
        <w:t xml:space="preserve">senza mediazione.  </w:t>
      </w:r>
      <w:r w:rsidR="008C3C1F">
        <w:rPr>
          <w:rFonts w:ascii="Times New Roman" w:hAnsi="Times New Roman"/>
          <w:sz w:val="24"/>
          <w:szCs w:val="24"/>
          <w:lang w:val="it-IT"/>
        </w:rPr>
        <w:t xml:space="preserve">Nel primo caso ha un significato di ordine temporale; appena Annibale si trova di fronte alla statua della </w:t>
      </w:r>
      <w:r w:rsidR="008C3C1F" w:rsidRPr="005B4E29">
        <w:rPr>
          <w:rFonts w:ascii="Times New Roman" w:hAnsi="Times New Roman"/>
          <w:i/>
          <w:sz w:val="24"/>
          <w:szCs w:val="24"/>
          <w:lang w:val="it-IT"/>
        </w:rPr>
        <w:t>Salus Populi Romani</w:t>
      </w:r>
      <w:r w:rsidR="008C3C1F">
        <w:rPr>
          <w:rFonts w:ascii="Times New Roman" w:hAnsi="Times New Roman"/>
          <w:sz w:val="24"/>
          <w:szCs w:val="24"/>
          <w:lang w:val="it-IT"/>
        </w:rPr>
        <w:t xml:space="preserve"> si sente “prigioniero” della Vergine Maria. Il secondo significato </w:t>
      </w:r>
      <w:r>
        <w:rPr>
          <w:rFonts w:ascii="Times New Roman" w:hAnsi="Times New Roman"/>
          <w:sz w:val="24"/>
          <w:szCs w:val="24"/>
          <w:lang w:val="it-IT"/>
        </w:rPr>
        <w:t>è</w:t>
      </w:r>
      <w:r w:rsidR="008C3C1F">
        <w:rPr>
          <w:rFonts w:ascii="Times New Roman" w:hAnsi="Times New Roman"/>
          <w:sz w:val="24"/>
          <w:szCs w:val="24"/>
          <w:lang w:val="it-IT"/>
        </w:rPr>
        <w:t xml:space="preserve"> </w:t>
      </w:r>
      <w:r>
        <w:rPr>
          <w:rFonts w:ascii="Times New Roman" w:hAnsi="Times New Roman"/>
          <w:sz w:val="24"/>
          <w:szCs w:val="24"/>
          <w:lang w:val="it-IT"/>
        </w:rPr>
        <w:t>più</w:t>
      </w:r>
      <w:r w:rsidR="008C3C1F">
        <w:rPr>
          <w:rFonts w:ascii="Times New Roman" w:hAnsi="Times New Roman"/>
          <w:sz w:val="24"/>
          <w:szCs w:val="24"/>
          <w:lang w:val="it-IT"/>
        </w:rPr>
        <w:t xml:space="preserve"> profondo ed indica una comunicazione diretta della Vergine Maria: superata la mediazione dell’icona, Maria personalmente e direttamente si rivela ad Annibale in modo visibile o mistico e spirituale come Signora.</w:t>
      </w:r>
      <w:r w:rsidR="008C3C1F">
        <w:rPr>
          <w:rStyle w:val="Refdenotaderodap"/>
          <w:rFonts w:ascii="Times New Roman" w:hAnsi="Times New Roman"/>
          <w:sz w:val="24"/>
          <w:szCs w:val="24"/>
          <w:lang w:val="it-IT"/>
        </w:rPr>
        <w:footnoteReference w:id="34"/>
      </w:r>
    </w:p>
    <w:p w14:paraId="7BB53728" w14:textId="77777777" w:rsidR="008C3C1F" w:rsidRDefault="008C3C1F" w:rsidP="008C3C1F">
      <w:pPr>
        <w:pStyle w:val="PargrafodaLista"/>
        <w:ind w:left="0"/>
        <w:jc w:val="both"/>
        <w:rPr>
          <w:rFonts w:ascii="Times New Roman" w:hAnsi="Times New Roman"/>
          <w:sz w:val="24"/>
          <w:szCs w:val="24"/>
          <w:lang w:val="it-IT"/>
        </w:rPr>
      </w:pPr>
    </w:p>
    <w:p w14:paraId="7211EBCB" w14:textId="2264C605"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Questa esperienza intensa suscita in Annibale il desiderio che essa si prolunghi almeno per tre anni, ma in senso inverso: non tanto lui, prigioniero, quanto Maria faccia stabile dimora nel suo cuore. Si tratta per lui di una grazia di altissimo valore, </w:t>
      </w:r>
      <w:r w:rsidR="00C92798">
        <w:rPr>
          <w:rFonts w:ascii="Times New Roman" w:hAnsi="Times New Roman"/>
          <w:sz w:val="24"/>
          <w:szCs w:val="24"/>
          <w:lang w:val="it-IT"/>
        </w:rPr>
        <w:t>perché</w:t>
      </w:r>
      <w:r>
        <w:rPr>
          <w:rFonts w:ascii="Times New Roman" w:hAnsi="Times New Roman"/>
          <w:sz w:val="24"/>
          <w:szCs w:val="24"/>
          <w:lang w:val="it-IT"/>
        </w:rPr>
        <w:t xml:space="preserve"> ad essa </w:t>
      </w:r>
      <w:r w:rsidR="00C92798">
        <w:rPr>
          <w:rFonts w:ascii="Times New Roman" w:hAnsi="Times New Roman"/>
          <w:sz w:val="24"/>
          <w:szCs w:val="24"/>
          <w:lang w:val="it-IT"/>
        </w:rPr>
        <w:t>è</w:t>
      </w:r>
      <w:r>
        <w:rPr>
          <w:rFonts w:ascii="Times New Roman" w:hAnsi="Times New Roman"/>
          <w:sz w:val="24"/>
          <w:szCs w:val="24"/>
          <w:lang w:val="it-IT"/>
        </w:rPr>
        <w:t xml:space="preserve"> legata la sua rigenerazione soprannaturale.</w:t>
      </w:r>
    </w:p>
    <w:p w14:paraId="348FCB19" w14:textId="77777777" w:rsidR="008C3C1F" w:rsidRDefault="008C3C1F" w:rsidP="008C3C1F">
      <w:pPr>
        <w:pStyle w:val="PargrafodaLista"/>
        <w:ind w:left="0"/>
        <w:jc w:val="both"/>
        <w:rPr>
          <w:rFonts w:ascii="Times New Roman" w:hAnsi="Times New Roman"/>
          <w:sz w:val="24"/>
          <w:szCs w:val="24"/>
          <w:lang w:val="it-IT"/>
        </w:rPr>
      </w:pPr>
    </w:p>
    <w:p w14:paraId="0B6F5DC5" w14:textId="3560397F" w:rsidR="008C3C1F" w:rsidRDefault="00C92798" w:rsidP="008C3C1F">
      <w:pPr>
        <w:pStyle w:val="PargrafodaLista"/>
        <w:ind w:left="0"/>
        <w:jc w:val="both"/>
        <w:rPr>
          <w:rFonts w:ascii="Times New Roman" w:hAnsi="Times New Roman"/>
          <w:b/>
          <w:i/>
          <w:sz w:val="24"/>
          <w:szCs w:val="24"/>
          <w:lang w:val="it-IT"/>
        </w:rPr>
      </w:pPr>
      <w:r>
        <w:rPr>
          <w:rFonts w:ascii="Times New Roman" w:hAnsi="Times New Roman"/>
          <w:sz w:val="24"/>
          <w:szCs w:val="24"/>
          <w:lang w:val="it-IT"/>
        </w:rPr>
        <w:t>Pertanto,</w:t>
      </w:r>
      <w:r w:rsidR="008C3C1F">
        <w:rPr>
          <w:rFonts w:ascii="Times New Roman" w:hAnsi="Times New Roman"/>
          <w:sz w:val="24"/>
          <w:szCs w:val="24"/>
          <w:lang w:val="it-IT"/>
        </w:rPr>
        <w:t xml:space="preserve"> il 30 agosto </w:t>
      </w:r>
      <w:r>
        <w:rPr>
          <w:rFonts w:ascii="Times New Roman" w:hAnsi="Times New Roman"/>
          <w:sz w:val="24"/>
          <w:szCs w:val="24"/>
          <w:lang w:val="it-IT"/>
        </w:rPr>
        <w:t>1912 esprime</w:t>
      </w:r>
      <w:r w:rsidR="008C3C1F">
        <w:rPr>
          <w:rFonts w:ascii="Times New Roman" w:hAnsi="Times New Roman"/>
          <w:sz w:val="24"/>
          <w:szCs w:val="24"/>
          <w:lang w:val="it-IT"/>
        </w:rPr>
        <w:t xml:space="preserve"> </w:t>
      </w:r>
      <w:r>
        <w:rPr>
          <w:rFonts w:ascii="Times New Roman" w:hAnsi="Times New Roman"/>
          <w:sz w:val="24"/>
          <w:szCs w:val="24"/>
          <w:lang w:val="it-IT"/>
        </w:rPr>
        <w:t>in una</w:t>
      </w:r>
      <w:r w:rsidR="008C3C1F">
        <w:rPr>
          <w:rFonts w:ascii="Times New Roman" w:hAnsi="Times New Roman"/>
          <w:sz w:val="24"/>
          <w:szCs w:val="24"/>
          <w:lang w:val="it-IT"/>
        </w:rPr>
        <w:t xml:space="preserve"> ardente supplica a Maria Bambina il </w:t>
      </w:r>
      <w:r w:rsidR="00390738">
        <w:rPr>
          <w:rFonts w:ascii="Times New Roman" w:hAnsi="Times New Roman"/>
          <w:sz w:val="24"/>
          <w:szCs w:val="24"/>
          <w:lang w:val="it-IT"/>
        </w:rPr>
        <w:t>desiderio</w:t>
      </w:r>
      <w:r w:rsidR="008C3C1F">
        <w:rPr>
          <w:rFonts w:ascii="Times New Roman" w:hAnsi="Times New Roman"/>
          <w:sz w:val="24"/>
          <w:szCs w:val="24"/>
          <w:lang w:val="it-IT"/>
        </w:rPr>
        <w:t xml:space="preserve"> di </w:t>
      </w:r>
      <w:r w:rsidR="008C3C1F" w:rsidRPr="00992293">
        <w:rPr>
          <w:rFonts w:ascii="Times New Roman" w:hAnsi="Times New Roman"/>
          <w:i/>
          <w:sz w:val="24"/>
          <w:szCs w:val="24"/>
          <w:lang w:val="it-IT"/>
        </w:rPr>
        <w:t>possederla per tre anni nel suo cuore</w:t>
      </w:r>
      <w:r w:rsidR="008C3C1F">
        <w:rPr>
          <w:rFonts w:ascii="Times New Roman" w:hAnsi="Times New Roman"/>
          <w:sz w:val="24"/>
          <w:szCs w:val="24"/>
          <w:lang w:val="it-IT"/>
        </w:rPr>
        <w:t xml:space="preserve"> e implora il Cuore di </w:t>
      </w:r>
      <w:r>
        <w:rPr>
          <w:rFonts w:ascii="Times New Roman" w:hAnsi="Times New Roman"/>
          <w:sz w:val="24"/>
          <w:szCs w:val="24"/>
          <w:lang w:val="it-IT"/>
        </w:rPr>
        <w:t>Gesù</w:t>
      </w:r>
      <w:r w:rsidR="008C3C1F">
        <w:rPr>
          <w:rFonts w:ascii="Times New Roman" w:hAnsi="Times New Roman"/>
          <w:sz w:val="24"/>
          <w:szCs w:val="24"/>
          <w:lang w:val="it-IT"/>
        </w:rPr>
        <w:t xml:space="preserve"> di concedergli questa </w:t>
      </w:r>
      <w:r w:rsidR="008C3C1F" w:rsidRPr="00192364">
        <w:rPr>
          <w:rFonts w:ascii="Times New Roman" w:hAnsi="Times New Roman"/>
          <w:b/>
          <w:i/>
          <w:sz w:val="24"/>
          <w:szCs w:val="24"/>
          <w:lang w:val="it-IT"/>
        </w:rPr>
        <w:t>inestimabilissima grazia.</w:t>
      </w:r>
    </w:p>
    <w:p w14:paraId="4A6D0052" w14:textId="77777777" w:rsidR="008C3C1F" w:rsidRDefault="008C3C1F" w:rsidP="008C3C1F">
      <w:pPr>
        <w:pStyle w:val="PargrafodaLista"/>
        <w:ind w:left="0"/>
        <w:jc w:val="both"/>
        <w:rPr>
          <w:rFonts w:ascii="Times New Roman" w:hAnsi="Times New Roman"/>
          <w:b/>
          <w:i/>
          <w:sz w:val="24"/>
          <w:szCs w:val="24"/>
          <w:lang w:val="it-IT"/>
        </w:rPr>
      </w:pPr>
    </w:p>
    <w:p w14:paraId="52B214A4" w14:textId="2FB19765"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La risposta a questa preghiera non tarda a venire </w:t>
      </w:r>
      <w:r w:rsidR="00C92798">
        <w:rPr>
          <w:rFonts w:ascii="Times New Roman" w:hAnsi="Times New Roman"/>
          <w:sz w:val="24"/>
          <w:szCs w:val="24"/>
          <w:lang w:val="it-IT"/>
        </w:rPr>
        <w:t>perché</w:t>
      </w:r>
      <w:r>
        <w:rPr>
          <w:rFonts w:ascii="Times New Roman" w:hAnsi="Times New Roman"/>
          <w:sz w:val="24"/>
          <w:szCs w:val="24"/>
          <w:lang w:val="it-IT"/>
        </w:rPr>
        <w:t xml:space="preserve"> l’anno seguente P. Annibale accusa la recezione della grazia tanto desiderata: </w:t>
      </w:r>
    </w:p>
    <w:p w14:paraId="14CEC307" w14:textId="77777777" w:rsidR="008C3C1F" w:rsidRDefault="008C3C1F" w:rsidP="008C3C1F">
      <w:pPr>
        <w:pStyle w:val="PargrafodaLista"/>
        <w:ind w:left="0"/>
        <w:jc w:val="both"/>
        <w:rPr>
          <w:rFonts w:ascii="Times New Roman" w:hAnsi="Times New Roman"/>
          <w:sz w:val="24"/>
          <w:szCs w:val="24"/>
          <w:lang w:val="it-IT"/>
        </w:rPr>
      </w:pPr>
    </w:p>
    <w:p w14:paraId="5B1CA926" w14:textId="0D01E3A9" w:rsidR="008C3C1F" w:rsidRDefault="008C3C1F" w:rsidP="008C3C1F">
      <w:pPr>
        <w:pStyle w:val="PargrafodaLista"/>
        <w:ind w:left="708"/>
        <w:jc w:val="both"/>
        <w:rPr>
          <w:rFonts w:ascii="Times New Roman" w:hAnsi="Times New Roman"/>
          <w:sz w:val="24"/>
          <w:szCs w:val="24"/>
          <w:lang w:val="it-IT"/>
        </w:rPr>
      </w:pPr>
      <w:r>
        <w:rPr>
          <w:rFonts w:ascii="Times New Roman" w:hAnsi="Times New Roman"/>
          <w:sz w:val="24"/>
          <w:szCs w:val="24"/>
          <w:lang w:val="it-IT"/>
        </w:rPr>
        <w:t xml:space="preserve">“Nella felice mezzanotte dell’8 dicembre del 1913, in Trani, nella cappella sacramentale della Immacolata concezione, essendo genuflesso dinanzi al SS. Sacramento, e innanzi alla miracolosa statua di Maria SS. Immacolata, ed essendo io misero in cotta e stola </w:t>
      </w:r>
      <w:r>
        <w:rPr>
          <w:rFonts w:ascii="Times New Roman" w:hAnsi="Times New Roman"/>
          <w:sz w:val="24"/>
          <w:szCs w:val="24"/>
          <w:lang w:val="it-IT"/>
        </w:rPr>
        <w:lastRenderedPageBreak/>
        <w:t xml:space="preserve">(trovandoci in veglia e preghiera con tutta la </w:t>
      </w:r>
      <w:r w:rsidR="00C92798">
        <w:rPr>
          <w:rFonts w:ascii="Times New Roman" w:hAnsi="Times New Roman"/>
          <w:sz w:val="24"/>
          <w:szCs w:val="24"/>
          <w:lang w:val="it-IT"/>
        </w:rPr>
        <w:t>comunità</w:t>
      </w:r>
      <w:r>
        <w:rPr>
          <w:rFonts w:ascii="Times New Roman" w:hAnsi="Times New Roman"/>
          <w:sz w:val="24"/>
          <w:szCs w:val="24"/>
          <w:lang w:val="it-IT"/>
        </w:rPr>
        <w:t xml:space="preserve">) fatta pausa e silenzio, e tutti in preghiera, alla mezzanotte appunto, nella fede santissima dell’infinita </w:t>
      </w:r>
      <w:r w:rsidR="00C92798">
        <w:rPr>
          <w:rFonts w:ascii="Times New Roman" w:hAnsi="Times New Roman"/>
          <w:sz w:val="24"/>
          <w:szCs w:val="24"/>
          <w:lang w:val="it-IT"/>
        </w:rPr>
        <w:t>bontà</w:t>
      </w:r>
      <w:r>
        <w:rPr>
          <w:rFonts w:ascii="Times New Roman" w:hAnsi="Times New Roman"/>
          <w:sz w:val="24"/>
          <w:szCs w:val="24"/>
          <w:lang w:val="it-IT"/>
        </w:rPr>
        <w:t xml:space="preserve"> del Cuore SS. di </w:t>
      </w:r>
      <w:r w:rsidR="00C92798">
        <w:rPr>
          <w:rFonts w:ascii="Times New Roman" w:hAnsi="Times New Roman"/>
          <w:sz w:val="24"/>
          <w:szCs w:val="24"/>
          <w:lang w:val="it-IT"/>
        </w:rPr>
        <w:t>Gesù</w:t>
      </w:r>
      <w:r>
        <w:rPr>
          <w:rFonts w:ascii="Times New Roman" w:hAnsi="Times New Roman"/>
          <w:sz w:val="24"/>
          <w:szCs w:val="24"/>
          <w:lang w:val="it-IT"/>
        </w:rPr>
        <w:t xml:space="preserve">, ebbi la </w:t>
      </w:r>
      <w:r w:rsidRPr="00502C7F">
        <w:rPr>
          <w:rFonts w:ascii="Times New Roman" w:hAnsi="Times New Roman"/>
          <w:i/>
          <w:sz w:val="24"/>
          <w:szCs w:val="24"/>
          <w:lang w:val="it-IT"/>
        </w:rPr>
        <w:t xml:space="preserve">grazia </w:t>
      </w:r>
      <w:r>
        <w:rPr>
          <w:rFonts w:ascii="Times New Roman" w:hAnsi="Times New Roman"/>
          <w:i/>
          <w:sz w:val="24"/>
          <w:szCs w:val="24"/>
          <w:lang w:val="it-IT"/>
        </w:rPr>
        <w:t xml:space="preserve">desideratissima, sospiratissima, inestimabilissima a tutti gli angeli e a tutti i Santi. </w:t>
      </w:r>
      <w:r>
        <w:rPr>
          <w:rFonts w:ascii="Times New Roman" w:hAnsi="Times New Roman"/>
          <w:sz w:val="24"/>
          <w:szCs w:val="24"/>
          <w:lang w:val="it-IT"/>
        </w:rPr>
        <w:t xml:space="preserve">[...] In quel momento abbiamo rinnovato la Sacra filiale </w:t>
      </w:r>
      <w:r w:rsidR="00C92798">
        <w:rPr>
          <w:rFonts w:ascii="Times New Roman" w:hAnsi="Times New Roman"/>
          <w:sz w:val="24"/>
          <w:szCs w:val="24"/>
          <w:lang w:val="it-IT"/>
        </w:rPr>
        <w:t>schiavitù</w:t>
      </w:r>
      <w:r>
        <w:rPr>
          <w:rFonts w:ascii="Times New Roman" w:hAnsi="Times New Roman"/>
          <w:sz w:val="24"/>
          <w:szCs w:val="24"/>
          <w:lang w:val="it-IT"/>
        </w:rPr>
        <w:t>.”</w:t>
      </w:r>
      <w:r>
        <w:rPr>
          <w:rStyle w:val="Refdenotaderodap"/>
          <w:rFonts w:ascii="Times New Roman" w:hAnsi="Times New Roman"/>
          <w:sz w:val="24"/>
          <w:szCs w:val="24"/>
          <w:lang w:val="it-IT"/>
        </w:rPr>
        <w:footnoteReference w:id="35"/>
      </w:r>
    </w:p>
    <w:p w14:paraId="75920D30" w14:textId="77777777" w:rsidR="008C3C1F" w:rsidRDefault="008C3C1F" w:rsidP="008C3C1F">
      <w:pPr>
        <w:pStyle w:val="PargrafodaLista"/>
        <w:ind w:left="0"/>
        <w:jc w:val="both"/>
        <w:rPr>
          <w:rFonts w:ascii="Times New Roman" w:hAnsi="Times New Roman"/>
          <w:sz w:val="24"/>
          <w:szCs w:val="24"/>
          <w:lang w:val="it-IT"/>
        </w:rPr>
      </w:pPr>
    </w:p>
    <w:p w14:paraId="7F10EA56" w14:textId="34462246"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Come interpretare questa singolare esperienza spirituale di altissimo valore? Si tratta semplicemente di una </w:t>
      </w:r>
      <w:r>
        <w:rPr>
          <w:rFonts w:ascii="Times New Roman" w:hAnsi="Times New Roman"/>
          <w:i/>
          <w:sz w:val="24"/>
          <w:szCs w:val="24"/>
          <w:lang w:val="it-IT"/>
        </w:rPr>
        <w:t>presenza spirituale</w:t>
      </w:r>
      <w:r>
        <w:rPr>
          <w:rFonts w:ascii="Times New Roman" w:hAnsi="Times New Roman"/>
          <w:sz w:val="24"/>
          <w:szCs w:val="24"/>
          <w:lang w:val="it-IT"/>
        </w:rPr>
        <w:t xml:space="preserve"> di Maria nell’anima di P. Annibale o di qualcosa di </w:t>
      </w:r>
      <w:r w:rsidR="00C92798">
        <w:rPr>
          <w:rFonts w:ascii="Times New Roman" w:hAnsi="Times New Roman"/>
          <w:sz w:val="24"/>
          <w:szCs w:val="24"/>
          <w:lang w:val="it-IT"/>
        </w:rPr>
        <w:t>più</w:t>
      </w:r>
      <w:r>
        <w:rPr>
          <w:rFonts w:ascii="Times New Roman" w:hAnsi="Times New Roman"/>
          <w:sz w:val="24"/>
          <w:szCs w:val="24"/>
          <w:lang w:val="it-IT"/>
        </w:rPr>
        <w:t xml:space="preserve"> profondo?</w:t>
      </w:r>
    </w:p>
    <w:p w14:paraId="50B2317F" w14:textId="77777777" w:rsidR="00E93FE0" w:rsidRDefault="00E93FE0" w:rsidP="008C3C1F">
      <w:pPr>
        <w:pStyle w:val="PargrafodaLista"/>
        <w:ind w:left="0"/>
        <w:jc w:val="both"/>
        <w:rPr>
          <w:rFonts w:ascii="Times New Roman" w:hAnsi="Times New Roman"/>
          <w:sz w:val="24"/>
          <w:szCs w:val="24"/>
          <w:lang w:val="it-IT"/>
        </w:rPr>
      </w:pPr>
    </w:p>
    <w:p w14:paraId="46FAE7D8" w14:textId="011533F5"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P. Tusino la interpreta come “una particolare presenza di Maria nell’anima del Padre”  quale effetto della consacrazione come schiavo. P. Stefano De Fiores </w:t>
      </w:r>
      <w:r w:rsidR="00C92798">
        <w:rPr>
          <w:rFonts w:ascii="Times New Roman" w:hAnsi="Times New Roman"/>
          <w:sz w:val="24"/>
          <w:szCs w:val="24"/>
          <w:lang w:val="it-IT"/>
        </w:rPr>
        <w:t>è</w:t>
      </w:r>
      <w:r>
        <w:rPr>
          <w:rFonts w:ascii="Times New Roman" w:hAnsi="Times New Roman"/>
          <w:sz w:val="24"/>
          <w:szCs w:val="24"/>
          <w:lang w:val="it-IT"/>
        </w:rPr>
        <w:t xml:space="preserve"> del parare che si tratti di un qualcosa di </w:t>
      </w:r>
      <w:r w:rsidR="00C92798">
        <w:rPr>
          <w:rFonts w:ascii="Times New Roman" w:hAnsi="Times New Roman"/>
          <w:sz w:val="24"/>
          <w:szCs w:val="24"/>
          <w:lang w:val="it-IT"/>
        </w:rPr>
        <w:t>più</w:t>
      </w:r>
      <w:r>
        <w:rPr>
          <w:rFonts w:ascii="Times New Roman" w:hAnsi="Times New Roman"/>
          <w:sz w:val="24"/>
          <w:szCs w:val="24"/>
          <w:lang w:val="it-IT"/>
        </w:rPr>
        <w:t xml:space="preserve"> profondo di una semplice </w:t>
      </w:r>
      <w:r w:rsidRPr="006C2961">
        <w:rPr>
          <w:rFonts w:ascii="Times New Roman" w:hAnsi="Times New Roman"/>
          <w:i/>
          <w:sz w:val="24"/>
          <w:szCs w:val="24"/>
          <w:lang w:val="it-IT"/>
        </w:rPr>
        <w:t>presenza</w:t>
      </w:r>
      <w:r>
        <w:rPr>
          <w:rFonts w:ascii="Times New Roman" w:hAnsi="Times New Roman"/>
          <w:sz w:val="24"/>
          <w:szCs w:val="24"/>
          <w:lang w:val="it-IT"/>
        </w:rPr>
        <w:t xml:space="preserve"> che indica “essere-con”, cio</w:t>
      </w:r>
      <w:r w:rsidR="00C92798">
        <w:rPr>
          <w:rFonts w:ascii="Times New Roman" w:hAnsi="Times New Roman"/>
          <w:sz w:val="24"/>
          <w:szCs w:val="24"/>
          <w:lang w:val="it-IT"/>
        </w:rPr>
        <w:t>è</w:t>
      </w:r>
      <w:r>
        <w:rPr>
          <w:rFonts w:ascii="Times New Roman" w:hAnsi="Times New Roman"/>
          <w:sz w:val="24"/>
          <w:szCs w:val="24"/>
          <w:lang w:val="it-IT"/>
        </w:rPr>
        <w:t xml:space="preserve"> relazione interpersonale. Stando alle parole della supplica di P. Annibale nel 1912 (“possedervi [...] qui nel mio cuore”), si deve parlare di </w:t>
      </w:r>
      <w:r>
        <w:rPr>
          <w:rFonts w:ascii="Times New Roman" w:hAnsi="Times New Roman"/>
          <w:i/>
          <w:sz w:val="24"/>
          <w:szCs w:val="24"/>
          <w:lang w:val="it-IT"/>
        </w:rPr>
        <w:t>“possesso”</w:t>
      </w:r>
      <w:r>
        <w:rPr>
          <w:rFonts w:ascii="Times New Roman" w:hAnsi="Times New Roman"/>
          <w:sz w:val="24"/>
          <w:szCs w:val="24"/>
          <w:lang w:val="it-IT"/>
        </w:rPr>
        <w:t xml:space="preserve"> che implica “essere-di”, ossia </w:t>
      </w:r>
      <w:r w:rsidR="00C92798">
        <w:rPr>
          <w:rFonts w:ascii="Times New Roman" w:hAnsi="Times New Roman"/>
          <w:sz w:val="24"/>
          <w:szCs w:val="24"/>
          <w:lang w:val="it-IT"/>
        </w:rPr>
        <w:t>appartenenza</w:t>
      </w:r>
      <w:r>
        <w:rPr>
          <w:rFonts w:ascii="Times New Roman" w:hAnsi="Times New Roman"/>
          <w:sz w:val="24"/>
          <w:szCs w:val="24"/>
          <w:lang w:val="it-IT"/>
        </w:rPr>
        <w:t xml:space="preserve">, come esplicitamente afferma P. Annibale nel titolo di due strofe da lui composte: </w:t>
      </w:r>
      <w:r>
        <w:rPr>
          <w:rFonts w:ascii="Times New Roman" w:hAnsi="Times New Roman"/>
          <w:i/>
          <w:sz w:val="24"/>
          <w:szCs w:val="24"/>
          <w:lang w:val="it-IT"/>
        </w:rPr>
        <w:t xml:space="preserve">Grande grazia singolare </w:t>
      </w:r>
      <w:r w:rsidR="00C92798">
        <w:rPr>
          <w:rFonts w:ascii="Times New Roman" w:hAnsi="Times New Roman"/>
          <w:i/>
          <w:sz w:val="24"/>
          <w:szCs w:val="24"/>
          <w:lang w:val="it-IT"/>
        </w:rPr>
        <w:t>già</w:t>
      </w:r>
      <w:r>
        <w:rPr>
          <w:rFonts w:ascii="Times New Roman" w:hAnsi="Times New Roman"/>
          <w:i/>
          <w:sz w:val="24"/>
          <w:szCs w:val="24"/>
          <w:lang w:val="it-IT"/>
        </w:rPr>
        <w:t xml:space="preserve"> ottenuta: possesso della SS. Vergine.</w:t>
      </w:r>
      <w:r>
        <w:rPr>
          <w:rFonts w:ascii="Times New Roman" w:hAnsi="Times New Roman"/>
          <w:sz w:val="24"/>
          <w:szCs w:val="24"/>
          <w:lang w:val="it-IT"/>
        </w:rPr>
        <w:t xml:space="preserve"> Secondo le due strofe non vi </w:t>
      </w:r>
      <w:r w:rsidR="00C92798">
        <w:rPr>
          <w:rFonts w:ascii="Times New Roman" w:hAnsi="Times New Roman"/>
          <w:sz w:val="24"/>
          <w:szCs w:val="24"/>
          <w:lang w:val="it-IT"/>
        </w:rPr>
        <w:t>è</w:t>
      </w:r>
      <w:r>
        <w:rPr>
          <w:rFonts w:ascii="Times New Roman" w:hAnsi="Times New Roman"/>
          <w:sz w:val="24"/>
          <w:szCs w:val="24"/>
          <w:lang w:val="it-IT"/>
        </w:rPr>
        <w:t xml:space="preserve"> dubbio: non si tratta di semplice </w:t>
      </w:r>
      <w:r w:rsidRPr="004F3241">
        <w:rPr>
          <w:rFonts w:ascii="Times New Roman" w:hAnsi="Times New Roman"/>
          <w:i/>
          <w:sz w:val="24"/>
          <w:szCs w:val="24"/>
          <w:lang w:val="it-IT"/>
        </w:rPr>
        <w:t>presenza</w:t>
      </w:r>
      <w:r>
        <w:rPr>
          <w:rFonts w:ascii="Times New Roman" w:hAnsi="Times New Roman"/>
          <w:sz w:val="24"/>
          <w:szCs w:val="24"/>
          <w:lang w:val="it-IT"/>
        </w:rPr>
        <w:t xml:space="preserve"> ma di </w:t>
      </w:r>
      <w:r w:rsidRPr="004F3241">
        <w:rPr>
          <w:rFonts w:ascii="Times New Roman" w:hAnsi="Times New Roman"/>
          <w:i/>
          <w:sz w:val="24"/>
          <w:szCs w:val="24"/>
          <w:lang w:val="it-IT"/>
        </w:rPr>
        <w:t xml:space="preserve">possesso </w:t>
      </w:r>
      <w:r>
        <w:rPr>
          <w:rFonts w:ascii="Times New Roman" w:hAnsi="Times New Roman"/>
          <w:sz w:val="24"/>
          <w:szCs w:val="24"/>
          <w:lang w:val="it-IT"/>
        </w:rPr>
        <w:t>della Vergine nell’intimo del cuore di P. Annibale.</w:t>
      </w:r>
    </w:p>
    <w:p w14:paraId="28B5D057" w14:textId="77777777" w:rsidR="00E93FE0" w:rsidRDefault="00E93FE0" w:rsidP="008C3C1F">
      <w:pPr>
        <w:pStyle w:val="PargrafodaLista"/>
        <w:ind w:left="0"/>
        <w:jc w:val="both"/>
        <w:rPr>
          <w:rFonts w:ascii="Times New Roman" w:hAnsi="Times New Roman"/>
          <w:sz w:val="24"/>
          <w:szCs w:val="24"/>
          <w:lang w:val="it-IT"/>
        </w:rPr>
      </w:pPr>
    </w:p>
    <w:p w14:paraId="229D1406" w14:textId="765115D1"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La frase evangelica di Giovanni </w:t>
      </w:r>
      <w:r w:rsidR="00C92798">
        <w:rPr>
          <w:rFonts w:ascii="Times New Roman" w:hAnsi="Times New Roman"/>
          <w:sz w:val="24"/>
          <w:szCs w:val="24"/>
          <w:lang w:val="it-IT"/>
        </w:rPr>
        <w:t>può</w:t>
      </w:r>
      <w:r>
        <w:rPr>
          <w:rFonts w:ascii="Times New Roman" w:hAnsi="Times New Roman"/>
          <w:sz w:val="24"/>
          <w:szCs w:val="24"/>
          <w:lang w:val="it-IT"/>
        </w:rPr>
        <w:t xml:space="preserve"> costituire la chiave ermeneutica del concetto di </w:t>
      </w:r>
      <w:r w:rsidRPr="004F3241">
        <w:rPr>
          <w:rFonts w:ascii="Times New Roman" w:hAnsi="Times New Roman"/>
          <w:i/>
          <w:sz w:val="24"/>
          <w:szCs w:val="24"/>
          <w:lang w:val="it-IT"/>
        </w:rPr>
        <w:t>possesso</w:t>
      </w:r>
      <w:r>
        <w:rPr>
          <w:rFonts w:ascii="Times New Roman" w:hAnsi="Times New Roman"/>
          <w:sz w:val="24"/>
          <w:szCs w:val="24"/>
          <w:lang w:val="it-IT"/>
        </w:rPr>
        <w:t xml:space="preserve"> nell’esperienza spirituale di Sant’Annibale: </w:t>
      </w:r>
      <w:r w:rsidR="00C92798">
        <w:rPr>
          <w:rFonts w:ascii="Times New Roman" w:hAnsi="Times New Roman"/>
          <w:sz w:val="24"/>
          <w:szCs w:val="24"/>
          <w:lang w:val="it-IT"/>
        </w:rPr>
        <w:t>“Ecco</w:t>
      </w:r>
      <w:r>
        <w:rPr>
          <w:rFonts w:ascii="Times New Roman" w:hAnsi="Times New Roman"/>
          <w:sz w:val="24"/>
          <w:szCs w:val="24"/>
          <w:lang w:val="it-IT"/>
        </w:rPr>
        <w:t xml:space="preserve"> tuo figlio! [...] Ecco tua madre [...]. Da quell’ora il discepolo la prese tra i suoi beni” (Gv 19, 27).  Come il discepolo </w:t>
      </w:r>
      <w:r w:rsidR="00C92798">
        <w:rPr>
          <w:rFonts w:ascii="Times New Roman" w:hAnsi="Times New Roman"/>
          <w:sz w:val="24"/>
          <w:szCs w:val="24"/>
          <w:lang w:val="it-IT"/>
        </w:rPr>
        <w:t>amato accolse</w:t>
      </w:r>
      <w:r>
        <w:rPr>
          <w:rFonts w:ascii="Times New Roman" w:hAnsi="Times New Roman"/>
          <w:sz w:val="24"/>
          <w:szCs w:val="24"/>
          <w:lang w:val="it-IT"/>
        </w:rPr>
        <w:t xml:space="preserve"> Maria quale bene prezioso ed </w:t>
      </w:r>
      <w:r w:rsidR="00C92798">
        <w:rPr>
          <w:rFonts w:ascii="Times New Roman" w:hAnsi="Times New Roman"/>
          <w:sz w:val="24"/>
          <w:szCs w:val="24"/>
          <w:lang w:val="it-IT"/>
        </w:rPr>
        <w:t>eredità</w:t>
      </w:r>
      <w:r>
        <w:rPr>
          <w:rFonts w:ascii="Times New Roman" w:hAnsi="Times New Roman"/>
          <w:sz w:val="24"/>
          <w:szCs w:val="24"/>
          <w:lang w:val="it-IT"/>
        </w:rPr>
        <w:t xml:space="preserve"> testamentaria del Maestro, </w:t>
      </w:r>
      <w:r w:rsidR="00C92798">
        <w:rPr>
          <w:rFonts w:ascii="Times New Roman" w:hAnsi="Times New Roman"/>
          <w:sz w:val="24"/>
          <w:szCs w:val="24"/>
          <w:lang w:val="it-IT"/>
        </w:rPr>
        <w:t>Così</w:t>
      </w:r>
      <w:r>
        <w:rPr>
          <w:rFonts w:ascii="Times New Roman" w:hAnsi="Times New Roman"/>
          <w:sz w:val="24"/>
          <w:szCs w:val="24"/>
          <w:lang w:val="it-IT"/>
        </w:rPr>
        <w:t xml:space="preserve"> Annibale sente Maria quale </w:t>
      </w:r>
      <w:r>
        <w:rPr>
          <w:rFonts w:ascii="Times New Roman" w:hAnsi="Times New Roman"/>
          <w:i/>
          <w:sz w:val="24"/>
          <w:szCs w:val="24"/>
          <w:lang w:val="it-IT"/>
        </w:rPr>
        <w:t>possesso</w:t>
      </w:r>
      <w:r>
        <w:rPr>
          <w:rFonts w:ascii="Times New Roman" w:hAnsi="Times New Roman"/>
          <w:sz w:val="24"/>
          <w:szCs w:val="24"/>
          <w:lang w:val="it-IT"/>
        </w:rPr>
        <w:t xml:space="preserve">, ossia un bene letificante da custodire nella fibra </w:t>
      </w:r>
      <w:r w:rsidR="00C92798">
        <w:rPr>
          <w:rFonts w:ascii="Times New Roman" w:hAnsi="Times New Roman"/>
          <w:sz w:val="24"/>
          <w:szCs w:val="24"/>
          <w:lang w:val="it-IT"/>
        </w:rPr>
        <w:t>più</w:t>
      </w:r>
      <w:r>
        <w:rPr>
          <w:rFonts w:ascii="Times New Roman" w:hAnsi="Times New Roman"/>
          <w:sz w:val="24"/>
          <w:szCs w:val="24"/>
          <w:lang w:val="it-IT"/>
        </w:rPr>
        <w:t xml:space="preserve"> intima del cuore. Passando ad un linguaggio </w:t>
      </w:r>
      <w:r w:rsidR="00C92798">
        <w:rPr>
          <w:rFonts w:ascii="Times New Roman" w:hAnsi="Times New Roman"/>
          <w:sz w:val="24"/>
          <w:szCs w:val="24"/>
          <w:lang w:val="it-IT"/>
        </w:rPr>
        <w:t>più</w:t>
      </w:r>
      <w:r>
        <w:rPr>
          <w:rFonts w:ascii="Times New Roman" w:hAnsi="Times New Roman"/>
          <w:sz w:val="24"/>
          <w:szCs w:val="24"/>
          <w:lang w:val="it-IT"/>
        </w:rPr>
        <w:t xml:space="preserve"> personalistico possiamo </w:t>
      </w:r>
      <w:r w:rsidR="00C92798">
        <w:rPr>
          <w:rFonts w:ascii="Times New Roman" w:hAnsi="Times New Roman"/>
          <w:sz w:val="24"/>
          <w:szCs w:val="24"/>
          <w:lang w:val="it-IT"/>
        </w:rPr>
        <w:t>dire che</w:t>
      </w:r>
      <w:r>
        <w:rPr>
          <w:rFonts w:ascii="Times New Roman" w:hAnsi="Times New Roman"/>
          <w:sz w:val="24"/>
          <w:szCs w:val="24"/>
          <w:lang w:val="it-IT"/>
        </w:rPr>
        <w:t xml:space="preserve"> il </w:t>
      </w:r>
      <w:r>
        <w:rPr>
          <w:rFonts w:ascii="Times New Roman" w:hAnsi="Times New Roman"/>
          <w:i/>
          <w:sz w:val="24"/>
          <w:szCs w:val="24"/>
          <w:lang w:val="it-IT"/>
        </w:rPr>
        <w:t>possesso</w:t>
      </w:r>
      <w:r>
        <w:rPr>
          <w:rFonts w:ascii="Times New Roman" w:hAnsi="Times New Roman"/>
          <w:sz w:val="24"/>
          <w:szCs w:val="24"/>
          <w:lang w:val="it-IT"/>
        </w:rPr>
        <w:t xml:space="preserve"> di Maria significa </w:t>
      </w:r>
      <w:r w:rsidRPr="00F05172">
        <w:rPr>
          <w:rFonts w:ascii="Times New Roman" w:hAnsi="Times New Roman"/>
          <w:b/>
          <w:i/>
          <w:sz w:val="24"/>
          <w:szCs w:val="24"/>
          <w:lang w:val="it-IT"/>
        </w:rPr>
        <w:t>una relazione vitale e permanente con lei</w:t>
      </w:r>
      <w:r>
        <w:rPr>
          <w:rFonts w:ascii="Times New Roman" w:hAnsi="Times New Roman"/>
          <w:sz w:val="24"/>
          <w:szCs w:val="24"/>
          <w:lang w:val="it-IT"/>
        </w:rPr>
        <w:t>, inserita nella comunione di fede e di amore con Cristo.</w:t>
      </w:r>
      <w:r>
        <w:rPr>
          <w:rStyle w:val="Refdenotaderodap"/>
          <w:rFonts w:ascii="Times New Roman" w:hAnsi="Times New Roman"/>
          <w:sz w:val="24"/>
          <w:szCs w:val="24"/>
          <w:lang w:val="it-IT"/>
        </w:rPr>
        <w:footnoteReference w:id="36"/>
      </w:r>
    </w:p>
    <w:p w14:paraId="27D3D04F" w14:textId="77777777" w:rsidR="00C60BBE" w:rsidRDefault="00C60BBE" w:rsidP="008C3C1F">
      <w:pPr>
        <w:pStyle w:val="PargrafodaLista"/>
        <w:ind w:left="0"/>
        <w:jc w:val="both"/>
        <w:rPr>
          <w:rFonts w:ascii="Times New Roman" w:hAnsi="Times New Roman"/>
          <w:sz w:val="24"/>
          <w:szCs w:val="24"/>
          <w:lang w:val="it-IT"/>
        </w:rPr>
      </w:pPr>
    </w:p>
    <w:p w14:paraId="7123964E" w14:textId="77777777" w:rsidR="00C60BBE" w:rsidRDefault="00C60BBE" w:rsidP="008C3C1F">
      <w:pPr>
        <w:pStyle w:val="PargrafodaLista"/>
        <w:ind w:left="0"/>
        <w:jc w:val="both"/>
        <w:rPr>
          <w:rFonts w:ascii="Times New Roman" w:hAnsi="Times New Roman"/>
          <w:sz w:val="24"/>
          <w:szCs w:val="24"/>
          <w:lang w:val="it-IT"/>
        </w:rPr>
      </w:pPr>
    </w:p>
    <w:p w14:paraId="091B3736" w14:textId="77777777" w:rsidR="008C3C1F" w:rsidRDefault="008C3C1F" w:rsidP="008C3C1F">
      <w:pPr>
        <w:pStyle w:val="PargrafodaLista"/>
        <w:ind w:left="0"/>
        <w:jc w:val="both"/>
        <w:rPr>
          <w:rFonts w:ascii="Times New Roman" w:hAnsi="Times New Roman"/>
          <w:b/>
          <w:sz w:val="24"/>
          <w:szCs w:val="24"/>
          <w:lang w:val="it-IT"/>
        </w:rPr>
      </w:pPr>
      <w:r>
        <w:rPr>
          <w:rFonts w:ascii="Times New Roman" w:hAnsi="Times New Roman"/>
          <w:b/>
          <w:sz w:val="24"/>
          <w:szCs w:val="24"/>
          <w:lang w:val="it-IT"/>
        </w:rPr>
        <w:t>Corrispondenza quotidiana alla grazia</w:t>
      </w:r>
    </w:p>
    <w:p w14:paraId="7421BADA" w14:textId="77777777" w:rsidR="008C3C1F" w:rsidRDefault="008C3C1F" w:rsidP="008C3C1F">
      <w:pPr>
        <w:pStyle w:val="PargrafodaLista"/>
        <w:ind w:left="0"/>
        <w:jc w:val="both"/>
        <w:rPr>
          <w:rFonts w:ascii="Times New Roman" w:hAnsi="Times New Roman"/>
          <w:b/>
          <w:sz w:val="24"/>
          <w:szCs w:val="24"/>
          <w:lang w:val="it-IT"/>
        </w:rPr>
      </w:pPr>
    </w:p>
    <w:p w14:paraId="4D0A2BCA" w14:textId="7751DB0C" w:rsidR="008C3C1F" w:rsidRDefault="008C3C1F" w:rsidP="008C3C1F">
      <w:pPr>
        <w:pStyle w:val="PargrafodaLista"/>
        <w:ind w:left="0"/>
        <w:jc w:val="both"/>
        <w:rPr>
          <w:rFonts w:ascii="Times New Roman" w:hAnsi="Times New Roman"/>
          <w:sz w:val="24"/>
          <w:szCs w:val="24"/>
          <w:lang w:val="it-IT"/>
        </w:rPr>
      </w:pPr>
      <w:r w:rsidRPr="00F05172">
        <w:rPr>
          <w:rFonts w:ascii="Times New Roman" w:hAnsi="Times New Roman"/>
          <w:sz w:val="24"/>
          <w:szCs w:val="24"/>
          <w:lang w:val="it-IT"/>
        </w:rPr>
        <w:t>A Maria, divenuta ormai elem</w:t>
      </w:r>
      <w:r>
        <w:rPr>
          <w:rFonts w:ascii="Times New Roman" w:hAnsi="Times New Roman"/>
          <w:sz w:val="24"/>
          <w:szCs w:val="24"/>
          <w:lang w:val="it-IT"/>
        </w:rPr>
        <w:t>e</w:t>
      </w:r>
      <w:r w:rsidRPr="00F05172">
        <w:rPr>
          <w:rFonts w:ascii="Times New Roman" w:hAnsi="Times New Roman"/>
          <w:sz w:val="24"/>
          <w:szCs w:val="24"/>
          <w:lang w:val="it-IT"/>
        </w:rPr>
        <w:t xml:space="preserve">nto strutturale della vita in Cristo e nello Spirito, </w:t>
      </w:r>
      <w:r>
        <w:rPr>
          <w:rFonts w:ascii="Times New Roman" w:hAnsi="Times New Roman"/>
          <w:sz w:val="24"/>
          <w:szCs w:val="24"/>
          <w:lang w:val="it-IT"/>
        </w:rPr>
        <w:t xml:space="preserve">P. Annibale intende corrispondere con una adeguata risposta vitale. </w:t>
      </w:r>
      <w:r w:rsidR="00C92798">
        <w:rPr>
          <w:rFonts w:ascii="Times New Roman" w:hAnsi="Times New Roman"/>
          <w:sz w:val="24"/>
          <w:szCs w:val="24"/>
          <w:lang w:val="it-IT"/>
        </w:rPr>
        <w:t>Perciò</w:t>
      </w:r>
      <w:r>
        <w:rPr>
          <w:rFonts w:ascii="Times New Roman" w:hAnsi="Times New Roman"/>
          <w:sz w:val="24"/>
          <w:szCs w:val="24"/>
          <w:lang w:val="it-IT"/>
        </w:rPr>
        <w:t xml:space="preserve"> il giorno successivo alla grazia, inizia una serie di Messe </w:t>
      </w:r>
      <w:r w:rsidR="00C92798">
        <w:rPr>
          <w:rFonts w:ascii="Times New Roman" w:hAnsi="Times New Roman"/>
          <w:sz w:val="24"/>
          <w:szCs w:val="24"/>
          <w:lang w:val="it-IT"/>
        </w:rPr>
        <w:t>perché</w:t>
      </w:r>
      <w:r>
        <w:rPr>
          <w:rFonts w:ascii="Times New Roman" w:hAnsi="Times New Roman"/>
          <w:sz w:val="24"/>
          <w:szCs w:val="24"/>
          <w:lang w:val="it-IT"/>
        </w:rPr>
        <w:t xml:space="preserve"> gli sia concesso di essere fedele al grande dono.</w:t>
      </w:r>
    </w:p>
    <w:p w14:paraId="1A3EC21F" w14:textId="77777777" w:rsidR="008C3C1F" w:rsidRDefault="008C3C1F" w:rsidP="008C3C1F">
      <w:pPr>
        <w:pStyle w:val="PargrafodaLista"/>
        <w:ind w:left="0"/>
        <w:jc w:val="both"/>
        <w:rPr>
          <w:rFonts w:ascii="Times New Roman" w:hAnsi="Times New Roman"/>
          <w:sz w:val="24"/>
          <w:szCs w:val="24"/>
          <w:lang w:val="it-IT"/>
        </w:rPr>
      </w:pPr>
    </w:p>
    <w:p w14:paraId="74A9DBA7" w14:textId="2168BB8C"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Dopo questa preghiera, la vita mariana di P. Annibale si svolge secondo i soliti moduli devozionali e nella </w:t>
      </w:r>
      <w:r w:rsidR="00C92798">
        <w:rPr>
          <w:rFonts w:ascii="Times New Roman" w:hAnsi="Times New Roman"/>
          <w:sz w:val="24"/>
          <w:szCs w:val="24"/>
          <w:lang w:val="it-IT"/>
        </w:rPr>
        <w:t>continuità</w:t>
      </w:r>
      <w:r>
        <w:rPr>
          <w:rFonts w:ascii="Times New Roman" w:hAnsi="Times New Roman"/>
          <w:sz w:val="24"/>
          <w:szCs w:val="24"/>
          <w:lang w:val="it-IT"/>
        </w:rPr>
        <w:t xml:space="preserve"> d’impegno nel vivere gioiosamente la propria consacrazione.</w:t>
      </w:r>
    </w:p>
    <w:p w14:paraId="335C7EF1" w14:textId="77777777" w:rsidR="008C3C1F" w:rsidRDefault="008C3C1F" w:rsidP="008C3C1F">
      <w:pPr>
        <w:pStyle w:val="PargrafodaLista"/>
        <w:ind w:left="0"/>
        <w:jc w:val="both"/>
        <w:rPr>
          <w:rFonts w:ascii="Times New Roman" w:hAnsi="Times New Roman"/>
          <w:sz w:val="24"/>
          <w:szCs w:val="24"/>
          <w:lang w:val="it-IT"/>
        </w:rPr>
      </w:pPr>
    </w:p>
    <w:p w14:paraId="7E7EC554" w14:textId="4951C313"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lastRenderedPageBreak/>
        <w:t xml:space="preserve">Nel </w:t>
      </w:r>
      <w:r w:rsidRPr="003229FE">
        <w:rPr>
          <w:rFonts w:ascii="Times New Roman" w:hAnsi="Times New Roman"/>
          <w:b/>
          <w:sz w:val="24"/>
          <w:szCs w:val="24"/>
          <w:lang w:val="it-IT"/>
        </w:rPr>
        <w:t>1920</w:t>
      </w:r>
      <w:r>
        <w:rPr>
          <w:rFonts w:ascii="Times New Roman" w:hAnsi="Times New Roman"/>
          <w:b/>
          <w:sz w:val="24"/>
          <w:szCs w:val="24"/>
          <w:lang w:val="it-IT"/>
        </w:rPr>
        <w:t xml:space="preserve"> </w:t>
      </w:r>
      <w:r>
        <w:rPr>
          <w:rFonts w:ascii="Times New Roman" w:hAnsi="Times New Roman"/>
          <w:sz w:val="24"/>
          <w:szCs w:val="24"/>
          <w:lang w:val="it-IT"/>
        </w:rPr>
        <w:t xml:space="preserve">P. Annibale intesse l’elogio funebre di Melania, la pastorella de la Salette, con qualche </w:t>
      </w:r>
      <w:r w:rsidR="00C92798">
        <w:rPr>
          <w:rFonts w:ascii="Times New Roman" w:hAnsi="Times New Roman"/>
          <w:sz w:val="24"/>
          <w:szCs w:val="24"/>
          <w:lang w:val="it-IT"/>
        </w:rPr>
        <w:t>accenno</w:t>
      </w:r>
      <w:r>
        <w:rPr>
          <w:rFonts w:ascii="Times New Roman" w:hAnsi="Times New Roman"/>
          <w:sz w:val="24"/>
          <w:szCs w:val="24"/>
          <w:lang w:val="it-IT"/>
        </w:rPr>
        <w:t xml:space="preserve"> riguardante la sua esperienza mariana provocata dall’incontro con la veggente o al santuario francese.</w:t>
      </w:r>
    </w:p>
    <w:p w14:paraId="6065294A" w14:textId="77777777" w:rsidR="008C3C1F" w:rsidRDefault="008C3C1F" w:rsidP="008C3C1F">
      <w:pPr>
        <w:pStyle w:val="PargrafodaLista"/>
        <w:ind w:left="0"/>
        <w:jc w:val="both"/>
        <w:rPr>
          <w:rFonts w:ascii="Times New Roman" w:hAnsi="Times New Roman"/>
          <w:sz w:val="24"/>
          <w:szCs w:val="24"/>
          <w:lang w:val="it-IT"/>
        </w:rPr>
      </w:pPr>
    </w:p>
    <w:p w14:paraId="23EDECCD" w14:textId="60B588D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La cronaca dei mon</w:t>
      </w:r>
      <w:r w:rsidR="00C92798">
        <w:rPr>
          <w:rFonts w:ascii="Times New Roman" w:hAnsi="Times New Roman"/>
          <w:sz w:val="24"/>
          <w:szCs w:val="24"/>
          <w:lang w:val="it-IT"/>
        </w:rPr>
        <w:t>t</w:t>
      </w:r>
      <w:r>
        <w:rPr>
          <w:rFonts w:ascii="Times New Roman" w:hAnsi="Times New Roman"/>
          <w:sz w:val="24"/>
          <w:szCs w:val="24"/>
          <w:lang w:val="it-IT"/>
        </w:rPr>
        <w:t xml:space="preserve">fortani di via Romagna in Roma registra, in data </w:t>
      </w:r>
      <w:r w:rsidRPr="00BF0D38">
        <w:rPr>
          <w:rFonts w:ascii="Times New Roman" w:hAnsi="Times New Roman"/>
          <w:b/>
          <w:sz w:val="24"/>
          <w:szCs w:val="24"/>
          <w:lang w:val="it-IT"/>
        </w:rPr>
        <w:t>7 maggio 1921</w:t>
      </w:r>
      <w:r>
        <w:rPr>
          <w:rFonts w:ascii="Times New Roman" w:hAnsi="Times New Roman"/>
          <w:sz w:val="24"/>
          <w:szCs w:val="24"/>
          <w:lang w:val="it-IT"/>
        </w:rPr>
        <w:t>, la presenza del canonico Di Francia al pranzo. Si tratta molto probabilmente dell’ultima visita alla Bella Regina.</w:t>
      </w:r>
    </w:p>
    <w:p w14:paraId="79A2440B" w14:textId="77777777" w:rsidR="008C3C1F" w:rsidRDefault="008C3C1F" w:rsidP="008C3C1F">
      <w:pPr>
        <w:pStyle w:val="PargrafodaLista"/>
        <w:ind w:left="0"/>
        <w:jc w:val="both"/>
        <w:rPr>
          <w:rFonts w:ascii="Times New Roman" w:hAnsi="Times New Roman"/>
          <w:sz w:val="24"/>
          <w:szCs w:val="24"/>
          <w:lang w:val="it-IT"/>
        </w:rPr>
      </w:pPr>
    </w:p>
    <w:p w14:paraId="61195673" w14:textId="4E7E05BE"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L’itinerario mariano di P. Annibale si conclude con una apparizione a lui della Vergine, l’unica di cui si abbia notizia. </w:t>
      </w:r>
      <w:r w:rsidRPr="00BF0D38">
        <w:rPr>
          <w:rFonts w:ascii="Times New Roman" w:hAnsi="Times New Roman"/>
          <w:b/>
          <w:sz w:val="24"/>
          <w:szCs w:val="24"/>
          <w:lang w:val="it-IT"/>
        </w:rPr>
        <w:t>Il 31 maggio 1927</w:t>
      </w:r>
      <w:r>
        <w:rPr>
          <w:rFonts w:ascii="Times New Roman" w:hAnsi="Times New Roman"/>
          <w:sz w:val="24"/>
          <w:szCs w:val="24"/>
          <w:lang w:val="it-IT"/>
        </w:rPr>
        <w:t xml:space="preserve"> riceve la </w:t>
      </w:r>
      <w:r w:rsidRPr="00A95CA6">
        <w:rPr>
          <w:rFonts w:ascii="Times New Roman" w:hAnsi="Times New Roman"/>
          <w:i/>
          <w:sz w:val="24"/>
          <w:szCs w:val="24"/>
          <w:lang w:val="it-IT"/>
        </w:rPr>
        <w:t>visita</w:t>
      </w:r>
      <w:r>
        <w:rPr>
          <w:rFonts w:ascii="Times New Roman" w:hAnsi="Times New Roman"/>
          <w:i/>
          <w:sz w:val="24"/>
          <w:szCs w:val="24"/>
          <w:lang w:val="it-IT"/>
        </w:rPr>
        <w:t xml:space="preserve"> </w:t>
      </w:r>
      <w:r>
        <w:rPr>
          <w:rFonts w:ascii="Times New Roman" w:hAnsi="Times New Roman"/>
          <w:b/>
          <w:sz w:val="24"/>
          <w:szCs w:val="24"/>
          <w:lang w:val="it-IT"/>
        </w:rPr>
        <w:t xml:space="preserve"> </w:t>
      </w:r>
      <w:r w:rsidRPr="00BF0D38">
        <w:rPr>
          <w:rFonts w:ascii="Times New Roman" w:hAnsi="Times New Roman"/>
          <w:sz w:val="24"/>
          <w:szCs w:val="24"/>
          <w:lang w:val="it-IT"/>
        </w:rPr>
        <w:t xml:space="preserve">di Maria nell’aspetto di tenera bambina che gli annuncia la morte. Anche il momento supremo dell’esistenza </w:t>
      </w:r>
      <w:r w:rsidR="00C92798">
        <w:rPr>
          <w:rFonts w:ascii="Times New Roman" w:hAnsi="Times New Roman"/>
          <w:sz w:val="24"/>
          <w:szCs w:val="24"/>
          <w:lang w:val="it-IT"/>
        </w:rPr>
        <w:t>è</w:t>
      </w:r>
      <w:r w:rsidRPr="00BF0D38">
        <w:rPr>
          <w:rFonts w:ascii="Times New Roman" w:hAnsi="Times New Roman"/>
          <w:sz w:val="24"/>
          <w:szCs w:val="24"/>
          <w:lang w:val="it-IT"/>
        </w:rPr>
        <w:t xml:space="preserve"> illuminato dalla presenza di Colei con la quale aveva vissuto giorno dopo giorno, raggiungendo vertici d’amore nell’esperienza spirituale.</w:t>
      </w:r>
    </w:p>
    <w:p w14:paraId="621FDCCD" w14:textId="77777777" w:rsidR="00C60BBE" w:rsidRDefault="00C60BBE" w:rsidP="008C3C1F">
      <w:pPr>
        <w:pStyle w:val="PargrafodaLista"/>
        <w:ind w:left="0"/>
        <w:jc w:val="both"/>
        <w:rPr>
          <w:rFonts w:ascii="Times New Roman" w:hAnsi="Times New Roman"/>
          <w:sz w:val="24"/>
          <w:szCs w:val="24"/>
          <w:lang w:val="it-IT"/>
        </w:rPr>
      </w:pPr>
    </w:p>
    <w:p w14:paraId="179BF20E" w14:textId="77777777" w:rsidR="00C60BBE" w:rsidRDefault="00C60BBE" w:rsidP="008C3C1F">
      <w:pPr>
        <w:pStyle w:val="PargrafodaLista"/>
        <w:ind w:left="0"/>
        <w:jc w:val="both"/>
        <w:rPr>
          <w:rFonts w:ascii="Times New Roman" w:hAnsi="Times New Roman"/>
          <w:sz w:val="24"/>
          <w:szCs w:val="24"/>
          <w:lang w:val="it-IT"/>
        </w:rPr>
      </w:pPr>
    </w:p>
    <w:p w14:paraId="5B36005D" w14:textId="77777777" w:rsidR="00C60BBE" w:rsidRDefault="00C60BBE" w:rsidP="008C3C1F">
      <w:pPr>
        <w:pStyle w:val="PargrafodaLista"/>
        <w:ind w:left="0"/>
        <w:jc w:val="both"/>
        <w:rPr>
          <w:rFonts w:ascii="Times New Roman" w:hAnsi="Times New Roman"/>
          <w:sz w:val="24"/>
          <w:szCs w:val="24"/>
          <w:lang w:val="it-IT"/>
        </w:rPr>
      </w:pPr>
    </w:p>
    <w:p w14:paraId="24166EBE" w14:textId="66B3B3B0" w:rsidR="008C3C1F" w:rsidRPr="00E744E3" w:rsidRDefault="00C60BBE" w:rsidP="008C3C1F">
      <w:pPr>
        <w:pStyle w:val="PargrafodaLista"/>
        <w:ind w:left="0"/>
        <w:jc w:val="center"/>
        <w:rPr>
          <w:rFonts w:ascii="Times New Roman" w:hAnsi="Times New Roman"/>
          <w:b/>
          <w:sz w:val="28"/>
          <w:szCs w:val="28"/>
          <w:lang w:val="it-IT"/>
        </w:rPr>
      </w:pPr>
      <w:r w:rsidRPr="00E744E3">
        <w:rPr>
          <w:rFonts w:ascii="Times New Roman" w:hAnsi="Times New Roman"/>
          <w:b/>
          <w:sz w:val="28"/>
          <w:szCs w:val="28"/>
          <w:lang w:val="it-IT"/>
        </w:rPr>
        <w:t>CONCLUSIONE</w:t>
      </w:r>
    </w:p>
    <w:p w14:paraId="7913B716" w14:textId="77777777" w:rsidR="008C3C1F" w:rsidRDefault="008C3C1F" w:rsidP="008C3C1F">
      <w:pPr>
        <w:pStyle w:val="PargrafodaLista"/>
        <w:ind w:left="0"/>
        <w:jc w:val="both"/>
        <w:rPr>
          <w:rFonts w:ascii="Times New Roman" w:hAnsi="Times New Roman"/>
          <w:b/>
          <w:sz w:val="24"/>
          <w:szCs w:val="24"/>
          <w:lang w:val="it-IT"/>
        </w:rPr>
      </w:pPr>
    </w:p>
    <w:p w14:paraId="2B73BA81" w14:textId="77777777" w:rsidR="00E93FE0" w:rsidRDefault="00E93FE0" w:rsidP="008C3C1F">
      <w:pPr>
        <w:pStyle w:val="PargrafodaLista"/>
        <w:ind w:left="0"/>
        <w:jc w:val="both"/>
        <w:rPr>
          <w:rFonts w:ascii="Times New Roman" w:hAnsi="Times New Roman"/>
          <w:b/>
          <w:sz w:val="24"/>
          <w:szCs w:val="24"/>
          <w:lang w:val="it-IT"/>
        </w:rPr>
      </w:pPr>
    </w:p>
    <w:p w14:paraId="0463B045" w14:textId="77777777" w:rsidR="008C3C1F" w:rsidRDefault="008C3C1F" w:rsidP="008C3C1F">
      <w:pPr>
        <w:pStyle w:val="PargrafodaLista"/>
        <w:numPr>
          <w:ilvl w:val="0"/>
          <w:numId w:val="3"/>
        </w:numPr>
        <w:jc w:val="both"/>
        <w:rPr>
          <w:rFonts w:ascii="Times New Roman" w:hAnsi="Times New Roman"/>
          <w:b/>
          <w:sz w:val="24"/>
          <w:szCs w:val="24"/>
          <w:lang w:val="it-IT"/>
        </w:rPr>
      </w:pPr>
      <w:r>
        <w:rPr>
          <w:rFonts w:ascii="Times New Roman" w:hAnsi="Times New Roman"/>
          <w:b/>
          <w:sz w:val="24"/>
          <w:szCs w:val="24"/>
          <w:lang w:val="it-IT"/>
        </w:rPr>
        <w:t>Una profonda esperienza mariana</w:t>
      </w:r>
    </w:p>
    <w:p w14:paraId="7F6E027B" w14:textId="77777777" w:rsidR="008C3C1F" w:rsidRDefault="008C3C1F" w:rsidP="008C3C1F">
      <w:pPr>
        <w:pStyle w:val="PargrafodaLista"/>
        <w:ind w:left="0"/>
        <w:jc w:val="both"/>
        <w:rPr>
          <w:rFonts w:ascii="Times New Roman" w:hAnsi="Times New Roman"/>
          <w:b/>
          <w:sz w:val="24"/>
          <w:szCs w:val="24"/>
          <w:lang w:val="it-IT"/>
        </w:rPr>
      </w:pPr>
    </w:p>
    <w:p w14:paraId="3A622A76" w14:textId="2EECDF07"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Attraverso le varie fasi del suo itinerario egli ha maturato il rapporto </w:t>
      </w:r>
      <w:r w:rsidR="00C92798">
        <w:rPr>
          <w:rFonts w:ascii="Times New Roman" w:hAnsi="Times New Roman"/>
          <w:sz w:val="24"/>
          <w:szCs w:val="24"/>
          <w:lang w:val="it-IT"/>
        </w:rPr>
        <w:t>spirituale con</w:t>
      </w:r>
      <w:r>
        <w:rPr>
          <w:rFonts w:ascii="Times New Roman" w:hAnsi="Times New Roman"/>
          <w:sz w:val="24"/>
          <w:szCs w:val="24"/>
          <w:lang w:val="it-IT"/>
        </w:rPr>
        <w:t xml:space="preserve"> Maria passando da un amore spontaneo e aperto ad ogni forma di devozione ad uno stadio di transizione verso un’autentica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w:t>
      </w:r>
      <w:r w:rsidRPr="00901EED">
        <w:rPr>
          <w:rFonts w:ascii="Times New Roman" w:hAnsi="Times New Roman"/>
          <w:i/>
          <w:sz w:val="24"/>
          <w:szCs w:val="24"/>
          <w:lang w:val="it-IT"/>
        </w:rPr>
        <w:t xml:space="preserve">La consacrazione a </w:t>
      </w:r>
      <w:r w:rsidR="00C92798">
        <w:rPr>
          <w:rFonts w:ascii="Times New Roman" w:hAnsi="Times New Roman"/>
          <w:i/>
          <w:sz w:val="24"/>
          <w:szCs w:val="24"/>
          <w:lang w:val="it-IT"/>
        </w:rPr>
        <w:t>Gesù</w:t>
      </w:r>
      <w:r w:rsidRPr="00901EED">
        <w:rPr>
          <w:rFonts w:ascii="Times New Roman" w:hAnsi="Times New Roman"/>
          <w:i/>
          <w:sz w:val="24"/>
          <w:szCs w:val="24"/>
          <w:lang w:val="it-IT"/>
        </w:rPr>
        <w:t xml:space="preserve"> per le mani di Maria</w:t>
      </w:r>
      <w:r>
        <w:rPr>
          <w:rFonts w:ascii="Times New Roman" w:hAnsi="Times New Roman"/>
          <w:sz w:val="24"/>
          <w:szCs w:val="24"/>
          <w:lang w:val="it-IT"/>
        </w:rPr>
        <w:t xml:space="preserve">, secondo lo spirito del </w:t>
      </w:r>
      <w:r w:rsidR="00C92798">
        <w:rPr>
          <w:rFonts w:ascii="Times New Roman" w:hAnsi="Times New Roman"/>
          <w:sz w:val="24"/>
          <w:szCs w:val="24"/>
          <w:lang w:val="it-IT"/>
        </w:rPr>
        <w:t>Montfort, è</w:t>
      </w:r>
      <w:r>
        <w:rPr>
          <w:rFonts w:ascii="Times New Roman" w:hAnsi="Times New Roman"/>
          <w:sz w:val="24"/>
          <w:szCs w:val="24"/>
          <w:lang w:val="it-IT"/>
        </w:rPr>
        <w:t xml:space="preserve"> il centro e la chiave ermeneutica della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P. Annibale</w:t>
      </w:r>
    </w:p>
    <w:p w14:paraId="6303BB6B" w14:textId="77777777" w:rsidR="008C3C1F" w:rsidRDefault="008C3C1F" w:rsidP="008C3C1F">
      <w:pPr>
        <w:pStyle w:val="PargrafodaLista"/>
        <w:ind w:left="0"/>
        <w:jc w:val="both"/>
        <w:rPr>
          <w:rFonts w:ascii="Times New Roman" w:hAnsi="Times New Roman"/>
          <w:sz w:val="24"/>
          <w:szCs w:val="24"/>
          <w:lang w:val="it-IT"/>
        </w:rPr>
      </w:pPr>
    </w:p>
    <w:p w14:paraId="2139EDCF" w14:textId="77777777" w:rsidR="008C3C1F" w:rsidRDefault="008C3C1F" w:rsidP="008C3C1F">
      <w:pPr>
        <w:pStyle w:val="PargrafodaLista"/>
        <w:numPr>
          <w:ilvl w:val="0"/>
          <w:numId w:val="3"/>
        </w:numPr>
        <w:jc w:val="both"/>
        <w:rPr>
          <w:rFonts w:ascii="Times New Roman" w:hAnsi="Times New Roman"/>
          <w:b/>
          <w:sz w:val="24"/>
          <w:szCs w:val="24"/>
          <w:lang w:val="it-IT"/>
        </w:rPr>
      </w:pPr>
      <w:r w:rsidRPr="00901EED">
        <w:rPr>
          <w:rFonts w:ascii="Times New Roman" w:hAnsi="Times New Roman"/>
          <w:b/>
          <w:sz w:val="24"/>
          <w:szCs w:val="24"/>
          <w:lang w:val="it-IT"/>
        </w:rPr>
        <w:t>Nel rispetto della gerarchia dei valori</w:t>
      </w:r>
    </w:p>
    <w:p w14:paraId="4664F44B" w14:textId="77777777" w:rsidR="008C3C1F" w:rsidRDefault="008C3C1F" w:rsidP="008C3C1F">
      <w:pPr>
        <w:pStyle w:val="PargrafodaLista"/>
        <w:ind w:left="0"/>
        <w:jc w:val="both"/>
        <w:rPr>
          <w:rFonts w:ascii="Times New Roman" w:hAnsi="Times New Roman"/>
          <w:b/>
          <w:sz w:val="24"/>
          <w:szCs w:val="24"/>
          <w:lang w:val="it-IT"/>
        </w:rPr>
      </w:pPr>
    </w:p>
    <w:p w14:paraId="29FCAFC6" w14:textId="169A00EB" w:rsidR="008C3C1F" w:rsidRPr="0094122E" w:rsidRDefault="008C3C1F" w:rsidP="008C3C1F">
      <w:pPr>
        <w:pStyle w:val="PargrafodaLista"/>
        <w:ind w:left="0"/>
        <w:jc w:val="both"/>
        <w:rPr>
          <w:rFonts w:ascii="Times New Roman" w:hAnsi="Times New Roman"/>
          <w:b/>
          <w:i/>
          <w:sz w:val="24"/>
          <w:szCs w:val="24"/>
          <w:lang w:val="it-IT"/>
        </w:rPr>
      </w:pPr>
      <w:r>
        <w:rPr>
          <w:rFonts w:ascii="Times New Roman" w:hAnsi="Times New Roman"/>
          <w:sz w:val="24"/>
          <w:szCs w:val="24"/>
          <w:lang w:val="it-IT"/>
        </w:rPr>
        <w:t xml:space="preserve">La devozione alla Vergine Maria in Annibale Di Francia non </w:t>
      </w:r>
      <w:r w:rsidR="00C92798">
        <w:rPr>
          <w:rFonts w:ascii="Times New Roman" w:hAnsi="Times New Roman"/>
          <w:sz w:val="24"/>
          <w:szCs w:val="24"/>
          <w:lang w:val="it-IT"/>
        </w:rPr>
        <w:t>è</w:t>
      </w:r>
      <w:r>
        <w:rPr>
          <w:rFonts w:ascii="Times New Roman" w:hAnsi="Times New Roman"/>
          <w:sz w:val="24"/>
          <w:szCs w:val="24"/>
          <w:lang w:val="it-IT"/>
        </w:rPr>
        <w:t xml:space="preserve"> un mondo chiuso, ma un rapporto finalizzato a Cristo ed aperto all’intero mistero cristiano.  Colpisce in Annibale Maria Di Francia il legame tra </w:t>
      </w:r>
      <w:r w:rsidRPr="00901EED">
        <w:rPr>
          <w:rFonts w:ascii="Times New Roman" w:hAnsi="Times New Roman"/>
          <w:b/>
          <w:i/>
          <w:sz w:val="24"/>
          <w:szCs w:val="24"/>
          <w:lang w:val="it-IT"/>
        </w:rPr>
        <w:t xml:space="preserve">devozione mariana e </w:t>
      </w:r>
      <w:r w:rsidR="00C92798" w:rsidRPr="00901EED">
        <w:rPr>
          <w:rFonts w:ascii="Times New Roman" w:hAnsi="Times New Roman"/>
          <w:b/>
          <w:i/>
          <w:sz w:val="24"/>
          <w:szCs w:val="24"/>
          <w:lang w:val="it-IT"/>
        </w:rPr>
        <w:t>carità</w:t>
      </w:r>
      <w:r>
        <w:rPr>
          <w:rFonts w:ascii="Times New Roman" w:hAnsi="Times New Roman"/>
          <w:sz w:val="24"/>
          <w:szCs w:val="24"/>
          <w:lang w:val="it-IT"/>
        </w:rPr>
        <w:t xml:space="preserve">, tra riferimento a </w:t>
      </w:r>
      <w:r w:rsidRPr="0094122E">
        <w:rPr>
          <w:rFonts w:ascii="Times New Roman" w:hAnsi="Times New Roman"/>
          <w:b/>
          <w:i/>
          <w:sz w:val="24"/>
          <w:szCs w:val="24"/>
          <w:lang w:val="it-IT"/>
        </w:rPr>
        <w:t>Maria e preghiera ecclesiale per le vocazioni.</w:t>
      </w:r>
    </w:p>
    <w:p w14:paraId="5DF00031" w14:textId="77777777" w:rsidR="008C3C1F" w:rsidRPr="00901EED" w:rsidRDefault="008C3C1F" w:rsidP="008C3C1F">
      <w:pPr>
        <w:pStyle w:val="PargrafodaLista"/>
        <w:ind w:left="0"/>
        <w:jc w:val="both"/>
        <w:rPr>
          <w:rFonts w:ascii="Times New Roman" w:hAnsi="Times New Roman"/>
          <w:b/>
          <w:sz w:val="24"/>
          <w:szCs w:val="24"/>
          <w:lang w:val="it-IT"/>
        </w:rPr>
      </w:pPr>
    </w:p>
    <w:p w14:paraId="5B4439A8" w14:textId="77777777" w:rsidR="008C3C1F" w:rsidRDefault="008C3C1F" w:rsidP="008C3C1F">
      <w:pPr>
        <w:pStyle w:val="PargrafodaLista"/>
        <w:numPr>
          <w:ilvl w:val="0"/>
          <w:numId w:val="3"/>
        </w:numPr>
        <w:jc w:val="both"/>
        <w:rPr>
          <w:rFonts w:ascii="Times New Roman" w:hAnsi="Times New Roman"/>
          <w:b/>
          <w:sz w:val="24"/>
          <w:szCs w:val="24"/>
          <w:lang w:val="it-IT"/>
        </w:rPr>
      </w:pPr>
      <w:r>
        <w:rPr>
          <w:rFonts w:ascii="Times New Roman" w:hAnsi="Times New Roman"/>
          <w:b/>
          <w:sz w:val="24"/>
          <w:szCs w:val="24"/>
          <w:lang w:val="it-IT"/>
        </w:rPr>
        <w:t>Un cristianesimo inculturato</w:t>
      </w:r>
    </w:p>
    <w:p w14:paraId="6364C469" w14:textId="77777777" w:rsidR="008C3C1F" w:rsidRDefault="008C3C1F" w:rsidP="008C3C1F">
      <w:pPr>
        <w:pStyle w:val="PargrafodaLista"/>
        <w:ind w:left="0"/>
        <w:jc w:val="both"/>
        <w:rPr>
          <w:rFonts w:ascii="Times New Roman" w:hAnsi="Times New Roman"/>
          <w:b/>
          <w:sz w:val="24"/>
          <w:szCs w:val="24"/>
          <w:lang w:val="it-IT"/>
        </w:rPr>
      </w:pPr>
    </w:p>
    <w:p w14:paraId="2BCFDCF1" w14:textId="2296C979"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La </w:t>
      </w:r>
      <w:r w:rsidR="00C92798">
        <w:rPr>
          <w:rFonts w:ascii="Times New Roman" w:hAnsi="Times New Roman"/>
          <w:sz w:val="24"/>
          <w:szCs w:val="24"/>
          <w:lang w:val="it-IT"/>
        </w:rPr>
        <w:t>pietà</w:t>
      </w:r>
      <w:r>
        <w:rPr>
          <w:rFonts w:ascii="Times New Roman" w:hAnsi="Times New Roman"/>
          <w:sz w:val="24"/>
          <w:szCs w:val="24"/>
          <w:lang w:val="it-IT"/>
        </w:rPr>
        <w:t xml:space="preserve"> mariana di Annibale Di Francia </w:t>
      </w:r>
      <w:r w:rsidR="00C92798">
        <w:rPr>
          <w:rFonts w:ascii="Times New Roman" w:hAnsi="Times New Roman"/>
          <w:sz w:val="24"/>
          <w:szCs w:val="24"/>
          <w:lang w:val="it-IT"/>
        </w:rPr>
        <w:t>è</w:t>
      </w:r>
      <w:r>
        <w:rPr>
          <w:rFonts w:ascii="Times New Roman" w:hAnsi="Times New Roman"/>
          <w:sz w:val="24"/>
          <w:szCs w:val="24"/>
          <w:lang w:val="it-IT"/>
        </w:rPr>
        <w:t xml:space="preserve"> un tipico esempio di cristianesimo inculturato. Essa si esprime in un cumulo di esercizi cultuali – dalle preghiere orali e scritte, alle novene, statue e immagini, ai pellegrinaggi e industrie spirituali, alla moltiplicazione dei titoli mariani – ed in uno stile tenero ed affettuoso che rappresentano bene l’Ottocento cattolico europeo romantico e </w:t>
      </w:r>
      <w:r>
        <w:rPr>
          <w:rFonts w:ascii="Times New Roman" w:hAnsi="Times New Roman"/>
          <w:sz w:val="24"/>
          <w:szCs w:val="24"/>
          <w:lang w:val="it-IT"/>
        </w:rPr>
        <w:lastRenderedPageBreak/>
        <w:t xml:space="preserve">restauratore. P. Annibale resta nella Chiesa un esempio di autentica </w:t>
      </w:r>
      <w:r w:rsidR="00C92798">
        <w:rPr>
          <w:rFonts w:ascii="Times New Roman" w:hAnsi="Times New Roman"/>
          <w:sz w:val="24"/>
          <w:szCs w:val="24"/>
          <w:lang w:val="it-IT"/>
        </w:rPr>
        <w:t>pietà</w:t>
      </w:r>
      <w:r>
        <w:rPr>
          <w:rFonts w:ascii="Times New Roman" w:hAnsi="Times New Roman"/>
          <w:sz w:val="24"/>
          <w:szCs w:val="24"/>
          <w:lang w:val="it-IT"/>
        </w:rPr>
        <w:t xml:space="preserve"> mariana, tradotta ed espressa in forme adeguate alla sua epoca culturale e all’ambiente meridionale popolare.</w:t>
      </w:r>
    </w:p>
    <w:p w14:paraId="605BD97F" w14:textId="77777777" w:rsidR="008C3C1F" w:rsidRDefault="008C3C1F" w:rsidP="008C3C1F">
      <w:pPr>
        <w:pStyle w:val="PargrafodaLista"/>
        <w:ind w:left="0"/>
        <w:jc w:val="both"/>
        <w:rPr>
          <w:rFonts w:ascii="Times New Roman" w:hAnsi="Times New Roman"/>
          <w:sz w:val="24"/>
          <w:szCs w:val="24"/>
          <w:lang w:val="it-IT"/>
        </w:rPr>
      </w:pPr>
    </w:p>
    <w:p w14:paraId="3EB3D612" w14:textId="3A0E2601" w:rsidR="008C3C1F" w:rsidRPr="00D14572" w:rsidRDefault="008C3C1F" w:rsidP="008C3C1F">
      <w:pPr>
        <w:pStyle w:val="PargrafodaLista"/>
        <w:numPr>
          <w:ilvl w:val="0"/>
          <w:numId w:val="3"/>
        </w:numPr>
        <w:jc w:val="both"/>
        <w:rPr>
          <w:rFonts w:ascii="Times New Roman" w:hAnsi="Times New Roman"/>
          <w:sz w:val="24"/>
          <w:szCs w:val="24"/>
          <w:lang w:val="it-IT"/>
        </w:rPr>
      </w:pPr>
      <w:r>
        <w:rPr>
          <w:rFonts w:ascii="Times New Roman" w:hAnsi="Times New Roman"/>
          <w:b/>
          <w:sz w:val="24"/>
          <w:szCs w:val="24"/>
          <w:lang w:val="it-IT"/>
        </w:rPr>
        <w:t xml:space="preserve">Verso una nuova inculturazione: </w:t>
      </w:r>
      <w:r w:rsidR="00C92798">
        <w:rPr>
          <w:rFonts w:ascii="Times New Roman" w:hAnsi="Times New Roman"/>
          <w:b/>
          <w:sz w:val="24"/>
          <w:szCs w:val="24"/>
          <w:lang w:val="it-IT"/>
        </w:rPr>
        <w:t>continuità</w:t>
      </w:r>
      <w:r>
        <w:rPr>
          <w:rFonts w:ascii="Times New Roman" w:hAnsi="Times New Roman"/>
          <w:b/>
          <w:sz w:val="24"/>
          <w:szCs w:val="24"/>
          <w:lang w:val="it-IT"/>
        </w:rPr>
        <w:t xml:space="preserve"> e </w:t>
      </w:r>
      <w:r w:rsidR="00C92798">
        <w:rPr>
          <w:rFonts w:ascii="Times New Roman" w:hAnsi="Times New Roman"/>
          <w:b/>
          <w:sz w:val="24"/>
          <w:szCs w:val="24"/>
          <w:lang w:val="it-IT"/>
        </w:rPr>
        <w:t>novità</w:t>
      </w:r>
    </w:p>
    <w:p w14:paraId="142850D3" w14:textId="77777777" w:rsidR="008C3C1F" w:rsidRDefault="008C3C1F" w:rsidP="008C3C1F">
      <w:pPr>
        <w:pStyle w:val="PargrafodaLista"/>
        <w:ind w:left="0"/>
        <w:jc w:val="both"/>
        <w:rPr>
          <w:rFonts w:ascii="Times New Roman" w:hAnsi="Times New Roman"/>
          <w:b/>
          <w:sz w:val="24"/>
          <w:szCs w:val="24"/>
          <w:lang w:val="it-IT"/>
        </w:rPr>
      </w:pPr>
    </w:p>
    <w:p w14:paraId="69B171C9" w14:textId="4A5DEF98" w:rsidR="008C3C1F" w:rsidRDefault="008C3C1F" w:rsidP="008C3C1F">
      <w:pPr>
        <w:pStyle w:val="PargrafodaLista"/>
        <w:ind w:left="0"/>
        <w:jc w:val="both"/>
        <w:rPr>
          <w:rFonts w:ascii="Times New Roman" w:hAnsi="Times New Roman"/>
          <w:sz w:val="24"/>
          <w:szCs w:val="24"/>
          <w:lang w:val="it-IT"/>
        </w:rPr>
      </w:pPr>
      <w:r w:rsidRPr="00264515">
        <w:rPr>
          <w:rFonts w:ascii="Times New Roman" w:hAnsi="Times New Roman"/>
          <w:sz w:val="24"/>
          <w:szCs w:val="24"/>
          <w:lang w:val="it-IT"/>
        </w:rPr>
        <w:t>Con il Concilio Vaticano II</w:t>
      </w:r>
      <w:r>
        <w:rPr>
          <w:rFonts w:ascii="Times New Roman" w:hAnsi="Times New Roman"/>
          <w:sz w:val="24"/>
          <w:szCs w:val="24"/>
          <w:lang w:val="it-IT"/>
        </w:rPr>
        <w:t xml:space="preserve"> si passa ad una nuova coscienza ecclesiale, anche circa Maria, il cui culto si vuole </w:t>
      </w:r>
      <w:r w:rsidR="00C92798">
        <w:rPr>
          <w:rFonts w:ascii="Times New Roman" w:hAnsi="Times New Roman"/>
          <w:sz w:val="24"/>
          <w:szCs w:val="24"/>
          <w:lang w:val="it-IT"/>
        </w:rPr>
        <w:t>più</w:t>
      </w:r>
      <w:r>
        <w:rPr>
          <w:rFonts w:ascii="Times New Roman" w:hAnsi="Times New Roman"/>
          <w:sz w:val="24"/>
          <w:szCs w:val="24"/>
          <w:lang w:val="it-IT"/>
        </w:rPr>
        <w:t xml:space="preserve"> </w:t>
      </w:r>
      <w:r w:rsidRPr="0094122E">
        <w:rPr>
          <w:rFonts w:ascii="Times New Roman" w:hAnsi="Times New Roman"/>
          <w:i/>
          <w:sz w:val="24"/>
          <w:szCs w:val="24"/>
          <w:lang w:val="it-IT"/>
        </w:rPr>
        <w:t>biblico</w:t>
      </w:r>
      <w:r>
        <w:rPr>
          <w:rFonts w:ascii="Times New Roman" w:hAnsi="Times New Roman"/>
          <w:sz w:val="24"/>
          <w:szCs w:val="24"/>
          <w:lang w:val="it-IT"/>
        </w:rPr>
        <w:t xml:space="preserve">, </w:t>
      </w:r>
      <w:r w:rsidRPr="0094122E">
        <w:rPr>
          <w:rFonts w:ascii="Times New Roman" w:hAnsi="Times New Roman"/>
          <w:i/>
          <w:sz w:val="24"/>
          <w:szCs w:val="24"/>
          <w:lang w:val="it-IT"/>
        </w:rPr>
        <w:t>liturgico</w:t>
      </w:r>
      <w:r>
        <w:rPr>
          <w:rFonts w:ascii="Times New Roman" w:hAnsi="Times New Roman"/>
          <w:sz w:val="24"/>
          <w:szCs w:val="24"/>
          <w:lang w:val="it-IT"/>
        </w:rPr>
        <w:t xml:space="preserve"> ed </w:t>
      </w:r>
      <w:r w:rsidRPr="0094122E">
        <w:rPr>
          <w:rFonts w:ascii="Times New Roman" w:hAnsi="Times New Roman"/>
          <w:i/>
          <w:sz w:val="24"/>
          <w:szCs w:val="24"/>
          <w:lang w:val="it-IT"/>
        </w:rPr>
        <w:t>ecumenico</w:t>
      </w:r>
      <w:r>
        <w:rPr>
          <w:rFonts w:ascii="Times New Roman" w:hAnsi="Times New Roman"/>
          <w:sz w:val="24"/>
          <w:szCs w:val="24"/>
          <w:lang w:val="it-IT"/>
        </w:rPr>
        <w:t xml:space="preserve">. Al criterio della </w:t>
      </w:r>
      <w:r w:rsidR="00C92798">
        <w:rPr>
          <w:rFonts w:ascii="Times New Roman" w:hAnsi="Times New Roman"/>
          <w:sz w:val="24"/>
          <w:szCs w:val="24"/>
          <w:lang w:val="it-IT"/>
        </w:rPr>
        <w:t>quantità</w:t>
      </w:r>
      <w:r>
        <w:rPr>
          <w:rFonts w:ascii="Times New Roman" w:hAnsi="Times New Roman"/>
          <w:sz w:val="24"/>
          <w:szCs w:val="24"/>
          <w:lang w:val="it-IT"/>
        </w:rPr>
        <w:t xml:space="preserve">, ossia della moltiplicazione di pratiche cultuali, si preferisce oggi il criterio della </w:t>
      </w:r>
      <w:r w:rsidR="00C92798">
        <w:rPr>
          <w:rFonts w:ascii="Times New Roman" w:hAnsi="Times New Roman"/>
          <w:sz w:val="24"/>
          <w:szCs w:val="24"/>
          <w:lang w:val="it-IT"/>
        </w:rPr>
        <w:t>qualità</w:t>
      </w:r>
      <w:r>
        <w:rPr>
          <w:rFonts w:ascii="Times New Roman" w:hAnsi="Times New Roman"/>
          <w:sz w:val="24"/>
          <w:szCs w:val="24"/>
          <w:lang w:val="it-IT"/>
        </w:rPr>
        <w:t xml:space="preserve">: non molte devozioni, ma piuttosto poche e ben fatte, ispirate dalla liturgia e ad esse dirette.  </w:t>
      </w:r>
    </w:p>
    <w:p w14:paraId="576722A1" w14:textId="6FF25EBF"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Ogni </w:t>
      </w:r>
      <w:r w:rsidR="00C92798">
        <w:rPr>
          <w:rFonts w:ascii="Times New Roman" w:hAnsi="Times New Roman"/>
          <w:sz w:val="24"/>
          <w:szCs w:val="24"/>
          <w:lang w:val="it-IT"/>
        </w:rPr>
        <w:t>comunità</w:t>
      </w:r>
      <w:r>
        <w:rPr>
          <w:rFonts w:ascii="Times New Roman" w:hAnsi="Times New Roman"/>
          <w:sz w:val="24"/>
          <w:szCs w:val="24"/>
          <w:lang w:val="it-IT"/>
        </w:rPr>
        <w:t xml:space="preserve"> cristiana (a maggior ragione una </w:t>
      </w:r>
      <w:r w:rsidR="00C92798">
        <w:rPr>
          <w:rFonts w:ascii="Times New Roman" w:hAnsi="Times New Roman"/>
          <w:sz w:val="24"/>
          <w:szCs w:val="24"/>
          <w:lang w:val="it-IT"/>
        </w:rPr>
        <w:t>comunità</w:t>
      </w:r>
      <w:r>
        <w:rPr>
          <w:rFonts w:ascii="Times New Roman" w:hAnsi="Times New Roman"/>
          <w:sz w:val="24"/>
          <w:szCs w:val="24"/>
          <w:lang w:val="it-IT"/>
        </w:rPr>
        <w:t xml:space="preserve"> religiosa) </w:t>
      </w:r>
      <w:r w:rsidR="00C92798">
        <w:rPr>
          <w:rFonts w:ascii="Times New Roman" w:hAnsi="Times New Roman"/>
          <w:sz w:val="24"/>
          <w:szCs w:val="24"/>
          <w:lang w:val="it-IT"/>
        </w:rPr>
        <w:t>è</w:t>
      </w:r>
      <w:r>
        <w:rPr>
          <w:rFonts w:ascii="Times New Roman" w:hAnsi="Times New Roman"/>
          <w:sz w:val="24"/>
          <w:szCs w:val="24"/>
          <w:lang w:val="it-IT"/>
        </w:rPr>
        <w:t xml:space="preserve"> chiamata al discernimento circa il patrimonio cristiano e mariano offerto dalle differenti epoche storiche. Lo ricorda in modo inequivocabile la </w:t>
      </w:r>
      <w:r w:rsidRPr="00264515">
        <w:rPr>
          <w:rFonts w:ascii="Times New Roman" w:hAnsi="Times New Roman"/>
          <w:i/>
          <w:sz w:val="24"/>
          <w:szCs w:val="24"/>
          <w:lang w:val="it-IT"/>
        </w:rPr>
        <w:t>Marialis Cultus</w:t>
      </w:r>
      <w:r>
        <w:rPr>
          <w:rFonts w:ascii="Times New Roman" w:hAnsi="Times New Roman"/>
          <w:sz w:val="24"/>
          <w:szCs w:val="24"/>
          <w:lang w:val="it-IT"/>
        </w:rPr>
        <w:t xml:space="preserve">: </w:t>
      </w:r>
    </w:p>
    <w:p w14:paraId="2AA868EF" w14:textId="77777777" w:rsidR="008C3C1F" w:rsidRDefault="008C3C1F" w:rsidP="008C3C1F">
      <w:pPr>
        <w:pStyle w:val="PargrafodaLista"/>
        <w:ind w:left="0"/>
        <w:jc w:val="both"/>
        <w:rPr>
          <w:rFonts w:ascii="Times New Roman" w:hAnsi="Times New Roman"/>
          <w:sz w:val="24"/>
          <w:szCs w:val="24"/>
          <w:lang w:val="it-IT"/>
        </w:rPr>
      </w:pPr>
    </w:p>
    <w:p w14:paraId="19CE68A0" w14:textId="7CF14821" w:rsidR="008C3C1F" w:rsidRDefault="008C3C1F" w:rsidP="008C3C1F">
      <w:pPr>
        <w:pStyle w:val="PargrafodaLista"/>
        <w:jc w:val="both"/>
        <w:rPr>
          <w:rFonts w:ascii="Times New Roman" w:hAnsi="Times New Roman"/>
          <w:sz w:val="24"/>
          <w:szCs w:val="24"/>
          <w:lang w:val="it-IT"/>
        </w:rPr>
      </w:pPr>
      <w:r>
        <w:rPr>
          <w:rFonts w:ascii="Times New Roman" w:hAnsi="Times New Roman"/>
          <w:sz w:val="24"/>
          <w:szCs w:val="24"/>
          <w:lang w:val="it-IT"/>
        </w:rPr>
        <w:t xml:space="preserve">“La Chiesa, quando considera la lunga storia della </w:t>
      </w:r>
      <w:r w:rsidR="00C92798">
        <w:rPr>
          <w:rFonts w:ascii="Times New Roman" w:hAnsi="Times New Roman"/>
          <w:sz w:val="24"/>
          <w:szCs w:val="24"/>
          <w:lang w:val="it-IT"/>
        </w:rPr>
        <w:t>pietà</w:t>
      </w:r>
      <w:r>
        <w:rPr>
          <w:rFonts w:ascii="Times New Roman" w:hAnsi="Times New Roman"/>
          <w:sz w:val="24"/>
          <w:szCs w:val="24"/>
          <w:lang w:val="it-IT"/>
        </w:rPr>
        <w:t xml:space="preserve"> mariana, si rallegra constatando la </w:t>
      </w:r>
      <w:r w:rsidR="00C92798">
        <w:rPr>
          <w:rFonts w:ascii="Times New Roman" w:hAnsi="Times New Roman"/>
          <w:sz w:val="24"/>
          <w:szCs w:val="24"/>
          <w:lang w:val="it-IT"/>
        </w:rPr>
        <w:t>continuità</w:t>
      </w:r>
      <w:r>
        <w:rPr>
          <w:rFonts w:ascii="Times New Roman" w:hAnsi="Times New Roman"/>
          <w:sz w:val="24"/>
          <w:szCs w:val="24"/>
          <w:lang w:val="it-IT"/>
        </w:rPr>
        <w:t xml:space="preserve"> del fatto cultuale, ma non si lega agli schemi rappresentativi delle varie epoche cultuali </w:t>
      </w:r>
      <w:r w:rsidR="00C92798">
        <w:rPr>
          <w:rFonts w:ascii="Times New Roman" w:hAnsi="Times New Roman"/>
          <w:sz w:val="24"/>
          <w:szCs w:val="24"/>
          <w:lang w:val="it-IT"/>
        </w:rPr>
        <w:t>né</w:t>
      </w:r>
      <w:r>
        <w:rPr>
          <w:rFonts w:ascii="Times New Roman" w:hAnsi="Times New Roman"/>
          <w:sz w:val="24"/>
          <w:szCs w:val="24"/>
          <w:lang w:val="it-IT"/>
        </w:rPr>
        <w:t xml:space="preserve"> alle particolari concezioni antropologiche che stanno alla loro base, e comprende come talune espressioni di culto, perfettamente valide in se stesse, siano meno adatte a uomini che appartengono ad epoche e </w:t>
      </w:r>
      <w:r w:rsidR="00C92798">
        <w:rPr>
          <w:rFonts w:ascii="Times New Roman" w:hAnsi="Times New Roman"/>
          <w:sz w:val="24"/>
          <w:szCs w:val="24"/>
          <w:lang w:val="it-IT"/>
        </w:rPr>
        <w:t>civiltà</w:t>
      </w:r>
      <w:r>
        <w:rPr>
          <w:rFonts w:ascii="Times New Roman" w:hAnsi="Times New Roman"/>
          <w:sz w:val="24"/>
          <w:szCs w:val="24"/>
          <w:lang w:val="it-IT"/>
        </w:rPr>
        <w:t xml:space="preserve"> diverse.” (MC 36).</w:t>
      </w:r>
    </w:p>
    <w:p w14:paraId="1E9086C3" w14:textId="77777777" w:rsidR="008C3C1F" w:rsidRDefault="008C3C1F" w:rsidP="008C3C1F">
      <w:pPr>
        <w:pStyle w:val="PargrafodaLista"/>
        <w:ind w:left="0"/>
        <w:jc w:val="both"/>
        <w:rPr>
          <w:rFonts w:ascii="Times New Roman" w:hAnsi="Times New Roman"/>
          <w:sz w:val="24"/>
          <w:szCs w:val="24"/>
          <w:lang w:val="it-IT"/>
        </w:rPr>
      </w:pPr>
    </w:p>
    <w:p w14:paraId="298EA901" w14:textId="0F7D4BC6"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Questo criterio </w:t>
      </w:r>
      <w:r w:rsidR="00C92798">
        <w:rPr>
          <w:rFonts w:ascii="Times New Roman" w:hAnsi="Times New Roman"/>
          <w:sz w:val="24"/>
          <w:szCs w:val="24"/>
          <w:lang w:val="it-IT"/>
        </w:rPr>
        <w:t>è</w:t>
      </w:r>
      <w:r>
        <w:rPr>
          <w:rFonts w:ascii="Times New Roman" w:hAnsi="Times New Roman"/>
          <w:sz w:val="24"/>
          <w:szCs w:val="24"/>
          <w:lang w:val="it-IT"/>
        </w:rPr>
        <w:t xml:space="preserve"> da applicare anche alla </w:t>
      </w:r>
      <w:r w:rsidR="00C92798">
        <w:rPr>
          <w:rFonts w:ascii="Times New Roman" w:hAnsi="Times New Roman"/>
          <w:sz w:val="24"/>
          <w:szCs w:val="24"/>
          <w:lang w:val="it-IT"/>
        </w:rPr>
        <w:t>spiritualità</w:t>
      </w:r>
      <w:r>
        <w:rPr>
          <w:rFonts w:ascii="Times New Roman" w:hAnsi="Times New Roman"/>
          <w:sz w:val="24"/>
          <w:szCs w:val="24"/>
          <w:lang w:val="it-IT"/>
        </w:rPr>
        <w:t xml:space="preserve"> mariana di P. Annibale: occorre accettare i valori fondamentali, che testimoniano l’ispirazione carismatica a proclamare beata la Madre del Signore (cfr. Lc 1, 48) e a vivere in filiale dipendenza dalla sua </w:t>
      </w:r>
      <w:r w:rsidR="00C92798">
        <w:rPr>
          <w:rFonts w:ascii="Times New Roman" w:hAnsi="Times New Roman"/>
          <w:sz w:val="24"/>
          <w:szCs w:val="24"/>
          <w:lang w:val="it-IT"/>
        </w:rPr>
        <w:t>maternità</w:t>
      </w:r>
      <w:r>
        <w:rPr>
          <w:rFonts w:ascii="Times New Roman" w:hAnsi="Times New Roman"/>
          <w:sz w:val="24"/>
          <w:szCs w:val="24"/>
          <w:lang w:val="it-IT"/>
        </w:rPr>
        <w:t xml:space="preserve"> secondo lo Spirito (cfr. Gv 19, 25-27), ma non legarsi alle sue concezioni antropologiche e a schemi rappresentativi della sua epoca.</w:t>
      </w:r>
    </w:p>
    <w:p w14:paraId="60F64DC0" w14:textId="77777777" w:rsidR="008C3C1F" w:rsidRDefault="008C3C1F" w:rsidP="008C3C1F">
      <w:pPr>
        <w:pStyle w:val="PargrafodaLista"/>
        <w:ind w:left="0"/>
        <w:jc w:val="both"/>
        <w:rPr>
          <w:rFonts w:ascii="Times New Roman" w:hAnsi="Times New Roman"/>
          <w:sz w:val="24"/>
          <w:szCs w:val="24"/>
          <w:lang w:val="it-IT"/>
        </w:rPr>
      </w:pPr>
    </w:p>
    <w:p w14:paraId="6411960A" w14:textId="6A1D3CC7" w:rsidR="008C3C1F" w:rsidRDefault="00C92798"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È</w:t>
      </w:r>
      <w:r w:rsidR="008C3C1F">
        <w:rPr>
          <w:rFonts w:ascii="Times New Roman" w:hAnsi="Times New Roman"/>
          <w:sz w:val="24"/>
          <w:szCs w:val="24"/>
          <w:lang w:val="it-IT"/>
        </w:rPr>
        <w:t xml:space="preserve"> necessario un sano discernimento per evitare da una </w:t>
      </w:r>
      <w:r>
        <w:rPr>
          <w:rFonts w:ascii="Times New Roman" w:hAnsi="Times New Roman"/>
          <w:sz w:val="24"/>
          <w:szCs w:val="24"/>
          <w:lang w:val="it-IT"/>
        </w:rPr>
        <w:t>parte il</w:t>
      </w:r>
      <w:r w:rsidR="008C3C1F">
        <w:rPr>
          <w:rFonts w:ascii="Times New Roman" w:hAnsi="Times New Roman"/>
          <w:sz w:val="24"/>
          <w:szCs w:val="24"/>
          <w:lang w:val="it-IT"/>
        </w:rPr>
        <w:t xml:space="preserve"> rischio di ripetere pigramente gesti e parole di P.</w:t>
      </w:r>
      <w:r>
        <w:rPr>
          <w:rFonts w:ascii="Times New Roman" w:hAnsi="Times New Roman"/>
          <w:sz w:val="24"/>
          <w:szCs w:val="24"/>
          <w:lang w:val="it-IT"/>
        </w:rPr>
        <w:t xml:space="preserve"> </w:t>
      </w:r>
      <w:r w:rsidR="008C3C1F">
        <w:rPr>
          <w:rFonts w:ascii="Times New Roman" w:hAnsi="Times New Roman"/>
          <w:sz w:val="24"/>
          <w:szCs w:val="24"/>
          <w:lang w:val="it-IT"/>
        </w:rPr>
        <w:t xml:space="preserve">Annibale, e dall’altra il rischio di misconoscere e gettare all’aria una esperienza spirituale mariana seria, profonda e autenticamente </w:t>
      </w:r>
      <w:r>
        <w:rPr>
          <w:rFonts w:ascii="Times New Roman" w:hAnsi="Times New Roman"/>
          <w:sz w:val="24"/>
          <w:szCs w:val="24"/>
          <w:lang w:val="it-IT"/>
        </w:rPr>
        <w:t>evangelica</w:t>
      </w:r>
      <w:r w:rsidR="008C3C1F">
        <w:rPr>
          <w:rFonts w:ascii="Times New Roman" w:hAnsi="Times New Roman"/>
          <w:sz w:val="24"/>
          <w:szCs w:val="24"/>
          <w:lang w:val="it-IT"/>
        </w:rPr>
        <w:t xml:space="preserve"> a causa della presenza di elementi secondari e obsoleti.</w:t>
      </w:r>
    </w:p>
    <w:p w14:paraId="11B5EEED" w14:textId="77777777" w:rsidR="008C3C1F" w:rsidRDefault="008C3C1F" w:rsidP="008C3C1F">
      <w:pPr>
        <w:pStyle w:val="PargrafodaLista"/>
        <w:ind w:left="0"/>
        <w:jc w:val="both"/>
        <w:rPr>
          <w:rFonts w:ascii="Times New Roman" w:hAnsi="Times New Roman"/>
          <w:sz w:val="24"/>
          <w:szCs w:val="24"/>
          <w:lang w:val="it-IT"/>
        </w:rPr>
      </w:pPr>
    </w:p>
    <w:p w14:paraId="0B9BC627" w14:textId="1AFAA959"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Guardando con intelligenza e amore la figura di Padre Annibale, oggi proclamato Santo, ci rendiamo subito conto di incontrarci con </w:t>
      </w:r>
      <w:r w:rsidR="00E93FE0">
        <w:rPr>
          <w:rFonts w:ascii="Times New Roman" w:hAnsi="Times New Roman"/>
          <w:sz w:val="24"/>
          <w:szCs w:val="24"/>
          <w:lang w:val="it-IT"/>
        </w:rPr>
        <w:t>una personalità</w:t>
      </w:r>
      <w:r>
        <w:rPr>
          <w:rFonts w:ascii="Times New Roman" w:hAnsi="Times New Roman"/>
          <w:sz w:val="24"/>
          <w:szCs w:val="24"/>
          <w:lang w:val="it-IT"/>
        </w:rPr>
        <w:t xml:space="preserve"> ricca di amore per Dio e per il prossimo, pastore compassionevole per le folle stanche e abbandonate, uomo di preghiera che ha insegnato a supplicare il Signore, padrone della messe, per il dono degli operai per la messe del mondo. Con una parola sola, ci troviamo di fronte a un Santo.</w:t>
      </w:r>
    </w:p>
    <w:p w14:paraId="720D87A7" w14:textId="77777777" w:rsidR="008C3C1F" w:rsidRDefault="008C3C1F" w:rsidP="008C3C1F">
      <w:pPr>
        <w:pStyle w:val="PargrafodaLista"/>
        <w:ind w:left="0"/>
        <w:jc w:val="both"/>
        <w:rPr>
          <w:rFonts w:ascii="Times New Roman" w:hAnsi="Times New Roman"/>
          <w:sz w:val="24"/>
          <w:szCs w:val="24"/>
          <w:lang w:val="it-IT"/>
        </w:rPr>
      </w:pPr>
    </w:p>
    <w:p w14:paraId="0C1A086F" w14:textId="14CE7EFF"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t xml:space="preserve">Quale il segreto della sua </w:t>
      </w:r>
      <w:r w:rsidR="00C92798">
        <w:rPr>
          <w:rFonts w:ascii="Times New Roman" w:hAnsi="Times New Roman"/>
          <w:sz w:val="24"/>
          <w:szCs w:val="24"/>
          <w:lang w:val="it-IT"/>
        </w:rPr>
        <w:t>santità</w:t>
      </w:r>
      <w:r>
        <w:rPr>
          <w:rFonts w:ascii="Times New Roman" w:hAnsi="Times New Roman"/>
          <w:sz w:val="24"/>
          <w:szCs w:val="24"/>
          <w:lang w:val="it-IT"/>
        </w:rPr>
        <w:t xml:space="preserve">? Sono certamente molti gli elementi che definiscono il suo itinerario di </w:t>
      </w:r>
      <w:r w:rsidR="00C92798">
        <w:rPr>
          <w:rFonts w:ascii="Times New Roman" w:hAnsi="Times New Roman"/>
          <w:sz w:val="24"/>
          <w:szCs w:val="24"/>
          <w:lang w:val="it-IT"/>
        </w:rPr>
        <w:t>santità</w:t>
      </w:r>
      <w:r>
        <w:rPr>
          <w:rFonts w:ascii="Times New Roman" w:hAnsi="Times New Roman"/>
          <w:sz w:val="24"/>
          <w:szCs w:val="24"/>
          <w:lang w:val="it-IT"/>
        </w:rPr>
        <w:t>.</w:t>
      </w:r>
    </w:p>
    <w:p w14:paraId="5DC23A0D" w14:textId="77777777" w:rsidR="008C3C1F" w:rsidRDefault="008C3C1F" w:rsidP="008C3C1F">
      <w:pPr>
        <w:pStyle w:val="PargrafodaLista"/>
        <w:ind w:left="0"/>
        <w:jc w:val="both"/>
        <w:rPr>
          <w:rFonts w:ascii="Times New Roman" w:hAnsi="Times New Roman"/>
          <w:sz w:val="24"/>
          <w:szCs w:val="24"/>
          <w:lang w:val="it-IT"/>
        </w:rPr>
      </w:pPr>
    </w:p>
    <w:p w14:paraId="7F39F99B" w14:textId="55A70363" w:rsidR="008C3C1F" w:rsidRDefault="008C3C1F" w:rsidP="008C3C1F">
      <w:pPr>
        <w:pStyle w:val="PargrafodaLista"/>
        <w:ind w:left="0"/>
        <w:jc w:val="both"/>
        <w:rPr>
          <w:rFonts w:ascii="Times New Roman" w:hAnsi="Times New Roman"/>
          <w:sz w:val="24"/>
          <w:szCs w:val="24"/>
          <w:lang w:val="it-IT"/>
        </w:rPr>
      </w:pPr>
      <w:r>
        <w:rPr>
          <w:rFonts w:ascii="Times New Roman" w:hAnsi="Times New Roman"/>
          <w:sz w:val="24"/>
          <w:szCs w:val="24"/>
          <w:lang w:val="it-IT"/>
        </w:rPr>
        <w:lastRenderedPageBreak/>
        <w:t xml:space="preserve">Se vogliamo </w:t>
      </w:r>
      <w:r w:rsidR="00C92798">
        <w:rPr>
          <w:rFonts w:ascii="Times New Roman" w:hAnsi="Times New Roman"/>
          <w:sz w:val="24"/>
          <w:szCs w:val="24"/>
          <w:lang w:val="it-IT"/>
        </w:rPr>
        <w:t>però</w:t>
      </w:r>
      <w:r>
        <w:rPr>
          <w:rFonts w:ascii="Times New Roman" w:hAnsi="Times New Roman"/>
          <w:sz w:val="24"/>
          <w:szCs w:val="24"/>
          <w:lang w:val="it-IT"/>
        </w:rPr>
        <w:t xml:space="preserve"> essere oggettivi, dobbiamo riconoscere che la molla segreta promotrice della sua coerente vita sacerdotale, apostolica e fondazionale </w:t>
      </w:r>
      <w:r w:rsidR="00C92798">
        <w:rPr>
          <w:rFonts w:ascii="Times New Roman" w:hAnsi="Times New Roman"/>
          <w:sz w:val="24"/>
          <w:szCs w:val="24"/>
          <w:lang w:val="it-IT"/>
        </w:rPr>
        <w:t>è</w:t>
      </w:r>
      <w:r>
        <w:rPr>
          <w:rFonts w:ascii="Times New Roman" w:hAnsi="Times New Roman"/>
          <w:sz w:val="24"/>
          <w:szCs w:val="24"/>
          <w:lang w:val="it-IT"/>
        </w:rPr>
        <w:t xml:space="preserve"> rappresentata dalla coincidenza, non sporadica ma abituale, non superficiale ma profondamente radicata, tra il suo spirito e </w:t>
      </w:r>
      <w:r w:rsidRPr="00180D92">
        <w:rPr>
          <w:rFonts w:ascii="Times New Roman" w:hAnsi="Times New Roman"/>
          <w:b/>
          <w:sz w:val="24"/>
          <w:szCs w:val="24"/>
          <w:lang w:val="it-IT"/>
        </w:rPr>
        <w:t>la persona viva di Maria</w:t>
      </w:r>
      <w:r>
        <w:rPr>
          <w:rFonts w:ascii="Times New Roman" w:hAnsi="Times New Roman"/>
          <w:sz w:val="24"/>
          <w:szCs w:val="24"/>
          <w:lang w:val="it-IT"/>
        </w:rPr>
        <w:t>.</w:t>
      </w:r>
    </w:p>
    <w:p w14:paraId="184EE3A4" w14:textId="77777777" w:rsidR="008C3C1F" w:rsidRDefault="008C3C1F" w:rsidP="008C3C1F">
      <w:pPr>
        <w:pStyle w:val="PargrafodaLista"/>
        <w:ind w:left="0"/>
        <w:jc w:val="both"/>
        <w:rPr>
          <w:rFonts w:ascii="Times New Roman" w:hAnsi="Times New Roman"/>
          <w:b/>
          <w:sz w:val="24"/>
          <w:szCs w:val="24"/>
          <w:lang w:val="it-IT"/>
        </w:rPr>
      </w:pPr>
    </w:p>
    <w:p w14:paraId="33C44D11" w14:textId="1B4340D5" w:rsidR="008C3C1F" w:rsidRDefault="008C3C1F" w:rsidP="008C3C1F">
      <w:pPr>
        <w:numPr>
          <w:ilvl w:val="0"/>
          <w:numId w:val="3"/>
        </w:numPr>
        <w:spacing w:after="0" w:line="240" w:lineRule="auto"/>
        <w:rPr>
          <w:rFonts w:ascii="Times New Roman" w:hAnsi="Times New Roman"/>
          <w:b/>
          <w:sz w:val="24"/>
          <w:szCs w:val="24"/>
          <w:u w:val="single"/>
        </w:rPr>
      </w:pPr>
      <w:r>
        <w:rPr>
          <w:rFonts w:ascii="Times New Roman" w:hAnsi="Times New Roman"/>
          <w:b/>
          <w:sz w:val="24"/>
          <w:szCs w:val="24"/>
          <w:u w:val="single"/>
        </w:rPr>
        <w:t xml:space="preserve">Maestri  </w:t>
      </w:r>
      <w:r w:rsidR="00C92798">
        <w:rPr>
          <w:rFonts w:ascii="Times New Roman" w:hAnsi="Times New Roman"/>
          <w:b/>
          <w:sz w:val="24"/>
          <w:szCs w:val="24"/>
          <w:u w:val="single"/>
        </w:rPr>
        <w:t>perché</w:t>
      </w:r>
      <w:r>
        <w:rPr>
          <w:rFonts w:ascii="Times New Roman" w:hAnsi="Times New Roman"/>
          <w:b/>
          <w:sz w:val="24"/>
          <w:szCs w:val="24"/>
          <w:u w:val="single"/>
        </w:rPr>
        <w:t xml:space="preserve">  testimoni</w:t>
      </w:r>
    </w:p>
    <w:p w14:paraId="0CCD45B1" w14:textId="77777777" w:rsidR="008C3C1F" w:rsidRPr="00A32F12" w:rsidRDefault="008C3C1F" w:rsidP="008C3C1F">
      <w:pPr>
        <w:spacing w:after="0" w:line="240" w:lineRule="auto"/>
        <w:jc w:val="center"/>
        <w:rPr>
          <w:rFonts w:ascii="Times New Roman" w:hAnsi="Times New Roman"/>
          <w:b/>
          <w:sz w:val="24"/>
          <w:szCs w:val="24"/>
          <w:u w:val="single"/>
        </w:rPr>
      </w:pPr>
    </w:p>
    <w:p w14:paraId="39F759D6" w14:textId="11AD9A93" w:rsidR="008C3C1F" w:rsidRPr="00516D74" w:rsidRDefault="008C3C1F"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 xml:space="preserve">In Sant’Annibale, come in tutti i Santi, l’esperienza precede la dottrina, per cui egli si presenta innanzitutto come devoto che ha goduto di una speciale </w:t>
      </w:r>
      <w:r w:rsidR="00C92798" w:rsidRPr="00516D74">
        <w:rPr>
          <w:rFonts w:ascii="Times New Roman" w:hAnsi="Times New Roman"/>
          <w:sz w:val="24"/>
          <w:szCs w:val="24"/>
          <w:lang w:val="it-IT"/>
        </w:rPr>
        <w:t>percezione della</w:t>
      </w:r>
      <w:r w:rsidRPr="00516D74">
        <w:rPr>
          <w:rFonts w:ascii="Times New Roman" w:hAnsi="Times New Roman"/>
          <w:sz w:val="24"/>
          <w:szCs w:val="24"/>
          <w:lang w:val="it-IT"/>
        </w:rPr>
        <w:t xml:space="preserve"> presenza viva ed esemplare di </w:t>
      </w:r>
      <w:r w:rsidR="00C92798" w:rsidRPr="00516D74">
        <w:rPr>
          <w:rFonts w:ascii="Times New Roman" w:hAnsi="Times New Roman"/>
          <w:sz w:val="24"/>
          <w:szCs w:val="24"/>
          <w:lang w:val="it-IT"/>
        </w:rPr>
        <w:t>Maria nella</w:t>
      </w:r>
      <w:r w:rsidRPr="00516D74">
        <w:rPr>
          <w:rFonts w:ascii="Times New Roman" w:hAnsi="Times New Roman"/>
          <w:sz w:val="24"/>
          <w:szCs w:val="24"/>
          <w:lang w:val="it-IT"/>
        </w:rPr>
        <w:t xml:space="preserve"> </w:t>
      </w:r>
      <w:r w:rsidR="00C92798" w:rsidRPr="00516D74">
        <w:rPr>
          <w:rFonts w:ascii="Times New Roman" w:hAnsi="Times New Roman"/>
          <w:sz w:val="24"/>
          <w:szCs w:val="24"/>
          <w:lang w:val="it-IT"/>
        </w:rPr>
        <w:t>propria</w:t>
      </w:r>
      <w:r w:rsidRPr="00516D74">
        <w:rPr>
          <w:rFonts w:ascii="Times New Roman" w:hAnsi="Times New Roman"/>
          <w:sz w:val="24"/>
          <w:szCs w:val="24"/>
          <w:lang w:val="it-IT"/>
        </w:rPr>
        <w:t xml:space="preserve"> vicenda terrena e poi ha tradotto in pensiero e ha parlato di Lei con un tono così convinto e convincente da far concludere che i suoi concetti, le sue parole provengono “</w:t>
      </w:r>
      <w:r w:rsidRPr="00516D74">
        <w:rPr>
          <w:rFonts w:ascii="Times New Roman" w:hAnsi="Times New Roman"/>
          <w:i/>
          <w:sz w:val="24"/>
          <w:szCs w:val="24"/>
          <w:lang w:val="it-IT"/>
        </w:rPr>
        <w:t>ex abundantia cordis</w:t>
      </w:r>
      <w:r w:rsidRPr="00516D74">
        <w:rPr>
          <w:rFonts w:ascii="Times New Roman" w:hAnsi="Times New Roman"/>
          <w:sz w:val="24"/>
          <w:szCs w:val="24"/>
          <w:lang w:val="it-IT"/>
        </w:rPr>
        <w:t>” e non da trovate geniali ma letterarie e accademiche.</w:t>
      </w:r>
    </w:p>
    <w:p w14:paraId="613E4BF8" w14:textId="77777777" w:rsidR="008C3C1F" w:rsidRPr="00516D74" w:rsidRDefault="008C3C1F" w:rsidP="008C3C1F">
      <w:pPr>
        <w:spacing w:after="0" w:line="240" w:lineRule="auto"/>
        <w:jc w:val="both"/>
        <w:rPr>
          <w:rFonts w:ascii="Times New Roman" w:hAnsi="Times New Roman"/>
          <w:sz w:val="24"/>
          <w:szCs w:val="24"/>
          <w:lang w:val="it-IT"/>
        </w:rPr>
      </w:pPr>
    </w:p>
    <w:p w14:paraId="2DF55225" w14:textId="135643A9" w:rsidR="008C3C1F" w:rsidRPr="00516D74" w:rsidRDefault="00C92798"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Per comprendere</w:t>
      </w:r>
      <w:r w:rsidR="008C3C1F" w:rsidRPr="00516D74">
        <w:rPr>
          <w:rFonts w:ascii="Times New Roman" w:hAnsi="Times New Roman"/>
          <w:sz w:val="24"/>
          <w:szCs w:val="24"/>
          <w:lang w:val="it-IT"/>
        </w:rPr>
        <w:t xml:space="preserve"> l’esperienza spirituale mariana di Sant’ Annibale e costruire una nostra credibile spiritualità mariana, vale la pena ricordare le parole di Paolo VI: </w:t>
      </w:r>
    </w:p>
    <w:p w14:paraId="375D223E" w14:textId="77777777" w:rsidR="008C3C1F" w:rsidRPr="00516D74" w:rsidRDefault="008C3C1F" w:rsidP="008C3C1F">
      <w:pPr>
        <w:spacing w:after="0" w:line="240" w:lineRule="auto"/>
        <w:jc w:val="both"/>
        <w:rPr>
          <w:rFonts w:ascii="Times New Roman" w:hAnsi="Times New Roman"/>
          <w:sz w:val="24"/>
          <w:szCs w:val="24"/>
          <w:lang w:val="it-IT"/>
        </w:rPr>
      </w:pPr>
    </w:p>
    <w:p w14:paraId="0AF78556" w14:textId="43A74AA9" w:rsidR="008C3C1F" w:rsidRPr="00516D74" w:rsidRDefault="008C3C1F" w:rsidP="008C3C1F">
      <w:pPr>
        <w:spacing w:after="0" w:line="240" w:lineRule="auto"/>
        <w:ind w:left="1440"/>
        <w:jc w:val="both"/>
        <w:rPr>
          <w:rFonts w:ascii="Times New Roman" w:hAnsi="Times New Roman"/>
          <w:i/>
          <w:sz w:val="24"/>
          <w:szCs w:val="24"/>
          <w:lang w:val="it-IT"/>
        </w:rPr>
      </w:pPr>
      <w:r w:rsidRPr="00516D74">
        <w:rPr>
          <w:rFonts w:ascii="Times New Roman" w:hAnsi="Times New Roman"/>
          <w:sz w:val="24"/>
          <w:szCs w:val="24"/>
          <w:lang w:val="it-IT"/>
        </w:rPr>
        <w:t xml:space="preserve">“L’uomo </w:t>
      </w:r>
      <w:r w:rsidR="00C92798" w:rsidRPr="00516D74">
        <w:rPr>
          <w:rFonts w:ascii="Times New Roman" w:hAnsi="Times New Roman"/>
          <w:sz w:val="24"/>
          <w:szCs w:val="24"/>
          <w:lang w:val="it-IT"/>
        </w:rPr>
        <w:t>contemporaneo ascolta più</w:t>
      </w:r>
      <w:r w:rsidRPr="00516D74">
        <w:rPr>
          <w:rFonts w:ascii="Times New Roman" w:hAnsi="Times New Roman"/>
          <w:sz w:val="24"/>
          <w:szCs w:val="24"/>
          <w:lang w:val="it-IT"/>
        </w:rPr>
        <w:t xml:space="preserve"> volentieri i </w:t>
      </w:r>
      <w:r w:rsidRPr="00516D74">
        <w:rPr>
          <w:rFonts w:ascii="Times New Roman" w:hAnsi="Times New Roman"/>
          <w:i/>
          <w:sz w:val="24"/>
          <w:szCs w:val="24"/>
          <w:lang w:val="it-IT"/>
        </w:rPr>
        <w:t xml:space="preserve">testimoni </w:t>
      </w:r>
      <w:r w:rsidRPr="00516D74">
        <w:rPr>
          <w:rFonts w:ascii="Times New Roman" w:hAnsi="Times New Roman"/>
          <w:sz w:val="24"/>
          <w:szCs w:val="24"/>
          <w:lang w:val="it-IT"/>
        </w:rPr>
        <w:t xml:space="preserve">che i </w:t>
      </w:r>
      <w:r w:rsidRPr="00516D74">
        <w:rPr>
          <w:rFonts w:ascii="Times New Roman" w:hAnsi="Times New Roman"/>
          <w:i/>
          <w:sz w:val="24"/>
          <w:szCs w:val="24"/>
          <w:lang w:val="it-IT"/>
        </w:rPr>
        <w:t xml:space="preserve">maestri, </w:t>
      </w:r>
      <w:r w:rsidRPr="00516D74">
        <w:rPr>
          <w:rFonts w:ascii="Times New Roman" w:hAnsi="Times New Roman"/>
          <w:sz w:val="24"/>
          <w:szCs w:val="24"/>
          <w:lang w:val="it-IT"/>
        </w:rPr>
        <w:t xml:space="preserve">o se </w:t>
      </w:r>
      <w:r w:rsidR="00C92798" w:rsidRPr="00516D74">
        <w:rPr>
          <w:rFonts w:ascii="Times New Roman" w:hAnsi="Times New Roman"/>
          <w:sz w:val="24"/>
          <w:szCs w:val="24"/>
          <w:lang w:val="it-IT"/>
        </w:rPr>
        <w:t>ascolta</w:t>
      </w:r>
      <w:r w:rsidRPr="00516D74">
        <w:rPr>
          <w:rFonts w:ascii="Times New Roman" w:hAnsi="Times New Roman"/>
          <w:sz w:val="24"/>
          <w:szCs w:val="24"/>
          <w:lang w:val="it-IT"/>
        </w:rPr>
        <w:t xml:space="preserve"> i </w:t>
      </w:r>
      <w:r w:rsidRPr="00516D74">
        <w:rPr>
          <w:rFonts w:ascii="Times New Roman" w:hAnsi="Times New Roman"/>
          <w:i/>
          <w:sz w:val="24"/>
          <w:szCs w:val="24"/>
          <w:lang w:val="it-IT"/>
        </w:rPr>
        <w:t xml:space="preserve">maestri </w:t>
      </w:r>
      <w:r w:rsidRPr="00516D74">
        <w:rPr>
          <w:rFonts w:ascii="Times New Roman" w:hAnsi="Times New Roman"/>
          <w:sz w:val="24"/>
          <w:szCs w:val="24"/>
          <w:lang w:val="it-IT"/>
        </w:rPr>
        <w:t xml:space="preserve">lo fa </w:t>
      </w:r>
      <w:r w:rsidR="00C92798">
        <w:rPr>
          <w:rFonts w:ascii="Times New Roman" w:hAnsi="Times New Roman"/>
          <w:sz w:val="24"/>
          <w:szCs w:val="24"/>
          <w:lang w:val="it-IT"/>
        </w:rPr>
        <w:t>perché</w:t>
      </w:r>
      <w:r w:rsidRPr="00516D74">
        <w:rPr>
          <w:rFonts w:ascii="Times New Roman" w:hAnsi="Times New Roman"/>
          <w:sz w:val="24"/>
          <w:szCs w:val="24"/>
          <w:lang w:val="it-IT"/>
        </w:rPr>
        <w:t xml:space="preserve"> essi sono </w:t>
      </w:r>
      <w:r w:rsidRPr="00516D74">
        <w:rPr>
          <w:rFonts w:ascii="Times New Roman" w:hAnsi="Times New Roman"/>
          <w:i/>
          <w:sz w:val="24"/>
          <w:szCs w:val="24"/>
          <w:lang w:val="it-IT"/>
        </w:rPr>
        <w:t>testimoni</w:t>
      </w:r>
      <w:r w:rsidRPr="00516D74">
        <w:rPr>
          <w:rFonts w:ascii="Times New Roman" w:hAnsi="Times New Roman"/>
          <w:sz w:val="24"/>
          <w:szCs w:val="24"/>
          <w:lang w:val="it-IT"/>
        </w:rPr>
        <w:t xml:space="preserve">” </w:t>
      </w:r>
      <w:r w:rsidR="00C92798" w:rsidRPr="00516D74">
        <w:rPr>
          <w:rFonts w:ascii="Times New Roman" w:hAnsi="Times New Roman"/>
          <w:sz w:val="24"/>
          <w:szCs w:val="24"/>
          <w:lang w:val="it-IT"/>
        </w:rPr>
        <w:t>(</w:t>
      </w:r>
      <w:r w:rsidR="00C92798" w:rsidRPr="00E93FE0">
        <w:rPr>
          <w:rFonts w:ascii="Times New Roman" w:hAnsi="Times New Roman"/>
          <w:i/>
          <w:iCs/>
          <w:sz w:val="24"/>
          <w:szCs w:val="24"/>
          <w:lang w:val="it-IT"/>
        </w:rPr>
        <w:t>Evangelii</w:t>
      </w:r>
      <w:r w:rsidRPr="00516D74">
        <w:rPr>
          <w:rFonts w:ascii="Times New Roman" w:hAnsi="Times New Roman"/>
          <w:i/>
          <w:sz w:val="24"/>
          <w:szCs w:val="24"/>
          <w:lang w:val="it-IT"/>
        </w:rPr>
        <w:t xml:space="preserve"> Nuntiandi, 41).</w:t>
      </w:r>
    </w:p>
    <w:p w14:paraId="54C2DB6E" w14:textId="77777777" w:rsidR="008C3C1F" w:rsidRPr="00516D74" w:rsidRDefault="008C3C1F" w:rsidP="008C3C1F">
      <w:pPr>
        <w:spacing w:after="0" w:line="240" w:lineRule="auto"/>
        <w:jc w:val="both"/>
        <w:rPr>
          <w:rFonts w:ascii="Times New Roman" w:hAnsi="Times New Roman"/>
          <w:i/>
          <w:sz w:val="24"/>
          <w:szCs w:val="24"/>
          <w:lang w:val="it-IT"/>
        </w:rPr>
      </w:pPr>
    </w:p>
    <w:p w14:paraId="5268E4B9" w14:textId="5D27EC5E" w:rsidR="008C3C1F" w:rsidRPr="00516D74" w:rsidRDefault="008C3C1F"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ab/>
        <w:t xml:space="preserve">Sulla stessa </w:t>
      </w:r>
      <w:r w:rsidR="00C92798" w:rsidRPr="00516D74">
        <w:rPr>
          <w:rFonts w:ascii="Times New Roman" w:hAnsi="Times New Roman"/>
          <w:sz w:val="24"/>
          <w:szCs w:val="24"/>
          <w:lang w:val="it-IT"/>
        </w:rPr>
        <w:t>linea</w:t>
      </w:r>
      <w:r w:rsidRPr="00516D74">
        <w:rPr>
          <w:rFonts w:ascii="Times New Roman" w:hAnsi="Times New Roman"/>
          <w:sz w:val="24"/>
          <w:szCs w:val="24"/>
          <w:lang w:val="it-IT"/>
        </w:rPr>
        <w:t xml:space="preserve"> mi piace citare il pensiero di P. Stefano De Fiores, a cui devo l’ispirazione di queste mie riflessioni e della cui amicizia ho potuto godere negli ultimi anni della sua vita: </w:t>
      </w:r>
    </w:p>
    <w:p w14:paraId="1D1B7E47" w14:textId="77777777" w:rsidR="008C3C1F" w:rsidRPr="00516D74" w:rsidRDefault="008C3C1F"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ab/>
      </w:r>
    </w:p>
    <w:p w14:paraId="42C820F1" w14:textId="77777777" w:rsidR="008C3C1F" w:rsidRPr="00516D74" w:rsidRDefault="008C3C1F" w:rsidP="008C3C1F">
      <w:pPr>
        <w:spacing w:after="0" w:line="240" w:lineRule="auto"/>
        <w:ind w:left="1440"/>
        <w:jc w:val="both"/>
        <w:rPr>
          <w:rFonts w:ascii="Times New Roman" w:hAnsi="Times New Roman"/>
          <w:sz w:val="24"/>
          <w:szCs w:val="24"/>
          <w:lang w:val="it-IT"/>
        </w:rPr>
      </w:pPr>
      <w:r w:rsidRPr="00516D74">
        <w:rPr>
          <w:rFonts w:ascii="Times New Roman" w:hAnsi="Times New Roman"/>
          <w:sz w:val="24"/>
          <w:szCs w:val="24"/>
          <w:lang w:val="it-IT"/>
        </w:rPr>
        <w:t>“Nel futuro non saranno gli accademici a parlare di Maria, ma i testimoni, coloro che sul paradigma di lei s’impegnano a realizzare il regno di Dio con l’ascolto e con la vita”.</w:t>
      </w:r>
      <w:r>
        <w:rPr>
          <w:rStyle w:val="Refdenotaderodap"/>
          <w:rFonts w:ascii="Times New Roman" w:hAnsi="Times New Roman"/>
          <w:sz w:val="24"/>
          <w:szCs w:val="24"/>
        </w:rPr>
        <w:footnoteReference w:id="37"/>
      </w:r>
    </w:p>
    <w:p w14:paraId="12A48B68" w14:textId="77777777" w:rsidR="008C3C1F" w:rsidRPr="00516D74" w:rsidRDefault="008C3C1F"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 xml:space="preserve"> </w:t>
      </w:r>
    </w:p>
    <w:p w14:paraId="4D84BDB1" w14:textId="4BA75F3D" w:rsidR="008C3C1F" w:rsidRPr="00516D74" w:rsidRDefault="008C3C1F" w:rsidP="008C3C1F">
      <w:pPr>
        <w:spacing w:after="0" w:line="240" w:lineRule="auto"/>
        <w:jc w:val="both"/>
        <w:rPr>
          <w:rFonts w:ascii="Times New Roman" w:hAnsi="Times New Roman"/>
          <w:sz w:val="24"/>
          <w:szCs w:val="24"/>
          <w:lang w:val="it-IT"/>
        </w:rPr>
      </w:pPr>
      <w:r w:rsidRPr="00516D74">
        <w:rPr>
          <w:rFonts w:ascii="Times New Roman" w:hAnsi="Times New Roman"/>
          <w:sz w:val="24"/>
          <w:szCs w:val="24"/>
          <w:lang w:val="it-IT"/>
        </w:rPr>
        <w:t xml:space="preserve">Auguro a ciascuno di voi e a me stesso che, seguendo l’insegnamento e l’esempio di Sant’Annibale, attraverso Maria possiamo conoscere ed </w:t>
      </w:r>
      <w:r w:rsidR="00390738" w:rsidRPr="00516D74">
        <w:rPr>
          <w:rFonts w:ascii="Times New Roman" w:hAnsi="Times New Roman"/>
          <w:sz w:val="24"/>
          <w:szCs w:val="24"/>
          <w:lang w:val="it-IT"/>
        </w:rPr>
        <w:t>amare Gesù</w:t>
      </w:r>
      <w:r w:rsidRPr="00516D74">
        <w:rPr>
          <w:rFonts w:ascii="Times New Roman" w:hAnsi="Times New Roman"/>
          <w:sz w:val="24"/>
          <w:szCs w:val="24"/>
          <w:lang w:val="it-IT"/>
        </w:rPr>
        <w:t xml:space="preserve"> sempre meglio, e diventare così autentici </w:t>
      </w:r>
      <w:r w:rsidR="00C92798" w:rsidRPr="00516D74">
        <w:rPr>
          <w:rFonts w:ascii="Times New Roman" w:hAnsi="Times New Roman"/>
          <w:i/>
          <w:sz w:val="24"/>
          <w:szCs w:val="24"/>
          <w:lang w:val="it-IT"/>
        </w:rPr>
        <w:t>maestri perché</w:t>
      </w:r>
      <w:r w:rsidRPr="00516D74">
        <w:rPr>
          <w:rFonts w:ascii="Times New Roman" w:hAnsi="Times New Roman"/>
          <w:sz w:val="24"/>
          <w:szCs w:val="24"/>
          <w:lang w:val="it-IT"/>
        </w:rPr>
        <w:t xml:space="preserve"> </w:t>
      </w:r>
      <w:r w:rsidRPr="00516D74">
        <w:rPr>
          <w:rFonts w:ascii="Times New Roman" w:hAnsi="Times New Roman"/>
          <w:i/>
          <w:sz w:val="24"/>
          <w:szCs w:val="24"/>
          <w:lang w:val="it-IT"/>
        </w:rPr>
        <w:t>testimoni</w:t>
      </w:r>
      <w:r w:rsidRPr="00516D74">
        <w:rPr>
          <w:rFonts w:ascii="Times New Roman" w:hAnsi="Times New Roman"/>
          <w:sz w:val="24"/>
          <w:szCs w:val="24"/>
          <w:lang w:val="it-IT"/>
        </w:rPr>
        <w:t xml:space="preserve"> delle meraviglie di Dio.</w:t>
      </w:r>
    </w:p>
    <w:p w14:paraId="786E0FE1" w14:textId="306E6585" w:rsidR="008C3C1F" w:rsidRDefault="008C3C1F" w:rsidP="008C3C1F">
      <w:pPr>
        <w:pStyle w:val="PargrafodaLista"/>
        <w:ind w:left="0"/>
        <w:jc w:val="both"/>
        <w:rPr>
          <w:rFonts w:ascii="Times New Roman" w:hAnsi="Times New Roman"/>
          <w:b/>
          <w:sz w:val="24"/>
          <w:szCs w:val="24"/>
          <w:lang w:val="it-IT"/>
        </w:rPr>
      </w:pPr>
    </w:p>
    <w:p w14:paraId="163959C3" w14:textId="31355B64" w:rsidR="008C1349" w:rsidRDefault="008C1349" w:rsidP="008C3C1F">
      <w:pPr>
        <w:pStyle w:val="PargrafodaLista"/>
        <w:ind w:left="0"/>
        <w:jc w:val="both"/>
        <w:rPr>
          <w:rFonts w:ascii="Times New Roman" w:hAnsi="Times New Roman"/>
          <w:b/>
          <w:sz w:val="24"/>
          <w:szCs w:val="24"/>
          <w:lang w:val="it-IT"/>
        </w:rPr>
      </w:pPr>
    </w:p>
    <w:p w14:paraId="66FFE517" w14:textId="0204946D" w:rsidR="008C1349" w:rsidRDefault="008C1349" w:rsidP="008C3C1F">
      <w:pPr>
        <w:pStyle w:val="PargrafodaLista"/>
        <w:ind w:left="0"/>
        <w:jc w:val="both"/>
        <w:rPr>
          <w:rFonts w:ascii="Times New Roman" w:hAnsi="Times New Roman"/>
          <w:b/>
          <w:sz w:val="24"/>
          <w:szCs w:val="24"/>
          <w:lang w:val="it-IT"/>
        </w:rPr>
      </w:pPr>
    </w:p>
    <w:p w14:paraId="04BED0C0" w14:textId="275AFD3E" w:rsidR="008C1349" w:rsidRDefault="008C1349" w:rsidP="008C3C1F">
      <w:pPr>
        <w:pStyle w:val="PargrafodaLista"/>
        <w:ind w:left="0"/>
        <w:jc w:val="both"/>
        <w:rPr>
          <w:rFonts w:ascii="Times New Roman" w:hAnsi="Times New Roman"/>
          <w:b/>
          <w:sz w:val="24"/>
          <w:szCs w:val="24"/>
          <w:lang w:val="it-IT"/>
        </w:rPr>
      </w:pPr>
    </w:p>
    <w:p w14:paraId="68B1F36D" w14:textId="0DD48B3C" w:rsidR="008C1349" w:rsidRDefault="008C1349" w:rsidP="008C3C1F">
      <w:pPr>
        <w:pStyle w:val="PargrafodaLista"/>
        <w:ind w:left="0"/>
        <w:jc w:val="both"/>
        <w:rPr>
          <w:rFonts w:ascii="Times New Roman" w:hAnsi="Times New Roman"/>
          <w:b/>
          <w:sz w:val="24"/>
          <w:szCs w:val="24"/>
          <w:lang w:val="it-IT"/>
        </w:rPr>
      </w:pPr>
    </w:p>
    <w:p w14:paraId="2DEE2483" w14:textId="23FB7368" w:rsidR="008C1349" w:rsidRDefault="008C1349" w:rsidP="008C3C1F">
      <w:pPr>
        <w:pStyle w:val="PargrafodaLista"/>
        <w:ind w:left="0"/>
        <w:jc w:val="both"/>
        <w:rPr>
          <w:rFonts w:ascii="Times New Roman" w:hAnsi="Times New Roman"/>
          <w:b/>
          <w:sz w:val="24"/>
          <w:szCs w:val="24"/>
          <w:lang w:val="it-IT"/>
        </w:rPr>
      </w:pPr>
    </w:p>
    <w:p w14:paraId="00873101" w14:textId="5D6FAD22" w:rsidR="008C1349" w:rsidRDefault="008C1349" w:rsidP="008C3C1F">
      <w:pPr>
        <w:pStyle w:val="PargrafodaLista"/>
        <w:ind w:left="0"/>
        <w:jc w:val="both"/>
        <w:rPr>
          <w:rFonts w:ascii="Times New Roman" w:hAnsi="Times New Roman"/>
          <w:b/>
          <w:sz w:val="24"/>
          <w:szCs w:val="24"/>
          <w:lang w:val="it-IT"/>
        </w:rPr>
      </w:pPr>
    </w:p>
    <w:p w14:paraId="2051CCEB" w14:textId="7D2F10F5" w:rsidR="008C1349" w:rsidRDefault="008C1349" w:rsidP="008C3C1F">
      <w:pPr>
        <w:pStyle w:val="PargrafodaLista"/>
        <w:ind w:left="0"/>
        <w:jc w:val="both"/>
        <w:rPr>
          <w:rFonts w:ascii="Times New Roman" w:hAnsi="Times New Roman"/>
          <w:b/>
          <w:sz w:val="24"/>
          <w:szCs w:val="24"/>
          <w:lang w:val="it-IT"/>
        </w:rPr>
      </w:pPr>
    </w:p>
    <w:p w14:paraId="11AA930C" w14:textId="57D7F991" w:rsidR="008C1349" w:rsidRDefault="008C1349" w:rsidP="008C3C1F">
      <w:pPr>
        <w:pStyle w:val="PargrafodaLista"/>
        <w:ind w:left="0"/>
        <w:jc w:val="both"/>
        <w:rPr>
          <w:rFonts w:ascii="Times New Roman" w:hAnsi="Times New Roman"/>
          <w:b/>
          <w:sz w:val="24"/>
          <w:szCs w:val="24"/>
          <w:lang w:val="it-IT"/>
        </w:rPr>
      </w:pPr>
    </w:p>
    <w:p w14:paraId="138E1116" w14:textId="4C323190" w:rsidR="008C1349" w:rsidRDefault="008C1349" w:rsidP="008C3C1F">
      <w:pPr>
        <w:pStyle w:val="PargrafodaLista"/>
        <w:ind w:left="0"/>
        <w:jc w:val="both"/>
        <w:rPr>
          <w:rFonts w:ascii="Times New Roman" w:hAnsi="Times New Roman"/>
          <w:b/>
          <w:sz w:val="24"/>
          <w:szCs w:val="24"/>
          <w:lang w:val="it-IT"/>
        </w:rPr>
      </w:pPr>
    </w:p>
    <w:p w14:paraId="3CA44079" w14:textId="044A2FA9" w:rsidR="008C1349" w:rsidRDefault="008C1349" w:rsidP="008C3C1F">
      <w:pPr>
        <w:pStyle w:val="PargrafodaLista"/>
        <w:ind w:left="0"/>
        <w:jc w:val="both"/>
        <w:rPr>
          <w:rFonts w:ascii="Times New Roman" w:hAnsi="Times New Roman"/>
          <w:b/>
          <w:sz w:val="24"/>
          <w:szCs w:val="24"/>
          <w:lang w:val="it-IT"/>
        </w:rPr>
      </w:pPr>
    </w:p>
    <w:p w14:paraId="2D1327BC" w14:textId="781D742E" w:rsidR="008C1349" w:rsidRDefault="008C1349" w:rsidP="008C3C1F">
      <w:pPr>
        <w:pStyle w:val="PargrafodaLista"/>
        <w:ind w:left="0"/>
        <w:jc w:val="both"/>
        <w:rPr>
          <w:rFonts w:ascii="Times New Roman" w:hAnsi="Times New Roman"/>
          <w:b/>
          <w:sz w:val="24"/>
          <w:szCs w:val="24"/>
          <w:lang w:val="it-IT"/>
        </w:rPr>
      </w:pPr>
      <w:r>
        <w:rPr>
          <w:rFonts w:ascii="Times New Roman" w:hAnsi="Times New Roman"/>
          <w:b/>
          <w:noProof/>
          <w:sz w:val="24"/>
          <w:szCs w:val="24"/>
          <w:lang w:val="it-IT"/>
        </w:rPr>
        <w:lastRenderedPageBreak/>
        <w:drawing>
          <wp:anchor distT="0" distB="0" distL="114300" distR="114300" simplePos="0" relativeHeight="251659264" behindDoc="0" locked="0" layoutInCell="1" allowOverlap="1" wp14:anchorId="79F0CA04" wp14:editId="6FD0E097">
            <wp:simplePos x="0" y="0"/>
            <wp:positionH relativeFrom="page">
              <wp:align>right</wp:align>
            </wp:positionH>
            <wp:positionV relativeFrom="paragraph">
              <wp:posOffset>-1123950</wp:posOffset>
            </wp:positionV>
            <wp:extent cx="7762875" cy="1041082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875" cy="10410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4301D" w14:textId="7A731C6C" w:rsidR="008C3C1F" w:rsidRDefault="008C3C1F" w:rsidP="008C3C1F">
      <w:pPr>
        <w:pStyle w:val="PargrafodaLista"/>
        <w:ind w:left="0"/>
        <w:jc w:val="center"/>
        <w:rPr>
          <w:rFonts w:ascii="Times New Roman" w:hAnsi="Times New Roman"/>
          <w:b/>
          <w:sz w:val="24"/>
          <w:szCs w:val="24"/>
          <w:lang w:val="it-IT"/>
        </w:rPr>
      </w:pPr>
    </w:p>
    <w:sectPr w:rsidR="008C3C1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4EB1" w14:textId="77777777" w:rsidR="004C6517" w:rsidRDefault="004C6517" w:rsidP="0059322A">
      <w:pPr>
        <w:spacing w:after="0" w:line="240" w:lineRule="auto"/>
      </w:pPr>
      <w:r>
        <w:separator/>
      </w:r>
    </w:p>
  </w:endnote>
  <w:endnote w:type="continuationSeparator" w:id="0">
    <w:p w14:paraId="2A5B5080" w14:textId="77777777" w:rsidR="004C6517" w:rsidRDefault="004C6517" w:rsidP="0059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1230" w14:textId="77777777" w:rsidR="004C6517" w:rsidRDefault="004C6517" w:rsidP="0059322A">
      <w:pPr>
        <w:spacing w:after="0" w:line="240" w:lineRule="auto"/>
      </w:pPr>
      <w:r>
        <w:separator/>
      </w:r>
    </w:p>
  </w:footnote>
  <w:footnote w:type="continuationSeparator" w:id="0">
    <w:p w14:paraId="4BCAA2FE" w14:textId="77777777" w:rsidR="004C6517" w:rsidRDefault="004C6517" w:rsidP="0059322A">
      <w:pPr>
        <w:spacing w:after="0" w:line="240" w:lineRule="auto"/>
      </w:pPr>
      <w:r>
        <w:continuationSeparator/>
      </w:r>
    </w:p>
  </w:footnote>
  <w:footnote w:id="1">
    <w:p w14:paraId="438BCA32" w14:textId="7F975C0F" w:rsidR="0059322A" w:rsidRPr="00516D74" w:rsidRDefault="0059322A" w:rsidP="0059322A">
      <w:pPr>
        <w:jc w:val="both"/>
        <w:rPr>
          <w:rFonts w:ascii="Times New Roman" w:hAnsi="Times New Roman"/>
          <w:b/>
          <w:sz w:val="20"/>
          <w:szCs w:val="20"/>
          <w:u w:val="single"/>
          <w:lang w:val="it-IT"/>
        </w:rPr>
      </w:pPr>
      <w:r>
        <w:rPr>
          <w:rStyle w:val="Refdenotaderodap"/>
        </w:rPr>
        <w:footnoteRef/>
      </w:r>
      <w:r w:rsidRPr="00516D74">
        <w:rPr>
          <w:lang w:val="it-IT"/>
        </w:rPr>
        <w:t xml:space="preserve"> </w:t>
      </w:r>
      <w:r w:rsidRPr="00516D74">
        <w:rPr>
          <w:rFonts w:ascii="Times New Roman" w:hAnsi="Times New Roman"/>
          <w:sz w:val="20"/>
          <w:szCs w:val="20"/>
          <w:lang w:val="it-IT"/>
        </w:rPr>
        <w:t xml:space="preserve">Le presenti Riflessioni-Meditazioni  sono basate sull’articolo di P. Stefano  De Fiores  pubblicato nel terzo volume  del suo </w:t>
      </w:r>
      <w:r w:rsidRPr="00516D74">
        <w:rPr>
          <w:rFonts w:ascii="Times New Roman" w:hAnsi="Times New Roman"/>
          <w:b/>
          <w:sz w:val="20"/>
          <w:szCs w:val="20"/>
          <w:lang w:val="it-IT"/>
        </w:rPr>
        <w:t>“Nuovissimo Dizionario Mariano. Testimoni e maestri”</w:t>
      </w:r>
      <w:r w:rsidRPr="00516D74">
        <w:rPr>
          <w:rFonts w:ascii="Times New Roman" w:hAnsi="Times New Roman"/>
          <w:sz w:val="20"/>
          <w:szCs w:val="20"/>
          <w:lang w:val="it-IT"/>
        </w:rPr>
        <w:t>, EDB, 2008, pp. 54-88.  I testi sono stati preparati</w:t>
      </w:r>
      <w:r w:rsidR="00342027" w:rsidRPr="00516D74">
        <w:rPr>
          <w:rFonts w:ascii="Times New Roman" w:hAnsi="Times New Roman"/>
          <w:sz w:val="20"/>
          <w:szCs w:val="20"/>
          <w:lang w:val="it-IT"/>
        </w:rPr>
        <w:t xml:space="preserve">, per la prima volta, </w:t>
      </w:r>
      <w:r w:rsidRPr="00516D74">
        <w:rPr>
          <w:rFonts w:ascii="Times New Roman" w:hAnsi="Times New Roman"/>
          <w:sz w:val="20"/>
          <w:szCs w:val="20"/>
          <w:lang w:val="it-IT"/>
        </w:rPr>
        <w:t xml:space="preserve">in occasione  di un corso di esercizi pirituali  predicati ai confratelli  Rogazionisti del Brasile nel mese di Luglio </w:t>
      </w:r>
      <w:r w:rsidR="00342027" w:rsidRPr="00516D74">
        <w:rPr>
          <w:rFonts w:ascii="Times New Roman" w:hAnsi="Times New Roman"/>
          <w:sz w:val="20"/>
          <w:szCs w:val="20"/>
          <w:lang w:val="it-IT"/>
        </w:rPr>
        <w:t xml:space="preserve">del </w:t>
      </w:r>
      <w:r w:rsidRPr="00516D74">
        <w:rPr>
          <w:rFonts w:ascii="Times New Roman" w:hAnsi="Times New Roman"/>
          <w:sz w:val="20"/>
          <w:szCs w:val="20"/>
          <w:lang w:val="it-IT"/>
        </w:rPr>
        <w:t>2017</w:t>
      </w:r>
      <w:r w:rsidR="00342027" w:rsidRPr="00516D74">
        <w:rPr>
          <w:rFonts w:ascii="Times New Roman" w:hAnsi="Times New Roman"/>
          <w:sz w:val="20"/>
          <w:szCs w:val="20"/>
          <w:lang w:val="it-IT"/>
        </w:rPr>
        <w:t>. In seguito sono stati ritoccati in occasione di conferenze e incontri formativi. E</w:t>
      </w:r>
      <w:r w:rsidRPr="00516D74">
        <w:rPr>
          <w:rFonts w:ascii="Times New Roman" w:hAnsi="Times New Roman"/>
          <w:sz w:val="20"/>
          <w:szCs w:val="20"/>
          <w:lang w:val="it-IT"/>
        </w:rPr>
        <w:t xml:space="preserve">ssi </w:t>
      </w:r>
      <w:r w:rsidR="00342027" w:rsidRPr="00516D74">
        <w:rPr>
          <w:rFonts w:ascii="Times New Roman" w:hAnsi="Times New Roman"/>
          <w:sz w:val="20"/>
          <w:szCs w:val="20"/>
          <w:lang w:val="it-IT"/>
        </w:rPr>
        <w:t xml:space="preserve"> sono rimasti</w:t>
      </w:r>
      <w:r w:rsidRPr="00516D74">
        <w:rPr>
          <w:rFonts w:ascii="Times New Roman" w:hAnsi="Times New Roman"/>
          <w:sz w:val="20"/>
          <w:szCs w:val="20"/>
          <w:lang w:val="it-IT"/>
        </w:rPr>
        <w:t xml:space="preserve"> in forma di schema, non sono pertanto curati nella forma  ne’ esaurienti nei contenuti.  Lo stesso vale per le note a pie’ di pagina. Si tratta pertanto di appunti  per un primo approccio alla spiritualita’ mariama di Sant’Annibale. Oltre all’uso per un corso di ES, </w:t>
      </w:r>
      <w:r w:rsidR="00342027" w:rsidRPr="00516D74">
        <w:rPr>
          <w:rFonts w:ascii="Times New Roman" w:hAnsi="Times New Roman"/>
          <w:sz w:val="20"/>
          <w:szCs w:val="20"/>
          <w:lang w:val="it-IT"/>
        </w:rPr>
        <w:t xml:space="preserve">di conferenze e incontri fomativi, </w:t>
      </w:r>
      <w:r w:rsidRPr="00516D74">
        <w:rPr>
          <w:rFonts w:ascii="Times New Roman" w:hAnsi="Times New Roman"/>
          <w:sz w:val="20"/>
          <w:szCs w:val="20"/>
          <w:lang w:val="it-IT"/>
        </w:rPr>
        <w:t xml:space="preserve">essi hanno anche  lo scopo della preparazione alla consacrazione a Gesu’ per mezzo di Maria secondo l’insegamento di San Luigi Maria Grignon De Motfort, cuore della spiritualita’ mariana di Padre Annibale. </w:t>
      </w:r>
    </w:p>
    <w:p w14:paraId="64D8BE6C" w14:textId="77777777" w:rsidR="0059322A" w:rsidRPr="00516D74" w:rsidRDefault="0059322A" w:rsidP="0059322A">
      <w:pPr>
        <w:pStyle w:val="PargrafodaLista"/>
        <w:ind w:left="0"/>
        <w:jc w:val="both"/>
        <w:rPr>
          <w:rFonts w:ascii="Times New Roman" w:hAnsi="Times New Roman"/>
          <w:sz w:val="20"/>
          <w:szCs w:val="20"/>
          <w:lang w:val="it-IT"/>
        </w:rPr>
      </w:pPr>
    </w:p>
  </w:footnote>
  <w:footnote w:id="2">
    <w:p w14:paraId="6A0E2267" w14:textId="77777777" w:rsidR="0059322A" w:rsidRPr="008C1349" w:rsidRDefault="0059322A" w:rsidP="0059322A">
      <w:pPr>
        <w:pStyle w:val="Textodenotaderodap"/>
        <w:spacing w:after="0" w:line="240" w:lineRule="auto"/>
        <w:rPr>
          <w:rFonts w:ascii="Times New Roman" w:hAnsi="Times New Roman"/>
          <w:i/>
          <w:lang w:val="fr-FR"/>
        </w:rPr>
      </w:pPr>
      <w:r>
        <w:rPr>
          <w:rStyle w:val="Refdenotaderodap"/>
        </w:rPr>
        <w:footnoteRef/>
      </w:r>
      <w:r w:rsidRPr="008C1349">
        <w:rPr>
          <w:lang w:val="fr-FR"/>
        </w:rPr>
        <w:t xml:space="preserve"> </w:t>
      </w:r>
      <w:r w:rsidRPr="008C1349">
        <w:rPr>
          <w:rFonts w:ascii="Times New Roman" w:hAnsi="Times New Roman"/>
          <w:lang w:val="fr-FR"/>
        </w:rPr>
        <w:t xml:space="preserve">Tusino T, </w:t>
      </w:r>
      <w:r w:rsidRPr="008C1349">
        <w:rPr>
          <w:rFonts w:ascii="Times New Roman" w:hAnsi="Times New Roman"/>
          <w:i/>
          <w:lang w:val="fr-FR"/>
        </w:rPr>
        <w:t xml:space="preserve">L’ Anima del Padre, </w:t>
      </w:r>
      <w:r w:rsidRPr="008C1349">
        <w:rPr>
          <w:rFonts w:ascii="Times New Roman" w:hAnsi="Times New Roman"/>
          <w:lang w:val="fr-FR"/>
        </w:rPr>
        <w:t>p.323</w:t>
      </w:r>
      <w:r w:rsidRPr="008C1349">
        <w:rPr>
          <w:rFonts w:ascii="Times New Roman" w:hAnsi="Times New Roman"/>
          <w:i/>
          <w:lang w:val="fr-FR"/>
        </w:rPr>
        <w:t>.</w:t>
      </w:r>
    </w:p>
  </w:footnote>
  <w:footnote w:id="3">
    <w:p w14:paraId="3B4ABC35" w14:textId="77777777" w:rsidR="0059322A" w:rsidRPr="008C1349" w:rsidRDefault="0059322A" w:rsidP="0059322A">
      <w:pPr>
        <w:pStyle w:val="Textodenotaderodap"/>
        <w:spacing w:after="0" w:line="240" w:lineRule="auto"/>
        <w:rPr>
          <w:rFonts w:ascii="Times New Roman" w:hAnsi="Times New Roman"/>
          <w:lang w:val="fr-FR"/>
        </w:rPr>
      </w:pPr>
      <w:r>
        <w:rPr>
          <w:rStyle w:val="Refdenotaderodap"/>
          <w:rFonts w:ascii="Times New Roman" w:hAnsi="Times New Roman"/>
        </w:rPr>
        <w:footnoteRef/>
      </w:r>
      <w:r w:rsidRPr="008C1349">
        <w:rPr>
          <w:rFonts w:ascii="Times New Roman" w:hAnsi="Times New Roman"/>
          <w:lang w:val="fr-FR"/>
        </w:rPr>
        <w:t xml:space="preserve"> M. Picard, Das Menshengesicht, Erlenbach 1947, 82 (1^ ed. Munchen 1929).</w:t>
      </w:r>
    </w:p>
  </w:footnote>
  <w:footnote w:id="4">
    <w:p w14:paraId="3D232195" w14:textId="77777777" w:rsidR="0059322A" w:rsidRPr="00516D74" w:rsidRDefault="0059322A" w:rsidP="0059322A">
      <w:pPr>
        <w:pStyle w:val="Textodenotaderodap"/>
        <w:spacing w:after="0" w:line="240" w:lineRule="auto"/>
        <w:rPr>
          <w:rFonts w:ascii="Times New Roman" w:hAnsi="Times New Roman"/>
          <w:lang w:val="fr-FR"/>
        </w:rPr>
      </w:pPr>
      <w:r>
        <w:rPr>
          <w:rStyle w:val="Refdenotaderodap"/>
          <w:rFonts w:ascii="Times New Roman" w:hAnsi="Times New Roman"/>
        </w:rPr>
        <w:footnoteRef/>
      </w:r>
      <w:r w:rsidRPr="00516D74">
        <w:rPr>
          <w:rFonts w:ascii="Times New Roman" w:hAnsi="Times New Roman"/>
          <w:lang w:val="fr-FR"/>
        </w:rPr>
        <w:t xml:space="preserve"> G. Durand, </w:t>
      </w:r>
      <w:r w:rsidRPr="00516D74">
        <w:rPr>
          <w:rFonts w:ascii="Times New Roman" w:hAnsi="Times New Roman"/>
          <w:i/>
          <w:lang w:val="fr-FR"/>
        </w:rPr>
        <w:t xml:space="preserve">Les structures anthropologiques de l’imaginaire, </w:t>
      </w:r>
      <w:r w:rsidRPr="00516D74">
        <w:rPr>
          <w:rFonts w:ascii="Times New Roman" w:hAnsi="Times New Roman"/>
          <w:lang w:val="fr-FR"/>
        </w:rPr>
        <w:t>Grenoble 1960.</w:t>
      </w:r>
    </w:p>
  </w:footnote>
  <w:footnote w:id="5">
    <w:p w14:paraId="07CC334A" w14:textId="77777777" w:rsidR="0059322A" w:rsidRPr="00516D74" w:rsidRDefault="0059322A" w:rsidP="0059322A">
      <w:pPr>
        <w:pStyle w:val="NormalWeb"/>
        <w:spacing w:before="0" w:beforeAutospacing="0" w:after="0" w:afterAutospacing="0"/>
        <w:rPr>
          <w:sz w:val="20"/>
          <w:szCs w:val="20"/>
          <w:lang w:val="it-IT"/>
        </w:rPr>
      </w:pPr>
      <w:r>
        <w:rPr>
          <w:rStyle w:val="Refdenotaderodap"/>
          <w:rFonts w:eastAsiaTheme="majorEastAsia"/>
        </w:rPr>
        <w:footnoteRef/>
      </w:r>
      <w:r w:rsidRPr="00516D74">
        <w:rPr>
          <w:lang w:val="it-IT"/>
        </w:rPr>
        <w:t xml:space="preserve"> </w:t>
      </w:r>
      <w:r w:rsidRPr="00516D74">
        <w:rPr>
          <w:sz w:val="20"/>
          <w:szCs w:val="20"/>
          <w:lang w:val="it-IT"/>
        </w:rPr>
        <w:t xml:space="preserve">LG c. 8, 68: </w:t>
      </w:r>
      <w:r w:rsidRPr="00516D74">
        <w:rPr>
          <w:b/>
          <w:bCs/>
          <w:i/>
          <w:iCs/>
          <w:sz w:val="20"/>
          <w:szCs w:val="20"/>
          <w:lang w:val="it-IT"/>
        </w:rPr>
        <w:t>Maria, segno del popolo di Dio</w:t>
      </w:r>
    </w:p>
    <w:p w14:paraId="3FD84F69" w14:textId="77777777" w:rsidR="0059322A" w:rsidRPr="00516D74" w:rsidRDefault="0059322A" w:rsidP="0059322A">
      <w:pPr>
        <w:pStyle w:val="NormalWeb"/>
        <w:spacing w:before="0" w:beforeAutospacing="0" w:after="0" w:afterAutospacing="0"/>
        <w:jc w:val="both"/>
        <w:rPr>
          <w:sz w:val="20"/>
          <w:szCs w:val="20"/>
          <w:lang w:val="it-IT"/>
        </w:rPr>
      </w:pPr>
      <w:r w:rsidRPr="00516D74">
        <w:rPr>
          <w:sz w:val="20"/>
          <w:szCs w:val="20"/>
          <w:lang w:val="it-IT"/>
        </w:rPr>
        <w:t>“La madre di Gesù, come in cielo, in cui è già glorificata nel corpo e nell'anima, costituisce l'immagine e l'inizio della Chiesa che dovrà avere il suo compimento nell'età futura, così sulla terra brilla ora innanzi al peregrinante popolo di Dio quale segno di sicura speranza e di consolazione, fino a quando non verrà il giorno del Signore (cfr. 2 Pt 3,10)”.</w:t>
      </w:r>
    </w:p>
  </w:footnote>
  <w:footnote w:id="6">
    <w:p w14:paraId="686B4B74" w14:textId="77777777" w:rsidR="0059322A" w:rsidRPr="00516D74" w:rsidRDefault="0059322A" w:rsidP="0059322A">
      <w:pPr>
        <w:pStyle w:val="Textodenotaderodap"/>
        <w:rPr>
          <w:rFonts w:ascii="Times New Roman" w:hAnsi="Times New Roman"/>
          <w:lang w:val="it-IT"/>
        </w:rPr>
      </w:pPr>
      <w:r>
        <w:rPr>
          <w:rStyle w:val="Refdenotaderodap"/>
          <w:rFonts w:ascii="Times New Roman" w:hAnsi="Times New Roman"/>
        </w:rPr>
        <w:footnoteRef/>
      </w:r>
      <w:r w:rsidRPr="00516D74">
        <w:rPr>
          <w:rFonts w:ascii="Times New Roman" w:hAnsi="Times New Roman"/>
          <w:lang w:val="it-IT"/>
        </w:rPr>
        <w:t xml:space="preserve"> TUSINO T., </w:t>
      </w:r>
      <w:r w:rsidRPr="00516D74">
        <w:rPr>
          <w:rFonts w:ascii="Times New Roman" w:hAnsi="Times New Roman"/>
          <w:i/>
          <w:lang w:val="it-IT"/>
        </w:rPr>
        <w:t>Antologia Rogazionista</w:t>
      </w:r>
      <w:r w:rsidRPr="00516D74">
        <w:rPr>
          <w:rFonts w:ascii="Times New Roman" w:hAnsi="Times New Roman"/>
          <w:lang w:val="it-IT"/>
        </w:rPr>
        <w:t>, PP. 122. 125-126.</w:t>
      </w:r>
    </w:p>
  </w:footnote>
  <w:footnote w:id="7">
    <w:p w14:paraId="773A98F3" w14:textId="77777777" w:rsidR="0059322A" w:rsidRPr="00516D74" w:rsidRDefault="0059322A" w:rsidP="0059322A">
      <w:pPr>
        <w:pStyle w:val="Textodenotaderodap"/>
        <w:spacing w:after="0" w:line="240" w:lineRule="auto"/>
        <w:rPr>
          <w:rFonts w:ascii="Times New Roman" w:hAnsi="Times New Roman"/>
          <w:lang w:val="it-IT"/>
        </w:rPr>
      </w:pPr>
      <w:r>
        <w:rPr>
          <w:rStyle w:val="Refdenotaderodap"/>
          <w:rFonts w:ascii="Times New Roman" w:hAnsi="Times New Roman"/>
        </w:rPr>
        <w:footnoteRef/>
      </w:r>
      <w:r w:rsidRPr="00516D74">
        <w:rPr>
          <w:rFonts w:ascii="Times New Roman" w:hAnsi="Times New Roman"/>
          <w:lang w:val="it-IT"/>
        </w:rPr>
        <w:t xml:space="preserve"> De Fiores, p. 55-56.</w:t>
      </w:r>
    </w:p>
  </w:footnote>
  <w:footnote w:id="8">
    <w:p w14:paraId="1E0A8D21" w14:textId="77777777" w:rsidR="0059322A" w:rsidRPr="00516D74" w:rsidRDefault="0059322A" w:rsidP="0059322A">
      <w:pPr>
        <w:pStyle w:val="Textodenotaderodap"/>
        <w:spacing w:after="0" w:line="240" w:lineRule="auto"/>
        <w:rPr>
          <w:rFonts w:ascii="Times New Roman" w:hAnsi="Times New Roman"/>
          <w:lang w:val="it-IT"/>
        </w:rPr>
      </w:pPr>
      <w:r>
        <w:rPr>
          <w:rStyle w:val="Refdenotaderodap"/>
          <w:rFonts w:ascii="Times New Roman" w:hAnsi="Times New Roman"/>
        </w:rPr>
        <w:footnoteRef/>
      </w:r>
      <w:r w:rsidRPr="00516D74">
        <w:rPr>
          <w:rFonts w:ascii="Times New Roman" w:hAnsi="Times New Roman"/>
          <w:lang w:val="it-IT"/>
        </w:rPr>
        <w:t xml:space="preserve"> Cf. Positio super scriptis, 34.</w:t>
      </w:r>
    </w:p>
  </w:footnote>
  <w:footnote w:id="9">
    <w:p w14:paraId="15D4DF5E" w14:textId="77777777" w:rsidR="0059322A" w:rsidRPr="00516D74" w:rsidRDefault="0059322A" w:rsidP="0059322A">
      <w:pPr>
        <w:pStyle w:val="Textodenotaderodap"/>
        <w:spacing w:after="0" w:line="240" w:lineRule="auto"/>
        <w:rPr>
          <w:rFonts w:ascii="Times New Roman" w:hAnsi="Times New Roman"/>
          <w:lang w:val="it-IT"/>
        </w:rPr>
      </w:pPr>
      <w:r>
        <w:rPr>
          <w:rStyle w:val="Refdenotaderodap"/>
          <w:rFonts w:ascii="Times New Roman" w:hAnsi="Times New Roman"/>
        </w:rPr>
        <w:footnoteRef/>
      </w:r>
      <w:r w:rsidRPr="00516D74">
        <w:rPr>
          <w:rFonts w:ascii="Times New Roman" w:hAnsi="Times New Roman"/>
          <w:lang w:val="it-IT"/>
        </w:rPr>
        <w:t xml:space="preserve"> Di FRANCIA A.M., </w:t>
      </w:r>
      <w:r w:rsidRPr="00516D74">
        <w:rPr>
          <w:rFonts w:ascii="Times New Roman" w:hAnsi="Times New Roman"/>
          <w:i/>
          <w:lang w:val="it-IT"/>
        </w:rPr>
        <w:t>Le Quaranta Dichiarazioni,</w:t>
      </w:r>
      <w:r w:rsidRPr="00516D74">
        <w:rPr>
          <w:rFonts w:ascii="Times New Roman" w:hAnsi="Times New Roman"/>
          <w:lang w:val="it-IT"/>
        </w:rPr>
        <w:t xml:space="preserve"> 3.</w:t>
      </w:r>
    </w:p>
  </w:footnote>
  <w:footnote w:id="10">
    <w:p w14:paraId="2289CB5A" w14:textId="77777777" w:rsidR="0059322A" w:rsidRPr="00C92798" w:rsidRDefault="0059322A" w:rsidP="0059322A">
      <w:pPr>
        <w:pStyle w:val="Textodenotaderodap"/>
        <w:spacing w:after="0" w:line="240" w:lineRule="auto"/>
        <w:rPr>
          <w:lang w:val="it-IT"/>
        </w:rPr>
      </w:pPr>
      <w:r>
        <w:rPr>
          <w:rStyle w:val="Refdenotaderodap"/>
        </w:rPr>
        <w:footnoteRef/>
      </w:r>
      <w:r w:rsidRPr="00C92798">
        <w:rPr>
          <w:lang w:val="it-IT"/>
        </w:rPr>
        <w:t xml:space="preserve"> </w:t>
      </w:r>
      <w:r>
        <w:rPr>
          <w:rFonts w:ascii="Times New Roman" w:hAnsi="Times New Roman"/>
          <w:lang w:val="it-IT"/>
        </w:rPr>
        <w:t>S. De Fiores, vol, 3, p. 58.</w:t>
      </w:r>
    </w:p>
  </w:footnote>
  <w:footnote w:id="11">
    <w:p w14:paraId="6FAFD841" w14:textId="05837906" w:rsidR="0059322A" w:rsidRPr="00516D74" w:rsidRDefault="0059322A" w:rsidP="0059322A">
      <w:pPr>
        <w:spacing w:before="100" w:beforeAutospacing="1" w:after="100" w:afterAutospacing="1" w:line="240" w:lineRule="auto"/>
        <w:jc w:val="both"/>
        <w:rPr>
          <w:rFonts w:ascii="Times New Roman" w:eastAsia="Times New Roman" w:hAnsi="Times New Roman"/>
          <w:sz w:val="20"/>
          <w:szCs w:val="20"/>
          <w:lang w:val="it-IT"/>
        </w:rPr>
      </w:pPr>
      <w:r w:rsidRPr="00563E1E">
        <w:rPr>
          <w:rStyle w:val="Refdenotaderodap"/>
          <w:rFonts w:ascii="Times New Roman" w:hAnsi="Times New Roman"/>
          <w:sz w:val="20"/>
          <w:szCs w:val="20"/>
        </w:rPr>
        <w:footnoteRef/>
      </w:r>
      <w:r w:rsidRPr="00516D74">
        <w:rPr>
          <w:rFonts w:ascii="Times New Roman" w:hAnsi="Times New Roman"/>
          <w:sz w:val="20"/>
          <w:szCs w:val="20"/>
          <w:lang w:val="it-IT"/>
        </w:rPr>
        <w:t xml:space="preserve"> </w:t>
      </w:r>
      <w:r w:rsidR="00E93FE0" w:rsidRPr="00516D74">
        <w:rPr>
          <w:rFonts w:ascii="Times New Roman" w:hAnsi="Times New Roman"/>
          <w:sz w:val="20"/>
          <w:szCs w:val="20"/>
          <w:lang w:val="it-IT"/>
        </w:rPr>
        <w:t>Messina gode</w:t>
      </w:r>
      <w:r w:rsidRPr="00516D74">
        <w:rPr>
          <w:rFonts w:ascii="Times New Roman" w:hAnsi="Times New Roman"/>
          <w:sz w:val="20"/>
          <w:szCs w:val="20"/>
          <w:lang w:val="it-IT"/>
        </w:rPr>
        <w:t xml:space="preserve"> dell’appellativo di </w:t>
      </w:r>
      <w:r w:rsidR="00E93FE0" w:rsidRPr="00516D74">
        <w:rPr>
          <w:rFonts w:ascii="Times New Roman" w:hAnsi="Times New Roman"/>
          <w:sz w:val="20"/>
          <w:szCs w:val="20"/>
          <w:lang w:val="it-IT"/>
        </w:rPr>
        <w:t>città</w:t>
      </w:r>
      <w:r w:rsidRPr="00516D74">
        <w:rPr>
          <w:rFonts w:ascii="Times New Roman" w:hAnsi="Times New Roman"/>
          <w:sz w:val="20"/>
          <w:szCs w:val="20"/>
          <w:lang w:val="it-IT"/>
        </w:rPr>
        <w:t xml:space="preserve"> di Maria. </w:t>
      </w:r>
      <w:r w:rsidRPr="00516D74">
        <w:rPr>
          <w:rFonts w:ascii="Times New Roman" w:eastAsia="Times New Roman" w:hAnsi="Times New Roman"/>
          <w:sz w:val="20"/>
          <w:szCs w:val="20"/>
          <w:lang w:val="it-IT"/>
        </w:rPr>
        <w:t>Il titolo bene a ragione si addice alla città dello Stretto, sia perché tra le sue antiche e nuove chiese se ne contano un’ottantina circa dedicate a Maria sotto i vari titoli, sia, soprattutto, per il privilegio a Lei riservato, la lettera che, secondo una antica tradizione, la Madonna avrebbe fatto pervenire agli abitanti di Messina. Una delegazione formata da Salvatore Girolamo Driggiano, Ottavio Brizio, Marcello Bonifacite e dal centurione Mulè</w:t>
      </w:r>
      <w:r w:rsidRPr="00516D74">
        <w:rPr>
          <w:rFonts w:ascii="Times New Roman" w:eastAsia="Times New Roman" w:hAnsi="Times New Roman"/>
          <w:sz w:val="20"/>
          <w:szCs w:val="20"/>
          <w:vertAlign w:val="superscript"/>
          <w:lang w:val="it-IT"/>
        </w:rPr>
        <w:t>10</w:t>
      </w:r>
      <w:r w:rsidRPr="00516D74">
        <w:rPr>
          <w:rFonts w:ascii="Times New Roman" w:eastAsia="Times New Roman" w:hAnsi="Times New Roman"/>
          <w:sz w:val="20"/>
          <w:szCs w:val="20"/>
          <w:lang w:val="it-IT"/>
        </w:rPr>
        <w:t>, fu inviata dal Senato di Messina a Gerusalemme per ossequiare la Madre del Salvatore e fu a Lei presentata dall’apostolo Paolo, che sarebbe stato a Messina a predicare il Cristianesimo. La Vergine Maria rispose all’ossequio inviando ai messinesi una lettera che termina con le parole: “Benediciamo voi e la stessa città”. Di qui il titolo della «SS.ma Vergine della Sacra Lettera» con la quale la Madonna è venerata patrona principale della città e dell’archidiocesi di Messina. Titolo e prerogativa della città mariana, sono espressi anche dall'iscrizione a caratteri cubitali «Vos et ipsam civitatem benedicimus», collocata sul basamento della colonna situata all’imbocco del porto di Messina, che sorregge la grandiosa statua bronzea della Madonna della Lettera, inaugurata il 12 agosto 1934, benedetta da Pio XI e da lui illuminata da Roma, attraverso  un congegno elettronico ideato da Guglielmo Marconi.</w:t>
      </w:r>
    </w:p>
  </w:footnote>
  <w:footnote w:id="12">
    <w:p w14:paraId="480819A4" w14:textId="1D088F7A" w:rsidR="0059322A" w:rsidRPr="00563E1E" w:rsidRDefault="0059322A" w:rsidP="0059322A">
      <w:pPr>
        <w:pStyle w:val="PargrafodaLista"/>
        <w:ind w:left="0"/>
        <w:jc w:val="both"/>
        <w:rPr>
          <w:rFonts w:ascii="Times New Roman" w:hAnsi="Times New Roman"/>
          <w:b/>
          <w:sz w:val="20"/>
          <w:szCs w:val="20"/>
          <w:u w:val="single"/>
          <w:lang w:val="it-IT"/>
        </w:rPr>
      </w:pPr>
      <w:r w:rsidRPr="00563E1E">
        <w:rPr>
          <w:rStyle w:val="Refdenotaderodap"/>
          <w:rFonts w:ascii="Times New Roman" w:hAnsi="Times New Roman"/>
          <w:sz w:val="20"/>
          <w:szCs w:val="20"/>
        </w:rPr>
        <w:footnoteRef/>
      </w:r>
      <w:r w:rsidRPr="00516D74">
        <w:rPr>
          <w:rFonts w:ascii="Times New Roman" w:hAnsi="Times New Roman"/>
          <w:sz w:val="20"/>
          <w:szCs w:val="20"/>
          <w:lang w:val="it-IT"/>
        </w:rPr>
        <w:t xml:space="preserve"> </w:t>
      </w:r>
      <w:r w:rsidRPr="00516D74">
        <w:rPr>
          <w:rFonts w:ascii="Times New Roman" w:eastAsia="Times New Roman" w:hAnsi="Times New Roman"/>
          <w:sz w:val="20"/>
          <w:szCs w:val="20"/>
          <w:lang w:val="it-IT"/>
        </w:rPr>
        <w:t>Nell'albero genealogico dei Di Francia-Toscano si incontra tra l'altro Francesco Maria, eccellente astronomo di Messina del 1700, Maria Grazia e Marianna, monaca e abbadessa di Santa Maria della Scala a Messina, Maria Luisa e Marianna Toscano, rispettivamente zia paterna e mamma di Padre Annibale. Il matrimonio tra il marchese Francesco Di Francia e la nobildonna Anna Toscano, genitori di Annibale Maria, fu celebrato la sera del 2 giugno 1847, primi vespri della solennità della Madonna della Lettera, nella chiesa di Santa Maria della Provvidenza (parrocchia San Lorenzo). La scelta di questa data probabilmente non fu casuale, trattandosi della maggiore solennità religiosa della città e diocesi di Messina. Era consuetudine dei coniugi Di Francia imporre ai loro figli come secondo nome, quello di Maria. Dal Registro degli Atti di nascita, sia per Annibale come per due dei suoi fratelli, Francesco e Caterina, il nome Maria risulta primo: Maria Annibale, Maria Francesco di Paola, Maria Caterina. Padre Annibale riteneva questo dato, che forse fu casuale, un motivo di gioia ed un segno di particolare predilezione da parte della Santissima Vergine: «In tal maniera voleva la Madonna farmi capire che mi prendeva sotto la sua particolare protezione, altrimenti mi sarei perduto!». E aggiungeva: «Penso che il diavolo dovette ben arrabbiarsi, quando la Madonna dispose quell’equivoco perché voleva fregiarmi del suo nome!»</w:t>
      </w:r>
      <w:r w:rsidRPr="00516D74">
        <w:rPr>
          <w:rFonts w:ascii="Times New Roman" w:eastAsia="Times New Roman" w:hAnsi="Times New Roman"/>
          <w:sz w:val="20"/>
          <w:szCs w:val="20"/>
          <w:vertAlign w:val="superscript"/>
          <w:lang w:val="it-IT"/>
        </w:rPr>
        <w:t>11</w:t>
      </w:r>
      <w:r w:rsidRPr="00516D74">
        <w:rPr>
          <w:rFonts w:ascii="Times New Roman" w:eastAsia="Times New Roman" w:hAnsi="Times New Roman"/>
          <w:sz w:val="20"/>
          <w:szCs w:val="20"/>
          <w:lang w:val="it-IT"/>
        </w:rPr>
        <w:t xml:space="preserve">. Fu particolarmente la mamma, donna Anna Toscano, ad introdurre Annibale Maria ad una devozione semplice ma profonda verso la Madonna. Il Vitale commenta: «E a giudicare da quanto egli operò in vita sua per la Madre celeste, da quanto l’amò, dal filiale e tenero trasporto col quale a lei ricorreva nei momenti dell’angoscia e del dolore, e da quanto scrisse in prosa e in versi in suo onore, non possiamo dubitare che la Vergine Santissima gl’infuse, fin dai più teneri anni, una singolarissima devozione verso di lei, che gli attirò ogni grazia per serbare immacolata la stola dell’innocenza. Il Nome Santissimo di Maria formerà più tardi per lui oggetto di particolare predicazione, e in una solenne circostanza rivolgerà al popolo queste sentite esortazioni: «Beato e mille volte beato chi ha la fortuna di portare un sì augusto Nome, perché Maria gli darà grazie speciali: io esorto tutti i padri e le madri di famiglia di imporre ai loro figliuoli questo nome, ed io ho la fortuna di avere per primo nome quello di Maria. La mia pia genitrice, di felice memoria, era devotissima di questo Nome e per questo lo imponeva a tutti i suoi </w:t>
      </w:r>
      <w:r w:rsidR="00E93FE0" w:rsidRPr="00516D74">
        <w:rPr>
          <w:rFonts w:ascii="Times New Roman" w:eastAsia="Times New Roman" w:hAnsi="Times New Roman"/>
          <w:sz w:val="20"/>
          <w:szCs w:val="20"/>
          <w:lang w:val="it-IT"/>
        </w:rPr>
        <w:t>figli»</w:t>
      </w:r>
      <w:r w:rsidRPr="00516D74">
        <w:rPr>
          <w:rFonts w:ascii="Times New Roman" w:eastAsia="Times New Roman" w:hAnsi="Times New Roman"/>
          <w:sz w:val="20"/>
          <w:szCs w:val="20"/>
          <w:lang w:val="it-IT"/>
        </w:rPr>
        <w:t>.</w:t>
      </w:r>
    </w:p>
    <w:p w14:paraId="79CC954C" w14:textId="77777777" w:rsidR="0059322A" w:rsidRPr="00563E1E" w:rsidRDefault="0059322A" w:rsidP="0059322A">
      <w:pPr>
        <w:pStyle w:val="Textodenotaderodap"/>
        <w:rPr>
          <w:lang w:val="it-IT"/>
        </w:rPr>
      </w:pPr>
    </w:p>
  </w:footnote>
  <w:footnote w:id="13">
    <w:p w14:paraId="0874D48E" w14:textId="77777777" w:rsidR="00FF2AF2" w:rsidRPr="00C92798" w:rsidRDefault="00FF2AF2" w:rsidP="00FF2AF2">
      <w:pPr>
        <w:pStyle w:val="Textodenotaderodap"/>
        <w:spacing w:after="0" w:line="240" w:lineRule="auto"/>
        <w:rPr>
          <w:rFonts w:ascii="Times New Roman" w:hAnsi="Times New Roman"/>
          <w:lang w:val="it-IT"/>
        </w:rPr>
      </w:pPr>
      <w:r w:rsidRPr="000C3758">
        <w:rPr>
          <w:rStyle w:val="Refdenotaderodap"/>
          <w:rFonts w:ascii="Times New Roman" w:hAnsi="Times New Roman"/>
        </w:rPr>
        <w:footnoteRef/>
      </w:r>
      <w:r w:rsidRPr="00C92798">
        <w:rPr>
          <w:rFonts w:ascii="Times New Roman" w:hAnsi="Times New Roman"/>
          <w:lang w:val="it-IT"/>
        </w:rPr>
        <w:t xml:space="preserve"> Anima del Padre, p. 313.</w:t>
      </w:r>
    </w:p>
  </w:footnote>
  <w:footnote w:id="14">
    <w:p w14:paraId="050B0C54" w14:textId="77777777" w:rsidR="00FF2AF2" w:rsidRPr="00C92798" w:rsidRDefault="00FF2AF2" w:rsidP="00FF2AF2">
      <w:pPr>
        <w:pStyle w:val="Textodenotaderodap"/>
        <w:spacing w:after="0" w:line="240" w:lineRule="auto"/>
        <w:rPr>
          <w:rFonts w:ascii="Times New Roman" w:hAnsi="Times New Roman"/>
          <w:lang w:val="it-IT"/>
        </w:rPr>
      </w:pPr>
      <w:r w:rsidRPr="000C3758">
        <w:rPr>
          <w:rStyle w:val="Refdenotaderodap"/>
          <w:rFonts w:ascii="Times New Roman" w:hAnsi="Times New Roman"/>
        </w:rPr>
        <w:footnoteRef/>
      </w:r>
      <w:r w:rsidRPr="00C92798">
        <w:rPr>
          <w:rFonts w:ascii="Times New Roman" w:hAnsi="Times New Roman"/>
          <w:lang w:val="it-IT"/>
        </w:rPr>
        <w:t xml:space="preserve"> Anima del Padre, p. 358.</w:t>
      </w:r>
    </w:p>
  </w:footnote>
  <w:footnote w:id="15">
    <w:p w14:paraId="13E4A399" w14:textId="77777777" w:rsidR="00FF2AF2" w:rsidRPr="00C92798" w:rsidRDefault="00FF2AF2" w:rsidP="00E93FE0">
      <w:pPr>
        <w:pStyle w:val="Textodenotaderodap"/>
        <w:spacing w:after="0"/>
        <w:rPr>
          <w:lang w:val="it-IT"/>
        </w:rPr>
      </w:pPr>
      <w:r>
        <w:rPr>
          <w:rStyle w:val="Refdenotaderodap"/>
        </w:rPr>
        <w:footnoteRef/>
      </w:r>
      <w:r w:rsidRPr="00C92798">
        <w:rPr>
          <w:lang w:val="it-IT"/>
        </w:rPr>
        <w:t xml:space="preserve"> </w:t>
      </w:r>
      <w:r w:rsidRPr="00C92798">
        <w:rPr>
          <w:rFonts w:ascii="Times New Roman" w:hAnsi="Times New Roman"/>
          <w:lang w:val="it-IT"/>
        </w:rPr>
        <w:t>Anima del Padre, 135.</w:t>
      </w:r>
    </w:p>
  </w:footnote>
  <w:footnote w:id="16">
    <w:p w14:paraId="4564D715" w14:textId="77777777" w:rsidR="00FF2AF2" w:rsidRPr="00C92798" w:rsidRDefault="00FF2AF2" w:rsidP="00FF2AF2">
      <w:pPr>
        <w:pStyle w:val="Textodenotaderodap"/>
        <w:spacing w:after="0" w:line="240" w:lineRule="auto"/>
        <w:rPr>
          <w:rFonts w:ascii="Times New Roman" w:hAnsi="Times New Roman"/>
          <w:lang w:val="it-IT"/>
        </w:rPr>
      </w:pPr>
      <w:r w:rsidRPr="00DA7E62">
        <w:rPr>
          <w:rStyle w:val="Refdenotaderodap"/>
          <w:rFonts w:ascii="Times New Roman" w:hAnsi="Times New Roman"/>
        </w:rPr>
        <w:footnoteRef/>
      </w:r>
      <w:r w:rsidRPr="00C92798">
        <w:rPr>
          <w:rFonts w:ascii="Times New Roman" w:hAnsi="Times New Roman"/>
          <w:lang w:val="it-IT"/>
        </w:rPr>
        <w:t xml:space="preserve"> Stefano De Fiores, p. 65.</w:t>
      </w:r>
    </w:p>
  </w:footnote>
  <w:footnote w:id="17">
    <w:p w14:paraId="489C2ACD" w14:textId="77777777" w:rsidR="00FF2AF2" w:rsidRPr="00C92798" w:rsidRDefault="00FF2AF2" w:rsidP="00FF2AF2">
      <w:pPr>
        <w:pStyle w:val="Textodenotaderodap"/>
        <w:spacing w:after="0" w:line="240" w:lineRule="auto"/>
        <w:rPr>
          <w:rFonts w:ascii="Times New Roman" w:hAnsi="Times New Roman"/>
          <w:lang w:val="it-IT"/>
        </w:rPr>
      </w:pPr>
      <w:r w:rsidRPr="00DA7E62">
        <w:rPr>
          <w:rStyle w:val="Refdenotaderodap"/>
          <w:rFonts w:ascii="Times New Roman" w:hAnsi="Times New Roman"/>
        </w:rPr>
        <w:footnoteRef/>
      </w:r>
      <w:r w:rsidRPr="00C92798">
        <w:rPr>
          <w:rFonts w:ascii="Times New Roman" w:hAnsi="Times New Roman"/>
          <w:lang w:val="it-IT"/>
        </w:rPr>
        <w:t xml:space="preserve"> Antologia Rogazionista, 393.</w:t>
      </w:r>
    </w:p>
  </w:footnote>
  <w:footnote w:id="18">
    <w:p w14:paraId="2A22E313" w14:textId="77777777" w:rsidR="00FF2AF2" w:rsidRPr="00516D74" w:rsidRDefault="00FF2AF2" w:rsidP="00FF2AF2">
      <w:pPr>
        <w:pStyle w:val="Textodenotaderodap"/>
        <w:jc w:val="both"/>
        <w:rPr>
          <w:rFonts w:ascii="Times New Roman" w:hAnsi="Times New Roman"/>
          <w:lang w:val="it-IT"/>
        </w:rPr>
      </w:pPr>
      <w:r w:rsidRPr="00A214C3">
        <w:rPr>
          <w:rStyle w:val="Refdenotaderodap"/>
          <w:rFonts w:ascii="Times New Roman" w:hAnsi="Times New Roman"/>
        </w:rPr>
        <w:footnoteRef/>
      </w:r>
      <w:r w:rsidRPr="00516D74">
        <w:rPr>
          <w:rFonts w:ascii="Times New Roman" w:hAnsi="Times New Roman"/>
          <w:lang w:val="it-IT"/>
        </w:rPr>
        <w:t xml:space="preserve"> Avvenimenti mariani che si intrecciano con la vita di Annibale Maria . Basta scorrere la Cronologia riportata nella Positio per evidenziare i numerosi passaggi mariani che, per date ed eventi, caratterizzano la dimensione mariana della intera vita e dell'Opera di Padre Annibale. Si va dal suo inserimento nel collegio San Nicolò dei Cistercensi (1858), dove la devozione per l’Immacolata fu irrobustita dalla guida di padre Ascanio Foti, alla vestizione dell’abito ecclesiastico nella chiesa di San Francesco all’Immacolata (8 dicembre 1869); dall’inizio della carriera oratoria con un panegirico su «Maria Santissima della Provvidenza» nella chiesa di San Nicolò dei Cuochi (16 gennaio 1870), al conferimento della tonsura e dei primi ordini minori (ostiariato e lettorato), il giorno della festa del SS. Nome di Maria, nella cappella del Palazzo arcivescovile di Messina (1872);dalla pubblicazione del «Novenario in onore di Maria Santissima nel Titolo di Stella Mattutina» (1875), alla predicazione del mese di maggio del 1876 nella chiesa di S. Maria della Provvidenza durante la quale introduce a Messina la devozione alla Madonna di Lourdes; dall’ordinazione diaconale ricevuta nella chiesa del Monastero di Montevergine (26 maggio 1877), all’ordinazione sacerdotale, nella chiesa di santa Maria dello Spirito Santo (16 marzo 1878), all’apparizione della Madonna Bambina (31 maggio 1927). Predicazione, panegirici in onore di Maria, devozioni alla Madonna sotto i diversi titoli, particolarmente quello dell’Immacolata di Lourdes, intensi rapporti spirituali con anime devote della Madonna, o “predilette di Maria”, come nel caso di Melania Calvat, veggente de La Salette, sono elementi che contraddistinguono la dimensione mariana del suo essere e del suo fecondo apostolato carismatico e caritativo.</w:t>
      </w:r>
    </w:p>
  </w:footnote>
  <w:footnote w:id="19">
    <w:p w14:paraId="3D2F61AC" w14:textId="77777777" w:rsidR="008C3C1F" w:rsidRPr="00F9204A" w:rsidRDefault="008C3C1F" w:rsidP="008C3C1F">
      <w:pPr>
        <w:pStyle w:val="NormalWeb"/>
        <w:jc w:val="both"/>
        <w:rPr>
          <w:sz w:val="20"/>
          <w:szCs w:val="20"/>
          <w:lang w:val="it-IT"/>
        </w:rPr>
      </w:pPr>
      <w:r>
        <w:rPr>
          <w:rStyle w:val="Refdenotaderodap"/>
          <w:rFonts w:eastAsiaTheme="majorEastAsia"/>
        </w:rPr>
        <w:footnoteRef/>
      </w:r>
      <w:r w:rsidRPr="00516D74">
        <w:rPr>
          <w:lang w:val="it-IT"/>
        </w:rPr>
        <w:t xml:space="preserve"> </w:t>
      </w:r>
      <w:r w:rsidRPr="00F9204A">
        <w:rPr>
          <w:sz w:val="20"/>
          <w:szCs w:val="20"/>
          <w:lang w:val="it-IT"/>
        </w:rPr>
        <w:t xml:space="preserve">I </w:t>
      </w:r>
      <w:r w:rsidRPr="00F9204A">
        <w:rPr>
          <w:b/>
          <w:bCs/>
          <w:sz w:val="20"/>
          <w:szCs w:val="20"/>
          <w:lang w:val="it-IT"/>
        </w:rPr>
        <w:t>Carmelitani scalzi</w:t>
      </w:r>
      <w:r w:rsidRPr="00F9204A">
        <w:rPr>
          <w:sz w:val="20"/>
          <w:szCs w:val="20"/>
          <w:lang w:val="it-IT"/>
        </w:rPr>
        <w:t xml:space="preserve"> (in </w:t>
      </w:r>
      <w:hyperlink r:id="rId1" w:tooltip="Lingua latina" w:history="1">
        <w:r w:rsidRPr="00F9204A">
          <w:rPr>
            <w:sz w:val="20"/>
            <w:szCs w:val="20"/>
            <w:lang w:val="it-IT"/>
          </w:rPr>
          <w:t>latino</w:t>
        </w:r>
      </w:hyperlink>
      <w:r w:rsidRPr="00F9204A">
        <w:rPr>
          <w:sz w:val="20"/>
          <w:szCs w:val="20"/>
          <w:lang w:val="it-IT"/>
        </w:rPr>
        <w:t xml:space="preserve"> </w:t>
      </w:r>
      <w:r w:rsidRPr="00F9204A">
        <w:rPr>
          <w:i/>
          <w:iCs/>
          <w:sz w:val="20"/>
          <w:szCs w:val="20"/>
          <w:lang w:val="it-IT"/>
        </w:rPr>
        <w:t>Ordo Fratrum Discalceatorum Beatae Mariae Virginis de Monte Carmelo</w:t>
      </w:r>
      <w:r w:rsidRPr="00F9204A">
        <w:rPr>
          <w:sz w:val="20"/>
          <w:szCs w:val="20"/>
          <w:lang w:val="it-IT"/>
        </w:rPr>
        <w:t xml:space="preserve">) sono un </w:t>
      </w:r>
      <w:hyperlink r:id="rId2" w:tooltip="Istituto religioso" w:history="1">
        <w:r w:rsidRPr="00F9204A">
          <w:rPr>
            <w:sz w:val="20"/>
            <w:szCs w:val="20"/>
            <w:lang w:val="it-IT"/>
          </w:rPr>
          <w:t>istituto religioso</w:t>
        </w:r>
      </w:hyperlink>
      <w:r w:rsidRPr="00F9204A">
        <w:rPr>
          <w:sz w:val="20"/>
          <w:szCs w:val="20"/>
          <w:lang w:val="it-IT"/>
        </w:rPr>
        <w:t xml:space="preserve"> maschile </w:t>
      </w:r>
      <w:hyperlink r:id="rId3" w:tooltip="Di diritto pontificio" w:history="1">
        <w:r w:rsidRPr="00F9204A">
          <w:rPr>
            <w:sz w:val="20"/>
            <w:szCs w:val="20"/>
            <w:lang w:val="it-IT"/>
          </w:rPr>
          <w:t>di diritto pontificio</w:t>
        </w:r>
      </w:hyperlink>
      <w:r w:rsidRPr="00F9204A">
        <w:rPr>
          <w:sz w:val="20"/>
          <w:szCs w:val="20"/>
          <w:lang w:val="it-IT"/>
        </w:rPr>
        <w:t xml:space="preserve">. I frati di questo </w:t>
      </w:r>
      <w:hyperlink r:id="rId4" w:tooltip="Ordini mendicanti" w:history="1">
        <w:r w:rsidRPr="00F9204A">
          <w:rPr>
            <w:sz w:val="20"/>
            <w:szCs w:val="20"/>
            <w:lang w:val="it-IT"/>
          </w:rPr>
          <w:t>ordine mendicante</w:t>
        </w:r>
      </w:hyperlink>
      <w:r w:rsidRPr="00F9204A">
        <w:rPr>
          <w:sz w:val="20"/>
          <w:szCs w:val="20"/>
          <w:lang w:val="it-IT"/>
        </w:rPr>
        <w:t xml:space="preserve"> pospongono al loro nome la </w:t>
      </w:r>
      <w:hyperlink r:id="rId5" w:tooltip="Sigle degli istituti di perfezione cattolici" w:history="1">
        <w:r w:rsidRPr="00F9204A">
          <w:rPr>
            <w:sz w:val="20"/>
            <w:szCs w:val="20"/>
            <w:lang w:val="it-IT"/>
          </w:rPr>
          <w:t>sigla</w:t>
        </w:r>
      </w:hyperlink>
      <w:r w:rsidRPr="00F9204A">
        <w:rPr>
          <w:sz w:val="20"/>
          <w:szCs w:val="20"/>
          <w:lang w:val="it-IT"/>
        </w:rPr>
        <w:t xml:space="preserve"> </w:t>
      </w:r>
      <w:r w:rsidRPr="00F9204A">
        <w:rPr>
          <w:b/>
          <w:bCs/>
          <w:sz w:val="20"/>
          <w:szCs w:val="20"/>
          <w:lang w:val="it-IT"/>
        </w:rPr>
        <w:t xml:space="preserve">O.C.D. </w:t>
      </w:r>
      <w:r w:rsidRPr="00172842">
        <w:rPr>
          <w:sz w:val="20"/>
          <w:szCs w:val="20"/>
          <w:lang w:val="it-IT"/>
        </w:rPr>
        <w:t xml:space="preserve">L'ordine deriva dalla riforma scalza introdotta nel </w:t>
      </w:r>
      <w:hyperlink r:id="rId6" w:tooltip="1562" w:history="1">
        <w:r w:rsidRPr="00F9204A">
          <w:rPr>
            <w:sz w:val="20"/>
            <w:szCs w:val="20"/>
            <w:lang w:val="it-IT"/>
          </w:rPr>
          <w:t>1562</w:t>
        </w:r>
      </w:hyperlink>
      <w:r w:rsidRPr="00172842">
        <w:rPr>
          <w:sz w:val="20"/>
          <w:szCs w:val="20"/>
          <w:lang w:val="it-IT"/>
        </w:rPr>
        <w:t xml:space="preserve"> nel monastero femminile di San Giuseppe d'</w:t>
      </w:r>
      <w:hyperlink r:id="rId7" w:tooltip="Ávila" w:history="1">
        <w:r w:rsidRPr="00F9204A">
          <w:rPr>
            <w:sz w:val="20"/>
            <w:szCs w:val="20"/>
            <w:lang w:val="it-IT"/>
          </w:rPr>
          <w:t>Ávila</w:t>
        </w:r>
      </w:hyperlink>
      <w:r w:rsidRPr="00172842">
        <w:rPr>
          <w:sz w:val="20"/>
          <w:szCs w:val="20"/>
          <w:lang w:val="it-IT"/>
        </w:rPr>
        <w:t xml:space="preserve"> da santa </w:t>
      </w:r>
      <w:hyperlink r:id="rId8" w:tooltip="Teresa di Gesù" w:history="1">
        <w:r w:rsidRPr="00F9204A">
          <w:rPr>
            <w:sz w:val="20"/>
            <w:szCs w:val="20"/>
            <w:lang w:val="it-IT"/>
          </w:rPr>
          <w:t>Teresa di Gesù</w:t>
        </w:r>
      </w:hyperlink>
      <w:r w:rsidRPr="00172842">
        <w:rPr>
          <w:sz w:val="20"/>
          <w:szCs w:val="20"/>
          <w:lang w:val="it-IT"/>
        </w:rPr>
        <w:t xml:space="preserve"> ed estesa al ramo maschile dell'</w:t>
      </w:r>
      <w:hyperlink r:id="rId9" w:tooltip="Ordine della Beata Vergine del Monte Carmelo" w:history="1">
        <w:r w:rsidRPr="00F9204A">
          <w:rPr>
            <w:sz w:val="20"/>
            <w:szCs w:val="20"/>
            <w:lang w:val="it-IT"/>
          </w:rPr>
          <w:t>ordine carmelitano</w:t>
        </w:r>
      </w:hyperlink>
      <w:r w:rsidRPr="00172842">
        <w:rPr>
          <w:sz w:val="20"/>
          <w:szCs w:val="20"/>
          <w:lang w:val="it-IT"/>
        </w:rPr>
        <w:t xml:space="preserve"> a opera di san </w:t>
      </w:r>
      <w:hyperlink r:id="rId10" w:tooltip="Giovanni della Croce" w:history="1">
        <w:r w:rsidRPr="00F9204A">
          <w:rPr>
            <w:sz w:val="20"/>
            <w:szCs w:val="20"/>
            <w:lang w:val="it-IT"/>
          </w:rPr>
          <w:t>Giovanni della Croce</w:t>
        </w:r>
      </w:hyperlink>
      <w:r w:rsidRPr="00172842">
        <w:rPr>
          <w:sz w:val="20"/>
          <w:szCs w:val="20"/>
          <w:lang w:val="it-IT"/>
        </w:rPr>
        <w:t xml:space="preserve"> con la fondazione del conventino di </w:t>
      </w:r>
      <w:hyperlink r:id="rId11" w:tooltip="Duruelo" w:history="1">
        <w:r w:rsidRPr="00F9204A">
          <w:rPr>
            <w:sz w:val="20"/>
            <w:szCs w:val="20"/>
            <w:lang w:val="it-IT"/>
          </w:rPr>
          <w:t>Duruelo</w:t>
        </w:r>
      </w:hyperlink>
      <w:r w:rsidRPr="00172842">
        <w:rPr>
          <w:sz w:val="20"/>
          <w:szCs w:val="20"/>
          <w:lang w:val="it-IT"/>
        </w:rPr>
        <w:t xml:space="preserve"> nel </w:t>
      </w:r>
      <w:hyperlink r:id="rId12" w:tooltip="1568" w:history="1">
        <w:r w:rsidRPr="00F9204A">
          <w:rPr>
            <w:sz w:val="20"/>
            <w:szCs w:val="20"/>
            <w:lang w:val="it-IT"/>
          </w:rPr>
          <w:t>1568</w:t>
        </w:r>
      </w:hyperlink>
      <w:r w:rsidRPr="00172842">
        <w:rPr>
          <w:sz w:val="20"/>
          <w:szCs w:val="20"/>
          <w:lang w:val="it-IT"/>
        </w:rPr>
        <w:t>. Gli scalzi furono riconosciuti prima come provincia (</w:t>
      </w:r>
      <w:hyperlink r:id="rId13" w:tooltip="1580" w:history="1">
        <w:r w:rsidRPr="00F9204A">
          <w:rPr>
            <w:sz w:val="20"/>
            <w:szCs w:val="20"/>
            <w:lang w:val="it-IT"/>
          </w:rPr>
          <w:t>1580</w:t>
        </w:r>
      </w:hyperlink>
      <w:r w:rsidRPr="00172842">
        <w:rPr>
          <w:sz w:val="20"/>
          <w:szCs w:val="20"/>
          <w:lang w:val="it-IT"/>
        </w:rPr>
        <w:t>) e poi come congregazione (</w:t>
      </w:r>
      <w:hyperlink r:id="rId14" w:tooltip="1587" w:history="1">
        <w:r w:rsidRPr="00F9204A">
          <w:rPr>
            <w:sz w:val="20"/>
            <w:szCs w:val="20"/>
            <w:lang w:val="it-IT"/>
          </w:rPr>
          <w:t>1587</w:t>
        </w:r>
      </w:hyperlink>
      <w:r w:rsidRPr="00172842">
        <w:rPr>
          <w:sz w:val="20"/>
          <w:szCs w:val="20"/>
          <w:lang w:val="it-IT"/>
        </w:rPr>
        <w:t xml:space="preserve">) all'interno dell'ordine carmelitano, dal quale si separarono definitivamente nel </w:t>
      </w:r>
      <w:hyperlink r:id="rId15" w:tooltip="1593" w:history="1">
        <w:r w:rsidRPr="00F9204A">
          <w:rPr>
            <w:sz w:val="20"/>
            <w:szCs w:val="20"/>
            <w:lang w:val="it-IT"/>
          </w:rPr>
          <w:t>1593</w:t>
        </w:r>
      </w:hyperlink>
      <w:r w:rsidRPr="00172842">
        <w:rPr>
          <w:sz w:val="20"/>
          <w:szCs w:val="20"/>
          <w:lang w:val="it-IT"/>
        </w:rPr>
        <w:t xml:space="preserve">. Dopo la separazione dal ramo "calzato" i religiosi si divisero in due congregazioni autonome (di San Giuseppe in </w:t>
      </w:r>
      <w:hyperlink r:id="rId16" w:tooltip="Spagna" w:history="1">
        <w:r w:rsidRPr="00F9204A">
          <w:rPr>
            <w:sz w:val="20"/>
            <w:szCs w:val="20"/>
            <w:lang w:val="it-IT"/>
          </w:rPr>
          <w:t>Spagna</w:t>
        </w:r>
      </w:hyperlink>
      <w:r w:rsidRPr="00172842">
        <w:rPr>
          <w:sz w:val="20"/>
          <w:szCs w:val="20"/>
          <w:lang w:val="it-IT"/>
        </w:rPr>
        <w:t xml:space="preserve"> e di Sant'Elia in </w:t>
      </w:r>
      <w:hyperlink r:id="rId17" w:tooltip="Italia" w:history="1">
        <w:r w:rsidRPr="00F9204A">
          <w:rPr>
            <w:sz w:val="20"/>
            <w:szCs w:val="20"/>
            <w:lang w:val="it-IT"/>
          </w:rPr>
          <w:t>Italia</w:t>
        </w:r>
      </w:hyperlink>
      <w:r w:rsidRPr="00172842">
        <w:rPr>
          <w:sz w:val="20"/>
          <w:szCs w:val="20"/>
          <w:lang w:val="it-IT"/>
        </w:rPr>
        <w:t xml:space="preserve">), riunite da </w:t>
      </w:r>
      <w:hyperlink r:id="rId18" w:tooltip="Papa Pio IX" w:history="1">
        <w:r w:rsidRPr="00F9204A">
          <w:rPr>
            <w:sz w:val="20"/>
            <w:szCs w:val="20"/>
            <w:lang w:val="it-IT"/>
          </w:rPr>
          <w:t>papa Pio IX</w:t>
        </w:r>
      </w:hyperlink>
      <w:r w:rsidRPr="00172842">
        <w:rPr>
          <w:sz w:val="20"/>
          <w:szCs w:val="20"/>
          <w:lang w:val="it-IT"/>
        </w:rPr>
        <w:t xml:space="preserve"> nel </w:t>
      </w:r>
      <w:hyperlink r:id="rId19" w:tooltip="1875" w:history="1">
        <w:r w:rsidRPr="00F9204A">
          <w:rPr>
            <w:sz w:val="20"/>
            <w:szCs w:val="20"/>
            <w:lang w:val="it-IT"/>
          </w:rPr>
          <w:t>1875</w:t>
        </w:r>
      </w:hyperlink>
      <w:r w:rsidRPr="00172842">
        <w:rPr>
          <w:sz w:val="20"/>
          <w:szCs w:val="20"/>
          <w:lang w:val="it-IT"/>
        </w:rPr>
        <w:t>.</w:t>
      </w:r>
      <w:r w:rsidRPr="00F9204A">
        <w:rPr>
          <w:sz w:val="20"/>
          <w:szCs w:val="20"/>
          <w:lang w:val="it-IT"/>
        </w:rPr>
        <w:t xml:space="preserve"> </w:t>
      </w:r>
      <w:r w:rsidRPr="00172842">
        <w:rPr>
          <w:sz w:val="20"/>
          <w:szCs w:val="20"/>
          <w:lang w:val="it-IT"/>
        </w:rPr>
        <w:t>L'</w:t>
      </w:r>
      <w:hyperlink r:id="rId20" w:tooltip="Abito religioso" w:history="1">
        <w:r w:rsidRPr="00F9204A">
          <w:rPr>
            <w:sz w:val="20"/>
            <w:szCs w:val="20"/>
            <w:lang w:val="it-IT"/>
          </w:rPr>
          <w:t>abito</w:t>
        </w:r>
      </w:hyperlink>
      <w:r w:rsidRPr="00172842">
        <w:rPr>
          <w:sz w:val="20"/>
          <w:szCs w:val="20"/>
          <w:lang w:val="it-IT"/>
        </w:rPr>
        <w:t xml:space="preserve"> dei frati è di colore bruno ed è costituito da </w:t>
      </w:r>
      <w:hyperlink r:id="rId21" w:tooltip="Abito talare" w:history="1">
        <w:r w:rsidRPr="00F9204A">
          <w:rPr>
            <w:sz w:val="20"/>
            <w:szCs w:val="20"/>
            <w:lang w:val="it-IT"/>
          </w:rPr>
          <w:t>veste talare</w:t>
        </w:r>
      </w:hyperlink>
      <w:r w:rsidRPr="00172842">
        <w:rPr>
          <w:sz w:val="20"/>
          <w:szCs w:val="20"/>
          <w:lang w:val="it-IT"/>
        </w:rPr>
        <w:t xml:space="preserve"> stretta alla vita da una cintura, </w:t>
      </w:r>
      <w:hyperlink r:id="rId22" w:tooltip="Scapolare" w:history="1">
        <w:r w:rsidRPr="00F9204A">
          <w:rPr>
            <w:sz w:val="20"/>
            <w:szCs w:val="20"/>
            <w:lang w:val="it-IT"/>
          </w:rPr>
          <w:t>scapolare</w:t>
        </w:r>
      </w:hyperlink>
      <w:r w:rsidRPr="00172842">
        <w:rPr>
          <w:sz w:val="20"/>
          <w:szCs w:val="20"/>
          <w:lang w:val="it-IT"/>
        </w:rPr>
        <w:t xml:space="preserve"> e cappuccio; nelle occasioni solenni si aggiungono </w:t>
      </w:r>
      <w:hyperlink r:id="rId23" w:tooltip="Cappa (indumento)" w:history="1">
        <w:r w:rsidRPr="00F9204A">
          <w:rPr>
            <w:sz w:val="20"/>
            <w:szCs w:val="20"/>
            <w:lang w:val="it-IT"/>
          </w:rPr>
          <w:t>cappa</w:t>
        </w:r>
      </w:hyperlink>
      <w:r w:rsidRPr="00172842">
        <w:rPr>
          <w:sz w:val="20"/>
          <w:szCs w:val="20"/>
          <w:lang w:val="it-IT"/>
        </w:rPr>
        <w:t xml:space="preserve"> e </w:t>
      </w:r>
      <w:hyperlink r:id="rId24" w:tooltip="Cappuccio" w:history="1">
        <w:r w:rsidRPr="00F9204A">
          <w:rPr>
            <w:sz w:val="20"/>
            <w:szCs w:val="20"/>
            <w:lang w:val="it-IT"/>
          </w:rPr>
          <w:t>cappuccio</w:t>
        </w:r>
      </w:hyperlink>
      <w:r w:rsidRPr="00172842">
        <w:rPr>
          <w:sz w:val="20"/>
          <w:szCs w:val="20"/>
          <w:lang w:val="it-IT"/>
        </w:rPr>
        <w:t xml:space="preserve"> bianchi.</w:t>
      </w:r>
      <w:r w:rsidRPr="00F9204A">
        <w:rPr>
          <w:sz w:val="20"/>
          <w:szCs w:val="20"/>
          <w:lang w:val="it-IT"/>
        </w:rPr>
        <w:t xml:space="preserve"> </w:t>
      </w:r>
      <w:r w:rsidRPr="00172842">
        <w:rPr>
          <w:sz w:val="20"/>
          <w:szCs w:val="20"/>
          <w:lang w:val="it-IT"/>
        </w:rPr>
        <w:t xml:space="preserve">I carmelitani scalzi sono innanzitutto dediti alla vita contemplativa e, secondariamente, alle attività </w:t>
      </w:r>
      <w:hyperlink r:id="rId25" w:tooltip="Cura pastorale" w:history="1">
        <w:r w:rsidRPr="00F9204A">
          <w:rPr>
            <w:sz w:val="20"/>
            <w:szCs w:val="20"/>
            <w:lang w:val="it-IT"/>
          </w:rPr>
          <w:t>pastorali</w:t>
        </w:r>
      </w:hyperlink>
      <w:r w:rsidRPr="00172842">
        <w:rPr>
          <w:sz w:val="20"/>
          <w:szCs w:val="20"/>
          <w:lang w:val="it-IT"/>
        </w:rPr>
        <w:t xml:space="preserve"> (direzione </w:t>
      </w:r>
      <w:hyperlink r:id="rId26" w:tooltip="Spiritualità" w:history="1">
        <w:r w:rsidRPr="00F9204A">
          <w:rPr>
            <w:sz w:val="20"/>
            <w:szCs w:val="20"/>
            <w:lang w:val="it-IT"/>
          </w:rPr>
          <w:t>spirituale</w:t>
        </w:r>
      </w:hyperlink>
      <w:r w:rsidRPr="00172842">
        <w:rPr>
          <w:sz w:val="20"/>
          <w:szCs w:val="20"/>
          <w:lang w:val="it-IT"/>
        </w:rPr>
        <w:t xml:space="preserve">, </w:t>
      </w:r>
      <w:hyperlink r:id="rId27" w:tooltip="Predicazione" w:history="1">
        <w:r w:rsidRPr="00F9204A">
          <w:rPr>
            <w:sz w:val="20"/>
            <w:szCs w:val="20"/>
            <w:lang w:val="it-IT"/>
          </w:rPr>
          <w:t>predicazione</w:t>
        </w:r>
      </w:hyperlink>
      <w:r w:rsidRPr="00172842">
        <w:rPr>
          <w:sz w:val="20"/>
          <w:szCs w:val="20"/>
          <w:lang w:val="it-IT"/>
        </w:rPr>
        <w:t xml:space="preserve">) e al lavoro </w:t>
      </w:r>
      <w:hyperlink r:id="rId28" w:tooltip="Missionario" w:history="1">
        <w:r w:rsidRPr="00F9204A">
          <w:rPr>
            <w:sz w:val="20"/>
            <w:szCs w:val="20"/>
            <w:lang w:val="it-IT"/>
          </w:rPr>
          <w:t>missionario</w:t>
        </w:r>
      </w:hyperlink>
      <w:r w:rsidRPr="00172842">
        <w:rPr>
          <w:sz w:val="20"/>
          <w:szCs w:val="20"/>
          <w:lang w:val="it-IT"/>
        </w:rPr>
        <w:t>.</w:t>
      </w:r>
      <w:r w:rsidRPr="00F9204A">
        <w:rPr>
          <w:sz w:val="20"/>
          <w:szCs w:val="20"/>
          <w:lang w:val="it-IT"/>
        </w:rPr>
        <w:t xml:space="preserve"> </w:t>
      </w:r>
    </w:p>
    <w:p w14:paraId="5DC2C57F" w14:textId="77777777" w:rsidR="008C3C1F" w:rsidRPr="00F9204A" w:rsidRDefault="008C3C1F" w:rsidP="008C3C1F">
      <w:pPr>
        <w:pStyle w:val="NormalWeb"/>
        <w:jc w:val="both"/>
        <w:rPr>
          <w:sz w:val="20"/>
          <w:szCs w:val="20"/>
          <w:lang w:val="it-IT"/>
        </w:rPr>
      </w:pPr>
      <w:r w:rsidRPr="00EF2C5B">
        <w:rPr>
          <w:sz w:val="20"/>
          <w:szCs w:val="20"/>
          <w:lang w:val="it-IT"/>
        </w:rPr>
        <w:t xml:space="preserve">Il terz'ordine regolare è costituito dai membri delle congregazioni religiose aggregate all'ordine. Per ottenere l'aggregazione all'ordine, una congregazione deve accettarne una parte tipica dell'abito (lo scapolare) e la regola, ma deve essere soprattutto animata dallo spirito del Carmelo (accentuazione della vita di orazione, </w:t>
      </w:r>
      <w:r w:rsidRPr="00EF2C5B">
        <w:rPr>
          <w:b/>
          <w:sz w:val="20"/>
          <w:szCs w:val="20"/>
          <w:lang w:val="it-IT"/>
        </w:rPr>
        <w:t>nota mariana</w:t>
      </w:r>
      <w:r w:rsidRPr="00EF2C5B">
        <w:rPr>
          <w:sz w:val="20"/>
          <w:szCs w:val="20"/>
          <w:lang w:val="it-IT"/>
        </w:rPr>
        <w:t>).</w:t>
      </w:r>
      <w:r w:rsidRPr="00244656">
        <w:rPr>
          <w:sz w:val="20"/>
          <w:szCs w:val="20"/>
          <w:lang w:val="it-IT"/>
        </w:rPr>
        <w:t xml:space="preserve"> </w:t>
      </w:r>
    </w:p>
    <w:p w14:paraId="141F73F4" w14:textId="77777777" w:rsidR="008C3C1F" w:rsidRPr="00516D74" w:rsidRDefault="008C3C1F" w:rsidP="008C3C1F">
      <w:pPr>
        <w:pStyle w:val="NormalWeb"/>
        <w:jc w:val="both"/>
        <w:rPr>
          <w:lang w:val="it-IT"/>
        </w:rPr>
      </w:pPr>
      <w:r w:rsidRPr="00516D74">
        <w:rPr>
          <w:sz w:val="20"/>
          <w:szCs w:val="20"/>
          <w:lang w:val="it-IT"/>
        </w:rPr>
        <w:t xml:space="preserve">Il Monte Carmelo, in Palestina, fin dal tempo dei Fenici (chiamati Filistei nella Sacra Bibbia) fu meta di anacoreti; lassù si ritirarono, dopo la morte di Gesù, alcuni cristiani aspiranti alla perfezione dei consigli evangelici e sul Carmelo dedicarono </w:t>
      </w:r>
      <w:r w:rsidRPr="00516D74">
        <w:rPr>
          <w:b/>
          <w:bCs/>
          <w:sz w:val="20"/>
          <w:szCs w:val="20"/>
          <w:lang w:val="it-IT"/>
        </w:rPr>
        <w:t xml:space="preserve">il primo Tempio alla Vergine </w:t>
      </w:r>
      <w:r w:rsidRPr="00516D74">
        <w:rPr>
          <w:sz w:val="20"/>
          <w:szCs w:val="20"/>
          <w:lang w:val="it-IT"/>
        </w:rPr>
        <w:t xml:space="preserve">che perciò si chiamò </w:t>
      </w:r>
      <w:r w:rsidRPr="00516D74">
        <w:rPr>
          <w:b/>
          <w:sz w:val="20"/>
          <w:szCs w:val="20"/>
          <w:lang w:val="it-IT"/>
        </w:rPr>
        <w:t>Madonna del Carmelo o del Carmine.</w:t>
      </w:r>
      <w:r w:rsidRPr="00516D74">
        <w:rPr>
          <w:lang w:val="it-IT"/>
        </w:rPr>
        <w:t xml:space="preserve"> </w:t>
      </w:r>
      <w:r w:rsidRPr="00516D74">
        <w:rPr>
          <w:sz w:val="20"/>
          <w:szCs w:val="20"/>
          <w:lang w:val="it-IT"/>
        </w:rPr>
        <w:t>Ma il Carmelo divenne insufficiente a contenere tutti quelli che si raccoglievano intorno ai primi Carmelitani e si ebbero così molti eremiti devoti alla Vergine sparsi in Palestina prima, e poi in Egitto ed in tutto l’Oriente. Verso il 1150 finalmente si organizzarono a vita comune e si ebbero dei monasteri carmelitani che, col ritorno dei Crociati, si moltiplicarono anche in occidente e precisamente in Sicilia ed in Inghilterra. L’approvazione dell’Ordine fu concessa dal Papa Onorio III nel 1226 ed una conferma più solenne veniva data nel 1273 con il Concilio di Lione che aboliva tutte le nuove Congregazioni, facendo però rimanere in vita solo Domenicani, Francesca</w:t>
      </w:r>
      <w:r w:rsidRPr="00516D74">
        <w:rPr>
          <w:lang w:val="it-IT"/>
        </w:rPr>
        <w:t xml:space="preserve">ni, </w:t>
      </w:r>
      <w:r w:rsidRPr="00516D74">
        <w:rPr>
          <w:sz w:val="20"/>
          <w:szCs w:val="20"/>
          <w:lang w:val="it-IT"/>
        </w:rPr>
        <w:t>Carmelitani e Agostiniani.</w:t>
      </w:r>
      <w:r w:rsidRPr="00516D74">
        <w:rPr>
          <w:lang w:val="it-IT"/>
        </w:rPr>
        <w:t xml:space="preserve"> </w:t>
      </w:r>
      <w:r w:rsidRPr="00516D74">
        <w:rPr>
          <w:sz w:val="20"/>
          <w:szCs w:val="20"/>
          <w:lang w:val="it-IT"/>
        </w:rPr>
        <w:t xml:space="preserve">A questo punto giova ricordare due fatti prodigiosi. Il 16 Luglio 1251 appariva la Vergine Santa a San Simone Stock, d’origine inglese, che da qualche anno reggeva le sorti dell’Ordine inglese e, porgendogli lo Scapolare, gli diceva: </w:t>
      </w:r>
      <w:r w:rsidRPr="00516D74">
        <w:rPr>
          <w:i/>
          <w:iCs/>
          <w:sz w:val="20"/>
          <w:szCs w:val="20"/>
          <w:lang w:val="it-IT"/>
        </w:rPr>
        <w:t>“Prendi, o figlio dilettissimo, questo Scapolare del tuo Ordine, segno distintivo della mia Confraternita. Ecco un segno di salute, di salvezza nei pericoli, di alleanza e di pace con voi in sempiterno. Chi morrà vestito di questo abito, non soffrirà il fuoco eterno.</w:t>
      </w:r>
      <w:r w:rsidRPr="00516D74">
        <w:rPr>
          <w:sz w:val="20"/>
          <w:szCs w:val="20"/>
          <w:lang w:val="it-IT"/>
        </w:rPr>
        <w:t xml:space="preserve">” Queste parole della Madonna non ci dispensano dal vivere secondo la legge di Dio; ci promettono soltanto l’intercessione della Vergine per una santa morte. Un secolo dopo l’apparizione a S.Simone Stock, la Vergine SS. del Carmine appariva al Pontefice Giovanni XXII e, dopo avergli raccomandato l’Ordine del Carmelo, gli prometteva di liberare i suoi confratelli dalle fiamme del Purgatorio il sabato successivo alla loro morte. Questa seconda promessa della Vergine porta il nome di Privilegio Sabatino che ha origine dalla Bolla Sabatina dello stesso Pontefice Giovanni XXII </w:t>
      </w:r>
      <w:r w:rsidRPr="00516D74">
        <w:rPr>
          <w:b/>
          <w:bCs/>
          <w:sz w:val="20"/>
          <w:szCs w:val="20"/>
          <w:lang w:val="it-IT"/>
        </w:rPr>
        <w:t>e datata in Avignone il 3 marzo 1322</w:t>
      </w:r>
      <w:r w:rsidRPr="00516D74">
        <w:rPr>
          <w:sz w:val="20"/>
          <w:szCs w:val="20"/>
          <w:lang w:val="it-IT"/>
        </w:rPr>
        <w:t>. Sua Santità Pio X con decreto della S. Congregazione del S. Ufficio del 16 dicembre 1910 concesse che lo Scapolare si potesse sostituire con una medaglia che portasse da una parte la effige del S.Cuore e dall’altra quella della Madonna (preferibilmente del Carmine). Per usufruire della Grande Promessa (fatta a S. Simone Stock), bisogna ricevere lo Scapolare da un sacerdote autorizzato, portarlo sempre addosso devotamente e iscriversi nei registri della Confraternita. Per usufruire del Privilegio Sabatino bisogna inoltre osservare la castità del proprio stato e recitare alcune preghiere che il sacerdote determina nell’atto di consegnare lo Scapolare.</w:t>
      </w:r>
    </w:p>
  </w:footnote>
  <w:footnote w:id="20">
    <w:p w14:paraId="15B010D0" w14:textId="77777777" w:rsidR="008C3C1F" w:rsidRPr="00F9204A" w:rsidRDefault="008C3C1F" w:rsidP="008C3C1F">
      <w:pPr>
        <w:pStyle w:val="Textodenotaderodap"/>
        <w:rPr>
          <w:rFonts w:ascii="Times New Roman" w:hAnsi="Times New Roman"/>
        </w:rPr>
      </w:pPr>
      <w:r w:rsidRPr="002F3B6F">
        <w:rPr>
          <w:rStyle w:val="Refdenotaderodap"/>
          <w:rFonts w:ascii="Times New Roman" w:hAnsi="Times New Roman"/>
        </w:rPr>
        <w:footnoteRef/>
      </w:r>
      <w:r w:rsidRPr="002F3B6F">
        <w:rPr>
          <w:rFonts w:ascii="Times New Roman" w:hAnsi="Times New Roman"/>
        </w:rPr>
        <w:t xml:space="preserve"> </w:t>
      </w:r>
      <w:r w:rsidRPr="002F3B6F">
        <w:rPr>
          <w:rFonts w:ascii="Times New Roman" w:eastAsia="Times New Roman" w:hAnsi="Times New Roman"/>
        </w:rPr>
        <w:t>Cfr. TUSINO,</w:t>
      </w:r>
      <w:r w:rsidRPr="002F3B6F">
        <w:rPr>
          <w:rFonts w:ascii="Times New Roman" w:eastAsia="Times New Roman" w:hAnsi="Times New Roman"/>
          <w:i/>
          <w:iCs/>
        </w:rPr>
        <w:t xml:space="preserve"> L’Anima del Padre</w:t>
      </w:r>
      <w:r>
        <w:rPr>
          <w:rFonts w:ascii="Times New Roman" w:eastAsia="Times New Roman" w:hAnsi="Times New Roman"/>
        </w:rPr>
        <w:t>, p. 323, nota 1.</w:t>
      </w:r>
    </w:p>
  </w:footnote>
  <w:footnote w:id="21">
    <w:p w14:paraId="1E81C5BE" w14:textId="77777777" w:rsidR="008C3C1F" w:rsidRPr="00576266" w:rsidRDefault="008C3C1F" w:rsidP="008C3C1F">
      <w:pPr>
        <w:pStyle w:val="Textodenotaderodap"/>
        <w:spacing w:after="0" w:line="240" w:lineRule="auto"/>
        <w:rPr>
          <w:rFonts w:ascii="Times New Roman" w:hAnsi="Times New Roman"/>
        </w:rPr>
      </w:pPr>
      <w:r w:rsidRPr="00576266">
        <w:rPr>
          <w:rStyle w:val="Refdenotaderodap"/>
          <w:rFonts w:ascii="Times New Roman" w:hAnsi="Times New Roman"/>
        </w:rPr>
        <w:footnoteRef/>
      </w:r>
      <w:r w:rsidRPr="00576266">
        <w:rPr>
          <w:rFonts w:ascii="Times New Roman" w:hAnsi="Times New Roman"/>
        </w:rPr>
        <w:t xml:space="preserve"> Cf. De Fiores S., p. 67.</w:t>
      </w:r>
    </w:p>
  </w:footnote>
  <w:footnote w:id="22">
    <w:p w14:paraId="738BDD1E" w14:textId="77777777" w:rsidR="008C3C1F" w:rsidRPr="00576266" w:rsidRDefault="008C3C1F" w:rsidP="008C3C1F">
      <w:pPr>
        <w:pStyle w:val="Textodenotaderodap"/>
        <w:spacing w:after="0" w:line="240" w:lineRule="auto"/>
        <w:rPr>
          <w:rFonts w:ascii="Times New Roman" w:hAnsi="Times New Roman"/>
        </w:rPr>
      </w:pPr>
      <w:r w:rsidRPr="00576266">
        <w:rPr>
          <w:rStyle w:val="Refdenotaderodap"/>
          <w:rFonts w:ascii="Times New Roman" w:hAnsi="Times New Roman"/>
        </w:rPr>
        <w:footnoteRef/>
      </w:r>
      <w:r w:rsidRPr="00576266">
        <w:rPr>
          <w:rFonts w:ascii="Times New Roman" w:hAnsi="Times New Roman"/>
        </w:rPr>
        <w:t xml:space="preserve"> Cf. Tusino T., </w:t>
      </w:r>
      <w:r w:rsidRPr="006149B4">
        <w:rPr>
          <w:rFonts w:ascii="Times New Roman" w:hAnsi="Times New Roman"/>
          <w:i/>
        </w:rPr>
        <w:t>L’Anima del Padre</w:t>
      </w:r>
      <w:r w:rsidRPr="00576266">
        <w:rPr>
          <w:rFonts w:ascii="Times New Roman" w:hAnsi="Times New Roman"/>
        </w:rPr>
        <w:t xml:space="preserve">, p. 323;  De Fiores S., p. </w:t>
      </w:r>
      <w:r>
        <w:rPr>
          <w:rFonts w:ascii="Times New Roman" w:hAnsi="Times New Roman"/>
        </w:rPr>
        <w:t>67.</w:t>
      </w:r>
    </w:p>
  </w:footnote>
  <w:footnote w:id="23">
    <w:p w14:paraId="57AEB298" w14:textId="77777777" w:rsidR="008C3C1F" w:rsidRPr="00516D74" w:rsidRDefault="008C3C1F" w:rsidP="008C3C1F">
      <w:pPr>
        <w:pStyle w:val="Textodenotaderodap"/>
        <w:spacing w:after="0" w:line="240" w:lineRule="auto"/>
        <w:rPr>
          <w:rFonts w:ascii="Times New Roman" w:hAnsi="Times New Roman"/>
          <w:lang w:val="pt-BR"/>
        </w:rPr>
      </w:pPr>
      <w:r w:rsidRPr="00576266">
        <w:rPr>
          <w:rStyle w:val="Refdenotaderodap"/>
          <w:rFonts w:ascii="Times New Roman" w:hAnsi="Times New Roman"/>
        </w:rPr>
        <w:footnoteRef/>
      </w:r>
      <w:r w:rsidRPr="00516D74">
        <w:rPr>
          <w:rFonts w:ascii="Times New Roman" w:hAnsi="Times New Roman"/>
          <w:lang w:val="pt-BR"/>
        </w:rPr>
        <w:t xml:space="preserve"> De Fiores S., p. 67.</w:t>
      </w:r>
    </w:p>
  </w:footnote>
  <w:footnote w:id="24">
    <w:p w14:paraId="6406643B" w14:textId="77777777" w:rsidR="008C3C1F" w:rsidRPr="00516D74" w:rsidRDefault="008C3C1F" w:rsidP="008C3C1F">
      <w:pPr>
        <w:pStyle w:val="Textodenotaderodap"/>
        <w:spacing w:after="0" w:line="240" w:lineRule="auto"/>
        <w:rPr>
          <w:rFonts w:ascii="Times New Roman" w:hAnsi="Times New Roman"/>
          <w:lang w:val="pt-BR"/>
        </w:rPr>
      </w:pPr>
      <w:r w:rsidRPr="00576266">
        <w:rPr>
          <w:rStyle w:val="Refdenotaderodap"/>
          <w:rFonts w:ascii="Times New Roman" w:hAnsi="Times New Roman"/>
        </w:rPr>
        <w:footnoteRef/>
      </w:r>
      <w:r w:rsidRPr="00516D74">
        <w:rPr>
          <w:rFonts w:ascii="Times New Roman" w:hAnsi="Times New Roman"/>
          <w:lang w:val="pt-BR"/>
        </w:rPr>
        <w:t xml:space="preserve"> De Fiores S., p. 69.</w:t>
      </w:r>
    </w:p>
  </w:footnote>
  <w:footnote w:id="25">
    <w:p w14:paraId="644024AA" w14:textId="77777777" w:rsidR="008C3C1F" w:rsidRPr="00516D74" w:rsidRDefault="008C3C1F" w:rsidP="008C3C1F">
      <w:pPr>
        <w:pStyle w:val="Textodenotaderodap"/>
        <w:spacing w:after="0" w:line="240" w:lineRule="auto"/>
        <w:rPr>
          <w:rFonts w:ascii="Times New Roman" w:hAnsi="Times New Roman"/>
          <w:lang w:val="pt-BR"/>
        </w:rPr>
      </w:pPr>
      <w:r w:rsidRPr="00FB6FDF">
        <w:rPr>
          <w:rStyle w:val="Refdenotaderodap"/>
          <w:rFonts w:ascii="Times New Roman" w:hAnsi="Times New Roman"/>
        </w:rPr>
        <w:footnoteRef/>
      </w:r>
      <w:r w:rsidRPr="00516D74">
        <w:rPr>
          <w:rFonts w:ascii="Times New Roman" w:hAnsi="Times New Roman"/>
          <w:lang w:val="pt-BR"/>
        </w:rPr>
        <w:t xml:space="preserve"> Cf. De Fiores S., p. 70.</w:t>
      </w:r>
    </w:p>
  </w:footnote>
  <w:footnote w:id="26">
    <w:p w14:paraId="0BCB89EB" w14:textId="77777777" w:rsidR="008C3C1F" w:rsidRPr="00516D74" w:rsidRDefault="008C3C1F" w:rsidP="008C3C1F">
      <w:pPr>
        <w:pStyle w:val="Textodenotaderodap"/>
        <w:spacing w:after="0" w:line="240" w:lineRule="auto"/>
        <w:rPr>
          <w:lang w:val="pt-BR"/>
        </w:rPr>
      </w:pPr>
      <w:r>
        <w:rPr>
          <w:rStyle w:val="Refdenotaderodap"/>
        </w:rPr>
        <w:footnoteRef/>
      </w:r>
      <w:r w:rsidRPr="00516D74">
        <w:rPr>
          <w:lang w:val="pt-BR"/>
        </w:rPr>
        <w:t xml:space="preserve"> </w:t>
      </w:r>
      <w:r w:rsidRPr="00516D74">
        <w:rPr>
          <w:rFonts w:ascii="Times New Roman" w:hAnsi="Times New Roman"/>
          <w:lang w:val="pt-BR"/>
        </w:rPr>
        <w:t>Cf. De Fiores S., p. 71.</w:t>
      </w:r>
    </w:p>
  </w:footnote>
  <w:footnote w:id="27">
    <w:p w14:paraId="2A663C7B" w14:textId="77777777" w:rsidR="008C3C1F" w:rsidRPr="00516D74" w:rsidRDefault="008C3C1F" w:rsidP="008C3C1F">
      <w:pPr>
        <w:pStyle w:val="Textodenotaderodap"/>
        <w:spacing w:after="0" w:line="240" w:lineRule="auto"/>
        <w:rPr>
          <w:rFonts w:ascii="Times New Roman" w:hAnsi="Times New Roman"/>
          <w:lang w:val="pt-BR"/>
        </w:rPr>
      </w:pPr>
      <w:r w:rsidRPr="00F045A4">
        <w:rPr>
          <w:rStyle w:val="Refdenotaderodap"/>
          <w:rFonts w:ascii="Times New Roman" w:hAnsi="Times New Roman"/>
        </w:rPr>
        <w:footnoteRef/>
      </w:r>
      <w:r w:rsidRPr="00516D74">
        <w:rPr>
          <w:rFonts w:ascii="Times New Roman" w:hAnsi="Times New Roman"/>
          <w:lang w:val="pt-BR"/>
        </w:rPr>
        <w:t xml:space="preserve"> 24 Lettere raccolte dal monfortano P. Alberto Rum (manoscritto inedito).</w:t>
      </w:r>
    </w:p>
  </w:footnote>
  <w:footnote w:id="28">
    <w:p w14:paraId="2F2AFDBF" w14:textId="77777777" w:rsidR="008C3C1F" w:rsidRPr="00516D74" w:rsidRDefault="008C3C1F" w:rsidP="008C3C1F">
      <w:pPr>
        <w:pStyle w:val="Textodenotaderodap"/>
        <w:spacing w:after="0" w:line="240" w:lineRule="auto"/>
        <w:rPr>
          <w:rFonts w:ascii="Times New Roman" w:hAnsi="Times New Roman"/>
          <w:lang w:val="it-IT"/>
        </w:rPr>
      </w:pPr>
      <w:r w:rsidRPr="00F045A4">
        <w:rPr>
          <w:rStyle w:val="Refdenotaderodap"/>
          <w:rFonts w:ascii="Times New Roman" w:hAnsi="Times New Roman"/>
        </w:rPr>
        <w:footnoteRef/>
      </w:r>
      <w:r w:rsidRPr="00516D74">
        <w:rPr>
          <w:rFonts w:ascii="Times New Roman" w:hAnsi="Times New Roman"/>
          <w:lang w:val="it-IT"/>
        </w:rPr>
        <w:t xml:space="preserve"> In </w:t>
      </w:r>
      <w:r w:rsidRPr="00516D74">
        <w:rPr>
          <w:rFonts w:ascii="Times New Roman" w:hAnsi="Times New Roman"/>
          <w:i/>
          <w:lang w:val="it-IT"/>
        </w:rPr>
        <w:t>Regina dei Cuori</w:t>
      </w:r>
      <w:r w:rsidRPr="00516D74">
        <w:rPr>
          <w:rFonts w:ascii="Times New Roman" w:hAnsi="Times New Roman"/>
          <w:lang w:val="it-IT"/>
        </w:rPr>
        <w:t xml:space="preserve"> 14 (1927) 7, 160-161.</w:t>
      </w:r>
    </w:p>
  </w:footnote>
  <w:footnote w:id="29">
    <w:p w14:paraId="1F5551AB" w14:textId="77777777" w:rsidR="008C3C1F" w:rsidRPr="00516D74" w:rsidRDefault="008C3C1F" w:rsidP="008C3C1F">
      <w:pPr>
        <w:pStyle w:val="Textodenotaderodap"/>
        <w:spacing w:after="0" w:line="240" w:lineRule="auto"/>
        <w:rPr>
          <w:rFonts w:ascii="Times New Roman" w:hAnsi="Times New Roman"/>
          <w:lang w:val="it-IT"/>
        </w:rPr>
      </w:pPr>
      <w:r w:rsidRPr="00F045A4">
        <w:rPr>
          <w:rStyle w:val="Refdenotaderodap"/>
          <w:rFonts w:ascii="Times New Roman" w:hAnsi="Times New Roman"/>
        </w:rPr>
        <w:footnoteRef/>
      </w:r>
      <w:r w:rsidRPr="00516D74">
        <w:rPr>
          <w:rFonts w:ascii="Times New Roman" w:hAnsi="Times New Roman"/>
          <w:lang w:val="it-IT"/>
        </w:rPr>
        <w:t xml:space="preserve"> De Fiores S., p. 72.</w:t>
      </w:r>
    </w:p>
  </w:footnote>
  <w:footnote w:id="30">
    <w:p w14:paraId="272AD953" w14:textId="77777777" w:rsidR="008C3C1F" w:rsidRPr="00516D74" w:rsidRDefault="008C3C1F" w:rsidP="008C3C1F">
      <w:pPr>
        <w:pStyle w:val="Textodenotaderodap"/>
        <w:spacing w:after="0" w:line="240" w:lineRule="auto"/>
        <w:rPr>
          <w:rFonts w:ascii="Times New Roman" w:hAnsi="Times New Roman"/>
          <w:lang w:val="it-IT"/>
        </w:rPr>
      </w:pPr>
      <w:r w:rsidRPr="00A461B3">
        <w:rPr>
          <w:rStyle w:val="Refdenotaderodap"/>
          <w:rFonts w:ascii="Times New Roman" w:hAnsi="Times New Roman"/>
        </w:rPr>
        <w:footnoteRef/>
      </w:r>
      <w:r w:rsidRPr="00516D74">
        <w:rPr>
          <w:rFonts w:ascii="Times New Roman" w:hAnsi="Times New Roman"/>
          <w:lang w:val="it-IT"/>
        </w:rPr>
        <w:t xml:space="preserve"> </w:t>
      </w:r>
      <w:r w:rsidRPr="00516D74">
        <w:rPr>
          <w:rFonts w:ascii="Times New Roman" w:hAnsi="Times New Roman"/>
          <w:i/>
          <w:lang w:val="it-IT"/>
        </w:rPr>
        <w:t xml:space="preserve">Lettere del Padre, </w:t>
      </w:r>
      <w:r w:rsidRPr="00516D74">
        <w:rPr>
          <w:rFonts w:ascii="Times New Roman" w:hAnsi="Times New Roman"/>
          <w:lang w:val="it-IT"/>
        </w:rPr>
        <w:t>I, 316-317.</w:t>
      </w:r>
    </w:p>
  </w:footnote>
  <w:footnote w:id="31">
    <w:p w14:paraId="31E01494" w14:textId="77777777" w:rsidR="008C3C1F" w:rsidRPr="00516D74" w:rsidRDefault="008C3C1F" w:rsidP="008C3C1F">
      <w:pPr>
        <w:pStyle w:val="Textodenotaderodap"/>
        <w:spacing w:after="0" w:line="240" w:lineRule="auto"/>
        <w:rPr>
          <w:rFonts w:ascii="Times New Roman" w:hAnsi="Times New Roman"/>
          <w:i/>
          <w:lang w:val="it-IT"/>
        </w:rPr>
      </w:pPr>
      <w:r w:rsidRPr="00A461B3">
        <w:rPr>
          <w:rStyle w:val="Refdenotaderodap"/>
          <w:rFonts w:ascii="Times New Roman" w:hAnsi="Times New Roman"/>
        </w:rPr>
        <w:footnoteRef/>
      </w:r>
      <w:r w:rsidRPr="00516D74">
        <w:rPr>
          <w:rFonts w:ascii="Times New Roman" w:hAnsi="Times New Roman"/>
          <w:lang w:val="it-IT"/>
        </w:rPr>
        <w:t xml:space="preserve"> </w:t>
      </w:r>
      <w:r w:rsidRPr="00516D74">
        <w:rPr>
          <w:rFonts w:ascii="Times New Roman" w:hAnsi="Times New Roman"/>
          <w:i/>
          <w:lang w:val="it-IT"/>
        </w:rPr>
        <w:t xml:space="preserve">Lettera 4, </w:t>
      </w:r>
      <w:r w:rsidRPr="00516D74">
        <w:rPr>
          <w:rFonts w:ascii="Times New Roman" w:hAnsi="Times New Roman"/>
          <w:lang w:val="it-IT"/>
        </w:rPr>
        <w:t>11.12.1906.</w:t>
      </w:r>
    </w:p>
  </w:footnote>
  <w:footnote w:id="32">
    <w:p w14:paraId="7C8239EB" w14:textId="77777777" w:rsidR="008C3C1F" w:rsidRPr="00516D74" w:rsidRDefault="008C3C1F" w:rsidP="008C3C1F">
      <w:pPr>
        <w:pStyle w:val="Textodenotaderodap"/>
        <w:spacing w:after="0" w:line="240" w:lineRule="auto"/>
        <w:rPr>
          <w:rFonts w:ascii="Times New Roman" w:hAnsi="Times New Roman"/>
          <w:lang w:val="it-IT"/>
        </w:rPr>
      </w:pPr>
      <w:r w:rsidRPr="00740500">
        <w:rPr>
          <w:rStyle w:val="Refdenotaderodap"/>
          <w:rFonts w:ascii="Times New Roman" w:hAnsi="Times New Roman"/>
        </w:rPr>
        <w:footnoteRef/>
      </w:r>
      <w:r w:rsidRPr="00516D74">
        <w:rPr>
          <w:rFonts w:ascii="Times New Roman" w:hAnsi="Times New Roman"/>
          <w:lang w:val="it-IT"/>
        </w:rPr>
        <w:t xml:space="preserve"> </w:t>
      </w:r>
      <w:r w:rsidRPr="00516D74">
        <w:rPr>
          <w:rFonts w:ascii="Times New Roman" w:hAnsi="Times New Roman"/>
          <w:i/>
          <w:lang w:val="it-IT"/>
        </w:rPr>
        <w:t xml:space="preserve">Lettere del Padre, </w:t>
      </w:r>
      <w:r w:rsidRPr="00516D74">
        <w:rPr>
          <w:rFonts w:ascii="Times New Roman" w:hAnsi="Times New Roman"/>
          <w:lang w:val="it-IT"/>
        </w:rPr>
        <w:t>I, 315.</w:t>
      </w:r>
    </w:p>
  </w:footnote>
  <w:footnote w:id="33">
    <w:p w14:paraId="2AF4E981" w14:textId="77777777" w:rsidR="008C3C1F" w:rsidRPr="00516D74" w:rsidRDefault="008C3C1F" w:rsidP="008C3C1F">
      <w:pPr>
        <w:pStyle w:val="Textodenotaderodap"/>
        <w:spacing w:after="0" w:line="240" w:lineRule="auto"/>
        <w:rPr>
          <w:rFonts w:ascii="Times New Roman" w:hAnsi="Times New Roman"/>
          <w:lang w:val="it-IT"/>
        </w:rPr>
      </w:pPr>
      <w:r w:rsidRPr="00740500">
        <w:rPr>
          <w:rStyle w:val="Refdenotaderodap"/>
          <w:rFonts w:ascii="Times New Roman" w:hAnsi="Times New Roman"/>
        </w:rPr>
        <w:footnoteRef/>
      </w:r>
      <w:r w:rsidRPr="00516D74">
        <w:rPr>
          <w:rFonts w:ascii="Times New Roman" w:hAnsi="Times New Roman"/>
          <w:lang w:val="it-IT"/>
        </w:rPr>
        <w:t xml:space="preserve"> </w:t>
      </w:r>
      <w:r w:rsidRPr="00516D74">
        <w:rPr>
          <w:rFonts w:ascii="Times New Roman" w:hAnsi="Times New Roman"/>
          <w:i/>
          <w:lang w:val="it-IT"/>
        </w:rPr>
        <w:t xml:space="preserve">Scritti, </w:t>
      </w:r>
      <w:r w:rsidRPr="00516D74">
        <w:rPr>
          <w:rFonts w:ascii="Times New Roman" w:hAnsi="Times New Roman"/>
          <w:lang w:val="it-IT"/>
        </w:rPr>
        <w:t>VI, 102.</w:t>
      </w:r>
    </w:p>
  </w:footnote>
  <w:footnote w:id="34">
    <w:p w14:paraId="10AEBA88" w14:textId="77777777" w:rsidR="008C3C1F" w:rsidRPr="00516D74" w:rsidRDefault="008C3C1F" w:rsidP="008C3C1F">
      <w:pPr>
        <w:pStyle w:val="Textodenotaderodap"/>
        <w:spacing w:after="0" w:line="240" w:lineRule="auto"/>
        <w:rPr>
          <w:rFonts w:ascii="Times New Roman" w:hAnsi="Times New Roman"/>
          <w:lang w:val="it-IT"/>
        </w:rPr>
      </w:pPr>
      <w:r w:rsidRPr="00740500">
        <w:rPr>
          <w:rStyle w:val="Refdenotaderodap"/>
          <w:rFonts w:ascii="Times New Roman" w:hAnsi="Times New Roman"/>
        </w:rPr>
        <w:footnoteRef/>
      </w:r>
      <w:r w:rsidRPr="00516D74">
        <w:rPr>
          <w:rFonts w:ascii="Times New Roman" w:hAnsi="Times New Roman"/>
          <w:lang w:val="it-IT"/>
        </w:rPr>
        <w:t xml:space="preserve"> Cf. De Fiores Stefano, p. 76-78.</w:t>
      </w:r>
    </w:p>
  </w:footnote>
  <w:footnote w:id="35">
    <w:p w14:paraId="1A369D85" w14:textId="77777777" w:rsidR="008C3C1F" w:rsidRPr="00516D74" w:rsidRDefault="008C3C1F" w:rsidP="008C3C1F">
      <w:pPr>
        <w:pStyle w:val="Textodenotaderodap"/>
        <w:spacing w:after="0" w:line="240" w:lineRule="auto"/>
        <w:rPr>
          <w:rFonts w:ascii="Times New Roman" w:hAnsi="Times New Roman"/>
          <w:lang w:val="it-IT"/>
        </w:rPr>
      </w:pPr>
      <w:r w:rsidRPr="00502C7F">
        <w:rPr>
          <w:rStyle w:val="Refdenotaderodap"/>
          <w:rFonts w:ascii="Times New Roman" w:hAnsi="Times New Roman"/>
        </w:rPr>
        <w:footnoteRef/>
      </w:r>
      <w:r w:rsidRPr="00516D74">
        <w:rPr>
          <w:rFonts w:ascii="Times New Roman" w:hAnsi="Times New Roman"/>
          <w:lang w:val="it-IT"/>
        </w:rPr>
        <w:t xml:space="preserve"> De Fiores S., p. 77.</w:t>
      </w:r>
    </w:p>
  </w:footnote>
  <w:footnote w:id="36">
    <w:p w14:paraId="3C45ADF1" w14:textId="77777777" w:rsidR="008C3C1F" w:rsidRPr="00516D74" w:rsidRDefault="008C3C1F" w:rsidP="008C3C1F">
      <w:pPr>
        <w:pStyle w:val="Textodenotaderodap"/>
        <w:rPr>
          <w:rFonts w:ascii="Times New Roman" w:hAnsi="Times New Roman"/>
          <w:lang w:val="it-IT"/>
        </w:rPr>
      </w:pPr>
      <w:r w:rsidRPr="00F05172">
        <w:rPr>
          <w:rStyle w:val="Refdenotaderodap"/>
          <w:rFonts w:ascii="Times New Roman" w:hAnsi="Times New Roman"/>
        </w:rPr>
        <w:footnoteRef/>
      </w:r>
      <w:r w:rsidRPr="00516D74">
        <w:rPr>
          <w:rFonts w:ascii="Times New Roman" w:hAnsi="Times New Roman"/>
          <w:lang w:val="it-IT"/>
        </w:rPr>
        <w:t xml:space="preserve"> De Fiores S.,p. 78.</w:t>
      </w:r>
    </w:p>
  </w:footnote>
  <w:footnote w:id="37">
    <w:p w14:paraId="582EB9FC" w14:textId="77777777" w:rsidR="008C3C1F" w:rsidRPr="00516D74" w:rsidRDefault="008C3C1F" w:rsidP="008C3C1F">
      <w:pPr>
        <w:pStyle w:val="Textodenotaderodap"/>
        <w:rPr>
          <w:rFonts w:ascii="Times New Roman" w:hAnsi="Times New Roman"/>
          <w:lang w:val="it-IT"/>
        </w:rPr>
      </w:pPr>
      <w:r w:rsidRPr="00F2563E">
        <w:rPr>
          <w:rStyle w:val="Refdenotaderodap"/>
          <w:rFonts w:ascii="Times New Roman" w:hAnsi="Times New Roman"/>
        </w:rPr>
        <w:footnoteRef/>
      </w:r>
      <w:r w:rsidRPr="00516D74">
        <w:rPr>
          <w:rFonts w:ascii="Times New Roman" w:hAnsi="Times New Roman"/>
          <w:lang w:val="it-IT"/>
        </w:rPr>
        <w:t xml:space="preserve"> S. De Fiores, “Mariologia”, in G. Barbaglio – S. Dianich, </w:t>
      </w:r>
      <w:r w:rsidRPr="00516D74">
        <w:rPr>
          <w:rFonts w:ascii="Times New Roman" w:hAnsi="Times New Roman"/>
          <w:i/>
          <w:lang w:val="it-IT"/>
        </w:rPr>
        <w:t xml:space="preserve">Nuovo Dizionario di teología, </w:t>
      </w:r>
      <w:r w:rsidRPr="00516D74">
        <w:rPr>
          <w:rFonts w:ascii="Times New Roman" w:hAnsi="Times New Roman"/>
          <w:lang w:val="it-IT"/>
        </w:rPr>
        <w:t>Alba 1977,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39334"/>
      <w:docPartObj>
        <w:docPartGallery w:val="Page Numbers (Top of Page)"/>
        <w:docPartUnique/>
      </w:docPartObj>
    </w:sdtPr>
    <w:sdtEndPr>
      <w:rPr>
        <w:noProof/>
      </w:rPr>
    </w:sdtEndPr>
    <w:sdtContent>
      <w:p w14:paraId="239B2CFA" w14:textId="1DC5E9C1" w:rsidR="00342027" w:rsidRDefault="00342027">
        <w:pPr>
          <w:pStyle w:val="Cabealho"/>
          <w:jc w:val="right"/>
        </w:pPr>
        <w:r>
          <w:fldChar w:fldCharType="begin"/>
        </w:r>
        <w:r>
          <w:instrText xml:space="preserve"> PAGE   \* MERGEFORMAT </w:instrText>
        </w:r>
        <w:r>
          <w:fldChar w:fldCharType="separate"/>
        </w:r>
        <w:r>
          <w:rPr>
            <w:noProof/>
          </w:rPr>
          <w:t>2</w:t>
        </w:r>
        <w:r>
          <w:rPr>
            <w:noProof/>
          </w:rPr>
          <w:fldChar w:fldCharType="end"/>
        </w:r>
      </w:p>
    </w:sdtContent>
  </w:sdt>
  <w:p w14:paraId="3054B8D3" w14:textId="77777777" w:rsidR="00342027" w:rsidRDefault="003420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915"/>
    <w:multiLevelType w:val="hybridMultilevel"/>
    <w:tmpl w:val="D9DA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96502"/>
    <w:multiLevelType w:val="hybridMultilevel"/>
    <w:tmpl w:val="7BA0111E"/>
    <w:lvl w:ilvl="0" w:tplc="E8EADED0">
      <w:numFmt w:val="bullet"/>
      <w:lvlText w:val="-"/>
      <w:lvlJc w:val="left"/>
      <w:pPr>
        <w:ind w:left="1080" w:hanging="360"/>
      </w:pPr>
      <w:rPr>
        <w:rFonts w:ascii="Times New Roman" w:eastAsia="Calibri" w:hAnsi="Times New Roman"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 w15:restartNumberingAfterBreak="0">
    <w:nsid w:val="338710B1"/>
    <w:multiLevelType w:val="hybridMultilevel"/>
    <w:tmpl w:val="A58E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E2D7E"/>
    <w:multiLevelType w:val="hybridMultilevel"/>
    <w:tmpl w:val="B582EAF8"/>
    <w:lvl w:ilvl="0" w:tplc="BF6E58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52DB9"/>
    <w:multiLevelType w:val="hybridMultilevel"/>
    <w:tmpl w:val="96B6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E52BD"/>
    <w:multiLevelType w:val="hybridMultilevel"/>
    <w:tmpl w:val="AA9803AE"/>
    <w:lvl w:ilvl="0" w:tplc="8DD00E2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7B34ED"/>
    <w:multiLevelType w:val="multilevel"/>
    <w:tmpl w:val="77DE09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2B7B07"/>
    <w:multiLevelType w:val="hybridMultilevel"/>
    <w:tmpl w:val="0D386CD4"/>
    <w:lvl w:ilvl="0" w:tplc="73FAA04C">
      <w:numFmt w:val="bullet"/>
      <w:lvlText w:val=""/>
      <w:lvlJc w:val="left"/>
      <w:pPr>
        <w:ind w:left="1776" w:hanging="360"/>
      </w:pPr>
      <w:rPr>
        <w:rFonts w:ascii="Symbol" w:eastAsia="Calibri" w:hAnsi="Symbol" w:cs="Times New Roman" w:hint="default"/>
        <w:b w:val="0"/>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 w15:restartNumberingAfterBreak="0">
    <w:nsid w:val="70B10764"/>
    <w:multiLevelType w:val="hybridMultilevel"/>
    <w:tmpl w:val="06788C82"/>
    <w:lvl w:ilvl="0" w:tplc="7C646F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31234"/>
    <w:multiLevelType w:val="hybridMultilevel"/>
    <w:tmpl w:val="333C16A4"/>
    <w:lvl w:ilvl="0" w:tplc="E01E976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2660C"/>
    <w:multiLevelType w:val="hybridMultilevel"/>
    <w:tmpl w:val="5C8E2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3C040E"/>
    <w:multiLevelType w:val="hybridMultilevel"/>
    <w:tmpl w:val="65A4B02E"/>
    <w:lvl w:ilvl="0" w:tplc="B43870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9"/>
  </w:num>
  <w:num w:numId="6">
    <w:abstractNumId w:val="5"/>
  </w:num>
  <w:num w:numId="7">
    <w:abstractNumId w:val="2"/>
  </w:num>
  <w:num w:numId="8">
    <w:abstractNumId w:val="8"/>
  </w:num>
  <w:num w:numId="9">
    <w:abstractNumId w:val="3"/>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B7"/>
    <w:rsid w:val="000A71B7"/>
    <w:rsid w:val="000C13B8"/>
    <w:rsid w:val="002C3A6E"/>
    <w:rsid w:val="003302DE"/>
    <w:rsid w:val="00342027"/>
    <w:rsid w:val="00367A61"/>
    <w:rsid w:val="00390738"/>
    <w:rsid w:val="003A34F2"/>
    <w:rsid w:val="003F29C5"/>
    <w:rsid w:val="00404367"/>
    <w:rsid w:val="004444A9"/>
    <w:rsid w:val="004713CE"/>
    <w:rsid w:val="00482A88"/>
    <w:rsid w:val="00485B5C"/>
    <w:rsid w:val="004C6517"/>
    <w:rsid w:val="00516D74"/>
    <w:rsid w:val="00583FC2"/>
    <w:rsid w:val="0059322A"/>
    <w:rsid w:val="006024D5"/>
    <w:rsid w:val="00631320"/>
    <w:rsid w:val="00645A1C"/>
    <w:rsid w:val="00663259"/>
    <w:rsid w:val="006A6193"/>
    <w:rsid w:val="006B6B1E"/>
    <w:rsid w:val="006D5626"/>
    <w:rsid w:val="00705866"/>
    <w:rsid w:val="007067FB"/>
    <w:rsid w:val="0074101C"/>
    <w:rsid w:val="00775277"/>
    <w:rsid w:val="008C1349"/>
    <w:rsid w:val="008C3C1F"/>
    <w:rsid w:val="008D577D"/>
    <w:rsid w:val="008E22AE"/>
    <w:rsid w:val="00990E73"/>
    <w:rsid w:val="009D692B"/>
    <w:rsid w:val="009E1C7C"/>
    <w:rsid w:val="00A17CC7"/>
    <w:rsid w:val="00A4667F"/>
    <w:rsid w:val="00A60299"/>
    <w:rsid w:val="00B13CC6"/>
    <w:rsid w:val="00C60BBE"/>
    <w:rsid w:val="00C84FE0"/>
    <w:rsid w:val="00C92798"/>
    <w:rsid w:val="00CD01E9"/>
    <w:rsid w:val="00CE4532"/>
    <w:rsid w:val="00D30547"/>
    <w:rsid w:val="00D7313E"/>
    <w:rsid w:val="00D76B20"/>
    <w:rsid w:val="00D91A23"/>
    <w:rsid w:val="00DF55FC"/>
    <w:rsid w:val="00E54FB2"/>
    <w:rsid w:val="00E744E3"/>
    <w:rsid w:val="00E93FE0"/>
    <w:rsid w:val="00F00B60"/>
    <w:rsid w:val="00F51FD8"/>
    <w:rsid w:val="00F63EA8"/>
    <w:rsid w:val="00FC0E40"/>
    <w:rsid w:val="00FF2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D56"/>
  <w15:chartTrackingRefBased/>
  <w15:docId w15:val="{893F605F-BDAF-47CA-9444-8A04F47E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2A"/>
    <w:pPr>
      <w:spacing w:after="200" w:line="276" w:lineRule="auto"/>
    </w:pPr>
    <w:rPr>
      <w:rFonts w:ascii="Calibri" w:eastAsia="Calibri" w:hAnsi="Calibri" w:cs="Times New Roman"/>
      <w:kern w:val="0"/>
      <w:sz w:val="22"/>
      <w:szCs w:val="22"/>
      <w:lang w:val="es-MX"/>
      <w14:ligatures w14:val="none"/>
    </w:rPr>
  </w:style>
  <w:style w:type="paragraph" w:styleId="Ttulo1">
    <w:name w:val="heading 1"/>
    <w:basedOn w:val="Normal"/>
    <w:next w:val="Normal"/>
    <w:link w:val="Ttulo1Char"/>
    <w:uiPriority w:val="9"/>
    <w:qFormat/>
    <w:rsid w:val="000A7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A7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A71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A71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A71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A71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A71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A71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A71B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71B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A71B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A71B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A71B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A71B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A71B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71B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71B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71B7"/>
    <w:rPr>
      <w:rFonts w:eastAsiaTheme="majorEastAsia" w:cstheme="majorBidi"/>
      <w:color w:val="272727" w:themeColor="text1" w:themeTint="D8"/>
    </w:rPr>
  </w:style>
  <w:style w:type="paragraph" w:styleId="Ttulo">
    <w:name w:val="Title"/>
    <w:basedOn w:val="Normal"/>
    <w:next w:val="Normal"/>
    <w:link w:val="TtuloChar"/>
    <w:uiPriority w:val="10"/>
    <w:qFormat/>
    <w:rsid w:val="000A7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A71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71B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A71B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71B7"/>
    <w:pPr>
      <w:spacing w:before="160"/>
      <w:jc w:val="center"/>
    </w:pPr>
    <w:rPr>
      <w:i/>
      <w:iCs/>
      <w:color w:val="404040" w:themeColor="text1" w:themeTint="BF"/>
    </w:rPr>
  </w:style>
  <w:style w:type="character" w:customStyle="1" w:styleId="CitaoChar">
    <w:name w:val="Citação Char"/>
    <w:basedOn w:val="Fontepargpadro"/>
    <w:link w:val="Citao"/>
    <w:uiPriority w:val="29"/>
    <w:rsid w:val="000A71B7"/>
    <w:rPr>
      <w:i/>
      <w:iCs/>
      <w:color w:val="404040" w:themeColor="text1" w:themeTint="BF"/>
    </w:rPr>
  </w:style>
  <w:style w:type="paragraph" w:styleId="PargrafodaLista">
    <w:name w:val="List Paragraph"/>
    <w:basedOn w:val="Normal"/>
    <w:uiPriority w:val="34"/>
    <w:qFormat/>
    <w:rsid w:val="000A71B7"/>
    <w:pPr>
      <w:ind w:left="720"/>
      <w:contextualSpacing/>
    </w:pPr>
  </w:style>
  <w:style w:type="character" w:styleId="nfaseIntensa">
    <w:name w:val="Intense Emphasis"/>
    <w:basedOn w:val="Fontepargpadro"/>
    <w:uiPriority w:val="21"/>
    <w:qFormat/>
    <w:rsid w:val="000A71B7"/>
    <w:rPr>
      <w:i/>
      <w:iCs/>
      <w:color w:val="0F4761" w:themeColor="accent1" w:themeShade="BF"/>
    </w:rPr>
  </w:style>
  <w:style w:type="paragraph" w:styleId="CitaoIntensa">
    <w:name w:val="Intense Quote"/>
    <w:basedOn w:val="Normal"/>
    <w:next w:val="Normal"/>
    <w:link w:val="CitaoIntensaChar"/>
    <w:uiPriority w:val="30"/>
    <w:qFormat/>
    <w:rsid w:val="000A7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A71B7"/>
    <w:rPr>
      <w:i/>
      <w:iCs/>
      <w:color w:val="0F4761" w:themeColor="accent1" w:themeShade="BF"/>
    </w:rPr>
  </w:style>
  <w:style w:type="character" w:styleId="RefernciaIntensa">
    <w:name w:val="Intense Reference"/>
    <w:basedOn w:val="Fontepargpadro"/>
    <w:uiPriority w:val="32"/>
    <w:qFormat/>
    <w:rsid w:val="000A71B7"/>
    <w:rPr>
      <w:b/>
      <w:bCs/>
      <w:smallCaps/>
      <w:color w:val="0F4761" w:themeColor="accent1" w:themeShade="BF"/>
      <w:spacing w:val="5"/>
    </w:rPr>
  </w:style>
  <w:style w:type="paragraph" w:styleId="NormalWeb">
    <w:name w:val="Normal (Web)"/>
    <w:basedOn w:val="Normal"/>
    <w:uiPriority w:val="99"/>
    <w:unhideWhenUsed/>
    <w:rsid w:val="0059322A"/>
    <w:pPr>
      <w:spacing w:before="100" w:beforeAutospacing="1" w:after="100" w:afterAutospacing="1" w:line="240" w:lineRule="auto"/>
    </w:pPr>
    <w:rPr>
      <w:rFonts w:ascii="Times New Roman" w:eastAsia="Times New Roman" w:hAnsi="Times New Roman"/>
      <w:sz w:val="24"/>
      <w:szCs w:val="24"/>
      <w:lang w:val="en-US"/>
    </w:rPr>
  </w:style>
  <w:style w:type="paragraph" w:styleId="Textodenotaderodap">
    <w:name w:val="footnote text"/>
    <w:basedOn w:val="Normal"/>
    <w:link w:val="TextodenotaderodapChar"/>
    <w:uiPriority w:val="99"/>
    <w:semiHidden/>
    <w:unhideWhenUsed/>
    <w:rsid w:val="0059322A"/>
    <w:rPr>
      <w:sz w:val="20"/>
      <w:szCs w:val="20"/>
      <w:lang w:eastAsia="x-none"/>
    </w:rPr>
  </w:style>
  <w:style w:type="character" w:customStyle="1" w:styleId="TextodenotaderodapChar">
    <w:name w:val="Texto de nota de rodapé Char"/>
    <w:basedOn w:val="Fontepargpadro"/>
    <w:link w:val="Textodenotaderodap"/>
    <w:uiPriority w:val="99"/>
    <w:semiHidden/>
    <w:rsid w:val="0059322A"/>
    <w:rPr>
      <w:rFonts w:ascii="Calibri" w:eastAsia="Calibri" w:hAnsi="Calibri" w:cs="Times New Roman"/>
      <w:kern w:val="0"/>
      <w:sz w:val="20"/>
      <w:szCs w:val="20"/>
      <w:lang w:val="es-MX" w:eastAsia="x-none"/>
      <w14:ligatures w14:val="none"/>
    </w:rPr>
  </w:style>
  <w:style w:type="character" w:styleId="Refdenotaderodap">
    <w:name w:val="footnote reference"/>
    <w:uiPriority w:val="99"/>
    <w:semiHidden/>
    <w:unhideWhenUsed/>
    <w:rsid w:val="0059322A"/>
    <w:rPr>
      <w:vertAlign w:val="superscript"/>
    </w:rPr>
  </w:style>
  <w:style w:type="paragraph" w:styleId="Cabealho">
    <w:name w:val="header"/>
    <w:basedOn w:val="Normal"/>
    <w:link w:val="CabealhoChar"/>
    <w:uiPriority w:val="99"/>
    <w:unhideWhenUsed/>
    <w:rsid w:val="0034202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42027"/>
    <w:rPr>
      <w:rFonts w:ascii="Calibri" w:eastAsia="Calibri" w:hAnsi="Calibri" w:cs="Times New Roman"/>
      <w:kern w:val="0"/>
      <w:sz w:val="22"/>
      <w:szCs w:val="22"/>
      <w:lang w:val="es-MX"/>
      <w14:ligatures w14:val="none"/>
    </w:rPr>
  </w:style>
  <w:style w:type="paragraph" w:styleId="Rodap">
    <w:name w:val="footer"/>
    <w:basedOn w:val="Normal"/>
    <w:link w:val="RodapChar"/>
    <w:uiPriority w:val="99"/>
    <w:unhideWhenUsed/>
    <w:rsid w:val="00342027"/>
    <w:pPr>
      <w:tabs>
        <w:tab w:val="center" w:pos="4680"/>
        <w:tab w:val="right" w:pos="9360"/>
      </w:tabs>
      <w:spacing w:after="0" w:line="240" w:lineRule="auto"/>
    </w:pPr>
  </w:style>
  <w:style w:type="character" w:customStyle="1" w:styleId="RodapChar">
    <w:name w:val="Rodapé Char"/>
    <w:basedOn w:val="Fontepargpadro"/>
    <w:link w:val="Rodap"/>
    <w:uiPriority w:val="99"/>
    <w:rsid w:val="00342027"/>
    <w:rPr>
      <w:rFonts w:ascii="Calibri" w:eastAsia="Calibri" w:hAnsi="Calibri" w:cs="Times New Roman"/>
      <w:kern w:val="0"/>
      <w:sz w:val="22"/>
      <w:szCs w:val="22"/>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it.wikipedia.org/wiki/Teresa_di_Ges%C3%B9" TargetMode="External"/><Relationship Id="rId13" Type="http://schemas.openxmlformats.org/officeDocument/2006/relationships/hyperlink" Target="https://it.wikipedia.org/wiki/1580" TargetMode="External"/><Relationship Id="rId18" Type="http://schemas.openxmlformats.org/officeDocument/2006/relationships/hyperlink" Target="https://it.wikipedia.org/wiki/Papa_Pio_IX" TargetMode="External"/><Relationship Id="rId26" Type="http://schemas.openxmlformats.org/officeDocument/2006/relationships/hyperlink" Target="https://it.wikipedia.org/wiki/Spiritualit%C3%A0" TargetMode="External"/><Relationship Id="rId3" Type="http://schemas.openxmlformats.org/officeDocument/2006/relationships/hyperlink" Target="https://it.wikipedia.org/wiki/Di_diritto_pontificio" TargetMode="External"/><Relationship Id="rId21" Type="http://schemas.openxmlformats.org/officeDocument/2006/relationships/hyperlink" Target="https://it.wikipedia.org/wiki/Abito_talare" TargetMode="External"/><Relationship Id="rId7" Type="http://schemas.openxmlformats.org/officeDocument/2006/relationships/hyperlink" Target="https://it.wikipedia.org/wiki/%C3%81vila" TargetMode="External"/><Relationship Id="rId12" Type="http://schemas.openxmlformats.org/officeDocument/2006/relationships/hyperlink" Target="https://it.wikipedia.org/wiki/1568" TargetMode="External"/><Relationship Id="rId17" Type="http://schemas.openxmlformats.org/officeDocument/2006/relationships/hyperlink" Target="https://it.wikipedia.org/wiki/Italia" TargetMode="External"/><Relationship Id="rId25" Type="http://schemas.openxmlformats.org/officeDocument/2006/relationships/hyperlink" Target="https://it.wikipedia.org/wiki/Cura_pastorale" TargetMode="External"/><Relationship Id="rId2" Type="http://schemas.openxmlformats.org/officeDocument/2006/relationships/hyperlink" Target="https://it.wikipedia.org/wiki/Istituto_religioso" TargetMode="External"/><Relationship Id="rId16" Type="http://schemas.openxmlformats.org/officeDocument/2006/relationships/hyperlink" Target="https://it.wikipedia.org/wiki/Spagna" TargetMode="External"/><Relationship Id="rId20" Type="http://schemas.openxmlformats.org/officeDocument/2006/relationships/hyperlink" Target="https://it.wikipedia.org/wiki/Abito_religioso" TargetMode="External"/><Relationship Id="rId1" Type="http://schemas.openxmlformats.org/officeDocument/2006/relationships/hyperlink" Target="https://it.wikipedia.org/wiki/Lingua_latina" TargetMode="External"/><Relationship Id="rId6" Type="http://schemas.openxmlformats.org/officeDocument/2006/relationships/hyperlink" Target="https://it.wikipedia.org/wiki/1562" TargetMode="External"/><Relationship Id="rId11" Type="http://schemas.openxmlformats.org/officeDocument/2006/relationships/hyperlink" Target="https://it.wikipedia.org/wiki/Duruelo" TargetMode="External"/><Relationship Id="rId24" Type="http://schemas.openxmlformats.org/officeDocument/2006/relationships/hyperlink" Target="https://it.wikipedia.org/wiki/Cappuccio" TargetMode="External"/><Relationship Id="rId5" Type="http://schemas.openxmlformats.org/officeDocument/2006/relationships/hyperlink" Target="https://it.wikipedia.org/wiki/Sigle_degli_istituti_di_perfezione_cattolici" TargetMode="External"/><Relationship Id="rId15" Type="http://schemas.openxmlformats.org/officeDocument/2006/relationships/hyperlink" Target="https://it.wikipedia.org/wiki/1593" TargetMode="External"/><Relationship Id="rId23" Type="http://schemas.openxmlformats.org/officeDocument/2006/relationships/hyperlink" Target="https://it.wikipedia.org/wiki/Cappa_(indumento)" TargetMode="External"/><Relationship Id="rId28" Type="http://schemas.openxmlformats.org/officeDocument/2006/relationships/hyperlink" Target="https://it.wikipedia.org/wiki/Missionario" TargetMode="External"/><Relationship Id="rId10" Type="http://schemas.openxmlformats.org/officeDocument/2006/relationships/hyperlink" Target="https://it.wikipedia.org/wiki/Giovanni_della_Croce" TargetMode="External"/><Relationship Id="rId19" Type="http://schemas.openxmlformats.org/officeDocument/2006/relationships/hyperlink" Target="https://it.wikipedia.org/wiki/1875" TargetMode="External"/><Relationship Id="rId4" Type="http://schemas.openxmlformats.org/officeDocument/2006/relationships/hyperlink" Target="https://it.wikipedia.org/wiki/Ordini_mendicanti" TargetMode="External"/><Relationship Id="rId9" Type="http://schemas.openxmlformats.org/officeDocument/2006/relationships/hyperlink" Target="https://it.wikipedia.org/wiki/Ordine_della_Beata_Vergine_del_Monte_Carmelo" TargetMode="External"/><Relationship Id="rId14" Type="http://schemas.openxmlformats.org/officeDocument/2006/relationships/hyperlink" Target="https://it.wikipedia.org/wiki/1587" TargetMode="External"/><Relationship Id="rId22" Type="http://schemas.openxmlformats.org/officeDocument/2006/relationships/hyperlink" Target="https://it.wikipedia.org/wiki/Scapolare" TargetMode="External"/><Relationship Id="rId27" Type="http://schemas.openxmlformats.org/officeDocument/2006/relationships/hyperlink" Target="https://it.wikipedia.org/wiki/Predicaz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765</TotalTime>
  <Pages>23</Pages>
  <Words>6526</Words>
  <Characters>37204</Characters>
  <Application>Microsoft Office Word</Application>
  <DocSecurity>0</DocSecurity>
  <Lines>310</Lines>
  <Paragraphs>87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Fiorenza</dc:creator>
  <cp:keywords/>
  <dc:description/>
  <cp:lastModifiedBy>Reinaldo</cp:lastModifiedBy>
  <cp:revision>17</cp:revision>
  <cp:lastPrinted>2025-10-28T08:34:00Z</cp:lastPrinted>
  <dcterms:created xsi:type="dcterms:W3CDTF">2025-08-05T18:32:00Z</dcterms:created>
  <dcterms:modified xsi:type="dcterms:W3CDTF">2025-10-28T08:34:00Z</dcterms:modified>
</cp:coreProperties>
</file>