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FB8" w:rsidRPr="00757E81" w:rsidRDefault="002F4FB8" w:rsidP="004C5093">
      <w:pPr>
        <w:rPr>
          <w:rFonts w:ascii="Book Antiqua" w:hAnsi="Book Antiqua"/>
          <w:sz w:val="18"/>
          <w:szCs w:val="24"/>
        </w:rPr>
      </w:pPr>
      <w:r w:rsidRPr="00757E81">
        <w:rPr>
          <w:rFonts w:ascii="Book Antiqua" w:hAnsi="Book Antiqua"/>
          <w:sz w:val="32"/>
          <w:szCs w:val="24"/>
        </w:rPr>
        <w:t xml:space="preserve">Father Tusino </w:t>
      </w:r>
      <w:r w:rsidRPr="00757E81">
        <w:rPr>
          <w:rFonts w:ascii="Book Antiqua" w:hAnsi="Book Antiqua"/>
          <w:sz w:val="18"/>
          <w:szCs w:val="24"/>
        </w:rPr>
        <w:t>R.C.J.</w:t>
      </w:r>
    </w:p>
    <w:p w:rsidR="002F4FB8" w:rsidRPr="00757E81" w:rsidRDefault="002F4FB8" w:rsidP="002F4FB8">
      <w:pPr>
        <w:jc w:val="center"/>
        <w:rPr>
          <w:rFonts w:ascii="Book Antiqua" w:hAnsi="Book Antiqua"/>
          <w:sz w:val="18"/>
          <w:szCs w:val="24"/>
        </w:rPr>
      </w:pPr>
    </w:p>
    <w:p w:rsidR="00DD5CB1" w:rsidRPr="00757E81" w:rsidRDefault="00DD5CB1">
      <w:pPr>
        <w:tabs>
          <w:tab w:val="right" w:pos="318"/>
        </w:tabs>
        <w:rPr>
          <w:rFonts w:ascii="Book Antiqua" w:hAnsi="Book Antiqua"/>
          <w:sz w:val="28"/>
          <w:szCs w:val="24"/>
        </w:rPr>
      </w:pPr>
    </w:p>
    <w:p w:rsidR="00DD5CB1" w:rsidRPr="00757E81" w:rsidRDefault="00DD5CB1">
      <w:pPr>
        <w:rPr>
          <w:rFonts w:ascii="Book Antiqua" w:hAnsi="Book Antiqua"/>
          <w:sz w:val="28"/>
          <w:szCs w:val="24"/>
        </w:rPr>
      </w:pPr>
    </w:p>
    <w:p w:rsidR="002F4FB8" w:rsidRPr="00757E81" w:rsidRDefault="002F4FB8">
      <w:pPr>
        <w:rPr>
          <w:rFonts w:ascii="Book Antiqua" w:hAnsi="Book Antiqua"/>
          <w:sz w:val="28"/>
          <w:szCs w:val="24"/>
        </w:rPr>
      </w:pPr>
    </w:p>
    <w:p w:rsidR="00DD5CB1" w:rsidRPr="004C5093" w:rsidRDefault="004C5093" w:rsidP="004C5093">
      <w:pPr>
        <w:ind w:left="2880" w:right="1386"/>
        <w:rPr>
          <w:b/>
          <w:sz w:val="96"/>
          <w:szCs w:val="24"/>
        </w:rPr>
      </w:pPr>
      <w:r w:rsidRPr="004C5093">
        <w:rPr>
          <w:b/>
          <w:sz w:val="96"/>
          <w:szCs w:val="24"/>
        </w:rPr>
        <w:t>T</w:t>
      </w:r>
      <w:r w:rsidR="00DD5CB1" w:rsidRPr="004C5093">
        <w:rPr>
          <w:b/>
          <w:sz w:val="96"/>
          <w:szCs w:val="24"/>
        </w:rPr>
        <w:t>he</w:t>
      </w:r>
    </w:p>
    <w:p w:rsidR="00DD5CB1" w:rsidRPr="004C5093" w:rsidRDefault="00DD5CB1" w:rsidP="004C5093">
      <w:pPr>
        <w:ind w:left="2880" w:right="1386"/>
        <w:rPr>
          <w:b/>
          <w:sz w:val="96"/>
          <w:szCs w:val="24"/>
        </w:rPr>
      </w:pPr>
      <w:r w:rsidRPr="004C5093">
        <w:rPr>
          <w:b/>
          <w:sz w:val="96"/>
          <w:szCs w:val="24"/>
        </w:rPr>
        <w:t>Father's</w:t>
      </w:r>
    </w:p>
    <w:p w:rsidR="00DD5CB1" w:rsidRPr="00757E81" w:rsidRDefault="00DD5CB1" w:rsidP="004C5093">
      <w:pPr>
        <w:ind w:left="2880" w:right="1386"/>
        <w:rPr>
          <w:sz w:val="96"/>
          <w:szCs w:val="24"/>
        </w:rPr>
      </w:pPr>
      <w:r w:rsidRPr="004C5093">
        <w:rPr>
          <w:b/>
          <w:sz w:val="96"/>
          <w:szCs w:val="24"/>
        </w:rPr>
        <w:t>Soul</w:t>
      </w:r>
    </w:p>
    <w:p w:rsidR="00DD5CB1" w:rsidRPr="00757E81" w:rsidRDefault="00DD5CB1">
      <w:pPr>
        <w:jc w:val="center"/>
        <w:rPr>
          <w:sz w:val="96"/>
          <w:szCs w:val="24"/>
        </w:rPr>
      </w:pPr>
    </w:p>
    <w:p w:rsidR="002F4FB8" w:rsidRPr="00757E81" w:rsidRDefault="002F4FB8">
      <w:pPr>
        <w:jc w:val="center"/>
        <w:rPr>
          <w:sz w:val="96"/>
          <w:szCs w:val="24"/>
        </w:rPr>
      </w:pPr>
    </w:p>
    <w:p w:rsidR="00DD5CB1" w:rsidRPr="00757E81" w:rsidRDefault="00DD5CB1" w:rsidP="002F4FB8">
      <w:pPr>
        <w:tabs>
          <w:tab w:val="right" w:pos="5223"/>
        </w:tabs>
        <w:ind w:left="540"/>
        <w:rPr>
          <w:rFonts w:ascii="Book Antiqua" w:hAnsi="Book Antiqua"/>
          <w:sz w:val="28"/>
          <w:szCs w:val="24"/>
        </w:rPr>
      </w:pPr>
      <w:r w:rsidRPr="00757E81">
        <w:rPr>
          <w:rFonts w:ascii="Book Antiqua" w:hAnsi="Book Antiqua"/>
          <w:sz w:val="28"/>
          <w:szCs w:val="24"/>
        </w:rPr>
        <w:t>WITNESSES FOR PRIVATE USE</w:t>
      </w:r>
    </w:p>
    <w:p w:rsidR="00DD5CB1" w:rsidRPr="00757E81" w:rsidRDefault="00814A10" w:rsidP="002F4FB8">
      <w:pPr>
        <w:ind w:left="540"/>
        <w:rPr>
          <w:rFonts w:ascii="Book Antiqua" w:hAnsi="Book Antiqua"/>
          <w:sz w:val="28"/>
          <w:szCs w:val="24"/>
          <w:lang w:val="es-ES"/>
        </w:rPr>
      </w:pPr>
      <w:r w:rsidRPr="00757E81">
        <w:rPr>
          <w:rFonts w:ascii="Book Antiqua" w:hAnsi="Book Antiqua"/>
          <w:sz w:val="28"/>
          <w:szCs w:val="24"/>
          <w:lang w:val="es-ES"/>
        </w:rPr>
        <w:t>“pro manuscripto”</w:t>
      </w:r>
    </w:p>
    <w:p w:rsidR="00DD5CB1" w:rsidRPr="00757E81" w:rsidRDefault="00DD5CB1" w:rsidP="002F4FB8">
      <w:pPr>
        <w:ind w:left="540"/>
        <w:rPr>
          <w:rFonts w:ascii="Book Antiqua" w:hAnsi="Book Antiqua"/>
          <w:sz w:val="28"/>
          <w:szCs w:val="24"/>
          <w:lang w:val="es-ES"/>
        </w:rPr>
      </w:pPr>
    </w:p>
    <w:p w:rsidR="00DD5CB1" w:rsidRPr="00757E81" w:rsidRDefault="00DD5CB1" w:rsidP="002F4FB8">
      <w:pPr>
        <w:tabs>
          <w:tab w:val="right" w:pos="3607"/>
        </w:tabs>
        <w:ind w:left="540"/>
        <w:rPr>
          <w:rFonts w:ascii="Book Antiqua" w:hAnsi="Book Antiqua"/>
          <w:sz w:val="28"/>
          <w:szCs w:val="24"/>
        </w:rPr>
      </w:pPr>
      <w:r w:rsidRPr="00757E81">
        <w:rPr>
          <w:rFonts w:ascii="Book Antiqua" w:hAnsi="Book Antiqua"/>
          <w:sz w:val="28"/>
          <w:szCs w:val="24"/>
        </w:rPr>
        <w:t>TRANSLATED BY</w:t>
      </w:r>
    </w:p>
    <w:p w:rsidR="00DD5CB1" w:rsidRPr="00C427FC" w:rsidRDefault="00CE2732" w:rsidP="002F4FB8">
      <w:pPr>
        <w:ind w:left="540"/>
        <w:rPr>
          <w:rFonts w:ascii="Book Antiqua" w:hAnsi="Book Antiqua"/>
          <w:sz w:val="32"/>
          <w:szCs w:val="24"/>
        </w:rPr>
      </w:pPr>
      <w:r w:rsidRPr="00C427FC">
        <w:rPr>
          <w:rFonts w:ascii="Book Antiqua" w:hAnsi="Book Antiqua"/>
          <w:sz w:val="32"/>
          <w:szCs w:val="24"/>
        </w:rPr>
        <w:t>Father Rosario Scazzi R.</w:t>
      </w:r>
      <w:r w:rsidR="00814A10" w:rsidRPr="00C427FC">
        <w:rPr>
          <w:rFonts w:ascii="Book Antiqua" w:hAnsi="Book Antiqua"/>
          <w:sz w:val="32"/>
          <w:szCs w:val="24"/>
        </w:rPr>
        <w:t>C.J.</w:t>
      </w:r>
    </w:p>
    <w:p w:rsidR="00DD5CB1" w:rsidRPr="00C427FC" w:rsidRDefault="00DD5CB1" w:rsidP="002F4FB8">
      <w:pPr>
        <w:ind w:left="540"/>
        <w:rPr>
          <w:rFonts w:ascii="Book Antiqua" w:hAnsi="Book Antiqua"/>
          <w:sz w:val="32"/>
          <w:szCs w:val="24"/>
        </w:rPr>
      </w:pPr>
    </w:p>
    <w:p w:rsidR="00DD5CB1" w:rsidRPr="00757E81" w:rsidRDefault="00DD5CB1" w:rsidP="002F4FB8">
      <w:pPr>
        <w:tabs>
          <w:tab w:val="right" w:pos="2905"/>
        </w:tabs>
        <w:ind w:left="540"/>
        <w:rPr>
          <w:rFonts w:ascii="Book Antiqua" w:hAnsi="Book Antiqua"/>
          <w:sz w:val="28"/>
          <w:szCs w:val="24"/>
        </w:rPr>
      </w:pPr>
      <w:r w:rsidRPr="00757E81">
        <w:rPr>
          <w:rFonts w:ascii="Book Antiqua" w:hAnsi="Book Antiqua"/>
          <w:sz w:val="28"/>
          <w:szCs w:val="24"/>
        </w:rPr>
        <w:t>EDITED BY</w:t>
      </w:r>
    </w:p>
    <w:p w:rsidR="00DD5CB1" w:rsidRPr="00757E81" w:rsidRDefault="00814A10" w:rsidP="002F4FB8">
      <w:pPr>
        <w:ind w:left="540"/>
        <w:rPr>
          <w:rFonts w:ascii="Book Antiqua" w:hAnsi="Book Antiqua"/>
          <w:sz w:val="32"/>
          <w:szCs w:val="24"/>
        </w:rPr>
      </w:pPr>
      <w:r w:rsidRPr="00757E81">
        <w:rPr>
          <w:rFonts w:ascii="Book Antiqua" w:hAnsi="Book Antiqua"/>
          <w:sz w:val="32"/>
          <w:szCs w:val="24"/>
        </w:rPr>
        <w:t>Sister Corinne Clay, O.S.B.</w:t>
      </w:r>
    </w:p>
    <w:p w:rsidR="00DD5CB1" w:rsidRPr="00757E81" w:rsidRDefault="00DD5CB1">
      <w:pPr>
        <w:jc w:val="center"/>
        <w:rPr>
          <w:rFonts w:ascii="Book Antiqua" w:hAnsi="Book Antiqua"/>
          <w:sz w:val="32"/>
          <w:szCs w:val="24"/>
        </w:rPr>
      </w:pPr>
    </w:p>
    <w:p w:rsidR="00DD5CB1" w:rsidRPr="00757E81" w:rsidRDefault="00DD5CB1">
      <w:pPr>
        <w:jc w:val="center"/>
        <w:rPr>
          <w:rFonts w:ascii="Book Antiqua" w:hAnsi="Book Antiqua"/>
          <w:sz w:val="32"/>
          <w:szCs w:val="24"/>
        </w:rPr>
      </w:pPr>
    </w:p>
    <w:p w:rsidR="002F4FB8" w:rsidRDefault="002F4FB8">
      <w:pPr>
        <w:jc w:val="center"/>
        <w:rPr>
          <w:rFonts w:ascii="Book Antiqua" w:hAnsi="Book Antiqua"/>
          <w:sz w:val="32"/>
          <w:szCs w:val="24"/>
        </w:rPr>
      </w:pPr>
    </w:p>
    <w:p w:rsidR="004C5093" w:rsidRDefault="004C5093">
      <w:pPr>
        <w:jc w:val="center"/>
        <w:rPr>
          <w:rFonts w:ascii="Book Antiqua" w:hAnsi="Book Antiqua"/>
          <w:sz w:val="32"/>
          <w:szCs w:val="24"/>
        </w:rPr>
      </w:pPr>
    </w:p>
    <w:p w:rsidR="004C5093" w:rsidRDefault="004C5093">
      <w:pPr>
        <w:jc w:val="center"/>
        <w:rPr>
          <w:rFonts w:ascii="Book Antiqua" w:hAnsi="Book Antiqua"/>
          <w:sz w:val="32"/>
          <w:szCs w:val="24"/>
        </w:rPr>
      </w:pPr>
    </w:p>
    <w:p w:rsidR="004C5093" w:rsidRPr="00757E81" w:rsidRDefault="004C5093">
      <w:pPr>
        <w:jc w:val="center"/>
        <w:rPr>
          <w:rFonts w:ascii="Book Antiqua" w:hAnsi="Book Antiqua"/>
          <w:sz w:val="32"/>
          <w:szCs w:val="24"/>
        </w:rPr>
      </w:pPr>
    </w:p>
    <w:p w:rsidR="00DD5CB1" w:rsidRPr="00757E81" w:rsidRDefault="00DD5CB1">
      <w:pPr>
        <w:tabs>
          <w:tab w:val="right" w:pos="5620"/>
        </w:tabs>
        <w:jc w:val="center"/>
        <w:rPr>
          <w:rFonts w:ascii="Book Antiqua" w:hAnsi="Book Antiqua"/>
          <w:sz w:val="24"/>
          <w:szCs w:val="22"/>
        </w:rPr>
      </w:pPr>
      <w:r w:rsidRPr="00757E81">
        <w:rPr>
          <w:rFonts w:ascii="Book Antiqua" w:hAnsi="Book Antiqua"/>
          <w:sz w:val="24"/>
          <w:szCs w:val="22"/>
        </w:rPr>
        <w:t>GENERAL CURIA OF THE ROGATIONISTS FATHERS</w:t>
      </w:r>
    </w:p>
    <w:p w:rsidR="00DD5CB1" w:rsidRPr="00757E81" w:rsidRDefault="00DD5CB1">
      <w:pPr>
        <w:rPr>
          <w:sz w:val="24"/>
          <w:szCs w:val="24"/>
        </w:rPr>
        <w:sectPr w:rsidR="00DD5CB1" w:rsidRPr="00757E81" w:rsidSect="001F1A09">
          <w:headerReference w:type="default" r:id="rId9"/>
          <w:footerReference w:type="even" r:id="rId10"/>
          <w:type w:val="nextColumn"/>
          <w:pgSz w:w="12240" w:h="15840" w:code="1"/>
          <w:pgMar w:top="1440" w:right="1872" w:bottom="1440" w:left="1872" w:header="576" w:footer="576" w:gutter="0"/>
          <w:cols w:space="720"/>
        </w:sect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Default="002F4FB8" w:rsidP="00757E81">
      <w:pPr>
        <w:tabs>
          <w:tab w:val="left" w:pos="5424"/>
        </w:tabs>
        <w:rPr>
          <w:sz w:val="22"/>
          <w:szCs w:val="24"/>
        </w:rPr>
      </w:pPr>
    </w:p>
    <w:p w:rsidR="00757E81" w:rsidRPr="00757E81" w:rsidRDefault="00757E81" w:rsidP="00757E81">
      <w:pPr>
        <w:rPr>
          <w:sz w:val="22"/>
          <w:szCs w:val="24"/>
        </w:rPr>
      </w:pPr>
    </w:p>
    <w:p w:rsidR="002F4FB8" w:rsidRPr="00757E81" w:rsidRDefault="002F4FB8">
      <w:pPr>
        <w:rPr>
          <w:sz w:val="22"/>
          <w:szCs w:val="24"/>
        </w:rPr>
      </w:pPr>
    </w:p>
    <w:p w:rsidR="002F4FB8" w:rsidRPr="00757E81" w:rsidRDefault="004C5093">
      <w:pPr>
        <w:rPr>
          <w:sz w:val="22"/>
          <w:szCs w:val="24"/>
        </w:rPr>
      </w:pPr>
      <w:r>
        <w:rPr>
          <w:sz w:val="22"/>
          <w:szCs w:val="24"/>
        </w:rPr>
        <w:t xml:space="preserve"> </w:t>
      </w: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Default="002F4FB8">
      <w:pPr>
        <w:rPr>
          <w:sz w:val="22"/>
          <w:szCs w:val="24"/>
        </w:rPr>
      </w:pPr>
    </w:p>
    <w:p w:rsidR="00757E81" w:rsidRDefault="00757E81">
      <w:pPr>
        <w:rPr>
          <w:sz w:val="22"/>
          <w:szCs w:val="24"/>
        </w:rPr>
      </w:pPr>
    </w:p>
    <w:p w:rsidR="00757E81" w:rsidRDefault="00757E81">
      <w:pPr>
        <w:rPr>
          <w:sz w:val="22"/>
          <w:szCs w:val="24"/>
        </w:rPr>
      </w:pPr>
    </w:p>
    <w:p w:rsidR="00757E81" w:rsidRDefault="00757E81">
      <w:pPr>
        <w:rPr>
          <w:sz w:val="22"/>
          <w:szCs w:val="24"/>
        </w:rPr>
      </w:pPr>
    </w:p>
    <w:p w:rsidR="00757E81" w:rsidRDefault="00757E81">
      <w:pPr>
        <w:rPr>
          <w:sz w:val="22"/>
          <w:szCs w:val="24"/>
        </w:rPr>
      </w:pPr>
    </w:p>
    <w:p w:rsidR="00757E81" w:rsidRDefault="00757E81">
      <w:pPr>
        <w:rPr>
          <w:sz w:val="22"/>
          <w:szCs w:val="24"/>
        </w:rPr>
      </w:pPr>
    </w:p>
    <w:p w:rsidR="00757E81" w:rsidRDefault="00757E81">
      <w:pPr>
        <w:rPr>
          <w:sz w:val="22"/>
          <w:szCs w:val="24"/>
        </w:rPr>
      </w:pPr>
    </w:p>
    <w:p w:rsidR="00757E81" w:rsidRDefault="00757E81">
      <w:pPr>
        <w:rPr>
          <w:sz w:val="22"/>
          <w:szCs w:val="24"/>
        </w:rPr>
      </w:pPr>
    </w:p>
    <w:p w:rsidR="00757E81" w:rsidRPr="00757E81" w:rsidRDefault="00757E81">
      <w:pPr>
        <w:rPr>
          <w:sz w:val="22"/>
          <w:szCs w:val="24"/>
        </w:rPr>
      </w:pPr>
    </w:p>
    <w:p w:rsidR="002F4FB8" w:rsidRPr="00757E81" w:rsidRDefault="002F4FB8">
      <w:pPr>
        <w:rPr>
          <w:sz w:val="22"/>
          <w:szCs w:val="24"/>
        </w:rPr>
      </w:pPr>
    </w:p>
    <w:p w:rsidR="002F4FB8" w:rsidRPr="00757E81" w:rsidRDefault="002F4FB8">
      <w:pPr>
        <w:rPr>
          <w:sz w:val="22"/>
          <w:szCs w:val="24"/>
        </w:rPr>
      </w:pPr>
    </w:p>
    <w:p w:rsidR="002F4FB8" w:rsidRPr="00757E81" w:rsidRDefault="002F4FB8">
      <w:pPr>
        <w:rPr>
          <w:sz w:val="22"/>
          <w:szCs w:val="24"/>
        </w:rPr>
      </w:pPr>
    </w:p>
    <w:p w:rsidR="00B53077" w:rsidRPr="00757E81" w:rsidRDefault="00DD5CB1">
      <w:pPr>
        <w:rPr>
          <w:sz w:val="22"/>
          <w:szCs w:val="24"/>
        </w:rPr>
      </w:pPr>
      <w:r w:rsidRPr="00757E81">
        <w:rPr>
          <w:sz w:val="22"/>
          <w:szCs w:val="24"/>
        </w:rPr>
        <w:t xml:space="preserve">With the approbation of the Superior General </w:t>
      </w:r>
    </w:p>
    <w:p w:rsidR="00DD5CB1" w:rsidRPr="00757E81" w:rsidRDefault="00DD5CB1">
      <w:pPr>
        <w:rPr>
          <w:sz w:val="22"/>
          <w:szCs w:val="24"/>
          <w:lang w:val="it-IT"/>
        </w:rPr>
      </w:pPr>
      <w:r w:rsidRPr="00757E81">
        <w:rPr>
          <w:sz w:val="22"/>
          <w:szCs w:val="24"/>
          <w:lang w:val="it-IT"/>
        </w:rPr>
        <w:t>Fr. Pietro Cifuni R.C.J.</w:t>
      </w:r>
    </w:p>
    <w:p w:rsidR="00DD5CB1" w:rsidRDefault="00DD5CB1">
      <w:pPr>
        <w:rPr>
          <w:sz w:val="24"/>
          <w:szCs w:val="24"/>
          <w:lang w:val="it-IT"/>
        </w:rPr>
      </w:pPr>
    </w:p>
    <w:p w:rsidR="00757E81" w:rsidRDefault="00757E81">
      <w:pPr>
        <w:rPr>
          <w:sz w:val="24"/>
          <w:szCs w:val="24"/>
          <w:lang w:val="it-IT"/>
        </w:rPr>
      </w:pPr>
    </w:p>
    <w:p w:rsidR="00757E81" w:rsidRDefault="00757E81">
      <w:pPr>
        <w:rPr>
          <w:sz w:val="24"/>
          <w:szCs w:val="24"/>
          <w:lang w:val="it-IT"/>
        </w:rPr>
      </w:pPr>
    </w:p>
    <w:p w:rsidR="00757E81" w:rsidRDefault="00757E81">
      <w:pPr>
        <w:rPr>
          <w:sz w:val="24"/>
          <w:szCs w:val="24"/>
          <w:lang w:val="it-IT"/>
        </w:rPr>
      </w:pPr>
    </w:p>
    <w:p w:rsidR="00757E81" w:rsidRDefault="00757E81">
      <w:pPr>
        <w:rPr>
          <w:sz w:val="24"/>
          <w:szCs w:val="24"/>
          <w:lang w:val="it-IT"/>
        </w:rPr>
      </w:pPr>
    </w:p>
    <w:p w:rsidR="00757E81" w:rsidRPr="00757E81" w:rsidRDefault="00757E81">
      <w:pPr>
        <w:rPr>
          <w:sz w:val="24"/>
          <w:szCs w:val="24"/>
          <w:lang w:val="it-IT"/>
        </w:rPr>
        <w:sectPr w:rsidR="00757E81" w:rsidRPr="00757E81" w:rsidSect="001F1A09">
          <w:type w:val="nextColumn"/>
          <w:pgSz w:w="12240" w:h="15840" w:code="1"/>
          <w:pgMar w:top="1440" w:right="1872" w:bottom="1440" w:left="1872" w:header="576" w:footer="576" w:gutter="0"/>
          <w:cols w:space="720"/>
        </w:sectPr>
      </w:pPr>
    </w:p>
    <w:p w:rsidR="00DD5CB1" w:rsidRPr="004C5093" w:rsidRDefault="00DD5CB1">
      <w:pPr>
        <w:tabs>
          <w:tab w:val="right" w:pos="1807"/>
        </w:tabs>
        <w:rPr>
          <w:sz w:val="32"/>
          <w:szCs w:val="32"/>
        </w:rPr>
      </w:pPr>
      <w:r w:rsidRPr="004C5093">
        <w:rPr>
          <w:sz w:val="32"/>
          <w:szCs w:val="32"/>
        </w:rPr>
        <w:lastRenderedPageBreak/>
        <w:t>September 8, 1973</w:t>
      </w:r>
    </w:p>
    <w:p w:rsidR="00DD5CB1" w:rsidRPr="004C5093" w:rsidRDefault="00DD5CB1">
      <w:pPr>
        <w:tabs>
          <w:tab w:val="right" w:pos="1807"/>
        </w:tabs>
        <w:rPr>
          <w:sz w:val="32"/>
          <w:szCs w:val="32"/>
        </w:rPr>
      </w:pPr>
      <w:r w:rsidRPr="004C5093">
        <w:rPr>
          <w:sz w:val="32"/>
          <w:szCs w:val="32"/>
        </w:rPr>
        <w:t>Birth of Mary</w:t>
      </w:r>
    </w:p>
    <w:p w:rsidR="00DD5CB1" w:rsidRPr="00757E81" w:rsidRDefault="00DD5CB1">
      <w:pPr>
        <w:tabs>
          <w:tab w:val="right" w:pos="1807"/>
        </w:tabs>
        <w:rPr>
          <w:b/>
          <w:sz w:val="32"/>
          <w:szCs w:val="32"/>
        </w:rPr>
      </w:pPr>
      <w:r w:rsidRPr="004C5093">
        <w:rPr>
          <w:sz w:val="32"/>
          <w:szCs w:val="32"/>
        </w:rPr>
        <w:t>Rome</w:t>
      </w:r>
    </w:p>
    <w:p w:rsidR="00DD5CB1" w:rsidRPr="00757E81" w:rsidRDefault="00DD5CB1">
      <w:pPr>
        <w:rPr>
          <w:sz w:val="32"/>
          <w:szCs w:val="32"/>
        </w:rPr>
      </w:pPr>
    </w:p>
    <w:p w:rsidR="002F4FB8" w:rsidRPr="00757E81" w:rsidRDefault="002F4FB8">
      <w:pPr>
        <w:ind w:left="52"/>
        <w:rPr>
          <w:rFonts w:ascii="Book Antiqua" w:hAnsi="Book Antiqua"/>
          <w:b/>
          <w:i/>
          <w:sz w:val="32"/>
          <w:szCs w:val="32"/>
        </w:rPr>
      </w:pPr>
    </w:p>
    <w:p w:rsidR="002F4FB8" w:rsidRPr="00757E81" w:rsidRDefault="002F4FB8">
      <w:pPr>
        <w:ind w:left="52"/>
        <w:rPr>
          <w:rFonts w:ascii="Book Antiqua" w:hAnsi="Book Antiqua"/>
          <w:b/>
          <w:i/>
          <w:sz w:val="32"/>
          <w:szCs w:val="32"/>
        </w:rPr>
      </w:pPr>
    </w:p>
    <w:p w:rsidR="002F4FB8" w:rsidRPr="00757E81" w:rsidRDefault="002F4FB8">
      <w:pPr>
        <w:ind w:left="52"/>
        <w:rPr>
          <w:rFonts w:ascii="Book Antiqua" w:hAnsi="Book Antiqua"/>
          <w:b/>
          <w:i/>
          <w:sz w:val="32"/>
          <w:szCs w:val="32"/>
        </w:rPr>
      </w:pPr>
    </w:p>
    <w:p w:rsidR="002F4FB8" w:rsidRPr="00757E81" w:rsidRDefault="002F4FB8">
      <w:pPr>
        <w:ind w:left="52"/>
        <w:rPr>
          <w:rFonts w:ascii="Book Antiqua" w:hAnsi="Book Antiqua"/>
          <w:b/>
          <w:i/>
          <w:sz w:val="32"/>
          <w:szCs w:val="32"/>
        </w:rPr>
      </w:pPr>
    </w:p>
    <w:p w:rsidR="002F4FB8" w:rsidRPr="00757E81" w:rsidRDefault="002F4FB8">
      <w:pPr>
        <w:ind w:left="52"/>
        <w:rPr>
          <w:rFonts w:ascii="Book Antiqua" w:hAnsi="Book Antiqua"/>
          <w:b/>
          <w:i/>
          <w:sz w:val="32"/>
          <w:szCs w:val="32"/>
        </w:rPr>
      </w:pPr>
    </w:p>
    <w:p w:rsidR="002F4FB8" w:rsidRPr="00757E81" w:rsidRDefault="002F4FB8">
      <w:pPr>
        <w:ind w:left="52"/>
        <w:rPr>
          <w:rFonts w:ascii="Book Antiqua" w:hAnsi="Book Antiqua"/>
          <w:b/>
          <w:i/>
          <w:sz w:val="32"/>
          <w:szCs w:val="32"/>
        </w:rPr>
      </w:pPr>
    </w:p>
    <w:p w:rsidR="00DD5CB1" w:rsidRPr="00757E81" w:rsidRDefault="00DD5CB1">
      <w:pPr>
        <w:ind w:left="52"/>
        <w:rPr>
          <w:rFonts w:ascii="Book Antiqua" w:hAnsi="Book Antiqua"/>
          <w:b/>
          <w:i/>
          <w:sz w:val="32"/>
          <w:szCs w:val="32"/>
        </w:rPr>
      </w:pPr>
      <w:r w:rsidRPr="00757E81">
        <w:rPr>
          <w:rFonts w:ascii="Book Antiqua" w:hAnsi="Book Antiqua"/>
          <w:b/>
          <w:i/>
          <w:sz w:val="32"/>
          <w:szCs w:val="32"/>
        </w:rPr>
        <w:t>To the Father's sons and daughters:</w:t>
      </w:r>
    </w:p>
    <w:p w:rsidR="00DD5CB1" w:rsidRPr="00757E81" w:rsidRDefault="00DD5CB1">
      <w:pPr>
        <w:rPr>
          <w:rFonts w:ascii="Book Antiqua" w:hAnsi="Book Antiqua"/>
          <w:sz w:val="32"/>
          <w:szCs w:val="32"/>
        </w:rPr>
      </w:pPr>
    </w:p>
    <w:p w:rsidR="00DD5CB1" w:rsidRPr="00757E81" w:rsidRDefault="00DD5CB1">
      <w:pPr>
        <w:jc w:val="both"/>
        <w:rPr>
          <w:i/>
          <w:sz w:val="32"/>
          <w:szCs w:val="32"/>
        </w:rPr>
      </w:pPr>
      <w:r w:rsidRPr="00757E81">
        <w:rPr>
          <w:b/>
          <w:i/>
          <w:sz w:val="32"/>
          <w:szCs w:val="32"/>
        </w:rPr>
        <w:t xml:space="preserve">THE FATHER'S SOUL </w:t>
      </w:r>
      <w:r w:rsidRPr="00757E81">
        <w:rPr>
          <w:i/>
          <w:sz w:val="32"/>
          <w:szCs w:val="32"/>
        </w:rPr>
        <w:t>is such an alluring title as to raise thrilling expectations, which could end in disappointment, however.</w:t>
      </w:r>
    </w:p>
    <w:p w:rsidR="00DD5CB1" w:rsidRPr="00757E81" w:rsidRDefault="00DD5CB1">
      <w:pPr>
        <w:rPr>
          <w:sz w:val="32"/>
          <w:szCs w:val="32"/>
        </w:rPr>
      </w:pPr>
    </w:p>
    <w:p w:rsidR="00DD5CB1" w:rsidRPr="00757E81" w:rsidRDefault="00DD5CB1">
      <w:pPr>
        <w:ind w:firstLine="456"/>
        <w:jc w:val="both"/>
        <w:rPr>
          <w:i/>
          <w:sz w:val="32"/>
          <w:szCs w:val="32"/>
        </w:rPr>
      </w:pPr>
      <w:r w:rsidRPr="00757E81">
        <w:rPr>
          <w:i/>
          <w:sz w:val="32"/>
          <w:szCs w:val="32"/>
        </w:rPr>
        <w:t>To avoid it, we specify that this work is not concerned with the Father's psychology, which deserves a research from professionals. We hope that one day some of our brethren will undertake it gladly. Being the psychological aim beyond my intentions, and I am not qualified for such a work, I have confined myself within the bounds of a humble collec</w:t>
      </w:r>
      <w:r w:rsidRPr="00757E81">
        <w:rPr>
          <w:i/>
          <w:sz w:val="32"/>
          <w:szCs w:val="32"/>
        </w:rPr>
        <w:softHyphen/>
        <w:t>tor of documents, which will enable the experts to weave the story.</w:t>
      </w:r>
    </w:p>
    <w:p w:rsidR="00DD5CB1" w:rsidRPr="00757E81" w:rsidRDefault="00DD5CB1">
      <w:pPr>
        <w:rPr>
          <w:sz w:val="32"/>
          <w:szCs w:val="32"/>
        </w:rPr>
      </w:pPr>
    </w:p>
    <w:p w:rsidR="00DD5CB1" w:rsidRPr="00757E81" w:rsidRDefault="00DD5CB1">
      <w:pPr>
        <w:ind w:firstLine="456"/>
        <w:jc w:val="both"/>
        <w:rPr>
          <w:i/>
          <w:sz w:val="32"/>
          <w:szCs w:val="32"/>
        </w:rPr>
      </w:pPr>
      <w:r w:rsidRPr="00757E81">
        <w:rPr>
          <w:i/>
          <w:sz w:val="32"/>
          <w:szCs w:val="32"/>
        </w:rPr>
        <w:t>Therefore, I beg the readers to emphasize the sub</w:t>
      </w:r>
      <w:r w:rsidRPr="00757E81">
        <w:rPr>
          <w:i/>
          <w:sz w:val="32"/>
          <w:szCs w:val="32"/>
        </w:rPr>
        <w:noBreakHyphen/>
        <w:t xml:space="preserve">title: </w:t>
      </w:r>
      <w:r w:rsidRPr="00757E81">
        <w:rPr>
          <w:b/>
          <w:i/>
          <w:sz w:val="32"/>
          <w:szCs w:val="32"/>
        </w:rPr>
        <w:t xml:space="preserve">Witnesses, </w:t>
      </w:r>
      <w:r w:rsidRPr="00757E81">
        <w:rPr>
          <w:i/>
          <w:sz w:val="32"/>
          <w:szCs w:val="32"/>
        </w:rPr>
        <w:t>because I aim at making the people know how the persons who lived, or knew the Father, have judged him. After the Father's death, the superiors gathered the evidence from those who had spontaneously written concerning him, or were invited to do so. Such reports deserve our trust even though they are not sworn upon.</w:t>
      </w:r>
    </w:p>
    <w:p w:rsidR="00DD5CB1" w:rsidRPr="00757E81" w:rsidRDefault="00DD5CB1">
      <w:pPr>
        <w:rPr>
          <w:sz w:val="24"/>
          <w:szCs w:val="24"/>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pPr>
        <w:ind w:firstLine="432"/>
        <w:jc w:val="both"/>
        <w:rPr>
          <w:i/>
          <w:sz w:val="32"/>
          <w:szCs w:val="32"/>
        </w:rPr>
      </w:pPr>
      <w:r w:rsidRPr="00757E81">
        <w:rPr>
          <w:i/>
          <w:sz w:val="32"/>
          <w:szCs w:val="32"/>
        </w:rPr>
        <w:lastRenderedPageBreak/>
        <w:t>I myself bear witness to some episodes, while other events have been related to me by reliable persons.</w:t>
      </w:r>
    </w:p>
    <w:p w:rsidR="00DD5CB1" w:rsidRPr="00757E81" w:rsidRDefault="00DD5CB1">
      <w:pPr>
        <w:rPr>
          <w:sz w:val="32"/>
          <w:szCs w:val="32"/>
        </w:rPr>
      </w:pPr>
    </w:p>
    <w:p w:rsidR="00DD5CB1" w:rsidRPr="00757E81" w:rsidRDefault="00DD5CB1">
      <w:pPr>
        <w:ind w:firstLine="432"/>
        <w:jc w:val="both"/>
        <w:rPr>
          <w:i/>
          <w:sz w:val="32"/>
          <w:szCs w:val="32"/>
        </w:rPr>
      </w:pPr>
      <w:r w:rsidRPr="00757E81">
        <w:rPr>
          <w:i/>
          <w:sz w:val="32"/>
          <w:szCs w:val="32"/>
        </w:rPr>
        <w:t>Logically, I could not neglect the evidence that the Father himself has prompted to us through his own writings, which like a mirror reflect his soul.</w:t>
      </w:r>
    </w:p>
    <w:p w:rsidR="00DD5CB1" w:rsidRPr="00757E81" w:rsidRDefault="00DD5CB1">
      <w:pPr>
        <w:rPr>
          <w:sz w:val="32"/>
          <w:szCs w:val="32"/>
        </w:rPr>
      </w:pPr>
    </w:p>
    <w:p w:rsidR="00DD5CB1" w:rsidRPr="00757E81" w:rsidRDefault="00DD5CB1">
      <w:pPr>
        <w:ind w:firstLine="432"/>
        <w:jc w:val="both"/>
        <w:rPr>
          <w:i/>
          <w:sz w:val="32"/>
          <w:szCs w:val="32"/>
        </w:rPr>
      </w:pPr>
      <w:r w:rsidRPr="00757E81">
        <w:rPr>
          <w:i/>
          <w:sz w:val="32"/>
          <w:szCs w:val="32"/>
        </w:rPr>
        <w:t>Because Father Vitale has employed some of the docu</w:t>
      </w:r>
      <w:r w:rsidRPr="00757E81">
        <w:rPr>
          <w:i/>
          <w:sz w:val="32"/>
          <w:szCs w:val="32"/>
        </w:rPr>
        <w:softHyphen/>
        <w:t xml:space="preserve">ments in </w:t>
      </w:r>
      <w:r w:rsidRPr="00757E81">
        <w:rPr>
          <w:b/>
          <w:i/>
          <w:sz w:val="32"/>
          <w:szCs w:val="32"/>
        </w:rPr>
        <w:t xml:space="preserve">Father Mary Hannibal Di Francia </w:t>
      </w:r>
      <w:r w:rsidRPr="00757E81">
        <w:rPr>
          <w:b/>
          <w:i/>
          <w:sz w:val="32"/>
          <w:szCs w:val="32"/>
        </w:rPr>
        <w:noBreakHyphen/>
        <w:t xml:space="preserve"> his Life and Works, </w:t>
      </w:r>
      <w:r w:rsidRPr="00757E81">
        <w:rPr>
          <w:i/>
          <w:sz w:val="32"/>
          <w:szCs w:val="32"/>
        </w:rPr>
        <w:t>my project is not entirely original. Still, with the blessing of the o Bambinella Mary,)) we hope it will help the communities by kindling in our hearts the wish to imitate our Father, becoming sons and daughters worthy of him.</w:t>
      </w:r>
    </w:p>
    <w:p w:rsidR="00DD5CB1" w:rsidRPr="00757E81" w:rsidRDefault="00DD5CB1">
      <w:pPr>
        <w:rPr>
          <w:sz w:val="32"/>
          <w:szCs w:val="32"/>
        </w:rPr>
      </w:pPr>
    </w:p>
    <w:p w:rsidR="004C5093" w:rsidRDefault="004C5093" w:rsidP="004C5093">
      <w:pPr>
        <w:tabs>
          <w:tab w:val="right" w:pos="5920"/>
        </w:tabs>
        <w:ind w:left="3530"/>
        <w:jc w:val="right"/>
        <w:rPr>
          <w:b/>
          <w:sz w:val="32"/>
          <w:szCs w:val="32"/>
        </w:rPr>
      </w:pPr>
    </w:p>
    <w:p w:rsidR="00DD5CB1" w:rsidRPr="00757E81" w:rsidRDefault="00DD5CB1" w:rsidP="004C5093">
      <w:pPr>
        <w:tabs>
          <w:tab w:val="right" w:pos="5920"/>
        </w:tabs>
        <w:ind w:left="3530"/>
        <w:jc w:val="right"/>
        <w:rPr>
          <w:b/>
          <w:sz w:val="32"/>
          <w:szCs w:val="32"/>
        </w:rPr>
      </w:pPr>
      <w:r w:rsidRPr="00757E81">
        <w:rPr>
          <w:b/>
          <w:sz w:val="32"/>
          <w:szCs w:val="32"/>
        </w:rPr>
        <w:t>Father Tusino R.C.J.</w:t>
      </w:r>
    </w:p>
    <w:p w:rsidR="00B53077" w:rsidRPr="00757E81" w:rsidRDefault="00B53077">
      <w:pPr>
        <w:tabs>
          <w:tab w:val="right" w:pos="5920"/>
        </w:tabs>
        <w:ind w:left="3530"/>
        <w:rPr>
          <w:b/>
          <w:sz w:val="32"/>
          <w:szCs w:val="32"/>
        </w:rPr>
      </w:pPr>
    </w:p>
    <w:p w:rsidR="00B53077" w:rsidRPr="00757E81" w:rsidRDefault="00B53077">
      <w:pPr>
        <w:tabs>
          <w:tab w:val="right" w:pos="5920"/>
        </w:tabs>
        <w:ind w:left="3530"/>
        <w:rPr>
          <w:b/>
          <w:sz w:val="32"/>
          <w:szCs w:val="32"/>
        </w:rPr>
      </w:pPr>
    </w:p>
    <w:p w:rsidR="00B53077" w:rsidRPr="00757E81" w:rsidRDefault="00B53077">
      <w:pPr>
        <w:tabs>
          <w:tab w:val="right" w:pos="5920"/>
        </w:tabs>
        <w:ind w:left="3530"/>
        <w:rPr>
          <w:b/>
          <w:sz w:val="32"/>
          <w:szCs w:val="32"/>
        </w:rPr>
      </w:pPr>
    </w:p>
    <w:p w:rsidR="00B53077" w:rsidRPr="00757E81" w:rsidRDefault="00B53077">
      <w:pPr>
        <w:tabs>
          <w:tab w:val="right" w:pos="5920"/>
        </w:tabs>
        <w:ind w:left="3530"/>
        <w:rPr>
          <w:b/>
          <w:sz w:val="32"/>
          <w:szCs w:val="32"/>
        </w:rPr>
      </w:pPr>
    </w:p>
    <w:p w:rsidR="00B53077" w:rsidRPr="00757E81" w:rsidRDefault="00B53077">
      <w:pPr>
        <w:tabs>
          <w:tab w:val="right" w:pos="5920"/>
        </w:tabs>
        <w:ind w:left="3530"/>
        <w:rPr>
          <w:b/>
          <w:sz w:val="32"/>
          <w:szCs w:val="32"/>
        </w:rPr>
      </w:pPr>
    </w:p>
    <w:p w:rsidR="00B53077" w:rsidRPr="00757E81" w:rsidRDefault="00B53077">
      <w:pPr>
        <w:tabs>
          <w:tab w:val="right" w:pos="5920"/>
        </w:tabs>
        <w:ind w:left="3530"/>
        <w:rPr>
          <w:b/>
          <w:sz w:val="32"/>
          <w:szCs w:val="32"/>
        </w:rPr>
      </w:pPr>
    </w:p>
    <w:p w:rsidR="00DD5CB1" w:rsidRPr="00757E81" w:rsidRDefault="00DD5CB1">
      <w:pPr>
        <w:rPr>
          <w:sz w:val="32"/>
          <w:szCs w:val="32"/>
        </w:rPr>
      </w:pPr>
    </w:p>
    <w:p w:rsidR="004C5093" w:rsidRDefault="004C5093">
      <w:pPr>
        <w:jc w:val="both"/>
        <w:rPr>
          <w:b/>
          <w:sz w:val="32"/>
          <w:szCs w:val="32"/>
        </w:rPr>
      </w:pPr>
    </w:p>
    <w:p w:rsidR="004C5093" w:rsidRDefault="004C5093">
      <w:pPr>
        <w:jc w:val="both"/>
        <w:rPr>
          <w:b/>
          <w:sz w:val="32"/>
          <w:szCs w:val="32"/>
        </w:rPr>
      </w:pPr>
    </w:p>
    <w:p w:rsidR="004C5093" w:rsidRDefault="004C5093">
      <w:pPr>
        <w:jc w:val="both"/>
        <w:rPr>
          <w:b/>
          <w:sz w:val="32"/>
          <w:szCs w:val="32"/>
        </w:rPr>
      </w:pPr>
    </w:p>
    <w:p w:rsidR="004C5093" w:rsidRDefault="004C5093">
      <w:pPr>
        <w:jc w:val="both"/>
        <w:rPr>
          <w:b/>
          <w:sz w:val="32"/>
          <w:szCs w:val="32"/>
        </w:rPr>
      </w:pPr>
    </w:p>
    <w:p w:rsidR="004C5093" w:rsidRDefault="004C5093">
      <w:pPr>
        <w:jc w:val="both"/>
        <w:rPr>
          <w:b/>
          <w:sz w:val="32"/>
          <w:szCs w:val="32"/>
        </w:rPr>
      </w:pPr>
    </w:p>
    <w:p w:rsidR="004C5093" w:rsidRDefault="004C5093">
      <w:pPr>
        <w:jc w:val="both"/>
        <w:rPr>
          <w:b/>
          <w:sz w:val="32"/>
          <w:szCs w:val="32"/>
        </w:rPr>
      </w:pPr>
    </w:p>
    <w:p w:rsidR="004C5093" w:rsidRDefault="004C5093">
      <w:pPr>
        <w:jc w:val="both"/>
        <w:rPr>
          <w:b/>
          <w:sz w:val="32"/>
          <w:szCs w:val="32"/>
        </w:rPr>
      </w:pPr>
    </w:p>
    <w:p w:rsidR="004C5093" w:rsidRDefault="004C5093">
      <w:pPr>
        <w:jc w:val="both"/>
        <w:rPr>
          <w:b/>
          <w:sz w:val="32"/>
          <w:szCs w:val="32"/>
        </w:rPr>
      </w:pPr>
    </w:p>
    <w:p w:rsidR="00DD5CB1" w:rsidRPr="00757E81" w:rsidRDefault="00DD5CB1">
      <w:pPr>
        <w:jc w:val="both"/>
        <w:rPr>
          <w:b/>
          <w:sz w:val="32"/>
          <w:szCs w:val="32"/>
        </w:rPr>
      </w:pPr>
      <w:r w:rsidRPr="00757E81">
        <w:rPr>
          <w:b/>
          <w:sz w:val="32"/>
          <w:szCs w:val="32"/>
        </w:rPr>
        <w:t>The Father's writings are quoted according to the number of the volumes of the first collection, which have been submitted to the Sacred Congregation. The second collection is quoted by the abbreviation S.C.</w:t>
      </w:r>
    </w:p>
    <w:p w:rsidR="00DD5CB1" w:rsidRPr="00757E81" w:rsidRDefault="00DD5CB1" w:rsidP="002F4FB8">
      <w:pPr>
        <w:rPr>
          <w:sz w:val="32"/>
          <w:szCs w:val="32"/>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081946">
      <w:pPr>
        <w:pBdr>
          <w:bottom w:val="single" w:sz="4" w:space="1" w:color="auto"/>
        </w:pBdr>
        <w:tabs>
          <w:tab w:val="right" w:pos="5310"/>
        </w:tabs>
      </w:pPr>
      <w:r w:rsidRPr="00757E81">
        <w:rPr>
          <w:rFonts w:ascii="Book Antiqua" w:hAnsi="Book Antiqua"/>
          <w:i/>
          <w:sz w:val="32"/>
        </w:rPr>
        <w:lastRenderedPageBreak/>
        <w:t>CONTENTS</w:t>
      </w:r>
      <w:r w:rsidRPr="00757E81">
        <w:rPr>
          <w:rFonts w:ascii="Book Antiqua" w:hAnsi="Book Antiqua"/>
          <w:i/>
          <w:sz w:val="32"/>
        </w:rPr>
        <w:tab/>
      </w:r>
      <w:r w:rsidRPr="00757E81">
        <w:t>page</w:t>
      </w:r>
    </w:p>
    <w:p w:rsidR="00DD5CB1" w:rsidRPr="00757E81" w:rsidRDefault="00DD5CB1" w:rsidP="00081946">
      <w:pPr>
        <w:tabs>
          <w:tab w:val="right" w:pos="5310"/>
        </w:tabs>
        <w:rPr>
          <w:sz w:val="12"/>
          <w:szCs w:val="12"/>
        </w:rPr>
      </w:pPr>
    </w:p>
    <w:p w:rsidR="00DD5CB1" w:rsidRPr="00757E81" w:rsidRDefault="00DD5CB1" w:rsidP="00081946">
      <w:pPr>
        <w:tabs>
          <w:tab w:val="right" w:pos="3204"/>
          <w:tab w:val="right" w:pos="5310"/>
        </w:tabs>
        <w:rPr>
          <w:b/>
          <w:bCs/>
        </w:rPr>
      </w:pPr>
      <w:r w:rsidRPr="00757E81">
        <w:rPr>
          <w:b/>
          <w:bCs/>
        </w:rPr>
        <w:t>1. THE SECOND CONVERSION</w:t>
      </w:r>
    </w:p>
    <w:p w:rsidR="00DD5CB1" w:rsidRPr="00757E81" w:rsidRDefault="00DD5CB1" w:rsidP="00081946">
      <w:pPr>
        <w:tabs>
          <w:tab w:val="left" w:pos="4805"/>
          <w:tab w:val="right" w:pos="5310"/>
        </w:tabs>
      </w:pPr>
      <w:r w:rsidRPr="00757E81">
        <w:t>1. Becoming always a convert</w:t>
      </w:r>
      <w:r w:rsidRPr="00757E81">
        <w:tab/>
      </w:r>
      <w:r w:rsidRPr="00757E81">
        <w:tab/>
        <w:t>14</w:t>
      </w:r>
    </w:p>
    <w:p w:rsidR="00DD5CB1" w:rsidRPr="00757E81" w:rsidRDefault="00DD5CB1" w:rsidP="00081946">
      <w:pPr>
        <w:tabs>
          <w:tab w:val="left" w:pos="4805"/>
          <w:tab w:val="right" w:pos="5310"/>
        </w:tabs>
      </w:pPr>
      <w:r w:rsidRPr="00757E81">
        <w:t>2. The prayers for the conversion</w:t>
      </w:r>
      <w:r w:rsidRPr="00757E81">
        <w:tab/>
      </w:r>
      <w:r w:rsidRPr="00757E81">
        <w:tab/>
        <w:t>17</w:t>
      </w:r>
    </w:p>
    <w:p w:rsidR="00DD5CB1" w:rsidRPr="00757E81" w:rsidRDefault="00DD5CB1" w:rsidP="00081946">
      <w:pPr>
        <w:tabs>
          <w:tab w:val="left" w:pos="4805"/>
          <w:tab w:val="right" w:pos="5310"/>
        </w:tabs>
      </w:pPr>
      <w:r w:rsidRPr="00757E81">
        <w:t>3. Resorting to the Saints</w:t>
      </w:r>
      <w:r w:rsidRPr="00757E81">
        <w:tab/>
      </w:r>
      <w:r w:rsidRPr="00757E81">
        <w:tab/>
        <w:t>20</w:t>
      </w:r>
    </w:p>
    <w:p w:rsidR="00DD5CB1" w:rsidRPr="00757E81" w:rsidRDefault="00DD5CB1" w:rsidP="00081946">
      <w:pPr>
        <w:tabs>
          <w:tab w:val="left" w:pos="4805"/>
          <w:tab w:val="right" w:pos="5310"/>
        </w:tabs>
      </w:pPr>
      <w:r w:rsidRPr="00757E81">
        <w:t>4. Holiness without illusion</w:t>
      </w:r>
      <w:r w:rsidRPr="00757E81">
        <w:tab/>
      </w:r>
      <w:r w:rsidRPr="00757E81">
        <w:tab/>
        <w:t>23</w:t>
      </w:r>
    </w:p>
    <w:p w:rsidR="00DD5CB1" w:rsidRPr="00757E81" w:rsidRDefault="00DD5CB1" w:rsidP="00081946">
      <w:pPr>
        <w:tabs>
          <w:tab w:val="left" w:pos="4805"/>
          <w:tab w:val="right" w:pos="5310"/>
        </w:tabs>
      </w:pPr>
      <w:r w:rsidRPr="00757E81">
        <w:t>5. His Cooperation</w:t>
      </w:r>
      <w:r w:rsidRPr="00757E81">
        <w:tab/>
      </w:r>
      <w:r w:rsidRPr="00757E81">
        <w:tab/>
        <w:t>25</w:t>
      </w:r>
    </w:p>
    <w:p w:rsidR="00DD5CB1" w:rsidRPr="00757E81" w:rsidRDefault="00DD5CB1" w:rsidP="00081946">
      <w:pPr>
        <w:tabs>
          <w:tab w:val="left" w:pos="4805"/>
          <w:tab w:val="right" w:pos="5310"/>
        </w:tabs>
      </w:pPr>
      <w:r w:rsidRPr="00757E81">
        <w:t>6. Specifying the Father's Spirit</w:t>
      </w:r>
      <w:r w:rsidRPr="00757E81">
        <w:tab/>
      </w:r>
      <w:r w:rsidRPr="00757E81">
        <w:tab/>
        <w:t>30</w:t>
      </w:r>
    </w:p>
    <w:p w:rsidR="00DD5CB1" w:rsidRPr="00757E81" w:rsidRDefault="00DD5CB1" w:rsidP="00081946">
      <w:pPr>
        <w:tabs>
          <w:tab w:val="left" w:pos="4805"/>
          <w:tab w:val="right" w:pos="5310"/>
        </w:tabs>
      </w:pPr>
      <w:r w:rsidRPr="00757E81">
        <w:t>7. The last resolves</w:t>
      </w:r>
      <w:r w:rsidRPr="00757E81">
        <w:tab/>
      </w:r>
      <w:r w:rsidRPr="00757E81">
        <w:tab/>
        <w:t>33</w:t>
      </w:r>
    </w:p>
    <w:p w:rsidR="00DD5CB1" w:rsidRPr="00757E81" w:rsidRDefault="00DD5CB1" w:rsidP="00081946">
      <w:pPr>
        <w:tabs>
          <w:tab w:val="left" w:pos="4805"/>
          <w:tab w:val="right" w:pos="5310"/>
        </w:tabs>
      </w:pPr>
      <w:r w:rsidRPr="00757E81">
        <w:t>8. Notes</w:t>
      </w:r>
      <w:r w:rsidRPr="00757E81">
        <w:tab/>
      </w:r>
      <w:r w:rsidRPr="00757E81">
        <w:tab/>
        <w:t>35</w:t>
      </w:r>
    </w:p>
    <w:p w:rsidR="00DD5CB1" w:rsidRPr="00757E81" w:rsidRDefault="00DD5CB1" w:rsidP="00081946">
      <w:pPr>
        <w:tabs>
          <w:tab w:val="right" w:pos="5310"/>
        </w:tabs>
      </w:pPr>
    </w:p>
    <w:p w:rsidR="00DD5CB1" w:rsidRPr="00757E81" w:rsidRDefault="00DD5CB1" w:rsidP="00081946">
      <w:pPr>
        <w:tabs>
          <w:tab w:val="right" w:pos="4336"/>
          <w:tab w:val="right" w:pos="5310"/>
        </w:tabs>
        <w:rPr>
          <w:b/>
          <w:bCs/>
        </w:rPr>
      </w:pPr>
      <w:r w:rsidRPr="00757E81">
        <w:rPr>
          <w:b/>
          <w:bCs/>
        </w:rPr>
        <w:t>2. « FAITH SEEING THROUGH ANY VEIL &gt;&gt;</w:t>
      </w:r>
    </w:p>
    <w:p w:rsidR="00DD5CB1" w:rsidRPr="00757E81" w:rsidRDefault="00DD5CB1" w:rsidP="00081946">
      <w:pPr>
        <w:tabs>
          <w:tab w:val="left" w:pos="4809"/>
          <w:tab w:val="right" w:pos="5310"/>
        </w:tabs>
      </w:pPr>
      <w:r w:rsidRPr="00757E81">
        <w:t>1. Beginning and Foundation</w:t>
      </w:r>
      <w:r w:rsidRPr="00757E81">
        <w:tab/>
      </w:r>
      <w:r w:rsidRPr="00757E81">
        <w:tab/>
        <w:t>38</w:t>
      </w:r>
    </w:p>
    <w:p w:rsidR="00DD5CB1" w:rsidRPr="00757E81" w:rsidRDefault="00DD5CB1" w:rsidP="00081946">
      <w:pPr>
        <w:tabs>
          <w:tab w:val="left" w:pos="4809"/>
          <w:tab w:val="right" w:pos="5310"/>
        </w:tabs>
      </w:pPr>
      <w:r w:rsidRPr="00757E81">
        <w:t>2. I am faithful to my uniform</w:t>
      </w:r>
      <w:r w:rsidRPr="00757E81">
        <w:tab/>
      </w:r>
      <w:r w:rsidRPr="00757E81">
        <w:tab/>
        <w:t>40</w:t>
      </w:r>
    </w:p>
    <w:p w:rsidR="00DD5CB1" w:rsidRPr="00757E81" w:rsidRDefault="00DD5CB1" w:rsidP="00081946">
      <w:pPr>
        <w:tabs>
          <w:tab w:val="left" w:pos="4809"/>
          <w:tab w:val="right" w:pos="5310"/>
        </w:tabs>
      </w:pPr>
      <w:r w:rsidRPr="00757E81">
        <w:t>3. The catechist</w:t>
      </w:r>
      <w:r w:rsidRPr="00757E81">
        <w:tab/>
      </w:r>
      <w:r w:rsidRPr="00757E81">
        <w:tab/>
        <w:t>41</w:t>
      </w:r>
    </w:p>
    <w:p w:rsidR="00DD5CB1" w:rsidRPr="00757E81" w:rsidRDefault="00DD5CB1" w:rsidP="00081946">
      <w:pPr>
        <w:tabs>
          <w:tab w:val="left" w:pos="4809"/>
          <w:tab w:val="right" w:pos="5310"/>
        </w:tabs>
      </w:pPr>
      <w:r w:rsidRPr="00757E81">
        <w:t>4. Longing to spread the faith</w:t>
      </w:r>
      <w:r w:rsidRPr="00757E81">
        <w:tab/>
      </w:r>
      <w:r w:rsidRPr="00757E81">
        <w:tab/>
        <w:t>43</w:t>
      </w:r>
    </w:p>
    <w:p w:rsidR="00DD5CB1" w:rsidRPr="00757E81" w:rsidRDefault="00DD5CB1" w:rsidP="00081946">
      <w:pPr>
        <w:tabs>
          <w:tab w:val="left" w:pos="4809"/>
          <w:tab w:val="right" w:pos="5310"/>
        </w:tabs>
      </w:pPr>
      <w:r w:rsidRPr="00757E81">
        <w:t>5. The faith he lived</w:t>
      </w:r>
      <w:r w:rsidRPr="00757E81">
        <w:tab/>
      </w:r>
      <w:r w:rsidRPr="00757E81">
        <w:tab/>
        <w:t>45</w:t>
      </w:r>
    </w:p>
    <w:p w:rsidR="00DD5CB1" w:rsidRPr="00757E81" w:rsidRDefault="00DD5CB1" w:rsidP="00081946">
      <w:pPr>
        <w:tabs>
          <w:tab w:val="left" w:pos="4809"/>
          <w:tab w:val="right" w:pos="5310"/>
        </w:tabs>
      </w:pPr>
      <w:r w:rsidRPr="00757E81">
        <w:t>6. Love of the Holy Scripture</w:t>
      </w:r>
      <w:r w:rsidRPr="00757E81">
        <w:tab/>
      </w:r>
      <w:r w:rsidRPr="00757E81">
        <w:tab/>
        <w:t>48</w:t>
      </w:r>
    </w:p>
    <w:p w:rsidR="00DD5CB1" w:rsidRPr="00757E81" w:rsidRDefault="00DD5CB1" w:rsidP="00081946">
      <w:pPr>
        <w:tabs>
          <w:tab w:val="left" w:pos="4809"/>
          <w:tab w:val="right" w:pos="5310"/>
        </w:tabs>
      </w:pPr>
      <w:r w:rsidRPr="00757E81">
        <w:t>7. His preaching</w:t>
      </w:r>
      <w:r w:rsidRPr="00757E81">
        <w:tab/>
      </w:r>
      <w:r w:rsidRPr="00757E81">
        <w:tab/>
        <w:t>50</w:t>
      </w:r>
    </w:p>
    <w:p w:rsidR="00DD5CB1" w:rsidRPr="00757E81" w:rsidRDefault="00DD5CB1" w:rsidP="00081946">
      <w:pPr>
        <w:tabs>
          <w:tab w:val="left" w:pos="4809"/>
          <w:tab w:val="right" w:pos="5310"/>
        </w:tabs>
      </w:pPr>
      <w:r w:rsidRPr="00757E81">
        <w:t>8. Respect for holy things</w:t>
      </w:r>
      <w:r w:rsidRPr="00757E81">
        <w:tab/>
      </w:r>
      <w:r w:rsidRPr="00757E81">
        <w:tab/>
        <w:t>54</w:t>
      </w:r>
    </w:p>
    <w:p w:rsidR="00DD5CB1" w:rsidRPr="00757E81" w:rsidRDefault="00DD5CB1" w:rsidP="00081946">
      <w:pPr>
        <w:tabs>
          <w:tab w:val="left" w:pos="4809"/>
          <w:tab w:val="right" w:pos="5310"/>
        </w:tabs>
      </w:pPr>
      <w:r w:rsidRPr="00757E81">
        <w:t>9. The Sacred Images</w:t>
      </w:r>
      <w:r w:rsidRPr="00757E81">
        <w:tab/>
      </w:r>
      <w:r w:rsidRPr="00757E81">
        <w:tab/>
        <w:t>56</w:t>
      </w:r>
    </w:p>
    <w:p w:rsidR="00DD5CB1" w:rsidRPr="00757E81" w:rsidRDefault="00DD5CB1" w:rsidP="00081946">
      <w:pPr>
        <w:tabs>
          <w:tab w:val="left" w:pos="4809"/>
          <w:tab w:val="right" w:pos="5310"/>
        </w:tabs>
      </w:pPr>
      <w:r w:rsidRPr="00757E81">
        <w:t>10. Sacred relics and sacramentals</w:t>
      </w:r>
      <w:r w:rsidRPr="00757E81">
        <w:tab/>
      </w:r>
      <w:r w:rsidRPr="00757E81">
        <w:tab/>
        <w:t>58</w:t>
      </w:r>
    </w:p>
    <w:p w:rsidR="00DD5CB1" w:rsidRPr="00757E81" w:rsidRDefault="00DD5CB1" w:rsidP="00081946">
      <w:pPr>
        <w:tabs>
          <w:tab w:val="left" w:pos="4809"/>
          <w:tab w:val="right" w:pos="5310"/>
        </w:tabs>
      </w:pPr>
      <w:r w:rsidRPr="00757E81">
        <w:t>11. Against a spreading superstition</w:t>
      </w:r>
      <w:r w:rsidRPr="00757E81">
        <w:tab/>
      </w:r>
      <w:r w:rsidRPr="00757E81">
        <w:tab/>
        <w:t>60</w:t>
      </w:r>
    </w:p>
    <w:p w:rsidR="00DD5CB1" w:rsidRPr="00757E81" w:rsidRDefault="00DD5CB1" w:rsidP="00081946">
      <w:pPr>
        <w:tabs>
          <w:tab w:val="left" w:pos="4809"/>
          <w:tab w:val="right" w:pos="5310"/>
        </w:tabs>
      </w:pPr>
      <w:r w:rsidRPr="00757E81">
        <w:t>12. Notes</w:t>
      </w:r>
      <w:r w:rsidRPr="00757E81">
        <w:tab/>
      </w:r>
      <w:r w:rsidRPr="00757E81">
        <w:tab/>
        <w:t>62</w:t>
      </w:r>
    </w:p>
    <w:p w:rsidR="00DD5CB1" w:rsidRPr="00757E81" w:rsidRDefault="00DD5CB1" w:rsidP="00081946">
      <w:pPr>
        <w:tabs>
          <w:tab w:val="right" w:pos="5310"/>
        </w:tabs>
      </w:pPr>
    </w:p>
    <w:p w:rsidR="00DD5CB1" w:rsidRPr="00757E81" w:rsidRDefault="00DD5CB1" w:rsidP="00081946">
      <w:pPr>
        <w:tabs>
          <w:tab w:val="right" w:pos="2693"/>
          <w:tab w:val="right" w:pos="5310"/>
        </w:tabs>
        <w:rPr>
          <w:b/>
          <w:bCs/>
        </w:rPr>
      </w:pPr>
      <w:r w:rsidRPr="00757E81">
        <w:rPr>
          <w:b/>
          <w:bCs/>
        </w:rPr>
        <w:t>3. SON OF THE CHURCH</w:t>
      </w:r>
    </w:p>
    <w:p w:rsidR="00DD5CB1" w:rsidRPr="00757E81" w:rsidRDefault="00DD5CB1" w:rsidP="00081946">
      <w:pPr>
        <w:tabs>
          <w:tab w:val="left" w:pos="4812"/>
          <w:tab w:val="right" w:pos="5310"/>
        </w:tabs>
      </w:pPr>
      <w:r w:rsidRPr="00757E81">
        <w:t xml:space="preserve">1. Love for the Pope, sign of predestination </w:t>
      </w:r>
      <w:r w:rsidRPr="00757E81">
        <w:tab/>
      </w:r>
      <w:r w:rsidRPr="00757E81">
        <w:tab/>
        <w:t>66</w:t>
      </w:r>
    </w:p>
    <w:p w:rsidR="00DD5CB1" w:rsidRPr="00757E81" w:rsidRDefault="00DD5CB1" w:rsidP="00081946">
      <w:pPr>
        <w:tabs>
          <w:tab w:val="left" w:pos="4812"/>
          <w:tab w:val="right" w:pos="5310"/>
        </w:tabs>
      </w:pPr>
      <w:r w:rsidRPr="00757E81">
        <w:t>2. To understand one another</w:t>
      </w:r>
      <w:r w:rsidRPr="00757E81">
        <w:tab/>
      </w:r>
      <w:r w:rsidRPr="00757E81">
        <w:tab/>
        <w:t>67</w:t>
      </w:r>
    </w:p>
    <w:p w:rsidR="00DD5CB1" w:rsidRPr="00757E81" w:rsidRDefault="00DD5CB1" w:rsidP="00081946">
      <w:pPr>
        <w:tabs>
          <w:tab w:val="right" w:pos="5310"/>
        </w:tabs>
      </w:pPr>
      <w:r w:rsidRPr="00757E81">
        <w:t xml:space="preserve">3. Love and subjection to the holy Church </w:t>
      </w:r>
      <w:r w:rsidRPr="00757E81">
        <w:tab/>
        <w:t>69</w:t>
      </w:r>
    </w:p>
    <w:p w:rsidR="00DD5CB1" w:rsidRPr="00757E81" w:rsidRDefault="00DD5CB1" w:rsidP="00081946">
      <w:pPr>
        <w:tabs>
          <w:tab w:val="left" w:pos="85"/>
          <w:tab w:val="right" w:pos="5310"/>
        </w:tabs>
      </w:pPr>
      <w:r w:rsidRPr="00757E81">
        <w:t xml:space="preserve">4. Contributing to </w:t>
      </w:r>
      <w:proofErr w:type="gramStart"/>
      <w:r w:rsidRPr="00757E81">
        <w:rPr>
          <w:i/>
        </w:rPr>
        <w:t>The</w:t>
      </w:r>
      <w:proofErr w:type="gramEnd"/>
      <w:r w:rsidRPr="00757E81">
        <w:rPr>
          <w:i/>
        </w:rPr>
        <w:t xml:space="preserve"> </w:t>
      </w:r>
      <w:r w:rsidR="002F4FB8" w:rsidRPr="00757E81">
        <w:t>Catholic Word</w:t>
      </w:r>
      <w:r w:rsidRPr="00757E81">
        <w:tab/>
        <w:t>70</w:t>
      </w:r>
    </w:p>
    <w:p w:rsidR="00DD5CB1" w:rsidRPr="00757E81" w:rsidRDefault="00DD5CB1" w:rsidP="00081946">
      <w:pPr>
        <w:tabs>
          <w:tab w:val="left" w:pos="85"/>
          <w:tab w:val="right" w:pos="5310"/>
        </w:tabs>
      </w:pPr>
      <w:r w:rsidRPr="00757E81">
        <w:t>5. Dreaming of the reconciliation</w:t>
      </w:r>
      <w:r w:rsidRPr="00757E81">
        <w:tab/>
        <w:t>74</w:t>
      </w:r>
    </w:p>
    <w:p w:rsidR="00DD5CB1" w:rsidRPr="00757E81" w:rsidRDefault="00DD5CB1" w:rsidP="00081946">
      <w:pPr>
        <w:tabs>
          <w:tab w:val="left" w:pos="85"/>
          <w:tab w:val="right" w:pos="5310"/>
        </w:tabs>
      </w:pPr>
      <w:r w:rsidRPr="00757E81">
        <w:t>6. For the Pope's freedom</w:t>
      </w:r>
      <w:r w:rsidRPr="00757E81">
        <w:tab/>
        <w:t>75</w:t>
      </w:r>
    </w:p>
    <w:p w:rsidR="00DD5CB1" w:rsidRPr="00757E81" w:rsidRDefault="00DD5CB1" w:rsidP="00081946">
      <w:pPr>
        <w:tabs>
          <w:tab w:val="left" w:pos="85"/>
          <w:tab w:val="right" w:pos="5310"/>
        </w:tabs>
      </w:pPr>
      <w:r w:rsidRPr="00757E81">
        <w:t>7. Affronts to the Pope</w:t>
      </w:r>
      <w:r w:rsidRPr="00757E81">
        <w:tab/>
        <w:t>79</w:t>
      </w:r>
    </w:p>
    <w:p w:rsidR="00DD5CB1" w:rsidRPr="00757E81" w:rsidRDefault="00DD5CB1" w:rsidP="00081946">
      <w:pPr>
        <w:tabs>
          <w:tab w:val="left" w:pos="85"/>
          <w:tab w:val="right" w:pos="5310"/>
        </w:tabs>
      </w:pPr>
      <w:r w:rsidRPr="00757E81">
        <w:t>8. Witnesses</w:t>
      </w:r>
      <w:r w:rsidR="00081946" w:rsidRPr="00757E81">
        <w:tab/>
      </w:r>
      <w:r w:rsidRPr="00757E81">
        <w:t>80</w:t>
      </w:r>
    </w:p>
    <w:p w:rsidR="00DD5CB1" w:rsidRPr="00757E81" w:rsidRDefault="00DD5CB1" w:rsidP="00081946">
      <w:pPr>
        <w:tabs>
          <w:tab w:val="left" w:pos="85"/>
          <w:tab w:val="right" w:pos="5310"/>
        </w:tabs>
      </w:pPr>
      <w:r w:rsidRPr="00757E81">
        <w:t>9. The prayers for the Pope</w:t>
      </w:r>
      <w:r w:rsidRPr="00757E81">
        <w:tab/>
        <w:t>81</w:t>
      </w:r>
    </w:p>
    <w:p w:rsidR="00DD5CB1" w:rsidRPr="00757E81" w:rsidRDefault="00DD5CB1" w:rsidP="00081946">
      <w:pPr>
        <w:tabs>
          <w:tab w:val="left" w:pos="85"/>
          <w:tab w:val="right" w:pos="5310"/>
        </w:tabs>
      </w:pPr>
      <w:r w:rsidRPr="00757E81">
        <w:t>10. Only asking for blessings</w:t>
      </w:r>
      <w:r w:rsidRPr="00757E81">
        <w:tab/>
        <w:t>82</w:t>
      </w:r>
    </w:p>
    <w:p w:rsidR="00DD5CB1" w:rsidRPr="00757E81" w:rsidRDefault="00DD5CB1" w:rsidP="00081946">
      <w:pPr>
        <w:tabs>
          <w:tab w:val="left" w:pos="85"/>
          <w:tab w:val="left" w:pos="4808"/>
          <w:tab w:val="right" w:pos="5310"/>
        </w:tabs>
      </w:pPr>
      <w:r w:rsidRPr="00757E81">
        <w:t>11. Candid like a child</w:t>
      </w:r>
      <w:r w:rsidRPr="00757E81">
        <w:tab/>
      </w:r>
      <w:r w:rsidRPr="00757E81">
        <w:tab/>
        <w:t>84</w:t>
      </w:r>
    </w:p>
    <w:p w:rsidR="00DD5CB1" w:rsidRPr="00757E81" w:rsidRDefault="00DD5CB1" w:rsidP="00081946">
      <w:pPr>
        <w:tabs>
          <w:tab w:val="left" w:pos="4812"/>
          <w:tab w:val="right" w:pos="5310"/>
        </w:tabs>
      </w:pPr>
      <w:r w:rsidRPr="00757E81">
        <w:t xml:space="preserve">12. Above all, obedience to the </w:t>
      </w:r>
      <w:smartTag w:uri="urn:schemas-microsoft-com:office:smarttags" w:element="place">
        <w:smartTag w:uri="urn:schemas-microsoft-com:office:smarttags" w:element="PlaceName">
          <w:r w:rsidRPr="00757E81">
            <w:t>Holy Mother</w:t>
          </w:r>
        </w:smartTag>
        <w:r w:rsidRPr="00757E81">
          <w:t xml:space="preserve"> </w:t>
        </w:r>
        <w:smartTag w:uri="urn:schemas-microsoft-com:office:smarttags" w:element="PlaceType">
          <w:r w:rsidRPr="00757E81">
            <w:t>Church</w:t>
          </w:r>
        </w:smartTag>
      </w:smartTag>
      <w:r w:rsidRPr="00757E81">
        <w:t xml:space="preserve"> </w:t>
      </w:r>
      <w:r w:rsidRPr="00757E81">
        <w:tab/>
      </w:r>
      <w:r w:rsidRPr="00757E81">
        <w:tab/>
        <w:t>86</w:t>
      </w:r>
    </w:p>
    <w:p w:rsidR="00DD5CB1" w:rsidRPr="00757E81" w:rsidRDefault="00DD5CB1" w:rsidP="00081946">
      <w:pPr>
        <w:tabs>
          <w:tab w:val="left" w:pos="4811"/>
          <w:tab w:val="right" w:pos="5310"/>
        </w:tabs>
      </w:pPr>
      <w:r w:rsidRPr="00757E81">
        <w:t xml:space="preserve">13. The value of the private revelations </w:t>
      </w:r>
      <w:r w:rsidRPr="00757E81">
        <w:tab/>
      </w:r>
      <w:r w:rsidRPr="00757E81">
        <w:tab/>
        <w:t>88</w:t>
      </w:r>
    </w:p>
    <w:p w:rsidR="00DD5CB1" w:rsidRPr="00757E81" w:rsidRDefault="00DD5CB1" w:rsidP="00081946">
      <w:pPr>
        <w:tabs>
          <w:tab w:val="left" w:pos="4821"/>
          <w:tab w:val="right" w:pos="5310"/>
        </w:tabs>
      </w:pPr>
      <w:r w:rsidRPr="00757E81">
        <w:t xml:space="preserve">14. The apparitions at La Salette and </w:t>
      </w:r>
      <w:smartTag w:uri="urn:schemas-microsoft-com:office:smarttags" w:element="City">
        <w:smartTag w:uri="urn:schemas-microsoft-com:office:smarttags" w:element="place">
          <w:r w:rsidRPr="00757E81">
            <w:t>Lourdes</w:t>
          </w:r>
        </w:smartTag>
      </w:smartTag>
      <w:r w:rsidRPr="00757E81">
        <w:t xml:space="preserve"> </w:t>
      </w:r>
      <w:r w:rsidRPr="00757E81">
        <w:tab/>
      </w:r>
      <w:r w:rsidRPr="00757E81">
        <w:tab/>
        <w:t>90</w:t>
      </w:r>
    </w:p>
    <w:p w:rsidR="00DD5CB1" w:rsidRPr="00757E81" w:rsidRDefault="00DD5CB1" w:rsidP="00081946">
      <w:pPr>
        <w:tabs>
          <w:tab w:val="left" w:pos="4816"/>
          <w:tab w:val="right" w:pos="5310"/>
        </w:tabs>
      </w:pPr>
      <w:r w:rsidRPr="00757E81">
        <w:t xml:space="preserve">15. Why is La Salette in the twilight? </w:t>
      </w:r>
      <w:r w:rsidRPr="00757E81">
        <w:tab/>
      </w:r>
      <w:r w:rsidRPr="00757E81">
        <w:tab/>
        <w:t>92</w:t>
      </w:r>
    </w:p>
    <w:p w:rsidR="00DD5CB1" w:rsidRPr="00757E81" w:rsidRDefault="00DD5CB1" w:rsidP="00081946">
      <w:pPr>
        <w:tabs>
          <w:tab w:val="left" w:pos="4816"/>
          <w:tab w:val="right" w:pos="5310"/>
        </w:tabs>
      </w:pPr>
      <w:r w:rsidRPr="00757E81">
        <w:t xml:space="preserve">16. A book by Abbot Combe is condemned </w:t>
      </w:r>
      <w:r w:rsidRPr="00757E81">
        <w:tab/>
      </w:r>
      <w:r w:rsidRPr="00757E81">
        <w:tab/>
        <w:t>93</w:t>
      </w:r>
    </w:p>
    <w:p w:rsidR="00DD5CB1" w:rsidRPr="00757E81" w:rsidRDefault="00DD5CB1" w:rsidP="00081946">
      <w:pPr>
        <w:tabs>
          <w:tab w:val="left" w:pos="4816"/>
          <w:tab w:val="right" w:pos="5310"/>
        </w:tabs>
      </w:pPr>
      <w:r w:rsidRPr="00757E81">
        <w:t>17. A letter to Abbot Combe</w:t>
      </w:r>
      <w:r w:rsidRPr="00757E81">
        <w:tab/>
      </w:r>
      <w:r w:rsidRPr="00757E81">
        <w:tab/>
        <w:t>94</w:t>
      </w:r>
    </w:p>
    <w:p w:rsidR="00DD5CB1" w:rsidRPr="00757E81" w:rsidRDefault="00B53077" w:rsidP="00081946">
      <w:pPr>
        <w:tabs>
          <w:tab w:val="left" w:pos="76"/>
          <w:tab w:val="left" w:leader="dot" w:pos="516"/>
          <w:tab w:val="right" w:pos="5310"/>
        </w:tabs>
      </w:pPr>
      <w:r w:rsidRPr="00757E81">
        <w:t xml:space="preserve">18 . </w:t>
      </w:r>
      <w:r w:rsidRPr="00757E81">
        <w:tab/>
      </w:r>
      <w:r w:rsidR="00DD5CB1" w:rsidRPr="00757E81">
        <w:t>And to Leon Bloy</w:t>
      </w:r>
      <w:r w:rsidR="00DD5CB1" w:rsidRPr="00757E81">
        <w:tab/>
        <w:t>96</w:t>
      </w:r>
    </w:p>
    <w:p w:rsidR="00DD5CB1" w:rsidRPr="00757E81" w:rsidRDefault="00DD5CB1" w:rsidP="00081946">
      <w:pPr>
        <w:tabs>
          <w:tab w:val="right" w:pos="4983"/>
          <w:tab w:val="right" w:pos="5310"/>
        </w:tabs>
      </w:pPr>
      <w:r w:rsidRPr="00757E81">
        <w:t>19. For Melanie's biography</w:t>
      </w:r>
      <w:r w:rsidRPr="00757E81">
        <w:tab/>
      </w:r>
      <w:r w:rsidRPr="00757E81">
        <w:tab/>
        <w:t>98</w:t>
      </w:r>
    </w:p>
    <w:p w:rsidR="00DD5CB1" w:rsidRPr="00757E81" w:rsidRDefault="00DD5CB1" w:rsidP="00081946">
      <w:pPr>
        <w:tabs>
          <w:tab w:val="right" w:pos="4983"/>
          <w:tab w:val="right" w:pos="5310"/>
        </w:tabs>
      </w:pPr>
      <w:r w:rsidRPr="00757E81">
        <w:t>20. Protestation of faithfulness to the Pope</w:t>
      </w:r>
      <w:r w:rsidRPr="00757E81">
        <w:tab/>
      </w:r>
      <w:r w:rsidRPr="00757E81">
        <w:tab/>
        <w:t>99</w:t>
      </w:r>
    </w:p>
    <w:p w:rsidR="00DD5CB1" w:rsidRPr="00757E81" w:rsidRDefault="00DD5CB1" w:rsidP="00081946">
      <w:pPr>
        <w:tabs>
          <w:tab w:val="right" w:pos="5310"/>
        </w:tabs>
      </w:pPr>
      <w:r w:rsidRPr="00757E81">
        <w:t>21. Notes</w:t>
      </w:r>
      <w:r w:rsidRPr="00757E81">
        <w:tab/>
        <w:t>100</w:t>
      </w:r>
    </w:p>
    <w:p w:rsidR="00B53077" w:rsidRPr="00757E81" w:rsidRDefault="00B53077" w:rsidP="00081946">
      <w:pPr>
        <w:tabs>
          <w:tab w:val="right" w:pos="2888"/>
          <w:tab w:val="right" w:pos="5310"/>
        </w:tabs>
      </w:pPr>
    </w:p>
    <w:p w:rsidR="00DD5CB1" w:rsidRPr="00757E81" w:rsidRDefault="00DD5CB1" w:rsidP="00081946">
      <w:pPr>
        <w:tabs>
          <w:tab w:val="right" w:pos="2888"/>
          <w:tab w:val="right" w:pos="5310"/>
        </w:tabs>
        <w:rPr>
          <w:b/>
          <w:bCs/>
        </w:rPr>
      </w:pPr>
      <w:r w:rsidRPr="00757E81">
        <w:rPr>
          <w:b/>
          <w:bCs/>
        </w:rPr>
        <w:t>4. THE DIVINE COMMAND</w:t>
      </w:r>
    </w:p>
    <w:p w:rsidR="00DD5CB1" w:rsidRPr="00757E81" w:rsidRDefault="00DD5CB1" w:rsidP="00081946">
      <w:pPr>
        <w:tabs>
          <w:tab w:val="right" w:pos="5310"/>
        </w:tabs>
      </w:pPr>
      <w:r w:rsidRPr="00757E81">
        <w:t>1. He was born for that</w:t>
      </w:r>
      <w:r w:rsidRPr="00757E81">
        <w:tab/>
        <w:t>104</w:t>
      </w:r>
    </w:p>
    <w:p w:rsidR="00DD5CB1" w:rsidRPr="00757E81" w:rsidRDefault="00DD5CB1" w:rsidP="00081946">
      <w:pPr>
        <w:tabs>
          <w:tab w:val="right" w:pos="5310"/>
        </w:tabs>
        <w:rPr>
          <w:sz w:val="24"/>
          <w:szCs w:val="24"/>
        </w:rPr>
        <w:sectPr w:rsidR="00DD5CB1" w:rsidRPr="00757E81" w:rsidSect="001F1A09">
          <w:type w:val="nextColumn"/>
          <w:pgSz w:w="12240" w:h="15840" w:code="1"/>
          <w:pgMar w:top="1440" w:right="1872" w:bottom="1440" w:left="1872" w:header="576" w:footer="576" w:gutter="0"/>
          <w:cols w:space="720"/>
        </w:sectPr>
      </w:pPr>
    </w:p>
    <w:p w:rsidR="00DD5CB1" w:rsidRPr="00757E81" w:rsidRDefault="00081946" w:rsidP="00081946">
      <w:pPr>
        <w:tabs>
          <w:tab w:val="right" w:pos="5160"/>
          <w:tab w:val="right" w:pos="5310"/>
        </w:tabs>
        <w:rPr>
          <w:rFonts w:ascii="Book Antiqua" w:hAnsi="Book Antiqua"/>
          <w:i/>
          <w:szCs w:val="24"/>
        </w:rPr>
      </w:pPr>
      <w:r w:rsidRPr="00757E81">
        <w:rPr>
          <w:rFonts w:ascii="Book Antiqua" w:hAnsi="Book Antiqua"/>
          <w:i/>
          <w:szCs w:val="24"/>
        </w:rPr>
        <w:lastRenderedPageBreak/>
        <w:tab/>
      </w:r>
      <w:r w:rsidR="00DD5CB1" w:rsidRPr="00757E81">
        <w:rPr>
          <w:rFonts w:ascii="Book Antiqua" w:hAnsi="Book Antiqua"/>
          <w:i/>
          <w:szCs w:val="24"/>
        </w:rPr>
        <w:t>page</w:t>
      </w:r>
    </w:p>
    <w:p w:rsidR="00DD5CB1" w:rsidRPr="00757E81" w:rsidRDefault="00DD5CB1" w:rsidP="00081946">
      <w:pPr>
        <w:tabs>
          <w:tab w:val="right" w:pos="5310"/>
        </w:tabs>
        <w:rPr>
          <w:szCs w:val="24"/>
        </w:rPr>
      </w:pPr>
      <w:r w:rsidRPr="00757E81">
        <w:rPr>
          <w:szCs w:val="24"/>
        </w:rPr>
        <w:t xml:space="preserve">2. The hour of </w:t>
      </w:r>
      <w:smartTag w:uri="urn:schemas-microsoft-com:office:smarttags" w:element="City">
        <w:smartTag w:uri="urn:schemas-microsoft-com:office:smarttags" w:element="place">
          <w:r w:rsidRPr="00757E81">
            <w:rPr>
              <w:szCs w:val="24"/>
            </w:rPr>
            <w:t>Providence</w:t>
          </w:r>
        </w:smartTag>
      </w:smartTag>
      <w:r w:rsidRPr="00757E81">
        <w:rPr>
          <w:szCs w:val="24"/>
        </w:rPr>
        <w:tab/>
        <w:t>105</w:t>
      </w:r>
    </w:p>
    <w:p w:rsidR="00DD5CB1" w:rsidRPr="00757E81" w:rsidRDefault="00DD5CB1" w:rsidP="00081946">
      <w:pPr>
        <w:tabs>
          <w:tab w:val="right" w:pos="5310"/>
        </w:tabs>
        <w:rPr>
          <w:szCs w:val="24"/>
        </w:rPr>
      </w:pPr>
      <w:r w:rsidRPr="00757E81">
        <w:rPr>
          <w:szCs w:val="24"/>
        </w:rPr>
        <w:t>3. The Rogationist vocation</w:t>
      </w:r>
      <w:r w:rsidRPr="00757E81">
        <w:rPr>
          <w:szCs w:val="24"/>
        </w:rPr>
        <w:tab/>
        <w:t>107</w:t>
      </w:r>
    </w:p>
    <w:p w:rsidR="00DD5CB1" w:rsidRPr="00757E81" w:rsidRDefault="00DD5CB1" w:rsidP="00081946">
      <w:pPr>
        <w:tabs>
          <w:tab w:val="right" w:pos="5310"/>
        </w:tabs>
        <w:rPr>
          <w:szCs w:val="24"/>
        </w:rPr>
      </w:pPr>
      <w:r w:rsidRPr="00757E81">
        <w:rPr>
          <w:szCs w:val="24"/>
        </w:rPr>
        <w:t xml:space="preserve">4. The first writing on the </w:t>
      </w:r>
      <w:r w:rsidRPr="00757E81">
        <w:rPr>
          <w:rFonts w:ascii="Book Antiqua" w:hAnsi="Book Antiqua"/>
          <w:i/>
          <w:szCs w:val="24"/>
        </w:rPr>
        <w:t>Rogate</w:t>
      </w:r>
      <w:r w:rsidRPr="00757E81">
        <w:rPr>
          <w:rFonts w:ascii="Book Antiqua" w:hAnsi="Book Antiqua"/>
          <w:i/>
          <w:szCs w:val="24"/>
        </w:rPr>
        <w:tab/>
      </w:r>
      <w:r w:rsidRPr="00757E81">
        <w:rPr>
          <w:szCs w:val="24"/>
        </w:rPr>
        <w:t>109</w:t>
      </w:r>
    </w:p>
    <w:p w:rsidR="00DD5CB1" w:rsidRPr="00757E81" w:rsidRDefault="00DD5CB1" w:rsidP="00081946">
      <w:pPr>
        <w:tabs>
          <w:tab w:val="right" w:pos="5310"/>
        </w:tabs>
        <w:rPr>
          <w:szCs w:val="24"/>
        </w:rPr>
      </w:pPr>
      <w:r w:rsidRPr="00757E81">
        <w:rPr>
          <w:szCs w:val="24"/>
        </w:rPr>
        <w:t>5. The great revelation</w:t>
      </w:r>
      <w:r w:rsidRPr="00757E81">
        <w:rPr>
          <w:szCs w:val="24"/>
        </w:rPr>
        <w:tab/>
        <w:t>110</w:t>
      </w:r>
    </w:p>
    <w:p w:rsidR="00DD5CB1" w:rsidRPr="00757E81" w:rsidRDefault="00DD5CB1" w:rsidP="00081946">
      <w:pPr>
        <w:tabs>
          <w:tab w:val="right" w:pos="5310"/>
        </w:tabs>
        <w:rPr>
          <w:szCs w:val="24"/>
        </w:rPr>
      </w:pPr>
      <w:r w:rsidRPr="00757E81">
        <w:rPr>
          <w:szCs w:val="24"/>
        </w:rPr>
        <w:t>6. The secret of all good works</w:t>
      </w:r>
      <w:r w:rsidRPr="00757E81">
        <w:rPr>
          <w:szCs w:val="24"/>
        </w:rPr>
        <w:tab/>
        <w:t>112</w:t>
      </w:r>
    </w:p>
    <w:p w:rsidR="00DD5CB1" w:rsidRPr="00757E81" w:rsidRDefault="00DD5CB1" w:rsidP="00081946">
      <w:pPr>
        <w:tabs>
          <w:tab w:val="right" w:pos="5310"/>
        </w:tabs>
        <w:rPr>
          <w:szCs w:val="24"/>
        </w:rPr>
      </w:pPr>
      <w:r w:rsidRPr="00757E81">
        <w:rPr>
          <w:szCs w:val="24"/>
        </w:rPr>
        <w:t>7. The need of priests</w:t>
      </w:r>
      <w:r w:rsidRPr="00757E81">
        <w:rPr>
          <w:szCs w:val="24"/>
        </w:rPr>
        <w:tab/>
        <w:t>113</w:t>
      </w:r>
    </w:p>
    <w:p w:rsidR="00DD5CB1" w:rsidRPr="00757E81" w:rsidRDefault="00DD5CB1" w:rsidP="00081946">
      <w:pPr>
        <w:tabs>
          <w:tab w:val="right" w:pos="5310"/>
        </w:tabs>
        <w:rPr>
          <w:szCs w:val="24"/>
        </w:rPr>
      </w:pPr>
      <w:r w:rsidRPr="00757E81">
        <w:rPr>
          <w:szCs w:val="24"/>
        </w:rPr>
        <w:t>8. How few are the priests today!</w:t>
      </w:r>
      <w:r w:rsidRPr="00757E81">
        <w:rPr>
          <w:szCs w:val="24"/>
        </w:rPr>
        <w:tab/>
        <w:t>114</w:t>
      </w:r>
    </w:p>
    <w:p w:rsidR="00DD5CB1" w:rsidRPr="00757E81" w:rsidRDefault="00DD5CB1" w:rsidP="00081946">
      <w:pPr>
        <w:tabs>
          <w:tab w:val="right" w:pos="5310"/>
        </w:tabs>
        <w:rPr>
          <w:szCs w:val="24"/>
        </w:rPr>
      </w:pPr>
      <w:r w:rsidRPr="00757E81">
        <w:rPr>
          <w:szCs w:val="24"/>
        </w:rPr>
        <w:t>9. Who are the workers?</w:t>
      </w:r>
      <w:r w:rsidRPr="00757E81">
        <w:rPr>
          <w:szCs w:val="24"/>
        </w:rPr>
        <w:tab/>
        <w:t>116</w:t>
      </w:r>
    </w:p>
    <w:p w:rsidR="00DD5CB1" w:rsidRPr="00757E81" w:rsidRDefault="00DD5CB1" w:rsidP="00081946">
      <w:pPr>
        <w:tabs>
          <w:tab w:val="right" w:pos="5310"/>
        </w:tabs>
        <w:rPr>
          <w:szCs w:val="24"/>
        </w:rPr>
      </w:pPr>
      <w:r w:rsidRPr="00757E81">
        <w:rPr>
          <w:szCs w:val="24"/>
        </w:rPr>
        <w:t>10. All of them are brought about by prayer</w:t>
      </w:r>
      <w:r w:rsidRPr="00757E81">
        <w:rPr>
          <w:szCs w:val="24"/>
        </w:rPr>
        <w:tab/>
        <w:t>118</w:t>
      </w:r>
    </w:p>
    <w:p w:rsidR="00DD5CB1" w:rsidRPr="00757E81" w:rsidRDefault="00DD5CB1" w:rsidP="00081946">
      <w:pPr>
        <w:tabs>
          <w:tab w:val="right" w:pos="5310"/>
        </w:tabs>
        <w:rPr>
          <w:szCs w:val="24"/>
        </w:rPr>
      </w:pPr>
      <w:r w:rsidRPr="00757E81">
        <w:rPr>
          <w:szCs w:val="24"/>
        </w:rPr>
        <w:t>11. God wants it!</w:t>
      </w:r>
      <w:r w:rsidRPr="00757E81">
        <w:rPr>
          <w:szCs w:val="24"/>
        </w:rPr>
        <w:tab/>
        <w:t>119</w:t>
      </w:r>
    </w:p>
    <w:p w:rsidR="00DD5CB1" w:rsidRPr="00757E81" w:rsidRDefault="00DD5CB1" w:rsidP="00081946">
      <w:pPr>
        <w:tabs>
          <w:tab w:val="right" w:pos="5310"/>
        </w:tabs>
        <w:rPr>
          <w:szCs w:val="24"/>
        </w:rPr>
      </w:pPr>
      <w:r w:rsidRPr="00757E81">
        <w:rPr>
          <w:szCs w:val="24"/>
        </w:rPr>
        <w:t>12. Why the prayer?</w:t>
      </w:r>
      <w:r w:rsidRPr="00757E81">
        <w:rPr>
          <w:szCs w:val="24"/>
        </w:rPr>
        <w:tab/>
        <w:t>122</w:t>
      </w:r>
    </w:p>
    <w:p w:rsidR="00DD5CB1" w:rsidRPr="00757E81" w:rsidRDefault="00DD5CB1" w:rsidP="00081946">
      <w:pPr>
        <w:tabs>
          <w:tab w:val="right" w:pos="5310"/>
        </w:tabs>
        <w:rPr>
          <w:szCs w:val="24"/>
        </w:rPr>
      </w:pPr>
      <w:r w:rsidRPr="00757E81">
        <w:rPr>
          <w:szCs w:val="24"/>
        </w:rPr>
        <w:t>13. Prayer and action</w:t>
      </w:r>
      <w:r w:rsidRPr="00757E81">
        <w:rPr>
          <w:szCs w:val="24"/>
        </w:rPr>
        <w:tab/>
        <w:t>123</w:t>
      </w:r>
    </w:p>
    <w:p w:rsidR="00DD5CB1" w:rsidRPr="00757E81" w:rsidRDefault="00DD5CB1" w:rsidP="00081946">
      <w:pPr>
        <w:tabs>
          <w:tab w:val="right" w:pos="5310"/>
        </w:tabs>
        <w:rPr>
          <w:szCs w:val="24"/>
        </w:rPr>
      </w:pPr>
      <w:r w:rsidRPr="00757E81">
        <w:rPr>
          <w:szCs w:val="24"/>
        </w:rPr>
        <w:t xml:space="preserve">14. The </w:t>
      </w:r>
      <w:r w:rsidRPr="00757E81">
        <w:rPr>
          <w:rFonts w:ascii="Book Antiqua" w:hAnsi="Book Antiqua"/>
          <w:i/>
          <w:szCs w:val="24"/>
        </w:rPr>
        <w:t xml:space="preserve">Rogate </w:t>
      </w:r>
      <w:r w:rsidRPr="00757E81">
        <w:rPr>
          <w:szCs w:val="24"/>
        </w:rPr>
        <w:t>and the clergy's sanctification</w:t>
      </w:r>
      <w:r w:rsidRPr="00757E81">
        <w:rPr>
          <w:szCs w:val="24"/>
        </w:rPr>
        <w:tab/>
        <w:t>125</w:t>
      </w:r>
    </w:p>
    <w:p w:rsidR="00DD5CB1" w:rsidRPr="00757E81" w:rsidRDefault="00DD5CB1" w:rsidP="00081946">
      <w:pPr>
        <w:tabs>
          <w:tab w:val="right" w:pos="5310"/>
        </w:tabs>
        <w:rPr>
          <w:szCs w:val="24"/>
        </w:rPr>
      </w:pPr>
      <w:r w:rsidRPr="00757E81">
        <w:rPr>
          <w:szCs w:val="24"/>
        </w:rPr>
        <w:t>15. The merit of the Rogationist prayer.</w:t>
      </w:r>
      <w:r w:rsidRPr="00757E81">
        <w:rPr>
          <w:szCs w:val="24"/>
        </w:rPr>
        <w:tab/>
        <w:t>126</w:t>
      </w:r>
    </w:p>
    <w:p w:rsidR="00DD5CB1" w:rsidRPr="00757E81" w:rsidRDefault="00DD5CB1" w:rsidP="00081946">
      <w:pPr>
        <w:tabs>
          <w:tab w:val="right" w:pos="5310"/>
        </w:tabs>
        <w:rPr>
          <w:szCs w:val="24"/>
        </w:rPr>
      </w:pPr>
      <w:r w:rsidRPr="00757E81">
        <w:rPr>
          <w:szCs w:val="24"/>
        </w:rPr>
        <w:t>16. Painful mystery !</w:t>
      </w:r>
      <w:r w:rsidRPr="00757E81">
        <w:rPr>
          <w:szCs w:val="24"/>
        </w:rPr>
        <w:tab/>
        <w:t>127</w:t>
      </w:r>
    </w:p>
    <w:p w:rsidR="00DD5CB1" w:rsidRPr="00757E81" w:rsidRDefault="00DD5CB1" w:rsidP="00081946">
      <w:pPr>
        <w:tabs>
          <w:tab w:val="right" w:pos="5310"/>
        </w:tabs>
        <w:rPr>
          <w:szCs w:val="24"/>
        </w:rPr>
      </w:pPr>
      <w:r w:rsidRPr="00757E81">
        <w:rPr>
          <w:szCs w:val="24"/>
        </w:rPr>
        <w:t>17. Notes</w:t>
      </w:r>
      <w:r w:rsidRPr="00757E81">
        <w:rPr>
          <w:szCs w:val="24"/>
        </w:rPr>
        <w:tab/>
        <w:t>129</w:t>
      </w:r>
    </w:p>
    <w:p w:rsidR="00DD5CB1" w:rsidRPr="00757E81" w:rsidRDefault="00DD5CB1" w:rsidP="00081946">
      <w:pPr>
        <w:tabs>
          <w:tab w:val="right" w:pos="5310"/>
        </w:tabs>
        <w:rPr>
          <w:szCs w:val="24"/>
        </w:rPr>
      </w:pPr>
    </w:p>
    <w:p w:rsidR="00DD5CB1" w:rsidRPr="00757E81" w:rsidRDefault="00081946" w:rsidP="00081946">
      <w:pPr>
        <w:tabs>
          <w:tab w:val="left" w:pos="293"/>
          <w:tab w:val="right" w:pos="5310"/>
        </w:tabs>
        <w:rPr>
          <w:b/>
          <w:szCs w:val="24"/>
        </w:rPr>
      </w:pPr>
      <w:r w:rsidRPr="00757E81">
        <w:rPr>
          <w:b/>
          <w:szCs w:val="24"/>
        </w:rPr>
        <w:t>5</w:t>
      </w:r>
      <w:r w:rsidR="00DD5CB1" w:rsidRPr="00757E81">
        <w:rPr>
          <w:b/>
          <w:szCs w:val="24"/>
        </w:rPr>
        <w:t>.</w:t>
      </w:r>
      <w:r w:rsidR="00DD5CB1" w:rsidRPr="00757E81">
        <w:rPr>
          <w:b/>
          <w:szCs w:val="24"/>
        </w:rPr>
        <w:tab/>
        <w:t xml:space="preserve">WITH THE ROGATE </w:t>
      </w:r>
      <w:r w:rsidR="00DD5CB1" w:rsidRPr="00757E81">
        <w:rPr>
          <w:b/>
          <w:szCs w:val="24"/>
        </w:rPr>
        <w:noBreakHyphen/>
        <w:t xml:space="preserve"> IN THE ROGATE FROM THE ROGATE</w:t>
      </w:r>
    </w:p>
    <w:p w:rsidR="00DD5CB1" w:rsidRPr="00757E81" w:rsidRDefault="00DD5CB1" w:rsidP="00081946">
      <w:pPr>
        <w:tabs>
          <w:tab w:val="right" w:pos="5310"/>
        </w:tabs>
        <w:rPr>
          <w:sz w:val="8"/>
          <w:szCs w:val="12"/>
        </w:rPr>
      </w:pPr>
    </w:p>
    <w:p w:rsidR="00DD5CB1" w:rsidRPr="00757E81" w:rsidRDefault="00DD5CB1" w:rsidP="00081946">
      <w:pPr>
        <w:tabs>
          <w:tab w:val="right" w:pos="5310"/>
        </w:tabs>
        <w:rPr>
          <w:szCs w:val="24"/>
        </w:rPr>
      </w:pPr>
      <w:r w:rsidRPr="00757E81">
        <w:rPr>
          <w:szCs w:val="24"/>
        </w:rPr>
        <w:t>1. First idea of the religious communities</w:t>
      </w:r>
      <w:r w:rsidRPr="00757E81">
        <w:rPr>
          <w:szCs w:val="24"/>
        </w:rPr>
        <w:tab/>
        <w:t>132</w:t>
      </w:r>
    </w:p>
    <w:p w:rsidR="00DD5CB1" w:rsidRPr="00757E81" w:rsidRDefault="00DD5CB1" w:rsidP="00081946">
      <w:pPr>
        <w:tabs>
          <w:tab w:val="right" w:pos="5310"/>
        </w:tabs>
        <w:rPr>
          <w:szCs w:val="24"/>
        </w:rPr>
      </w:pPr>
      <w:r w:rsidRPr="00757E81">
        <w:rPr>
          <w:szCs w:val="24"/>
        </w:rPr>
        <w:t>2. ROGATE in the institution</w:t>
      </w:r>
      <w:r w:rsidRPr="00757E81">
        <w:rPr>
          <w:szCs w:val="24"/>
        </w:rPr>
        <w:tab/>
        <w:t>134</w:t>
      </w:r>
    </w:p>
    <w:p w:rsidR="00DD5CB1" w:rsidRPr="00757E81" w:rsidRDefault="00DD5CB1" w:rsidP="00081946">
      <w:pPr>
        <w:tabs>
          <w:tab w:val="right" w:pos="5310"/>
        </w:tabs>
        <w:rPr>
          <w:szCs w:val="24"/>
        </w:rPr>
      </w:pPr>
      <w:r w:rsidRPr="00757E81">
        <w:rPr>
          <w:szCs w:val="24"/>
        </w:rPr>
        <w:t>3. Program of the institution</w:t>
      </w:r>
      <w:r w:rsidRPr="00757E81">
        <w:rPr>
          <w:szCs w:val="24"/>
        </w:rPr>
        <w:tab/>
        <w:t>134</w:t>
      </w:r>
    </w:p>
    <w:p w:rsidR="00DD5CB1" w:rsidRPr="00757E81" w:rsidRDefault="00DD5CB1" w:rsidP="00081946">
      <w:pPr>
        <w:tabs>
          <w:tab w:val="right" w:pos="5310"/>
        </w:tabs>
        <w:rPr>
          <w:szCs w:val="24"/>
        </w:rPr>
      </w:pPr>
      <w:r w:rsidRPr="00757E81">
        <w:rPr>
          <w:szCs w:val="24"/>
        </w:rPr>
        <w:t>4. Leading concept</w:t>
      </w:r>
      <w:r w:rsidRPr="00757E81">
        <w:rPr>
          <w:szCs w:val="24"/>
        </w:rPr>
        <w:tab/>
        <w:t>135</w:t>
      </w:r>
    </w:p>
    <w:p w:rsidR="00DD5CB1" w:rsidRPr="00757E81" w:rsidRDefault="00DD5CB1" w:rsidP="00081946">
      <w:pPr>
        <w:tabs>
          <w:tab w:val="right" w:pos="5310"/>
        </w:tabs>
        <w:rPr>
          <w:szCs w:val="24"/>
        </w:rPr>
      </w:pPr>
      <w:r w:rsidRPr="00757E81">
        <w:rPr>
          <w:szCs w:val="24"/>
        </w:rPr>
        <w:t>5. First prayer to obtain good workers</w:t>
      </w:r>
      <w:r w:rsidRPr="00757E81">
        <w:rPr>
          <w:szCs w:val="24"/>
        </w:rPr>
        <w:tab/>
        <w:t>136</w:t>
      </w:r>
    </w:p>
    <w:p w:rsidR="00DD5CB1" w:rsidRPr="00757E81" w:rsidRDefault="00DD5CB1" w:rsidP="00081946">
      <w:pPr>
        <w:tabs>
          <w:tab w:val="right" w:pos="5310"/>
        </w:tabs>
        <w:rPr>
          <w:szCs w:val="24"/>
        </w:rPr>
      </w:pPr>
      <w:r w:rsidRPr="00757E81">
        <w:rPr>
          <w:szCs w:val="24"/>
        </w:rPr>
        <w:t>6. The religious congregations</w:t>
      </w:r>
      <w:r w:rsidRPr="00757E81">
        <w:rPr>
          <w:szCs w:val="24"/>
        </w:rPr>
        <w:tab/>
        <w:t>137</w:t>
      </w:r>
    </w:p>
    <w:p w:rsidR="00DD5CB1" w:rsidRPr="00757E81" w:rsidRDefault="00DD5CB1" w:rsidP="00081946">
      <w:pPr>
        <w:tabs>
          <w:tab w:val="right" w:pos="5310"/>
        </w:tabs>
        <w:rPr>
          <w:szCs w:val="24"/>
        </w:rPr>
      </w:pPr>
      <w:r w:rsidRPr="00757E81">
        <w:rPr>
          <w:szCs w:val="24"/>
        </w:rPr>
        <w:t>7. External activity of the congregation</w:t>
      </w:r>
      <w:r w:rsidRPr="00757E81">
        <w:rPr>
          <w:szCs w:val="24"/>
        </w:rPr>
        <w:tab/>
        <w:t>138</w:t>
      </w:r>
    </w:p>
    <w:p w:rsidR="00DD5CB1" w:rsidRPr="00757E81" w:rsidRDefault="00DD5CB1" w:rsidP="00081946">
      <w:pPr>
        <w:tabs>
          <w:tab w:val="right" w:pos="5310"/>
        </w:tabs>
        <w:rPr>
          <w:szCs w:val="24"/>
        </w:rPr>
      </w:pPr>
      <w:r w:rsidRPr="00757E81">
        <w:rPr>
          <w:szCs w:val="24"/>
        </w:rPr>
        <w:t>8. « Truly a divine mission »</w:t>
      </w:r>
      <w:r w:rsidRPr="00757E81">
        <w:rPr>
          <w:szCs w:val="24"/>
        </w:rPr>
        <w:tab/>
        <w:t>139</w:t>
      </w:r>
    </w:p>
    <w:p w:rsidR="00DD5CB1" w:rsidRPr="00757E81" w:rsidRDefault="00DD5CB1" w:rsidP="00081946">
      <w:pPr>
        <w:tabs>
          <w:tab w:val="right" w:pos="5310"/>
        </w:tabs>
        <w:rPr>
          <w:szCs w:val="24"/>
        </w:rPr>
      </w:pPr>
      <w:r w:rsidRPr="00757E81">
        <w:rPr>
          <w:szCs w:val="24"/>
        </w:rPr>
        <w:t>9. Titles of the two congregations</w:t>
      </w:r>
      <w:r w:rsidRPr="00757E81">
        <w:rPr>
          <w:szCs w:val="24"/>
        </w:rPr>
        <w:tab/>
        <w:t>142</w:t>
      </w:r>
    </w:p>
    <w:p w:rsidR="00DD5CB1" w:rsidRPr="00757E81" w:rsidRDefault="00DD5CB1" w:rsidP="00081946">
      <w:pPr>
        <w:tabs>
          <w:tab w:val="right" w:pos="5310"/>
        </w:tabs>
        <w:rPr>
          <w:szCs w:val="24"/>
        </w:rPr>
      </w:pPr>
      <w:r w:rsidRPr="00757E81">
        <w:rPr>
          <w:szCs w:val="24"/>
        </w:rPr>
        <w:t>10. Prayer book for good workers</w:t>
      </w:r>
      <w:r w:rsidRPr="00757E81">
        <w:rPr>
          <w:szCs w:val="24"/>
        </w:rPr>
        <w:tab/>
        <w:t>144</w:t>
      </w:r>
    </w:p>
    <w:p w:rsidR="00DD5CB1" w:rsidRPr="00757E81" w:rsidRDefault="00DD5CB1" w:rsidP="00081946">
      <w:pPr>
        <w:tabs>
          <w:tab w:val="right" w:pos="5310"/>
        </w:tabs>
        <w:rPr>
          <w:szCs w:val="24"/>
        </w:rPr>
      </w:pPr>
      <w:r w:rsidRPr="00757E81">
        <w:rPr>
          <w:szCs w:val="24"/>
        </w:rPr>
        <w:t>11. Sacred Alliance of priests for vocations</w:t>
      </w:r>
      <w:r w:rsidRPr="00757E81">
        <w:rPr>
          <w:szCs w:val="24"/>
        </w:rPr>
        <w:tab/>
        <w:t>145</w:t>
      </w:r>
    </w:p>
    <w:p w:rsidR="00DD5CB1" w:rsidRPr="00757E81" w:rsidRDefault="00DD5CB1" w:rsidP="00081946">
      <w:pPr>
        <w:tabs>
          <w:tab w:val="right" w:pos="5310"/>
        </w:tabs>
        <w:rPr>
          <w:szCs w:val="24"/>
        </w:rPr>
      </w:pPr>
      <w:r w:rsidRPr="00757E81">
        <w:rPr>
          <w:szCs w:val="24"/>
        </w:rPr>
        <w:t xml:space="preserve">12. Pious </w:t>
      </w:r>
      <w:smartTag w:uri="urn:schemas-microsoft-com:office:smarttags" w:element="place">
        <w:r w:rsidRPr="00757E81">
          <w:rPr>
            <w:szCs w:val="24"/>
          </w:rPr>
          <w:t>Union</w:t>
        </w:r>
      </w:smartTag>
      <w:r w:rsidRPr="00757E81">
        <w:rPr>
          <w:szCs w:val="24"/>
        </w:rPr>
        <w:t xml:space="preserve"> of the Evangelical Rogation</w:t>
      </w:r>
      <w:r w:rsidRPr="00757E81">
        <w:rPr>
          <w:szCs w:val="24"/>
        </w:rPr>
        <w:tab/>
        <w:t>148</w:t>
      </w:r>
    </w:p>
    <w:p w:rsidR="00DD5CB1" w:rsidRPr="00757E81" w:rsidRDefault="00DD5CB1" w:rsidP="00081946">
      <w:pPr>
        <w:tabs>
          <w:tab w:val="right" w:pos="5310"/>
        </w:tabs>
        <w:rPr>
          <w:szCs w:val="24"/>
        </w:rPr>
      </w:pPr>
      <w:r w:rsidRPr="00757E81">
        <w:rPr>
          <w:szCs w:val="24"/>
        </w:rPr>
        <w:t>13. To reach the Pope</w:t>
      </w:r>
      <w:r w:rsidRPr="00757E81">
        <w:rPr>
          <w:szCs w:val="24"/>
        </w:rPr>
        <w:tab/>
        <w:t>149</w:t>
      </w:r>
    </w:p>
    <w:p w:rsidR="00DD5CB1" w:rsidRPr="00757E81" w:rsidRDefault="00DD5CB1" w:rsidP="00081946">
      <w:pPr>
        <w:tabs>
          <w:tab w:val="right" w:pos="5310"/>
        </w:tabs>
        <w:rPr>
          <w:szCs w:val="24"/>
        </w:rPr>
      </w:pPr>
      <w:r w:rsidRPr="00757E81">
        <w:rPr>
          <w:szCs w:val="24"/>
        </w:rPr>
        <w:t>14. The Rogationist verse</w:t>
      </w:r>
      <w:r w:rsidRPr="00757E81">
        <w:rPr>
          <w:szCs w:val="24"/>
        </w:rPr>
        <w:tab/>
        <w:t>151</w:t>
      </w:r>
    </w:p>
    <w:p w:rsidR="00DD5CB1" w:rsidRPr="00757E81" w:rsidRDefault="00DD5CB1" w:rsidP="00081946">
      <w:pPr>
        <w:tabs>
          <w:tab w:val="right" w:pos="5310"/>
        </w:tabs>
        <w:rPr>
          <w:szCs w:val="24"/>
        </w:rPr>
      </w:pPr>
      <w:r w:rsidRPr="00757E81">
        <w:rPr>
          <w:szCs w:val="24"/>
        </w:rPr>
        <w:t>15. Three advertisements</w:t>
      </w:r>
      <w:r w:rsidRPr="00757E81">
        <w:rPr>
          <w:szCs w:val="24"/>
        </w:rPr>
        <w:tab/>
        <w:t>153</w:t>
      </w:r>
    </w:p>
    <w:p w:rsidR="00DD5CB1" w:rsidRPr="00757E81" w:rsidRDefault="00DD5CB1" w:rsidP="00081946">
      <w:pPr>
        <w:tabs>
          <w:tab w:val="right" w:pos="5310"/>
        </w:tabs>
        <w:rPr>
          <w:szCs w:val="24"/>
        </w:rPr>
      </w:pPr>
      <w:r w:rsidRPr="00757E81">
        <w:rPr>
          <w:szCs w:val="24"/>
        </w:rPr>
        <w:t>16. Eucharistic congresses</w:t>
      </w:r>
      <w:r w:rsidRPr="00757E81">
        <w:rPr>
          <w:szCs w:val="24"/>
        </w:rPr>
        <w:tab/>
        <w:t>154</w:t>
      </w:r>
    </w:p>
    <w:p w:rsidR="00DD5CB1" w:rsidRPr="00757E81" w:rsidRDefault="00DD5CB1" w:rsidP="00081946">
      <w:pPr>
        <w:tabs>
          <w:tab w:val="right" w:pos="5310"/>
        </w:tabs>
        <w:rPr>
          <w:szCs w:val="24"/>
        </w:rPr>
      </w:pPr>
      <w:r w:rsidRPr="00757E81">
        <w:rPr>
          <w:szCs w:val="24"/>
        </w:rPr>
        <w:t xml:space="preserve">17. Always </w:t>
      </w:r>
      <w:r w:rsidRPr="00757E81">
        <w:rPr>
          <w:rFonts w:ascii="Book Antiqua" w:hAnsi="Book Antiqua"/>
          <w:i/>
          <w:szCs w:val="24"/>
        </w:rPr>
        <w:t>Rogate</w:t>
      </w:r>
      <w:r w:rsidRPr="00757E81">
        <w:rPr>
          <w:rFonts w:ascii="Book Antiqua" w:hAnsi="Book Antiqua"/>
          <w:i/>
          <w:szCs w:val="24"/>
        </w:rPr>
        <w:tab/>
      </w:r>
      <w:r w:rsidRPr="00757E81">
        <w:rPr>
          <w:szCs w:val="24"/>
        </w:rPr>
        <w:t>155</w:t>
      </w:r>
    </w:p>
    <w:p w:rsidR="00DD5CB1" w:rsidRPr="00757E81" w:rsidRDefault="00DD5CB1" w:rsidP="00081946">
      <w:pPr>
        <w:tabs>
          <w:tab w:val="right" w:pos="5310"/>
        </w:tabs>
        <w:rPr>
          <w:szCs w:val="24"/>
        </w:rPr>
      </w:pPr>
      <w:r w:rsidRPr="00757E81">
        <w:rPr>
          <w:szCs w:val="24"/>
        </w:rPr>
        <w:t>18. To Msgr. Conforti</w:t>
      </w:r>
      <w:r w:rsidRPr="00757E81">
        <w:rPr>
          <w:szCs w:val="24"/>
        </w:rPr>
        <w:tab/>
        <w:t>157</w:t>
      </w:r>
    </w:p>
    <w:p w:rsidR="00DD5CB1" w:rsidRPr="00757E81" w:rsidRDefault="00DD5CB1" w:rsidP="00081946">
      <w:pPr>
        <w:tabs>
          <w:tab w:val="right" w:pos="5310"/>
        </w:tabs>
        <w:rPr>
          <w:szCs w:val="24"/>
        </w:rPr>
      </w:pPr>
      <w:r w:rsidRPr="00757E81">
        <w:rPr>
          <w:szCs w:val="24"/>
        </w:rPr>
        <w:t>19. A more terrible punishment</w:t>
      </w:r>
      <w:r w:rsidRPr="00757E81">
        <w:rPr>
          <w:szCs w:val="24"/>
        </w:rPr>
        <w:tab/>
        <w:t>158</w:t>
      </w:r>
    </w:p>
    <w:p w:rsidR="00DD5CB1" w:rsidRPr="00757E81" w:rsidRDefault="00DD5CB1" w:rsidP="00081946">
      <w:pPr>
        <w:tabs>
          <w:tab w:val="right" w:pos="5310"/>
        </w:tabs>
        <w:rPr>
          <w:szCs w:val="24"/>
        </w:rPr>
      </w:pPr>
      <w:r w:rsidRPr="00757E81">
        <w:rPr>
          <w:szCs w:val="24"/>
        </w:rPr>
        <w:t>20. The most beautiful and high mission</w:t>
      </w:r>
      <w:r w:rsidRPr="00757E81">
        <w:rPr>
          <w:szCs w:val="24"/>
        </w:rPr>
        <w:tab/>
        <w:t>160</w:t>
      </w:r>
    </w:p>
    <w:p w:rsidR="00DD5CB1" w:rsidRPr="00757E81" w:rsidRDefault="00DD5CB1" w:rsidP="00081946">
      <w:pPr>
        <w:tabs>
          <w:tab w:val="right" w:pos="5310"/>
        </w:tabs>
        <w:rPr>
          <w:szCs w:val="24"/>
        </w:rPr>
      </w:pPr>
      <w:r w:rsidRPr="00757E81">
        <w:rPr>
          <w:szCs w:val="24"/>
        </w:rPr>
        <w:t>21. Notes</w:t>
      </w:r>
      <w:r w:rsidRPr="00757E81">
        <w:rPr>
          <w:szCs w:val="24"/>
        </w:rPr>
        <w:tab/>
        <w:t>162</w:t>
      </w:r>
    </w:p>
    <w:p w:rsidR="00DD5CB1" w:rsidRPr="00757E81" w:rsidRDefault="00DD5CB1" w:rsidP="00081946">
      <w:pPr>
        <w:tabs>
          <w:tab w:val="right" w:pos="5310"/>
        </w:tabs>
        <w:rPr>
          <w:szCs w:val="24"/>
        </w:rPr>
      </w:pPr>
    </w:p>
    <w:p w:rsidR="00DD5CB1" w:rsidRPr="00757E81" w:rsidRDefault="00DD5CB1" w:rsidP="00081946">
      <w:pPr>
        <w:tabs>
          <w:tab w:val="right" w:pos="5310"/>
        </w:tabs>
        <w:rPr>
          <w:szCs w:val="24"/>
        </w:rPr>
      </w:pPr>
      <w:r w:rsidRPr="00757E81">
        <w:rPr>
          <w:szCs w:val="24"/>
        </w:rPr>
        <w:t>6. HOPE WHICH ENDS IN HEAVEN</w:t>
      </w:r>
    </w:p>
    <w:p w:rsidR="00DD5CB1" w:rsidRPr="00757E81" w:rsidRDefault="00DD5CB1" w:rsidP="00081946">
      <w:pPr>
        <w:tabs>
          <w:tab w:val="right" w:pos="5310"/>
        </w:tabs>
        <w:rPr>
          <w:szCs w:val="24"/>
        </w:rPr>
      </w:pPr>
    </w:p>
    <w:p w:rsidR="00DD5CB1" w:rsidRPr="00757E81" w:rsidRDefault="00DD5CB1" w:rsidP="00081946">
      <w:pPr>
        <w:tabs>
          <w:tab w:val="right" w:pos="5310"/>
        </w:tabs>
        <w:rPr>
          <w:szCs w:val="24"/>
        </w:rPr>
      </w:pPr>
      <w:r w:rsidRPr="00757E81">
        <w:rPr>
          <w:szCs w:val="24"/>
        </w:rPr>
        <w:t>1. The eschatological hope</w:t>
      </w:r>
      <w:r w:rsidRPr="00757E81">
        <w:rPr>
          <w:szCs w:val="24"/>
        </w:rPr>
        <w:tab/>
        <w:t>166</w:t>
      </w:r>
    </w:p>
    <w:p w:rsidR="00DD5CB1" w:rsidRPr="00757E81" w:rsidRDefault="00DD5CB1" w:rsidP="00081946">
      <w:pPr>
        <w:tabs>
          <w:tab w:val="right" w:pos="5310"/>
        </w:tabs>
        <w:rPr>
          <w:szCs w:val="24"/>
        </w:rPr>
      </w:pPr>
      <w:r w:rsidRPr="00757E81">
        <w:rPr>
          <w:szCs w:val="24"/>
        </w:rPr>
        <w:t>2. His life was full of hope</w:t>
      </w:r>
      <w:r w:rsidRPr="00757E81">
        <w:rPr>
          <w:szCs w:val="24"/>
        </w:rPr>
        <w:tab/>
        <w:t>166</w:t>
      </w:r>
    </w:p>
    <w:p w:rsidR="00DD5CB1" w:rsidRPr="00757E81" w:rsidRDefault="00DD5CB1" w:rsidP="00081946">
      <w:pPr>
        <w:tabs>
          <w:tab w:val="left" w:pos="145"/>
          <w:tab w:val="right" w:pos="5086"/>
          <w:tab w:val="right" w:pos="5310"/>
        </w:tabs>
        <w:rPr>
          <w:szCs w:val="24"/>
        </w:rPr>
      </w:pPr>
      <w:r w:rsidRPr="00757E81">
        <w:rPr>
          <w:szCs w:val="24"/>
        </w:rPr>
        <w:tab/>
        <w:t xml:space="preserve">3. O </w:t>
      </w:r>
      <w:smartTag w:uri="urn:schemas-microsoft-com:office:smarttags" w:element="place">
        <w:r w:rsidRPr="00757E81">
          <w:rPr>
            <w:szCs w:val="24"/>
          </w:rPr>
          <w:t>Paradise</w:t>
        </w:r>
      </w:smartTag>
      <w:r w:rsidRPr="00757E81">
        <w:rPr>
          <w:szCs w:val="24"/>
        </w:rPr>
        <w:tab/>
        <w:t>167</w:t>
      </w:r>
    </w:p>
    <w:p w:rsidR="00DD5CB1" w:rsidRPr="00757E81" w:rsidRDefault="00DD5CB1" w:rsidP="00081946">
      <w:pPr>
        <w:tabs>
          <w:tab w:val="right" w:pos="5310"/>
        </w:tabs>
        <w:rPr>
          <w:szCs w:val="24"/>
        </w:rPr>
      </w:pPr>
      <w:r w:rsidRPr="00757E81">
        <w:rPr>
          <w:szCs w:val="24"/>
        </w:rPr>
        <w:t>4. An apostle of hope</w:t>
      </w:r>
      <w:r w:rsidRPr="00757E81">
        <w:rPr>
          <w:szCs w:val="24"/>
        </w:rPr>
        <w:tab/>
        <w:t>169</w:t>
      </w:r>
    </w:p>
    <w:p w:rsidR="00DD5CB1" w:rsidRPr="00757E81" w:rsidRDefault="00DD5CB1" w:rsidP="00081946">
      <w:pPr>
        <w:tabs>
          <w:tab w:val="right" w:pos="5310"/>
        </w:tabs>
        <w:rPr>
          <w:szCs w:val="24"/>
        </w:rPr>
      </w:pPr>
      <w:r w:rsidRPr="00757E81">
        <w:rPr>
          <w:szCs w:val="24"/>
        </w:rPr>
        <w:t>5. Very eager for indulgences!</w:t>
      </w:r>
      <w:r w:rsidRPr="00757E81">
        <w:rPr>
          <w:szCs w:val="24"/>
        </w:rPr>
        <w:tab/>
        <w:t>170</w:t>
      </w:r>
    </w:p>
    <w:p w:rsidR="00DD5CB1" w:rsidRPr="00757E81" w:rsidRDefault="00DD5CB1" w:rsidP="00081946">
      <w:pPr>
        <w:tabs>
          <w:tab w:val="right" w:pos="5310"/>
        </w:tabs>
        <w:rPr>
          <w:szCs w:val="24"/>
        </w:rPr>
      </w:pPr>
      <w:r w:rsidRPr="00757E81">
        <w:rPr>
          <w:szCs w:val="24"/>
        </w:rPr>
        <w:t>6. Detachment from earthly goods</w:t>
      </w:r>
      <w:r w:rsidRPr="00757E81">
        <w:rPr>
          <w:szCs w:val="24"/>
        </w:rPr>
        <w:tab/>
        <w:t>171</w:t>
      </w:r>
    </w:p>
    <w:p w:rsidR="00DD5CB1" w:rsidRPr="00757E81" w:rsidRDefault="00DD5CB1" w:rsidP="00081946">
      <w:pPr>
        <w:tabs>
          <w:tab w:val="right" w:pos="5310"/>
        </w:tabs>
        <w:rPr>
          <w:szCs w:val="24"/>
        </w:rPr>
      </w:pPr>
      <w:r w:rsidRPr="00757E81">
        <w:rPr>
          <w:szCs w:val="24"/>
        </w:rPr>
        <w:t>7. Trust in God</w:t>
      </w:r>
      <w:r w:rsidRPr="00757E81">
        <w:rPr>
          <w:szCs w:val="24"/>
        </w:rPr>
        <w:tab/>
        <w:t>173</w:t>
      </w:r>
    </w:p>
    <w:p w:rsidR="00DD5CB1" w:rsidRPr="00757E81" w:rsidRDefault="00DD5CB1" w:rsidP="00081946">
      <w:pPr>
        <w:tabs>
          <w:tab w:val="right" w:pos="5310"/>
        </w:tabs>
        <w:rPr>
          <w:szCs w:val="24"/>
        </w:rPr>
      </w:pPr>
      <w:r w:rsidRPr="00757E81">
        <w:rPr>
          <w:szCs w:val="24"/>
        </w:rPr>
        <w:t>8. Always hopeful</w:t>
      </w:r>
      <w:r w:rsidRPr="00757E81">
        <w:rPr>
          <w:szCs w:val="24"/>
        </w:rPr>
        <w:tab/>
        <w:t>174</w:t>
      </w:r>
    </w:p>
    <w:p w:rsidR="00DD5CB1" w:rsidRPr="00757E81" w:rsidRDefault="00DD5CB1" w:rsidP="00081946">
      <w:pPr>
        <w:tabs>
          <w:tab w:val="left" w:pos="4735"/>
          <w:tab w:val="right" w:pos="5160"/>
          <w:tab w:val="right" w:pos="5220"/>
          <w:tab w:val="right" w:pos="5310"/>
        </w:tabs>
        <w:rPr>
          <w:szCs w:val="24"/>
        </w:rPr>
      </w:pPr>
      <w:r w:rsidRPr="00757E81">
        <w:rPr>
          <w:szCs w:val="24"/>
        </w:rPr>
        <w:t>9. The vows of trust</w:t>
      </w:r>
      <w:r w:rsidRPr="00757E81">
        <w:rPr>
          <w:szCs w:val="24"/>
        </w:rPr>
        <w:tab/>
        <w:t>177</w:t>
      </w:r>
    </w:p>
    <w:p w:rsidR="00DD5CB1" w:rsidRPr="00757E81" w:rsidRDefault="00DD5CB1" w:rsidP="00081946">
      <w:pPr>
        <w:tabs>
          <w:tab w:val="right" w:pos="5310"/>
        </w:tabs>
        <w:rPr>
          <w:sz w:val="24"/>
          <w:szCs w:val="24"/>
        </w:rPr>
        <w:sectPr w:rsidR="00DD5CB1" w:rsidRPr="00757E81" w:rsidSect="001F1A09">
          <w:type w:val="nextColumn"/>
          <w:pgSz w:w="12240" w:h="15840" w:code="1"/>
          <w:pgMar w:top="1440" w:right="1872" w:bottom="1440" w:left="1872" w:header="576" w:footer="576" w:gutter="0"/>
          <w:cols w:space="720"/>
        </w:sectPr>
      </w:pPr>
    </w:p>
    <w:p w:rsidR="00DD5CB1" w:rsidRPr="00757E81" w:rsidRDefault="00081946" w:rsidP="00081946">
      <w:pPr>
        <w:tabs>
          <w:tab w:val="right" w:pos="5147"/>
          <w:tab w:val="right" w:pos="5310"/>
        </w:tabs>
        <w:rPr>
          <w:szCs w:val="24"/>
        </w:rPr>
      </w:pPr>
      <w:r w:rsidRPr="00757E81">
        <w:rPr>
          <w:szCs w:val="24"/>
        </w:rPr>
        <w:lastRenderedPageBreak/>
        <w:tab/>
      </w:r>
      <w:r w:rsidR="00DD5CB1" w:rsidRPr="00757E81">
        <w:rPr>
          <w:szCs w:val="24"/>
        </w:rPr>
        <w:t>page</w:t>
      </w:r>
    </w:p>
    <w:p w:rsidR="00DD5CB1" w:rsidRPr="00757E81" w:rsidRDefault="00DD5CB1" w:rsidP="00081946">
      <w:pPr>
        <w:tabs>
          <w:tab w:val="left" w:pos="4734"/>
          <w:tab w:val="right" w:pos="5147"/>
          <w:tab w:val="right" w:pos="5310"/>
        </w:tabs>
        <w:rPr>
          <w:szCs w:val="24"/>
        </w:rPr>
      </w:pPr>
      <w:r w:rsidRPr="00757E81">
        <w:rPr>
          <w:szCs w:val="24"/>
        </w:rPr>
        <w:t>10. The third vow of trust</w:t>
      </w:r>
      <w:r w:rsidRPr="00757E81">
        <w:rPr>
          <w:szCs w:val="24"/>
        </w:rPr>
        <w:tab/>
      </w:r>
      <w:r w:rsidRPr="00757E81">
        <w:rPr>
          <w:szCs w:val="24"/>
        </w:rPr>
        <w:tab/>
        <w:t>180</w:t>
      </w:r>
    </w:p>
    <w:p w:rsidR="00DD5CB1" w:rsidRPr="00757E81" w:rsidRDefault="00DD5CB1" w:rsidP="00081946">
      <w:pPr>
        <w:tabs>
          <w:tab w:val="left" w:pos="4734"/>
          <w:tab w:val="right" w:pos="5147"/>
          <w:tab w:val="right" w:pos="5310"/>
        </w:tabs>
        <w:rPr>
          <w:szCs w:val="24"/>
        </w:rPr>
      </w:pPr>
      <w:r w:rsidRPr="00757E81">
        <w:rPr>
          <w:szCs w:val="24"/>
        </w:rPr>
        <w:t>11. I shall be never confused for all eternity</w:t>
      </w:r>
      <w:r w:rsidRPr="00757E81">
        <w:rPr>
          <w:szCs w:val="24"/>
        </w:rPr>
        <w:tab/>
      </w:r>
      <w:r w:rsidRPr="00757E81">
        <w:rPr>
          <w:szCs w:val="24"/>
        </w:rPr>
        <w:tab/>
        <w:t>184</w:t>
      </w:r>
    </w:p>
    <w:p w:rsidR="00DD5CB1" w:rsidRPr="00757E81" w:rsidRDefault="00DD5CB1" w:rsidP="00081946">
      <w:pPr>
        <w:tabs>
          <w:tab w:val="left" w:pos="4734"/>
          <w:tab w:val="right" w:pos="5147"/>
          <w:tab w:val="right" w:pos="5310"/>
        </w:tabs>
        <w:rPr>
          <w:szCs w:val="24"/>
        </w:rPr>
      </w:pPr>
      <w:r w:rsidRPr="00757E81">
        <w:rPr>
          <w:szCs w:val="24"/>
        </w:rPr>
        <w:t>12. Some episodes</w:t>
      </w:r>
      <w:r w:rsidRPr="00757E81">
        <w:rPr>
          <w:szCs w:val="24"/>
        </w:rPr>
        <w:tab/>
      </w:r>
      <w:r w:rsidRPr="00757E81">
        <w:rPr>
          <w:szCs w:val="24"/>
        </w:rPr>
        <w:tab/>
        <w:t>185</w:t>
      </w:r>
    </w:p>
    <w:p w:rsidR="00DD5CB1" w:rsidRPr="00757E81" w:rsidRDefault="00DD5CB1" w:rsidP="00081946">
      <w:pPr>
        <w:tabs>
          <w:tab w:val="left" w:pos="4734"/>
          <w:tab w:val="right" w:pos="5147"/>
          <w:tab w:val="right" w:pos="5310"/>
        </w:tabs>
        <w:rPr>
          <w:szCs w:val="24"/>
        </w:rPr>
      </w:pPr>
      <w:r w:rsidRPr="00757E81">
        <w:rPr>
          <w:szCs w:val="24"/>
        </w:rPr>
        <w:t>13. Notes</w:t>
      </w:r>
      <w:r w:rsidRPr="00757E81">
        <w:rPr>
          <w:szCs w:val="24"/>
        </w:rPr>
        <w:tab/>
      </w:r>
      <w:r w:rsidRPr="00757E81">
        <w:rPr>
          <w:szCs w:val="24"/>
        </w:rPr>
        <w:tab/>
        <w:t>190</w:t>
      </w:r>
    </w:p>
    <w:p w:rsidR="00DD5CB1" w:rsidRPr="00757E81" w:rsidRDefault="00DD5CB1" w:rsidP="00081946">
      <w:pPr>
        <w:tabs>
          <w:tab w:val="right" w:pos="5310"/>
        </w:tabs>
        <w:rPr>
          <w:sz w:val="12"/>
          <w:szCs w:val="12"/>
        </w:rPr>
      </w:pPr>
    </w:p>
    <w:p w:rsidR="00DD5CB1" w:rsidRPr="00757E81" w:rsidRDefault="00DD5CB1" w:rsidP="00081946">
      <w:pPr>
        <w:tabs>
          <w:tab w:val="left" w:pos="239"/>
          <w:tab w:val="right" w:pos="3424"/>
          <w:tab w:val="right" w:pos="5310"/>
        </w:tabs>
        <w:rPr>
          <w:rFonts w:ascii="Bookman Old Style" w:hAnsi="Bookman Old Style"/>
          <w:sz w:val="22"/>
          <w:szCs w:val="24"/>
        </w:rPr>
      </w:pPr>
      <w:r w:rsidRPr="00757E81">
        <w:rPr>
          <w:rFonts w:ascii="Bookman Old Style" w:hAnsi="Bookman Old Style"/>
          <w:sz w:val="22"/>
          <w:szCs w:val="24"/>
        </w:rPr>
        <w:t>7.</w:t>
      </w:r>
      <w:r w:rsidRPr="00757E81">
        <w:rPr>
          <w:rFonts w:ascii="Bookman Old Style" w:hAnsi="Bookman Old Style"/>
          <w:sz w:val="22"/>
          <w:szCs w:val="24"/>
        </w:rPr>
        <w:tab/>
      </w:r>
      <w:r w:rsidRPr="00757E81">
        <w:rPr>
          <w:rFonts w:ascii="Bookman Old Style" w:hAnsi="Bookman Old Style"/>
          <w:sz w:val="22"/>
          <w:szCs w:val="24"/>
        </w:rPr>
        <w:tab/>
        <w:t>LOVE BECOMING IMMORTAL</w:t>
      </w:r>
      <w:r w:rsidR="00081946" w:rsidRPr="00757E81">
        <w:rPr>
          <w:rFonts w:ascii="Bookman Old Style" w:hAnsi="Bookman Old Style"/>
          <w:sz w:val="22"/>
          <w:szCs w:val="24"/>
        </w:rPr>
        <w:t xml:space="preserve"> </w:t>
      </w:r>
      <w:r w:rsidRPr="00757E81">
        <w:rPr>
          <w:rFonts w:ascii="Bookman Old Style" w:hAnsi="Bookman Old Style"/>
          <w:sz w:val="22"/>
          <w:szCs w:val="24"/>
        </w:rPr>
        <w:t>WITH YOU</w:t>
      </w:r>
    </w:p>
    <w:p w:rsidR="00DD5CB1" w:rsidRPr="00757E81" w:rsidRDefault="00DD5CB1" w:rsidP="00081946">
      <w:pPr>
        <w:tabs>
          <w:tab w:val="right" w:pos="5310"/>
        </w:tabs>
        <w:rPr>
          <w:rFonts w:ascii="Bookman Old Style" w:hAnsi="Bookman Old Style"/>
          <w:sz w:val="12"/>
          <w:szCs w:val="12"/>
        </w:rPr>
      </w:pPr>
    </w:p>
    <w:p w:rsidR="00DD5CB1" w:rsidRPr="00757E81" w:rsidRDefault="00DD5CB1" w:rsidP="00081946">
      <w:pPr>
        <w:tabs>
          <w:tab w:val="left" w:pos="4728"/>
          <w:tab w:val="right" w:pos="5147"/>
          <w:tab w:val="right" w:pos="5310"/>
        </w:tabs>
        <w:rPr>
          <w:szCs w:val="24"/>
        </w:rPr>
      </w:pPr>
      <w:r w:rsidRPr="00757E81">
        <w:rPr>
          <w:szCs w:val="24"/>
        </w:rPr>
        <w:t>1. Holiness is charity</w:t>
      </w:r>
      <w:r w:rsidRPr="00757E81">
        <w:rPr>
          <w:szCs w:val="24"/>
        </w:rPr>
        <w:tab/>
      </w:r>
      <w:r w:rsidRPr="00757E81">
        <w:rPr>
          <w:szCs w:val="24"/>
        </w:rPr>
        <w:tab/>
        <w:t>194</w:t>
      </w:r>
    </w:p>
    <w:p w:rsidR="00DD5CB1" w:rsidRPr="00757E81" w:rsidRDefault="00DD5CB1" w:rsidP="00081946">
      <w:pPr>
        <w:tabs>
          <w:tab w:val="left" w:pos="4728"/>
          <w:tab w:val="right" w:pos="5147"/>
          <w:tab w:val="right" w:pos="5310"/>
        </w:tabs>
        <w:rPr>
          <w:szCs w:val="24"/>
        </w:rPr>
      </w:pPr>
      <w:r w:rsidRPr="00757E81">
        <w:rPr>
          <w:szCs w:val="24"/>
        </w:rPr>
        <w:t>2. God deserves our love</w:t>
      </w:r>
      <w:r w:rsidRPr="00757E81">
        <w:rPr>
          <w:szCs w:val="24"/>
        </w:rPr>
        <w:tab/>
      </w:r>
      <w:r w:rsidRPr="00757E81">
        <w:rPr>
          <w:szCs w:val="24"/>
        </w:rPr>
        <w:tab/>
        <w:t>195</w:t>
      </w:r>
    </w:p>
    <w:p w:rsidR="00DD5CB1" w:rsidRPr="00757E81" w:rsidRDefault="00DD5CB1" w:rsidP="00081946">
      <w:pPr>
        <w:tabs>
          <w:tab w:val="left" w:pos="4728"/>
          <w:tab w:val="right" w:pos="5147"/>
          <w:tab w:val="right" w:pos="5310"/>
        </w:tabs>
        <w:rPr>
          <w:szCs w:val="24"/>
        </w:rPr>
      </w:pPr>
      <w:r w:rsidRPr="00757E81">
        <w:rPr>
          <w:szCs w:val="24"/>
        </w:rPr>
        <w:t>3. Happy the person who loves God!</w:t>
      </w:r>
      <w:r w:rsidRPr="00757E81">
        <w:rPr>
          <w:szCs w:val="24"/>
        </w:rPr>
        <w:tab/>
      </w:r>
      <w:r w:rsidRPr="00757E81">
        <w:rPr>
          <w:szCs w:val="24"/>
        </w:rPr>
        <w:tab/>
        <w:t>196</w:t>
      </w:r>
    </w:p>
    <w:p w:rsidR="00DD5CB1" w:rsidRPr="00757E81" w:rsidRDefault="00DD5CB1" w:rsidP="00081946">
      <w:pPr>
        <w:tabs>
          <w:tab w:val="left" w:pos="4728"/>
          <w:tab w:val="right" w:pos="5147"/>
          <w:tab w:val="right" w:pos="5310"/>
        </w:tabs>
        <w:rPr>
          <w:szCs w:val="24"/>
        </w:rPr>
      </w:pPr>
      <w:r w:rsidRPr="00757E81">
        <w:rPr>
          <w:szCs w:val="24"/>
        </w:rPr>
        <w:t>4. Love of God in all of his works</w:t>
      </w:r>
      <w:r w:rsidRPr="00757E81">
        <w:rPr>
          <w:szCs w:val="24"/>
        </w:rPr>
        <w:tab/>
      </w:r>
      <w:r w:rsidRPr="00757E81">
        <w:rPr>
          <w:szCs w:val="24"/>
        </w:rPr>
        <w:tab/>
        <w:t>197</w:t>
      </w:r>
    </w:p>
    <w:p w:rsidR="00DD5CB1" w:rsidRPr="00757E81" w:rsidRDefault="00DD5CB1" w:rsidP="00081946">
      <w:pPr>
        <w:tabs>
          <w:tab w:val="left" w:pos="4728"/>
          <w:tab w:val="right" w:pos="5147"/>
          <w:tab w:val="right" w:pos="5310"/>
        </w:tabs>
        <w:rPr>
          <w:szCs w:val="24"/>
        </w:rPr>
      </w:pPr>
      <w:r w:rsidRPr="00757E81">
        <w:rPr>
          <w:szCs w:val="24"/>
        </w:rPr>
        <w:t>5. Pure love</w:t>
      </w:r>
      <w:r w:rsidRPr="00757E81">
        <w:rPr>
          <w:szCs w:val="24"/>
        </w:rPr>
        <w:tab/>
      </w:r>
      <w:r w:rsidRPr="00757E81">
        <w:rPr>
          <w:szCs w:val="24"/>
        </w:rPr>
        <w:tab/>
        <w:t>197</w:t>
      </w:r>
    </w:p>
    <w:p w:rsidR="00DD5CB1" w:rsidRPr="00757E81" w:rsidRDefault="00DD5CB1" w:rsidP="00081946">
      <w:pPr>
        <w:tabs>
          <w:tab w:val="left" w:pos="4728"/>
          <w:tab w:val="right" w:pos="5147"/>
          <w:tab w:val="right" w:pos="5310"/>
        </w:tabs>
        <w:rPr>
          <w:szCs w:val="24"/>
        </w:rPr>
      </w:pPr>
      <w:r w:rsidRPr="00757E81">
        <w:rPr>
          <w:szCs w:val="24"/>
        </w:rPr>
        <w:t>6. Hate for sin</w:t>
      </w:r>
      <w:r w:rsidRPr="00757E81">
        <w:rPr>
          <w:szCs w:val="24"/>
        </w:rPr>
        <w:tab/>
      </w:r>
      <w:r w:rsidRPr="00757E81">
        <w:rPr>
          <w:szCs w:val="24"/>
        </w:rPr>
        <w:tab/>
        <w:t>200</w:t>
      </w:r>
    </w:p>
    <w:p w:rsidR="00DD5CB1" w:rsidRPr="00757E81" w:rsidRDefault="00DD5CB1" w:rsidP="00081946">
      <w:pPr>
        <w:tabs>
          <w:tab w:val="left" w:pos="4728"/>
          <w:tab w:val="right" w:pos="5147"/>
          <w:tab w:val="right" w:pos="5310"/>
        </w:tabs>
        <w:rPr>
          <w:szCs w:val="24"/>
        </w:rPr>
      </w:pPr>
      <w:r w:rsidRPr="00757E81">
        <w:rPr>
          <w:szCs w:val="24"/>
        </w:rPr>
        <w:t>7. « This man lives in God!&gt;&gt;</w:t>
      </w:r>
      <w:r w:rsidRPr="00757E81">
        <w:rPr>
          <w:szCs w:val="24"/>
        </w:rPr>
        <w:tab/>
      </w:r>
      <w:r w:rsidRPr="00757E81">
        <w:rPr>
          <w:szCs w:val="24"/>
        </w:rPr>
        <w:tab/>
        <w:t>203</w:t>
      </w:r>
    </w:p>
    <w:p w:rsidR="00DD5CB1" w:rsidRPr="00757E81" w:rsidRDefault="00DD5CB1" w:rsidP="00081946">
      <w:pPr>
        <w:tabs>
          <w:tab w:val="left" w:pos="4728"/>
          <w:tab w:val="right" w:pos="5147"/>
          <w:tab w:val="right" w:pos="5310"/>
        </w:tabs>
        <w:rPr>
          <w:szCs w:val="24"/>
        </w:rPr>
      </w:pPr>
      <w:r w:rsidRPr="00757E81">
        <w:rPr>
          <w:szCs w:val="24"/>
        </w:rPr>
        <w:t>8. A Miniature</w:t>
      </w:r>
      <w:r w:rsidRPr="00757E81">
        <w:rPr>
          <w:szCs w:val="24"/>
        </w:rPr>
        <w:tab/>
      </w:r>
      <w:r w:rsidRPr="00757E81">
        <w:rPr>
          <w:szCs w:val="24"/>
        </w:rPr>
        <w:tab/>
        <w:t>205</w:t>
      </w:r>
    </w:p>
    <w:p w:rsidR="00DD5CB1" w:rsidRPr="00757E81" w:rsidRDefault="00DD5CB1" w:rsidP="00081946">
      <w:pPr>
        <w:tabs>
          <w:tab w:val="left" w:pos="4728"/>
          <w:tab w:val="right" w:pos="5147"/>
          <w:tab w:val="right" w:pos="5310"/>
        </w:tabs>
        <w:rPr>
          <w:szCs w:val="24"/>
        </w:rPr>
      </w:pPr>
      <w:r w:rsidRPr="00757E81">
        <w:rPr>
          <w:szCs w:val="24"/>
        </w:rPr>
        <w:t>9. Always alert in preventing sin</w:t>
      </w:r>
      <w:r w:rsidRPr="00757E81">
        <w:rPr>
          <w:szCs w:val="24"/>
        </w:rPr>
        <w:tab/>
      </w:r>
      <w:r w:rsidRPr="00757E81">
        <w:rPr>
          <w:szCs w:val="24"/>
        </w:rPr>
        <w:tab/>
        <w:t>207</w:t>
      </w:r>
    </w:p>
    <w:p w:rsidR="00DD5CB1" w:rsidRPr="00757E81" w:rsidRDefault="00DD5CB1" w:rsidP="00081946">
      <w:pPr>
        <w:tabs>
          <w:tab w:val="left" w:pos="4728"/>
          <w:tab w:val="right" w:pos="5147"/>
          <w:tab w:val="right" w:pos="5310"/>
        </w:tabs>
        <w:rPr>
          <w:szCs w:val="24"/>
        </w:rPr>
      </w:pPr>
      <w:r w:rsidRPr="00757E81">
        <w:rPr>
          <w:szCs w:val="24"/>
        </w:rPr>
        <w:t>10. Spirit of atonement</w:t>
      </w:r>
      <w:r w:rsidRPr="00757E81">
        <w:rPr>
          <w:szCs w:val="24"/>
        </w:rPr>
        <w:tab/>
      </w:r>
      <w:r w:rsidRPr="00757E81">
        <w:rPr>
          <w:szCs w:val="24"/>
        </w:rPr>
        <w:tab/>
        <w:t>209</w:t>
      </w:r>
    </w:p>
    <w:p w:rsidR="00DD5CB1" w:rsidRPr="00757E81" w:rsidRDefault="00DD5CB1" w:rsidP="00081946">
      <w:pPr>
        <w:tabs>
          <w:tab w:val="left" w:pos="4728"/>
          <w:tab w:val="right" w:pos="5147"/>
          <w:tab w:val="right" w:pos="5310"/>
        </w:tabs>
        <w:rPr>
          <w:szCs w:val="24"/>
        </w:rPr>
      </w:pPr>
      <w:r w:rsidRPr="00757E81">
        <w:rPr>
          <w:szCs w:val="24"/>
        </w:rPr>
        <w:t>11. God's will</w:t>
      </w:r>
      <w:r w:rsidRPr="00757E81">
        <w:rPr>
          <w:szCs w:val="24"/>
        </w:rPr>
        <w:tab/>
      </w:r>
      <w:r w:rsidRPr="00757E81">
        <w:rPr>
          <w:szCs w:val="24"/>
        </w:rPr>
        <w:tab/>
        <w:t>212</w:t>
      </w:r>
    </w:p>
    <w:p w:rsidR="00DD5CB1" w:rsidRPr="00757E81" w:rsidRDefault="00DD5CB1" w:rsidP="00081946">
      <w:pPr>
        <w:tabs>
          <w:tab w:val="left" w:pos="4728"/>
          <w:tab w:val="right" w:pos="5147"/>
          <w:tab w:val="right" w:pos="5310"/>
        </w:tabs>
        <w:rPr>
          <w:szCs w:val="24"/>
        </w:rPr>
      </w:pPr>
      <w:r w:rsidRPr="00757E81">
        <w:rPr>
          <w:szCs w:val="24"/>
        </w:rPr>
        <w:t>12. In bad and good times</w:t>
      </w:r>
      <w:r w:rsidRPr="00757E81">
        <w:rPr>
          <w:szCs w:val="24"/>
        </w:rPr>
        <w:tab/>
      </w:r>
      <w:r w:rsidRPr="00757E81">
        <w:rPr>
          <w:szCs w:val="24"/>
        </w:rPr>
        <w:tab/>
        <w:t>216</w:t>
      </w:r>
    </w:p>
    <w:p w:rsidR="00DD5CB1" w:rsidRPr="00757E81" w:rsidRDefault="00DD5CB1" w:rsidP="00081946">
      <w:pPr>
        <w:tabs>
          <w:tab w:val="left" w:pos="4728"/>
          <w:tab w:val="right" w:pos="5147"/>
          <w:tab w:val="right" w:pos="5310"/>
        </w:tabs>
        <w:rPr>
          <w:szCs w:val="24"/>
        </w:rPr>
      </w:pPr>
      <w:r w:rsidRPr="00757E81">
        <w:rPr>
          <w:szCs w:val="24"/>
        </w:rPr>
        <w:t>13. Prayers to do God's will</w:t>
      </w:r>
      <w:r w:rsidRPr="00757E81">
        <w:rPr>
          <w:szCs w:val="24"/>
        </w:rPr>
        <w:tab/>
      </w:r>
      <w:r w:rsidRPr="00757E81">
        <w:rPr>
          <w:szCs w:val="24"/>
        </w:rPr>
        <w:tab/>
        <w:t>219</w:t>
      </w:r>
    </w:p>
    <w:p w:rsidR="00DD5CB1" w:rsidRPr="00757E81" w:rsidRDefault="00DD5CB1" w:rsidP="00081946">
      <w:pPr>
        <w:tabs>
          <w:tab w:val="left" w:pos="4728"/>
          <w:tab w:val="right" w:pos="5147"/>
          <w:tab w:val="right" w:pos="5310"/>
        </w:tabs>
        <w:rPr>
          <w:szCs w:val="24"/>
        </w:rPr>
      </w:pPr>
      <w:r w:rsidRPr="00757E81">
        <w:rPr>
          <w:szCs w:val="24"/>
        </w:rPr>
        <w:t>14. Notes</w:t>
      </w:r>
      <w:r w:rsidRPr="00757E81">
        <w:rPr>
          <w:szCs w:val="24"/>
        </w:rPr>
        <w:tab/>
      </w:r>
      <w:r w:rsidRPr="00757E81">
        <w:rPr>
          <w:szCs w:val="24"/>
        </w:rPr>
        <w:tab/>
        <w:t>222</w:t>
      </w:r>
    </w:p>
    <w:p w:rsidR="00DD5CB1" w:rsidRPr="00757E81" w:rsidRDefault="00DD5CB1" w:rsidP="00081946">
      <w:pPr>
        <w:tabs>
          <w:tab w:val="right" w:pos="5310"/>
        </w:tabs>
        <w:rPr>
          <w:sz w:val="12"/>
          <w:szCs w:val="12"/>
        </w:rPr>
      </w:pPr>
    </w:p>
    <w:p w:rsidR="00DD5CB1" w:rsidRPr="00757E81" w:rsidRDefault="00DD5CB1" w:rsidP="00081946">
      <w:pPr>
        <w:tabs>
          <w:tab w:val="right" w:pos="1147"/>
          <w:tab w:val="right" w:pos="5310"/>
        </w:tabs>
        <w:rPr>
          <w:rFonts w:ascii="Bookman Old Style" w:hAnsi="Bookman Old Style"/>
          <w:sz w:val="22"/>
          <w:szCs w:val="24"/>
        </w:rPr>
      </w:pPr>
      <w:r w:rsidRPr="00757E81">
        <w:rPr>
          <w:rFonts w:ascii="Bookman Old Style" w:hAnsi="Bookman Old Style"/>
          <w:sz w:val="22"/>
          <w:szCs w:val="24"/>
        </w:rPr>
        <w:t>8. JESUS</w:t>
      </w:r>
    </w:p>
    <w:p w:rsidR="00DD5CB1" w:rsidRPr="00757E81" w:rsidRDefault="00DD5CB1" w:rsidP="00081946">
      <w:pPr>
        <w:tabs>
          <w:tab w:val="right" w:pos="5310"/>
        </w:tabs>
        <w:rPr>
          <w:rFonts w:ascii="Bookman Old Style" w:hAnsi="Bookman Old Style"/>
          <w:sz w:val="12"/>
          <w:szCs w:val="12"/>
        </w:rPr>
      </w:pPr>
    </w:p>
    <w:p w:rsidR="00DD5CB1" w:rsidRPr="00757E81" w:rsidRDefault="00DD5CB1" w:rsidP="00081946">
      <w:pPr>
        <w:tabs>
          <w:tab w:val="left" w:pos="4727"/>
          <w:tab w:val="right" w:pos="5147"/>
          <w:tab w:val="right" w:pos="5310"/>
        </w:tabs>
        <w:rPr>
          <w:szCs w:val="24"/>
        </w:rPr>
      </w:pPr>
      <w:r w:rsidRPr="00757E81">
        <w:rPr>
          <w:szCs w:val="24"/>
        </w:rPr>
        <w:t>1. Be enamored of Jesus Christ</w:t>
      </w:r>
      <w:r w:rsidRPr="00757E81">
        <w:rPr>
          <w:szCs w:val="24"/>
        </w:rPr>
        <w:tab/>
      </w:r>
      <w:r w:rsidRPr="00757E81">
        <w:rPr>
          <w:szCs w:val="24"/>
        </w:rPr>
        <w:tab/>
        <w:t>226</w:t>
      </w:r>
    </w:p>
    <w:p w:rsidR="00DD5CB1" w:rsidRPr="00757E81" w:rsidRDefault="00DD5CB1" w:rsidP="00081946">
      <w:pPr>
        <w:tabs>
          <w:tab w:val="left" w:pos="4727"/>
          <w:tab w:val="right" w:pos="5147"/>
          <w:tab w:val="right" w:pos="5310"/>
        </w:tabs>
        <w:rPr>
          <w:szCs w:val="24"/>
        </w:rPr>
      </w:pPr>
      <w:r w:rsidRPr="00757E81">
        <w:rPr>
          <w:szCs w:val="24"/>
        </w:rPr>
        <w:t>2. Above all, love for Jesus</w:t>
      </w:r>
      <w:r w:rsidRPr="00757E81">
        <w:rPr>
          <w:szCs w:val="24"/>
        </w:rPr>
        <w:tab/>
      </w:r>
      <w:r w:rsidRPr="00757E81">
        <w:rPr>
          <w:szCs w:val="24"/>
        </w:rPr>
        <w:tab/>
        <w:t>228</w:t>
      </w:r>
    </w:p>
    <w:p w:rsidR="00DD5CB1" w:rsidRPr="00757E81" w:rsidRDefault="00DD5CB1" w:rsidP="00081946">
      <w:pPr>
        <w:tabs>
          <w:tab w:val="left" w:pos="4727"/>
          <w:tab w:val="right" w:pos="5147"/>
          <w:tab w:val="right" w:pos="5310"/>
        </w:tabs>
        <w:rPr>
          <w:szCs w:val="24"/>
        </w:rPr>
      </w:pPr>
      <w:r w:rsidRPr="00757E81">
        <w:rPr>
          <w:szCs w:val="24"/>
        </w:rPr>
        <w:t>3. Solemn protestations of love</w:t>
      </w:r>
      <w:r w:rsidRPr="00757E81">
        <w:rPr>
          <w:szCs w:val="24"/>
        </w:rPr>
        <w:tab/>
      </w:r>
      <w:r w:rsidRPr="00757E81">
        <w:rPr>
          <w:szCs w:val="24"/>
        </w:rPr>
        <w:tab/>
        <w:t>230</w:t>
      </w:r>
    </w:p>
    <w:p w:rsidR="00DD5CB1" w:rsidRPr="00757E81" w:rsidRDefault="00DD5CB1" w:rsidP="00081946">
      <w:pPr>
        <w:tabs>
          <w:tab w:val="left" w:pos="4727"/>
          <w:tab w:val="right" w:pos="5147"/>
          <w:tab w:val="right" w:pos="5310"/>
        </w:tabs>
        <w:rPr>
          <w:szCs w:val="24"/>
        </w:rPr>
      </w:pPr>
      <w:r w:rsidRPr="00757E81">
        <w:rPr>
          <w:szCs w:val="24"/>
        </w:rPr>
        <w:t>4. The mast holy Name of Jesus</w:t>
      </w:r>
      <w:r w:rsidRPr="00757E81">
        <w:rPr>
          <w:szCs w:val="24"/>
        </w:rPr>
        <w:tab/>
      </w:r>
      <w:r w:rsidRPr="00757E81">
        <w:rPr>
          <w:szCs w:val="24"/>
        </w:rPr>
        <w:tab/>
        <w:t>233</w:t>
      </w:r>
    </w:p>
    <w:p w:rsidR="00DD5CB1" w:rsidRPr="00757E81" w:rsidRDefault="00DD5CB1" w:rsidP="00081946">
      <w:pPr>
        <w:tabs>
          <w:tab w:val="left" w:pos="4727"/>
          <w:tab w:val="right" w:pos="5147"/>
          <w:tab w:val="right" w:pos="5310"/>
        </w:tabs>
        <w:rPr>
          <w:szCs w:val="24"/>
        </w:rPr>
      </w:pPr>
      <w:r w:rsidRPr="00757E81">
        <w:rPr>
          <w:szCs w:val="24"/>
        </w:rPr>
        <w:t>5. The child Jesus</w:t>
      </w:r>
      <w:r w:rsidRPr="00757E81">
        <w:rPr>
          <w:szCs w:val="24"/>
        </w:rPr>
        <w:tab/>
      </w:r>
      <w:r w:rsidRPr="00757E81">
        <w:rPr>
          <w:szCs w:val="24"/>
        </w:rPr>
        <w:tab/>
        <w:t>237</w:t>
      </w:r>
    </w:p>
    <w:p w:rsidR="00DD5CB1" w:rsidRPr="00757E81" w:rsidRDefault="00DD5CB1" w:rsidP="00081946">
      <w:pPr>
        <w:tabs>
          <w:tab w:val="left" w:pos="4727"/>
          <w:tab w:val="right" w:pos="5147"/>
          <w:tab w:val="right" w:pos="5310"/>
        </w:tabs>
        <w:rPr>
          <w:szCs w:val="24"/>
        </w:rPr>
      </w:pPr>
      <w:r w:rsidRPr="00757E81">
        <w:rPr>
          <w:szCs w:val="24"/>
        </w:rPr>
        <w:t>6. Jesus crucified</w:t>
      </w:r>
      <w:r w:rsidRPr="00757E81">
        <w:rPr>
          <w:szCs w:val="24"/>
        </w:rPr>
        <w:tab/>
      </w:r>
      <w:r w:rsidRPr="00757E81">
        <w:rPr>
          <w:szCs w:val="24"/>
        </w:rPr>
        <w:tab/>
        <w:t>240</w:t>
      </w:r>
    </w:p>
    <w:p w:rsidR="00DD5CB1" w:rsidRPr="00757E81" w:rsidRDefault="00DD5CB1" w:rsidP="00081946">
      <w:pPr>
        <w:tabs>
          <w:tab w:val="left" w:pos="4727"/>
          <w:tab w:val="right" w:pos="5147"/>
          <w:tab w:val="right" w:pos="5310"/>
        </w:tabs>
        <w:rPr>
          <w:szCs w:val="24"/>
        </w:rPr>
      </w:pPr>
      <w:r w:rsidRPr="00757E81">
        <w:rPr>
          <w:szCs w:val="24"/>
        </w:rPr>
        <w:t>7. The Precious Blood and the Sacred Face</w:t>
      </w:r>
      <w:r w:rsidRPr="00757E81">
        <w:rPr>
          <w:szCs w:val="24"/>
        </w:rPr>
        <w:tab/>
      </w:r>
      <w:r w:rsidRPr="00757E81">
        <w:rPr>
          <w:szCs w:val="24"/>
        </w:rPr>
        <w:tab/>
        <w:t>245</w:t>
      </w:r>
    </w:p>
    <w:p w:rsidR="00DD5CB1" w:rsidRPr="00757E81" w:rsidRDefault="00DD5CB1" w:rsidP="00081946">
      <w:pPr>
        <w:tabs>
          <w:tab w:val="left" w:pos="4727"/>
          <w:tab w:val="right" w:pos="5147"/>
          <w:tab w:val="right" w:pos="5310"/>
        </w:tabs>
        <w:rPr>
          <w:szCs w:val="24"/>
        </w:rPr>
      </w:pPr>
      <w:r w:rsidRPr="00757E81">
        <w:rPr>
          <w:szCs w:val="24"/>
        </w:rPr>
        <w:t>8. The Sacred Heart</w:t>
      </w:r>
      <w:r w:rsidRPr="00757E81">
        <w:rPr>
          <w:szCs w:val="24"/>
        </w:rPr>
        <w:tab/>
      </w:r>
      <w:r w:rsidRPr="00757E81">
        <w:rPr>
          <w:szCs w:val="24"/>
        </w:rPr>
        <w:tab/>
        <w:t>248</w:t>
      </w:r>
    </w:p>
    <w:p w:rsidR="00DD5CB1" w:rsidRPr="00757E81" w:rsidRDefault="00DD5CB1" w:rsidP="00081946">
      <w:pPr>
        <w:tabs>
          <w:tab w:val="left" w:pos="4727"/>
          <w:tab w:val="right" w:pos="5147"/>
          <w:tab w:val="right" w:pos="5310"/>
        </w:tabs>
        <w:rPr>
          <w:szCs w:val="24"/>
        </w:rPr>
      </w:pPr>
      <w:r w:rsidRPr="00757E81">
        <w:rPr>
          <w:szCs w:val="24"/>
        </w:rPr>
        <w:t>9. Consecration and atonement</w:t>
      </w:r>
      <w:r w:rsidRPr="00757E81">
        <w:rPr>
          <w:szCs w:val="24"/>
        </w:rPr>
        <w:tab/>
      </w:r>
      <w:r w:rsidRPr="00757E81">
        <w:rPr>
          <w:szCs w:val="24"/>
        </w:rPr>
        <w:tab/>
        <w:t>252</w:t>
      </w:r>
    </w:p>
    <w:p w:rsidR="00DD5CB1" w:rsidRPr="00757E81" w:rsidRDefault="00DD5CB1" w:rsidP="00081946">
      <w:pPr>
        <w:tabs>
          <w:tab w:val="left" w:pos="4727"/>
          <w:tab w:val="right" w:pos="5147"/>
          <w:tab w:val="right" w:pos="5310"/>
        </w:tabs>
        <w:rPr>
          <w:szCs w:val="24"/>
        </w:rPr>
      </w:pPr>
      <w:r w:rsidRPr="00757E81">
        <w:rPr>
          <w:szCs w:val="24"/>
        </w:rPr>
        <w:t>10. Inner sorrows</w:t>
      </w:r>
      <w:r w:rsidRPr="00757E81">
        <w:rPr>
          <w:szCs w:val="24"/>
        </w:rPr>
        <w:tab/>
      </w:r>
      <w:r w:rsidRPr="00757E81">
        <w:rPr>
          <w:szCs w:val="24"/>
        </w:rPr>
        <w:tab/>
        <w:t>254</w:t>
      </w:r>
    </w:p>
    <w:p w:rsidR="00DD5CB1" w:rsidRPr="00757E81" w:rsidRDefault="00DD5CB1" w:rsidP="00081946">
      <w:pPr>
        <w:tabs>
          <w:tab w:val="left" w:pos="4727"/>
          <w:tab w:val="right" w:pos="5147"/>
          <w:tab w:val="right" w:pos="5310"/>
        </w:tabs>
        <w:rPr>
          <w:szCs w:val="24"/>
        </w:rPr>
      </w:pPr>
      <w:r w:rsidRPr="00757E81">
        <w:rPr>
          <w:szCs w:val="24"/>
        </w:rPr>
        <w:t>11. Notes</w:t>
      </w:r>
      <w:r w:rsidRPr="00757E81">
        <w:rPr>
          <w:szCs w:val="24"/>
        </w:rPr>
        <w:tab/>
      </w:r>
      <w:r w:rsidRPr="00757E81">
        <w:rPr>
          <w:szCs w:val="24"/>
        </w:rPr>
        <w:tab/>
        <w:t>256</w:t>
      </w:r>
    </w:p>
    <w:p w:rsidR="00DD5CB1" w:rsidRPr="00757E81" w:rsidRDefault="00DD5CB1" w:rsidP="00081946">
      <w:pPr>
        <w:tabs>
          <w:tab w:val="right" w:pos="5310"/>
        </w:tabs>
        <w:rPr>
          <w:sz w:val="12"/>
          <w:szCs w:val="12"/>
        </w:rPr>
      </w:pPr>
    </w:p>
    <w:p w:rsidR="00DD5CB1" w:rsidRPr="00757E81" w:rsidRDefault="00DD5CB1" w:rsidP="00081946">
      <w:pPr>
        <w:tabs>
          <w:tab w:val="right" w:pos="2763"/>
          <w:tab w:val="right" w:pos="5310"/>
        </w:tabs>
        <w:rPr>
          <w:rFonts w:ascii="Bookman Old Style" w:hAnsi="Bookman Old Style"/>
          <w:sz w:val="22"/>
          <w:szCs w:val="24"/>
        </w:rPr>
      </w:pPr>
      <w:r w:rsidRPr="00757E81">
        <w:rPr>
          <w:rFonts w:ascii="Bookman Old Style" w:hAnsi="Bookman Old Style"/>
          <w:sz w:val="22"/>
          <w:szCs w:val="24"/>
        </w:rPr>
        <w:t>9. THE DIVINE FOUNDER</w:t>
      </w:r>
    </w:p>
    <w:p w:rsidR="00DD5CB1" w:rsidRPr="00757E81" w:rsidRDefault="00DD5CB1" w:rsidP="00081946">
      <w:pPr>
        <w:tabs>
          <w:tab w:val="right" w:pos="5310"/>
        </w:tabs>
        <w:rPr>
          <w:rFonts w:ascii="Bookman Old Style" w:hAnsi="Bookman Old Style"/>
          <w:sz w:val="12"/>
          <w:szCs w:val="12"/>
        </w:rPr>
      </w:pPr>
    </w:p>
    <w:p w:rsidR="00DD5CB1" w:rsidRPr="00757E81" w:rsidRDefault="00DD5CB1" w:rsidP="00081946">
      <w:pPr>
        <w:tabs>
          <w:tab w:val="left" w:pos="4725"/>
          <w:tab w:val="right" w:pos="5147"/>
          <w:tab w:val="right" w:pos="5310"/>
        </w:tabs>
        <w:rPr>
          <w:szCs w:val="24"/>
        </w:rPr>
      </w:pPr>
      <w:r w:rsidRPr="00757E81">
        <w:rPr>
          <w:szCs w:val="24"/>
        </w:rPr>
        <w:t>1. God did something new!</w:t>
      </w:r>
      <w:r w:rsidRPr="00757E81">
        <w:rPr>
          <w:szCs w:val="24"/>
        </w:rPr>
        <w:tab/>
      </w:r>
      <w:r w:rsidRPr="00757E81">
        <w:rPr>
          <w:szCs w:val="24"/>
        </w:rPr>
        <w:tab/>
        <w:t>258</w:t>
      </w:r>
    </w:p>
    <w:p w:rsidR="00DD5CB1" w:rsidRPr="00757E81" w:rsidRDefault="00DD5CB1" w:rsidP="00081946">
      <w:pPr>
        <w:tabs>
          <w:tab w:val="left" w:pos="4725"/>
          <w:tab w:val="right" w:pos="5147"/>
          <w:tab w:val="right" w:pos="5310"/>
        </w:tabs>
        <w:rPr>
          <w:szCs w:val="24"/>
        </w:rPr>
      </w:pPr>
      <w:r w:rsidRPr="00757E81">
        <w:rPr>
          <w:szCs w:val="24"/>
        </w:rPr>
        <w:t>2. Seraphic worshiper of the Eucharist</w:t>
      </w:r>
      <w:r w:rsidRPr="00757E81">
        <w:rPr>
          <w:szCs w:val="24"/>
        </w:rPr>
        <w:tab/>
      </w:r>
      <w:r w:rsidRPr="00757E81">
        <w:rPr>
          <w:szCs w:val="24"/>
        </w:rPr>
        <w:tab/>
        <w:t>259</w:t>
      </w:r>
    </w:p>
    <w:p w:rsidR="00DD5CB1" w:rsidRPr="00757E81" w:rsidRDefault="00DD5CB1" w:rsidP="00081946">
      <w:pPr>
        <w:tabs>
          <w:tab w:val="left" w:pos="4725"/>
          <w:tab w:val="right" w:pos="5147"/>
          <w:tab w:val="right" w:pos="5310"/>
        </w:tabs>
        <w:rPr>
          <w:szCs w:val="24"/>
        </w:rPr>
      </w:pPr>
      <w:r w:rsidRPr="00757E81">
        <w:rPr>
          <w:szCs w:val="24"/>
        </w:rPr>
        <w:t>3. Deep and ingenuous faith</w:t>
      </w:r>
      <w:r w:rsidRPr="00757E81">
        <w:rPr>
          <w:szCs w:val="24"/>
        </w:rPr>
        <w:tab/>
      </w:r>
      <w:r w:rsidRPr="00757E81">
        <w:rPr>
          <w:szCs w:val="24"/>
        </w:rPr>
        <w:tab/>
        <w:t>261</w:t>
      </w:r>
    </w:p>
    <w:p w:rsidR="00DD5CB1" w:rsidRPr="00757E81" w:rsidRDefault="00DD5CB1" w:rsidP="00081946">
      <w:pPr>
        <w:tabs>
          <w:tab w:val="left" w:pos="4725"/>
          <w:tab w:val="right" w:pos="5147"/>
          <w:tab w:val="right" w:pos="5310"/>
        </w:tabs>
        <w:rPr>
          <w:szCs w:val="24"/>
        </w:rPr>
      </w:pPr>
      <w:r w:rsidRPr="00757E81">
        <w:rPr>
          <w:szCs w:val="24"/>
        </w:rPr>
        <w:t>4. July first, 1886</w:t>
      </w:r>
      <w:r w:rsidRPr="00757E81">
        <w:rPr>
          <w:szCs w:val="24"/>
        </w:rPr>
        <w:tab/>
      </w:r>
      <w:r w:rsidRPr="00757E81">
        <w:rPr>
          <w:szCs w:val="24"/>
        </w:rPr>
        <w:tab/>
        <w:t>262</w:t>
      </w:r>
    </w:p>
    <w:p w:rsidR="00DD5CB1" w:rsidRPr="00757E81" w:rsidRDefault="00DD5CB1" w:rsidP="00081946">
      <w:pPr>
        <w:tabs>
          <w:tab w:val="left" w:pos="4725"/>
          <w:tab w:val="right" w:pos="5147"/>
          <w:tab w:val="right" w:pos="5310"/>
        </w:tabs>
        <w:rPr>
          <w:szCs w:val="24"/>
        </w:rPr>
      </w:pPr>
      <w:r w:rsidRPr="00757E81">
        <w:rPr>
          <w:szCs w:val="24"/>
        </w:rPr>
        <w:t>5. The feast of July first</w:t>
      </w:r>
      <w:r w:rsidRPr="00757E81">
        <w:rPr>
          <w:szCs w:val="24"/>
        </w:rPr>
        <w:tab/>
      </w:r>
      <w:r w:rsidRPr="00757E81">
        <w:rPr>
          <w:szCs w:val="24"/>
        </w:rPr>
        <w:tab/>
        <w:t>265</w:t>
      </w:r>
    </w:p>
    <w:p w:rsidR="00DD5CB1" w:rsidRPr="00757E81" w:rsidRDefault="00DD5CB1" w:rsidP="00081946">
      <w:pPr>
        <w:tabs>
          <w:tab w:val="left" w:pos="4725"/>
          <w:tab w:val="right" w:pos="5147"/>
          <w:tab w:val="right" w:pos="5310"/>
        </w:tabs>
        <w:rPr>
          <w:szCs w:val="24"/>
        </w:rPr>
      </w:pPr>
      <w:r w:rsidRPr="00757E81">
        <w:rPr>
          <w:szCs w:val="24"/>
        </w:rPr>
        <w:t>6. Expectation</w:t>
      </w:r>
      <w:r w:rsidRPr="00757E81">
        <w:rPr>
          <w:szCs w:val="24"/>
        </w:rPr>
        <w:tab/>
      </w:r>
      <w:r w:rsidRPr="00757E81">
        <w:rPr>
          <w:szCs w:val="24"/>
        </w:rPr>
        <w:tab/>
        <w:t>267</w:t>
      </w:r>
    </w:p>
    <w:p w:rsidR="00DD5CB1" w:rsidRPr="00757E81" w:rsidRDefault="00DD5CB1" w:rsidP="00081946">
      <w:pPr>
        <w:tabs>
          <w:tab w:val="left" w:pos="4725"/>
          <w:tab w:val="right" w:pos="5147"/>
          <w:tab w:val="right" w:pos="5310"/>
        </w:tabs>
        <w:rPr>
          <w:szCs w:val="24"/>
        </w:rPr>
      </w:pPr>
      <w:r w:rsidRPr="00757E81">
        <w:rPr>
          <w:szCs w:val="24"/>
        </w:rPr>
        <w:t>7. Title of the year</w:t>
      </w:r>
      <w:r w:rsidRPr="00757E81">
        <w:rPr>
          <w:szCs w:val="24"/>
        </w:rPr>
        <w:tab/>
      </w:r>
      <w:r w:rsidRPr="00757E81">
        <w:rPr>
          <w:szCs w:val="24"/>
        </w:rPr>
        <w:tab/>
        <w:t>269</w:t>
      </w:r>
    </w:p>
    <w:p w:rsidR="00DD5CB1" w:rsidRPr="00757E81" w:rsidRDefault="00DD5CB1" w:rsidP="00081946">
      <w:pPr>
        <w:tabs>
          <w:tab w:val="left" w:pos="4725"/>
          <w:tab w:val="right" w:pos="5147"/>
          <w:tab w:val="right" w:pos="5310"/>
        </w:tabs>
        <w:rPr>
          <w:szCs w:val="24"/>
        </w:rPr>
      </w:pPr>
      <w:r w:rsidRPr="00757E81">
        <w:rPr>
          <w:szCs w:val="24"/>
        </w:rPr>
        <w:t>8. In honor of the Blessed Sacrament</w:t>
      </w:r>
      <w:r w:rsidRPr="00757E81">
        <w:rPr>
          <w:szCs w:val="24"/>
        </w:rPr>
        <w:tab/>
      </w:r>
      <w:r w:rsidRPr="00757E81">
        <w:rPr>
          <w:szCs w:val="24"/>
        </w:rPr>
        <w:tab/>
        <w:t>271</w:t>
      </w:r>
    </w:p>
    <w:p w:rsidR="00DD5CB1" w:rsidRPr="00757E81" w:rsidRDefault="00DD5CB1" w:rsidP="00081946">
      <w:pPr>
        <w:tabs>
          <w:tab w:val="left" w:pos="4725"/>
          <w:tab w:val="right" w:pos="5147"/>
          <w:tab w:val="right" w:pos="5310"/>
        </w:tabs>
        <w:rPr>
          <w:szCs w:val="24"/>
        </w:rPr>
      </w:pPr>
      <w:r w:rsidRPr="00757E81">
        <w:rPr>
          <w:szCs w:val="24"/>
        </w:rPr>
        <w:t>9. Most holy Communion</w:t>
      </w:r>
      <w:r w:rsidRPr="00757E81">
        <w:rPr>
          <w:szCs w:val="24"/>
        </w:rPr>
        <w:tab/>
      </w:r>
      <w:r w:rsidRPr="00757E81">
        <w:rPr>
          <w:szCs w:val="24"/>
        </w:rPr>
        <w:tab/>
        <w:t>274</w:t>
      </w:r>
    </w:p>
    <w:p w:rsidR="00DD5CB1" w:rsidRPr="00757E81" w:rsidRDefault="00DD5CB1" w:rsidP="00081946">
      <w:pPr>
        <w:tabs>
          <w:tab w:val="left" w:pos="4725"/>
          <w:tab w:val="right" w:pos="5147"/>
          <w:tab w:val="right" w:pos="5310"/>
        </w:tabs>
        <w:rPr>
          <w:szCs w:val="24"/>
        </w:rPr>
      </w:pPr>
      <w:r w:rsidRPr="00757E81">
        <w:rPr>
          <w:szCs w:val="24"/>
        </w:rPr>
        <w:t>10. Eucharistic fragments</w:t>
      </w:r>
      <w:r w:rsidRPr="00757E81">
        <w:rPr>
          <w:szCs w:val="24"/>
        </w:rPr>
        <w:tab/>
      </w:r>
      <w:r w:rsidRPr="00757E81">
        <w:rPr>
          <w:szCs w:val="24"/>
        </w:rPr>
        <w:tab/>
        <w:t>279</w:t>
      </w:r>
    </w:p>
    <w:p w:rsidR="00DD5CB1" w:rsidRPr="00757E81" w:rsidRDefault="00DD5CB1" w:rsidP="00081946">
      <w:pPr>
        <w:tabs>
          <w:tab w:val="left" w:pos="4725"/>
          <w:tab w:val="right" w:pos="5147"/>
          <w:tab w:val="right" w:pos="5310"/>
        </w:tabs>
        <w:rPr>
          <w:szCs w:val="24"/>
        </w:rPr>
      </w:pPr>
      <w:r w:rsidRPr="00757E81">
        <w:rPr>
          <w:szCs w:val="24"/>
        </w:rPr>
        <w:t>11. Holy mass</w:t>
      </w:r>
      <w:r w:rsidRPr="00757E81">
        <w:rPr>
          <w:szCs w:val="24"/>
        </w:rPr>
        <w:tab/>
      </w:r>
      <w:r w:rsidRPr="00757E81">
        <w:rPr>
          <w:szCs w:val="24"/>
        </w:rPr>
        <w:tab/>
        <w:t>280</w:t>
      </w:r>
    </w:p>
    <w:p w:rsidR="00DD5CB1" w:rsidRPr="00757E81" w:rsidRDefault="00DD5CB1" w:rsidP="00081946">
      <w:pPr>
        <w:tabs>
          <w:tab w:val="left" w:pos="4725"/>
          <w:tab w:val="right" w:pos="5147"/>
          <w:tab w:val="right" w:pos="5310"/>
        </w:tabs>
        <w:rPr>
          <w:szCs w:val="24"/>
        </w:rPr>
      </w:pPr>
      <w:r w:rsidRPr="00757E81">
        <w:rPr>
          <w:szCs w:val="24"/>
        </w:rPr>
        <w:t>12. The value of holy mass</w:t>
      </w:r>
      <w:r w:rsidRPr="00757E81">
        <w:rPr>
          <w:szCs w:val="24"/>
        </w:rPr>
        <w:tab/>
      </w:r>
      <w:r w:rsidRPr="00757E81">
        <w:rPr>
          <w:szCs w:val="24"/>
        </w:rPr>
        <w:tab/>
        <w:t>284</w:t>
      </w:r>
    </w:p>
    <w:p w:rsidR="00DD5CB1" w:rsidRPr="00757E81" w:rsidRDefault="00DD5CB1" w:rsidP="00081946">
      <w:pPr>
        <w:tabs>
          <w:tab w:val="left" w:pos="4725"/>
          <w:tab w:val="right" w:pos="5147"/>
          <w:tab w:val="right" w:pos="5310"/>
        </w:tabs>
        <w:rPr>
          <w:szCs w:val="24"/>
        </w:rPr>
      </w:pPr>
      <w:r w:rsidRPr="00757E81">
        <w:rPr>
          <w:szCs w:val="24"/>
        </w:rPr>
        <w:t>13. The Eucharistic Heart of Jesus</w:t>
      </w:r>
      <w:r w:rsidRPr="00757E81">
        <w:rPr>
          <w:szCs w:val="24"/>
        </w:rPr>
        <w:tab/>
      </w:r>
      <w:r w:rsidRPr="00757E81">
        <w:rPr>
          <w:szCs w:val="24"/>
        </w:rPr>
        <w:tab/>
        <w:t>286</w:t>
      </w:r>
    </w:p>
    <w:p w:rsidR="00DD5CB1" w:rsidRPr="00757E81" w:rsidRDefault="00DD5CB1" w:rsidP="00081946">
      <w:pPr>
        <w:tabs>
          <w:tab w:val="left" w:pos="4724"/>
          <w:tab w:val="right" w:pos="5147"/>
          <w:tab w:val="right" w:pos="5310"/>
        </w:tabs>
        <w:rPr>
          <w:szCs w:val="24"/>
          <w:lang w:val="fr-FR"/>
        </w:rPr>
      </w:pPr>
      <w:r w:rsidRPr="00757E81">
        <w:rPr>
          <w:szCs w:val="24"/>
          <w:lang w:val="fr-FR"/>
        </w:rPr>
        <w:t>14. Notes.</w:t>
      </w:r>
      <w:r w:rsidRPr="00757E81">
        <w:rPr>
          <w:szCs w:val="24"/>
          <w:lang w:val="fr-FR"/>
        </w:rPr>
        <w:tab/>
      </w:r>
      <w:r w:rsidRPr="00757E81">
        <w:rPr>
          <w:szCs w:val="24"/>
          <w:lang w:val="fr-FR"/>
        </w:rPr>
        <w:tab/>
        <w:t>288</w:t>
      </w:r>
    </w:p>
    <w:p w:rsidR="00DD5CB1" w:rsidRPr="00757E81" w:rsidRDefault="00DD5CB1" w:rsidP="00081946">
      <w:pPr>
        <w:tabs>
          <w:tab w:val="right" w:pos="5310"/>
        </w:tabs>
        <w:rPr>
          <w:sz w:val="24"/>
          <w:szCs w:val="24"/>
          <w:lang w:val="fr-FR"/>
        </w:rPr>
        <w:sectPr w:rsidR="00DD5CB1" w:rsidRPr="00757E81" w:rsidSect="001F1A09">
          <w:type w:val="nextColumn"/>
          <w:pgSz w:w="12240" w:h="15840" w:code="1"/>
          <w:pgMar w:top="1440" w:right="1872" w:bottom="1440" w:left="1872" w:header="576" w:footer="576" w:gutter="0"/>
          <w:cols w:space="720"/>
        </w:sectPr>
      </w:pPr>
    </w:p>
    <w:p w:rsidR="00DD5CB1" w:rsidRPr="00757E81" w:rsidRDefault="00954C03" w:rsidP="00081946">
      <w:pPr>
        <w:tabs>
          <w:tab w:val="right" w:pos="5151"/>
          <w:tab w:val="right" w:pos="5310"/>
        </w:tabs>
        <w:rPr>
          <w:i/>
          <w:sz w:val="22"/>
          <w:szCs w:val="24"/>
          <w:lang w:val="fr-FR"/>
        </w:rPr>
      </w:pPr>
      <w:r w:rsidRPr="00757E81">
        <w:rPr>
          <w:i/>
          <w:sz w:val="22"/>
          <w:szCs w:val="24"/>
          <w:lang w:val="fr-FR"/>
        </w:rPr>
        <w:lastRenderedPageBreak/>
        <w:tab/>
      </w:r>
      <w:r w:rsidR="00DD5CB1" w:rsidRPr="00757E81">
        <w:rPr>
          <w:i/>
          <w:sz w:val="22"/>
          <w:szCs w:val="24"/>
          <w:lang w:val="fr-FR"/>
        </w:rPr>
        <w:t>page</w:t>
      </w:r>
    </w:p>
    <w:p w:rsidR="00DD5CB1" w:rsidRPr="00757E81" w:rsidRDefault="00DD5CB1" w:rsidP="00081946">
      <w:pPr>
        <w:tabs>
          <w:tab w:val="left" w:pos="73"/>
          <w:tab w:val="left" w:pos="366"/>
          <w:tab w:val="left" w:pos="4711"/>
          <w:tab w:val="right" w:pos="5151"/>
          <w:tab w:val="right" w:pos="5310"/>
        </w:tabs>
        <w:rPr>
          <w:sz w:val="22"/>
          <w:szCs w:val="24"/>
          <w:lang w:val="fr-FR"/>
        </w:rPr>
      </w:pPr>
      <w:r w:rsidRPr="00757E81">
        <w:rPr>
          <w:sz w:val="22"/>
          <w:szCs w:val="24"/>
          <w:lang w:val="fr-FR"/>
        </w:rPr>
        <w:t>10. MARY!</w:t>
      </w:r>
    </w:p>
    <w:p w:rsidR="00DD5CB1" w:rsidRPr="00757E81" w:rsidRDefault="00DD5CB1" w:rsidP="00081946">
      <w:pPr>
        <w:tabs>
          <w:tab w:val="left" w:pos="73"/>
          <w:tab w:val="left" w:pos="366"/>
          <w:tab w:val="left" w:pos="4711"/>
          <w:tab w:val="right" w:pos="5151"/>
          <w:tab w:val="right" w:pos="5310"/>
        </w:tabs>
        <w:rPr>
          <w:szCs w:val="24"/>
        </w:rPr>
      </w:pPr>
      <w:r w:rsidRPr="00757E81">
        <w:rPr>
          <w:sz w:val="22"/>
          <w:szCs w:val="24"/>
          <w:lang w:val="fr-FR"/>
        </w:rPr>
        <w:tab/>
      </w:r>
      <w:r w:rsidRPr="00757E81">
        <w:rPr>
          <w:szCs w:val="24"/>
        </w:rPr>
        <w:t>1. One cannot be a follower of Christ</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r>
      <w:r w:rsidRPr="00757E81">
        <w:rPr>
          <w:szCs w:val="24"/>
        </w:rPr>
        <w:tab/>
        <w:t>without being a follower of Mary</w:t>
      </w:r>
      <w:r w:rsidRPr="00757E81">
        <w:rPr>
          <w:szCs w:val="24"/>
        </w:rPr>
        <w:tab/>
        <w:t>290</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2. Evidences</w:t>
      </w:r>
      <w:r w:rsidRPr="00757E81">
        <w:rPr>
          <w:szCs w:val="24"/>
        </w:rPr>
        <w:tab/>
        <w:t>293</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3. Mary in his preaching</w:t>
      </w:r>
      <w:r w:rsidRPr="00757E81">
        <w:rPr>
          <w:szCs w:val="24"/>
        </w:rPr>
        <w:tab/>
        <w:t>295</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4. The institute's special card</w:t>
      </w:r>
      <w:r w:rsidRPr="00757E81">
        <w:rPr>
          <w:szCs w:val="24"/>
        </w:rPr>
        <w:tab/>
        <w:t>297</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5. It grew over the years</w:t>
      </w:r>
      <w:r w:rsidRPr="00757E81">
        <w:rPr>
          <w:szCs w:val="24"/>
        </w:rPr>
        <w:tab/>
        <w:t>300</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 xml:space="preserve">6. Dreaming of </w:t>
      </w:r>
      <w:smartTag w:uri="urn:schemas-microsoft-com:office:smarttags" w:element="City">
        <w:smartTag w:uri="urn:schemas-microsoft-com:office:smarttags" w:element="place">
          <w:r w:rsidRPr="00757E81">
            <w:rPr>
              <w:szCs w:val="24"/>
            </w:rPr>
            <w:t>Carmel</w:t>
          </w:r>
        </w:smartTag>
      </w:smartTag>
      <w:r w:rsidRPr="00757E81">
        <w:rPr>
          <w:szCs w:val="24"/>
        </w:rPr>
        <w:tab/>
        <w:t>303</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7. Holy slavery of love</w:t>
      </w:r>
      <w:r w:rsidRPr="00757E81">
        <w:rPr>
          <w:szCs w:val="24"/>
        </w:rPr>
        <w:tab/>
        <w:t>304</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8. To Mary, Queen of Hearts</w:t>
      </w:r>
      <w:r w:rsidR="00954C03" w:rsidRPr="00757E81">
        <w:rPr>
          <w:szCs w:val="24"/>
        </w:rPr>
        <w:tab/>
      </w:r>
      <w:r w:rsidRPr="00757E81">
        <w:rPr>
          <w:szCs w:val="24"/>
        </w:rPr>
        <w:t>308</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ab/>
        <w:t>9. The priceless grace</w:t>
      </w:r>
      <w:r w:rsidRPr="00757E81">
        <w:rPr>
          <w:szCs w:val="24"/>
        </w:rPr>
        <w:tab/>
        <w:t>311</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10. The Madonna in the institution</w:t>
      </w:r>
      <w:r w:rsidRPr="00757E81">
        <w:rPr>
          <w:szCs w:val="24"/>
        </w:rPr>
        <w:tab/>
        <w:t>312</w:t>
      </w:r>
    </w:p>
    <w:p w:rsidR="00DD5CB1" w:rsidRPr="00757E81" w:rsidRDefault="00DD5CB1" w:rsidP="00081946">
      <w:pPr>
        <w:tabs>
          <w:tab w:val="left" w:pos="73"/>
          <w:tab w:val="left" w:pos="366"/>
          <w:tab w:val="left" w:pos="4711"/>
          <w:tab w:val="right" w:pos="5151"/>
          <w:tab w:val="right" w:pos="5310"/>
        </w:tabs>
        <w:rPr>
          <w:szCs w:val="24"/>
        </w:rPr>
      </w:pPr>
      <w:r w:rsidRPr="00757E81">
        <w:rPr>
          <w:szCs w:val="24"/>
        </w:rPr>
        <w:t>11. Notes</w:t>
      </w:r>
      <w:r w:rsidRPr="00757E81">
        <w:rPr>
          <w:szCs w:val="24"/>
        </w:rPr>
        <w:tab/>
        <w:t>317</w:t>
      </w:r>
    </w:p>
    <w:p w:rsidR="00DD5CB1" w:rsidRPr="00757E81" w:rsidRDefault="00DD5CB1" w:rsidP="00081946">
      <w:pPr>
        <w:tabs>
          <w:tab w:val="right" w:pos="5310"/>
        </w:tabs>
        <w:rPr>
          <w:szCs w:val="24"/>
        </w:rPr>
      </w:pPr>
    </w:p>
    <w:p w:rsidR="00DD5CB1" w:rsidRPr="00757E81" w:rsidRDefault="00DD5CB1" w:rsidP="00081946">
      <w:pPr>
        <w:tabs>
          <w:tab w:val="right" w:pos="3875"/>
          <w:tab w:val="right" w:pos="5310"/>
        </w:tabs>
        <w:rPr>
          <w:sz w:val="22"/>
          <w:szCs w:val="24"/>
        </w:rPr>
      </w:pPr>
      <w:r w:rsidRPr="00757E81">
        <w:rPr>
          <w:sz w:val="22"/>
          <w:szCs w:val="24"/>
        </w:rPr>
        <w:t>11. A WREATH OF ROSES FOR MARY</w:t>
      </w:r>
    </w:p>
    <w:p w:rsidR="00DD5CB1" w:rsidRPr="00757E81" w:rsidRDefault="00DD5CB1" w:rsidP="00081946">
      <w:pPr>
        <w:tabs>
          <w:tab w:val="right" w:pos="5310"/>
        </w:tabs>
        <w:rPr>
          <w:sz w:val="10"/>
          <w:szCs w:val="10"/>
        </w:rPr>
      </w:pPr>
    </w:p>
    <w:p w:rsidR="00DD5CB1" w:rsidRPr="00757E81" w:rsidRDefault="00DD5CB1" w:rsidP="00081946">
      <w:pPr>
        <w:tabs>
          <w:tab w:val="left" w:pos="4710"/>
          <w:tab w:val="right" w:pos="5151"/>
          <w:tab w:val="right" w:pos="5310"/>
        </w:tabs>
        <w:rPr>
          <w:szCs w:val="24"/>
        </w:rPr>
      </w:pPr>
      <w:r w:rsidRPr="00757E81">
        <w:rPr>
          <w:szCs w:val="24"/>
        </w:rPr>
        <w:t>1. « Numerous and glowing titles »</w:t>
      </w:r>
      <w:r w:rsidRPr="00757E81">
        <w:rPr>
          <w:szCs w:val="24"/>
        </w:rPr>
        <w:tab/>
        <w:t>322</w:t>
      </w:r>
    </w:p>
    <w:p w:rsidR="00DD5CB1" w:rsidRPr="00757E81" w:rsidRDefault="00DD5CB1" w:rsidP="00081946">
      <w:pPr>
        <w:tabs>
          <w:tab w:val="left" w:pos="4710"/>
          <w:tab w:val="right" w:pos="5151"/>
          <w:tab w:val="right" w:pos="5310"/>
        </w:tabs>
        <w:rPr>
          <w:szCs w:val="24"/>
        </w:rPr>
      </w:pPr>
      <w:r w:rsidRPr="00757E81">
        <w:rPr>
          <w:szCs w:val="24"/>
        </w:rPr>
        <w:t>2. Mother of the Church</w:t>
      </w:r>
      <w:r w:rsidRPr="00757E81">
        <w:rPr>
          <w:szCs w:val="24"/>
        </w:rPr>
        <w:tab/>
        <w:t>323</w:t>
      </w:r>
    </w:p>
    <w:p w:rsidR="00DD5CB1" w:rsidRPr="00757E81" w:rsidRDefault="00DD5CB1" w:rsidP="00081946">
      <w:pPr>
        <w:tabs>
          <w:tab w:val="left" w:pos="4710"/>
          <w:tab w:val="right" w:pos="5151"/>
          <w:tab w:val="right" w:pos="5310"/>
        </w:tabs>
        <w:rPr>
          <w:szCs w:val="24"/>
        </w:rPr>
      </w:pPr>
      <w:r w:rsidRPr="00757E81">
        <w:rPr>
          <w:szCs w:val="24"/>
        </w:rPr>
        <w:t xml:space="preserve">3. Our Lady of </w:t>
      </w:r>
      <w:smartTag w:uri="urn:schemas-microsoft-com:office:smarttags" w:element="City">
        <w:smartTag w:uri="urn:schemas-microsoft-com:office:smarttags" w:element="place">
          <w:r w:rsidRPr="00757E81">
            <w:rPr>
              <w:szCs w:val="24"/>
            </w:rPr>
            <w:t>Carmel</w:t>
          </w:r>
        </w:smartTag>
      </w:smartTag>
      <w:r w:rsidRPr="00757E81">
        <w:rPr>
          <w:szCs w:val="24"/>
        </w:rPr>
        <w:tab/>
        <w:t>324</w:t>
      </w:r>
    </w:p>
    <w:p w:rsidR="00DD5CB1" w:rsidRPr="00757E81" w:rsidRDefault="00DD5CB1" w:rsidP="00081946">
      <w:pPr>
        <w:tabs>
          <w:tab w:val="left" w:pos="4710"/>
          <w:tab w:val="right" w:pos="5151"/>
          <w:tab w:val="right" w:pos="5310"/>
        </w:tabs>
        <w:rPr>
          <w:szCs w:val="24"/>
        </w:rPr>
      </w:pPr>
      <w:r w:rsidRPr="00757E81">
        <w:rPr>
          <w:szCs w:val="24"/>
        </w:rPr>
        <w:t>4. Our Lady of Itria and Pompei</w:t>
      </w:r>
      <w:r w:rsidRPr="00757E81">
        <w:rPr>
          <w:szCs w:val="24"/>
        </w:rPr>
        <w:tab/>
        <w:t>325</w:t>
      </w:r>
    </w:p>
    <w:p w:rsidR="00DD5CB1" w:rsidRPr="00757E81" w:rsidRDefault="00DD5CB1" w:rsidP="00081946">
      <w:pPr>
        <w:tabs>
          <w:tab w:val="left" w:pos="4710"/>
          <w:tab w:val="right" w:pos="5151"/>
          <w:tab w:val="right" w:pos="5310"/>
        </w:tabs>
        <w:rPr>
          <w:szCs w:val="24"/>
        </w:rPr>
      </w:pPr>
      <w:r w:rsidRPr="00757E81">
        <w:rPr>
          <w:szCs w:val="24"/>
        </w:rPr>
        <w:t>5. Morning Star</w:t>
      </w:r>
      <w:r w:rsidRPr="00757E81">
        <w:rPr>
          <w:szCs w:val="24"/>
        </w:rPr>
        <w:tab/>
        <w:t>327</w:t>
      </w:r>
    </w:p>
    <w:p w:rsidR="00DD5CB1" w:rsidRPr="00757E81" w:rsidRDefault="00DD5CB1" w:rsidP="00081946">
      <w:pPr>
        <w:tabs>
          <w:tab w:val="left" w:pos="4710"/>
          <w:tab w:val="right" w:pos="5151"/>
          <w:tab w:val="right" w:pos="5310"/>
        </w:tabs>
        <w:rPr>
          <w:szCs w:val="24"/>
        </w:rPr>
      </w:pPr>
      <w:r w:rsidRPr="00757E81">
        <w:rPr>
          <w:szCs w:val="24"/>
        </w:rPr>
        <w:t xml:space="preserve">6. Our Lady of </w:t>
      </w:r>
      <w:smartTag w:uri="urn:schemas-microsoft-com:office:smarttags" w:element="City">
        <w:smartTag w:uri="urn:schemas-microsoft-com:office:smarttags" w:element="place">
          <w:r w:rsidRPr="00757E81">
            <w:rPr>
              <w:szCs w:val="24"/>
            </w:rPr>
            <w:t>Lourdes</w:t>
          </w:r>
        </w:smartTag>
      </w:smartTag>
      <w:r w:rsidRPr="00757E81">
        <w:rPr>
          <w:szCs w:val="24"/>
        </w:rPr>
        <w:tab/>
        <w:t>328</w:t>
      </w:r>
    </w:p>
    <w:p w:rsidR="00DD5CB1" w:rsidRPr="00757E81" w:rsidRDefault="00DD5CB1" w:rsidP="00081946">
      <w:pPr>
        <w:tabs>
          <w:tab w:val="left" w:pos="4710"/>
          <w:tab w:val="right" w:pos="5151"/>
          <w:tab w:val="right" w:pos="5310"/>
        </w:tabs>
        <w:rPr>
          <w:szCs w:val="24"/>
        </w:rPr>
      </w:pPr>
      <w:r w:rsidRPr="00757E81">
        <w:rPr>
          <w:szCs w:val="24"/>
        </w:rPr>
        <w:t>7. Immaculate</w:t>
      </w:r>
      <w:r w:rsidRPr="00757E81">
        <w:rPr>
          <w:szCs w:val="24"/>
        </w:rPr>
        <w:tab/>
        <w:t>329</w:t>
      </w:r>
    </w:p>
    <w:p w:rsidR="00DD5CB1" w:rsidRPr="00757E81" w:rsidRDefault="00DD5CB1" w:rsidP="00081946">
      <w:pPr>
        <w:tabs>
          <w:tab w:val="left" w:pos="4710"/>
          <w:tab w:val="right" w:pos="5151"/>
          <w:tab w:val="right" w:pos="5310"/>
        </w:tabs>
        <w:rPr>
          <w:szCs w:val="24"/>
        </w:rPr>
      </w:pPr>
      <w:r w:rsidRPr="00757E81">
        <w:rPr>
          <w:szCs w:val="24"/>
        </w:rPr>
        <w:t>8. Our Lady of the Sacred Letter</w:t>
      </w:r>
      <w:r w:rsidRPr="00757E81">
        <w:rPr>
          <w:szCs w:val="24"/>
        </w:rPr>
        <w:tab/>
        <w:t>335</w:t>
      </w:r>
    </w:p>
    <w:p w:rsidR="00DD5CB1" w:rsidRPr="00757E81" w:rsidRDefault="00DD5CB1" w:rsidP="00081946">
      <w:pPr>
        <w:tabs>
          <w:tab w:val="left" w:pos="4710"/>
          <w:tab w:val="right" w:pos="5151"/>
          <w:tab w:val="right" w:pos="5310"/>
        </w:tabs>
        <w:rPr>
          <w:szCs w:val="24"/>
        </w:rPr>
      </w:pPr>
      <w:r w:rsidRPr="00757E81">
        <w:rPr>
          <w:szCs w:val="24"/>
        </w:rPr>
        <w:t xml:space="preserve">9. Mary </w:t>
      </w:r>
      <w:r w:rsidRPr="00757E81">
        <w:rPr>
          <w:i/>
          <w:sz w:val="22"/>
          <w:szCs w:val="24"/>
        </w:rPr>
        <w:t>Bambina</w:t>
      </w:r>
      <w:r w:rsidRPr="00757E81">
        <w:rPr>
          <w:i/>
          <w:sz w:val="22"/>
          <w:szCs w:val="24"/>
        </w:rPr>
        <w:tab/>
      </w:r>
      <w:r w:rsidRPr="00757E81">
        <w:rPr>
          <w:szCs w:val="24"/>
        </w:rPr>
        <w:t>337</w:t>
      </w:r>
    </w:p>
    <w:p w:rsidR="00DD5CB1" w:rsidRPr="00757E81" w:rsidRDefault="00DD5CB1" w:rsidP="00081946">
      <w:pPr>
        <w:tabs>
          <w:tab w:val="left" w:pos="4710"/>
          <w:tab w:val="right" w:pos="5151"/>
          <w:tab w:val="right" w:pos="5310"/>
        </w:tabs>
        <w:rPr>
          <w:szCs w:val="24"/>
        </w:rPr>
      </w:pPr>
      <w:r w:rsidRPr="00757E81">
        <w:rPr>
          <w:szCs w:val="24"/>
        </w:rPr>
        <w:t>10. Mary's sorrows</w:t>
      </w:r>
      <w:r w:rsidRPr="00757E81">
        <w:rPr>
          <w:szCs w:val="24"/>
        </w:rPr>
        <w:tab/>
        <w:t>340</w:t>
      </w:r>
    </w:p>
    <w:p w:rsidR="00DD5CB1" w:rsidRPr="00757E81" w:rsidRDefault="00DD5CB1" w:rsidP="00081946">
      <w:pPr>
        <w:tabs>
          <w:tab w:val="left" w:pos="4710"/>
          <w:tab w:val="right" w:pos="5151"/>
          <w:tab w:val="right" w:pos="5310"/>
        </w:tabs>
        <w:rPr>
          <w:szCs w:val="24"/>
        </w:rPr>
      </w:pPr>
      <w:r w:rsidRPr="00757E81">
        <w:rPr>
          <w:szCs w:val="24"/>
        </w:rPr>
        <w:t>11. Our Lady of La Salette</w:t>
      </w:r>
      <w:r w:rsidRPr="00757E81">
        <w:rPr>
          <w:szCs w:val="24"/>
        </w:rPr>
        <w:tab/>
        <w:t>342</w:t>
      </w:r>
    </w:p>
    <w:p w:rsidR="00DD5CB1" w:rsidRPr="00757E81" w:rsidRDefault="00DD5CB1" w:rsidP="00081946">
      <w:pPr>
        <w:tabs>
          <w:tab w:val="left" w:pos="4710"/>
          <w:tab w:val="right" w:pos="5151"/>
          <w:tab w:val="right" w:pos="5310"/>
        </w:tabs>
        <w:rPr>
          <w:szCs w:val="24"/>
        </w:rPr>
      </w:pPr>
      <w:r w:rsidRPr="00757E81">
        <w:rPr>
          <w:szCs w:val="24"/>
        </w:rPr>
        <w:t>12. Our Lady of Mercy</w:t>
      </w:r>
      <w:r w:rsidRPr="00757E81">
        <w:rPr>
          <w:szCs w:val="24"/>
        </w:rPr>
        <w:tab/>
        <w:t>345</w:t>
      </w:r>
    </w:p>
    <w:p w:rsidR="00DD5CB1" w:rsidRPr="00757E81" w:rsidRDefault="00DD5CB1" w:rsidP="00081946">
      <w:pPr>
        <w:tabs>
          <w:tab w:val="left" w:pos="4710"/>
          <w:tab w:val="right" w:pos="5151"/>
          <w:tab w:val="right" w:pos="5310"/>
        </w:tabs>
        <w:rPr>
          <w:szCs w:val="24"/>
        </w:rPr>
      </w:pPr>
      <w:r w:rsidRPr="00757E81">
        <w:rPr>
          <w:szCs w:val="24"/>
        </w:rPr>
        <w:t>13. Our Lady of Vena</w:t>
      </w:r>
      <w:r w:rsidRPr="00757E81">
        <w:rPr>
          <w:szCs w:val="24"/>
        </w:rPr>
        <w:tab/>
        <w:t>346</w:t>
      </w:r>
    </w:p>
    <w:p w:rsidR="00DD5CB1" w:rsidRPr="00757E81" w:rsidRDefault="00DD5CB1" w:rsidP="00081946">
      <w:pPr>
        <w:tabs>
          <w:tab w:val="left" w:pos="4710"/>
          <w:tab w:val="right" w:pos="5151"/>
          <w:tab w:val="right" w:pos="5310"/>
        </w:tabs>
        <w:rPr>
          <w:szCs w:val="24"/>
        </w:rPr>
      </w:pPr>
      <w:r w:rsidRPr="00757E81">
        <w:rPr>
          <w:szCs w:val="24"/>
        </w:rPr>
        <w:t>14. Our Lady of Guard</w:t>
      </w:r>
      <w:r w:rsidRPr="00757E81">
        <w:rPr>
          <w:szCs w:val="24"/>
        </w:rPr>
        <w:tab/>
        <w:t>347</w:t>
      </w:r>
    </w:p>
    <w:p w:rsidR="00DD5CB1" w:rsidRPr="00757E81" w:rsidRDefault="00DD5CB1" w:rsidP="00081946">
      <w:pPr>
        <w:tabs>
          <w:tab w:val="left" w:pos="4710"/>
          <w:tab w:val="right" w:pos="5151"/>
          <w:tab w:val="right" w:pos="5310"/>
        </w:tabs>
        <w:rPr>
          <w:szCs w:val="24"/>
        </w:rPr>
      </w:pPr>
      <w:r w:rsidRPr="00757E81">
        <w:rPr>
          <w:szCs w:val="24"/>
        </w:rPr>
        <w:t>15. Our Lady of Rogation</w:t>
      </w:r>
      <w:r w:rsidRPr="00757E81">
        <w:rPr>
          <w:szCs w:val="24"/>
        </w:rPr>
        <w:tab/>
        <w:t>348</w:t>
      </w:r>
    </w:p>
    <w:p w:rsidR="00DD5CB1" w:rsidRPr="00757E81" w:rsidRDefault="00DD5CB1" w:rsidP="00081946">
      <w:pPr>
        <w:tabs>
          <w:tab w:val="left" w:pos="4710"/>
          <w:tab w:val="right" w:pos="5151"/>
          <w:tab w:val="right" w:pos="5310"/>
        </w:tabs>
        <w:rPr>
          <w:szCs w:val="24"/>
        </w:rPr>
      </w:pPr>
      <w:r w:rsidRPr="00757E81">
        <w:rPr>
          <w:szCs w:val="24"/>
        </w:rPr>
        <w:t>16. Notes</w:t>
      </w:r>
      <w:r w:rsidRPr="00757E81">
        <w:rPr>
          <w:szCs w:val="24"/>
        </w:rPr>
        <w:tab/>
        <w:t>349</w:t>
      </w:r>
    </w:p>
    <w:p w:rsidR="00DD5CB1" w:rsidRPr="00757E81" w:rsidRDefault="00DD5CB1" w:rsidP="00081946">
      <w:pPr>
        <w:tabs>
          <w:tab w:val="right" w:pos="5310"/>
        </w:tabs>
        <w:rPr>
          <w:szCs w:val="24"/>
        </w:rPr>
      </w:pPr>
    </w:p>
    <w:p w:rsidR="00DD5CB1" w:rsidRPr="00757E81" w:rsidRDefault="00DD5CB1" w:rsidP="00081946">
      <w:pPr>
        <w:tabs>
          <w:tab w:val="right" w:pos="4191"/>
          <w:tab w:val="right" w:pos="5310"/>
        </w:tabs>
        <w:rPr>
          <w:sz w:val="22"/>
          <w:szCs w:val="24"/>
        </w:rPr>
      </w:pPr>
      <w:r w:rsidRPr="00757E81">
        <w:rPr>
          <w:sz w:val="22"/>
          <w:szCs w:val="24"/>
        </w:rPr>
        <w:t>12. OUR DEAREST ANGELS AND SAINTS</w:t>
      </w:r>
    </w:p>
    <w:p w:rsidR="00DD5CB1" w:rsidRPr="00757E81" w:rsidRDefault="00DD5CB1" w:rsidP="00081946">
      <w:pPr>
        <w:tabs>
          <w:tab w:val="right" w:pos="5310"/>
        </w:tabs>
        <w:rPr>
          <w:sz w:val="14"/>
          <w:szCs w:val="14"/>
        </w:rPr>
      </w:pP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ab/>
        <w:t>1.</w:t>
      </w:r>
      <w:r w:rsidRPr="00757E81">
        <w:rPr>
          <w:szCs w:val="24"/>
        </w:rPr>
        <w:tab/>
        <w:t>All of us form one family</w:t>
      </w:r>
      <w:r w:rsidRPr="00757E81">
        <w:rPr>
          <w:szCs w:val="24"/>
        </w:rPr>
        <w:tab/>
        <w:t>345</w:t>
      </w: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ab/>
        <w:t>2.</w:t>
      </w:r>
      <w:r w:rsidRPr="00757E81">
        <w:rPr>
          <w:szCs w:val="24"/>
        </w:rPr>
        <w:tab/>
        <w:t>Everything from Jesus' love</w:t>
      </w:r>
      <w:r w:rsidRPr="00757E81">
        <w:rPr>
          <w:szCs w:val="24"/>
        </w:rPr>
        <w:tab/>
        <w:t>356</w:t>
      </w: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ab/>
        <w:t>3.</w:t>
      </w:r>
      <w:r w:rsidRPr="00757E81">
        <w:rPr>
          <w:szCs w:val="24"/>
        </w:rPr>
        <w:tab/>
        <w:t>Devotion to the angels</w:t>
      </w:r>
      <w:r w:rsidRPr="00757E81">
        <w:rPr>
          <w:szCs w:val="24"/>
        </w:rPr>
        <w:tab/>
        <w:t>358</w:t>
      </w: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ab/>
        <w:t>4.</w:t>
      </w:r>
      <w:r w:rsidRPr="00757E81">
        <w:rPr>
          <w:szCs w:val="24"/>
        </w:rPr>
        <w:tab/>
      </w:r>
      <w:smartTag w:uri="urn:schemas-microsoft-com:office:smarttags" w:element="City">
        <w:smartTag w:uri="urn:schemas-microsoft-com:office:smarttags" w:element="place">
          <w:r w:rsidRPr="00757E81">
            <w:rPr>
              <w:szCs w:val="24"/>
            </w:rPr>
            <w:t>Saint Joseph</w:t>
          </w:r>
        </w:smartTag>
      </w:smartTag>
      <w:r w:rsidRPr="00757E81">
        <w:rPr>
          <w:szCs w:val="24"/>
        </w:rPr>
        <w:tab/>
        <w:t>361</w:t>
      </w: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ab/>
        <w:t>5.</w:t>
      </w:r>
      <w:r w:rsidRPr="00757E81">
        <w:rPr>
          <w:szCs w:val="24"/>
        </w:rPr>
        <w:tab/>
        <w:t xml:space="preserve">Saint Anthony of </w:t>
      </w:r>
      <w:smartTag w:uri="urn:schemas-microsoft-com:office:smarttags" w:element="City">
        <w:smartTag w:uri="urn:schemas-microsoft-com:office:smarttags" w:element="place">
          <w:r w:rsidRPr="00757E81">
            <w:rPr>
              <w:szCs w:val="24"/>
            </w:rPr>
            <w:t>Padua</w:t>
          </w:r>
        </w:smartTag>
      </w:smartTag>
      <w:r w:rsidRPr="00757E81">
        <w:rPr>
          <w:szCs w:val="24"/>
        </w:rPr>
        <w:tab/>
        <w:t>366</w:t>
      </w:r>
    </w:p>
    <w:p w:rsidR="00DD5CB1" w:rsidRPr="00757E81" w:rsidRDefault="00DD5CB1" w:rsidP="00081946">
      <w:pPr>
        <w:tabs>
          <w:tab w:val="left" w:pos="98"/>
          <w:tab w:val="left" w:pos="370"/>
          <w:tab w:val="left" w:pos="4714"/>
          <w:tab w:val="right" w:pos="5151"/>
          <w:tab w:val="right" w:pos="5310"/>
        </w:tabs>
        <w:rPr>
          <w:szCs w:val="24"/>
          <w:lang w:val="fr-FR"/>
        </w:rPr>
      </w:pPr>
      <w:r w:rsidRPr="00757E81">
        <w:rPr>
          <w:szCs w:val="24"/>
        </w:rPr>
        <w:tab/>
      </w:r>
      <w:r w:rsidRPr="00757E81">
        <w:rPr>
          <w:szCs w:val="24"/>
          <w:lang w:val="fr-FR"/>
        </w:rPr>
        <w:t>6.</w:t>
      </w:r>
      <w:r w:rsidRPr="00757E81">
        <w:rPr>
          <w:szCs w:val="24"/>
          <w:lang w:val="fr-FR"/>
        </w:rPr>
        <w:tab/>
        <w:t>Saint Louis Gonzaga</w:t>
      </w:r>
      <w:r w:rsidRPr="00757E81">
        <w:rPr>
          <w:szCs w:val="24"/>
          <w:lang w:val="fr-FR"/>
        </w:rPr>
        <w:tab/>
        <w:t>370</w:t>
      </w:r>
    </w:p>
    <w:p w:rsidR="00DD5CB1" w:rsidRPr="00757E81" w:rsidRDefault="00DD5CB1" w:rsidP="00081946">
      <w:pPr>
        <w:tabs>
          <w:tab w:val="left" w:pos="98"/>
          <w:tab w:val="left" w:pos="370"/>
          <w:tab w:val="left" w:pos="4714"/>
          <w:tab w:val="right" w:pos="5151"/>
          <w:tab w:val="right" w:pos="5310"/>
        </w:tabs>
        <w:rPr>
          <w:szCs w:val="24"/>
        </w:rPr>
      </w:pPr>
      <w:r w:rsidRPr="00757E81">
        <w:rPr>
          <w:szCs w:val="24"/>
          <w:lang w:val="fr-FR"/>
        </w:rPr>
        <w:tab/>
      </w:r>
      <w:r w:rsidRPr="00757E81">
        <w:rPr>
          <w:szCs w:val="24"/>
        </w:rPr>
        <w:t>7.</w:t>
      </w:r>
      <w:r w:rsidRPr="00757E81">
        <w:rPr>
          <w:szCs w:val="24"/>
        </w:rPr>
        <w:tab/>
        <w:t>Saint Alphonsus Mary Liguori</w:t>
      </w:r>
      <w:r w:rsidRPr="00757E81">
        <w:rPr>
          <w:szCs w:val="24"/>
        </w:rPr>
        <w:tab/>
        <w:t>372</w:t>
      </w:r>
    </w:p>
    <w:p w:rsidR="00DD5CB1" w:rsidRPr="00C427FC" w:rsidRDefault="00DD5CB1" w:rsidP="00081946">
      <w:pPr>
        <w:tabs>
          <w:tab w:val="left" w:pos="98"/>
          <w:tab w:val="left" w:pos="370"/>
          <w:tab w:val="left" w:pos="4714"/>
          <w:tab w:val="right" w:pos="5151"/>
          <w:tab w:val="right" w:pos="5310"/>
        </w:tabs>
        <w:rPr>
          <w:szCs w:val="24"/>
        </w:rPr>
      </w:pPr>
      <w:r w:rsidRPr="00757E81">
        <w:rPr>
          <w:szCs w:val="24"/>
        </w:rPr>
        <w:tab/>
      </w:r>
      <w:r w:rsidRPr="00C427FC">
        <w:rPr>
          <w:szCs w:val="24"/>
        </w:rPr>
        <w:t>8.</w:t>
      </w:r>
      <w:r w:rsidRPr="00C427FC">
        <w:rPr>
          <w:szCs w:val="24"/>
        </w:rPr>
        <w:tab/>
        <w:t>Saint Veronica Giuliani</w:t>
      </w:r>
      <w:r w:rsidRPr="00C427FC">
        <w:rPr>
          <w:szCs w:val="24"/>
        </w:rPr>
        <w:tab/>
        <w:t>375</w:t>
      </w:r>
    </w:p>
    <w:p w:rsidR="00DD5CB1" w:rsidRPr="00757E81" w:rsidRDefault="00DD5CB1" w:rsidP="00081946">
      <w:pPr>
        <w:tabs>
          <w:tab w:val="left" w:pos="98"/>
          <w:tab w:val="left" w:pos="370"/>
          <w:tab w:val="left" w:pos="4714"/>
          <w:tab w:val="right" w:pos="5151"/>
          <w:tab w:val="right" w:pos="5310"/>
        </w:tabs>
        <w:rPr>
          <w:szCs w:val="24"/>
          <w:lang w:val="fr-FR"/>
        </w:rPr>
      </w:pPr>
      <w:r w:rsidRPr="00C427FC">
        <w:rPr>
          <w:szCs w:val="24"/>
        </w:rPr>
        <w:tab/>
      </w:r>
      <w:r w:rsidRPr="00757E81">
        <w:rPr>
          <w:szCs w:val="24"/>
          <w:lang w:val="fr-FR"/>
        </w:rPr>
        <w:t>9.</w:t>
      </w:r>
      <w:r w:rsidRPr="00757E81">
        <w:rPr>
          <w:szCs w:val="24"/>
          <w:lang w:val="fr-FR"/>
        </w:rPr>
        <w:tab/>
        <w:t>Saint Camillus de Lellis</w:t>
      </w:r>
      <w:r w:rsidRPr="00757E81">
        <w:rPr>
          <w:szCs w:val="24"/>
          <w:lang w:val="fr-FR"/>
        </w:rPr>
        <w:tab/>
        <w:t>378</w:t>
      </w: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10.</w:t>
      </w:r>
      <w:r w:rsidRPr="00757E81">
        <w:rPr>
          <w:szCs w:val="24"/>
        </w:rPr>
        <w:tab/>
        <w:t>Saint Francis of Sales</w:t>
      </w:r>
      <w:r w:rsidRPr="00757E81">
        <w:rPr>
          <w:szCs w:val="24"/>
        </w:rPr>
        <w:tab/>
        <w:t>381</w:t>
      </w: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11.</w:t>
      </w:r>
      <w:r w:rsidRPr="00757E81">
        <w:rPr>
          <w:szCs w:val="24"/>
        </w:rPr>
        <w:tab/>
        <w:t>Blessed Eustochio</w:t>
      </w:r>
      <w:r w:rsidRPr="00757E81">
        <w:rPr>
          <w:szCs w:val="24"/>
        </w:rPr>
        <w:tab/>
        <w:t>383</w:t>
      </w:r>
    </w:p>
    <w:p w:rsidR="00DD5CB1" w:rsidRPr="00757E81" w:rsidRDefault="00DD5CB1" w:rsidP="00081946">
      <w:pPr>
        <w:tabs>
          <w:tab w:val="left" w:pos="98"/>
          <w:tab w:val="left" w:pos="370"/>
          <w:tab w:val="left" w:pos="4714"/>
          <w:tab w:val="right" w:pos="5310"/>
        </w:tabs>
        <w:rPr>
          <w:szCs w:val="24"/>
        </w:rPr>
      </w:pPr>
      <w:r w:rsidRPr="00757E81">
        <w:rPr>
          <w:szCs w:val="24"/>
        </w:rPr>
        <w:t>12.</w:t>
      </w:r>
      <w:r w:rsidRPr="00757E81">
        <w:rPr>
          <w:szCs w:val="24"/>
        </w:rPr>
        <w:tab/>
        <w:t>Celestial Rogationists and Celestial Daughters of Divine Zeal</w:t>
      </w:r>
      <w:r w:rsidRPr="00757E81">
        <w:rPr>
          <w:szCs w:val="24"/>
        </w:rPr>
        <w:tab/>
        <w:t>385</w:t>
      </w:r>
    </w:p>
    <w:p w:rsidR="00DD5CB1" w:rsidRPr="00757E81" w:rsidRDefault="00DD5CB1" w:rsidP="00081946">
      <w:pPr>
        <w:tabs>
          <w:tab w:val="left" w:pos="98"/>
          <w:tab w:val="left" w:pos="370"/>
          <w:tab w:val="left" w:pos="4714"/>
          <w:tab w:val="right" w:pos="5151"/>
          <w:tab w:val="right" w:pos="5310"/>
        </w:tabs>
        <w:rPr>
          <w:szCs w:val="24"/>
        </w:rPr>
      </w:pPr>
      <w:r w:rsidRPr="00757E81">
        <w:rPr>
          <w:szCs w:val="24"/>
        </w:rPr>
        <w:t>13.</w:t>
      </w:r>
      <w:r w:rsidRPr="00757E81">
        <w:rPr>
          <w:szCs w:val="24"/>
        </w:rPr>
        <w:tab/>
        <w:t>Notes</w:t>
      </w:r>
      <w:r w:rsidRPr="00757E81">
        <w:rPr>
          <w:szCs w:val="24"/>
        </w:rPr>
        <w:tab/>
        <w:t>387</w:t>
      </w:r>
    </w:p>
    <w:p w:rsidR="00DD5CB1" w:rsidRPr="00757E81" w:rsidRDefault="00DD5CB1" w:rsidP="00081946">
      <w:pPr>
        <w:tabs>
          <w:tab w:val="left" w:pos="98"/>
          <w:tab w:val="left" w:pos="370"/>
          <w:tab w:val="left" w:pos="4714"/>
          <w:tab w:val="right" w:pos="5151"/>
          <w:tab w:val="right" w:pos="5310"/>
        </w:tabs>
        <w:rPr>
          <w:sz w:val="22"/>
          <w:szCs w:val="24"/>
        </w:rPr>
      </w:pPr>
      <w:r w:rsidRPr="00757E81">
        <w:rPr>
          <w:sz w:val="22"/>
          <w:szCs w:val="24"/>
        </w:rPr>
        <w:tab/>
      </w:r>
    </w:p>
    <w:p w:rsidR="00DD5CB1" w:rsidRPr="00757E81" w:rsidRDefault="00DD5CB1" w:rsidP="00081946">
      <w:pPr>
        <w:tabs>
          <w:tab w:val="left" w:pos="98"/>
          <w:tab w:val="left" w:pos="370"/>
          <w:tab w:val="left" w:pos="4714"/>
          <w:tab w:val="right" w:pos="5151"/>
          <w:tab w:val="right" w:pos="5310"/>
        </w:tabs>
        <w:rPr>
          <w:sz w:val="22"/>
          <w:szCs w:val="24"/>
        </w:rPr>
      </w:pPr>
      <w:r w:rsidRPr="00757E81">
        <w:rPr>
          <w:sz w:val="22"/>
          <w:szCs w:val="24"/>
        </w:rPr>
        <w:t>A MAN OF PRAYER</w:t>
      </w:r>
    </w:p>
    <w:p w:rsidR="00DD5CB1" w:rsidRPr="00757E81" w:rsidRDefault="00DD5CB1" w:rsidP="00081946">
      <w:pPr>
        <w:tabs>
          <w:tab w:val="left" w:pos="98"/>
          <w:tab w:val="left" w:pos="370"/>
          <w:tab w:val="left" w:pos="4714"/>
          <w:tab w:val="right" w:pos="5151"/>
          <w:tab w:val="right" w:pos="5310"/>
        </w:tabs>
        <w:rPr>
          <w:szCs w:val="24"/>
        </w:rPr>
      </w:pPr>
      <w:r w:rsidRPr="00757E81">
        <w:rPr>
          <w:sz w:val="22"/>
          <w:szCs w:val="24"/>
        </w:rPr>
        <w:tab/>
      </w:r>
      <w:r w:rsidRPr="00757E81">
        <w:rPr>
          <w:szCs w:val="24"/>
        </w:rPr>
        <w:t>1.</w:t>
      </w:r>
      <w:r w:rsidRPr="00757E81">
        <w:rPr>
          <w:szCs w:val="24"/>
        </w:rPr>
        <w:tab/>
        <w:t>Liturgical and private prayer</w:t>
      </w:r>
      <w:r w:rsidRPr="00757E81">
        <w:rPr>
          <w:szCs w:val="24"/>
        </w:rPr>
        <w:tab/>
        <w:t>390</w:t>
      </w:r>
    </w:p>
    <w:p w:rsidR="00DD5CB1" w:rsidRPr="00757E81" w:rsidRDefault="00DD5CB1" w:rsidP="00081946">
      <w:pPr>
        <w:tabs>
          <w:tab w:val="right" w:pos="5310"/>
        </w:tabs>
        <w:rPr>
          <w:szCs w:val="24"/>
        </w:rPr>
      </w:pPr>
    </w:p>
    <w:p w:rsidR="00DD5CB1" w:rsidRPr="00757E81" w:rsidRDefault="00DD5CB1" w:rsidP="00081946">
      <w:pPr>
        <w:tabs>
          <w:tab w:val="right" w:pos="390"/>
          <w:tab w:val="right" w:pos="5310"/>
        </w:tabs>
        <w:rPr>
          <w:szCs w:val="24"/>
        </w:rPr>
        <w:sectPr w:rsidR="00DD5CB1" w:rsidRPr="00757E81" w:rsidSect="001F1A09">
          <w:type w:val="nextColumn"/>
          <w:pgSz w:w="12240" w:h="15840" w:code="1"/>
          <w:pgMar w:top="1440" w:right="1872" w:bottom="1440" w:left="1872" w:header="576" w:footer="576" w:gutter="0"/>
          <w:cols w:space="720"/>
        </w:sectPr>
      </w:pPr>
    </w:p>
    <w:p w:rsidR="00DD5CB1" w:rsidRPr="00757E81" w:rsidRDefault="00954C03" w:rsidP="00081946">
      <w:pPr>
        <w:tabs>
          <w:tab w:val="right" w:pos="5310"/>
          <w:tab w:val="right" w:pos="5339"/>
        </w:tabs>
        <w:rPr>
          <w:szCs w:val="24"/>
        </w:rPr>
      </w:pPr>
      <w:r w:rsidRPr="00757E81">
        <w:rPr>
          <w:szCs w:val="24"/>
        </w:rPr>
        <w:lastRenderedPageBreak/>
        <w:tab/>
      </w:r>
      <w:r w:rsidR="00DD5CB1" w:rsidRPr="00757E81">
        <w:rPr>
          <w:szCs w:val="24"/>
        </w:rPr>
        <w:t>page</w:t>
      </w:r>
    </w:p>
    <w:p w:rsidR="00DD5CB1" w:rsidRPr="00757E81" w:rsidRDefault="00DD5CB1" w:rsidP="00081946">
      <w:pPr>
        <w:tabs>
          <w:tab w:val="left" w:pos="4716"/>
          <w:tab w:val="right" w:pos="5274"/>
          <w:tab w:val="right" w:pos="5310"/>
        </w:tabs>
        <w:rPr>
          <w:szCs w:val="24"/>
        </w:rPr>
      </w:pPr>
      <w:r w:rsidRPr="00757E81">
        <w:rPr>
          <w:szCs w:val="24"/>
        </w:rPr>
        <w:t>2. Do people pray today?</w:t>
      </w:r>
      <w:r w:rsidRPr="00757E81">
        <w:rPr>
          <w:szCs w:val="24"/>
        </w:rPr>
        <w:tab/>
      </w:r>
      <w:r w:rsidRPr="00757E81">
        <w:rPr>
          <w:szCs w:val="24"/>
        </w:rPr>
        <w:tab/>
        <w:t>391</w:t>
      </w:r>
    </w:p>
    <w:p w:rsidR="00DD5CB1" w:rsidRPr="00757E81" w:rsidRDefault="00DD5CB1" w:rsidP="00081946">
      <w:pPr>
        <w:tabs>
          <w:tab w:val="left" w:pos="4716"/>
          <w:tab w:val="right" w:pos="5274"/>
          <w:tab w:val="right" w:pos="5310"/>
        </w:tabs>
        <w:rPr>
          <w:szCs w:val="24"/>
        </w:rPr>
      </w:pPr>
      <w:r w:rsidRPr="00757E81">
        <w:rPr>
          <w:szCs w:val="24"/>
        </w:rPr>
        <w:t>3. Sentiment and sentimentalism</w:t>
      </w:r>
      <w:r w:rsidRPr="00757E81">
        <w:rPr>
          <w:szCs w:val="24"/>
        </w:rPr>
        <w:tab/>
      </w:r>
      <w:r w:rsidRPr="00757E81">
        <w:rPr>
          <w:szCs w:val="24"/>
        </w:rPr>
        <w:tab/>
        <w:t>392</w:t>
      </w:r>
    </w:p>
    <w:p w:rsidR="00DD5CB1" w:rsidRPr="00757E81" w:rsidRDefault="00DD5CB1" w:rsidP="00081946">
      <w:pPr>
        <w:tabs>
          <w:tab w:val="left" w:pos="4716"/>
          <w:tab w:val="right" w:pos="5274"/>
          <w:tab w:val="right" w:pos="5310"/>
        </w:tabs>
        <w:rPr>
          <w:szCs w:val="24"/>
        </w:rPr>
      </w:pPr>
      <w:r w:rsidRPr="00757E81">
        <w:rPr>
          <w:szCs w:val="24"/>
        </w:rPr>
        <w:t>4. Evidences</w:t>
      </w:r>
      <w:r w:rsidRPr="00757E81">
        <w:rPr>
          <w:szCs w:val="24"/>
        </w:rPr>
        <w:tab/>
      </w:r>
      <w:r w:rsidRPr="00757E81">
        <w:rPr>
          <w:szCs w:val="24"/>
        </w:rPr>
        <w:tab/>
        <w:t>394</w:t>
      </w:r>
    </w:p>
    <w:p w:rsidR="00DD5CB1" w:rsidRPr="00757E81" w:rsidRDefault="00DD5CB1" w:rsidP="00081946">
      <w:pPr>
        <w:tabs>
          <w:tab w:val="left" w:pos="4716"/>
          <w:tab w:val="right" w:pos="5274"/>
          <w:tab w:val="right" w:pos="5310"/>
        </w:tabs>
        <w:rPr>
          <w:szCs w:val="24"/>
        </w:rPr>
      </w:pPr>
      <w:r w:rsidRPr="00757E81">
        <w:rPr>
          <w:szCs w:val="24"/>
        </w:rPr>
        <w:t>5. The spirit of prayer</w:t>
      </w:r>
      <w:r w:rsidRPr="00757E81">
        <w:rPr>
          <w:szCs w:val="24"/>
        </w:rPr>
        <w:tab/>
      </w:r>
      <w:r w:rsidRPr="00757E81">
        <w:rPr>
          <w:szCs w:val="24"/>
        </w:rPr>
        <w:tab/>
        <w:t>397</w:t>
      </w:r>
    </w:p>
    <w:p w:rsidR="00DD5CB1" w:rsidRPr="00757E81" w:rsidRDefault="00DD5CB1" w:rsidP="00081946">
      <w:pPr>
        <w:tabs>
          <w:tab w:val="left" w:pos="4716"/>
          <w:tab w:val="right" w:pos="5274"/>
          <w:tab w:val="right" w:pos="5310"/>
        </w:tabs>
        <w:rPr>
          <w:szCs w:val="24"/>
        </w:rPr>
      </w:pPr>
      <w:r w:rsidRPr="00757E81">
        <w:rPr>
          <w:szCs w:val="24"/>
        </w:rPr>
        <w:t>6. Asking the spirit of prayer</w:t>
      </w:r>
      <w:r w:rsidRPr="00757E81">
        <w:rPr>
          <w:szCs w:val="24"/>
        </w:rPr>
        <w:tab/>
      </w:r>
      <w:r w:rsidRPr="00757E81">
        <w:rPr>
          <w:szCs w:val="24"/>
        </w:rPr>
        <w:tab/>
        <w:t>398</w:t>
      </w:r>
    </w:p>
    <w:p w:rsidR="00DD5CB1" w:rsidRPr="00757E81" w:rsidRDefault="00DD5CB1" w:rsidP="00081946">
      <w:pPr>
        <w:tabs>
          <w:tab w:val="left" w:pos="4716"/>
          <w:tab w:val="right" w:pos="5274"/>
          <w:tab w:val="right" w:pos="5310"/>
        </w:tabs>
        <w:rPr>
          <w:szCs w:val="24"/>
        </w:rPr>
      </w:pPr>
      <w:r w:rsidRPr="00757E81">
        <w:rPr>
          <w:szCs w:val="24"/>
        </w:rPr>
        <w:t>7. The pale flame</w:t>
      </w:r>
      <w:r w:rsidRPr="00757E81">
        <w:rPr>
          <w:szCs w:val="24"/>
        </w:rPr>
        <w:tab/>
      </w:r>
      <w:r w:rsidRPr="00757E81">
        <w:rPr>
          <w:szCs w:val="24"/>
        </w:rPr>
        <w:tab/>
        <w:t>400</w:t>
      </w:r>
    </w:p>
    <w:p w:rsidR="00DD5CB1" w:rsidRPr="00757E81" w:rsidRDefault="00DD5CB1" w:rsidP="00081946">
      <w:pPr>
        <w:tabs>
          <w:tab w:val="left" w:pos="4716"/>
          <w:tab w:val="right" w:pos="5274"/>
          <w:tab w:val="right" w:pos="5310"/>
        </w:tabs>
        <w:rPr>
          <w:szCs w:val="24"/>
        </w:rPr>
      </w:pPr>
      <w:r w:rsidRPr="00757E81">
        <w:rPr>
          <w:szCs w:val="24"/>
        </w:rPr>
        <w:t>8. His teaching</w:t>
      </w:r>
      <w:r w:rsidRPr="00757E81">
        <w:rPr>
          <w:szCs w:val="24"/>
        </w:rPr>
        <w:tab/>
      </w:r>
      <w:r w:rsidRPr="00757E81">
        <w:rPr>
          <w:szCs w:val="24"/>
        </w:rPr>
        <w:tab/>
        <w:t>403</w:t>
      </w:r>
    </w:p>
    <w:p w:rsidR="00DD5CB1" w:rsidRPr="00757E81" w:rsidRDefault="00DD5CB1" w:rsidP="00081946">
      <w:pPr>
        <w:tabs>
          <w:tab w:val="left" w:pos="4716"/>
          <w:tab w:val="right" w:pos="5274"/>
          <w:tab w:val="right" w:pos="5310"/>
        </w:tabs>
        <w:rPr>
          <w:szCs w:val="24"/>
        </w:rPr>
      </w:pPr>
      <w:r w:rsidRPr="00757E81">
        <w:rPr>
          <w:szCs w:val="24"/>
        </w:rPr>
        <w:t>9. Necessity and efficacy of prayer</w:t>
      </w:r>
      <w:r w:rsidRPr="00757E81">
        <w:rPr>
          <w:szCs w:val="24"/>
        </w:rPr>
        <w:tab/>
      </w:r>
      <w:r w:rsidRPr="00757E81">
        <w:rPr>
          <w:szCs w:val="24"/>
        </w:rPr>
        <w:tab/>
        <w:t>405</w:t>
      </w:r>
    </w:p>
    <w:p w:rsidR="00DD5CB1" w:rsidRPr="00757E81" w:rsidRDefault="00DD5CB1" w:rsidP="00081946">
      <w:pPr>
        <w:tabs>
          <w:tab w:val="left" w:pos="4716"/>
          <w:tab w:val="right" w:pos="5274"/>
          <w:tab w:val="right" w:pos="5310"/>
        </w:tabs>
        <w:rPr>
          <w:szCs w:val="24"/>
        </w:rPr>
      </w:pPr>
      <w:r w:rsidRPr="00757E81">
        <w:rPr>
          <w:szCs w:val="24"/>
        </w:rPr>
        <w:t>10. Absolute trust in prayer</w:t>
      </w:r>
      <w:r w:rsidRPr="00757E81">
        <w:rPr>
          <w:szCs w:val="24"/>
        </w:rPr>
        <w:tab/>
      </w:r>
      <w:r w:rsidRPr="00757E81">
        <w:rPr>
          <w:szCs w:val="24"/>
        </w:rPr>
        <w:tab/>
        <w:t>406</w:t>
      </w:r>
    </w:p>
    <w:p w:rsidR="00DD5CB1" w:rsidRPr="00757E81" w:rsidRDefault="00DD5CB1" w:rsidP="00081946">
      <w:pPr>
        <w:tabs>
          <w:tab w:val="left" w:pos="4716"/>
          <w:tab w:val="right" w:pos="5274"/>
          <w:tab w:val="right" w:pos="5310"/>
        </w:tabs>
        <w:rPr>
          <w:szCs w:val="24"/>
        </w:rPr>
      </w:pPr>
      <w:r w:rsidRPr="00757E81">
        <w:rPr>
          <w:szCs w:val="24"/>
        </w:rPr>
        <w:t>11. Particular cases</w:t>
      </w:r>
      <w:r w:rsidRPr="00757E81">
        <w:rPr>
          <w:szCs w:val="24"/>
        </w:rPr>
        <w:tab/>
      </w:r>
      <w:r w:rsidRPr="00757E81">
        <w:rPr>
          <w:szCs w:val="24"/>
        </w:rPr>
        <w:tab/>
        <w:t>409</w:t>
      </w:r>
    </w:p>
    <w:p w:rsidR="00DD5CB1" w:rsidRPr="00757E81" w:rsidRDefault="00DD5CB1" w:rsidP="00081946">
      <w:pPr>
        <w:tabs>
          <w:tab w:val="left" w:pos="4716"/>
          <w:tab w:val="right" w:pos="5274"/>
          <w:tab w:val="right" w:pos="5310"/>
        </w:tabs>
        <w:rPr>
          <w:szCs w:val="24"/>
        </w:rPr>
      </w:pPr>
      <w:r w:rsidRPr="00757E81">
        <w:rPr>
          <w:szCs w:val="24"/>
        </w:rPr>
        <w:t>12. The prayer of the heart</w:t>
      </w:r>
      <w:r w:rsidRPr="00757E81">
        <w:rPr>
          <w:szCs w:val="24"/>
        </w:rPr>
        <w:tab/>
      </w:r>
      <w:r w:rsidRPr="00757E81">
        <w:rPr>
          <w:szCs w:val="24"/>
        </w:rPr>
        <w:tab/>
        <w:t>411</w:t>
      </w:r>
    </w:p>
    <w:p w:rsidR="00DD5CB1" w:rsidRPr="00757E81" w:rsidRDefault="00DD5CB1" w:rsidP="00081946">
      <w:pPr>
        <w:tabs>
          <w:tab w:val="left" w:pos="4716"/>
          <w:tab w:val="right" w:pos="5274"/>
          <w:tab w:val="right" w:pos="5310"/>
        </w:tabs>
        <w:rPr>
          <w:szCs w:val="24"/>
        </w:rPr>
      </w:pPr>
      <w:r w:rsidRPr="00757E81">
        <w:rPr>
          <w:szCs w:val="24"/>
        </w:rPr>
        <w:t>13. Examination of conscience and spiritual reading</w:t>
      </w:r>
      <w:r w:rsidRPr="00757E81">
        <w:rPr>
          <w:szCs w:val="24"/>
        </w:rPr>
        <w:tab/>
      </w:r>
      <w:r w:rsidRPr="00757E81">
        <w:rPr>
          <w:szCs w:val="24"/>
        </w:rPr>
        <w:tab/>
        <w:t>412</w:t>
      </w:r>
    </w:p>
    <w:p w:rsidR="00DD5CB1" w:rsidRPr="00757E81" w:rsidRDefault="00DD5CB1" w:rsidP="00081946">
      <w:pPr>
        <w:tabs>
          <w:tab w:val="left" w:pos="4716"/>
          <w:tab w:val="right" w:pos="5274"/>
          <w:tab w:val="right" w:pos="5310"/>
        </w:tabs>
        <w:rPr>
          <w:szCs w:val="24"/>
        </w:rPr>
      </w:pPr>
      <w:r w:rsidRPr="00757E81">
        <w:rPr>
          <w:szCs w:val="24"/>
        </w:rPr>
        <w:t>14. Exhortation</w:t>
      </w:r>
      <w:r w:rsidRPr="00757E81">
        <w:rPr>
          <w:szCs w:val="24"/>
        </w:rPr>
        <w:tab/>
      </w:r>
      <w:r w:rsidRPr="00757E81">
        <w:rPr>
          <w:szCs w:val="24"/>
        </w:rPr>
        <w:tab/>
        <w:t>413</w:t>
      </w:r>
    </w:p>
    <w:p w:rsidR="00DD5CB1" w:rsidRPr="00757E81" w:rsidRDefault="00DD5CB1" w:rsidP="00081946">
      <w:pPr>
        <w:tabs>
          <w:tab w:val="left" w:pos="4716"/>
          <w:tab w:val="right" w:pos="5274"/>
          <w:tab w:val="right" w:pos="5310"/>
        </w:tabs>
        <w:rPr>
          <w:szCs w:val="24"/>
        </w:rPr>
      </w:pPr>
      <w:r w:rsidRPr="00757E81">
        <w:rPr>
          <w:szCs w:val="24"/>
        </w:rPr>
        <w:t>15. Notes</w:t>
      </w:r>
      <w:r w:rsidRPr="00757E81">
        <w:rPr>
          <w:szCs w:val="24"/>
        </w:rPr>
        <w:tab/>
      </w:r>
      <w:r w:rsidRPr="00757E81">
        <w:rPr>
          <w:szCs w:val="24"/>
        </w:rPr>
        <w:tab/>
        <w:t>415</w:t>
      </w:r>
    </w:p>
    <w:p w:rsidR="00DD5CB1" w:rsidRPr="00757E81" w:rsidRDefault="00DD5CB1" w:rsidP="00081946">
      <w:pPr>
        <w:tabs>
          <w:tab w:val="right" w:pos="5310"/>
        </w:tabs>
        <w:rPr>
          <w:sz w:val="16"/>
        </w:rPr>
      </w:pPr>
    </w:p>
    <w:p w:rsidR="00DD5CB1" w:rsidRPr="00757E81" w:rsidRDefault="00DD5CB1" w:rsidP="00081946">
      <w:pPr>
        <w:tabs>
          <w:tab w:val="right" w:pos="1148"/>
          <w:tab w:val="right" w:pos="5310"/>
        </w:tabs>
        <w:rPr>
          <w:szCs w:val="24"/>
        </w:rPr>
      </w:pPr>
      <w:r w:rsidRPr="00757E81">
        <w:rPr>
          <w:szCs w:val="24"/>
        </w:rPr>
        <w:t>14. ZEAL</w:t>
      </w:r>
    </w:p>
    <w:p w:rsidR="00DD5CB1" w:rsidRPr="00757E81" w:rsidRDefault="00DD5CB1" w:rsidP="00081946">
      <w:pPr>
        <w:tabs>
          <w:tab w:val="right" w:pos="5310"/>
        </w:tabs>
        <w:rPr>
          <w:sz w:val="12"/>
          <w:szCs w:val="16"/>
        </w:rPr>
      </w:pPr>
    </w:p>
    <w:p w:rsidR="00DD5CB1" w:rsidRPr="00757E81" w:rsidRDefault="00DD5CB1" w:rsidP="00081946">
      <w:pPr>
        <w:tabs>
          <w:tab w:val="left" w:pos="4722"/>
          <w:tab w:val="right" w:pos="5278"/>
          <w:tab w:val="right" w:pos="5310"/>
        </w:tabs>
        <w:rPr>
          <w:szCs w:val="24"/>
        </w:rPr>
      </w:pPr>
      <w:r w:rsidRPr="00757E81">
        <w:rPr>
          <w:szCs w:val="24"/>
        </w:rPr>
        <w:t>1. The flame of charity</w:t>
      </w:r>
      <w:r w:rsidRPr="00757E81">
        <w:rPr>
          <w:szCs w:val="24"/>
        </w:rPr>
        <w:tab/>
      </w:r>
      <w:r w:rsidRPr="00757E81">
        <w:rPr>
          <w:szCs w:val="24"/>
        </w:rPr>
        <w:tab/>
        <w:t>418</w:t>
      </w:r>
    </w:p>
    <w:p w:rsidR="00DD5CB1" w:rsidRPr="00757E81" w:rsidRDefault="00DD5CB1" w:rsidP="00081946">
      <w:pPr>
        <w:tabs>
          <w:tab w:val="left" w:pos="4722"/>
          <w:tab w:val="right" w:pos="5278"/>
          <w:tab w:val="right" w:pos="5310"/>
        </w:tabs>
        <w:rPr>
          <w:szCs w:val="24"/>
        </w:rPr>
      </w:pPr>
      <w:r w:rsidRPr="00757E81">
        <w:rPr>
          <w:szCs w:val="24"/>
        </w:rPr>
        <w:t>2. The generous offering</w:t>
      </w:r>
      <w:r w:rsidRPr="00757E81">
        <w:rPr>
          <w:szCs w:val="24"/>
        </w:rPr>
        <w:tab/>
      </w:r>
      <w:r w:rsidRPr="00757E81">
        <w:rPr>
          <w:szCs w:val="24"/>
        </w:rPr>
        <w:tab/>
        <w:t>420</w:t>
      </w:r>
    </w:p>
    <w:p w:rsidR="00DD5CB1" w:rsidRPr="00757E81" w:rsidRDefault="00DD5CB1" w:rsidP="00081946">
      <w:pPr>
        <w:tabs>
          <w:tab w:val="left" w:pos="4722"/>
          <w:tab w:val="right" w:pos="5278"/>
          <w:tab w:val="right" w:pos="5310"/>
        </w:tabs>
        <w:rPr>
          <w:szCs w:val="24"/>
        </w:rPr>
      </w:pPr>
      <w:r w:rsidRPr="00757E81">
        <w:rPr>
          <w:szCs w:val="24"/>
        </w:rPr>
        <w:t>3. In Avignone</w:t>
      </w:r>
      <w:r w:rsidRPr="00757E81">
        <w:rPr>
          <w:szCs w:val="24"/>
        </w:rPr>
        <w:tab/>
      </w:r>
      <w:r w:rsidRPr="00757E81">
        <w:rPr>
          <w:szCs w:val="24"/>
        </w:rPr>
        <w:tab/>
        <w:t>423</w:t>
      </w:r>
    </w:p>
    <w:p w:rsidR="00DD5CB1" w:rsidRPr="00757E81" w:rsidRDefault="00DD5CB1" w:rsidP="00081946">
      <w:pPr>
        <w:tabs>
          <w:tab w:val="left" w:pos="4722"/>
          <w:tab w:val="right" w:pos="5278"/>
          <w:tab w:val="right" w:pos="5310"/>
        </w:tabs>
        <w:rPr>
          <w:szCs w:val="24"/>
        </w:rPr>
      </w:pPr>
      <w:r w:rsidRPr="00757E81">
        <w:rPr>
          <w:szCs w:val="24"/>
        </w:rPr>
        <w:t>4. Away with the Jonahs !</w:t>
      </w:r>
      <w:r w:rsidRPr="00757E81">
        <w:rPr>
          <w:szCs w:val="24"/>
        </w:rPr>
        <w:tab/>
      </w:r>
      <w:r w:rsidRPr="00757E81">
        <w:rPr>
          <w:szCs w:val="24"/>
        </w:rPr>
        <w:tab/>
        <w:t>425</w:t>
      </w:r>
    </w:p>
    <w:p w:rsidR="00DD5CB1" w:rsidRPr="00757E81" w:rsidRDefault="00DD5CB1" w:rsidP="00081946">
      <w:pPr>
        <w:tabs>
          <w:tab w:val="left" w:pos="4722"/>
          <w:tab w:val="right" w:pos="5278"/>
          <w:tab w:val="right" w:pos="5310"/>
        </w:tabs>
        <w:rPr>
          <w:szCs w:val="24"/>
        </w:rPr>
      </w:pPr>
      <w:r w:rsidRPr="00757E81">
        <w:rPr>
          <w:szCs w:val="24"/>
        </w:rPr>
        <w:t>5. For the conversion of sinners</w:t>
      </w:r>
      <w:r w:rsidRPr="00757E81">
        <w:rPr>
          <w:szCs w:val="24"/>
        </w:rPr>
        <w:tab/>
      </w:r>
      <w:r w:rsidRPr="00757E81">
        <w:rPr>
          <w:szCs w:val="24"/>
        </w:rPr>
        <w:tab/>
        <w:t>427</w:t>
      </w:r>
    </w:p>
    <w:p w:rsidR="00DD5CB1" w:rsidRPr="00757E81" w:rsidRDefault="00DD5CB1" w:rsidP="00081946">
      <w:pPr>
        <w:tabs>
          <w:tab w:val="left" w:pos="4722"/>
          <w:tab w:val="right" w:pos="5278"/>
          <w:tab w:val="right" w:pos="5310"/>
        </w:tabs>
        <w:rPr>
          <w:szCs w:val="24"/>
        </w:rPr>
      </w:pPr>
      <w:r w:rsidRPr="00757E81">
        <w:rPr>
          <w:szCs w:val="24"/>
        </w:rPr>
        <w:t>6. Apostolate of the family</w:t>
      </w:r>
      <w:r w:rsidRPr="00757E81">
        <w:rPr>
          <w:szCs w:val="24"/>
        </w:rPr>
        <w:tab/>
      </w:r>
      <w:r w:rsidRPr="00757E81">
        <w:rPr>
          <w:szCs w:val="24"/>
        </w:rPr>
        <w:tab/>
        <w:t>428</w:t>
      </w:r>
    </w:p>
    <w:p w:rsidR="00DD5CB1" w:rsidRPr="00757E81" w:rsidRDefault="00DD5CB1" w:rsidP="00081946">
      <w:pPr>
        <w:tabs>
          <w:tab w:val="left" w:pos="4722"/>
          <w:tab w:val="right" w:pos="5278"/>
          <w:tab w:val="right" w:pos="5310"/>
        </w:tabs>
        <w:rPr>
          <w:szCs w:val="24"/>
        </w:rPr>
      </w:pPr>
      <w:r w:rsidRPr="00757E81">
        <w:rPr>
          <w:szCs w:val="24"/>
        </w:rPr>
        <w:t>7. Return to the sheepfold</w:t>
      </w:r>
      <w:r w:rsidRPr="00757E81">
        <w:rPr>
          <w:szCs w:val="24"/>
        </w:rPr>
        <w:tab/>
      </w:r>
      <w:r w:rsidRPr="00757E81">
        <w:rPr>
          <w:szCs w:val="24"/>
        </w:rPr>
        <w:tab/>
        <w:t>431</w:t>
      </w:r>
    </w:p>
    <w:p w:rsidR="00DD5CB1" w:rsidRPr="00757E81" w:rsidRDefault="00DD5CB1" w:rsidP="00081946">
      <w:pPr>
        <w:tabs>
          <w:tab w:val="left" w:pos="4722"/>
          <w:tab w:val="right" w:pos="5278"/>
          <w:tab w:val="right" w:pos="5310"/>
        </w:tabs>
        <w:rPr>
          <w:szCs w:val="24"/>
        </w:rPr>
      </w:pPr>
      <w:r w:rsidRPr="00757E81">
        <w:rPr>
          <w:szCs w:val="24"/>
        </w:rPr>
        <w:t>8. Thomas Cannizzaro</w:t>
      </w:r>
      <w:r w:rsidRPr="00757E81">
        <w:rPr>
          <w:szCs w:val="24"/>
        </w:rPr>
        <w:tab/>
      </w:r>
      <w:r w:rsidRPr="00757E81">
        <w:rPr>
          <w:szCs w:val="24"/>
        </w:rPr>
        <w:tab/>
        <w:t>434</w:t>
      </w:r>
    </w:p>
    <w:p w:rsidR="00DD5CB1" w:rsidRPr="00757E81" w:rsidRDefault="00DD5CB1" w:rsidP="00081946">
      <w:pPr>
        <w:tabs>
          <w:tab w:val="left" w:pos="4722"/>
          <w:tab w:val="right" w:pos="5278"/>
          <w:tab w:val="right" w:pos="5310"/>
        </w:tabs>
        <w:rPr>
          <w:szCs w:val="24"/>
        </w:rPr>
      </w:pPr>
      <w:r w:rsidRPr="00757E81">
        <w:rPr>
          <w:szCs w:val="24"/>
        </w:rPr>
        <w:t>9. A letter to the friends</w:t>
      </w:r>
      <w:r w:rsidRPr="00757E81">
        <w:rPr>
          <w:szCs w:val="24"/>
        </w:rPr>
        <w:tab/>
      </w:r>
      <w:r w:rsidRPr="00757E81">
        <w:rPr>
          <w:szCs w:val="24"/>
        </w:rPr>
        <w:tab/>
        <w:t>438</w:t>
      </w:r>
    </w:p>
    <w:p w:rsidR="00DD5CB1" w:rsidRPr="00757E81" w:rsidRDefault="00DD5CB1" w:rsidP="00081946">
      <w:pPr>
        <w:tabs>
          <w:tab w:val="left" w:pos="4722"/>
          <w:tab w:val="right" w:pos="5278"/>
          <w:tab w:val="right" w:pos="5310"/>
        </w:tabs>
        <w:rPr>
          <w:szCs w:val="24"/>
        </w:rPr>
      </w:pPr>
      <w:r w:rsidRPr="00757E81">
        <w:rPr>
          <w:szCs w:val="24"/>
        </w:rPr>
        <w:t>10. With priests lapsed</w:t>
      </w:r>
      <w:r w:rsidRPr="00757E81">
        <w:rPr>
          <w:szCs w:val="24"/>
        </w:rPr>
        <w:tab/>
      </w:r>
      <w:r w:rsidRPr="00757E81">
        <w:rPr>
          <w:szCs w:val="24"/>
        </w:rPr>
        <w:tab/>
        <w:t>440</w:t>
      </w:r>
    </w:p>
    <w:p w:rsidR="00DD5CB1" w:rsidRPr="00757E81" w:rsidRDefault="00DD5CB1" w:rsidP="00081946">
      <w:pPr>
        <w:tabs>
          <w:tab w:val="left" w:pos="4722"/>
          <w:tab w:val="right" w:pos="5278"/>
          <w:tab w:val="right" w:pos="5310"/>
        </w:tabs>
        <w:rPr>
          <w:szCs w:val="24"/>
        </w:rPr>
      </w:pPr>
      <w:r w:rsidRPr="00757E81">
        <w:rPr>
          <w:szCs w:val="24"/>
        </w:rPr>
        <w:t>11. Concerned with everything</w:t>
      </w:r>
      <w:r w:rsidRPr="00757E81">
        <w:rPr>
          <w:szCs w:val="24"/>
        </w:rPr>
        <w:tab/>
      </w:r>
      <w:r w:rsidRPr="00757E81">
        <w:rPr>
          <w:szCs w:val="24"/>
        </w:rPr>
        <w:tab/>
        <w:t>442</w:t>
      </w:r>
    </w:p>
    <w:p w:rsidR="00DD5CB1" w:rsidRPr="00757E81" w:rsidRDefault="00DD5CB1" w:rsidP="00081946">
      <w:pPr>
        <w:tabs>
          <w:tab w:val="left" w:pos="4722"/>
          <w:tab w:val="right" w:pos="5278"/>
          <w:tab w:val="right" w:pos="5310"/>
        </w:tabs>
        <w:rPr>
          <w:szCs w:val="24"/>
        </w:rPr>
      </w:pPr>
      <w:r w:rsidRPr="00757E81">
        <w:rPr>
          <w:szCs w:val="24"/>
        </w:rPr>
        <w:t>12. For two religious communities</w:t>
      </w:r>
      <w:r w:rsidRPr="00757E81">
        <w:rPr>
          <w:szCs w:val="24"/>
        </w:rPr>
        <w:tab/>
      </w:r>
      <w:r w:rsidRPr="00757E81">
        <w:rPr>
          <w:szCs w:val="24"/>
        </w:rPr>
        <w:tab/>
        <w:t>446</w:t>
      </w:r>
    </w:p>
    <w:p w:rsidR="00DD5CB1" w:rsidRPr="00757E81" w:rsidRDefault="00DD5CB1" w:rsidP="00081946">
      <w:pPr>
        <w:tabs>
          <w:tab w:val="left" w:pos="4722"/>
          <w:tab w:val="right" w:pos="5278"/>
          <w:tab w:val="right" w:pos="5310"/>
        </w:tabs>
        <w:rPr>
          <w:szCs w:val="24"/>
        </w:rPr>
      </w:pPr>
      <w:r w:rsidRPr="00757E81">
        <w:rPr>
          <w:szCs w:val="24"/>
        </w:rPr>
        <w:t>13. The beauty contest</w:t>
      </w:r>
      <w:r w:rsidRPr="00757E81">
        <w:rPr>
          <w:szCs w:val="24"/>
        </w:rPr>
        <w:tab/>
      </w:r>
      <w:r w:rsidRPr="00757E81">
        <w:rPr>
          <w:szCs w:val="24"/>
        </w:rPr>
        <w:tab/>
        <w:t>448</w:t>
      </w:r>
    </w:p>
    <w:p w:rsidR="00DD5CB1" w:rsidRPr="00757E81" w:rsidRDefault="00DD5CB1" w:rsidP="00081946">
      <w:pPr>
        <w:tabs>
          <w:tab w:val="left" w:pos="4722"/>
          <w:tab w:val="right" w:pos="5278"/>
          <w:tab w:val="right" w:pos="5310"/>
        </w:tabs>
        <w:rPr>
          <w:szCs w:val="24"/>
        </w:rPr>
      </w:pPr>
      <w:r w:rsidRPr="00757E81">
        <w:rPr>
          <w:szCs w:val="24"/>
        </w:rPr>
        <w:t>14. For the souls in Purgatory</w:t>
      </w:r>
      <w:r w:rsidRPr="00757E81">
        <w:rPr>
          <w:szCs w:val="24"/>
        </w:rPr>
        <w:tab/>
      </w:r>
      <w:r w:rsidRPr="00757E81">
        <w:rPr>
          <w:szCs w:val="24"/>
        </w:rPr>
        <w:tab/>
        <w:t>450</w:t>
      </w:r>
    </w:p>
    <w:p w:rsidR="00DD5CB1" w:rsidRPr="00757E81" w:rsidRDefault="00DD5CB1" w:rsidP="00081946">
      <w:pPr>
        <w:tabs>
          <w:tab w:val="left" w:pos="4722"/>
          <w:tab w:val="right" w:pos="5278"/>
          <w:tab w:val="right" w:pos="5310"/>
        </w:tabs>
        <w:rPr>
          <w:szCs w:val="24"/>
        </w:rPr>
      </w:pPr>
      <w:r w:rsidRPr="00757E81">
        <w:rPr>
          <w:szCs w:val="24"/>
        </w:rPr>
        <w:t>15. Notes</w:t>
      </w:r>
      <w:r w:rsidRPr="00757E81">
        <w:rPr>
          <w:szCs w:val="24"/>
        </w:rPr>
        <w:tab/>
      </w:r>
      <w:r w:rsidRPr="00757E81">
        <w:rPr>
          <w:szCs w:val="24"/>
        </w:rPr>
        <w:tab/>
        <w:t>452</w:t>
      </w:r>
    </w:p>
    <w:p w:rsidR="00DD5CB1" w:rsidRPr="00757E81" w:rsidRDefault="00DD5CB1" w:rsidP="00081946">
      <w:pPr>
        <w:tabs>
          <w:tab w:val="right" w:pos="5310"/>
        </w:tabs>
        <w:rPr>
          <w:szCs w:val="24"/>
        </w:rPr>
      </w:pPr>
    </w:p>
    <w:p w:rsidR="00DD5CB1" w:rsidRPr="00757E81" w:rsidRDefault="00DD5CB1" w:rsidP="00081946">
      <w:pPr>
        <w:tabs>
          <w:tab w:val="right" w:pos="2876"/>
          <w:tab w:val="right" w:pos="5310"/>
        </w:tabs>
        <w:rPr>
          <w:b/>
          <w:szCs w:val="24"/>
        </w:rPr>
      </w:pPr>
      <w:r w:rsidRPr="00757E81">
        <w:rPr>
          <w:szCs w:val="24"/>
        </w:rPr>
        <w:t xml:space="preserve">15. </w:t>
      </w:r>
      <w:r w:rsidRPr="00757E81">
        <w:rPr>
          <w:b/>
          <w:szCs w:val="24"/>
        </w:rPr>
        <w:t>THE SECOND PRECEPT</w:t>
      </w:r>
    </w:p>
    <w:p w:rsidR="00DD5CB1" w:rsidRPr="00757E81" w:rsidRDefault="00DD5CB1" w:rsidP="00081946">
      <w:pPr>
        <w:tabs>
          <w:tab w:val="right" w:pos="5310"/>
        </w:tabs>
        <w:rPr>
          <w:sz w:val="14"/>
          <w:szCs w:val="18"/>
        </w:rPr>
      </w:pPr>
    </w:p>
    <w:p w:rsidR="00DD5CB1" w:rsidRPr="00757E81" w:rsidRDefault="00DD5CB1" w:rsidP="00081946">
      <w:pPr>
        <w:tabs>
          <w:tab w:val="left" w:pos="4720"/>
          <w:tab w:val="right" w:pos="5283"/>
          <w:tab w:val="right" w:pos="5310"/>
        </w:tabs>
        <w:rPr>
          <w:szCs w:val="24"/>
        </w:rPr>
      </w:pPr>
      <w:r w:rsidRPr="00757E81">
        <w:rPr>
          <w:szCs w:val="24"/>
        </w:rPr>
        <w:t>I. The evangelical commandment</w:t>
      </w:r>
      <w:r w:rsidRPr="00757E81">
        <w:rPr>
          <w:szCs w:val="24"/>
        </w:rPr>
        <w:tab/>
      </w:r>
      <w:r w:rsidRPr="00757E81">
        <w:rPr>
          <w:szCs w:val="24"/>
        </w:rPr>
        <w:tab/>
        <w:t>456</w:t>
      </w:r>
    </w:p>
    <w:p w:rsidR="00DD5CB1" w:rsidRPr="00757E81" w:rsidRDefault="00DD5CB1" w:rsidP="00081946">
      <w:pPr>
        <w:tabs>
          <w:tab w:val="left" w:pos="4720"/>
          <w:tab w:val="right" w:pos="5283"/>
          <w:tab w:val="right" w:pos="5310"/>
        </w:tabs>
        <w:rPr>
          <w:szCs w:val="24"/>
        </w:rPr>
      </w:pPr>
      <w:r w:rsidRPr="00757E81">
        <w:rPr>
          <w:szCs w:val="24"/>
        </w:rPr>
        <w:t>2. Since his early years</w:t>
      </w:r>
      <w:r w:rsidRPr="00757E81">
        <w:rPr>
          <w:szCs w:val="24"/>
        </w:rPr>
        <w:tab/>
      </w:r>
      <w:r w:rsidRPr="00757E81">
        <w:rPr>
          <w:szCs w:val="24"/>
        </w:rPr>
        <w:tab/>
        <w:t>457</w:t>
      </w:r>
    </w:p>
    <w:p w:rsidR="00DD5CB1" w:rsidRPr="00757E81" w:rsidRDefault="00DD5CB1" w:rsidP="00081946">
      <w:pPr>
        <w:tabs>
          <w:tab w:val="left" w:pos="4720"/>
          <w:tab w:val="right" w:pos="5283"/>
          <w:tab w:val="right" w:pos="5310"/>
        </w:tabs>
        <w:rPr>
          <w:szCs w:val="24"/>
        </w:rPr>
      </w:pPr>
      <w:r w:rsidRPr="00757E81">
        <w:rPr>
          <w:szCs w:val="24"/>
        </w:rPr>
        <w:t>3. He saw and kissed our Lord</w:t>
      </w:r>
      <w:r w:rsidRPr="00757E81">
        <w:rPr>
          <w:szCs w:val="24"/>
        </w:rPr>
        <w:tab/>
      </w:r>
      <w:r w:rsidRPr="00757E81">
        <w:rPr>
          <w:szCs w:val="24"/>
        </w:rPr>
        <w:tab/>
        <w:t>459</w:t>
      </w:r>
    </w:p>
    <w:p w:rsidR="00DD5CB1" w:rsidRPr="00757E81" w:rsidRDefault="00DD5CB1" w:rsidP="00081946">
      <w:pPr>
        <w:tabs>
          <w:tab w:val="left" w:pos="4720"/>
          <w:tab w:val="right" w:pos="5283"/>
          <w:tab w:val="right" w:pos="5310"/>
        </w:tabs>
        <w:rPr>
          <w:szCs w:val="24"/>
        </w:rPr>
      </w:pPr>
      <w:r w:rsidRPr="00757E81">
        <w:rPr>
          <w:szCs w:val="24"/>
        </w:rPr>
        <w:t>4. For the sake of God</w:t>
      </w:r>
      <w:r w:rsidRPr="00757E81">
        <w:rPr>
          <w:szCs w:val="24"/>
        </w:rPr>
        <w:tab/>
      </w:r>
      <w:r w:rsidRPr="00757E81">
        <w:rPr>
          <w:szCs w:val="24"/>
        </w:rPr>
        <w:tab/>
        <w:t>460</w:t>
      </w:r>
    </w:p>
    <w:p w:rsidR="00DD5CB1" w:rsidRPr="00757E81" w:rsidRDefault="00DD5CB1" w:rsidP="00081946">
      <w:pPr>
        <w:tabs>
          <w:tab w:val="left" w:pos="4720"/>
          <w:tab w:val="right" w:pos="5283"/>
          <w:tab w:val="right" w:pos="5310"/>
        </w:tabs>
        <w:rPr>
          <w:szCs w:val="24"/>
        </w:rPr>
      </w:pPr>
      <w:r w:rsidRPr="00757E81">
        <w:rPr>
          <w:szCs w:val="24"/>
        </w:rPr>
        <w:t>5. Great and princes before God</w:t>
      </w:r>
      <w:r w:rsidRPr="00757E81">
        <w:rPr>
          <w:szCs w:val="24"/>
        </w:rPr>
        <w:tab/>
      </w:r>
      <w:r w:rsidRPr="00757E81">
        <w:rPr>
          <w:szCs w:val="24"/>
        </w:rPr>
        <w:tab/>
        <w:t>462</w:t>
      </w:r>
    </w:p>
    <w:p w:rsidR="00DD5CB1" w:rsidRPr="00757E81" w:rsidRDefault="00DD5CB1" w:rsidP="00081946">
      <w:pPr>
        <w:tabs>
          <w:tab w:val="left" w:pos="4720"/>
          <w:tab w:val="right" w:pos="5283"/>
          <w:tab w:val="right" w:pos="5310"/>
        </w:tabs>
        <w:rPr>
          <w:szCs w:val="24"/>
        </w:rPr>
      </w:pPr>
      <w:r w:rsidRPr="00757E81">
        <w:rPr>
          <w:szCs w:val="24"/>
        </w:rPr>
        <w:t>6. True heroism</w:t>
      </w:r>
      <w:r w:rsidRPr="00757E81">
        <w:rPr>
          <w:szCs w:val="24"/>
        </w:rPr>
        <w:tab/>
      </w:r>
      <w:r w:rsidRPr="00757E81">
        <w:rPr>
          <w:szCs w:val="24"/>
        </w:rPr>
        <w:tab/>
        <w:t>466</w:t>
      </w:r>
    </w:p>
    <w:p w:rsidR="00DD5CB1" w:rsidRPr="00757E81" w:rsidRDefault="00DD5CB1" w:rsidP="00081946">
      <w:pPr>
        <w:tabs>
          <w:tab w:val="left" w:pos="4720"/>
          <w:tab w:val="right" w:pos="5283"/>
          <w:tab w:val="right" w:pos="5310"/>
        </w:tabs>
        <w:rPr>
          <w:szCs w:val="24"/>
        </w:rPr>
      </w:pPr>
      <w:r w:rsidRPr="00757E81">
        <w:rPr>
          <w:szCs w:val="24"/>
        </w:rPr>
        <w:t>7. « To my dear Lords, the poor »</w:t>
      </w:r>
      <w:r w:rsidRPr="00757E81">
        <w:rPr>
          <w:szCs w:val="24"/>
        </w:rPr>
        <w:tab/>
      </w:r>
      <w:r w:rsidRPr="00757E81">
        <w:rPr>
          <w:szCs w:val="24"/>
        </w:rPr>
        <w:tab/>
        <w:t>468</w:t>
      </w:r>
    </w:p>
    <w:p w:rsidR="00DD5CB1" w:rsidRPr="00757E81" w:rsidRDefault="00DD5CB1" w:rsidP="00081946">
      <w:pPr>
        <w:tabs>
          <w:tab w:val="left" w:pos="4720"/>
          <w:tab w:val="right" w:pos="5283"/>
          <w:tab w:val="right" w:pos="5310"/>
        </w:tabs>
        <w:rPr>
          <w:szCs w:val="24"/>
        </w:rPr>
      </w:pPr>
      <w:r w:rsidRPr="00757E81">
        <w:rPr>
          <w:szCs w:val="24"/>
        </w:rPr>
        <w:t>8. Without compass</w:t>
      </w:r>
      <w:r w:rsidRPr="00757E81">
        <w:rPr>
          <w:szCs w:val="24"/>
        </w:rPr>
        <w:tab/>
      </w:r>
      <w:r w:rsidRPr="00757E81">
        <w:rPr>
          <w:szCs w:val="24"/>
        </w:rPr>
        <w:tab/>
        <w:t>470</w:t>
      </w:r>
    </w:p>
    <w:p w:rsidR="00DD5CB1" w:rsidRPr="00757E81" w:rsidRDefault="00DD5CB1" w:rsidP="00081946">
      <w:pPr>
        <w:tabs>
          <w:tab w:val="left" w:pos="4720"/>
          <w:tab w:val="right" w:pos="5283"/>
          <w:tab w:val="right" w:pos="5310"/>
        </w:tabs>
        <w:rPr>
          <w:szCs w:val="24"/>
        </w:rPr>
      </w:pPr>
      <w:r w:rsidRPr="00757E81">
        <w:rPr>
          <w:szCs w:val="24"/>
        </w:rPr>
        <w:t>9. Apology</w:t>
      </w:r>
      <w:r w:rsidRPr="00757E81">
        <w:rPr>
          <w:szCs w:val="24"/>
        </w:rPr>
        <w:tab/>
      </w:r>
      <w:r w:rsidRPr="00757E81">
        <w:rPr>
          <w:szCs w:val="24"/>
        </w:rPr>
        <w:tab/>
        <w:t>472</w:t>
      </w:r>
    </w:p>
    <w:p w:rsidR="00DD5CB1" w:rsidRPr="00757E81" w:rsidRDefault="00DD5CB1" w:rsidP="00081946">
      <w:pPr>
        <w:tabs>
          <w:tab w:val="left" w:pos="4720"/>
          <w:tab w:val="right" w:pos="5283"/>
          <w:tab w:val="right" w:pos="5310"/>
        </w:tabs>
        <w:rPr>
          <w:szCs w:val="24"/>
        </w:rPr>
      </w:pPr>
      <w:r w:rsidRPr="00757E81">
        <w:rPr>
          <w:szCs w:val="24"/>
        </w:rPr>
        <w:t>10. « Hunting the poor »</w:t>
      </w:r>
      <w:r w:rsidRPr="00757E81">
        <w:rPr>
          <w:szCs w:val="24"/>
        </w:rPr>
        <w:tab/>
      </w:r>
      <w:r w:rsidRPr="00757E81">
        <w:rPr>
          <w:szCs w:val="24"/>
        </w:rPr>
        <w:tab/>
        <w:t>474</w:t>
      </w:r>
    </w:p>
    <w:p w:rsidR="00DD5CB1" w:rsidRPr="00757E81" w:rsidRDefault="00DD5CB1" w:rsidP="00081946">
      <w:pPr>
        <w:tabs>
          <w:tab w:val="left" w:pos="4720"/>
          <w:tab w:val="right" w:pos="5283"/>
          <w:tab w:val="right" w:pos="5310"/>
        </w:tabs>
        <w:rPr>
          <w:szCs w:val="24"/>
        </w:rPr>
      </w:pPr>
      <w:r w:rsidRPr="00757E81">
        <w:rPr>
          <w:szCs w:val="24"/>
        </w:rPr>
        <w:t>11. Notes</w:t>
      </w:r>
      <w:r w:rsidRPr="00757E81">
        <w:rPr>
          <w:szCs w:val="24"/>
        </w:rPr>
        <w:tab/>
      </w:r>
      <w:r w:rsidRPr="00757E81">
        <w:rPr>
          <w:szCs w:val="24"/>
        </w:rPr>
        <w:tab/>
        <w:t>479</w:t>
      </w:r>
    </w:p>
    <w:p w:rsidR="00DD5CB1" w:rsidRPr="00757E81" w:rsidRDefault="00DD5CB1" w:rsidP="00081946">
      <w:pPr>
        <w:tabs>
          <w:tab w:val="right" w:pos="5310"/>
        </w:tabs>
        <w:rPr>
          <w:sz w:val="16"/>
        </w:rPr>
      </w:pPr>
    </w:p>
    <w:p w:rsidR="00DD5CB1" w:rsidRPr="00757E81" w:rsidRDefault="00DD5CB1" w:rsidP="00081946">
      <w:pPr>
        <w:tabs>
          <w:tab w:val="right" w:pos="2561"/>
          <w:tab w:val="right" w:pos="5310"/>
        </w:tabs>
        <w:rPr>
          <w:szCs w:val="24"/>
        </w:rPr>
      </w:pPr>
      <w:r w:rsidRPr="00757E81">
        <w:rPr>
          <w:szCs w:val="24"/>
        </w:rPr>
        <w:t>16. AVAILABLE TO ALL</w:t>
      </w:r>
    </w:p>
    <w:p w:rsidR="00DD5CB1" w:rsidRPr="00757E81" w:rsidRDefault="00DD5CB1" w:rsidP="00081946">
      <w:pPr>
        <w:tabs>
          <w:tab w:val="right" w:pos="5310"/>
        </w:tabs>
        <w:rPr>
          <w:sz w:val="10"/>
          <w:szCs w:val="14"/>
        </w:rPr>
      </w:pPr>
    </w:p>
    <w:p w:rsidR="00DD5CB1" w:rsidRPr="00757E81" w:rsidRDefault="00DD5CB1" w:rsidP="00081946">
      <w:pPr>
        <w:tabs>
          <w:tab w:val="left" w:pos="4721"/>
          <w:tab w:val="right" w:pos="5270"/>
          <w:tab w:val="right" w:pos="5310"/>
        </w:tabs>
        <w:rPr>
          <w:szCs w:val="24"/>
        </w:rPr>
      </w:pPr>
      <w:r w:rsidRPr="00757E81">
        <w:rPr>
          <w:szCs w:val="24"/>
        </w:rPr>
        <w:t>1 The holy mission of giving</w:t>
      </w:r>
      <w:r w:rsidRPr="00757E81">
        <w:rPr>
          <w:szCs w:val="24"/>
        </w:rPr>
        <w:tab/>
      </w:r>
      <w:r w:rsidRPr="00757E81">
        <w:rPr>
          <w:szCs w:val="24"/>
        </w:rPr>
        <w:tab/>
        <w:t>482</w:t>
      </w:r>
    </w:p>
    <w:p w:rsidR="00DD5CB1" w:rsidRPr="00757E81" w:rsidRDefault="00DD5CB1" w:rsidP="00081946">
      <w:pPr>
        <w:tabs>
          <w:tab w:val="left" w:pos="4721"/>
          <w:tab w:val="right" w:pos="5270"/>
          <w:tab w:val="right" w:pos="5310"/>
        </w:tabs>
        <w:rPr>
          <w:szCs w:val="24"/>
        </w:rPr>
      </w:pPr>
      <w:r w:rsidRPr="00757E81">
        <w:rPr>
          <w:szCs w:val="24"/>
        </w:rPr>
        <w:t>2. His alms</w:t>
      </w:r>
      <w:r w:rsidRPr="00757E81">
        <w:rPr>
          <w:szCs w:val="24"/>
        </w:rPr>
        <w:tab/>
      </w:r>
      <w:r w:rsidRPr="00757E81">
        <w:rPr>
          <w:szCs w:val="24"/>
        </w:rPr>
        <w:tab/>
        <w:t>483</w:t>
      </w:r>
    </w:p>
    <w:p w:rsidR="00DD5CB1" w:rsidRPr="00757E81" w:rsidRDefault="00DD5CB1" w:rsidP="00081946">
      <w:pPr>
        <w:tabs>
          <w:tab w:val="left" w:pos="4721"/>
          <w:tab w:val="right" w:pos="5270"/>
          <w:tab w:val="right" w:pos="5310"/>
        </w:tabs>
        <w:rPr>
          <w:szCs w:val="24"/>
        </w:rPr>
      </w:pPr>
      <w:r w:rsidRPr="00757E81">
        <w:rPr>
          <w:szCs w:val="24"/>
        </w:rPr>
        <w:t>3. Anecdotes</w:t>
      </w:r>
      <w:r w:rsidRPr="00757E81">
        <w:rPr>
          <w:szCs w:val="24"/>
        </w:rPr>
        <w:tab/>
      </w:r>
      <w:r w:rsidRPr="00757E81">
        <w:rPr>
          <w:szCs w:val="24"/>
        </w:rPr>
        <w:tab/>
        <w:t>488</w:t>
      </w:r>
    </w:p>
    <w:p w:rsidR="00DD5CB1" w:rsidRPr="00757E81" w:rsidRDefault="00DD5CB1" w:rsidP="00081946">
      <w:pPr>
        <w:tabs>
          <w:tab w:val="left" w:pos="4721"/>
          <w:tab w:val="right" w:pos="5270"/>
          <w:tab w:val="right" w:pos="5310"/>
        </w:tabs>
        <w:rPr>
          <w:szCs w:val="24"/>
        </w:rPr>
      </w:pPr>
      <w:r w:rsidRPr="00757E81">
        <w:rPr>
          <w:szCs w:val="24"/>
        </w:rPr>
        <w:t>4. For prisoners</w:t>
      </w:r>
      <w:r w:rsidRPr="00757E81">
        <w:rPr>
          <w:szCs w:val="24"/>
        </w:rPr>
        <w:tab/>
      </w:r>
      <w:r w:rsidRPr="00757E81">
        <w:rPr>
          <w:szCs w:val="24"/>
        </w:rPr>
        <w:tab/>
        <w:t>495</w:t>
      </w:r>
    </w:p>
    <w:p w:rsidR="00DD5CB1" w:rsidRPr="00757E81" w:rsidRDefault="00DD5CB1" w:rsidP="00081946">
      <w:pPr>
        <w:tabs>
          <w:tab w:val="right" w:pos="5310"/>
        </w:tabs>
        <w:rPr>
          <w:szCs w:val="24"/>
        </w:rPr>
      </w:pPr>
    </w:p>
    <w:p w:rsidR="00DD5CB1" w:rsidRPr="00757E81" w:rsidRDefault="00DD5CB1" w:rsidP="00081946">
      <w:pPr>
        <w:tabs>
          <w:tab w:val="right" w:pos="5310"/>
          <w:tab w:val="right" w:pos="5918"/>
        </w:tabs>
        <w:rPr>
          <w:szCs w:val="24"/>
        </w:rPr>
        <w:sectPr w:rsidR="00DD5CB1" w:rsidRPr="00757E81" w:rsidSect="001F1A09">
          <w:type w:val="nextColumn"/>
          <w:pgSz w:w="12240" w:h="15840" w:code="1"/>
          <w:pgMar w:top="1440" w:right="1872" w:bottom="1440" w:left="1872" w:header="576" w:footer="576" w:gutter="0"/>
          <w:cols w:space="720"/>
        </w:sectPr>
      </w:pPr>
    </w:p>
    <w:p w:rsidR="00DD5CB1" w:rsidRPr="00757E81" w:rsidRDefault="00954C03" w:rsidP="00081946">
      <w:pPr>
        <w:tabs>
          <w:tab w:val="right" w:pos="5147"/>
          <w:tab w:val="right" w:pos="5310"/>
        </w:tabs>
        <w:rPr>
          <w:szCs w:val="24"/>
        </w:rPr>
      </w:pPr>
      <w:r w:rsidRPr="00757E81">
        <w:rPr>
          <w:szCs w:val="24"/>
        </w:rPr>
        <w:lastRenderedPageBreak/>
        <w:tab/>
      </w:r>
      <w:r w:rsidR="00DD5CB1" w:rsidRPr="00757E81">
        <w:rPr>
          <w:szCs w:val="24"/>
        </w:rPr>
        <w:t>page</w:t>
      </w:r>
    </w:p>
    <w:p w:rsidR="00DD5CB1" w:rsidRPr="00757E81" w:rsidRDefault="00DD5CB1" w:rsidP="00081946">
      <w:pPr>
        <w:tabs>
          <w:tab w:val="left" w:pos="365"/>
          <w:tab w:val="left" w:pos="4715"/>
          <w:tab w:val="right" w:pos="5147"/>
          <w:tab w:val="right" w:pos="5310"/>
        </w:tabs>
        <w:rPr>
          <w:szCs w:val="24"/>
        </w:rPr>
      </w:pPr>
      <w:r w:rsidRPr="00757E81">
        <w:rPr>
          <w:szCs w:val="24"/>
        </w:rPr>
        <w:t>5.</w:t>
      </w:r>
      <w:r w:rsidRPr="00757E81">
        <w:rPr>
          <w:szCs w:val="24"/>
        </w:rPr>
        <w:tab/>
        <w:t>For consecrated souls</w:t>
      </w:r>
      <w:r w:rsidRPr="00757E81">
        <w:rPr>
          <w:szCs w:val="24"/>
        </w:rPr>
        <w:tab/>
        <w:t>496</w:t>
      </w:r>
    </w:p>
    <w:p w:rsidR="00DD5CB1" w:rsidRPr="00757E81" w:rsidRDefault="00DD5CB1" w:rsidP="00081946">
      <w:pPr>
        <w:tabs>
          <w:tab w:val="left" w:pos="365"/>
          <w:tab w:val="left" w:pos="4715"/>
          <w:tab w:val="right" w:pos="5147"/>
          <w:tab w:val="right" w:pos="5310"/>
        </w:tabs>
        <w:rPr>
          <w:szCs w:val="24"/>
        </w:rPr>
      </w:pPr>
      <w:r w:rsidRPr="00757E81">
        <w:rPr>
          <w:szCs w:val="24"/>
        </w:rPr>
        <w:t>6.</w:t>
      </w:r>
      <w:r w:rsidRPr="00757E81">
        <w:rPr>
          <w:szCs w:val="24"/>
        </w:rPr>
        <w:tab/>
        <w:t>The Little Sisters of the Poor and the Morning Star Sisters</w:t>
      </w:r>
      <w:r w:rsidRPr="00757E81">
        <w:rPr>
          <w:szCs w:val="24"/>
        </w:rPr>
        <w:tab/>
        <w:t>506</w:t>
      </w:r>
    </w:p>
    <w:p w:rsidR="00DD5CB1" w:rsidRPr="00757E81" w:rsidRDefault="00DD5CB1" w:rsidP="00081946">
      <w:pPr>
        <w:tabs>
          <w:tab w:val="left" w:pos="365"/>
          <w:tab w:val="left" w:pos="4715"/>
          <w:tab w:val="right" w:pos="5147"/>
          <w:tab w:val="right" w:pos="5310"/>
        </w:tabs>
        <w:rPr>
          <w:szCs w:val="24"/>
        </w:rPr>
      </w:pPr>
      <w:r w:rsidRPr="00757E81">
        <w:rPr>
          <w:szCs w:val="24"/>
        </w:rPr>
        <w:t>7.</w:t>
      </w:r>
      <w:r w:rsidRPr="00757E81">
        <w:rPr>
          <w:szCs w:val="24"/>
        </w:rPr>
        <w:tab/>
        <w:t>Hospitality</w:t>
      </w:r>
      <w:r w:rsidRPr="00757E81">
        <w:rPr>
          <w:szCs w:val="24"/>
        </w:rPr>
        <w:tab/>
        <w:t>511</w:t>
      </w:r>
    </w:p>
    <w:p w:rsidR="00DD5CB1" w:rsidRPr="00757E81" w:rsidRDefault="00DD5CB1" w:rsidP="00081946">
      <w:pPr>
        <w:tabs>
          <w:tab w:val="left" w:pos="365"/>
          <w:tab w:val="left" w:pos="4715"/>
          <w:tab w:val="right" w:pos="5147"/>
          <w:tab w:val="right" w:pos="5310"/>
        </w:tabs>
        <w:rPr>
          <w:szCs w:val="24"/>
        </w:rPr>
      </w:pPr>
      <w:r w:rsidRPr="00757E81">
        <w:rPr>
          <w:szCs w:val="24"/>
        </w:rPr>
        <w:t>8.</w:t>
      </w:r>
      <w:r w:rsidRPr="00757E81">
        <w:rPr>
          <w:szCs w:val="24"/>
        </w:rPr>
        <w:tab/>
        <w:t>Notes</w:t>
      </w:r>
      <w:r w:rsidRPr="00757E81">
        <w:rPr>
          <w:szCs w:val="24"/>
        </w:rPr>
        <w:tab/>
        <w:t>515</w:t>
      </w:r>
    </w:p>
    <w:p w:rsidR="00DD5CB1" w:rsidRPr="00757E81" w:rsidRDefault="00DD5CB1" w:rsidP="00081946">
      <w:pPr>
        <w:tabs>
          <w:tab w:val="right" w:pos="5310"/>
        </w:tabs>
        <w:rPr>
          <w:szCs w:val="24"/>
        </w:rPr>
      </w:pPr>
    </w:p>
    <w:p w:rsidR="00DD5CB1" w:rsidRPr="00757E81" w:rsidRDefault="00DD5CB1" w:rsidP="00081946">
      <w:pPr>
        <w:tabs>
          <w:tab w:val="right" w:pos="5310"/>
        </w:tabs>
        <w:rPr>
          <w:sz w:val="22"/>
          <w:szCs w:val="24"/>
        </w:rPr>
      </w:pPr>
      <w:r w:rsidRPr="00757E81">
        <w:rPr>
          <w:sz w:val="22"/>
          <w:szCs w:val="24"/>
        </w:rPr>
        <w:t>17. THE FATHER</w:t>
      </w:r>
    </w:p>
    <w:p w:rsidR="00DD5CB1" w:rsidRPr="00757E81" w:rsidRDefault="00DD5CB1" w:rsidP="00081946">
      <w:pPr>
        <w:tabs>
          <w:tab w:val="right" w:pos="5310"/>
        </w:tabs>
        <w:rPr>
          <w:sz w:val="16"/>
          <w:szCs w:val="16"/>
        </w:rPr>
      </w:pPr>
    </w:p>
    <w:p w:rsidR="00DD5CB1" w:rsidRPr="00757E81" w:rsidRDefault="00DD5CB1" w:rsidP="00081946">
      <w:pPr>
        <w:tabs>
          <w:tab w:val="left" w:pos="4714"/>
          <w:tab w:val="right" w:pos="5147"/>
          <w:tab w:val="right" w:pos="5310"/>
        </w:tabs>
        <w:rPr>
          <w:szCs w:val="24"/>
        </w:rPr>
      </w:pPr>
      <w:r w:rsidRPr="00757E81">
        <w:rPr>
          <w:szCs w:val="24"/>
        </w:rPr>
        <w:t>1. Progressing gladly in the way of charity</w:t>
      </w:r>
      <w:r w:rsidRPr="00757E81">
        <w:rPr>
          <w:szCs w:val="24"/>
        </w:rPr>
        <w:tab/>
        <w:t>518</w:t>
      </w:r>
    </w:p>
    <w:p w:rsidR="00DD5CB1" w:rsidRPr="00757E81" w:rsidRDefault="00DD5CB1" w:rsidP="00081946">
      <w:pPr>
        <w:tabs>
          <w:tab w:val="left" w:pos="284"/>
          <w:tab w:val="left" w:pos="4714"/>
          <w:tab w:val="right" w:pos="5147"/>
          <w:tab w:val="right" w:pos="5310"/>
        </w:tabs>
        <w:rPr>
          <w:szCs w:val="24"/>
        </w:rPr>
      </w:pPr>
      <w:r w:rsidRPr="00757E81">
        <w:rPr>
          <w:szCs w:val="24"/>
        </w:rPr>
        <w:t>2. Charity with us and the others</w:t>
      </w:r>
      <w:r w:rsidRPr="00757E81">
        <w:rPr>
          <w:szCs w:val="24"/>
        </w:rPr>
        <w:tab/>
        <w:t>519</w:t>
      </w:r>
    </w:p>
    <w:p w:rsidR="00DD5CB1" w:rsidRPr="00757E81" w:rsidRDefault="00DD5CB1" w:rsidP="00081946">
      <w:pPr>
        <w:tabs>
          <w:tab w:val="left" w:pos="284"/>
          <w:tab w:val="left" w:pos="4714"/>
          <w:tab w:val="right" w:pos="5147"/>
          <w:tab w:val="right" w:pos="5310"/>
        </w:tabs>
        <w:rPr>
          <w:szCs w:val="24"/>
        </w:rPr>
      </w:pPr>
      <w:r w:rsidRPr="00757E81">
        <w:rPr>
          <w:szCs w:val="24"/>
        </w:rPr>
        <w:t>3. Not for expedition only</w:t>
      </w:r>
      <w:r w:rsidRPr="00757E81">
        <w:rPr>
          <w:szCs w:val="24"/>
        </w:rPr>
        <w:tab/>
        <w:t>520</w:t>
      </w:r>
    </w:p>
    <w:p w:rsidR="00DD5CB1" w:rsidRPr="00757E81" w:rsidRDefault="00DD5CB1" w:rsidP="00081946">
      <w:pPr>
        <w:tabs>
          <w:tab w:val="left" w:pos="284"/>
          <w:tab w:val="left" w:leader="dot" w:pos="4714"/>
          <w:tab w:val="right" w:pos="5065"/>
          <w:tab w:val="right" w:pos="5310"/>
        </w:tabs>
        <w:rPr>
          <w:szCs w:val="24"/>
        </w:rPr>
      </w:pPr>
      <w:r w:rsidRPr="00757E81">
        <w:rPr>
          <w:szCs w:val="24"/>
        </w:rPr>
        <w:t>4. Charity is also made of prayer</w:t>
      </w:r>
      <w:r w:rsidRPr="00757E81">
        <w:rPr>
          <w:szCs w:val="24"/>
        </w:rPr>
        <w:tab/>
        <w:t>522</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5.  Kindness and firmness</w:t>
      </w:r>
      <w:r w:rsidRPr="00757E81">
        <w:rPr>
          <w:szCs w:val="24"/>
        </w:rPr>
        <w:tab/>
        <w:t>525</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6.  Correction</w:t>
      </w:r>
      <w:r w:rsidRPr="00757E81">
        <w:rPr>
          <w:szCs w:val="24"/>
        </w:rPr>
        <w:tab/>
        <w:t>528</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7.   Always heartening</w:t>
      </w:r>
      <w:r w:rsidRPr="00757E81">
        <w:rPr>
          <w:szCs w:val="24"/>
        </w:rPr>
        <w:tab/>
        <w:t>536</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8.   Always for the material and spiritual good of his children</w:t>
      </w:r>
      <w:r w:rsidRPr="00757E81">
        <w:rPr>
          <w:szCs w:val="24"/>
        </w:rPr>
        <w:tab/>
        <w:t>539</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9.    Mutual charity and respect</w:t>
      </w:r>
      <w:r w:rsidRPr="00757E81">
        <w:rPr>
          <w:szCs w:val="24"/>
        </w:rPr>
        <w:tab/>
        <w:t>545</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10.</w:t>
      </w:r>
      <w:r w:rsidRPr="00757E81">
        <w:rPr>
          <w:szCs w:val="24"/>
        </w:rPr>
        <w:tab/>
        <w:t>Along with the sick</w:t>
      </w:r>
      <w:r w:rsidRPr="00757E81">
        <w:rPr>
          <w:szCs w:val="24"/>
        </w:rPr>
        <w:tab/>
        <w:t>548</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11.</w:t>
      </w:r>
      <w:r w:rsidRPr="00757E81">
        <w:rPr>
          <w:szCs w:val="24"/>
        </w:rPr>
        <w:tab/>
        <w:t>The first great war</w:t>
      </w:r>
      <w:r w:rsidRPr="00757E81">
        <w:rPr>
          <w:szCs w:val="24"/>
        </w:rPr>
        <w:tab/>
        <w:t>553</w:t>
      </w:r>
    </w:p>
    <w:p w:rsidR="00DD5CB1" w:rsidRPr="00757E81" w:rsidRDefault="00DD5CB1" w:rsidP="00081946">
      <w:pPr>
        <w:tabs>
          <w:tab w:val="left" w:pos="284"/>
          <w:tab w:val="left" w:pos="361"/>
          <w:tab w:val="left" w:pos="4714"/>
          <w:tab w:val="right" w:pos="5147"/>
          <w:tab w:val="right" w:pos="5310"/>
        </w:tabs>
        <w:rPr>
          <w:szCs w:val="24"/>
        </w:rPr>
      </w:pPr>
      <w:r w:rsidRPr="00757E81">
        <w:rPr>
          <w:szCs w:val="24"/>
        </w:rPr>
        <w:t>12.</w:t>
      </w:r>
      <w:r w:rsidRPr="00757E81">
        <w:rPr>
          <w:szCs w:val="24"/>
        </w:rPr>
        <w:tab/>
        <w:t>Notes</w:t>
      </w:r>
      <w:r w:rsidRPr="00757E81">
        <w:rPr>
          <w:szCs w:val="24"/>
        </w:rPr>
        <w:tab/>
        <w:t>557</w:t>
      </w:r>
    </w:p>
    <w:p w:rsidR="00DD5CB1" w:rsidRPr="00757E81" w:rsidRDefault="00DD5CB1" w:rsidP="00081946">
      <w:pPr>
        <w:tabs>
          <w:tab w:val="right" w:pos="5310"/>
        </w:tabs>
        <w:rPr>
          <w:szCs w:val="24"/>
        </w:rPr>
      </w:pPr>
    </w:p>
    <w:p w:rsidR="00DD5CB1" w:rsidRPr="00757E81" w:rsidRDefault="00DD5CB1" w:rsidP="00081946">
      <w:pPr>
        <w:tabs>
          <w:tab w:val="right" w:pos="5310"/>
        </w:tabs>
        <w:rPr>
          <w:sz w:val="22"/>
          <w:szCs w:val="24"/>
        </w:rPr>
      </w:pPr>
      <w:r w:rsidRPr="00757E81">
        <w:rPr>
          <w:sz w:val="22"/>
          <w:szCs w:val="24"/>
        </w:rPr>
        <w:t>18. « I LOVE MY CHILDREN »</w:t>
      </w:r>
    </w:p>
    <w:p w:rsidR="00DD5CB1" w:rsidRPr="00757E81" w:rsidRDefault="00DD5CB1" w:rsidP="00081946">
      <w:pPr>
        <w:tabs>
          <w:tab w:val="right" w:pos="5310"/>
        </w:tabs>
        <w:rPr>
          <w:sz w:val="14"/>
          <w:szCs w:val="14"/>
        </w:rPr>
      </w:pPr>
    </w:p>
    <w:p w:rsidR="00DD5CB1" w:rsidRPr="00757E81" w:rsidRDefault="00DD5CB1" w:rsidP="00081946">
      <w:pPr>
        <w:tabs>
          <w:tab w:val="left" w:pos="4716"/>
          <w:tab w:val="right" w:pos="5147"/>
          <w:tab w:val="right" w:pos="5310"/>
        </w:tabs>
        <w:rPr>
          <w:szCs w:val="24"/>
        </w:rPr>
      </w:pPr>
      <w:r w:rsidRPr="00757E81">
        <w:rPr>
          <w:szCs w:val="24"/>
        </w:rPr>
        <w:t>1. The origin of famous stanzas</w:t>
      </w:r>
      <w:r w:rsidRPr="00757E81">
        <w:rPr>
          <w:szCs w:val="24"/>
        </w:rPr>
        <w:tab/>
        <w:t>560</w:t>
      </w:r>
    </w:p>
    <w:p w:rsidR="00DD5CB1" w:rsidRPr="00757E81" w:rsidRDefault="00DD5CB1" w:rsidP="00081946">
      <w:pPr>
        <w:tabs>
          <w:tab w:val="left" w:pos="4716"/>
          <w:tab w:val="right" w:pos="5147"/>
          <w:tab w:val="right" w:pos="5310"/>
        </w:tabs>
        <w:rPr>
          <w:szCs w:val="24"/>
        </w:rPr>
      </w:pPr>
      <w:r w:rsidRPr="00757E81">
        <w:rPr>
          <w:szCs w:val="24"/>
        </w:rPr>
        <w:t>2. Most holy work</w:t>
      </w:r>
      <w:r w:rsidRPr="00757E81">
        <w:rPr>
          <w:szCs w:val="24"/>
        </w:rPr>
        <w:tab/>
        <w:t>562</w:t>
      </w:r>
    </w:p>
    <w:p w:rsidR="00DD5CB1" w:rsidRPr="00757E81" w:rsidRDefault="00DD5CB1" w:rsidP="00081946">
      <w:pPr>
        <w:tabs>
          <w:tab w:val="left" w:pos="129"/>
          <w:tab w:val="left" w:leader="dot" w:pos="497"/>
          <w:tab w:val="left" w:pos="4714"/>
          <w:tab w:val="right" w:pos="5065"/>
          <w:tab w:val="right" w:pos="5310"/>
        </w:tabs>
        <w:rPr>
          <w:szCs w:val="24"/>
        </w:rPr>
      </w:pPr>
      <w:r w:rsidRPr="00757E81">
        <w:rPr>
          <w:szCs w:val="24"/>
        </w:rPr>
        <w:t>3 . Rich in Goodness</w:t>
      </w:r>
      <w:r w:rsidRPr="00757E81">
        <w:rPr>
          <w:szCs w:val="24"/>
        </w:rPr>
        <w:tab/>
        <w:t>564</w:t>
      </w:r>
    </w:p>
    <w:p w:rsidR="00DD5CB1" w:rsidRPr="00757E81" w:rsidRDefault="00DD5CB1" w:rsidP="00081946">
      <w:pPr>
        <w:tabs>
          <w:tab w:val="left" w:pos="4717"/>
          <w:tab w:val="right" w:pos="5147"/>
          <w:tab w:val="right" w:pos="5310"/>
        </w:tabs>
        <w:rPr>
          <w:szCs w:val="24"/>
        </w:rPr>
      </w:pPr>
      <w:r w:rsidRPr="00757E81">
        <w:rPr>
          <w:szCs w:val="24"/>
        </w:rPr>
        <w:t>4. Among his children</w:t>
      </w:r>
      <w:r w:rsidRPr="00757E81">
        <w:rPr>
          <w:szCs w:val="24"/>
        </w:rPr>
        <w:tab/>
        <w:t>566</w:t>
      </w:r>
    </w:p>
    <w:p w:rsidR="00DD5CB1" w:rsidRPr="00757E81" w:rsidRDefault="00DD5CB1" w:rsidP="00081946">
      <w:pPr>
        <w:tabs>
          <w:tab w:val="left" w:pos="131"/>
          <w:tab w:val="left" w:leader="dot" w:pos="4714"/>
          <w:tab w:val="right" w:pos="5062"/>
          <w:tab w:val="right" w:pos="5310"/>
        </w:tabs>
        <w:rPr>
          <w:szCs w:val="24"/>
        </w:rPr>
      </w:pPr>
      <w:r w:rsidRPr="00757E81">
        <w:rPr>
          <w:szCs w:val="24"/>
        </w:rPr>
        <w:t>5. With Queer chaps</w:t>
      </w:r>
      <w:r w:rsidRPr="00757E81">
        <w:rPr>
          <w:szCs w:val="24"/>
        </w:rPr>
        <w:tab/>
        <w:t>568</w:t>
      </w:r>
    </w:p>
    <w:p w:rsidR="00DD5CB1" w:rsidRPr="00757E81" w:rsidRDefault="00DD5CB1" w:rsidP="00081946">
      <w:pPr>
        <w:tabs>
          <w:tab w:val="left" w:pos="4717"/>
          <w:tab w:val="right" w:pos="5147"/>
          <w:tab w:val="right" w:pos="5310"/>
        </w:tabs>
        <w:rPr>
          <w:szCs w:val="24"/>
        </w:rPr>
      </w:pPr>
      <w:r w:rsidRPr="00757E81">
        <w:rPr>
          <w:szCs w:val="24"/>
        </w:rPr>
        <w:t>6. « The heart he had &gt;&gt;</w:t>
      </w:r>
      <w:r w:rsidRPr="00757E81">
        <w:rPr>
          <w:szCs w:val="24"/>
        </w:rPr>
        <w:tab/>
        <w:t>570</w:t>
      </w:r>
    </w:p>
    <w:p w:rsidR="00DD5CB1" w:rsidRPr="00757E81" w:rsidRDefault="00DD5CB1" w:rsidP="00081946">
      <w:pPr>
        <w:tabs>
          <w:tab w:val="left" w:pos="4717"/>
          <w:tab w:val="right" w:pos="5147"/>
          <w:tab w:val="right" w:pos="5310"/>
        </w:tabs>
        <w:rPr>
          <w:szCs w:val="24"/>
        </w:rPr>
      </w:pPr>
      <w:r w:rsidRPr="00757E81">
        <w:rPr>
          <w:szCs w:val="24"/>
        </w:rPr>
        <w:t>7. His name day in 1923</w:t>
      </w:r>
      <w:r w:rsidRPr="00757E81">
        <w:rPr>
          <w:szCs w:val="24"/>
        </w:rPr>
        <w:tab/>
        <w:t>574</w:t>
      </w:r>
    </w:p>
    <w:p w:rsidR="00DD5CB1" w:rsidRPr="00757E81" w:rsidRDefault="00DD5CB1" w:rsidP="00081946">
      <w:pPr>
        <w:tabs>
          <w:tab w:val="left" w:pos="4717"/>
          <w:tab w:val="right" w:pos="5147"/>
          <w:tab w:val="right" w:pos="5310"/>
        </w:tabs>
        <w:rPr>
          <w:szCs w:val="24"/>
        </w:rPr>
      </w:pPr>
      <w:r w:rsidRPr="00757E81">
        <w:rPr>
          <w:szCs w:val="24"/>
        </w:rPr>
        <w:t>8. Admittance</w:t>
      </w:r>
      <w:r w:rsidRPr="00757E81">
        <w:rPr>
          <w:szCs w:val="24"/>
        </w:rPr>
        <w:tab/>
        <w:t>576</w:t>
      </w:r>
    </w:p>
    <w:p w:rsidR="00DD5CB1" w:rsidRPr="00757E81" w:rsidRDefault="00DD5CB1" w:rsidP="00081946">
      <w:pPr>
        <w:tabs>
          <w:tab w:val="left" w:pos="4717"/>
          <w:tab w:val="right" w:pos="5147"/>
          <w:tab w:val="right" w:pos="5310"/>
        </w:tabs>
        <w:rPr>
          <w:szCs w:val="24"/>
        </w:rPr>
      </w:pPr>
      <w:r w:rsidRPr="00757E81">
        <w:rPr>
          <w:szCs w:val="24"/>
        </w:rPr>
        <w:t>9. Religious education</w:t>
      </w:r>
      <w:r w:rsidRPr="00757E81">
        <w:rPr>
          <w:szCs w:val="24"/>
        </w:rPr>
        <w:tab/>
        <w:t>579</w:t>
      </w:r>
    </w:p>
    <w:p w:rsidR="00DD5CB1" w:rsidRPr="00757E81" w:rsidRDefault="00DD5CB1" w:rsidP="00081946">
      <w:pPr>
        <w:tabs>
          <w:tab w:val="left" w:pos="4717"/>
          <w:tab w:val="right" w:pos="5147"/>
          <w:tab w:val="right" w:pos="5310"/>
        </w:tabs>
        <w:rPr>
          <w:szCs w:val="24"/>
        </w:rPr>
      </w:pPr>
      <w:r w:rsidRPr="00757E81">
        <w:rPr>
          <w:szCs w:val="24"/>
        </w:rPr>
        <w:t>10. The educators the Father wanted</w:t>
      </w:r>
      <w:r w:rsidRPr="00757E81">
        <w:rPr>
          <w:szCs w:val="24"/>
        </w:rPr>
        <w:tab/>
        <w:t>580</w:t>
      </w:r>
    </w:p>
    <w:p w:rsidR="00DD5CB1" w:rsidRPr="00757E81" w:rsidRDefault="00DD5CB1" w:rsidP="00081946">
      <w:pPr>
        <w:tabs>
          <w:tab w:val="left" w:pos="4717"/>
          <w:tab w:val="right" w:pos="5147"/>
          <w:tab w:val="right" w:pos="5310"/>
        </w:tabs>
        <w:rPr>
          <w:szCs w:val="24"/>
        </w:rPr>
      </w:pPr>
      <w:r w:rsidRPr="00757E81">
        <w:rPr>
          <w:szCs w:val="24"/>
        </w:rPr>
        <w:t>11. Educational method</w:t>
      </w:r>
      <w:r w:rsidRPr="00757E81">
        <w:rPr>
          <w:szCs w:val="24"/>
        </w:rPr>
        <w:tab/>
        <w:t>584</w:t>
      </w:r>
    </w:p>
    <w:p w:rsidR="00DD5CB1" w:rsidRPr="00757E81" w:rsidRDefault="00DD5CB1" w:rsidP="00081946">
      <w:pPr>
        <w:tabs>
          <w:tab w:val="left" w:pos="4717"/>
          <w:tab w:val="right" w:pos="5147"/>
          <w:tab w:val="right" w:pos="5310"/>
        </w:tabs>
        <w:rPr>
          <w:szCs w:val="24"/>
        </w:rPr>
      </w:pPr>
      <w:r w:rsidRPr="00757E81">
        <w:rPr>
          <w:szCs w:val="24"/>
        </w:rPr>
        <w:t>12. Educating the whole person</w:t>
      </w:r>
      <w:r w:rsidRPr="00757E81">
        <w:rPr>
          <w:szCs w:val="24"/>
        </w:rPr>
        <w:tab/>
        <w:t>587</w:t>
      </w:r>
    </w:p>
    <w:p w:rsidR="00DD5CB1" w:rsidRPr="00757E81" w:rsidRDefault="00DD5CB1" w:rsidP="00081946">
      <w:pPr>
        <w:tabs>
          <w:tab w:val="left" w:pos="4717"/>
          <w:tab w:val="right" w:pos="5147"/>
          <w:tab w:val="right" w:pos="5310"/>
        </w:tabs>
        <w:rPr>
          <w:szCs w:val="24"/>
        </w:rPr>
      </w:pPr>
      <w:r w:rsidRPr="00757E81">
        <w:rPr>
          <w:szCs w:val="24"/>
        </w:rPr>
        <w:t>13. Education to piety</w:t>
      </w:r>
      <w:r w:rsidRPr="00757E81">
        <w:rPr>
          <w:szCs w:val="24"/>
        </w:rPr>
        <w:tab/>
        <w:t>589</w:t>
      </w:r>
    </w:p>
    <w:p w:rsidR="00DD5CB1" w:rsidRPr="00757E81" w:rsidRDefault="00DD5CB1" w:rsidP="00081946">
      <w:pPr>
        <w:tabs>
          <w:tab w:val="left" w:pos="4717"/>
          <w:tab w:val="right" w:pos="5147"/>
          <w:tab w:val="right" w:pos="5310"/>
        </w:tabs>
        <w:rPr>
          <w:szCs w:val="24"/>
        </w:rPr>
      </w:pPr>
      <w:r w:rsidRPr="00757E81">
        <w:rPr>
          <w:szCs w:val="24"/>
        </w:rPr>
        <w:t>14. Education to work</w:t>
      </w:r>
      <w:r w:rsidRPr="00757E81">
        <w:rPr>
          <w:szCs w:val="24"/>
        </w:rPr>
        <w:tab/>
        <w:t>590</w:t>
      </w:r>
    </w:p>
    <w:p w:rsidR="00DD5CB1" w:rsidRPr="00757E81" w:rsidRDefault="00DD5CB1" w:rsidP="00081946">
      <w:pPr>
        <w:tabs>
          <w:tab w:val="left" w:pos="4717"/>
          <w:tab w:val="right" w:pos="5147"/>
          <w:tab w:val="right" w:pos="5310"/>
        </w:tabs>
        <w:rPr>
          <w:szCs w:val="24"/>
        </w:rPr>
      </w:pPr>
      <w:r w:rsidRPr="00757E81">
        <w:rPr>
          <w:szCs w:val="24"/>
        </w:rPr>
        <w:t>15. Punishments</w:t>
      </w:r>
      <w:r w:rsidRPr="00757E81">
        <w:rPr>
          <w:szCs w:val="24"/>
        </w:rPr>
        <w:tab/>
        <w:t>592</w:t>
      </w:r>
    </w:p>
    <w:p w:rsidR="00DD5CB1" w:rsidRPr="00757E81" w:rsidRDefault="00DD5CB1" w:rsidP="00081946">
      <w:pPr>
        <w:tabs>
          <w:tab w:val="left" w:pos="4717"/>
          <w:tab w:val="right" w:pos="5147"/>
          <w:tab w:val="right" w:pos="5310"/>
        </w:tabs>
        <w:rPr>
          <w:szCs w:val="24"/>
        </w:rPr>
      </w:pPr>
      <w:r w:rsidRPr="00757E81">
        <w:rPr>
          <w:szCs w:val="24"/>
        </w:rPr>
        <w:t>16. Notes</w:t>
      </w:r>
      <w:r w:rsidRPr="00757E81">
        <w:rPr>
          <w:szCs w:val="24"/>
        </w:rPr>
        <w:tab/>
        <w:t>594</w:t>
      </w:r>
    </w:p>
    <w:p w:rsidR="00DD5CB1" w:rsidRPr="00757E81" w:rsidRDefault="00DD5CB1" w:rsidP="00081946">
      <w:pPr>
        <w:tabs>
          <w:tab w:val="right" w:pos="5310"/>
        </w:tabs>
        <w:rPr>
          <w:szCs w:val="24"/>
        </w:rPr>
      </w:pPr>
    </w:p>
    <w:p w:rsidR="00DD5CB1" w:rsidRPr="00757E81" w:rsidRDefault="00DD5CB1" w:rsidP="00081946">
      <w:pPr>
        <w:tabs>
          <w:tab w:val="right" w:pos="5310"/>
        </w:tabs>
        <w:rPr>
          <w:sz w:val="22"/>
          <w:szCs w:val="24"/>
        </w:rPr>
      </w:pPr>
      <w:r w:rsidRPr="00757E81">
        <w:rPr>
          <w:sz w:val="22"/>
          <w:szCs w:val="24"/>
        </w:rPr>
        <w:t>19. PRUDENCE</w:t>
      </w:r>
    </w:p>
    <w:p w:rsidR="00DD5CB1" w:rsidRPr="00757E81" w:rsidRDefault="00DD5CB1" w:rsidP="00081946">
      <w:pPr>
        <w:tabs>
          <w:tab w:val="right" w:pos="5310"/>
        </w:tabs>
        <w:rPr>
          <w:sz w:val="14"/>
          <w:szCs w:val="14"/>
        </w:rPr>
      </w:pPr>
    </w:p>
    <w:p w:rsidR="00DD5CB1" w:rsidRPr="00757E81" w:rsidRDefault="00DD5CB1" w:rsidP="00081946">
      <w:pPr>
        <w:tabs>
          <w:tab w:val="left" w:pos="4719"/>
          <w:tab w:val="right" w:pos="5147"/>
          <w:tab w:val="right" w:pos="5310"/>
        </w:tabs>
        <w:rPr>
          <w:szCs w:val="24"/>
        </w:rPr>
      </w:pPr>
      <w:r w:rsidRPr="00757E81">
        <w:rPr>
          <w:szCs w:val="24"/>
        </w:rPr>
        <w:t>1. The virtues' regulator</w:t>
      </w:r>
      <w:r w:rsidRPr="00757E81">
        <w:rPr>
          <w:szCs w:val="24"/>
        </w:rPr>
        <w:tab/>
        <w:t>598</w:t>
      </w:r>
    </w:p>
    <w:p w:rsidR="00DD5CB1" w:rsidRPr="00757E81" w:rsidRDefault="00DD5CB1" w:rsidP="00081946">
      <w:pPr>
        <w:tabs>
          <w:tab w:val="left" w:pos="4719"/>
          <w:tab w:val="right" w:pos="5147"/>
          <w:tab w:val="right" w:pos="5310"/>
        </w:tabs>
        <w:rPr>
          <w:szCs w:val="24"/>
        </w:rPr>
      </w:pPr>
      <w:r w:rsidRPr="00757E81">
        <w:rPr>
          <w:szCs w:val="24"/>
        </w:rPr>
        <w:t>2. Always prudent</w:t>
      </w:r>
      <w:r w:rsidRPr="00757E81">
        <w:rPr>
          <w:szCs w:val="24"/>
        </w:rPr>
        <w:tab/>
        <w:t>599</w:t>
      </w:r>
    </w:p>
    <w:p w:rsidR="00DD5CB1" w:rsidRPr="00757E81" w:rsidRDefault="00DD5CB1" w:rsidP="00081946">
      <w:pPr>
        <w:tabs>
          <w:tab w:val="left" w:pos="4719"/>
          <w:tab w:val="right" w:pos="5147"/>
          <w:tab w:val="right" w:pos="5310"/>
        </w:tabs>
        <w:rPr>
          <w:szCs w:val="24"/>
        </w:rPr>
      </w:pPr>
      <w:r w:rsidRPr="00757E81">
        <w:rPr>
          <w:szCs w:val="24"/>
        </w:rPr>
        <w:t>3. Prayer to the most holy Virgin</w:t>
      </w:r>
      <w:r w:rsidRPr="00757E81">
        <w:rPr>
          <w:szCs w:val="24"/>
        </w:rPr>
        <w:tab/>
        <w:t>600</w:t>
      </w:r>
    </w:p>
    <w:p w:rsidR="00DD5CB1" w:rsidRPr="00757E81" w:rsidRDefault="00DD5CB1" w:rsidP="00081946">
      <w:pPr>
        <w:tabs>
          <w:tab w:val="left" w:pos="4719"/>
          <w:tab w:val="right" w:pos="5147"/>
          <w:tab w:val="right" w:pos="5310"/>
        </w:tabs>
        <w:rPr>
          <w:szCs w:val="24"/>
        </w:rPr>
      </w:pPr>
      <w:r w:rsidRPr="00757E81">
        <w:rPr>
          <w:szCs w:val="24"/>
        </w:rPr>
        <w:t>4. Prayer and advice</w:t>
      </w:r>
      <w:r w:rsidRPr="00757E81">
        <w:rPr>
          <w:szCs w:val="24"/>
        </w:rPr>
        <w:tab/>
        <w:t>603</w:t>
      </w:r>
    </w:p>
    <w:p w:rsidR="00DD5CB1" w:rsidRPr="00757E81" w:rsidRDefault="00DD5CB1" w:rsidP="00081946">
      <w:pPr>
        <w:tabs>
          <w:tab w:val="left" w:pos="133"/>
          <w:tab w:val="left" w:leader="dot" w:pos="559"/>
          <w:tab w:val="left" w:pos="4714"/>
          <w:tab w:val="right" w:pos="5070"/>
          <w:tab w:val="right" w:pos="5310"/>
        </w:tabs>
        <w:rPr>
          <w:szCs w:val="24"/>
        </w:rPr>
      </w:pPr>
      <w:r w:rsidRPr="00757E81">
        <w:rPr>
          <w:szCs w:val="24"/>
        </w:rPr>
        <w:t>5 .  Were light to his steps</w:t>
      </w:r>
      <w:r w:rsidRPr="00757E81">
        <w:rPr>
          <w:szCs w:val="24"/>
        </w:rPr>
        <w:tab/>
        <w:t>605</w:t>
      </w:r>
    </w:p>
    <w:p w:rsidR="00DD5CB1" w:rsidRPr="00757E81" w:rsidRDefault="00DD5CB1" w:rsidP="00081946">
      <w:pPr>
        <w:tabs>
          <w:tab w:val="left" w:pos="80"/>
          <w:tab w:val="left" w:pos="4721"/>
          <w:tab w:val="right" w:pos="5147"/>
          <w:tab w:val="right" w:pos="5310"/>
        </w:tabs>
        <w:rPr>
          <w:szCs w:val="24"/>
        </w:rPr>
      </w:pPr>
      <w:r w:rsidRPr="00757E81">
        <w:rPr>
          <w:szCs w:val="24"/>
        </w:rPr>
        <w:tab/>
        <w:t>6. He never went to excesses</w:t>
      </w:r>
      <w:r w:rsidRPr="00757E81">
        <w:rPr>
          <w:szCs w:val="24"/>
        </w:rPr>
        <w:tab/>
        <w:t>607</w:t>
      </w:r>
    </w:p>
    <w:p w:rsidR="00DD5CB1" w:rsidRPr="00757E81" w:rsidRDefault="00DD5CB1" w:rsidP="00081946">
      <w:pPr>
        <w:tabs>
          <w:tab w:val="left" w:pos="80"/>
          <w:tab w:val="left" w:pos="4721"/>
          <w:tab w:val="right" w:pos="5147"/>
          <w:tab w:val="right" w:pos="5310"/>
        </w:tabs>
        <w:rPr>
          <w:szCs w:val="24"/>
        </w:rPr>
      </w:pPr>
      <w:r w:rsidRPr="00757E81">
        <w:rPr>
          <w:szCs w:val="24"/>
        </w:rPr>
        <w:tab/>
        <w:t>7. New foundations</w:t>
      </w:r>
      <w:r w:rsidRPr="00757E81">
        <w:rPr>
          <w:szCs w:val="24"/>
        </w:rPr>
        <w:tab/>
        <w:t>610</w:t>
      </w:r>
    </w:p>
    <w:p w:rsidR="00DD5CB1" w:rsidRPr="00757E81" w:rsidRDefault="00DD5CB1" w:rsidP="00081946">
      <w:pPr>
        <w:tabs>
          <w:tab w:val="left" w:pos="80"/>
          <w:tab w:val="left" w:pos="4721"/>
          <w:tab w:val="right" w:pos="5147"/>
          <w:tab w:val="right" w:pos="5310"/>
        </w:tabs>
        <w:rPr>
          <w:szCs w:val="24"/>
        </w:rPr>
      </w:pPr>
      <w:r w:rsidRPr="00757E81">
        <w:rPr>
          <w:szCs w:val="24"/>
        </w:rPr>
        <w:tab/>
        <w:t>8. He accepted human means</w:t>
      </w:r>
      <w:r w:rsidRPr="00757E81">
        <w:rPr>
          <w:szCs w:val="24"/>
        </w:rPr>
        <w:tab/>
        <w:t>614</w:t>
      </w:r>
    </w:p>
    <w:p w:rsidR="00DD5CB1" w:rsidRPr="00757E81" w:rsidRDefault="00DD5CB1" w:rsidP="00081946">
      <w:pPr>
        <w:tabs>
          <w:tab w:val="left" w:pos="80"/>
          <w:tab w:val="left" w:pos="4721"/>
          <w:tab w:val="right" w:pos="5147"/>
          <w:tab w:val="right" w:pos="5310"/>
        </w:tabs>
        <w:rPr>
          <w:szCs w:val="24"/>
        </w:rPr>
      </w:pPr>
      <w:r w:rsidRPr="00757E81">
        <w:rPr>
          <w:szCs w:val="24"/>
        </w:rPr>
        <w:tab/>
        <w:t>9. People did not succeed in cheating him</w:t>
      </w:r>
      <w:r w:rsidRPr="00757E81">
        <w:rPr>
          <w:szCs w:val="24"/>
        </w:rPr>
        <w:tab/>
        <w:t>617</w:t>
      </w:r>
    </w:p>
    <w:p w:rsidR="00DD5CB1" w:rsidRPr="00757E81" w:rsidRDefault="00DD5CB1" w:rsidP="00081946">
      <w:pPr>
        <w:tabs>
          <w:tab w:val="left" w:pos="80"/>
          <w:tab w:val="left" w:pos="4721"/>
          <w:tab w:val="right" w:pos="5147"/>
          <w:tab w:val="right" w:pos="5310"/>
        </w:tabs>
        <w:rPr>
          <w:szCs w:val="24"/>
        </w:rPr>
      </w:pPr>
      <w:r w:rsidRPr="00757E81">
        <w:rPr>
          <w:szCs w:val="24"/>
        </w:rPr>
        <w:tab/>
        <w:t>10. The government of a daring</w:t>
      </w:r>
      <w:r w:rsidRPr="00757E81">
        <w:rPr>
          <w:szCs w:val="24"/>
        </w:rPr>
        <w:tab/>
        <w:t>620</w:t>
      </w:r>
    </w:p>
    <w:p w:rsidR="00DD5CB1" w:rsidRPr="00757E81" w:rsidRDefault="00DD5CB1" w:rsidP="00081946">
      <w:pPr>
        <w:tabs>
          <w:tab w:val="right" w:pos="5310"/>
        </w:tabs>
        <w:rPr>
          <w:szCs w:val="24"/>
        </w:rPr>
      </w:pPr>
    </w:p>
    <w:p w:rsidR="00DD5CB1" w:rsidRPr="00757E81" w:rsidRDefault="00DD5CB1" w:rsidP="00081946">
      <w:pPr>
        <w:tabs>
          <w:tab w:val="right" w:pos="5310"/>
        </w:tabs>
        <w:rPr>
          <w:szCs w:val="24"/>
        </w:rPr>
        <w:sectPr w:rsidR="00DD5CB1" w:rsidRPr="00757E81" w:rsidSect="001F1A09">
          <w:type w:val="nextColumn"/>
          <w:pgSz w:w="12240" w:h="15840" w:code="1"/>
          <w:pgMar w:top="1440" w:right="1872" w:bottom="1440" w:left="1872" w:header="576" w:footer="576" w:gutter="0"/>
          <w:cols w:space="720"/>
        </w:sectPr>
      </w:pPr>
    </w:p>
    <w:p w:rsidR="00DD5CB1" w:rsidRPr="00757E81" w:rsidRDefault="00954C03" w:rsidP="00081946">
      <w:pPr>
        <w:tabs>
          <w:tab w:val="right" w:pos="5310"/>
          <w:tab w:val="right" w:pos="5345"/>
        </w:tabs>
        <w:rPr>
          <w:szCs w:val="24"/>
        </w:rPr>
      </w:pPr>
      <w:r w:rsidRPr="00757E81">
        <w:rPr>
          <w:szCs w:val="24"/>
        </w:rPr>
        <w:lastRenderedPageBreak/>
        <w:tab/>
      </w:r>
      <w:r w:rsidR="00DD5CB1" w:rsidRPr="00757E81">
        <w:rPr>
          <w:szCs w:val="24"/>
        </w:rPr>
        <w:t>page</w:t>
      </w:r>
    </w:p>
    <w:p w:rsidR="00DD5CB1" w:rsidRPr="00757E81" w:rsidRDefault="00DD5CB1" w:rsidP="00081946">
      <w:pPr>
        <w:tabs>
          <w:tab w:val="left" w:pos="4725"/>
          <w:tab w:val="right" w:pos="5275"/>
          <w:tab w:val="right" w:pos="5310"/>
        </w:tabs>
        <w:rPr>
          <w:szCs w:val="24"/>
        </w:rPr>
      </w:pPr>
      <w:r w:rsidRPr="00757E81">
        <w:rPr>
          <w:szCs w:val="24"/>
        </w:rPr>
        <w:t>11. Simplicity</w:t>
      </w:r>
      <w:r w:rsidRPr="00757E81">
        <w:rPr>
          <w:szCs w:val="24"/>
        </w:rPr>
        <w:tab/>
      </w:r>
      <w:r w:rsidRPr="00757E81">
        <w:rPr>
          <w:szCs w:val="24"/>
        </w:rPr>
        <w:tab/>
        <w:t>625</w:t>
      </w:r>
    </w:p>
    <w:p w:rsidR="00DD5CB1" w:rsidRPr="00757E81" w:rsidRDefault="00DD5CB1" w:rsidP="00081946">
      <w:pPr>
        <w:tabs>
          <w:tab w:val="left" w:pos="4725"/>
          <w:tab w:val="right" w:pos="5275"/>
          <w:tab w:val="right" w:pos="5310"/>
        </w:tabs>
        <w:rPr>
          <w:szCs w:val="24"/>
        </w:rPr>
      </w:pPr>
      <w:r w:rsidRPr="00757E81">
        <w:rPr>
          <w:szCs w:val="24"/>
        </w:rPr>
        <w:t>12. Notes</w:t>
      </w:r>
      <w:r w:rsidRPr="00757E81">
        <w:rPr>
          <w:szCs w:val="24"/>
        </w:rPr>
        <w:tab/>
      </w:r>
      <w:r w:rsidRPr="00757E81">
        <w:rPr>
          <w:szCs w:val="24"/>
        </w:rPr>
        <w:tab/>
        <w:t>628</w:t>
      </w:r>
    </w:p>
    <w:p w:rsidR="00DD5CB1" w:rsidRPr="00757E81" w:rsidRDefault="00DD5CB1" w:rsidP="00081946">
      <w:pPr>
        <w:tabs>
          <w:tab w:val="right" w:pos="5310"/>
        </w:tabs>
        <w:rPr>
          <w:szCs w:val="24"/>
        </w:rPr>
      </w:pPr>
    </w:p>
    <w:p w:rsidR="00DD5CB1" w:rsidRPr="00757E81" w:rsidRDefault="00DD5CB1" w:rsidP="00081946">
      <w:pPr>
        <w:tabs>
          <w:tab w:val="right" w:pos="1451"/>
          <w:tab w:val="right" w:pos="5310"/>
        </w:tabs>
        <w:rPr>
          <w:b/>
          <w:szCs w:val="24"/>
        </w:rPr>
      </w:pPr>
      <w:r w:rsidRPr="00757E81">
        <w:rPr>
          <w:szCs w:val="24"/>
        </w:rPr>
        <w:t xml:space="preserve">20. </w:t>
      </w:r>
      <w:r w:rsidRPr="00757E81">
        <w:rPr>
          <w:b/>
          <w:szCs w:val="24"/>
        </w:rPr>
        <w:t>JUSTICE</w:t>
      </w:r>
    </w:p>
    <w:p w:rsidR="00DD5CB1" w:rsidRPr="00757E81" w:rsidRDefault="00DD5CB1" w:rsidP="00081946">
      <w:pPr>
        <w:tabs>
          <w:tab w:val="right" w:pos="5310"/>
        </w:tabs>
        <w:rPr>
          <w:sz w:val="14"/>
          <w:szCs w:val="18"/>
        </w:rPr>
      </w:pPr>
    </w:p>
    <w:p w:rsidR="00DD5CB1" w:rsidRPr="00757E81" w:rsidRDefault="00DD5CB1" w:rsidP="00081946">
      <w:pPr>
        <w:tabs>
          <w:tab w:val="left" w:pos="4729"/>
          <w:tab w:val="right" w:pos="5310"/>
        </w:tabs>
        <w:rPr>
          <w:szCs w:val="24"/>
        </w:rPr>
      </w:pPr>
      <w:r w:rsidRPr="00757E81">
        <w:rPr>
          <w:szCs w:val="24"/>
        </w:rPr>
        <w:t>1. To each, his own</w:t>
      </w:r>
      <w:r w:rsidRPr="00757E81">
        <w:rPr>
          <w:szCs w:val="24"/>
        </w:rPr>
        <w:tab/>
      </w:r>
      <w:r w:rsidRPr="00757E81">
        <w:rPr>
          <w:szCs w:val="24"/>
        </w:rPr>
        <w:tab/>
        <w:t>632</w:t>
      </w:r>
    </w:p>
    <w:p w:rsidR="00DD5CB1" w:rsidRPr="00757E81" w:rsidRDefault="00DD5CB1" w:rsidP="00081946">
      <w:pPr>
        <w:tabs>
          <w:tab w:val="left" w:pos="4729"/>
          <w:tab w:val="right" w:pos="5310"/>
        </w:tabs>
        <w:rPr>
          <w:szCs w:val="24"/>
        </w:rPr>
      </w:pPr>
      <w:r w:rsidRPr="00757E81">
        <w:rPr>
          <w:szCs w:val="24"/>
        </w:rPr>
        <w:t>2. He was upright with God</w:t>
      </w:r>
      <w:r w:rsidRPr="00757E81">
        <w:rPr>
          <w:szCs w:val="24"/>
        </w:rPr>
        <w:tab/>
      </w:r>
      <w:r w:rsidRPr="00757E81">
        <w:rPr>
          <w:szCs w:val="24"/>
        </w:rPr>
        <w:tab/>
        <w:t>633</w:t>
      </w:r>
    </w:p>
    <w:p w:rsidR="00DD5CB1" w:rsidRPr="00757E81" w:rsidRDefault="00DD5CB1" w:rsidP="00081946">
      <w:pPr>
        <w:tabs>
          <w:tab w:val="left" w:pos="4729"/>
          <w:tab w:val="right" w:pos="5310"/>
        </w:tabs>
        <w:rPr>
          <w:szCs w:val="24"/>
        </w:rPr>
      </w:pPr>
      <w:r w:rsidRPr="00757E81">
        <w:rPr>
          <w:szCs w:val="24"/>
        </w:rPr>
        <w:t>3. In the house of God</w:t>
      </w:r>
      <w:r w:rsidRPr="00757E81">
        <w:rPr>
          <w:szCs w:val="24"/>
        </w:rPr>
        <w:tab/>
      </w:r>
      <w:r w:rsidRPr="00757E81">
        <w:rPr>
          <w:szCs w:val="24"/>
        </w:rPr>
        <w:tab/>
        <w:t>634</w:t>
      </w:r>
    </w:p>
    <w:p w:rsidR="00DD5CB1" w:rsidRPr="00757E81" w:rsidRDefault="00DD5CB1" w:rsidP="00081946">
      <w:pPr>
        <w:tabs>
          <w:tab w:val="left" w:pos="4729"/>
          <w:tab w:val="right" w:pos="5310"/>
        </w:tabs>
        <w:rPr>
          <w:szCs w:val="24"/>
        </w:rPr>
      </w:pPr>
      <w:r w:rsidRPr="00757E81">
        <w:rPr>
          <w:szCs w:val="24"/>
        </w:rPr>
        <w:t>4. The sacred furnishing</w:t>
      </w:r>
      <w:r w:rsidRPr="00757E81">
        <w:rPr>
          <w:szCs w:val="24"/>
        </w:rPr>
        <w:tab/>
      </w:r>
      <w:r w:rsidRPr="00757E81">
        <w:rPr>
          <w:szCs w:val="24"/>
        </w:rPr>
        <w:tab/>
        <w:t>636</w:t>
      </w:r>
    </w:p>
    <w:p w:rsidR="00DD5CB1" w:rsidRPr="00757E81" w:rsidRDefault="00DD5CB1" w:rsidP="00081946">
      <w:pPr>
        <w:tabs>
          <w:tab w:val="left" w:pos="4729"/>
          <w:tab w:val="right" w:pos="5310"/>
        </w:tabs>
        <w:rPr>
          <w:szCs w:val="24"/>
        </w:rPr>
      </w:pPr>
      <w:r w:rsidRPr="00757E81">
        <w:rPr>
          <w:szCs w:val="24"/>
        </w:rPr>
        <w:t>5. The day of the Lord</w:t>
      </w:r>
      <w:r w:rsidRPr="00757E81">
        <w:rPr>
          <w:szCs w:val="24"/>
        </w:rPr>
        <w:tab/>
      </w:r>
      <w:r w:rsidRPr="00757E81">
        <w:rPr>
          <w:szCs w:val="24"/>
        </w:rPr>
        <w:tab/>
        <w:t>639</w:t>
      </w:r>
    </w:p>
    <w:p w:rsidR="00DD5CB1" w:rsidRPr="00757E81" w:rsidRDefault="00DD5CB1" w:rsidP="00081946">
      <w:pPr>
        <w:tabs>
          <w:tab w:val="left" w:pos="4729"/>
          <w:tab w:val="right" w:pos="5310"/>
        </w:tabs>
        <w:rPr>
          <w:szCs w:val="24"/>
        </w:rPr>
      </w:pPr>
      <w:r w:rsidRPr="00757E81">
        <w:rPr>
          <w:szCs w:val="24"/>
        </w:rPr>
        <w:t>6. Thanksgiving</w:t>
      </w:r>
      <w:r w:rsidRPr="00757E81">
        <w:rPr>
          <w:szCs w:val="24"/>
        </w:rPr>
        <w:tab/>
      </w:r>
      <w:r w:rsidRPr="00757E81">
        <w:rPr>
          <w:szCs w:val="24"/>
        </w:rPr>
        <w:tab/>
        <w:t>640</w:t>
      </w:r>
    </w:p>
    <w:p w:rsidR="00DD5CB1" w:rsidRPr="00757E81" w:rsidRDefault="00DD5CB1" w:rsidP="00081946">
      <w:pPr>
        <w:tabs>
          <w:tab w:val="left" w:pos="4729"/>
          <w:tab w:val="right" w:pos="5310"/>
        </w:tabs>
        <w:rPr>
          <w:szCs w:val="24"/>
        </w:rPr>
      </w:pPr>
      <w:r w:rsidRPr="00757E81">
        <w:rPr>
          <w:szCs w:val="24"/>
        </w:rPr>
        <w:t>7. The Blessed Sacrament in the new chapel</w:t>
      </w:r>
      <w:r w:rsidRPr="00757E81">
        <w:rPr>
          <w:szCs w:val="24"/>
        </w:rPr>
        <w:tab/>
      </w:r>
      <w:r w:rsidRPr="00757E81">
        <w:rPr>
          <w:szCs w:val="24"/>
        </w:rPr>
        <w:tab/>
        <w:t>644</w:t>
      </w:r>
    </w:p>
    <w:p w:rsidR="00DD5CB1" w:rsidRPr="00757E81" w:rsidRDefault="00DD5CB1" w:rsidP="00081946">
      <w:pPr>
        <w:tabs>
          <w:tab w:val="left" w:pos="4729"/>
          <w:tab w:val="right" w:pos="5310"/>
        </w:tabs>
        <w:rPr>
          <w:szCs w:val="24"/>
        </w:rPr>
      </w:pPr>
      <w:r w:rsidRPr="00757E81">
        <w:rPr>
          <w:szCs w:val="24"/>
        </w:rPr>
        <w:t>8. He was upright with his neighbor</w:t>
      </w:r>
      <w:r w:rsidRPr="00757E81">
        <w:rPr>
          <w:szCs w:val="24"/>
        </w:rPr>
        <w:tab/>
      </w:r>
      <w:r w:rsidRPr="00757E81">
        <w:rPr>
          <w:szCs w:val="24"/>
        </w:rPr>
        <w:tab/>
        <w:t>645</w:t>
      </w:r>
    </w:p>
    <w:p w:rsidR="00DD5CB1" w:rsidRPr="00757E81" w:rsidRDefault="00DD5CB1" w:rsidP="00081946">
      <w:pPr>
        <w:tabs>
          <w:tab w:val="left" w:pos="4729"/>
          <w:tab w:val="right" w:pos="5310"/>
        </w:tabs>
        <w:rPr>
          <w:szCs w:val="24"/>
        </w:rPr>
      </w:pPr>
      <w:r w:rsidRPr="00757E81">
        <w:rPr>
          <w:szCs w:val="24"/>
        </w:rPr>
        <w:t>9. His debts</w:t>
      </w:r>
      <w:r w:rsidRPr="00757E81">
        <w:rPr>
          <w:szCs w:val="24"/>
        </w:rPr>
        <w:tab/>
      </w:r>
      <w:r w:rsidRPr="00757E81">
        <w:rPr>
          <w:szCs w:val="24"/>
        </w:rPr>
        <w:tab/>
        <w:t>647</w:t>
      </w:r>
    </w:p>
    <w:p w:rsidR="00DD5CB1" w:rsidRPr="00757E81" w:rsidRDefault="00DD5CB1" w:rsidP="00081946">
      <w:pPr>
        <w:tabs>
          <w:tab w:val="left" w:pos="4729"/>
          <w:tab w:val="right" w:pos="5310"/>
        </w:tabs>
        <w:rPr>
          <w:szCs w:val="24"/>
        </w:rPr>
      </w:pPr>
      <w:r w:rsidRPr="00757E81">
        <w:rPr>
          <w:szCs w:val="24"/>
        </w:rPr>
        <w:t>10. His deep sense of justice</w:t>
      </w:r>
      <w:r w:rsidRPr="00757E81">
        <w:rPr>
          <w:szCs w:val="24"/>
        </w:rPr>
        <w:tab/>
      </w:r>
      <w:r w:rsidRPr="00757E81">
        <w:rPr>
          <w:szCs w:val="24"/>
        </w:rPr>
        <w:tab/>
        <w:t>649</w:t>
      </w:r>
    </w:p>
    <w:p w:rsidR="00DD5CB1" w:rsidRPr="00757E81" w:rsidRDefault="00DD5CB1" w:rsidP="00081946">
      <w:pPr>
        <w:tabs>
          <w:tab w:val="left" w:pos="4729"/>
          <w:tab w:val="right" w:pos="5310"/>
        </w:tabs>
        <w:rPr>
          <w:szCs w:val="24"/>
        </w:rPr>
      </w:pPr>
      <w:r w:rsidRPr="00757E81">
        <w:rPr>
          <w:szCs w:val="24"/>
        </w:rPr>
        <w:t>11. Give Caesar what belongs to Caesar</w:t>
      </w:r>
      <w:r w:rsidRPr="00757E81">
        <w:rPr>
          <w:szCs w:val="24"/>
        </w:rPr>
        <w:tab/>
      </w:r>
      <w:r w:rsidRPr="00757E81">
        <w:rPr>
          <w:szCs w:val="24"/>
        </w:rPr>
        <w:tab/>
        <w:t>654</w:t>
      </w:r>
    </w:p>
    <w:p w:rsidR="00DD5CB1" w:rsidRPr="00757E81" w:rsidRDefault="00DD5CB1" w:rsidP="00081946">
      <w:pPr>
        <w:tabs>
          <w:tab w:val="left" w:pos="4729"/>
          <w:tab w:val="right" w:pos="5310"/>
        </w:tabs>
        <w:rPr>
          <w:szCs w:val="24"/>
        </w:rPr>
      </w:pPr>
      <w:r w:rsidRPr="00757E81">
        <w:rPr>
          <w:szCs w:val="24"/>
        </w:rPr>
        <w:t>12. Love of his own country</w:t>
      </w:r>
      <w:r w:rsidRPr="00757E81">
        <w:rPr>
          <w:szCs w:val="24"/>
        </w:rPr>
        <w:tab/>
      </w:r>
      <w:r w:rsidRPr="00757E81">
        <w:rPr>
          <w:szCs w:val="24"/>
        </w:rPr>
        <w:tab/>
        <w:t>657</w:t>
      </w:r>
    </w:p>
    <w:p w:rsidR="00DD5CB1" w:rsidRPr="00757E81" w:rsidRDefault="00DD5CB1" w:rsidP="00081946">
      <w:pPr>
        <w:tabs>
          <w:tab w:val="left" w:pos="4729"/>
          <w:tab w:val="right" w:pos="5310"/>
        </w:tabs>
        <w:rPr>
          <w:szCs w:val="24"/>
        </w:rPr>
      </w:pPr>
      <w:r w:rsidRPr="00757E81">
        <w:rPr>
          <w:szCs w:val="24"/>
        </w:rPr>
        <w:t>13. Toward the benefactors</w:t>
      </w:r>
      <w:r w:rsidRPr="00757E81">
        <w:rPr>
          <w:szCs w:val="24"/>
        </w:rPr>
        <w:tab/>
      </w:r>
      <w:r w:rsidRPr="00757E81">
        <w:rPr>
          <w:szCs w:val="24"/>
        </w:rPr>
        <w:tab/>
        <w:t>662</w:t>
      </w:r>
    </w:p>
    <w:p w:rsidR="00DD5CB1" w:rsidRPr="00757E81" w:rsidRDefault="00DD5CB1" w:rsidP="00081946">
      <w:pPr>
        <w:tabs>
          <w:tab w:val="left" w:pos="4729"/>
          <w:tab w:val="right" w:pos="5310"/>
        </w:tabs>
        <w:rPr>
          <w:szCs w:val="24"/>
          <w:lang w:val="fr-FR"/>
        </w:rPr>
      </w:pPr>
      <w:r w:rsidRPr="00757E81">
        <w:rPr>
          <w:szCs w:val="24"/>
          <w:lang w:val="fr-FR"/>
        </w:rPr>
        <w:t>14. Notes</w:t>
      </w:r>
      <w:r w:rsidRPr="00757E81">
        <w:rPr>
          <w:szCs w:val="24"/>
          <w:lang w:val="fr-FR"/>
        </w:rPr>
        <w:tab/>
      </w:r>
      <w:r w:rsidRPr="00757E81">
        <w:rPr>
          <w:szCs w:val="24"/>
          <w:lang w:val="fr-FR"/>
        </w:rPr>
        <w:tab/>
        <w:t>665</w:t>
      </w:r>
    </w:p>
    <w:p w:rsidR="00DD5CB1" w:rsidRPr="00757E81" w:rsidRDefault="00DD5CB1" w:rsidP="00081946">
      <w:pPr>
        <w:tabs>
          <w:tab w:val="right" w:pos="5310"/>
        </w:tabs>
        <w:rPr>
          <w:sz w:val="16"/>
          <w:lang w:val="fr-FR"/>
        </w:rPr>
      </w:pPr>
    </w:p>
    <w:p w:rsidR="00DD5CB1" w:rsidRPr="00757E81" w:rsidRDefault="00DD5CB1" w:rsidP="00081946">
      <w:pPr>
        <w:tabs>
          <w:tab w:val="right" w:pos="1788"/>
          <w:tab w:val="right" w:pos="5310"/>
        </w:tabs>
        <w:rPr>
          <w:b/>
          <w:szCs w:val="24"/>
          <w:lang w:val="fr-FR"/>
        </w:rPr>
      </w:pPr>
      <w:r w:rsidRPr="00757E81">
        <w:rPr>
          <w:szCs w:val="24"/>
          <w:lang w:val="fr-FR"/>
        </w:rPr>
        <w:t xml:space="preserve">21. </w:t>
      </w:r>
      <w:r w:rsidRPr="00757E81">
        <w:rPr>
          <w:b/>
          <w:szCs w:val="24"/>
          <w:lang w:val="fr-FR"/>
        </w:rPr>
        <w:t>FORTITUDE</w:t>
      </w:r>
    </w:p>
    <w:p w:rsidR="00DD5CB1" w:rsidRPr="00757E81" w:rsidRDefault="00DD5CB1" w:rsidP="00081946">
      <w:pPr>
        <w:tabs>
          <w:tab w:val="right" w:pos="5310"/>
        </w:tabs>
        <w:rPr>
          <w:sz w:val="12"/>
          <w:szCs w:val="16"/>
          <w:lang w:val="fr-FR"/>
        </w:rPr>
      </w:pPr>
    </w:p>
    <w:p w:rsidR="00DD5CB1" w:rsidRPr="00757E81" w:rsidRDefault="00DD5CB1" w:rsidP="00081946">
      <w:pPr>
        <w:tabs>
          <w:tab w:val="left" w:pos="4731"/>
          <w:tab w:val="right" w:pos="5310"/>
        </w:tabs>
        <w:rPr>
          <w:szCs w:val="24"/>
          <w:lang w:val="fr-FR"/>
        </w:rPr>
      </w:pPr>
      <w:r w:rsidRPr="00757E81">
        <w:rPr>
          <w:szCs w:val="24"/>
          <w:lang w:val="fr-FR"/>
        </w:rPr>
        <w:t>1. Definition</w:t>
      </w:r>
      <w:r w:rsidRPr="00757E81">
        <w:rPr>
          <w:szCs w:val="24"/>
          <w:lang w:val="fr-FR"/>
        </w:rPr>
        <w:tab/>
      </w:r>
      <w:r w:rsidRPr="00757E81">
        <w:rPr>
          <w:szCs w:val="24"/>
          <w:lang w:val="fr-FR"/>
        </w:rPr>
        <w:tab/>
        <w:t>668</w:t>
      </w:r>
    </w:p>
    <w:p w:rsidR="00DD5CB1" w:rsidRPr="00757E81" w:rsidRDefault="00DD5CB1" w:rsidP="00081946">
      <w:pPr>
        <w:tabs>
          <w:tab w:val="left" w:pos="4731"/>
          <w:tab w:val="right" w:pos="5310"/>
        </w:tabs>
        <w:rPr>
          <w:szCs w:val="24"/>
        </w:rPr>
      </w:pPr>
      <w:r w:rsidRPr="00757E81">
        <w:rPr>
          <w:szCs w:val="24"/>
        </w:rPr>
        <w:t>2. He was strong</w:t>
      </w:r>
      <w:r w:rsidRPr="00757E81">
        <w:rPr>
          <w:szCs w:val="24"/>
        </w:rPr>
        <w:tab/>
      </w:r>
      <w:r w:rsidRPr="00757E81">
        <w:rPr>
          <w:szCs w:val="24"/>
        </w:rPr>
        <w:tab/>
        <w:t>669</w:t>
      </w:r>
    </w:p>
    <w:p w:rsidR="00DD5CB1" w:rsidRPr="00757E81" w:rsidRDefault="00DD5CB1" w:rsidP="00081946">
      <w:pPr>
        <w:tabs>
          <w:tab w:val="left" w:pos="4731"/>
          <w:tab w:val="right" w:pos="5310"/>
        </w:tabs>
        <w:rPr>
          <w:szCs w:val="24"/>
        </w:rPr>
      </w:pPr>
      <w:r w:rsidRPr="00757E81">
        <w:rPr>
          <w:szCs w:val="24"/>
        </w:rPr>
        <w:t>3. The Avignone quarter</w:t>
      </w:r>
      <w:r w:rsidRPr="00757E81">
        <w:rPr>
          <w:szCs w:val="24"/>
        </w:rPr>
        <w:tab/>
      </w:r>
      <w:r w:rsidRPr="00757E81">
        <w:rPr>
          <w:szCs w:val="24"/>
        </w:rPr>
        <w:tab/>
        <w:t>670</w:t>
      </w:r>
    </w:p>
    <w:p w:rsidR="00DD5CB1" w:rsidRPr="00757E81" w:rsidRDefault="00DD5CB1" w:rsidP="00081946">
      <w:pPr>
        <w:tabs>
          <w:tab w:val="left" w:pos="4731"/>
          <w:tab w:val="right" w:pos="5310"/>
        </w:tabs>
        <w:rPr>
          <w:szCs w:val="24"/>
        </w:rPr>
      </w:pPr>
      <w:r w:rsidRPr="00757E81">
        <w:rPr>
          <w:szCs w:val="24"/>
        </w:rPr>
        <w:t>4. Difficulties</w:t>
      </w:r>
      <w:r w:rsidRPr="00757E81">
        <w:rPr>
          <w:szCs w:val="24"/>
        </w:rPr>
        <w:tab/>
      </w:r>
      <w:r w:rsidRPr="00757E81">
        <w:rPr>
          <w:szCs w:val="24"/>
        </w:rPr>
        <w:tab/>
        <w:t>671</w:t>
      </w:r>
    </w:p>
    <w:p w:rsidR="00DD5CB1" w:rsidRPr="00757E81" w:rsidRDefault="00DD5CB1" w:rsidP="00081946">
      <w:pPr>
        <w:tabs>
          <w:tab w:val="left" w:pos="4731"/>
          <w:tab w:val="right" w:pos="5310"/>
        </w:tabs>
        <w:rPr>
          <w:szCs w:val="24"/>
        </w:rPr>
      </w:pPr>
      <w:r w:rsidRPr="00757E81">
        <w:rPr>
          <w:szCs w:val="24"/>
        </w:rPr>
        <w:t>5. Charity for our Lord, out of love</w:t>
      </w:r>
      <w:r w:rsidRPr="00757E81">
        <w:rPr>
          <w:szCs w:val="24"/>
        </w:rPr>
        <w:tab/>
      </w:r>
      <w:r w:rsidRPr="00757E81">
        <w:rPr>
          <w:szCs w:val="24"/>
        </w:rPr>
        <w:tab/>
        <w:t>674</w:t>
      </w:r>
    </w:p>
    <w:p w:rsidR="00DD5CB1" w:rsidRPr="00757E81" w:rsidRDefault="00DD5CB1" w:rsidP="00081946">
      <w:pPr>
        <w:tabs>
          <w:tab w:val="left" w:pos="4731"/>
          <w:tab w:val="right" w:pos="5310"/>
        </w:tabs>
        <w:rPr>
          <w:szCs w:val="24"/>
        </w:rPr>
      </w:pPr>
      <w:r w:rsidRPr="00757E81">
        <w:rPr>
          <w:szCs w:val="24"/>
        </w:rPr>
        <w:t>6. Dating back to the origins</w:t>
      </w:r>
      <w:r w:rsidRPr="00757E81">
        <w:rPr>
          <w:szCs w:val="24"/>
        </w:rPr>
        <w:tab/>
      </w:r>
      <w:r w:rsidRPr="00757E81">
        <w:rPr>
          <w:szCs w:val="24"/>
        </w:rPr>
        <w:tab/>
        <w:t>675</w:t>
      </w:r>
    </w:p>
    <w:p w:rsidR="00DD5CB1" w:rsidRPr="00757E81" w:rsidRDefault="00DD5CB1" w:rsidP="00081946">
      <w:pPr>
        <w:tabs>
          <w:tab w:val="left" w:pos="4731"/>
          <w:tab w:val="right" w:pos="5310"/>
        </w:tabs>
        <w:rPr>
          <w:szCs w:val="24"/>
        </w:rPr>
      </w:pPr>
      <w:r w:rsidRPr="00757E81">
        <w:rPr>
          <w:szCs w:val="24"/>
        </w:rPr>
        <w:t>7. Penury</w:t>
      </w:r>
      <w:r w:rsidRPr="00757E81">
        <w:rPr>
          <w:szCs w:val="24"/>
        </w:rPr>
        <w:tab/>
      </w:r>
      <w:r w:rsidRPr="00757E81">
        <w:rPr>
          <w:szCs w:val="24"/>
        </w:rPr>
        <w:tab/>
        <w:t>677</w:t>
      </w:r>
    </w:p>
    <w:p w:rsidR="00DD5CB1" w:rsidRPr="00757E81" w:rsidRDefault="00DD5CB1" w:rsidP="00081946">
      <w:pPr>
        <w:tabs>
          <w:tab w:val="left" w:pos="4731"/>
          <w:tab w:val="right" w:pos="5310"/>
        </w:tabs>
        <w:rPr>
          <w:szCs w:val="24"/>
        </w:rPr>
      </w:pPr>
      <w:r w:rsidRPr="00757E81">
        <w:rPr>
          <w:szCs w:val="24"/>
        </w:rPr>
        <w:t>8. Synthesis</w:t>
      </w:r>
      <w:r w:rsidRPr="00757E81">
        <w:rPr>
          <w:szCs w:val="24"/>
        </w:rPr>
        <w:tab/>
      </w:r>
      <w:r w:rsidRPr="00757E81">
        <w:rPr>
          <w:szCs w:val="24"/>
        </w:rPr>
        <w:tab/>
        <w:t>680</w:t>
      </w:r>
    </w:p>
    <w:p w:rsidR="00DD5CB1" w:rsidRPr="00757E81" w:rsidRDefault="00DD5CB1" w:rsidP="00081946">
      <w:pPr>
        <w:tabs>
          <w:tab w:val="left" w:pos="4731"/>
          <w:tab w:val="right" w:pos="5310"/>
        </w:tabs>
        <w:rPr>
          <w:szCs w:val="24"/>
        </w:rPr>
      </w:pPr>
      <w:r w:rsidRPr="00757E81">
        <w:rPr>
          <w:szCs w:val="24"/>
        </w:rPr>
        <w:t>9. His brother's separation</w:t>
      </w:r>
      <w:r w:rsidRPr="00757E81">
        <w:rPr>
          <w:szCs w:val="24"/>
        </w:rPr>
        <w:tab/>
      </w:r>
      <w:r w:rsidRPr="00757E81">
        <w:rPr>
          <w:szCs w:val="24"/>
        </w:rPr>
        <w:tab/>
        <w:t>683</w:t>
      </w:r>
    </w:p>
    <w:p w:rsidR="00DD5CB1" w:rsidRPr="00757E81" w:rsidRDefault="00DD5CB1" w:rsidP="00081946">
      <w:pPr>
        <w:tabs>
          <w:tab w:val="left" w:pos="4731"/>
          <w:tab w:val="right" w:pos="5310"/>
        </w:tabs>
        <w:rPr>
          <w:szCs w:val="24"/>
        </w:rPr>
      </w:pPr>
      <w:r w:rsidRPr="00757E81">
        <w:rPr>
          <w:szCs w:val="24"/>
        </w:rPr>
        <w:t>10. Don Francis in the institution</w:t>
      </w:r>
      <w:r w:rsidRPr="00757E81">
        <w:rPr>
          <w:szCs w:val="24"/>
        </w:rPr>
        <w:tab/>
      </w:r>
      <w:r w:rsidRPr="00757E81">
        <w:rPr>
          <w:szCs w:val="24"/>
        </w:rPr>
        <w:tab/>
        <w:t>686</w:t>
      </w:r>
    </w:p>
    <w:p w:rsidR="00DD5CB1" w:rsidRPr="00757E81" w:rsidRDefault="00DD5CB1" w:rsidP="00081946">
      <w:pPr>
        <w:tabs>
          <w:tab w:val="left" w:pos="4731"/>
          <w:tab w:val="right" w:pos="5310"/>
        </w:tabs>
        <w:rPr>
          <w:szCs w:val="24"/>
        </w:rPr>
      </w:pPr>
      <w:r w:rsidRPr="00757E81">
        <w:rPr>
          <w:szCs w:val="24"/>
        </w:rPr>
        <w:t>11. The hidden party</w:t>
      </w:r>
      <w:r w:rsidRPr="00757E81">
        <w:rPr>
          <w:szCs w:val="24"/>
        </w:rPr>
        <w:tab/>
      </w:r>
      <w:r w:rsidRPr="00757E81">
        <w:rPr>
          <w:szCs w:val="24"/>
        </w:rPr>
        <w:tab/>
        <w:t>689</w:t>
      </w:r>
    </w:p>
    <w:p w:rsidR="00DD5CB1" w:rsidRPr="00757E81" w:rsidRDefault="00DD5CB1" w:rsidP="00081946">
      <w:pPr>
        <w:tabs>
          <w:tab w:val="left" w:pos="4731"/>
          <w:tab w:val="right" w:pos="5310"/>
        </w:tabs>
        <w:rPr>
          <w:szCs w:val="24"/>
        </w:rPr>
      </w:pPr>
      <w:r w:rsidRPr="00757E81">
        <w:rPr>
          <w:szCs w:val="24"/>
        </w:rPr>
        <w:t>12. The reasons for disagreement</w:t>
      </w:r>
      <w:r w:rsidRPr="00757E81">
        <w:rPr>
          <w:szCs w:val="24"/>
        </w:rPr>
        <w:tab/>
      </w:r>
      <w:r w:rsidRPr="00757E81">
        <w:rPr>
          <w:szCs w:val="24"/>
        </w:rPr>
        <w:tab/>
        <w:t>691</w:t>
      </w:r>
    </w:p>
    <w:p w:rsidR="00DD5CB1" w:rsidRPr="00757E81" w:rsidRDefault="00DD5CB1" w:rsidP="00081946">
      <w:pPr>
        <w:tabs>
          <w:tab w:val="left" w:pos="4731"/>
          <w:tab w:val="right" w:pos="5310"/>
        </w:tabs>
        <w:rPr>
          <w:szCs w:val="24"/>
        </w:rPr>
      </w:pPr>
      <w:r w:rsidRPr="00757E81">
        <w:rPr>
          <w:szCs w:val="24"/>
        </w:rPr>
        <w:t>13. At Roccalumera</w:t>
      </w:r>
      <w:r w:rsidRPr="00757E81">
        <w:rPr>
          <w:szCs w:val="24"/>
        </w:rPr>
        <w:tab/>
      </w:r>
      <w:r w:rsidRPr="00757E81">
        <w:rPr>
          <w:szCs w:val="24"/>
        </w:rPr>
        <w:tab/>
        <w:t>692</w:t>
      </w:r>
    </w:p>
    <w:p w:rsidR="00DD5CB1" w:rsidRPr="00757E81" w:rsidRDefault="00DD5CB1" w:rsidP="00081946">
      <w:pPr>
        <w:tabs>
          <w:tab w:val="left" w:pos="4731"/>
          <w:tab w:val="right" w:pos="5310"/>
        </w:tabs>
        <w:rPr>
          <w:szCs w:val="24"/>
        </w:rPr>
      </w:pPr>
      <w:r w:rsidRPr="00757E81">
        <w:rPr>
          <w:szCs w:val="24"/>
        </w:rPr>
        <w:t>14. After the separation</w:t>
      </w:r>
      <w:r w:rsidRPr="00757E81">
        <w:rPr>
          <w:szCs w:val="24"/>
        </w:rPr>
        <w:tab/>
      </w:r>
      <w:r w:rsidRPr="00757E81">
        <w:rPr>
          <w:szCs w:val="24"/>
        </w:rPr>
        <w:tab/>
        <w:t>695</w:t>
      </w:r>
    </w:p>
    <w:p w:rsidR="00DD5CB1" w:rsidRPr="00757E81" w:rsidRDefault="00DD5CB1" w:rsidP="00081946">
      <w:pPr>
        <w:tabs>
          <w:tab w:val="left" w:pos="4731"/>
          <w:tab w:val="right" w:pos="5310"/>
        </w:tabs>
        <w:rPr>
          <w:szCs w:val="24"/>
        </w:rPr>
      </w:pPr>
      <w:r w:rsidRPr="00757E81">
        <w:rPr>
          <w:szCs w:val="24"/>
        </w:rPr>
        <w:t>15. Suppression of the sisters</w:t>
      </w:r>
      <w:r w:rsidRPr="00757E81">
        <w:rPr>
          <w:szCs w:val="24"/>
        </w:rPr>
        <w:tab/>
      </w:r>
      <w:r w:rsidRPr="00757E81">
        <w:rPr>
          <w:szCs w:val="24"/>
        </w:rPr>
        <w:tab/>
        <w:t>696</w:t>
      </w:r>
    </w:p>
    <w:p w:rsidR="00DD5CB1" w:rsidRPr="00757E81" w:rsidRDefault="00DD5CB1" w:rsidP="00081946">
      <w:pPr>
        <w:tabs>
          <w:tab w:val="left" w:pos="4731"/>
          <w:tab w:val="right" w:pos="5310"/>
        </w:tabs>
        <w:rPr>
          <w:szCs w:val="24"/>
        </w:rPr>
      </w:pPr>
      <w:r w:rsidRPr="00757E81">
        <w:rPr>
          <w:szCs w:val="24"/>
        </w:rPr>
        <w:t>16. He surrendered to the Lord's will</w:t>
      </w:r>
      <w:r w:rsidRPr="00757E81">
        <w:rPr>
          <w:szCs w:val="24"/>
        </w:rPr>
        <w:tab/>
      </w:r>
      <w:r w:rsidRPr="00757E81">
        <w:rPr>
          <w:szCs w:val="24"/>
        </w:rPr>
        <w:tab/>
        <w:t>699</w:t>
      </w:r>
    </w:p>
    <w:p w:rsidR="00DD5CB1" w:rsidRPr="00757E81" w:rsidRDefault="00DD5CB1" w:rsidP="00081946">
      <w:pPr>
        <w:tabs>
          <w:tab w:val="left" w:pos="4731"/>
          <w:tab w:val="right" w:pos="5310"/>
        </w:tabs>
        <w:rPr>
          <w:szCs w:val="24"/>
        </w:rPr>
      </w:pPr>
      <w:r w:rsidRPr="00757E81">
        <w:rPr>
          <w:szCs w:val="24"/>
        </w:rPr>
        <w:t>17. Among the Sisters of the Sacred Side</w:t>
      </w:r>
      <w:r w:rsidRPr="00757E81">
        <w:rPr>
          <w:szCs w:val="24"/>
        </w:rPr>
        <w:tab/>
      </w:r>
      <w:r w:rsidRPr="00757E81">
        <w:rPr>
          <w:szCs w:val="24"/>
        </w:rPr>
        <w:tab/>
        <w:t>699</w:t>
      </w:r>
    </w:p>
    <w:p w:rsidR="00DD5CB1" w:rsidRPr="00757E81" w:rsidRDefault="00DD5CB1" w:rsidP="00081946">
      <w:pPr>
        <w:tabs>
          <w:tab w:val="left" w:pos="4731"/>
          <w:tab w:val="right" w:pos="5310"/>
        </w:tabs>
        <w:rPr>
          <w:szCs w:val="24"/>
        </w:rPr>
      </w:pPr>
      <w:r w:rsidRPr="00757E81">
        <w:rPr>
          <w:szCs w:val="24"/>
        </w:rPr>
        <w:t>18. Gleaning</w:t>
      </w:r>
      <w:r w:rsidRPr="00757E81">
        <w:rPr>
          <w:szCs w:val="24"/>
        </w:rPr>
        <w:tab/>
      </w:r>
      <w:r w:rsidRPr="00757E81">
        <w:rPr>
          <w:szCs w:val="24"/>
        </w:rPr>
        <w:tab/>
        <w:t>700</w:t>
      </w:r>
    </w:p>
    <w:p w:rsidR="00DD5CB1" w:rsidRPr="00757E81" w:rsidRDefault="00DD5CB1" w:rsidP="00081946">
      <w:pPr>
        <w:tabs>
          <w:tab w:val="left" w:pos="4731"/>
          <w:tab w:val="right" w:pos="5310"/>
        </w:tabs>
        <w:rPr>
          <w:szCs w:val="24"/>
        </w:rPr>
      </w:pPr>
      <w:r w:rsidRPr="00757E81">
        <w:rPr>
          <w:szCs w:val="24"/>
        </w:rPr>
        <w:t>19. Notes</w:t>
      </w:r>
      <w:r w:rsidRPr="00757E81">
        <w:rPr>
          <w:szCs w:val="24"/>
        </w:rPr>
        <w:tab/>
      </w:r>
      <w:r w:rsidRPr="00757E81">
        <w:rPr>
          <w:szCs w:val="24"/>
        </w:rPr>
        <w:tab/>
        <w:t>702</w:t>
      </w:r>
    </w:p>
    <w:p w:rsidR="00DD5CB1" w:rsidRPr="00757E81" w:rsidRDefault="00DD5CB1" w:rsidP="00081946">
      <w:pPr>
        <w:tabs>
          <w:tab w:val="right" w:pos="5310"/>
        </w:tabs>
        <w:rPr>
          <w:sz w:val="14"/>
          <w:szCs w:val="18"/>
        </w:rPr>
      </w:pPr>
    </w:p>
    <w:p w:rsidR="00DD5CB1" w:rsidRPr="00757E81" w:rsidRDefault="00DD5CB1" w:rsidP="00081946">
      <w:pPr>
        <w:tabs>
          <w:tab w:val="right" w:pos="2005"/>
          <w:tab w:val="right" w:pos="5310"/>
        </w:tabs>
        <w:rPr>
          <w:b/>
          <w:szCs w:val="24"/>
        </w:rPr>
      </w:pPr>
      <w:r w:rsidRPr="00757E81">
        <w:rPr>
          <w:szCs w:val="24"/>
        </w:rPr>
        <w:t xml:space="preserve">22. </w:t>
      </w:r>
      <w:r w:rsidRPr="00757E81">
        <w:rPr>
          <w:b/>
          <w:szCs w:val="24"/>
        </w:rPr>
        <w:t>TEMPERANCE</w:t>
      </w:r>
    </w:p>
    <w:p w:rsidR="00DD5CB1" w:rsidRPr="00757E81" w:rsidRDefault="00DD5CB1" w:rsidP="00081946">
      <w:pPr>
        <w:tabs>
          <w:tab w:val="right" w:pos="5310"/>
        </w:tabs>
        <w:rPr>
          <w:sz w:val="12"/>
          <w:szCs w:val="16"/>
        </w:rPr>
      </w:pPr>
    </w:p>
    <w:p w:rsidR="00DD5CB1" w:rsidRPr="00757E81" w:rsidRDefault="00DD5CB1" w:rsidP="00081946">
      <w:pPr>
        <w:tabs>
          <w:tab w:val="left" w:pos="4745"/>
          <w:tab w:val="right" w:pos="5310"/>
        </w:tabs>
        <w:rPr>
          <w:szCs w:val="24"/>
        </w:rPr>
      </w:pPr>
      <w:r w:rsidRPr="00757E81">
        <w:rPr>
          <w:szCs w:val="24"/>
        </w:rPr>
        <w:t>1. An easy or a strong Christianity?</w:t>
      </w:r>
      <w:r w:rsidRPr="00757E81">
        <w:rPr>
          <w:szCs w:val="24"/>
        </w:rPr>
        <w:tab/>
      </w:r>
      <w:r w:rsidRPr="00757E81">
        <w:rPr>
          <w:szCs w:val="24"/>
        </w:rPr>
        <w:tab/>
        <w:t>706</w:t>
      </w:r>
    </w:p>
    <w:p w:rsidR="00DD5CB1" w:rsidRPr="00757E81" w:rsidRDefault="00DD5CB1" w:rsidP="00081946">
      <w:pPr>
        <w:tabs>
          <w:tab w:val="left" w:pos="4745"/>
          <w:tab w:val="right" w:pos="5310"/>
        </w:tabs>
        <w:rPr>
          <w:szCs w:val="24"/>
        </w:rPr>
      </w:pPr>
      <w:r w:rsidRPr="00757E81">
        <w:rPr>
          <w:szCs w:val="24"/>
        </w:rPr>
        <w:t>2. The Father's teaching</w:t>
      </w:r>
      <w:r w:rsidRPr="00757E81">
        <w:rPr>
          <w:szCs w:val="24"/>
        </w:rPr>
        <w:tab/>
      </w:r>
      <w:r w:rsidRPr="00757E81">
        <w:rPr>
          <w:szCs w:val="24"/>
        </w:rPr>
        <w:tab/>
        <w:t>707</w:t>
      </w:r>
    </w:p>
    <w:p w:rsidR="00DD5CB1" w:rsidRPr="00757E81" w:rsidRDefault="00DD5CB1" w:rsidP="00081946">
      <w:pPr>
        <w:tabs>
          <w:tab w:val="left" w:pos="4745"/>
          <w:tab w:val="right" w:pos="5310"/>
        </w:tabs>
        <w:rPr>
          <w:szCs w:val="24"/>
        </w:rPr>
      </w:pPr>
      <w:r w:rsidRPr="00757E81">
        <w:rPr>
          <w:szCs w:val="24"/>
        </w:rPr>
        <w:t>3. The practice</w:t>
      </w:r>
      <w:r w:rsidRPr="00757E81">
        <w:rPr>
          <w:szCs w:val="24"/>
        </w:rPr>
        <w:tab/>
      </w:r>
      <w:r w:rsidRPr="00757E81">
        <w:rPr>
          <w:szCs w:val="24"/>
        </w:rPr>
        <w:tab/>
        <w:t>708</w:t>
      </w:r>
    </w:p>
    <w:p w:rsidR="00DD5CB1" w:rsidRPr="00757E81" w:rsidRDefault="00DD5CB1" w:rsidP="00081946">
      <w:pPr>
        <w:tabs>
          <w:tab w:val="left" w:pos="4745"/>
          <w:tab w:val="right" w:pos="5310"/>
        </w:tabs>
        <w:rPr>
          <w:szCs w:val="24"/>
        </w:rPr>
      </w:pPr>
      <w:r w:rsidRPr="00757E81">
        <w:rPr>
          <w:szCs w:val="24"/>
        </w:rPr>
        <w:t>4. His defects</w:t>
      </w:r>
      <w:r w:rsidRPr="00757E81">
        <w:rPr>
          <w:szCs w:val="24"/>
        </w:rPr>
        <w:tab/>
      </w:r>
      <w:r w:rsidRPr="00757E81">
        <w:rPr>
          <w:szCs w:val="24"/>
        </w:rPr>
        <w:tab/>
        <w:t>770</w:t>
      </w:r>
    </w:p>
    <w:p w:rsidR="00DD5CB1" w:rsidRPr="00757E81" w:rsidRDefault="00DD5CB1" w:rsidP="00081946">
      <w:pPr>
        <w:tabs>
          <w:tab w:val="left" w:pos="4745"/>
          <w:tab w:val="right" w:pos="5310"/>
        </w:tabs>
        <w:rPr>
          <w:szCs w:val="24"/>
        </w:rPr>
      </w:pPr>
      <w:r w:rsidRPr="00757E81">
        <w:rPr>
          <w:szCs w:val="24"/>
        </w:rPr>
        <w:t>5. His dinner</w:t>
      </w:r>
      <w:r w:rsidRPr="00757E81">
        <w:rPr>
          <w:szCs w:val="24"/>
        </w:rPr>
        <w:tab/>
      </w:r>
      <w:r w:rsidRPr="00757E81">
        <w:rPr>
          <w:szCs w:val="24"/>
        </w:rPr>
        <w:tab/>
        <w:t>712</w:t>
      </w:r>
    </w:p>
    <w:p w:rsidR="00DD5CB1" w:rsidRPr="00757E81" w:rsidRDefault="00DD5CB1" w:rsidP="00081946">
      <w:pPr>
        <w:tabs>
          <w:tab w:val="left" w:pos="4745"/>
          <w:tab w:val="right" w:pos="5310"/>
        </w:tabs>
        <w:rPr>
          <w:szCs w:val="24"/>
        </w:rPr>
      </w:pPr>
      <w:r w:rsidRPr="00757E81">
        <w:rPr>
          <w:szCs w:val="24"/>
        </w:rPr>
        <w:t>6. Still about the Father's dinners</w:t>
      </w:r>
      <w:r w:rsidRPr="00757E81">
        <w:rPr>
          <w:szCs w:val="24"/>
        </w:rPr>
        <w:tab/>
      </w:r>
      <w:r w:rsidRPr="00757E81">
        <w:rPr>
          <w:szCs w:val="24"/>
        </w:rPr>
        <w:tab/>
        <w:t>714</w:t>
      </w:r>
    </w:p>
    <w:p w:rsidR="00DD5CB1" w:rsidRPr="00757E81" w:rsidRDefault="00DD5CB1" w:rsidP="00081946">
      <w:pPr>
        <w:tabs>
          <w:tab w:val="left" w:pos="4745"/>
          <w:tab w:val="right" w:pos="5310"/>
        </w:tabs>
        <w:rPr>
          <w:szCs w:val="24"/>
        </w:rPr>
      </w:pPr>
      <w:r w:rsidRPr="00757E81">
        <w:rPr>
          <w:szCs w:val="24"/>
        </w:rPr>
        <w:t>7. More mortifications</w:t>
      </w:r>
      <w:r w:rsidRPr="00757E81">
        <w:rPr>
          <w:szCs w:val="24"/>
        </w:rPr>
        <w:tab/>
      </w:r>
      <w:r w:rsidRPr="00757E81">
        <w:rPr>
          <w:szCs w:val="24"/>
        </w:rPr>
        <w:tab/>
        <w:t>716</w:t>
      </w:r>
    </w:p>
    <w:p w:rsidR="00DD5CB1" w:rsidRPr="00757E81" w:rsidRDefault="00DD5CB1" w:rsidP="00081946">
      <w:pPr>
        <w:tabs>
          <w:tab w:val="left" w:pos="4745"/>
          <w:tab w:val="right" w:pos="5310"/>
        </w:tabs>
        <w:rPr>
          <w:szCs w:val="24"/>
        </w:rPr>
      </w:pPr>
      <w:r w:rsidRPr="00757E81">
        <w:rPr>
          <w:szCs w:val="24"/>
        </w:rPr>
        <w:t>8. Instruments of penance</w:t>
      </w:r>
      <w:r w:rsidRPr="00757E81">
        <w:rPr>
          <w:szCs w:val="24"/>
        </w:rPr>
        <w:tab/>
      </w:r>
      <w:r w:rsidRPr="00757E81">
        <w:rPr>
          <w:szCs w:val="24"/>
        </w:rPr>
        <w:tab/>
        <w:t>718</w:t>
      </w:r>
    </w:p>
    <w:p w:rsidR="00DD5CB1" w:rsidRPr="00757E81" w:rsidRDefault="00DD5CB1" w:rsidP="00081946">
      <w:pPr>
        <w:tabs>
          <w:tab w:val="left" w:pos="4745"/>
          <w:tab w:val="right" w:pos="5310"/>
        </w:tabs>
        <w:rPr>
          <w:szCs w:val="24"/>
        </w:rPr>
      </w:pPr>
      <w:r w:rsidRPr="00757E81">
        <w:rPr>
          <w:szCs w:val="24"/>
        </w:rPr>
        <w:t>9. His fight against sleep</w:t>
      </w:r>
      <w:r w:rsidRPr="00757E81">
        <w:rPr>
          <w:szCs w:val="24"/>
        </w:rPr>
        <w:tab/>
      </w:r>
      <w:r w:rsidRPr="00757E81">
        <w:rPr>
          <w:szCs w:val="24"/>
        </w:rPr>
        <w:tab/>
        <w:t>720</w:t>
      </w:r>
    </w:p>
    <w:p w:rsidR="00DD5CB1" w:rsidRPr="00757E81" w:rsidRDefault="00DD5CB1" w:rsidP="00081946">
      <w:pPr>
        <w:tabs>
          <w:tab w:val="right" w:pos="5310"/>
        </w:tabs>
        <w:rPr>
          <w:szCs w:val="24"/>
        </w:rPr>
      </w:pPr>
    </w:p>
    <w:p w:rsidR="00DD5CB1" w:rsidRPr="00757E81" w:rsidRDefault="00DD5CB1" w:rsidP="00081946">
      <w:pPr>
        <w:tabs>
          <w:tab w:val="right" w:pos="5310"/>
          <w:tab w:val="right" w:pos="5905"/>
        </w:tabs>
        <w:rPr>
          <w:szCs w:val="24"/>
        </w:rPr>
        <w:sectPr w:rsidR="00DD5CB1" w:rsidRPr="00757E81" w:rsidSect="001F1A09">
          <w:type w:val="nextColumn"/>
          <w:pgSz w:w="12240" w:h="15840" w:code="1"/>
          <w:pgMar w:top="1440" w:right="1872" w:bottom="1440" w:left="1872" w:header="576" w:footer="576" w:gutter="0"/>
          <w:cols w:space="720"/>
        </w:sectPr>
      </w:pPr>
    </w:p>
    <w:p w:rsidR="00DD5CB1" w:rsidRPr="00757E81" w:rsidRDefault="00954C03" w:rsidP="00081946">
      <w:pPr>
        <w:tabs>
          <w:tab w:val="right" w:pos="5146"/>
          <w:tab w:val="right" w:pos="5310"/>
        </w:tabs>
        <w:rPr>
          <w:szCs w:val="24"/>
        </w:rPr>
      </w:pPr>
      <w:r w:rsidRPr="00757E81">
        <w:rPr>
          <w:szCs w:val="24"/>
        </w:rPr>
        <w:lastRenderedPageBreak/>
        <w:tab/>
      </w:r>
      <w:r w:rsidR="00DD5CB1" w:rsidRPr="00757E81">
        <w:rPr>
          <w:szCs w:val="24"/>
        </w:rPr>
        <w:t>page</w:t>
      </w:r>
    </w:p>
    <w:p w:rsidR="00DD5CB1" w:rsidRPr="00757E81" w:rsidRDefault="00DD5CB1" w:rsidP="00081946">
      <w:pPr>
        <w:tabs>
          <w:tab w:val="left" w:pos="4730"/>
          <w:tab w:val="right" w:pos="5146"/>
          <w:tab w:val="right" w:pos="5310"/>
        </w:tabs>
        <w:rPr>
          <w:szCs w:val="24"/>
        </w:rPr>
      </w:pPr>
      <w:r w:rsidRPr="00757E81">
        <w:rPr>
          <w:szCs w:val="24"/>
        </w:rPr>
        <w:t>10. Kindness and meekness</w:t>
      </w:r>
      <w:r w:rsidRPr="00757E81">
        <w:rPr>
          <w:szCs w:val="24"/>
        </w:rPr>
        <w:tab/>
        <w:t>722</w:t>
      </w:r>
    </w:p>
    <w:p w:rsidR="00DD5CB1" w:rsidRPr="00757E81" w:rsidRDefault="00DD5CB1" w:rsidP="00081946">
      <w:pPr>
        <w:tabs>
          <w:tab w:val="left" w:pos="4730"/>
          <w:tab w:val="right" w:pos="5146"/>
          <w:tab w:val="right" w:pos="5310"/>
        </w:tabs>
        <w:rPr>
          <w:szCs w:val="24"/>
        </w:rPr>
      </w:pPr>
      <w:r w:rsidRPr="00757E81">
        <w:rPr>
          <w:szCs w:val="24"/>
        </w:rPr>
        <w:t>11. Prayer for edification</w:t>
      </w:r>
      <w:r w:rsidRPr="00757E81">
        <w:rPr>
          <w:szCs w:val="24"/>
        </w:rPr>
        <w:tab/>
        <w:t>724</w:t>
      </w:r>
    </w:p>
    <w:p w:rsidR="00DD5CB1" w:rsidRPr="00757E81" w:rsidRDefault="00DD5CB1" w:rsidP="00081946">
      <w:pPr>
        <w:tabs>
          <w:tab w:val="left" w:pos="4730"/>
          <w:tab w:val="right" w:pos="5146"/>
          <w:tab w:val="right" w:pos="5310"/>
        </w:tabs>
        <w:rPr>
          <w:szCs w:val="24"/>
        </w:rPr>
      </w:pPr>
      <w:r w:rsidRPr="00757E81">
        <w:rPr>
          <w:szCs w:val="24"/>
        </w:rPr>
        <w:t>12. His unshakable peace</w:t>
      </w:r>
      <w:r w:rsidRPr="00757E81">
        <w:rPr>
          <w:szCs w:val="24"/>
        </w:rPr>
        <w:tab/>
        <w:t>727</w:t>
      </w:r>
    </w:p>
    <w:p w:rsidR="00DD5CB1" w:rsidRPr="00757E81" w:rsidRDefault="00DD5CB1" w:rsidP="00081946">
      <w:pPr>
        <w:tabs>
          <w:tab w:val="left" w:pos="4730"/>
          <w:tab w:val="right" w:pos="5146"/>
          <w:tab w:val="right" w:pos="5310"/>
        </w:tabs>
        <w:rPr>
          <w:szCs w:val="24"/>
        </w:rPr>
      </w:pPr>
      <w:r w:rsidRPr="00757E81">
        <w:rPr>
          <w:szCs w:val="24"/>
        </w:rPr>
        <w:t>13. Always eager for forgiveness</w:t>
      </w:r>
      <w:r w:rsidRPr="00757E81">
        <w:rPr>
          <w:szCs w:val="24"/>
        </w:rPr>
        <w:tab/>
        <w:t>729</w:t>
      </w:r>
    </w:p>
    <w:p w:rsidR="00DD5CB1" w:rsidRPr="00757E81" w:rsidRDefault="00DD5CB1" w:rsidP="00081946">
      <w:pPr>
        <w:tabs>
          <w:tab w:val="left" w:pos="4730"/>
          <w:tab w:val="right" w:pos="5146"/>
          <w:tab w:val="right" w:pos="5310"/>
        </w:tabs>
        <w:rPr>
          <w:szCs w:val="24"/>
        </w:rPr>
      </w:pPr>
      <w:r w:rsidRPr="00757E81">
        <w:rPr>
          <w:szCs w:val="24"/>
        </w:rPr>
        <w:t>14. Notes</w:t>
      </w:r>
      <w:r w:rsidRPr="00757E81">
        <w:rPr>
          <w:szCs w:val="24"/>
        </w:rPr>
        <w:tab/>
        <w:t>733</w:t>
      </w:r>
    </w:p>
    <w:p w:rsidR="00DD5CB1" w:rsidRPr="00757E81" w:rsidRDefault="00DD5CB1" w:rsidP="00081946">
      <w:pPr>
        <w:tabs>
          <w:tab w:val="right" w:pos="5310"/>
        </w:tabs>
        <w:rPr>
          <w:sz w:val="10"/>
          <w:szCs w:val="14"/>
        </w:rPr>
      </w:pPr>
    </w:p>
    <w:p w:rsidR="00DD5CB1" w:rsidRPr="00757E81" w:rsidRDefault="00DD5CB1" w:rsidP="00081946">
      <w:pPr>
        <w:tabs>
          <w:tab w:val="right" w:pos="1659"/>
          <w:tab w:val="right" w:pos="5310"/>
        </w:tabs>
        <w:rPr>
          <w:sz w:val="22"/>
          <w:szCs w:val="24"/>
        </w:rPr>
      </w:pPr>
      <w:r w:rsidRPr="00757E81">
        <w:rPr>
          <w:sz w:val="22"/>
          <w:szCs w:val="24"/>
        </w:rPr>
        <w:t>23. HUMILITY</w:t>
      </w:r>
    </w:p>
    <w:p w:rsidR="00DD5CB1" w:rsidRPr="00757E81" w:rsidRDefault="00DD5CB1" w:rsidP="00081946">
      <w:pPr>
        <w:tabs>
          <w:tab w:val="right" w:pos="5310"/>
        </w:tabs>
        <w:rPr>
          <w:sz w:val="14"/>
          <w:szCs w:val="14"/>
        </w:rPr>
      </w:pPr>
    </w:p>
    <w:p w:rsidR="00DD5CB1" w:rsidRPr="00757E81" w:rsidRDefault="00DD5CB1" w:rsidP="00081946">
      <w:pPr>
        <w:tabs>
          <w:tab w:val="left" w:pos="4725"/>
          <w:tab w:val="right" w:pos="5146"/>
          <w:tab w:val="right" w:pos="5310"/>
        </w:tabs>
        <w:rPr>
          <w:szCs w:val="24"/>
        </w:rPr>
      </w:pPr>
      <w:r w:rsidRPr="00757E81">
        <w:rPr>
          <w:szCs w:val="24"/>
        </w:rPr>
        <w:t>1. Foundation of the spiritual life</w:t>
      </w:r>
      <w:r w:rsidRPr="00757E81">
        <w:rPr>
          <w:szCs w:val="24"/>
        </w:rPr>
        <w:tab/>
        <w:t>736</w:t>
      </w:r>
    </w:p>
    <w:p w:rsidR="00DD5CB1" w:rsidRPr="00757E81" w:rsidRDefault="00DD5CB1" w:rsidP="00081946">
      <w:pPr>
        <w:tabs>
          <w:tab w:val="left" w:pos="4725"/>
          <w:tab w:val="right" w:pos="5146"/>
          <w:tab w:val="right" w:pos="5310"/>
        </w:tabs>
        <w:rPr>
          <w:szCs w:val="24"/>
        </w:rPr>
      </w:pPr>
      <w:r w:rsidRPr="00757E81">
        <w:rPr>
          <w:szCs w:val="24"/>
        </w:rPr>
        <w:t>2. From his writings</w:t>
      </w:r>
      <w:r w:rsidRPr="00757E81">
        <w:rPr>
          <w:szCs w:val="24"/>
        </w:rPr>
        <w:tab/>
        <w:t>737</w:t>
      </w:r>
    </w:p>
    <w:p w:rsidR="00DD5CB1" w:rsidRPr="00757E81" w:rsidRDefault="00DD5CB1" w:rsidP="00081946">
      <w:pPr>
        <w:tabs>
          <w:tab w:val="left" w:pos="4725"/>
          <w:tab w:val="right" w:pos="5146"/>
          <w:tab w:val="right" w:pos="5310"/>
        </w:tabs>
        <w:rPr>
          <w:szCs w:val="24"/>
        </w:rPr>
      </w:pPr>
      <w:r w:rsidRPr="00757E81">
        <w:rPr>
          <w:szCs w:val="24"/>
        </w:rPr>
        <w:t>3. Starter, not founder</w:t>
      </w:r>
      <w:r w:rsidRPr="00757E81">
        <w:rPr>
          <w:szCs w:val="24"/>
        </w:rPr>
        <w:tab/>
        <w:t>738</w:t>
      </w:r>
    </w:p>
    <w:p w:rsidR="00DD5CB1" w:rsidRPr="00757E81" w:rsidRDefault="00DD5CB1" w:rsidP="00081946">
      <w:pPr>
        <w:tabs>
          <w:tab w:val="left" w:pos="4725"/>
          <w:tab w:val="right" w:pos="5146"/>
          <w:tab w:val="right" w:pos="5310"/>
        </w:tabs>
        <w:rPr>
          <w:szCs w:val="24"/>
        </w:rPr>
      </w:pPr>
      <w:r w:rsidRPr="00757E81">
        <w:rPr>
          <w:szCs w:val="24"/>
        </w:rPr>
        <w:t>4. Only to God honor and glory</w:t>
      </w:r>
      <w:r w:rsidRPr="00757E81">
        <w:rPr>
          <w:szCs w:val="24"/>
        </w:rPr>
        <w:tab/>
        <w:t>740</w:t>
      </w:r>
    </w:p>
    <w:p w:rsidR="00DD5CB1" w:rsidRPr="00757E81" w:rsidRDefault="00DD5CB1" w:rsidP="00081946">
      <w:pPr>
        <w:tabs>
          <w:tab w:val="left" w:pos="4725"/>
          <w:tab w:val="right" w:pos="5146"/>
          <w:tab w:val="right" w:pos="5310"/>
        </w:tabs>
        <w:rPr>
          <w:szCs w:val="24"/>
        </w:rPr>
      </w:pPr>
      <w:r w:rsidRPr="00757E81">
        <w:rPr>
          <w:szCs w:val="24"/>
        </w:rPr>
        <w:t>5. Showy flowers and meadow</w:t>
      </w:r>
      <w:r w:rsidRPr="00757E81">
        <w:rPr>
          <w:szCs w:val="24"/>
        </w:rPr>
        <w:noBreakHyphen/>
        <w:t>flowerets</w:t>
      </w:r>
      <w:r w:rsidRPr="00757E81">
        <w:rPr>
          <w:szCs w:val="24"/>
        </w:rPr>
        <w:tab/>
        <w:t>741</w:t>
      </w:r>
    </w:p>
    <w:p w:rsidR="00DD5CB1" w:rsidRPr="00757E81" w:rsidRDefault="00DD5CB1" w:rsidP="00081946">
      <w:pPr>
        <w:tabs>
          <w:tab w:val="left" w:pos="4725"/>
          <w:tab w:val="right" w:pos="5146"/>
          <w:tab w:val="right" w:pos="5310"/>
        </w:tabs>
        <w:rPr>
          <w:szCs w:val="24"/>
        </w:rPr>
      </w:pPr>
      <w:r w:rsidRPr="00757E81">
        <w:rPr>
          <w:szCs w:val="24"/>
        </w:rPr>
        <w:t>6. The bungler</w:t>
      </w:r>
      <w:r w:rsidRPr="00757E81">
        <w:rPr>
          <w:szCs w:val="24"/>
        </w:rPr>
        <w:tab/>
        <w:t>744</w:t>
      </w:r>
    </w:p>
    <w:p w:rsidR="00DD5CB1" w:rsidRPr="00757E81" w:rsidRDefault="00DD5CB1" w:rsidP="00081946">
      <w:pPr>
        <w:tabs>
          <w:tab w:val="left" w:pos="4725"/>
          <w:tab w:val="right" w:pos="5146"/>
          <w:tab w:val="right" w:pos="5310"/>
        </w:tabs>
        <w:rPr>
          <w:szCs w:val="24"/>
        </w:rPr>
      </w:pPr>
      <w:r w:rsidRPr="00757E81">
        <w:rPr>
          <w:szCs w:val="24"/>
        </w:rPr>
        <w:t>7. Humility, outcome of prayer</w:t>
      </w:r>
      <w:r w:rsidRPr="00757E81">
        <w:rPr>
          <w:szCs w:val="24"/>
        </w:rPr>
        <w:tab/>
        <w:t>746</w:t>
      </w:r>
    </w:p>
    <w:p w:rsidR="00DD5CB1" w:rsidRPr="00757E81" w:rsidRDefault="00DD5CB1" w:rsidP="00081946">
      <w:pPr>
        <w:tabs>
          <w:tab w:val="left" w:pos="4725"/>
          <w:tab w:val="right" w:pos="5146"/>
          <w:tab w:val="right" w:pos="5310"/>
        </w:tabs>
        <w:rPr>
          <w:szCs w:val="24"/>
        </w:rPr>
      </w:pPr>
      <w:r w:rsidRPr="00757E81">
        <w:rPr>
          <w:szCs w:val="24"/>
        </w:rPr>
        <w:t>8. « The reproaches of my Lord to me, a wicked slave »</w:t>
      </w:r>
      <w:r w:rsidRPr="00757E81">
        <w:rPr>
          <w:szCs w:val="24"/>
        </w:rPr>
        <w:tab/>
        <w:t>749</w:t>
      </w:r>
    </w:p>
    <w:p w:rsidR="00DD5CB1" w:rsidRPr="00757E81" w:rsidRDefault="00DD5CB1" w:rsidP="00081946">
      <w:pPr>
        <w:tabs>
          <w:tab w:val="left" w:pos="125"/>
          <w:tab w:val="left" w:leader="dot" w:pos="4725"/>
          <w:tab w:val="right" w:pos="5061"/>
          <w:tab w:val="right" w:pos="5310"/>
        </w:tabs>
        <w:rPr>
          <w:szCs w:val="24"/>
        </w:rPr>
      </w:pPr>
      <w:r w:rsidRPr="00757E81">
        <w:rPr>
          <w:szCs w:val="24"/>
        </w:rPr>
        <w:t>9. Teachings</w:t>
      </w:r>
      <w:r w:rsidRPr="00757E81">
        <w:rPr>
          <w:szCs w:val="24"/>
        </w:rPr>
        <w:tab/>
        <w:t>7,52</w:t>
      </w:r>
    </w:p>
    <w:p w:rsidR="00DD5CB1" w:rsidRPr="00757E81" w:rsidRDefault="00DD5CB1" w:rsidP="00081946">
      <w:pPr>
        <w:tabs>
          <w:tab w:val="left" w:pos="63"/>
          <w:tab w:val="left" w:leader="dot" w:pos="503"/>
          <w:tab w:val="left" w:pos="4725"/>
          <w:tab w:val="right" w:pos="5062"/>
          <w:tab w:val="right" w:pos="5310"/>
        </w:tabs>
        <w:rPr>
          <w:szCs w:val="24"/>
        </w:rPr>
      </w:pPr>
      <w:r w:rsidRPr="00757E81">
        <w:rPr>
          <w:szCs w:val="24"/>
        </w:rPr>
        <w:tab/>
        <w:t xml:space="preserve">10. </w:t>
      </w:r>
      <w:r w:rsidRPr="00757E81">
        <w:rPr>
          <w:szCs w:val="24"/>
        </w:rPr>
        <w:tab/>
        <w:t>And examples</w:t>
      </w:r>
      <w:r w:rsidRPr="00757E81">
        <w:rPr>
          <w:szCs w:val="24"/>
        </w:rPr>
        <w:tab/>
        <w:t>754</w:t>
      </w:r>
    </w:p>
    <w:p w:rsidR="00DD5CB1" w:rsidRPr="00757E81" w:rsidRDefault="00DD5CB1" w:rsidP="00081946">
      <w:pPr>
        <w:tabs>
          <w:tab w:val="left" w:pos="4725"/>
          <w:tab w:val="right" w:pos="5146"/>
          <w:tab w:val="right" w:pos="5310"/>
        </w:tabs>
        <w:rPr>
          <w:szCs w:val="24"/>
        </w:rPr>
      </w:pPr>
      <w:r w:rsidRPr="00757E81">
        <w:rPr>
          <w:szCs w:val="24"/>
        </w:rPr>
        <w:t>11. « Humility goes before honors »</w:t>
      </w:r>
      <w:r w:rsidRPr="00757E81">
        <w:rPr>
          <w:szCs w:val="24"/>
        </w:rPr>
        <w:tab/>
        <w:t>757</w:t>
      </w:r>
    </w:p>
    <w:p w:rsidR="00DD5CB1" w:rsidRPr="00757E81" w:rsidRDefault="00DD5CB1" w:rsidP="00081946">
      <w:pPr>
        <w:tabs>
          <w:tab w:val="left" w:pos="4725"/>
          <w:tab w:val="right" w:pos="5146"/>
          <w:tab w:val="right" w:pos="5310"/>
        </w:tabs>
        <w:rPr>
          <w:szCs w:val="24"/>
        </w:rPr>
      </w:pPr>
      <w:r w:rsidRPr="00757E81">
        <w:rPr>
          <w:szCs w:val="24"/>
        </w:rPr>
        <w:t>12. More witnesses</w:t>
      </w:r>
      <w:r w:rsidRPr="00757E81">
        <w:rPr>
          <w:szCs w:val="24"/>
        </w:rPr>
        <w:tab/>
        <w:t>759</w:t>
      </w:r>
    </w:p>
    <w:p w:rsidR="00DD5CB1" w:rsidRPr="00757E81" w:rsidRDefault="00DD5CB1" w:rsidP="00081946">
      <w:pPr>
        <w:tabs>
          <w:tab w:val="left" w:pos="4725"/>
          <w:tab w:val="right" w:pos="5146"/>
          <w:tab w:val="right" w:pos="5310"/>
        </w:tabs>
        <w:rPr>
          <w:szCs w:val="24"/>
        </w:rPr>
      </w:pPr>
      <w:r w:rsidRPr="00757E81">
        <w:rPr>
          <w:szCs w:val="24"/>
        </w:rPr>
        <w:t>13. An objection</w:t>
      </w:r>
      <w:r w:rsidRPr="00757E81">
        <w:rPr>
          <w:szCs w:val="24"/>
        </w:rPr>
        <w:tab/>
        <w:t>761</w:t>
      </w:r>
    </w:p>
    <w:p w:rsidR="00DD5CB1" w:rsidRPr="00757E81" w:rsidRDefault="00DD5CB1" w:rsidP="00081946">
      <w:pPr>
        <w:tabs>
          <w:tab w:val="left" w:pos="4725"/>
          <w:tab w:val="right" w:pos="5146"/>
          <w:tab w:val="right" w:pos="5310"/>
        </w:tabs>
        <w:rPr>
          <w:szCs w:val="24"/>
        </w:rPr>
      </w:pPr>
      <w:r w:rsidRPr="00757E81">
        <w:rPr>
          <w:szCs w:val="24"/>
        </w:rPr>
        <w:t>14. Notes</w:t>
      </w:r>
      <w:r w:rsidRPr="00757E81">
        <w:rPr>
          <w:szCs w:val="24"/>
        </w:rPr>
        <w:tab/>
        <w:t>763</w:t>
      </w:r>
    </w:p>
    <w:p w:rsidR="00DD5CB1" w:rsidRPr="00757E81" w:rsidRDefault="00DD5CB1" w:rsidP="00081946">
      <w:pPr>
        <w:tabs>
          <w:tab w:val="right" w:pos="5310"/>
        </w:tabs>
        <w:rPr>
          <w:szCs w:val="24"/>
        </w:rPr>
      </w:pPr>
    </w:p>
    <w:p w:rsidR="00DD5CB1" w:rsidRPr="00757E81" w:rsidRDefault="00DD5CB1" w:rsidP="00081946">
      <w:pPr>
        <w:tabs>
          <w:tab w:val="right" w:pos="2849"/>
          <w:tab w:val="right" w:pos="5310"/>
        </w:tabs>
        <w:rPr>
          <w:sz w:val="22"/>
          <w:szCs w:val="24"/>
        </w:rPr>
      </w:pPr>
      <w:r w:rsidRPr="00757E81">
        <w:rPr>
          <w:sz w:val="22"/>
          <w:szCs w:val="24"/>
        </w:rPr>
        <w:t>24. THE RELIGIOUS VOWS</w:t>
      </w:r>
    </w:p>
    <w:p w:rsidR="00DD5CB1" w:rsidRPr="00757E81" w:rsidRDefault="00DD5CB1" w:rsidP="00081946">
      <w:pPr>
        <w:tabs>
          <w:tab w:val="right" w:pos="5310"/>
        </w:tabs>
        <w:rPr>
          <w:sz w:val="14"/>
          <w:szCs w:val="14"/>
        </w:rPr>
      </w:pPr>
    </w:p>
    <w:p w:rsidR="00DD5CB1" w:rsidRPr="00757E81" w:rsidRDefault="00DD5CB1" w:rsidP="00081946">
      <w:pPr>
        <w:tabs>
          <w:tab w:val="left" w:pos="363"/>
          <w:tab w:val="left" w:pos="4726"/>
          <w:tab w:val="right" w:pos="5146"/>
          <w:tab w:val="right" w:pos="5310"/>
        </w:tabs>
        <w:rPr>
          <w:szCs w:val="24"/>
        </w:rPr>
      </w:pPr>
      <w:r w:rsidRPr="00757E81">
        <w:rPr>
          <w:szCs w:val="24"/>
        </w:rPr>
        <w:t>1.</w:t>
      </w:r>
      <w:r w:rsidRPr="00757E81">
        <w:rPr>
          <w:szCs w:val="24"/>
        </w:rPr>
        <w:tab/>
        <w:t xml:space="preserve">On </w:t>
      </w:r>
      <w:smartTag w:uri="urn:schemas-microsoft-com:office:smarttags" w:element="City">
        <w:smartTag w:uri="urn:schemas-microsoft-com:office:smarttags" w:element="place">
          <w:r w:rsidRPr="00757E81">
            <w:rPr>
              <w:szCs w:val="24"/>
            </w:rPr>
            <w:t>Saint Joseph</w:t>
          </w:r>
        </w:smartTag>
      </w:smartTag>
      <w:r w:rsidRPr="00757E81">
        <w:rPr>
          <w:szCs w:val="24"/>
        </w:rPr>
        <w:t>'s feast.</w:t>
      </w:r>
      <w:r w:rsidRPr="00757E81">
        <w:rPr>
          <w:szCs w:val="24"/>
        </w:rPr>
        <w:tab/>
        <w:t>766</w:t>
      </w:r>
    </w:p>
    <w:p w:rsidR="00DD5CB1" w:rsidRPr="00757E81" w:rsidRDefault="00DD5CB1" w:rsidP="00081946">
      <w:pPr>
        <w:tabs>
          <w:tab w:val="left" w:pos="363"/>
          <w:tab w:val="left" w:pos="4726"/>
          <w:tab w:val="right" w:pos="5146"/>
          <w:tab w:val="right" w:pos="5310"/>
        </w:tabs>
        <w:rPr>
          <w:szCs w:val="24"/>
        </w:rPr>
      </w:pPr>
      <w:r w:rsidRPr="00757E81">
        <w:rPr>
          <w:szCs w:val="24"/>
        </w:rPr>
        <w:tab/>
        <w:t>A) Chastity</w:t>
      </w:r>
      <w:r w:rsidRPr="00757E81">
        <w:rPr>
          <w:szCs w:val="24"/>
        </w:rPr>
        <w:tab/>
        <w:t>767</w:t>
      </w:r>
    </w:p>
    <w:p w:rsidR="00DD5CB1" w:rsidRPr="00757E81" w:rsidRDefault="00DD5CB1" w:rsidP="00081946">
      <w:pPr>
        <w:tabs>
          <w:tab w:val="left" w:pos="363"/>
          <w:tab w:val="left" w:pos="4726"/>
          <w:tab w:val="right" w:pos="5146"/>
          <w:tab w:val="right" w:pos="5310"/>
        </w:tabs>
        <w:rPr>
          <w:szCs w:val="24"/>
        </w:rPr>
      </w:pPr>
      <w:r w:rsidRPr="00757E81">
        <w:rPr>
          <w:szCs w:val="24"/>
        </w:rPr>
        <w:t>2.</w:t>
      </w:r>
      <w:r w:rsidRPr="00757E81">
        <w:rPr>
          <w:szCs w:val="24"/>
        </w:rPr>
        <w:tab/>
        <w:t>From his writing</w:t>
      </w:r>
      <w:r w:rsidRPr="00757E81">
        <w:rPr>
          <w:szCs w:val="24"/>
        </w:rPr>
        <w:tab/>
        <w:t>767</w:t>
      </w:r>
    </w:p>
    <w:p w:rsidR="00DD5CB1" w:rsidRPr="00757E81" w:rsidRDefault="00DD5CB1" w:rsidP="00081946">
      <w:pPr>
        <w:tabs>
          <w:tab w:val="left" w:pos="363"/>
          <w:tab w:val="left" w:pos="4726"/>
          <w:tab w:val="right" w:pos="5146"/>
          <w:tab w:val="right" w:pos="5310"/>
        </w:tabs>
        <w:rPr>
          <w:szCs w:val="24"/>
        </w:rPr>
      </w:pPr>
      <w:r w:rsidRPr="00757E81">
        <w:rPr>
          <w:szCs w:val="24"/>
        </w:rPr>
        <w:t>3.</w:t>
      </w:r>
      <w:r w:rsidRPr="00757E81">
        <w:rPr>
          <w:szCs w:val="24"/>
        </w:rPr>
        <w:tab/>
        <w:t>A page of Father Vitale</w:t>
      </w:r>
      <w:r w:rsidRPr="00757E81">
        <w:rPr>
          <w:szCs w:val="24"/>
        </w:rPr>
        <w:tab/>
        <w:t>768</w:t>
      </w:r>
    </w:p>
    <w:p w:rsidR="00DD5CB1" w:rsidRPr="00757E81" w:rsidRDefault="00DD5CB1" w:rsidP="00081946">
      <w:pPr>
        <w:tabs>
          <w:tab w:val="left" w:pos="363"/>
          <w:tab w:val="left" w:pos="4726"/>
          <w:tab w:val="right" w:pos="5146"/>
          <w:tab w:val="right" w:pos="5310"/>
        </w:tabs>
        <w:rPr>
          <w:szCs w:val="24"/>
        </w:rPr>
      </w:pPr>
      <w:r w:rsidRPr="00757E81">
        <w:rPr>
          <w:szCs w:val="24"/>
        </w:rPr>
        <w:t>4.</w:t>
      </w:r>
      <w:r w:rsidRPr="00757E81">
        <w:rPr>
          <w:szCs w:val="24"/>
        </w:rPr>
        <w:tab/>
        <w:t>An angel</w:t>
      </w:r>
      <w:r w:rsidRPr="00757E81">
        <w:rPr>
          <w:szCs w:val="24"/>
        </w:rPr>
        <w:tab/>
        <w:t>770</w:t>
      </w:r>
    </w:p>
    <w:p w:rsidR="00DD5CB1" w:rsidRPr="00757E81" w:rsidRDefault="00DD5CB1" w:rsidP="00081946">
      <w:pPr>
        <w:tabs>
          <w:tab w:val="left" w:pos="363"/>
          <w:tab w:val="left" w:pos="4726"/>
          <w:tab w:val="right" w:pos="5146"/>
          <w:tab w:val="right" w:pos="5310"/>
        </w:tabs>
        <w:rPr>
          <w:szCs w:val="24"/>
        </w:rPr>
      </w:pPr>
      <w:r w:rsidRPr="00757E81">
        <w:rPr>
          <w:szCs w:val="24"/>
        </w:rPr>
        <w:t>5.</w:t>
      </w:r>
      <w:r w:rsidRPr="00757E81">
        <w:rPr>
          <w:szCs w:val="24"/>
        </w:rPr>
        <w:tab/>
        <w:t>He spoke of virtue</w:t>
      </w:r>
      <w:r w:rsidRPr="00757E81">
        <w:rPr>
          <w:szCs w:val="24"/>
        </w:rPr>
        <w:tab/>
        <w:t>771</w:t>
      </w:r>
    </w:p>
    <w:p w:rsidR="00DD5CB1" w:rsidRPr="00757E81" w:rsidRDefault="00DD5CB1" w:rsidP="00081946">
      <w:pPr>
        <w:tabs>
          <w:tab w:val="left" w:pos="363"/>
          <w:tab w:val="left" w:pos="4726"/>
          <w:tab w:val="right" w:pos="5146"/>
          <w:tab w:val="right" w:pos="5310"/>
        </w:tabs>
        <w:rPr>
          <w:szCs w:val="24"/>
        </w:rPr>
      </w:pPr>
      <w:r w:rsidRPr="00757E81">
        <w:rPr>
          <w:szCs w:val="24"/>
        </w:rPr>
        <w:t>6.</w:t>
      </w:r>
      <w:r w:rsidRPr="00757E81">
        <w:rPr>
          <w:szCs w:val="24"/>
        </w:rPr>
        <w:tab/>
        <w:t>With the sisters</w:t>
      </w:r>
      <w:r w:rsidRPr="00757E81">
        <w:rPr>
          <w:szCs w:val="24"/>
        </w:rPr>
        <w:tab/>
        <w:t>772</w:t>
      </w:r>
    </w:p>
    <w:p w:rsidR="00DD5CB1" w:rsidRPr="00757E81" w:rsidRDefault="00DD5CB1" w:rsidP="00081946">
      <w:pPr>
        <w:tabs>
          <w:tab w:val="left" w:pos="363"/>
          <w:tab w:val="left" w:pos="4726"/>
          <w:tab w:val="right" w:pos="5146"/>
          <w:tab w:val="right" w:pos="5310"/>
        </w:tabs>
        <w:rPr>
          <w:szCs w:val="24"/>
        </w:rPr>
      </w:pPr>
      <w:r w:rsidRPr="00757E81">
        <w:rPr>
          <w:szCs w:val="24"/>
        </w:rPr>
        <w:t>7.</w:t>
      </w:r>
      <w:r w:rsidRPr="00757E81">
        <w:rPr>
          <w:szCs w:val="24"/>
        </w:rPr>
        <w:tab/>
        <w:t>With children</w:t>
      </w:r>
      <w:r w:rsidRPr="00757E81">
        <w:rPr>
          <w:szCs w:val="24"/>
        </w:rPr>
        <w:tab/>
        <w:t>773</w:t>
      </w:r>
    </w:p>
    <w:p w:rsidR="00DD5CB1" w:rsidRPr="00757E81" w:rsidRDefault="00DD5CB1" w:rsidP="00081946">
      <w:pPr>
        <w:tabs>
          <w:tab w:val="left" w:pos="363"/>
          <w:tab w:val="left" w:pos="4726"/>
          <w:tab w:val="right" w:pos="5146"/>
          <w:tab w:val="right" w:pos="5310"/>
        </w:tabs>
        <w:rPr>
          <w:szCs w:val="24"/>
        </w:rPr>
      </w:pPr>
      <w:r w:rsidRPr="00757E81">
        <w:rPr>
          <w:szCs w:val="24"/>
        </w:rPr>
        <w:t>8.</w:t>
      </w:r>
      <w:r w:rsidRPr="00757E81">
        <w:rPr>
          <w:szCs w:val="24"/>
        </w:rPr>
        <w:tab/>
        <w:t>Against fashion.</w:t>
      </w:r>
      <w:r w:rsidRPr="00757E81">
        <w:rPr>
          <w:szCs w:val="24"/>
        </w:rPr>
        <w:tab/>
        <w:t>77,5</w:t>
      </w:r>
    </w:p>
    <w:p w:rsidR="00DD5CB1" w:rsidRPr="00757E81" w:rsidRDefault="00DD5CB1" w:rsidP="00081946">
      <w:pPr>
        <w:tabs>
          <w:tab w:val="left" w:pos="363"/>
          <w:tab w:val="left" w:pos="4726"/>
          <w:tab w:val="right" w:pos="5146"/>
          <w:tab w:val="right" w:pos="5310"/>
        </w:tabs>
        <w:rPr>
          <w:szCs w:val="24"/>
        </w:rPr>
      </w:pPr>
      <w:r w:rsidRPr="00757E81">
        <w:rPr>
          <w:szCs w:val="24"/>
        </w:rPr>
        <w:tab/>
        <w:t>B) Poverty</w:t>
      </w:r>
      <w:r w:rsidRPr="00757E81">
        <w:rPr>
          <w:szCs w:val="24"/>
        </w:rPr>
        <w:tab/>
        <w:t>777</w:t>
      </w:r>
    </w:p>
    <w:p w:rsidR="00DD5CB1" w:rsidRPr="00757E81" w:rsidRDefault="00DD5CB1" w:rsidP="00081946">
      <w:pPr>
        <w:tabs>
          <w:tab w:val="left" w:pos="363"/>
          <w:tab w:val="left" w:pos="4726"/>
          <w:tab w:val="right" w:pos="5146"/>
          <w:tab w:val="right" w:pos="5310"/>
        </w:tabs>
        <w:rPr>
          <w:szCs w:val="24"/>
        </w:rPr>
      </w:pPr>
      <w:r w:rsidRPr="00757E81">
        <w:rPr>
          <w:szCs w:val="24"/>
        </w:rPr>
        <w:t>9.</w:t>
      </w:r>
      <w:r w:rsidRPr="00757E81">
        <w:rPr>
          <w:szCs w:val="24"/>
        </w:rPr>
        <w:tab/>
        <w:t>The Father's thoughts</w:t>
      </w:r>
      <w:r w:rsidRPr="00757E81">
        <w:rPr>
          <w:szCs w:val="24"/>
        </w:rPr>
        <w:tab/>
        <w:t>777</w:t>
      </w:r>
    </w:p>
    <w:p w:rsidR="00DD5CB1" w:rsidRPr="00757E81" w:rsidRDefault="00DD5CB1" w:rsidP="00081946">
      <w:pPr>
        <w:tabs>
          <w:tab w:val="left" w:pos="363"/>
          <w:tab w:val="left" w:pos="4726"/>
          <w:tab w:val="right" w:pos="5146"/>
          <w:tab w:val="right" w:pos="5310"/>
        </w:tabs>
        <w:rPr>
          <w:szCs w:val="24"/>
        </w:rPr>
      </w:pPr>
      <w:r w:rsidRPr="00757E81">
        <w:rPr>
          <w:szCs w:val="24"/>
        </w:rPr>
        <w:t>10.</w:t>
      </w:r>
      <w:r w:rsidRPr="00757E81">
        <w:rPr>
          <w:szCs w:val="24"/>
        </w:rPr>
        <w:tab/>
        <w:t>The first poor of Avignone Quarter</w:t>
      </w:r>
      <w:r w:rsidRPr="00757E81">
        <w:rPr>
          <w:szCs w:val="24"/>
        </w:rPr>
        <w:tab/>
        <w:t>779</w:t>
      </w:r>
    </w:p>
    <w:p w:rsidR="00DD5CB1" w:rsidRPr="00757E81" w:rsidRDefault="00DD5CB1" w:rsidP="00081946">
      <w:pPr>
        <w:tabs>
          <w:tab w:val="left" w:pos="363"/>
          <w:tab w:val="left" w:pos="4726"/>
          <w:tab w:val="right" w:pos="5146"/>
          <w:tab w:val="right" w:pos="5310"/>
        </w:tabs>
        <w:rPr>
          <w:szCs w:val="24"/>
        </w:rPr>
      </w:pPr>
      <w:r w:rsidRPr="00757E81">
        <w:rPr>
          <w:szCs w:val="24"/>
        </w:rPr>
        <w:t>11.</w:t>
      </w:r>
      <w:r w:rsidRPr="00757E81">
        <w:rPr>
          <w:szCs w:val="24"/>
        </w:rPr>
        <w:tab/>
        <w:t>The Father's room</w:t>
      </w:r>
      <w:r w:rsidRPr="00757E81">
        <w:rPr>
          <w:szCs w:val="24"/>
        </w:rPr>
        <w:tab/>
        <w:t>7g/</w:t>
      </w:r>
    </w:p>
    <w:p w:rsidR="00DD5CB1" w:rsidRPr="00757E81" w:rsidRDefault="00DD5CB1" w:rsidP="00081946">
      <w:pPr>
        <w:tabs>
          <w:tab w:val="left" w:pos="363"/>
          <w:tab w:val="left" w:pos="4726"/>
          <w:tab w:val="right" w:pos="5146"/>
          <w:tab w:val="right" w:pos="5310"/>
        </w:tabs>
        <w:rPr>
          <w:szCs w:val="24"/>
        </w:rPr>
      </w:pPr>
      <w:r w:rsidRPr="00757E81">
        <w:rPr>
          <w:szCs w:val="24"/>
        </w:rPr>
        <w:t>12.</w:t>
      </w:r>
      <w:r w:rsidRPr="00757E81">
        <w:rPr>
          <w:szCs w:val="24"/>
        </w:rPr>
        <w:tab/>
        <w:t>His clothes</w:t>
      </w:r>
      <w:r w:rsidRPr="00757E81">
        <w:rPr>
          <w:szCs w:val="24"/>
        </w:rPr>
        <w:tab/>
        <w:t>783</w:t>
      </w:r>
    </w:p>
    <w:p w:rsidR="00DD5CB1" w:rsidRPr="00757E81" w:rsidRDefault="00DD5CB1" w:rsidP="00081946">
      <w:pPr>
        <w:tabs>
          <w:tab w:val="left" w:pos="363"/>
          <w:tab w:val="left" w:pos="4726"/>
          <w:tab w:val="right" w:pos="5146"/>
          <w:tab w:val="right" w:pos="5310"/>
        </w:tabs>
        <w:rPr>
          <w:szCs w:val="24"/>
        </w:rPr>
      </w:pPr>
      <w:r w:rsidRPr="00757E81">
        <w:rPr>
          <w:szCs w:val="24"/>
        </w:rPr>
        <w:t>13.</w:t>
      </w:r>
      <w:r w:rsidRPr="00757E81">
        <w:rPr>
          <w:szCs w:val="24"/>
        </w:rPr>
        <w:tab/>
        <w:t>Always poverty in everything</w:t>
      </w:r>
      <w:r w:rsidRPr="00757E81">
        <w:rPr>
          <w:szCs w:val="24"/>
        </w:rPr>
        <w:tab/>
        <w:t>784</w:t>
      </w:r>
    </w:p>
    <w:p w:rsidR="00DD5CB1" w:rsidRPr="00757E81" w:rsidRDefault="00DD5CB1" w:rsidP="00081946">
      <w:pPr>
        <w:tabs>
          <w:tab w:val="left" w:pos="363"/>
          <w:tab w:val="left" w:pos="4715"/>
          <w:tab w:val="right" w:pos="5146"/>
          <w:tab w:val="right" w:pos="5310"/>
        </w:tabs>
        <w:rPr>
          <w:szCs w:val="24"/>
        </w:rPr>
      </w:pPr>
      <w:r w:rsidRPr="00757E81">
        <w:rPr>
          <w:szCs w:val="24"/>
        </w:rPr>
        <w:tab/>
        <w:t>C) Obedience</w:t>
      </w:r>
      <w:r w:rsidRPr="00757E81">
        <w:rPr>
          <w:szCs w:val="24"/>
        </w:rPr>
        <w:tab/>
        <w:t>787</w:t>
      </w:r>
    </w:p>
    <w:p w:rsidR="00DD5CB1" w:rsidRPr="00757E81" w:rsidRDefault="00DD5CB1" w:rsidP="00081946">
      <w:pPr>
        <w:tabs>
          <w:tab w:val="left" w:pos="4715"/>
          <w:tab w:val="right" w:pos="5146"/>
          <w:tab w:val="right" w:pos="5310"/>
        </w:tabs>
        <w:rPr>
          <w:szCs w:val="24"/>
        </w:rPr>
      </w:pPr>
      <w:r w:rsidRPr="00757E81">
        <w:rPr>
          <w:szCs w:val="24"/>
        </w:rPr>
        <w:t>14. Listen to the Father</w:t>
      </w:r>
      <w:r w:rsidRPr="00757E81">
        <w:rPr>
          <w:szCs w:val="24"/>
        </w:rPr>
        <w:tab/>
        <w:t>787</w:t>
      </w:r>
    </w:p>
    <w:p w:rsidR="00DD5CB1" w:rsidRPr="00757E81" w:rsidRDefault="00DD5CB1" w:rsidP="00081946">
      <w:pPr>
        <w:tabs>
          <w:tab w:val="left" w:pos="4715"/>
          <w:tab w:val="right" w:pos="5146"/>
          <w:tab w:val="right" w:pos="5310"/>
        </w:tabs>
        <w:rPr>
          <w:szCs w:val="24"/>
        </w:rPr>
      </w:pPr>
      <w:r w:rsidRPr="00757E81">
        <w:rPr>
          <w:szCs w:val="24"/>
        </w:rPr>
        <w:t>15. Always obedient</w:t>
      </w:r>
      <w:r w:rsidRPr="00757E81">
        <w:rPr>
          <w:szCs w:val="24"/>
        </w:rPr>
        <w:tab/>
        <w:t>788</w:t>
      </w:r>
    </w:p>
    <w:p w:rsidR="00DD5CB1" w:rsidRPr="00757E81" w:rsidRDefault="00DD5CB1" w:rsidP="00081946">
      <w:pPr>
        <w:tabs>
          <w:tab w:val="left" w:pos="4715"/>
          <w:tab w:val="right" w:pos="5146"/>
          <w:tab w:val="right" w:pos="5310"/>
        </w:tabs>
        <w:rPr>
          <w:szCs w:val="24"/>
        </w:rPr>
      </w:pPr>
      <w:r w:rsidRPr="00757E81">
        <w:rPr>
          <w:szCs w:val="24"/>
        </w:rPr>
        <w:t>16. With the bishops</w:t>
      </w:r>
      <w:r w:rsidRPr="00757E81">
        <w:rPr>
          <w:szCs w:val="24"/>
        </w:rPr>
        <w:tab/>
        <w:t>790</w:t>
      </w:r>
    </w:p>
    <w:p w:rsidR="00DD5CB1" w:rsidRPr="00757E81" w:rsidRDefault="00DD5CB1" w:rsidP="00081946">
      <w:pPr>
        <w:tabs>
          <w:tab w:val="left" w:pos="4715"/>
          <w:tab w:val="right" w:pos="5146"/>
          <w:tab w:val="right" w:pos="5310"/>
        </w:tabs>
        <w:rPr>
          <w:szCs w:val="24"/>
        </w:rPr>
      </w:pPr>
      <w:r w:rsidRPr="00757E81">
        <w:rPr>
          <w:szCs w:val="24"/>
        </w:rPr>
        <w:t>17. With his ordinary</w:t>
      </w:r>
      <w:r w:rsidRPr="00757E81">
        <w:rPr>
          <w:szCs w:val="24"/>
        </w:rPr>
        <w:tab/>
        <w:t>792</w:t>
      </w:r>
    </w:p>
    <w:p w:rsidR="00DD5CB1" w:rsidRPr="00757E81" w:rsidRDefault="00DD5CB1" w:rsidP="00081946">
      <w:pPr>
        <w:tabs>
          <w:tab w:val="left" w:pos="4715"/>
          <w:tab w:val="right" w:pos="5146"/>
          <w:tab w:val="right" w:pos="5310"/>
        </w:tabs>
        <w:rPr>
          <w:szCs w:val="24"/>
        </w:rPr>
      </w:pPr>
      <w:r w:rsidRPr="00757E81">
        <w:rPr>
          <w:szCs w:val="24"/>
        </w:rPr>
        <w:t xml:space="preserve">18. Msgr. D'Arrigo, Archbishop of </w:t>
      </w:r>
      <w:smartTag w:uri="urn:schemas-microsoft-com:office:smarttags" w:element="City">
        <w:smartTag w:uri="urn:schemas-microsoft-com:office:smarttags" w:element="place">
          <w:r w:rsidRPr="00757E81">
            <w:rPr>
              <w:szCs w:val="24"/>
            </w:rPr>
            <w:t>Messina</w:t>
          </w:r>
        </w:smartTag>
      </w:smartTag>
      <w:r w:rsidRPr="00757E81">
        <w:rPr>
          <w:szCs w:val="24"/>
        </w:rPr>
        <w:tab/>
        <w:t>794</w:t>
      </w:r>
    </w:p>
    <w:p w:rsidR="00DD5CB1" w:rsidRPr="00757E81" w:rsidRDefault="00DD5CB1" w:rsidP="00081946">
      <w:pPr>
        <w:tabs>
          <w:tab w:val="left" w:pos="4715"/>
          <w:tab w:val="right" w:pos="5146"/>
          <w:tab w:val="right" w:pos="5310"/>
        </w:tabs>
        <w:rPr>
          <w:szCs w:val="24"/>
        </w:rPr>
      </w:pPr>
      <w:r w:rsidRPr="00757E81">
        <w:rPr>
          <w:szCs w:val="24"/>
        </w:rPr>
        <w:t>19. With the new diocesan curia</w:t>
      </w:r>
      <w:r w:rsidRPr="00757E81">
        <w:rPr>
          <w:szCs w:val="24"/>
        </w:rPr>
        <w:tab/>
        <w:t>797</w:t>
      </w:r>
    </w:p>
    <w:p w:rsidR="00DD5CB1" w:rsidRPr="00757E81" w:rsidRDefault="00DD5CB1" w:rsidP="00081946">
      <w:pPr>
        <w:tabs>
          <w:tab w:val="left" w:pos="4715"/>
          <w:tab w:val="right" w:pos="5146"/>
          <w:tab w:val="right" w:pos="5310"/>
        </w:tabs>
        <w:rPr>
          <w:szCs w:val="24"/>
        </w:rPr>
      </w:pPr>
      <w:r w:rsidRPr="00757E81">
        <w:rPr>
          <w:szCs w:val="24"/>
        </w:rPr>
        <w:t>20. His friendship with Don Orione</w:t>
      </w:r>
      <w:r w:rsidRPr="00757E81">
        <w:rPr>
          <w:szCs w:val="24"/>
        </w:rPr>
        <w:tab/>
        <w:t>799</w:t>
      </w:r>
    </w:p>
    <w:p w:rsidR="00DD5CB1" w:rsidRPr="00757E81" w:rsidRDefault="00DD5CB1" w:rsidP="00081946">
      <w:pPr>
        <w:tabs>
          <w:tab w:val="left" w:pos="4715"/>
          <w:tab w:val="right" w:pos="5146"/>
          <w:tab w:val="right" w:pos="5310"/>
        </w:tabs>
        <w:rPr>
          <w:szCs w:val="24"/>
        </w:rPr>
      </w:pPr>
      <w:r w:rsidRPr="00757E81">
        <w:rPr>
          <w:szCs w:val="24"/>
        </w:rPr>
        <w:t>21. Msgr. D'Arrigo and the Rogationists</w:t>
      </w:r>
      <w:r w:rsidRPr="00757E81">
        <w:rPr>
          <w:szCs w:val="24"/>
        </w:rPr>
        <w:tab/>
        <w:t>800</w:t>
      </w:r>
    </w:p>
    <w:p w:rsidR="00DD5CB1" w:rsidRPr="00757E81" w:rsidRDefault="00DD5CB1" w:rsidP="00081946">
      <w:pPr>
        <w:tabs>
          <w:tab w:val="left" w:pos="53"/>
          <w:tab w:val="left" w:leader="dot" w:pos="4715"/>
          <w:tab w:val="right" w:pos="5066"/>
          <w:tab w:val="right" w:pos="5310"/>
        </w:tabs>
        <w:rPr>
          <w:szCs w:val="24"/>
        </w:rPr>
      </w:pPr>
      <w:r w:rsidRPr="00757E81">
        <w:rPr>
          <w:szCs w:val="24"/>
        </w:rPr>
        <w:tab/>
        <w:t>22. « We couldn't be of God! »</w:t>
      </w:r>
      <w:r w:rsidRPr="00757E81">
        <w:rPr>
          <w:szCs w:val="24"/>
        </w:rPr>
        <w:tab/>
        <w:t>802</w:t>
      </w:r>
    </w:p>
    <w:p w:rsidR="00DD5CB1" w:rsidRPr="00757E81" w:rsidRDefault="00DD5CB1" w:rsidP="00081946">
      <w:pPr>
        <w:tabs>
          <w:tab w:val="left" w:pos="4717"/>
          <w:tab w:val="right" w:pos="5146"/>
          <w:tab w:val="right" w:pos="5310"/>
        </w:tabs>
        <w:rPr>
          <w:szCs w:val="24"/>
        </w:rPr>
      </w:pPr>
      <w:r w:rsidRPr="00757E81">
        <w:rPr>
          <w:szCs w:val="24"/>
        </w:rPr>
        <w:t>23. Always faithful!</w:t>
      </w:r>
      <w:r w:rsidRPr="00757E81">
        <w:rPr>
          <w:szCs w:val="24"/>
        </w:rPr>
        <w:tab/>
        <w:t>803</w:t>
      </w:r>
    </w:p>
    <w:p w:rsidR="00DD5CB1" w:rsidRPr="00757E81" w:rsidRDefault="00DD5CB1" w:rsidP="00081946">
      <w:pPr>
        <w:tabs>
          <w:tab w:val="left" w:pos="4717"/>
          <w:tab w:val="right" w:pos="5146"/>
          <w:tab w:val="right" w:pos="5310"/>
        </w:tabs>
        <w:rPr>
          <w:szCs w:val="24"/>
        </w:rPr>
      </w:pPr>
      <w:r w:rsidRPr="00757E81">
        <w:rPr>
          <w:szCs w:val="24"/>
        </w:rPr>
        <w:t>24. Notes</w:t>
      </w:r>
      <w:r w:rsidRPr="00757E81">
        <w:rPr>
          <w:szCs w:val="24"/>
        </w:rPr>
        <w:tab/>
        <w:t>806</w:t>
      </w:r>
    </w:p>
    <w:p w:rsidR="00DD5CB1" w:rsidRPr="00757E81" w:rsidRDefault="00DD5CB1" w:rsidP="00081946">
      <w:pPr>
        <w:tabs>
          <w:tab w:val="left" w:pos="4717"/>
          <w:tab w:val="right" w:pos="5146"/>
          <w:tab w:val="right" w:pos="5310"/>
        </w:tabs>
        <w:rPr>
          <w:sz w:val="22"/>
          <w:szCs w:val="24"/>
        </w:rPr>
      </w:pPr>
      <w:r w:rsidRPr="00757E81">
        <w:rPr>
          <w:sz w:val="22"/>
          <w:szCs w:val="24"/>
        </w:rPr>
        <w:t>ENDING</w:t>
      </w:r>
      <w:r w:rsidRPr="00757E81">
        <w:rPr>
          <w:sz w:val="22"/>
          <w:szCs w:val="24"/>
        </w:rPr>
        <w:tab/>
        <w:t>809</w:t>
      </w:r>
    </w:p>
    <w:p w:rsidR="00DD5CB1" w:rsidRPr="00757E81" w:rsidRDefault="00DD5CB1" w:rsidP="00081946">
      <w:pPr>
        <w:tabs>
          <w:tab w:val="right" w:pos="5310"/>
        </w:tabs>
        <w:rPr>
          <w:sz w:val="22"/>
          <w:szCs w:val="24"/>
        </w:rPr>
      </w:pPr>
    </w:p>
    <w:p w:rsidR="00954C03" w:rsidRPr="004C5093" w:rsidRDefault="00954C03" w:rsidP="00954C03">
      <w:pPr>
        <w:tabs>
          <w:tab w:val="right" w:pos="90"/>
        </w:tabs>
        <w:ind w:right="432"/>
        <w:jc w:val="right"/>
        <w:rPr>
          <w:sz w:val="72"/>
          <w:szCs w:val="160"/>
        </w:rPr>
      </w:pPr>
    </w:p>
    <w:p w:rsidR="00DD5CB1" w:rsidRPr="00757E81" w:rsidRDefault="00DD5CB1" w:rsidP="00954C03">
      <w:pPr>
        <w:tabs>
          <w:tab w:val="right" w:pos="90"/>
        </w:tabs>
        <w:ind w:right="432"/>
        <w:jc w:val="right"/>
        <w:rPr>
          <w:sz w:val="160"/>
          <w:szCs w:val="160"/>
        </w:rPr>
      </w:pPr>
      <w:r w:rsidRPr="00757E81">
        <w:rPr>
          <w:sz w:val="160"/>
          <w:szCs w:val="160"/>
        </w:rPr>
        <w:t>1.</w:t>
      </w:r>
    </w:p>
    <w:p w:rsidR="00877DCC" w:rsidRPr="00757E81" w:rsidRDefault="00877DCC" w:rsidP="00954C03">
      <w:pPr>
        <w:tabs>
          <w:tab w:val="right" w:pos="90"/>
          <w:tab w:val="left" w:pos="3135"/>
          <w:tab w:val="left" w:pos="3851"/>
          <w:tab w:val="right" w:pos="4671"/>
        </w:tabs>
        <w:ind w:right="432"/>
        <w:jc w:val="right"/>
        <w:rPr>
          <w:sz w:val="96"/>
          <w:szCs w:val="24"/>
        </w:rPr>
      </w:pPr>
    </w:p>
    <w:p w:rsidR="00877DCC" w:rsidRPr="00757E81" w:rsidRDefault="00DD5CB1" w:rsidP="00954C03">
      <w:pPr>
        <w:tabs>
          <w:tab w:val="right" w:pos="90"/>
          <w:tab w:val="left" w:pos="3135"/>
          <w:tab w:val="left" w:pos="3851"/>
          <w:tab w:val="right" w:pos="4671"/>
        </w:tabs>
        <w:ind w:right="432"/>
        <w:jc w:val="right"/>
        <w:rPr>
          <w:b/>
          <w:sz w:val="52"/>
          <w:szCs w:val="52"/>
        </w:rPr>
      </w:pPr>
      <w:r w:rsidRPr="00757E81">
        <w:rPr>
          <w:b/>
          <w:sz w:val="52"/>
          <w:szCs w:val="52"/>
        </w:rPr>
        <w:t>THE</w:t>
      </w:r>
    </w:p>
    <w:p w:rsidR="00877DCC" w:rsidRPr="00757E81" w:rsidRDefault="00877DCC" w:rsidP="00954C03">
      <w:pPr>
        <w:tabs>
          <w:tab w:val="right" w:pos="90"/>
          <w:tab w:val="left" w:pos="3135"/>
          <w:tab w:val="left" w:pos="3851"/>
          <w:tab w:val="right" w:pos="4671"/>
        </w:tabs>
        <w:ind w:right="432"/>
        <w:jc w:val="right"/>
        <w:rPr>
          <w:b/>
          <w:sz w:val="52"/>
          <w:szCs w:val="52"/>
        </w:rPr>
      </w:pPr>
      <w:r w:rsidRPr="00757E81">
        <w:rPr>
          <w:b/>
          <w:sz w:val="52"/>
          <w:szCs w:val="52"/>
        </w:rPr>
        <w:t>S</w:t>
      </w:r>
      <w:r w:rsidR="00DD5CB1" w:rsidRPr="00757E81">
        <w:rPr>
          <w:b/>
          <w:sz w:val="52"/>
          <w:szCs w:val="52"/>
        </w:rPr>
        <w:t>ECOND</w:t>
      </w:r>
    </w:p>
    <w:p w:rsidR="00954C03" w:rsidRPr="00757E81" w:rsidRDefault="00877DCC" w:rsidP="00954C03">
      <w:pPr>
        <w:tabs>
          <w:tab w:val="right" w:pos="90"/>
          <w:tab w:val="left" w:pos="3135"/>
          <w:tab w:val="left" w:pos="3851"/>
          <w:tab w:val="right" w:pos="4671"/>
        </w:tabs>
        <w:ind w:right="432"/>
        <w:jc w:val="right"/>
        <w:rPr>
          <w:b/>
          <w:sz w:val="52"/>
          <w:szCs w:val="52"/>
        </w:rPr>
      </w:pPr>
      <w:r w:rsidRPr="00757E81">
        <w:rPr>
          <w:b/>
          <w:sz w:val="52"/>
          <w:szCs w:val="52"/>
        </w:rPr>
        <w:t>CONVERSION</w:t>
      </w:r>
    </w:p>
    <w:p w:rsidR="00954C03" w:rsidRPr="00757E81" w:rsidRDefault="00954C03" w:rsidP="00954C03">
      <w:pPr>
        <w:tabs>
          <w:tab w:val="right" w:pos="90"/>
          <w:tab w:val="left" w:pos="3135"/>
          <w:tab w:val="left" w:pos="3851"/>
          <w:tab w:val="right" w:pos="4671"/>
        </w:tabs>
        <w:ind w:right="432"/>
        <w:jc w:val="right"/>
        <w:rPr>
          <w:b/>
          <w:sz w:val="44"/>
          <w:szCs w:val="44"/>
        </w:rPr>
      </w:pPr>
    </w:p>
    <w:p w:rsidR="00DD5CB1" w:rsidRPr="00757E81" w:rsidRDefault="00877DCC" w:rsidP="00954C03">
      <w:pPr>
        <w:tabs>
          <w:tab w:val="right" w:pos="90"/>
          <w:tab w:val="left" w:pos="3135"/>
          <w:tab w:val="left" w:pos="3851"/>
          <w:tab w:val="right" w:pos="4671"/>
        </w:tabs>
        <w:ind w:right="432"/>
        <w:jc w:val="right"/>
        <w:rPr>
          <w:rFonts w:ascii="Bookman Old Style" w:hAnsi="Bookman Old Style"/>
          <w:sz w:val="36"/>
          <w:szCs w:val="36"/>
        </w:rPr>
      </w:pPr>
      <w:r w:rsidRPr="00757E81">
        <w:rPr>
          <w:rFonts w:ascii="Bookman Old Style" w:hAnsi="Bookman Old Style"/>
          <w:sz w:val="44"/>
          <w:szCs w:val="44"/>
        </w:rPr>
        <w:tab/>
      </w:r>
      <w:r w:rsidRPr="00757E81">
        <w:rPr>
          <w:rFonts w:ascii="Bookman Old Style" w:hAnsi="Bookman Old Style"/>
          <w:sz w:val="44"/>
          <w:szCs w:val="44"/>
        </w:rPr>
        <w:tab/>
      </w:r>
      <w:r w:rsidRPr="00757E81">
        <w:rPr>
          <w:rFonts w:ascii="Bookman Old Style" w:hAnsi="Bookman Old Style"/>
          <w:sz w:val="44"/>
          <w:szCs w:val="44"/>
        </w:rPr>
        <w:tab/>
      </w:r>
      <w:r w:rsidRPr="00757E81">
        <w:rPr>
          <w:rFonts w:ascii="Bookman Old Style" w:hAnsi="Bookman Old Style"/>
          <w:sz w:val="44"/>
          <w:szCs w:val="44"/>
        </w:rPr>
        <w:tab/>
      </w:r>
      <w:r w:rsidRPr="00757E81">
        <w:rPr>
          <w:rFonts w:ascii="Bookman Old Style" w:hAnsi="Bookman Old Style"/>
          <w:sz w:val="36"/>
          <w:szCs w:val="36"/>
        </w:rPr>
        <w:tab/>
      </w:r>
    </w:p>
    <w:p w:rsidR="004C5093" w:rsidRDefault="004C5093" w:rsidP="00954C03">
      <w:pPr>
        <w:tabs>
          <w:tab w:val="right" w:pos="3855"/>
        </w:tabs>
        <w:rPr>
          <w:sz w:val="36"/>
          <w:szCs w:val="36"/>
        </w:rPr>
      </w:pPr>
    </w:p>
    <w:p w:rsidR="004C5093" w:rsidRDefault="004C5093" w:rsidP="00954C03">
      <w:pPr>
        <w:tabs>
          <w:tab w:val="right" w:pos="3855"/>
        </w:tabs>
        <w:rPr>
          <w:sz w:val="36"/>
          <w:szCs w:val="36"/>
        </w:rPr>
      </w:pPr>
    </w:p>
    <w:p w:rsidR="00DD5CB1" w:rsidRPr="00757E81" w:rsidRDefault="00DD5CB1" w:rsidP="00954C03">
      <w:pPr>
        <w:tabs>
          <w:tab w:val="right" w:pos="3855"/>
        </w:tabs>
        <w:rPr>
          <w:sz w:val="36"/>
          <w:szCs w:val="36"/>
        </w:rPr>
      </w:pPr>
      <w:r w:rsidRPr="00757E81">
        <w:rPr>
          <w:sz w:val="36"/>
          <w:szCs w:val="36"/>
        </w:rPr>
        <w:t>1. Becoming always a convert</w:t>
      </w:r>
    </w:p>
    <w:p w:rsidR="00DD5CB1" w:rsidRPr="00757E81" w:rsidRDefault="00DD5CB1">
      <w:pPr>
        <w:tabs>
          <w:tab w:val="right" w:pos="3855"/>
        </w:tabs>
        <w:rPr>
          <w:sz w:val="36"/>
          <w:szCs w:val="36"/>
        </w:rPr>
      </w:pPr>
      <w:r w:rsidRPr="00757E81">
        <w:rPr>
          <w:sz w:val="36"/>
          <w:szCs w:val="36"/>
        </w:rPr>
        <w:t>2. The prayers for the conversion</w:t>
      </w:r>
    </w:p>
    <w:p w:rsidR="00DD5CB1" w:rsidRPr="00757E81" w:rsidRDefault="00DD5CB1">
      <w:pPr>
        <w:tabs>
          <w:tab w:val="right" w:pos="3855"/>
        </w:tabs>
        <w:rPr>
          <w:sz w:val="36"/>
          <w:szCs w:val="36"/>
        </w:rPr>
      </w:pPr>
      <w:r w:rsidRPr="00757E81">
        <w:rPr>
          <w:sz w:val="36"/>
          <w:szCs w:val="36"/>
        </w:rPr>
        <w:t>3. Resorting to the saints</w:t>
      </w:r>
    </w:p>
    <w:p w:rsidR="00DD5CB1" w:rsidRPr="00757E81" w:rsidRDefault="00DD5CB1">
      <w:pPr>
        <w:tabs>
          <w:tab w:val="right" w:pos="3855"/>
        </w:tabs>
        <w:rPr>
          <w:sz w:val="36"/>
          <w:szCs w:val="36"/>
        </w:rPr>
      </w:pPr>
      <w:r w:rsidRPr="00757E81">
        <w:rPr>
          <w:sz w:val="36"/>
          <w:szCs w:val="36"/>
        </w:rPr>
        <w:t>4. Holiness without illusion</w:t>
      </w:r>
    </w:p>
    <w:p w:rsidR="00DD5CB1" w:rsidRPr="00757E81" w:rsidRDefault="00DD5CB1">
      <w:pPr>
        <w:tabs>
          <w:tab w:val="right" w:pos="3855"/>
        </w:tabs>
        <w:rPr>
          <w:sz w:val="36"/>
          <w:szCs w:val="36"/>
        </w:rPr>
      </w:pPr>
      <w:r w:rsidRPr="00757E81">
        <w:rPr>
          <w:sz w:val="36"/>
          <w:szCs w:val="36"/>
        </w:rPr>
        <w:t>5. His own cooperation</w:t>
      </w:r>
    </w:p>
    <w:p w:rsidR="00DD5CB1" w:rsidRPr="00757E81" w:rsidRDefault="00DD5CB1">
      <w:pPr>
        <w:tabs>
          <w:tab w:val="right" w:pos="3855"/>
        </w:tabs>
        <w:rPr>
          <w:sz w:val="36"/>
          <w:szCs w:val="36"/>
        </w:rPr>
      </w:pPr>
      <w:r w:rsidRPr="00757E81">
        <w:rPr>
          <w:sz w:val="36"/>
          <w:szCs w:val="36"/>
        </w:rPr>
        <w:t>6. Specifying the Father's spirit</w:t>
      </w:r>
    </w:p>
    <w:p w:rsidR="00DD5CB1" w:rsidRPr="00757E81" w:rsidRDefault="00DD5CB1">
      <w:pPr>
        <w:tabs>
          <w:tab w:val="right" w:pos="3855"/>
        </w:tabs>
        <w:rPr>
          <w:sz w:val="36"/>
          <w:szCs w:val="36"/>
        </w:rPr>
      </w:pPr>
      <w:r w:rsidRPr="00757E81">
        <w:rPr>
          <w:sz w:val="36"/>
          <w:szCs w:val="36"/>
        </w:rPr>
        <w:t>7. The last resolves</w:t>
      </w:r>
    </w:p>
    <w:p w:rsidR="00DD5CB1" w:rsidRPr="00757E81" w:rsidRDefault="00DD5CB1">
      <w:pPr>
        <w:rPr>
          <w:sz w:val="36"/>
          <w:szCs w:val="36"/>
        </w:rPr>
      </w:pPr>
      <w:r w:rsidRPr="00757E81">
        <w:rPr>
          <w:sz w:val="36"/>
          <w:szCs w:val="36"/>
        </w:rPr>
        <w:t>8. Notes.</w:t>
      </w:r>
    </w:p>
    <w:p w:rsidR="00DD5CB1" w:rsidRPr="00757E81" w:rsidRDefault="00DD5CB1">
      <w:pPr>
        <w:rPr>
          <w:sz w:val="24"/>
          <w:szCs w:val="24"/>
        </w:rPr>
        <w:sectPr w:rsidR="00DD5CB1" w:rsidRPr="00757E81" w:rsidSect="001F1A09">
          <w:type w:val="nextColumn"/>
          <w:pgSz w:w="12240" w:h="15840" w:code="1"/>
          <w:pgMar w:top="1440" w:right="1872" w:bottom="1440" w:left="1872" w:header="576" w:footer="576" w:gutter="0"/>
          <w:cols w:space="720"/>
        </w:sectPr>
      </w:pPr>
    </w:p>
    <w:p w:rsidR="00757E81" w:rsidRDefault="00757E81">
      <w:pPr>
        <w:tabs>
          <w:tab w:val="right" w:pos="5975"/>
        </w:tabs>
        <w:rPr>
          <w:sz w:val="36"/>
          <w:szCs w:val="36"/>
        </w:rPr>
      </w:pPr>
    </w:p>
    <w:p w:rsidR="00757E81" w:rsidRDefault="00757E81">
      <w:pPr>
        <w:tabs>
          <w:tab w:val="right" w:pos="5975"/>
        </w:tabs>
        <w:rPr>
          <w:sz w:val="36"/>
          <w:szCs w:val="36"/>
        </w:rPr>
      </w:pPr>
    </w:p>
    <w:p w:rsidR="00757E81" w:rsidRDefault="00757E81">
      <w:pPr>
        <w:tabs>
          <w:tab w:val="right" w:pos="5975"/>
        </w:tabs>
        <w:rPr>
          <w:sz w:val="36"/>
          <w:szCs w:val="36"/>
        </w:rPr>
      </w:pPr>
    </w:p>
    <w:p w:rsidR="00757E81" w:rsidRDefault="00757E81">
      <w:pPr>
        <w:tabs>
          <w:tab w:val="right" w:pos="5975"/>
        </w:tabs>
        <w:rPr>
          <w:sz w:val="36"/>
          <w:szCs w:val="36"/>
        </w:rPr>
      </w:pPr>
    </w:p>
    <w:p w:rsidR="00757E81" w:rsidRDefault="00757E81">
      <w:pPr>
        <w:tabs>
          <w:tab w:val="right" w:pos="5975"/>
        </w:tabs>
        <w:rPr>
          <w:sz w:val="36"/>
          <w:szCs w:val="36"/>
        </w:rPr>
      </w:pPr>
    </w:p>
    <w:p w:rsidR="00757E81" w:rsidRPr="00757E81" w:rsidRDefault="00757E81">
      <w:pPr>
        <w:tabs>
          <w:tab w:val="right" w:pos="5975"/>
        </w:tabs>
        <w:rPr>
          <w:sz w:val="26"/>
          <w:szCs w:val="26"/>
        </w:rPr>
      </w:pPr>
    </w:p>
    <w:p w:rsidR="00954C03" w:rsidRPr="00757E81" w:rsidRDefault="00954C03">
      <w:pPr>
        <w:tabs>
          <w:tab w:val="right" w:pos="5975"/>
        </w:tabs>
        <w:rPr>
          <w:b/>
          <w:sz w:val="26"/>
          <w:szCs w:val="26"/>
        </w:rPr>
      </w:pPr>
    </w:p>
    <w:p w:rsidR="00DD5CB1" w:rsidRDefault="00DD5CB1" w:rsidP="005023CF">
      <w:pPr>
        <w:pBdr>
          <w:bottom w:val="single" w:sz="4" w:space="1" w:color="auto"/>
        </w:pBdr>
        <w:tabs>
          <w:tab w:val="right" w:pos="5975"/>
        </w:tabs>
        <w:rPr>
          <w:b/>
          <w:sz w:val="40"/>
          <w:szCs w:val="40"/>
        </w:rPr>
      </w:pPr>
      <w:r w:rsidRPr="00757E81">
        <w:rPr>
          <w:b/>
          <w:sz w:val="40"/>
          <w:szCs w:val="40"/>
        </w:rPr>
        <w:t>1. Becoming always a convert</w:t>
      </w:r>
    </w:p>
    <w:p w:rsidR="00B47123" w:rsidRPr="00757E81" w:rsidRDefault="00B47123" w:rsidP="005023CF">
      <w:pPr>
        <w:pBdr>
          <w:bottom w:val="single" w:sz="4" w:space="1" w:color="auto"/>
        </w:pBdr>
        <w:tabs>
          <w:tab w:val="right" w:pos="5975"/>
        </w:tabs>
        <w:rPr>
          <w:b/>
          <w:sz w:val="40"/>
          <w:szCs w:val="40"/>
        </w:rPr>
      </w:pPr>
    </w:p>
    <w:p w:rsidR="00DD5CB1" w:rsidRPr="00757E81" w:rsidRDefault="00DD5CB1">
      <w:pPr>
        <w:rPr>
          <w:sz w:val="26"/>
          <w:szCs w:val="26"/>
        </w:rPr>
      </w:pPr>
    </w:p>
    <w:p w:rsidR="00DD5CB1" w:rsidRPr="00757E81" w:rsidRDefault="00B53077" w:rsidP="00954C03">
      <w:pPr>
        <w:ind w:firstLine="450"/>
        <w:jc w:val="both"/>
        <w:rPr>
          <w:sz w:val="26"/>
          <w:szCs w:val="26"/>
        </w:rPr>
      </w:pPr>
      <w:r w:rsidRPr="00757E81">
        <w:rPr>
          <w:sz w:val="26"/>
          <w:szCs w:val="26"/>
        </w:rPr>
        <w:t>U</w:t>
      </w:r>
      <w:r w:rsidR="00DD5CB1" w:rsidRPr="00757E81">
        <w:rPr>
          <w:sz w:val="26"/>
          <w:szCs w:val="26"/>
        </w:rPr>
        <w:t>sually, we combine the idea of conversion with the idea of a previous sinful life from which people recede. For instance, when we talk of conversion, the image of Mary Magdalene from whom the Lord had cast out seven devils (Mk. 16,9), as well as the image of Augustine who surrendered to the grace after 30 years of corruption cross our mind immediately.</w:t>
      </w:r>
    </w:p>
    <w:p w:rsidR="00DD5CB1" w:rsidRPr="00757E81" w:rsidRDefault="00DD5CB1" w:rsidP="00954C03">
      <w:pPr>
        <w:ind w:firstLine="450"/>
        <w:jc w:val="both"/>
        <w:rPr>
          <w:sz w:val="26"/>
          <w:szCs w:val="26"/>
        </w:rPr>
      </w:pPr>
      <w:r w:rsidRPr="00757E81">
        <w:rPr>
          <w:sz w:val="26"/>
          <w:szCs w:val="26"/>
        </w:rPr>
        <w:t>By itself, however, conversion does not imply moral corruption. For instance, Saint Paul was obstinate because of his extreme enthusiasm for the traditions of his ancestors (Gal. 1, 14). Saint Gabriel of Our Lady of Sorrow converted from worldliness, in which he lived indulgently without jeopardizing his Christian duties; Saint Louis Gonzaga called the year he spent in Florence « year of his conversion, » because Our Lady increased his fervor in that time, and yet he lived his youth innocently and angelically. Saint Theresa of the child Jesus received the grace of conversion on Christmas night 1886, when Jesus « changed her heart, » giving her the « spiritual courage she had lost at the age of four and half. Such gift she retained ever since » (Autobiographical manuscripts, page 122). People's fancy could freely play on « this spiritual courage, » but history tells us that detachment from the Christmas gifts was the point!</w:t>
      </w:r>
    </w:p>
    <w:p w:rsidR="00DD5CB1" w:rsidRPr="00757E81" w:rsidRDefault="00DD5CB1" w:rsidP="00954C03">
      <w:pPr>
        <w:ind w:firstLine="450"/>
        <w:jc w:val="both"/>
        <w:rPr>
          <w:sz w:val="26"/>
          <w:szCs w:val="26"/>
        </w:rPr>
      </w:pPr>
      <w:r w:rsidRPr="00757E81">
        <w:rPr>
          <w:sz w:val="26"/>
          <w:szCs w:val="26"/>
        </w:rPr>
        <w:t>Because conversion starts a dynamic process, a growth, a continuous increase in the spiritual life, people look at it from its goal and from its aim. Let us call to mind Saint Paul's saying: « You must run ...meaning to wino (1 Cor. 9, 24). He says of himself. « That is how I run, intent on winning; that is how I fight, not beating the air,...because I should not want to be disqualified » (Ibid. vv. 26</w:t>
      </w:r>
      <w:r w:rsidRPr="00757E81">
        <w:rPr>
          <w:sz w:val="26"/>
          <w:szCs w:val="26"/>
        </w:rPr>
        <w:noBreakHyphen/>
        <w:t>27).</w:t>
      </w:r>
    </w:p>
    <w:p w:rsidR="00DD5CB1" w:rsidRPr="00757E81" w:rsidRDefault="00DD5CB1" w:rsidP="00954C03">
      <w:pPr>
        <w:ind w:firstLine="450"/>
        <w:jc w:val="both"/>
        <w:rPr>
          <w:sz w:val="26"/>
          <w:szCs w:val="26"/>
        </w:rPr>
      </w:pPr>
      <w:r w:rsidRPr="00757E81">
        <w:rPr>
          <w:sz w:val="26"/>
          <w:szCs w:val="26"/>
        </w:rPr>
        <w:t>Surrendering oneself to God and to his grace; persisting on achieving spiritual growth for holiness; continuously renewing the resolve to become holy, that is what conversion is all about.</w:t>
      </w:r>
    </w:p>
    <w:p w:rsidR="00DD5CB1" w:rsidRPr="00757E81" w:rsidRDefault="00DD5CB1">
      <w:pPr>
        <w:rPr>
          <w:sz w:val="26"/>
          <w:szCs w:val="26"/>
        </w:rPr>
      </w:pPr>
    </w:p>
    <w:p w:rsidR="00DD5CB1" w:rsidRPr="00757E81" w:rsidRDefault="00DD5CB1">
      <w:pPr>
        <w:tabs>
          <w:tab w:val="right" w:pos="5975"/>
        </w:tabs>
        <w:rPr>
          <w:sz w:val="26"/>
          <w:szCs w:val="26"/>
        </w:rPr>
      </w:pPr>
    </w:p>
    <w:p w:rsidR="00DD5CB1" w:rsidRPr="00757E81" w:rsidRDefault="00B47123" w:rsidP="00954C03">
      <w:pPr>
        <w:ind w:firstLine="395"/>
        <w:jc w:val="both"/>
        <w:rPr>
          <w:sz w:val="26"/>
          <w:szCs w:val="26"/>
        </w:rPr>
      </w:pPr>
      <w:r>
        <w:rPr>
          <w:sz w:val="26"/>
          <w:szCs w:val="26"/>
        </w:rPr>
        <w:br w:type="page"/>
      </w:r>
      <w:r w:rsidR="00DD5CB1" w:rsidRPr="00757E81">
        <w:rPr>
          <w:sz w:val="26"/>
          <w:szCs w:val="26"/>
        </w:rPr>
        <w:lastRenderedPageBreak/>
        <w:t>Ascetics distinguish the first conversion from the second one. In the former, a person settles in the grace of God; in the latter, he commits himself to perfection, according to the gospel. We quote the following episode: « So he called a little child to him and set the child in front of them. Then he said solemnly, " Unless you change and become like little children you will never enter the kingdom of heaven " » (Mat. 18, 2</w:t>
      </w:r>
      <w:r w:rsidR="00DD5CB1" w:rsidRPr="00757E81">
        <w:rPr>
          <w:sz w:val="26"/>
          <w:szCs w:val="26"/>
        </w:rPr>
        <w:noBreakHyphen/>
        <w:t>3). « Here, Jesus is speaking to the apostles who are sharing in his ministry, who will receive Communion at the Last Supper, and three of them have been with him on Tabor. They are in the state of grace, and yet he speaks to them of the necessity to convert in order to enter the kingdom, i. e., the divine intimacy » (GARRI</w:t>
      </w:r>
      <w:r w:rsidR="00DD5CB1" w:rsidRPr="00757E81">
        <w:rPr>
          <w:sz w:val="26"/>
          <w:szCs w:val="26"/>
        </w:rPr>
        <w:softHyphen/>
        <w:t>GOU</w:t>
      </w:r>
      <w:r w:rsidR="00DD5CB1" w:rsidRPr="00757E81">
        <w:rPr>
          <w:sz w:val="26"/>
          <w:szCs w:val="26"/>
        </w:rPr>
        <w:noBreakHyphen/>
        <w:t xml:space="preserve">LAGRANGE, </w:t>
      </w:r>
      <w:r w:rsidR="00DD5CB1" w:rsidRPr="00757E81">
        <w:rPr>
          <w:i/>
          <w:sz w:val="26"/>
          <w:szCs w:val="26"/>
        </w:rPr>
        <w:t xml:space="preserve">The Three Ages of the Spiritual Life, </w:t>
      </w:r>
      <w:r w:rsidR="00DD5CB1" w:rsidRPr="00757E81">
        <w:rPr>
          <w:sz w:val="26"/>
          <w:szCs w:val="26"/>
        </w:rPr>
        <w:t>book 3, ch. 2). To be specific, the scholars define the second conversion as the state of a person who transfers from the purgative life to the illuminative one.</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The second conversion which the Father invokes continuous</w:t>
      </w:r>
      <w:r w:rsidRPr="00757E81">
        <w:rPr>
          <w:sz w:val="26"/>
          <w:szCs w:val="26"/>
        </w:rPr>
        <w:softHyphen/>
        <w:t>ly with tears has an ampler meaning; it engages all of his life and strength. Conversion for him is « hunger and thirst for what is right &gt;&gt; (Mat. 5, 6), which we cannot satisfy in full on earth! He writes: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lang w:val="fr-FR"/>
        </w:rPr>
      </w:pPr>
      <w:r w:rsidRPr="00757E81">
        <w:rPr>
          <w:sz w:val="26"/>
          <w:szCs w:val="26"/>
        </w:rPr>
        <w:t xml:space="preserve">The persons committed to the divine service are like those who are going to some destination. The more they think of the short way they have covered and of the long way to be traversed, the more they hasten toward their goal. The same happens to those who are in the mystical way of the virtue. If we think of having covered a long way, because we have taken some steps in this regal path, and if we think of being on top of the virtue when we are at its foot, we run the risk of loosing our fervor and our zeal, slowing down. Meanwhile death comes and breaks our journey at the beginning of our way! Therefore, the consideration of how little we have done and of the great deal to be done helps us always to perform better things. It is useless to say that seeing things in such a way degrades the soul; this is true for those who are seeking themselves, not for those who are seeking God. God wants our resolve: « Once the hand is laid on the plough, no one who looks back is fit for the kingdom of God &gt;&gt; (Lk. 9, 62). David said, « Today I start! » </w:t>
      </w:r>
      <w:r w:rsidRPr="00757E81">
        <w:rPr>
          <w:sz w:val="26"/>
          <w:szCs w:val="26"/>
          <w:lang w:val="fr-FR"/>
        </w:rPr>
        <w:t>(Ps. 76, 11) (1) (Vol. 22, page 72).</w:t>
      </w:r>
    </w:p>
    <w:p w:rsidR="00DD5CB1" w:rsidRPr="00757E81" w:rsidRDefault="00DD5CB1" w:rsidP="00954C03">
      <w:pPr>
        <w:ind w:firstLine="395"/>
        <w:jc w:val="both"/>
        <w:rPr>
          <w:sz w:val="26"/>
          <w:szCs w:val="26"/>
        </w:rPr>
      </w:pPr>
      <w:r w:rsidRPr="00757E81">
        <w:rPr>
          <w:sz w:val="26"/>
          <w:szCs w:val="26"/>
        </w:rPr>
        <w:t>When the Father was a boy, he was drawn to commit himself to piety, nourishing a special devotion to Jesus in the Sacrament and to the most holy Virgin. Even though he had not yet received divine enlightenment on his vocation, he felt himself drawn to a great union with God. Ever since he retired from attending the theater where Maieroni recited, and gave up bird hunting, a diversion he used to do now and then with his relatives in the</w:t>
      </w:r>
    </w:p>
    <w:p w:rsidR="00DD5CB1" w:rsidRPr="00757E81" w:rsidRDefault="00DD5CB1" w:rsidP="00954C03">
      <w:pPr>
        <w:ind w:firstLine="395"/>
        <w:rPr>
          <w:sz w:val="26"/>
          <w:szCs w:val="26"/>
        </w:rPr>
      </w:pP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757E81">
      <w:pPr>
        <w:rPr>
          <w:sz w:val="26"/>
          <w:szCs w:val="26"/>
        </w:rPr>
      </w:pPr>
    </w:p>
    <w:p w:rsidR="00DD5CB1" w:rsidRPr="00757E81" w:rsidRDefault="00DD5CB1" w:rsidP="004C5093">
      <w:pPr>
        <w:jc w:val="both"/>
        <w:rPr>
          <w:sz w:val="26"/>
          <w:szCs w:val="26"/>
        </w:rPr>
      </w:pPr>
      <w:r w:rsidRPr="00757E81">
        <w:rPr>
          <w:sz w:val="26"/>
          <w:szCs w:val="26"/>
        </w:rPr>
        <w:t>near country. He went more often to the churches, especially the ones having the Blessed Sacrament exposed, and in the time when Jesus was alone. Those were the best hours when he even gave vocal free play to his soul. This is his conversion. Ever since he strove continuously and untiringly to grow in holiness.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xml:space="preserve">I relate the episode Canon Barsanofio Chieti told us. While walking together with the venerable Bishop Di Tommaso along the avenue of Oria station, they saw the Father coming with difficulty </w:t>
      </w:r>
      <w:r w:rsidRPr="00757E81">
        <w:rPr>
          <w:sz w:val="26"/>
          <w:szCs w:val="26"/>
        </w:rPr>
        <w:noBreakHyphen/>
        <w:t xml:space="preserve"> he was in the last years of his life. Pointing to the Father, the bishop said to Canon Barsanofio, « That man wants to become holy at any cost!&gt;&gt; He was referring to the Father's strength and perseverance in pursuing holiness.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The Father, however, was unaware. He rather thought of having buried the divine gift, of having disregarded the plans of God, of being tardy in the path of his life. Like a lazy worker, he saw himself as letting the weed and the thorns suffocate the good seed that the Lord had abundantly sown in his soul. Not to be deceived by him when he calls himself « a wretch, a monster of iniquity, the most unjust man, » and the like, we must always bear in our mind that this was the habitual state of his spirit, which is common to all the Servants of God.</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When the saints speak of themselves, they are severe judges. Listen to Saint Bernard: « How many useless, false, and unbecom</w:t>
      </w:r>
      <w:r w:rsidRPr="00757E81">
        <w:rPr>
          <w:sz w:val="26"/>
          <w:szCs w:val="26"/>
        </w:rPr>
        <w:softHyphen/>
        <w:t xml:space="preserve">ing things I have vomited from my loathsome mouth! » (Lectures </w:t>
      </w:r>
      <w:r w:rsidRPr="00757E81">
        <w:rPr>
          <w:i/>
          <w:sz w:val="26"/>
          <w:szCs w:val="26"/>
        </w:rPr>
        <w:t xml:space="preserve">on Our lady's feasts, </w:t>
      </w:r>
      <w:r w:rsidRPr="00757E81">
        <w:rPr>
          <w:sz w:val="26"/>
          <w:szCs w:val="26"/>
        </w:rPr>
        <w:t xml:space="preserve">Pauline Editions, page 155). The humble saint calls his famous lectures on the topic Missus </w:t>
      </w:r>
      <w:r w:rsidRPr="00757E81">
        <w:rPr>
          <w:i/>
          <w:sz w:val="26"/>
          <w:szCs w:val="26"/>
        </w:rPr>
        <w:t xml:space="preserve">est useless, </w:t>
      </w:r>
      <w:r w:rsidRPr="00757E81">
        <w:rPr>
          <w:sz w:val="26"/>
          <w:szCs w:val="26"/>
        </w:rPr>
        <w:t>false, and loathsome. And yet, these lectures are among the most beautiful pages that the holy Fathers ever wrote in honor of the most holy Mother!</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lang w:val="fr-FR"/>
        </w:rPr>
      </w:pPr>
      <w:r w:rsidRPr="00757E81">
        <w:rPr>
          <w:sz w:val="26"/>
          <w:szCs w:val="26"/>
        </w:rPr>
        <w:t xml:space="preserve">The Father insisted by words and by writing, « Do not forget to pray to the Lord and to the most holy Virgin for my true conversion &gt;&gt; (Vol. 35, page 1). « Pray for my conversion. &gt;&gt; The people who marveled at his request, were told again, « All of us need conversion until the last moment of our life... Though we may have achieved a high degree of virtue, still it costs exertion and renunciation... The Lord tests our faithfulness in the battle, whence the merit springs. » Writing to Father Callisto Bonicelli in August 1906, he wishes that the Monfort be canonized, and adds, « But he must work some miracles, and the miracle of my conversion will be a resounding one which would exempt him from any other! » </w:t>
      </w:r>
      <w:r w:rsidRPr="00757E81">
        <w:rPr>
          <w:sz w:val="26"/>
          <w:szCs w:val="26"/>
          <w:lang w:val="fr-FR"/>
        </w:rPr>
        <w:t>(S.C. Vol. 7, page 145).</w:t>
      </w:r>
    </w:p>
    <w:p w:rsidR="00DD5CB1" w:rsidRPr="00757E81" w:rsidRDefault="00DD5CB1" w:rsidP="00954C03">
      <w:pPr>
        <w:ind w:firstLine="395"/>
        <w:rPr>
          <w:sz w:val="26"/>
          <w:szCs w:val="26"/>
          <w:lang w:val="fr-FR"/>
        </w:rPr>
      </w:pP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Default="00DD5CB1" w:rsidP="004C5093">
      <w:pPr>
        <w:pBdr>
          <w:bottom w:val="single" w:sz="4" w:space="1" w:color="auto"/>
        </w:pBdr>
        <w:tabs>
          <w:tab w:val="right" w:pos="5540"/>
        </w:tabs>
        <w:rPr>
          <w:b/>
          <w:sz w:val="40"/>
          <w:szCs w:val="40"/>
        </w:rPr>
      </w:pPr>
      <w:r w:rsidRPr="00757E81">
        <w:rPr>
          <w:b/>
          <w:sz w:val="40"/>
          <w:szCs w:val="40"/>
        </w:rPr>
        <w:lastRenderedPageBreak/>
        <w:t>2. The prayers for the conversion</w:t>
      </w:r>
    </w:p>
    <w:p w:rsidR="00B47123" w:rsidRPr="00757E81" w:rsidRDefault="00B47123" w:rsidP="004C5093">
      <w:pPr>
        <w:pBdr>
          <w:bottom w:val="single" w:sz="4" w:space="1" w:color="auto"/>
        </w:pBdr>
        <w:tabs>
          <w:tab w:val="right" w:pos="5540"/>
        </w:tabs>
        <w:rPr>
          <w:b/>
          <w:sz w:val="40"/>
          <w:szCs w:val="40"/>
        </w:rPr>
      </w:pPr>
    </w:p>
    <w:p w:rsidR="00DD5CB1" w:rsidRPr="00757E81" w:rsidRDefault="00DD5CB1" w:rsidP="00954C03">
      <w:pPr>
        <w:ind w:firstLine="395"/>
        <w:rPr>
          <w:sz w:val="26"/>
          <w:szCs w:val="26"/>
        </w:rPr>
      </w:pPr>
    </w:p>
    <w:p w:rsidR="00DD5CB1" w:rsidRPr="00757E81" w:rsidRDefault="0018771D" w:rsidP="004C5093">
      <w:pPr>
        <w:tabs>
          <w:tab w:val="left" w:pos="1100"/>
          <w:tab w:val="right" w:pos="5940"/>
        </w:tabs>
        <w:ind w:firstLine="395"/>
        <w:jc w:val="both"/>
        <w:rPr>
          <w:sz w:val="26"/>
          <w:szCs w:val="26"/>
        </w:rPr>
      </w:pPr>
      <w:r w:rsidRPr="00757E81">
        <w:rPr>
          <w:sz w:val="26"/>
          <w:szCs w:val="26"/>
        </w:rPr>
        <w:t>Unl</w:t>
      </w:r>
      <w:r w:rsidR="00DD5CB1" w:rsidRPr="00757E81">
        <w:rPr>
          <w:sz w:val="26"/>
          <w:szCs w:val="26"/>
        </w:rPr>
        <w:t xml:space="preserve">ess the grace of God </w:t>
      </w:r>
      <w:r w:rsidR="00757E81">
        <w:rPr>
          <w:sz w:val="26"/>
          <w:szCs w:val="26"/>
        </w:rPr>
        <w:t xml:space="preserve">helps us, we can do nothing. OuR </w:t>
      </w:r>
      <w:r w:rsidR="00DD5CB1" w:rsidRPr="00757E81">
        <w:rPr>
          <w:sz w:val="26"/>
          <w:szCs w:val="26"/>
        </w:rPr>
        <w:t>Lord states explicitly, « Cut off from me, you can do</w:t>
      </w:r>
      <w:r w:rsidR="00757E81">
        <w:rPr>
          <w:sz w:val="26"/>
          <w:szCs w:val="26"/>
        </w:rPr>
        <w:t xml:space="preserve"> </w:t>
      </w:r>
      <w:r w:rsidR="00DD5CB1" w:rsidRPr="00757E81">
        <w:rPr>
          <w:sz w:val="26"/>
          <w:szCs w:val="26"/>
        </w:rPr>
        <w:t>nothing » (John 15,5); and Saint Paul writes, « No</w:t>
      </w:r>
      <w:r w:rsidR="00757E81">
        <w:rPr>
          <w:sz w:val="26"/>
          <w:szCs w:val="26"/>
        </w:rPr>
        <w:t xml:space="preserve"> </w:t>
      </w:r>
      <w:r w:rsidR="00DD5CB1" w:rsidRPr="00757E81">
        <w:rPr>
          <w:sz w:val="26"/>
          <w:szCs w:val="26"/>
        </w:rPr>
        <w:t>one can say, " Jesus is Lord " unless he is under the</w:t>
      </w:r>
      <w:r w:rsidR="00757E81">
        <w:rPr>
          <w:sz w:val="26"/>
          <w:szCs w:val="26"/>
        </w:rPr>
        <w:t xml:space="preserve"> </w:t>
      </w:r>
      <w:r w:rsidR="00DD5CB1" w:rsidRPr="00757E81">
        <w:rPr>
          <w:sz w:val="26"/>
          <w:szCs w:val="26"/>
        </w:rPr>
        <w:t>influence of the Holy Spirit &gt;&gt; (1 Cor. 12, 3). Still less can we</w:t>
      </w:r>
      <w:r w:rsidR="00757E81">
        <w:rPr>
          <w:sz w:val="26"/>
          <w:szCs w:val="26"/>
        </w:rPr>
        <w:t xml:space="preserve"> </w:t>
      </w:r>
      <w:r w:rsidR="00DD5CB1" w:rsidRPr="00757E81">
        <w:rPr>
          <w:sz w:val="26"/>
          <w:szCs w:val="26"/>
        </w:rPr>
        <w:t>think of the conversion as a work of ours: « It is God, for his</w:t>
      </w:r>
      <w:r w:rsidR="00757E81">
        <w:rPr>
          <w:sz w:val="26"/>
          <w:szCs w:val="26"/>
        </w:rPr>
        <w:t xml:space="preserve"> </w:t>
      </w:r>
      <w:r w:rsidR="00DD5CB1" w:rsidRPr="00757E81">
        <w:rPr>
          <w:sz w:val="26"/>
          <w:szCs w:val="26"/>
        </w:rPr>
        <w:t>loving purpose, who put both the will and the action into you »</w:t>
      </w:r>
      <w:r w:rsidR="00757E81">
        <w:rPr>
          <w:sz w:val="26"/>
          <w:szCs w:val="26"/>
        </w:rPr>
        <w:t xml:space="preserve"> </w:t>
      </w:r>
      <w:r w:rsidR="00DD5CB1" w:rsidRPr="00757E81">
        <w:rPr>
          <w:sz w:val="26"/>
          <w:szCs w:val="26"/>
        </w:rPr>
        <w:t>(Phil. 2, 13). For this reason the prophet implored from the Lord,« Bring me back, let me come back » (Jer. 31, 18).</w:t>
      </w:r>
    </w:p>
    <w:p w:rsidR="00DD5CB1" w:rsidRPr="00757E81" w:rsidRDefault="00DD5CB1" w:rsidP="004C5093">
      <w:pPr>
        <w:ind w:firstLine="395"/>
        <w:jc w:val="both"/>
        <w:rPr>
          <w:sz w:val="26"/>
          <w:szCs w:val="26"/>
        </w:rPr>
      </w:pPr>
    </w:p>
    <w:p w:rsidR="00DD5CB1" w:rsidRPr="00757E81" w:rsidRDefault="00DD5CB1" w:rsidP="004C5093">
      <w:pPr>
        <w:ind w:firstLine="395"/>
        <w:jc w:val="both"/>
        <w:rPr>
          <w:sz w:val="26"/>
          <w:szCs w:val="26"/>
        </w:rPr>
      </w:pPr>
      <w:r w:rsidRPr="00757E81">
        <w:rPr>
          <w:sz w:val="26"/>
          <w:szCs w:val="26"/>
        </w:rPr>
        <w:t>The Father held the conversion as the outcome of the prayer. Through many prayers, therefore, he meant to force heaven to grant it to him. We quote some gleanings from his various, long prayers, picking up some periods particularly interesting. He resorts to the Lord, the Madonna, the angels, and his dear patron saints with such an impetus, fervor, and fire that he sometimes seems to mobilize all of paradise.</w:t>
      </w:r>
    </w:p>
    <w:p w:rsidR="00DD5CB1" w:rsidRPr="00757E81" w:rsidRDefault="00DD5CB1" w:rsidP="004C5093">
      <w:pPr>
        <w:ind w:firstLine="395"/>
        <w:jc w:val="both"/>
        <w:rPr>
          <w:sz w:val="26"/>
          <w:szCs w:val="26"/>
        </w:rPr>
      </w:pPr>
    </w:p>
    <w:p w:rsidR="00DD5CB1" w:rsidRPr="00757E81" w:rsidRDefault="00DD5CB1" w:rsidP="004C5093">
      <w:pPr>
        <w:ind w:firstLine="395"/>
        <w:jc w:val="both"/>
        <w:rPr>
          <w:sz w:val="26"/>
          <w:szCs w:val="26"/>
        </w:rPr>
      </w:pPr>
      <w:r w:rsidRPr="00757E81">
        <w:rPr>
          <w:sz w:val="26"/>
          <w:szCs w:val="26"/>
        </w:rPr>
        <w:t>On February 2, 1887, he begins the offering of 33 masses asking for. 1. The grace that the divine majesty likes most in order to better achieve sanctification. 2. The true, sincere, fervid, constant conversion of himself to the supreme goodness, Jesus. 3. The gift of making his frequent, clear, detailed confession with compunction, humility, sorrow, and resolve. 4. The divine forgiveness for not having answered the new call quickly because of laziness. 5. The effective grace to perfectly answer the new call (Vol. 4, page 13).</w:t>
      </w:r>
    </w:p>
    <w:p w:rsidR="00DD5CB1" w:rsidRPr="00757E81" w:rsidRDefault="00DD5CB1" w:rsidP="004C5093">
      <w:pPr>
        <w:ind w:firstLine="395"/>
        <w:jc w:val="both"/>
        <w:rPr>
          <w:sz w:val="26"/>
          <w:szCs w:val="26"/>
        </w:rPr>
      </w:pPr>
    </w:p>
    <w:p w:rsidR="00DD5CB1" w:rsidRPr="00757E81" w:rsidRDefault="00DD5CB1" w:rsidP="004C5093">
      <w:pPr>
        <w:ind w:firstLine="395"/>
        <w:jc w:val="both"/>
        <w:rPr>
          <w:sz w:val="26"/>
          <w:szCs w:val="26"/>
        </w:rPr>
      </w:pPr>
      <w:r w:rsidRPr="00757E81">
        <w:rPr>
          <w:sz w:val="26"/>
          <w:szCs w:val="26"/>
        </w:rPr>
        <w:t>He appeals to the Heart of Jesus, « Do not let me be separat</w:t>
      </w:r>
      <w:r w:rsidRPr="00757E81">
        <w:rPr>
          <w:sz w:val="26"/>
          <w:szCs w:val="26"/>
        </w:rPr>
        <w:softHyphen/>
        <w:t>ed from you. O my Jesus, I want only you. May I die to creatures, and creatures to me. May I truly say, " I only glory in the cross of my Lord Jesus Christ, through whom the world is crucified to me, and I to the world " » (Book 6, page 9).</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To the child Jesus: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My dear Jesus, please convert all of myself to you. I want to belong to you, knowing and loving you so much in this life, both because you deserve it and because I want to know and love you so much in heaven. I mourn over my enormous sins, and desire to atone for your love I outraged and betrayed! I want to detach myself from any creature, to destroy my worst nature, and to unite myself to you by love. May the great miracle of your eternal charity come true; i. e., the guilty soul of</w:t>
      </w:r>
    </w:p>
    <w:p w:rsidR="00DD5CB1" w:rsidRPr="00757E81" w:rsidRDefault="00DD5CB1" w:rsidP="00954C03">
      <w:pPr>
        <w:ind w:firstLine="395"/>
        <w:rPr>
          <w:sz w:val="26"/>
          <w:szCs w:val="26"/>
        </w:rPr>
      </w:pPr>
    </w:p>
    <w:p w:rsidR="00DD5CB1" w:rsidRPr="00757E81" w:rsidRDefault="00DD5CB1" w:rsidP="00954C03">
      <w:pPr>
        <w:tabs>
          <w:tab w:val="right" w:pos="5940"/>
        </w:tabs>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954C03">
      <w:pPr>
        <w:ind w:firstLine="395"/>
        <w:rPr>
          <w:sz w:val="26"/>
          <w:szCs w:val="26"/>
        </w:rPr>
      </w:pPr>
    </w:p>
    <w:p w:rsidR="00DD5CB1" w:rsidRPr="00757E81" w:rsidRDefault="00DD5CB1" w:rsidP="004C5093">
      <w:pPr>
        <w:jc w:val="both"/>
        <w:rPr>
          <w:sz w:val="26"/>
          <w:szCs w:val="26"/>
          <w:lang w:val="es-ES"/>
        </w:rPr>
      </w:pPr>
      <w:r w:rsidRPr="00757E81">
        <w:rPr>
          <w:sz w:val="26"/>
          <w:szCs w:val="26"/>
        </w:rPr>
        <w:t xml:space="preserve">this most wretched among all human beings and the perfect soul of the holy of the holies may be one... But I am not satisfied by loving you superficially. I want to love you with a particular, burning, devouring love stronger than death, in order to penetrate and to burn the senses of my spirit, the fibers of my heart, and the marrow of my soul. May this love be the spirit of my life. May it consume, regenerate, and transform me into you. My Jesus, I want to love you so strongly and fervently, with the charity of your loving heart that no one, except your most holy Mother and the glorious Saint Joseph, may say that he loves you more than me!... Give me your love with unlimited generosity. King of eternal origin, let me enter your winery and elate me with charity! Make me strong enough to destroy myself in order to face suffering, mockery, and any opposition with love. Please do yourself for me what I don't know how, cannot, and don't want to do... My Jesus, convert all of myself to you: gather my thoughts in your presence, for they are spread like water running through the streets! Fix my mind in you, for it withers day by day. Heavenly Doctors, place my ulcerated heart in your hands and cure it quickly with the salutary balm of your grace, as you did with leprous men... O God, create a pure heart, and renew an upright spirit in me: a humble, meek, docile, simple, contrite, ardent, strong heart; sensitive to the gentlest motions of your grace; compassionate for your sorrows; insensible to any uncharitable affection; and sharing in the feelings, the sorrows, and the secrets of your loving heart! My child, hear the inexpressible wail of my spirit; hear me, hear me, hear me. </w:t>
      </w:r>
      <w:r w:rsidRPr="00757E81">
        <w:rPr>
          <w:sz w:val="26"/>
          <w:szCs w:val="26"/>
          <w:lang w:val="es-ES"/>
        </w:rPr>
        <w:t>Amen. Amen. Amen.</w:t>
      </w:r>
    </w:p>
    <w:p w:rsidR="00DD5CB1" w:rsidRPr="00757E81" w:rsidRDefault="00DD5CB1" w:rsidP="00954C03">
      <w:pPr>
        <w:ind w:firstLine="395"/>
        <w:rPr>
          <w:sz w:val="26"/>
          <w:szCs w:val="26"/>
          <w:lang w:val="es-ES"/>
        </w:rPr>
      </w:pPr>
    </w:p>
    <w:p w:rsidR="00DD5CB1" w:rsidRPr="00757E81" w:rsidRDefault="00DD5CB1" w:rsidP="00954C03">
      <w:pPr>
        <w:ind w:firstLine="395"/>
        <w:jc w:val="both"/>
        <w:rPr>
          <w:sz w:val="26"/>
          <w:szCs w:val="26"/>
        </w:rPr>
      </w:pPr>
      <w:r w:rsidRPr="00757E81">
        <w:rPr>
          <w:sz w:val="26"/>
          <w:szCs w:val="26"/>
        </w:rPr>
        <w:t>He insists on begging the grace from the child Jesus through the intercession of the vast paradise:</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xml:space="preserve">I beg you to grant me this grace for your sake, for the sake of the Virgin Mary, your Mother and mine; for the sake of the glorious Saint Joseph; for the sake of Magdalene, John the Baptizer, Peter, Paul, Francis of Assisi, Teresa, Peter of Alcantara, the Capuchin Veronica, and Saint Alphonsus M. Liguori. My Jesus, saint of the saints, angel of the great council; for the sake of the holy martyrs, the holy confessors, the holy virgins, all saints, and all angels, hear me, hear me, hear me. </w:t>
      </w:r>
      <w:r w:rsidRPr="00757E81">
        <w:rPr>
          <w:sz w:val="26"/>
          <w:szCs w:val="26"/>
          <w:lang w:val="es-ES"/>
        </w:rPr>
        <w:t xml:space="preserve">Amen. Amen. Amen !!! </w:t>
      </w:r>
      <w:r w:rsidRPr="00757E81">
        <w:rPr>
          <w:sz w:val="26"/>
          <w:szCs w:val="26"/>
        </w:rPr>
        <w:t>(Ibid. page 136).</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How tenderly he resorts to the Madonna!</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O Immaculate Heart of Mary, convert me to the most holy Heart of Jesus !... Immaculate Heart of Mary, deliver me to Jesus, who made me his prey and minister; deliver this lost sheep to the Good Shepherd; deliver this prodigal son to the loving Father! I return worn</w:t>
      </w:r>
      <w:r w:rsidRPr="00757E81">
        <w:rPr>
          <w:sz w:val="26"/>
          <w:szCs w:val="26"/>
        </w:rPr>
        <w:noBreakHyphen/>
        <w:t>out, wound</w:t>
      </w:r>
      <w:r w:rsidR="004C5093">
        <w:rPr>
          <w:sz w:val="26"/>
          <w:szCs w:val="26"/>
        </w:rPr>
        <w:t>ed</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and dirty! True Rebecca, cover me with the merits of the purest lamb; please cure, purify, and set me free to Jesus! Break any string tying me to creatures so that I may say, « My string is broken, and I am free! " My deliverer, redemptrix, mediatrix, and Lady, you did not stop loving me! Therefore, I do not stop trusting in you! Mary, my hope, let me totally belong to Jesus!)&gt; , (Ibid. page 9).</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Elsewhere:</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Do not look at my demerits, my most holy Mother; I should cooperate efficaciously to convert myself to God, but I often do quite the opposite, becoming unworthy of the grace of a sincere conversion. This is the reason I resort to you, my most holy and loving Mother. Be pleased with this prayer that I am addressing to you from the innermost of my heart; may it be a complete and effective cooperation to the grace of conversion. Do not ask me for anything else, because I am unable to it; may your merits before your Son make up for my demerits (Ibid. page 120).</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To Saint Joseph:</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lang w:val="fr-FR"/>
        </w:rPr>
      </w:pPr>
      <w:r w:rsidRPr="00757E81">
        <w:rPr>
          <w:sz w:val="26"/>
          <w:szCs w:val="26"/>
        </w:rPr>
        <w:t xml:space="preserve">O very glorious, powerful Patriarch Saint Joseph, I come to your feet to submit the needs of my soul to you... O holy patriarch, I tell your fatherly heart that I want Jesus only; may I die to all creatures, and all creatures to me... Set me free from the hellish wolf's snares and from the consequences of my nasty behavior... O glorious patriarch, hear my poor, ardent prayer for the sake of the loving Jesus, for the sake of Immaculate Mary, for the sake of your paternity of the Son of God, and for the sake of your inestimable privilege of being the spouse of the Immaculate Mother of God. </w:t>
      </w:r>
      <w:r w:rsidRPr="00757E81">
        <w:rPr>
          <w:sz w:val="26"/>
          <w:szCs w:val="26"/>
          <w:lang w:val="fr-FR"/>
        </w:rPr>
        <w:t>Amen (Vol. 6, pages 10, 11).</w:t>
      </w:r>
    </w:p>
    <w:p w:rsidR="00DD5CB1" w:rsidRPr="00757E81" w:rsidRDefault="00DD5CB1" w:rsidP="00954C03">
      <w:pPr>
        <w:ind w:firstLine="395"/>
        <w:rPr>
          <w:sz w:val="26"/>
          <w:szCs w:val="26"/>
          <w:lang w:val="fr-FR"/>
        </w:rPr>
      </w:pPr>
    </w:p>
    <w:p w:rsidR="00DD5CB1" w:rsidRPr="00757E81" w:rsidRDefault="00DD5CB1" w:rsidP="00954C03">
      <w:pPr>
        <w:ind w:firstLine="395"/>
        <w:rPr>
          <w:bCs/>
          <w:sz w:val="26"/>
          <w:szCs w:val="26"/>
        </w:rPr>
      </w:pPr>
      <w:r w:rsidRPr="00757E81">
        <w:rPr>
          <w:bCs/>
          <w:sz w:val="26"/>
          <w:szCs w:val="26"/>
        </w:rPr>
        <w:t>To the Guardian Angel:</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Abstract me from the vile transitory things of this poor world. Loose me from the worldly bonds originated from my sins... correct me with your heavenly, effective inspirations... speak strongly and effectively to my heart in order that I avoid the bad suggestions of the devil and of nature, but follow your salutary counsels!... Fix my thoughts in the loving Jesus in such a way that I never depart from his presence. Being free from any earthly attachment I may seek, long, sigh, find, embrace, and possess only Jesus, only Jesus, only Jesus ! See to it that I languish and die out of love for Jesus only! Please kindle in my heart a holy, living flame for the loving Jesus, so that my affections, suffering, and wishes be for Jesus only, completely forgetting all creatures and myself (Ibid. page 12).</w:t>
      </w:r>
    </w:p>
    <w:p w:rsidR="00DD5CB1" w:rsidRPr="00757E81" w:rsidRDefault="00DD5CB1" w:rsidP="00954C03">
      <w:pPr>
        <w:ind w:firstLine="395"/>
        <w:rPr>
          <w:sz w:val="26"/>
          <w:szCs w:val="26"/>
        </w:rPr>
      </w:pPr>
    </w:p>
    <w:p w:rsidR="00DD5CB1" w:rsidRPr="00757E81" w:rsidRDefault="00DD5CB1" w:rsidP="00954C03">
      <w:pPr>
        <w:tabs>
          <w:tab w:val="right" w:pos="5935"/>
        </w:tabs>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To Saint Raphael, physician of God:</w:t>
      </w:r>
    </w:p>
    <w:p w:rsidR="00DD5CB1" w:rsidRPr="00757E81" w:rsidRDefault="00DD5CB1" w:rsidP="00954C03">
      <w:pPr>
        <w:ind w:firstLine="395"/>
        <w:rPr>
          <w:sz w:val="26"/>
          <w:szCs w:val="26"/>
        </w:rPr>
      </w:pPr>
    </w:p>
    <w:p w:rsidR="00DD5CB1" w:rsidRDefault="00DD5CB1" w:rsidP="00954C03">
      <w:pPr>
        <w:ind w:firstLine="395"/>
        <w:jc w:val="both"/>
        <w:rPr>
          <w:sz w:val="26"/>
          <w:szCs w:val="26"/>
        </w:rPr>
      </w:pPr>
      <w:r w:rsidRPr="00757E81">
        <w:rPr>
          <w:sz w:val="26"/>
          <w:szCs w:val="26"/>
        </w:rPr>
        <w:t>My spirit is sick. Please give me the heavenly drugs to cure it. A deprived spirit surrounds me; please remove it with your powerful hand, casting it far away, and keeping it from tormenting me. Defend and free me from the ancient murderer. Preserve and keep safe even my temporal health in order that I may be faithful in the divine service and in my priestly duties of justice and charity (Ibid.).</w:t>
      </w:r>
    </w:p>
    <w:p w:rsidR="00757E81" w:rsidRDefault="00757E81" w:rsidP="00954C03">
      <w:pPr>
        <w:ind w:firstLine="395"/>
        <w:jc w:val="both"/>
        <w:rPr>
          <w:sz w:val="26"/>
          <w:szCs w:val="26"/>
        </w:rPr>
      </w:pPr>
    </w:p>
    <w:p w:rsidR="00757E81" w:rsidRDefault="00757E81" w:rsidP="00954C03">
      <w:pPr>
        <w:ind w:firstLine="395"/>
        <w:jc w:val="both"/>
        <w:rPr>
          <w:sz w:val="26"/>
          <w:szCs w:val="26"/>
        </w:rPr>
      </w:pPr>
    </w:p>
    <w:p w:rsidR="00757E81" w:rsidRPr="00757E81" w:rsidRDefault="00757E81" w:rsidP="00954C03">
      <w:pPr>
        <w:ind w:firstLine="395"/>
        <w:jc w:val="both"/>
        <w:rPr>
          <w:sz w:val="26"/>
          <w:szCs w:val="26"/>
        </w:rPr>
      </w:pPr>
    </w:p>
    <w:p w:rsidR="00DD5CB1" w:rsidRDefault="00DD5CB1" w:rsidP="00954C03">
      <w:pPr>
        <w:ind w:firstLine="395"/>
        <w:rPr>
          <w:sz w:val="26"/>
          <w:szCs w:val="26"/>
        </w:rPr>
      </w:pPr>
    </w:p>
    <w:p w:rsidR="00757E81" w:rsidRDefault="00757E81" w:rsidP="00954C03">
      <w:pPr>
        <w:ind w:firstLine="395"/>
        <w:rPr>
          <w:sz w:val="26"/>
          <w:szCs w:val="26"/>
        </w:rPr>
      </w:pPr>
    </w:p>
    <w:p w:rsidR="00757E81" w:rsidRPr="00757E81" w:rsidRDefault="00757E81" w:rsidP="00954C03">
      <w:pPr>
        <w:ind w:firstLine="395"/>
        <w:rPr>
          <w:sz w:val="26"/>
          <w:szCs w:val="26"/>
        </w:rPr>
      </w:pPr>
    </w:p>
    <w:p w:rsidR="00DD5CB1" w:rsidRDefault="00DD5CB1" w:rsidP="004C5093">
      <w:pPr>
        <w:pBdr>
          <w:bottom w:val="single" w:sz="4" w:space="1" w:color="auto"/>
        </w:pBdr>
        <w:tabs>
          <w:tab w:val="right" w:pos="4257"/>
        </w:tabs>
        <w:rPr>
          <w:b/>
          <w:bCs/>
          <w:sz w:val="40"/>
          <w:szCs w:val="40"/>
        </w:rPr>
      </w:pPr>
      <w:r w:rsidRPr="00757E81">
        <w:rPr>
          <w:b/>
          <w:bCs/>
          <w:sz w:val="40"/>
          <w:szCs w:val="40"/>
        </w:rPr>
        <w:t>3. Resorting to the saints</w:t>
      </w:r>
    </w:p>
    <w:p w:rsidR="00B47123" w:rsidRPr="00757E81" w:rsidRDefault="00B47123" w:rsidP="004C5093">
      <w:pPr>
        <w:pBdr>
          <w:bottom w:val="single" w:sz="4" w:space="1" w:color="auto"/>
        </w:pBdr>
        <w:tabs>
          <w:tab w:val="right" w:pos="4257"/>
        </w:tabs>
        <w:rPr>
          <w:b/>
          <w:bCs/>
          <w:sz w:val="40"/>
          <w:szCs w:val="40"/>
        </w:rPr>
      </w:pPr>
    </w:p>
    <w:p w:rsidR="00DD5CB1" w:rsidRDefault="00DD5CB1" w:rsidP="00954C03">
      <w:pPr>
        <w:ind w:firstLine="395"/>
        <w:rPr>
          <w:sz w:val="26"/>
          <w:szCs w:val="26"/>
        </w:rPr>
      </w:pPr>
    </w:p>
    <w:p w:rsidR="00757E81" w:rsidRPr="00757E81" w:rsidRDefault="00757E8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The Father's resorting to the patronage of the saints in the events of his life depended on his devotion to them and on his trust in their intercession. We can imagine</w:t>
      </w:r>
    </w:p>
    <w:p w:rsidR="00DD5CB1" w:rsidRPr="00757E81" w:rsidRDefault="00DD5CB1" w:rsidP="00954C03">
      <w:pPr>
        <w:ind w:firstLine="395"/>
        <w:jc w:val="both"/>
        <w:rPr>
          <w:sz w:val="26"/>
          <w:szCs w:val="26"/>
        </w:rPr>
      </w:pPr>
      <w:r w:rsidRPr="00757E81">
        <w:rPr>
          <w:sz w:val="26"/>
          <w:szCs w:val="26"/>
        </w:rPr>
        <w:t>how fervently he engaged them to attain the grace of his conversion !</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He wrote six prayers to Saint Alphonsus to attain the conver</w:t>
      </w:r>
      <w:r w:rsidRPr="00757E81">
        <w:rPr>
          <w:sz w:val="26"/>
          <w:szCs w:val="26"/>
        </w:rPr>
        <w:softHyphen/>
        <w:t>sion, asking for a grace so &lt; effective and triumphant, » that he might not resist to it: « Obtain for me living enlightenment and affection so that I may know myself and God, and make the decision of becoming holy... See to it that I belong totally to Jesus as a priest of Jesus Christ must, and as he wants » (Vol. 6, pages 124, 125).</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To Saint Veronica Giuliani: « O my particular advocate and protectress, your Crucified Love showed you his holy wounds, saying that he would grant you any grace through them. I beseech you: pray, entreat Jesus, our supreme goodness, to grant me the following grace: my sincere conversion... » (Ibid. page 128).</w:t>
      </w:r>
    </w:p>
    <w:p w:rsidR="00DD5CB1" w:rsidRPr="00757E81" w:rsidRDefault="00DD5CB1" w:rsidP="00954C03">
      <w:pPr>
        <w:ind w:firstLine="395"/>
        <w:rPr>
          <w:sz w:val="26"/>
          <w:szCs w:val="26"/>
        </w:rPr>
      </w:pPr>
    </w:p>
    <w:p w:rsidR="00757E81" w:rsidRPr="00757E81" w:rsidRDefault="00DD5CB1" w:rsidP="00757E81">
      <w:pPr>
        <w:ind w:firstLine="395"/>
        <w:jc w:val="both"/>
        <w:rPr>
          <w:sz w:val="26"/>
          <w:szCs w:val="26"/>
        </w:rPr>
      </w:pPr>
      <w:r w:rsidRPr="00757E81">
        <w:rPr>
          <w:sz w:val="26"/>
          <w:szCs w:val="26"/>
        </w:rPr>
        <w:t>While in rapture, Saint Veronica found herself in the pre</w:t>
      </w:r>
      <w:r w:rsidRPr="00757E81">
        <w:rPr>
          <w:sz w:val="26"/>
          <w:szCs w:val="26"/>
        </w:rPr>
        <w:softHyphen/>
        <w:t>sence of our Lord, who asked her to make a general confession of her sins in the presence of the most holy Virgin Mary and her patron saints. After doing so with great confusion and contrite heart, Jesus forgave her sins in full through the intercession of the most holy Virgin, making the saint very happy. Then Jesus dismissed her by saying: « Go in peace, do not sin any more! »</w:t>
      </w:r>
    </w:p>
    <w:p w:rsidR="00DD5CB1" w:rsidRPr="00757E81" w:rsidRDefault="00DD5CB1" w:rsidP="00954C03">
      <w:pPr>
        <w:ind w:firstLine="395"/>
        <w:rPr>
          <w:sz w:val="26"/>
          <w:szCs w:val="26"/>
        </w:rPr>
      </w:pP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954C03">
      <w:pPr>
        <w:ind w:firstLine="395"/>
        <w:jc w:val="both"/>
        <w:rPr>
          <w:sz w:val="26"/>
          <w:szCs w:val="26"/>
        </w:rPr>
      </w:pPr>
      <w:r w:rsidRPr="00757E81">
        <w:rPr>
          <w:sz w:val="26"/>
          <w:szCs w:val="26"/>
        </w:rPr>
        <w:lastRenderedPageBreak/>
        <w:t>Such forgiveness the Father implores through a long prayer to the saint, entreating her: « Grant me the grace of making a general confession of my entire life at the feet of the minister of God: an entire, humble, clear, detailed, exact, precise, sorrowful confession of the sins I have unluckily committed in my life. » He also asks the favor of becoming such a priest as the saint wants the priests to be while ministering the most holy Eucharist:</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I beg and entreat you for the sake of your spouse in the Sacrament: make haste to help me, the poor! Obtain for me fire and flames, flames and fire ! See to it that I become such a priest as you think the priests who minister the divine mysteries every day should be! In the solemn moment when the Word of God made man descends from heaven to earth on the altar, through the words of this poor wretch... in that solemn moment may I be transmuted in the infinite God who hides and annihi</w:t>
      </w:r>
      <w:r w:rsidRPr="00757E81">
        <w:rPr>
          <w:sz w:val="26"/>
          <w:szCs w:val="26"/>
        </w:rPr>
        <w:softHyphen/>
        <w:t>lates himself out of love! May I then become living fire of charity, burning with ardent love! (Ibid. pages 129</w:t>
      </w:r>
      <w:r w:rsidRPr="00757E81">
        <w:rPr>
          <w:sz w:val="26"/>
          <w:szCs w:val="26"/>
        </w:rPr>
        <w:noBreakHyphen/>
        <w:t>130).</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To Saint John of the Cross:</w:t>
      </w:r>
    </w:p>
    <w:p w:rsidR="00EB395D" w:rsidRPr="00757E81" w:rsidRDefault="00EB395D" w:rsidP="00954C03">
      <w:pPr>
        <w:ind w:firstLine="395"/>
        <w:jc w:val="both"/>
        <w:rPr>
          <w:sz w:val="26"/>
          <w:szCs w:val="26"/>
        </w:rPr>
      </w:pPr>
    </w:p>
    <w:p w:rsidR="00DD5CB1" w:rsidRPr="00757E81" w:rsidRDefault="00DD5CB1" w:rsidP="00954C03">
      <w:pPr>
        <w:ind w:firstLine="395"/>
        <w:jc w:val="both"/>
        <w:rPr>
          <w:sz w:val="26"/>
          <w:szCs w:val="26"/>
        </w:rPr>
      </w:pPr>
      <w:r w:rsidRPr="00757E81">
        <w:rPr>
          <w:sz w:val="26"/>
          <w:szCs w:val="26"/>
        </w:rPr>
        <w:t>« ... I beg you to obtain for me the conversion I long for: the divine union of love with the supreme goodness, Jesus, the favor to walk on the path of the divine will, the grace to mortify, overcome myself, and to leave everything in order to find God » (S.C. 10, page 3). Furthermore: « I beg you to obtain the conversion I long for and the grace to begin a new life through the mortification of the senses, mind, memory and will, in order to achieve the perfect union of love with Jesus, through the work of grace and my own cooperation. » Because he must be a model in the community, he worries and prays: « I beg you to let me avoid those defects which scandalize the poor and the children, keeping me from grieving the most holy Heart of Jesus even in the least. Lead me to perfect detachment from everything; and in my suffering and any test be my guide, comfort, help, support and teacher o (Vol. 6, pages 14</w:t>
      </w:r>
      <w:r w:rsidRPr="00757E81">
        <w:rPr>
          <w:sz w:val="26"/>
          <w:szCs w:val="26"/>
        </w:rPr>
        <w:noBreakHyphen/>
        <w:t>15).</w:t>
      </w:r>
    </w:p>
    <w:p w:rsidR="00DD5CB1" w:rsidRPr="00757E81" w:rsidRDefault="00DD5CB1" w:rsidP="00954C03">
      <w:pPr>
        <w:ind w:firstLine="395"/>
        <w:jc w:val="both"/>
        <w:rPr>
          <w:sz w:val="26"/>
          <w:szCs w:val="26"/>
        </w:rPr>
      </w:pPr>
      <w:r w:rsidRPr="00757E81">
        <w:rPr>
          <w:sz w:val="26"/>
          <w:szCs w:val="26"/>
        </w:rPr>
        <w:t>He relies on Saint Placid under a gracious pretext: « It is true that I am plunged into tepidity, indifference, negligence, bad habits and defects, but also you were plunged into the water when God's omnipotent hand pulled you out. » Then he implores the miracle for himself. « Come to the water of my iniquity and save me so that I may belong totally to Jesus &gt;&gt; (S.C. 10, page 11).</w:t>
      </w:r>
    </w:p>
    <w:p w:rsidR="00DD5CB1" w:rsidRPr="00757E81" w:rsidRDefault="00DD5CB1" w:rsidP="00954C03">
      <w:pPr>
        <w:ind w:firstLine="395"/>
        <w:jc w:val="both"/>
        <w:rPr>
          <w:sz w:val="26"/>
          <w:szCs w:val="26"/>
        </w:rPr>
      </w:pPr>
      <w:r w:rsidRPr="00757E81">
        <w:rPr>
          <w:sz w:val="26"/>
          <w:szCs w:val="26"/>
        </w:rPr>
        <w:t>In the original prayer to Saint Anthony of Padua, he inter</w:t>
      </w:r>
      <w:r w:rsidRPr="00757E81">
        <w:rPr>
          <w:sz w:val="26"/>
          <w:szCs w:val="26"/>
        </w:rPr>
        <w:softHyphen/>
        <w:t xml:space="preserve">prets in a way of his own the saint's privilege to find the lost things </w:t>
      </w:r>
      <w:r w:rsidRPr="00757E81">
        <w:rPr>
          <w:sz w:val="26"/>
          <w:szCs w:val="26"/>
        </w:rPr>
        <w:noBreakHyphen/>
        <w:t xml:space="preserve"> r</w:t>
      </w:r>
      <w:r w:rsidRPr="00757E81">
        <w:rPr>
          <w:i/>
          <w:sz w:val="26"/>
          <w:szCs w:val="26"/>
        </w:rPr>
        <w:t xml:space="preserve">esque perditas </w:t>
      </w:r>
      <w:r w:rsidRPr="00757E81">
        <w:rPr>
          <w:i/>
          <w:sz w:val="26"/>
          <w:szCs w:val="26"/>
        </w:rPr>
        <w:noBreakHyphen/>
        <w:t xml:space="preserve"> We </w:t>
      </w:r>
      <w:r w:rsidRPr="00757E81">
        <w:rPr>
          <w:sz w:val="26"/>
          <w:szCs w:val="26"/>
        </w:rPr>
        <w:t>quote it entirely:</w:t>
      </w:r>
    </w:p>
    <w:p w:rsidR="00DD5CB1" w:rsidRPr="00757E81" w:rsidRDefault="00DD5CB1" w:rsidP="00954C03">
      <w:pPr>
        <w:ind w:firstLine="395"/>
        <w:jc w:val="both"/>
        <w:rPr>
          <w:sz w:val="26"/>
          <w:szCs w:val="26"/>
        </w:rPr>
        <w:sectPr w:rsidR="00DD5CB1" w:rsidRPr="00757E81" w:rsidSect="001F1A09">
          <w:type w:val="nextColumn"/>
          <w:pgSz w:w="12240" w:h="15840" w:code="1"/>
          <w:pgMar w:top="1440" w:right="1872" w:bottom="1440" w:left="1872" w:header="576" w:footer="576" w:gutter="0"/>
          <w:cols w:space="720"/>
        </w:sectPr>
      </w:pPr>
      <w:r w:rsidRPr="00757E81">
        <w:rPr>
          <w:sz w:val="26"/>
          <w:szCs w:val="26"/>
        </w:rPr>
        <w:t>O beloved of God, O sublime and glorious saint, wonder</w:t>
      </w:r>
      <w:r w:rsidRPr="00757E81">
        <w:rPr>
          <w:sz w:val="26"/>
          <w:szCs w:val="26"/>
        </w:rPr>
        <w:noBreakHyphen/>
        <w:t>worker, benefactor of the people and my benign benefactor! Rapid hearer of those</w:t>
      </w:r>
    </w:p>
    <w:p w:rsidR="00DD5CB1" w:rsidRPr="00757E81" w:rsidRDefault="00DD5CB1" w:rsidP="004C5093">
      <w:pPr>
        <w:jc w:val="both"/>
        <w:rPr>
          <w:sz w:val="26"/>
          <w:szCs w:val="26"/>
        </w:rPr>
      </w:pPr>
      <w:r w:rsidRPr="00757E81">
        <w:rPr>
          <w:sz w:val="26"/>
          <w:szCs w:val="26"/>
        </w:rPr>
        <w:lastRenderedPageBreak/>
        <w:t>who implore you, I kiss your feet that always walked to spread goodness and to evangelize the peace; wailing and sighing, I resort to you for help. For the sake of your love toward Jesus, obtain from divine mercy the restoration of my lost inheritance so that God, who is the inheritance of the elects, return to me with all the favors, mercies, and blessings which I have dispersed or didn't deserve! You cannot deny me this favor, O glorious wonder</w:t>
      </w:r>
      <w:r w:rsidRPr="00757E81">
        <w:rPr>
          <w:sz w:val="26"/>
          <w:szCs w:val="26"/>
        </w:rPr>
        <w:noBreakHyphen/>
        <w:t xml:space="preserve">worker, because those who resort to you to recover their lost things are granted the grace of recovering them. I myself am a witness along with the seraphic Bonaventure who wrote: </w:t>
      </w:r>
      <w:r w:rsidRPr="00757E81">
        <w:rPr>
          <w:i/>
          <w:sz w:val="26"/>
          <w:szCs w:val="26"/>
        </w:rPr>
        <w:t xml:space="preserve">« Resque perditas petunt et accipiunt iuvenes et cani ». </w:t>
      </w:r>
      <w:r w:rsidRPr="00757E81">
        <w:rPr>
          <w:sz w:val="26"/>
          <w:szCs w:val="26"/>
        </w:rPr>
        <w:t xml:space="preserve">Then, if you are so eager for helping people find their lost things, sometimes the least ones, how is it possible that you are so reluctant to help the persons who want to recover their lost graces, the rejected mercies, when they are contrite and pierced by sorrow? Oh, it is impossible that you are indifferent to them! I am sure, very sure, because if you are able to make the people find their trifles, you are abler to make them recover the heavenly treasures unhappily and unluckily lost! Wailing at your feet, I resort to your power and entreat you: O glorious saint, let me find my lost inheritance! Tu </w:t>
      </w:r>
      <w:r w:rsidRPr="00757E81">
        <w:rPr>
          <w:i/>
          <w:sz w:val="26"/>
          <w:szCs w:val="26"/>
        </w:rPr>
        <w:t xml:space="preserve">es qui restitues haereditatem meam mihi </w:t>
      </w:r>
      <w:r w:rsidRPr="00757E81">
        <w:rPr>
          <w:sz w:val="26"/>
          <w:szCs w:val="26"/>
        </w:rPr>
        <w:t>! Let me find the Supreme Goodness I searched for in vain until now, because I searched for him coldly. I forced him to leave me by dint of disgust and unfaithfulness! You can deny me the treasures of grace and glory I have unluckily lost, but let me find my Supreme Goodness! Oh, give me back Jesus. Let me recover Jesus, my God, my creator, and my savior!!!</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lang w:val="es-ES"/>
        </w:rPr>
      </w:pPr>
      <w:r w:rsidRPr="00757E81">
        <w:rPr>
          <w:sz w:val="26"/>
          <w:szCs w:val="26"/>
        </w:rPr>
        <w:t xml:space="preserve">O my glorious Saint Anthony, please pray, pray for me! Do not stop praying for me until I obtain my lost inheritance and when I obtain it, see to it that I never lose it again. </w:t>
      </w:r>
      <w:r w:rsidRPr="00757E81">
        <w:rPr>
          <w:sz w:val="26"/>
          <w:szCs w:val="26"/>
          <w:lang w:val="es-ES"/>
        </w:rPr>
        <w:t>Amen. Amen (S.C. Vol. 10. page 46).</w:t>
      </w:r>
    </w:p>
    <w:p w:rsidR="00DD5CB1" w:rsidRPr="00757E81" w:rsidRDefault="00DD5CB1" w:rsidP="00954C03">
      <w:pPr>
        <w:ind w:firstLine="395"/>
        <w:rPr>
          <w:sz w:val="26"/>
          <w:szCs w:val="26"/>
          <w:lang w:val="es-ES"/>
        </w:rPr>
      </w:pPr>
    </w:p>
    <w:p w:rsidR="00DD5CB1" w:rsidRPr="00757E81" w:rsidRDefault="00DD5CB1" w:rsidP="00954C03">
      <w:pPr>
        <w:ind w:firstLine="395"/>
        <w:jc w:val="both"/>
        <w:rPr>
          <w:sz w:val="26"/>
          <w:szCs w:val="26"/>
        </w:rPr>
      </w:pPr>
      <w:r w:rsidRPr="00757E81">
        <w:rPr>
          <w:sz w:val="26"/>
          <w:szCs w:val="26"/>
        </w:rPr>
        <w:t>How many are the saints of Messina enjoying the glory in paradise? Don't they feel obliged to help a fellow</w:t>
      </w:r>
      <w:r w:rsidRPr="00757E81">
        <w:rPr>
          <w:sz w:val="26"/>
          <w:szCs w:val="26"/>
        </w:rPr>
        <w:noBreakHyphen/>
        <w:t>citizen who appeals to them? He invokes the saint priests, martyrs, virgins, penitents, and the triumphant church of Messina by saying:</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My dear saints of Messina, who were born, lived, and became holy here, I appeal to you to attain the effective grace of the new, true conversion to God. Remember that I am a fellow</w:t>
      </w:r>
      <w:r w:rsidRPr="00757E81">
        <w:rPr>
          <w:sz w:val="26"/>
          <w:szCs w:val="26"/>
        </w:rPr>
        <w:noBreakHyphen/>
        <w:t>citizen of yours and a son of the Messina church. I really need a true, intimate detachment from creatures and conversion to God! For this I entreat you, my dear saints of Messina! (Ibid. page 12).</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On January 15, 1888, Leo XIII canonized a group of saints: the Seven Founders of the Servants of Mary along with Saint Peter Claver, Saint John Berchmans, and Saint Alphonsus Rodri</w:t>
      </w:r>
      <w:r w:rsidRPr="00757E81">
        <w:rPr>
          <w:sz w:val="26"/>
          <w:szCs w:val="26"/>
        </w:rPr>
        <w:softHyphen/>
        <w:t>guez. The Father considered that event as a wonderful opportun</w:t>
      </w:r>
      <w:r w:rsidR="004C5093">
        <w:rPr>
          <w:sz w:val="26"/>
          <w:szCs w:val="26"/>
        </w:rPr>
        <w:t>ity</w:t>
      </w:r>
    </w:p>
    <w:p w:rsidR="00DD5CB1" w:rsidRPr="00757E81" w:rsidRDefault="00DD5CB1" w:rsidP="00954C03">
      <w:pPr>
        <w:tabs>
          <w:tab w:val="right" w:pos="512"/>
        </w:tabs>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ity to take advantage of the saints' intercession! After congratulat</w:t>
      </w:r>
      <w:r w:rsidRPr="00757E81">
        <w:rPr>
          <w:sz w:val="26"/>
          <w:szCs w:val="26"/>
        </w:rPr>
        <w:softHyphen/>
        <w:t>ing them upon their canonization which was for the glory of God and the salvation of souls, he humbly prayed to them for the Pope, the holy Church, and for his conversion:</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O neo</w:t>
      </w:r>
      <w:r w:rsidRPr="00757E81">
        <w:rPr>
          <w:sz w:val="26"/>
          <w:szCs w:val="26"/>
        </w:rPr>
        <w:noBreakHyphen/>
        <w:t>saints, kneeling at your sacred feet I entreat you from the innermost of my heart to grant me a sincere and profound conversion. Please obtain the conversion I long for, because I languish! I am a priest, but I have betrayed my divine Savior as Judas did; I have denied him as Peter did; I have blasphemed him as the two crucified thieves did! O my dear saints, look at my extreme misery from your eternal glory, from your high happiness, and have mercy on me! Plunged into the mire, worn</w:t>
      </w:r>
      <w:r w:rsidRPr="00757E81">
        <w:rPr>
          <w:sz w:val="26"/>
          <w:szCs w:val="26"/>
        </w:rPr>
        <w:noBreakHyphen/>
        <w:t>out, wounded, poor, sick, oppressed, in debt with the divine justice, deaf, mute, blind, leprous, paralytic and perhaps fetid as a four day dead, customary sinner, obstinate, relapsing, overflowing with malice: I fall at your feet imploring grace and mercy from your kindness and charity! Please pray, pray efficaciously to the most holy Heart of Jesus and to the Immaculate Heart of Mary for my true conversion! Grant me such a conversion to atone for my nasty behavior following upon my first conversion! Grant me the second conversion by shaking, permeating, and restoring me to God and to his love. Captivate and render me a victim of his divine will! If my unworthiness, bad habits, perfidious will, corrupt nature, and aged malice are such that I am unable to convert, your powerful intercession, O glorious neo</w:t>
      </w:r>
      <w:r w:rsidRPr="00757E81">
        <w:rPr>
          <w:sz w:val="26"/>
          <w:szCs w:val="26"/>
        </w:rPr>
        <w:noBreakHyphen/>
        <w:t>saints, can obtain the effective grace to convert me! What favor can the sweetest Heart of Jesus deny you? What the most merciful Heart of Immaculate Mary ? Everything is granted to the neo</w:t>
      </w:r>
      <w:r w:rsidRPr="00757E81">
        <w:rPr>
          <w:sz w:val="26"/>
          <w:szCs w:val="26"/>
        </w:rPr>
        <w:noBreakHyphen/>
        <w:t>saints who go before the throne of mercy! Therefore, pray, pray efficaciously for this wretch, obtain for me the desired conversion! I beg you for the sake of Jesus, you loved so much on earth; for the sake of Immaculate Mary, to whom you were fervently devout. Hear me, hear me! Dear neo</w:t>
      </w:r>
      <w:r w:rsidRPr="00757E81">
        <w:rPr>
          <w:sz w:val="26"/>
          <w:szCs w:val="26"/>
        </w:rPr>
        <w:noBreakHyphen/>
        <w:t>saints, hurry up, obtain my sincere, intimate, and perfect conversion to God! Amen. Amen (Ibid. pages 17</w:t>
      </w:r>
      <w:r w:rsidRPr="00757E81">
        <w:rPr>
          <w:sz w:val="26"/>
          <w:szCs w:val="26"/>
        </w:rPr>
        <w:noBreakHyphen/>
        <w:t>18).</w:t>
      </w:r>
    </w:p>
    <w:p w:rsidR="00DD5CB1" w:rsidRDefault="00DD5CB1" w:rsidP="00954C03">
      <w:pPr>
        <w:ind w:firstLine="395"/>
        <w:rPr>
          <w:sz w:val="26"/>
          <w:szCs w:val="26"/>
        </w:rPr>
      </w:pPr>
    </w:p>
    <w:p w:rsidR="005023CF" w:rsidRDefault="005023CF" w:rsidP="00954C03">
      <w:pPr>
        <w:ind w:firstLine="395"/>
        <w:rPr>
          <w:sz w:val="26"/>
          <w:szCs w:val="26"/>
        </w:rPr>
      </w:pPr>
    </w:p>
    <w:p w:rsidR="005023CF" w:rsidRDefault="005023CF" w:rsidP="00954C03">
      <w:pPr>
        <w:ind w:firstLine="395"/>
        <w:rPr>
          <w:sz w:val="26"/>
          <w:szCs w:val="26"/>
        </w:rPr>
      </w:pPr>
    </w:p>
    <w:p w:rsidR="005023CF" w:rsidRPr="00757E81" w:rsidRDefault="005023CF" w:rsidP="00954C03">
      <w:pPr>
        <w:ind w:firstLine="395"/>
        <w:rPr>
          <w:sz w:val="26"/>
          <w:szCs w:val="26"/>
        </w:rPr>
      </w:pPr>
    </w:p>
    <w:p w:rsidR="00DD5CB1" w:rsidRDefault="00DD5CB1" w:rsidP="005023CF">
      <w:pPr>
        <w:pBdr>
          <w:bottom w:val="single" w:sz="4" w:space="1" w:color="auto"/>
        </w:pBdr>
        <w:tabs>
          <w:tab w:val="right" w:pos="4594"/>
        </w:tabs>
        <w:ind w:firstLine="395"/>
        <w:rPr>
          <w:b/>
          <w:sz w:val="40"/>
          <w:szCs w:val="40"/>
        </w:rPr>
      </w:pPr>
      <w:r w:rsidRPr="005023CF">
        <w:rPr>
          <w:b/>
          <w:sz w:val="40"/>
          <w:szCs w:val="40"/>
        </w:rPr>
        <w:t>4. Holiness without illusion</w:t>
      </w:r>
    </w:p>
    <w:p w:rsidR="00B47123" w:rsidRPr="005023CF" w:rsidRDefault="00B47123" w:rsidP="005023CF">
      <w:pPr>
        <w:pBdr>
          <w:bottom w:val="single" w:sz="4" w:space="1" w:color="auto"/>
        </w:pBdr>
        <w:tabs>
          <w:tab w:val="right" w:pos="4594"/>
        </w:tabs>
        <w:ind w:firstLine="395"/>
        <w:rPr>
          <w:b/>
          <w:sz w:val="40"/>
          <w:szCs w:val="40"/>
        </w:rPr>
      </w:pPr>
    </w:p>
    <w:p w:rsidR="00DD5CB1" w:rsidRPr="00757E81" w:rsidRDefault="00DD5CB1" w:rsidP="00954C03">
      <w:pPr>
        <w:ind w:firstLine="395"/>
        <w:rPr>
          <w:sz w:val="26"/>
          <w:szCs w:val="26"/>
        </w:rPr>
      </w:pPr>
    </w:p>
    <w:p w:rsidR="00CC190A" w:rsidRPr="00757E81" w:rsidRDefault="00CC190A" w:rsidP="00954C03">
      <w:pPr>
        <w:tabs>
          <w:tab w:val="left" w:pos="1068"/>
        </w:tabs>
        <w:ind w:firstLine="395"/>
        <w:jc w:val="both"/>
        <w:rPr>
          <w:sz w:val="26"/>
          <w:szCs w:val="26"/>
        </w:rPr>
      </w:pPr>
      <w:r w:rsidRPr="00757E81">
        <w:rPr>
          <w:sz w:val="26"/>
          <w:szCs w:val="26"/>
        </w:rPr>
        <w:t>The continuous</w:t>
      </w:r>
      <w:r w:rsidR="00DD5CB1" w:rsidRPr="00757E81">
        <w:rPr>
          <w:sz w:val="26"/>
          <w:szCs w:val="26"/>
        </w:rPr>
        <w:t xml:space="preserve"> longing for conversion turns into the in</w:t>
      </w:r>
      <w:r w:rsidRPr="00757E81">
        <w:rPr>
          <w:sz w:val="26"/>
          <w:szCs w:val="26"/>
        </w:rPr>
        <w:t>timate, profound, constant wish</w:t>
      </w:r>
    </w:p>
    <w:p w:rsidR="00DD5CB1" w:rsidRPr="00757E81" w:rsidRDefault="00DD5CB1" w:rsidP="004C5093">
      <w:pPr>
        <w:tabs>
          <w:tab w:val="left" w:pos="1068"/>
        </w:tabs>
        <w:ind w:firstLine="395"/>
        <w:jc w:val="both"/>
        <w:rPr>
          <w:sz w:val="26"/>
          <w:szCs w:val="26"/>
        </w:rPr>
      </w:pPr>
      <w:r w:rsidRPr="00757E81">
        <w:rPr>
          <w:sz w:val="26"/>
          <w:szCs w:val="26"/>
        </w:rPr>
        <w:t>for holiness. The Father implores the conversion with all his soul. He</w:t>
      </w:r>
      <w:r w:rsidR="004C5093">
        <w:rPr>
          <w:sz w:val="26"/>
          <w:szCs w:val="26"/>
        </w:rPr>
        <w:t xml:space="preserve"> </w:t>
      </w:r>
      <w:r w:rsidRPr="00757E81">
        <w:rPr>
          <w:sz w:val="26"/>
          <w:szCs w:val="26"/>
        </w:rPr>
        <w:t>writes in a prayer: « I put myself at disposal of your divine will. My Jesus, see to it that I serve you faithfully. Render me apt for your divine service. I beg you to give me holy virtues,</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especially humility, obedience, and holy detachment from earthly things. Give me the holy fear of you, your love, and the desire to become holy and to belong totally to you. My Jesus, concen</w:t>
      </w:r>
      <w:r w:rsidRPr="00757E81">
        <w:rPr>
          <w:sz w:val="26"/>
          <w:szCs w:val="26"/>
        </w:rPr>
        <w:softHyphen/>
        <w:t>trate my thoughts on you when I pray. » He asks the Madonna for the same grace, and concludes with the ejaculatory prayer, &lt; O Mary, my mother, let me belong totally to Jesus! » To Saint Joseph, « I long for becoming holy, for belonging to Jesus totally, and for serving him according to his will in this pious institute. Please grant me these favors so that Jesus may act with this wretch as he wants » (Vol. 4, page 18).</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What is holiness about?</w:t>
      </w:r>
    </w:p>
    <w:p w:rsidR="00CC190A" w:rsidRPr="00757E81" w:rsidRDefault="00CC190A" w:rsidP="00954C03">
      <w:pPr>
        <w:ind w:firstLine="395"/>
        <w:rPr>
          <w:sz w:val="26"/>
          <w:szCs w:val="26"/>
        </w:rPr>
      </w:pPr>
    </w:p>
    <w:p w:rsidR="00DD5CB1" w:rsidRPr="00757E81" w:rsidRDefault="00DD5CB1" w:rsidP="00954C03">
      <w:pPr>
        <w:ind w:firstLine="395"/>
        <w:rPr>
          <w:sz w:val="26"/>
          <w:szCs w:val="26"/>
        </w:rPr>
      </w:pPr>
      <w:r w:rsidRPr="00757E81">
        <w:rPr>
          <w:sz w:val="26"/>
          <w:szCs w:val="26"/>
        </w:rPr>
        <w:t>The Father writes,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According to the shallow view of some persons, holiness cannot stand without a long retinue of severe penances, of transcendent deeds and works, of wonders and first rate miracles. But they are wrong.</w:t>
      </w:r>
    </w:p>
    <w:p w:rsidR="00DD5CB1" w:rsidRPr="00757E81" w:rsidRDefault="00DD5CB1" w:rsidP="00954C03">
      <w:pPr>
        <w:ind w:firstLine="395"/>
        <w:jc w:val="both"/>
        <w:rPr>
          <w:sz w:val="26"/>
          <w:szCs w:val="26"/>
        </w:rPr>
      </w:pPr>
      <w:r w:rsidRPr="00757E81">
        <w:rPr>
          <w:sz w:val="26"/>
          <w:szCs w:val="26"/>
        </w:rPr>
        <w:t>Holiness is the perfect union of our will with God's will out of love for him and of pure intention in order to please his divine majesty. When a person achieves this happiest state, he only longs for hiding together with his beloved. In such a case this person does not need to work great wonders through the suspension of the law of nature, because he has already worked the greatest among the miracles by giving up himself to God. The people can say of him, « His glory is within him. » And that person can exclaim, « My life is hidden in Christ o (Vol. 45, page 132).</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The Father aimed at this sort of holiness, and he pledged himself for it, as the following prayer testifies: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Lord Jesus, for the sake of your mercy let me perceive the motions of my nature and of the temptations, and give me the grace to detest and overcome them. Let me also perceive the motions of your grace so that I correspond to them.</w:t>
      </w:r>
    </w:p>
    <w:p w:rsidR="00DD5CB1" w:rsidRPr="00757E81" w:rsidRDefault="00DD5CB1" w:rsidP="00954C03">
      <w:pPr>
        <w:ind w:firstLine="395"/>
        <w:jc w:val="both"/>
        <w:rPr>
          <w:sz w:val="26"/>
          <w:szCs w:val="26"/>
        </w:rPr>
      </w:pPr>
      <w:r w:rsidRPr="00757E81">
        <w:rPr>
          <w:sz w:val="26"/>
          <w:szCs w:val="26"/>
        </w:rPr>
        <w:t xml:space="preserve">Lord, I beseech you, help me elude the motions of nature, the inclination, whim, passion, my own will, and the hellish suggestion; and help me follow the move and the guidance of your Holy Spirit as you did. May the same Spirit guide, lead, enliven, and let me belong to you, let me know the path leading to you. Free me from my enemies, for I have appealed to you; teach me to do your will, because you are my God. See to it that I may comply with your Father's will with </w:t>
      </w:r>
      <w:r w:rsidR="00CC190A" w:rsidRPr="00757E81">
        <w:rPr>
          <w:sz w:val="26"/>
          <w:szCs w:val="26"/>
        </w:rPr>
        <w:t>fullness</w:t>
      </w:r>
      <w:r w:rsidRPr="00757E81">
        <w:rPr>
          <w:sz w:val="26"/>
          <w:szCs w:val="26"/>
        </w:rPr>
        <w:t xml:space="preserve"> of sentiment and affection as you did on earth.</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My Jesus, may no thing on earth be of value for me, except you.</w:t>
      </w:r>
    </w:p>
    <w:p w:rsidR="00DD5CB1" w:rsidRPr="00757E81" w:rsidRDefault="00DD5CB1" w:rsidP="00954C03">
      <w:pPr>
        <w:tabs>
          <w:tab w:val="right" w:pos="508"/>
        </w:tabs>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Close my eyes to vanity, but open them in order that I may see you in everything. Close my mouth to the malicious words which offend charity, prudence, and simplicity, opening it to speak of you and to sing your praise. Close my ears to the voice of nature, selfishness, passions, and temptations which whisper, trying to seduce me; but let them hear your sweetest voice in order to follow your will in everything. Keep my hands from performing noxious and unjust works, being at your disposal to do what you like. Keep my feet far from the path of fallacy, deceit, and iniquity, and let them always follow you, the purest truth.</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My Jesus, do not abandon me, do not leave me in my own hands, because if you leave me for a moment, I will fall into a thousand defects, precipices, and mistakes. Jesus, accept me as your disciple. Be my teacher. Instruct and lead me to the path of perfection and holiness. Let me achieve through your guidance the perfection you want from me. My Jesus, place true holiness in my heart, that I may not feed on selfishness and passion, nor satisfy my senses and illusion, but follow your loving spirit, which only you may give. Amen (Vol. 6, page 135). (2)</w:t>
      </w:r>
    </w:p>
    <w:p w:rsidR="00DD5CB1" w:rsidRDefault="00DD5CB1" w:rsidP="00954C03">
      <w:pPr>
        <w:ind w:firstLine="395"/>
        <w:rPr>
          <w:sz w:val="26"/>
          <w:szCs w:val="26"/>
        </w:rPr>
      </w:pPr>
    </w:p>
    <w:p w:rsidR="005023CF" w:rsidRDefault="005023CF" w:rsidP="00954C03">
      <w:pPr>
        <w:ind w:firstLine="395"/>
        <w:rPr>
          <w:sz w:val="26"/>
          <w:szCs w:val="26"/>
        </w:rPr>
      </w:pPr>
    </w:p>
    <w:p w:rsidR="005023CF" w:rsidRDefault="005023CF" w:rsidP="00954C03">
      <w:pPr>
        <w:ind w:firstLine="395"/>
        <w:rPr>
          <w:sz w:val="26"/>
          <w:szCs w:val="26"/>
        </w:rPr>
      </w:pPr>
    </w:p>
    <w:p w:rsidR="005023CF" w:rsidRPr="00757E81" w:rsidRDefault="005023CF" w:rsidP="00954C03">
      <w:pPr>
        <w:ind w:firstLine="395"/>
        <w:rPr>
          <w:sz w:val="26"/>
          <w:szCs w:val="26"/>
        </w:rPr>
      </w:pPr>
    </w:p>
    <w:p w:rsidR="00DD5CB1" w:rsidRDefault="00DD5CB1" w:rsidP="005023CF">
      <w:pPr>
        <w:pBdr>
          <w:bottom w:val="single" w:sz="4" w:space="1" w:color="auto"/>
        </w:pBdr>
        <w:tabs>
          <w:tab w:val="right" w:pos="3972"/>
        </w:tabs>
        <w:ind w:firstLine="395"/>
        <w:rPr>
          <w:b/>
          <w:sz w:val="40"/>
          <w:szCs w:val="40"/>
        </w:rPr>
      </w:pPr>
      <w:r w:rsidRPr="005023CF">
        <w:rPr>
          <w:b/>
          <w:sz w:val="40"/>
          <w:szCs w:val="40"/>
        </w:rPr>
        <w:t>5. His own cooperation</w:t>
      </w:r>
    </w:p>
    <w:p w:rsidR="00B47123" w:rsidRPr="005023CF" w:rsidRDefault="00B47123" w:rsidP="005023CF">
      <w:pPr>
        <w:pBdr>
          <w:bottom w:val="single" w:sz="4" w:space="1" w:color="auto"/>
        </w:pBdr>
        <w:tabs>
          <w:tab w:val="right" w:pos="3972"/>
        </w:tabs>
        <w:ind w:firstLine="395"/>
        <w:rPr>
          <w:b/>
          <w:sz w:val="40"/>
          <w:szCs w:val="40"/>
        </w:rPr>
      </w:pPr>
    </w:p>
    <w:p w:rsidR="00DD5CB1" w:rsidRDefault="00DD5CB1" w:rsidP="00954C03">
      <w:pPr>
        <w:ind w:firstLine="395"/>
        <w:rPr>
          <w:sz w:val="26"/>
          <w:szCs w:val="26"/>
        </w:rPr>
      </w:pPr>
    </w:p>
    <w:p w:rsidR="005023CF" w:rsidRPr="00757E81" w:rsidRDefault="005023CF"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Holiness is from God, who demands the cooperation of man. The first, indispensable form of cooperation is given by prayer, which enables the people to grow in the grace and to become stronger. Prayer must be combined with works, however.</w:t>
      </w:r>
    </w:p>
    <w:p w:rsidR="00DD5CB1" w:rsidRPr="00757E81" w:rsidRDefault="00DD5CB1" w:rsidP="00954C03">
      <w:pPr>
        <w:ind w:firstLine="395"/>
        <w:rPr>
          <w:sz w:val="26"/>
          <w:szCs w:val="26"/>
        </w:rPr>
      </w:pPr>
    </w:p>
    <w:p w:rsidR="00DD5CB1" w:rsidRPr="00757E81" w:rsidRDefault="00DD5CB1" w:rsidP="00954C03">
      <w:pPr>
        <w:ind w:firstLine="395"/>
        <w:jc w:val="both"/>
        <w:rPr>
          <w:i/>
          <w:sz w:val="26"/>
          <w:szCs w:val="26"/>
        </w:rPr>
      </w:pPr>
      <w:r w:rsidRPr="00757E81">
        <w:rPr>
          <w:sz w:val="26"/>
          <w:szCs w:val="26"/>
        </w:rPr>
        <w:t>Saint Bernard teaches, « Not going forward in the way of the spirit is recoiling, because we cannot keep still. Perfection de</w:t>
      </w:r>
      <w:r w:rsidRPr="00757E81">
        <w:rPr>
          <w:sz w:val="26"/>
          <w:szCs w:val="26"/>
        </w:rPr>
        <w:softHyphen/>
        <w:t>mands of us to always stretch forth (cf. Phil. 3, 13), to continuous</w:t>
      </w:r>
      <w:r w:rsidRPr="00757E81">
        <w:rPr>
          <w:sz w:val="26"/>
          <w:szCs w:val="26"/>
        </w:rPr>
        <w:softHyphen/>
        <w:t xml:space="preserve">ly long for doing better, confident in the divine mercy, which cures our failings. We must avoid deceiving ourselves by thinking of having achieved perfection » (Sermons </w:t>
      </w:r>
      <w:r w:rsidRPr="00757E81">
        <w:rPr>
          <w:i/>
          <w:sz w:val="26"/>
          <w:szCs w:val="26"/>
        </w:rPr>
        <w:t>for the Feasts of the Madonna, Pauline Editions, 1970, page 282).</w:t>
      </w:r>
    </w:p>
    <w:p w:rsidR="00DD5CB1" w:rsidRPr="00757E81" w:rsidRDefault="00DD5CB1" w:rsidP="00954C03">
      <w:pPr>
        <w:ind w:firstLine="395"/>
        <w:rPr>
          <w:sz w:val="26"/>
          <w:szCs w:val="26"/>
        </w:rPr>
      </w:pPr>
    </w:p>
    <w:p w:rsidR="00DD5CB1" w:rsidRPr="00757E81" w:rsidRDefault="00DD5CB1" w:rsidP="005023CF">
      <w:pPr>
        <w:ind w:firstLine="395"/>
        <w:jc w:val="both"/>
        <w:rPr>
          <w:sz w:val="26"/>
          <w:szCs w:val="26"/>
        </w:rPr>
      </w:pPr>
      <w:r w:rsidRPr="00757E81">
        <w:rPr>
          <w:sz w:val="26"/>
          <w:szCs w:val="26"/>
        </w:rPr>
        <w:t>The Father was engaged to seek perfection in everything, letting any grace be fruitful, and giving a personal interpretation to the following words of our Lord: « What, then, will a man gain if he wins the whole world and ruins his life ? » (Mt. 16, 26). For ruin, the Father did not mean the perdition of the soul, but any prejudice, because the acquisition of the whole world would end in a pure loss if it would happen to the prejudice of the soul,</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954C03">
      <w:pPr>
        <w:ind w:firstLine="395"/>
        <w:rPr>
          <w:sz w:val="26"/>
          <w:szCs w:val="26"/>
        </w:rPr>
      </w:pPr>
      <w:r w:rsidRPr="00757E81">
        <w:rPr>
          <w:sz w:val="26"/>
          <w:szCs w:val="26"/>
        </w:rPr>
        <w:lastRenderedPageBreak/>
        <w:t>even in the least.</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As the' prophet carried his soul in his hands (Ps. 118, 109), so the Father was sedulously attentive to purify and to render his soul more acceptable to the Lord by the practice of the virtues, which he continuously implored from God. In a prayer he says; « O sweetest child Jesus, kneeling before your cradle, I present my poor heart and all myself to you... My Jesus, sanctify me. For the sake of your incarnation and birth, please grant me the following: 1. Pure intention. 2. Detachment. 3. Sorrow for my sins. 4. The grace to know and see the living saints for my spiritual profit. 5. Holy humility. 6. A holy death. 7. The spirit of prayer. 8. Faith, hope, and charity. 9. Love for you, Saint Joseph, and Mary » (Vol. 6, page 28).</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Prayer to the child Jesus to be liberated from the earthly affections: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xml:space="preserve">O my blessed Jesus, child of my heart, do not leave me alone! For the sake of your holy infancy, free me from all the earthly affections!... You see how my heart is bound, unable, and poor! O heavenly child, put your love within my heart. May your love burn any earthly affection in me by burning my soul! Oh! if only I loved you, my Jesus! If I had the heart of the saints and the angels to love you! Oh ! how little do I love you! My love, my child, I know that you love me; therefore, see to it that I return your love! My Jesus, where are you ? Soul of my soul, where have you hidden yourself, leaving me alone in my inability ? I know that I am good for nothing; I know and confess it! But you, my child, you can do everything. Take my poor heart in your hands, put it in your purest heart, kindle it with the love of the </w:t>
      </w:r>
      <w:r w:rsidR="00437082" w:rsidRPr="00757E81">
        <w:rPr>
          <w:sz w:val="26"/>
          <w:szCs w:val="26"/>
        </w:rPr>
        <w:t>cherubim</w:t>
      </w:r>
      <w:r w:rsidRPr="00757E81">
        <w:rPr>
          <w:sz w:val="26"/>
          <w:szCs w:val="26"/>
        </w:rPr>
        <w:t xml:space="preserve"> and seraphim, and destroy in me any earthly affection so that I may say,</w:t>
      </w:r>
    </w:p>
    <w:p w:rsidR="00DD5CB1" w:rsidRPr="00757E81" w:rsidRDefault="00DD5CB1" w:rsidP="00954C03">
      <w:pPr>
        <w:ind w:firstLine="395"/>
        <w:jc w:val="both"/>
        <w:rPr>
          <w:sz w:val="26"/>
          <w:szCs w:val="26"/>
        </w:rPr>
      </w:pPr>
      <w:r w:rsidRPr="00757E81">
        <w:rPr>
          <w:sz w:val="26"/>
          <w:szCs w:val="26"/>
        </w:rPr>
        <w:t>My sweetest loves, Jesus, Mary, and Joseph, I belong to you, not at all to me; I suffer and die for you! » (Vol. 4, page 1).</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We read in his notes a work schedule for his spiritual growth. To be illuminated, he premises an invocation, &lt; Show me the way in which I should walk » (Ps. 143, 8). Then he notes: I. Sacrifice. 2. Humiliation or abject poverty. Beggary. 3. Inter</w:t>
      </w:r>
      <w:r w:rsidRPr="00757E81">
        <w:rPr>
          <w:sz w:val="26"/>
          <w:szCs w:val="26"/>
        </w:rPr>
        <w:softHyphen/>
        <w:t xml:space="preserve">ior mortification. 4. Annihilation in God. 5. </w:t>
      </w:r>
      <w:r w:rsidRPr="00757E81">
        <w:rPr>
          <w:sz w:val="26"/>
          <w:szCs w:val="26"/>
          <w:lang w:val="fr-FR"/>
        </w:rPr>
        <w:t xml:space="preserve">Silent patience. 6. Silence. </w:t>
      </w:r>
      <w:r w:rsidRPr="00757E81">
        <w:rPr>
          <w:sz w:val="26"/>
          <w:szCs w:val="26"/>
        </w:rPr>
        <w:t>7. Calm in the oppositions. 8. Patience and meekness with the poor and children, gently coping with the latter. 9. Pru</w:t>
      </w:r>
      <w:r w:rsidRPr="00757E81">
        <w:rPr>
          <w:sz w:val="26"/>
          <w:szCs w:val="26"/>
        </w:rPr>
        <w:softHyphen/>
        <w:t>dence and prudent demeanor. 10. Vocal and written prayer. 11. Spiritual reading. 12. Detachment from comfort, especially from food and bad habits. 13. Mortification of impulses, anxiety,</w:t>
      </w:r>
    </w:p>
    <w:p w:rsidR="00DD5CB1" w:rsidRPr="00757E81" w:rsidRDefault="00DD5CB1" w:rsidP="00954C03">
      <w:pPr>
        <w:ind w:firstLine="395"/>
        <w:rPr>
          <w:sz w:val="26"/>
          <w:szCs w:val="26"/>
        </w:rPr>
      </w:pPr>
    </w:p>
    <w:p w:rsidR="00DD5CB1" w:rsidRPr="00757E81" w:rsidRDefault="00DD5CB1" w:rsidP="00954C03">
      <w:pPr>
        <w:tabs>
          <w:tab w:val="right" w:pos="509"/>
        </w:tabs>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and worries. 14. Sorrow and fear of past sins, as well as redemp</w:t>
      </w:r>
      <w:r w:rsidRPr="00757E81">
        <w:rPr>
          <w:sz w:val="26"/>
          <w:szCs w:val="26"/>
        </w:rPr>
        <w:softHyphen/>
        <w:t>tion</w:t>
      </w:r>
      <w:r w:rsidRPr="00757E81">
        <w:rPr>
          <w:b/>
          <w:sz w:val="26"/>
          <w:szCs w:val="26"/>
        </w:rPr>
        <w:t xml:space="preserve"> </w:t>
      </w:r>
      <w:r w:rsidRPr="00757E81">
        <w:rPr>
          <w:sz w:val="26"/>
          <w:szCs w:val="26"/>
        </w:rPr>
        <w:t>of the past life. 15. Interior tribulation and spirit of com</w:t>
      </w:r>
      <w:r w:rsidRPr="00757E81">
        <w:rPr>
          <w:sz w:val="26"/>
          <w:szCs w:val="26"/>
        </w:rPr>
        <w:softHyphen/>
        <w:t>punction. 16. Patience when I see my work lost. 17. Perfect union with the commanding or permitting divine will. 18. Sup</w:t>
      </w:r>
      <w:r w:rsidRPr="00757E81">
        <w:rPr>
          <w:sz w:val="26"/>
          <w:szCs w:val="26"/>
        </w:rPr>
        <w:softHyphen/>
        <w:t>pression of, or refrainment from giving free play in the opposi</w:t>
      </w:r>
      <w:r w:rsidRPr="00757E81">
        <w:rPr>
          <w:sz w:val="26"/>
          <w:szCs w:val="26"/>
        </w:rPr>
        <w:softHyphen/>
        <w:t>tions » (S.C. 10, page 2).</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On November 20, 1889, he implores the redemption of his past life from the Lord:</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Oh, my Jesus, who can give me the power to give up my life in order to redeem the time I have lost? Who gives me again the fine opportunities to practice patience, humility, contempt of myself, through which I could have died to myself in order to live in the knowledge and in the divine union with you, supreme goodness? I have lost the most beautiful of my years in idleness, dissipation, distraction, ignorance, indifference, and defects, making the Holy Spirit wail in my heart! I have neglected so many graces, inspirations, and gentle impulses through which you called me to you, O supreme goodness! My Lord and my God, now I am confused at your feet, imploring mercy! As the prodigal son, I return to the loving father, saying, " I have sinned against you and heaven! " I am unworthy to be called your son; place me at work as the last of your servants.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Meanwhile, he thinks of having deprived God of the glory that God expected from him; therefore, he prays to the Lord to make up for his failure by creating another man who will be faithful to God since his tender age, and continues: « My Lord Jesus Christ, God of all mercies, I beg you to redeem my past life. Endow another person with your particular blessing from his</w:t>
      </w:r>
    </w:p>
    <w:p w:rsidR="00DD5CB1" w:rsidRPr="00757E81" w:rsidRDefault="00DD5CB1" w:rsidP="00954C03">
      <w:pPr>
        <w:ind w:firstLine="395"/>
        <w:jc w:val="both"/>
        <w:rPr>
          <w:sz w:val="26"/>
          <w:szCs w:val="26"/>
          <w:lang w:val="fr-FR"/>
        </w:rPr>
      </w:pPr>
      <w:r w:rsidRPr="00757E81">
        <w:rPr>
          <w:sz w:val="26"/>
          <w:szCs w:val="26"/>
        </w:rPr>
        <w:t xml:space="preserve">tender age; redouble the graces, the inspirations, and the impulses I disregarded; lead this soul through an irresistible gentleness to the divine union of love, to which you would have guided me, if I had answered your grace! » </w:t>
      </w:r>
      <w:r w:rsidRPr="00757E81">
        <w:rPr>
          <w:sz w:val="26"/>
          <w:szCs w:val="26"/>
          <w:lang w:val="fr-FR"/>
        </w:rPr>
        <w:t>(S.C. page 27).</w:t>
      </w:r>
    </w:p>
    <w:p w:rsidR="00DD5CB1" w:rsidRPr="00757E81" w:rsidRDefault="00DD5CB1" w:rsidP="00954C03">
      <w:pPr>
        <w:ind w:firstLine="395"/>
        <w:rPr>
          <w:sz w:val="26"/>
          <w:szCs w:val="26"/>
          <w:lang w:val="fr-FR"/>
        </w:rPr>
      </w:pPr>
    </w:p>
    <w:p w:rsidR="00DD5CB1" w:rsidRPr="00757E81" w:rsidRDefault="00DD5CB1" w:rsidP="00954C03">
      <w:pPr>
        <w:ind w:firstLine="395"/>
        <w:jc w:val="both"/>
        <w:rPr>
          <w:sz w:val="26"/>
          <w:szCs w:val="26"/>
        </w:rPr>
      </w:pPr>
      <w:r w:rsidRPr="00757E81">
        <w:rPr>
          <w:sz w:val="26"/>
          <w:szCs w:val="26"/>
        </w:rPr>
        <w:t>He chooses the following saints as his patrons during Lent time: John of the Cross, Dominic, Anthony of Padua, Alphonsus M. Liguori, Camillus de Lellis, Theresa, Veronica Giuliani, Cath</w:t>
      </w:r>
      <w:r w:rsidRPr="00757E81">
        <w:rPr>
          <w:sz w:val="26"/>
          <w:szCs w:val="26"/>
        </w:rPr>
        <w:softHyphen/>
        <w:t>erine of Siena, Blessed Margaret Alacoque, and Eustochio.</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In a retreat or reflection time, in September of the same year, he made additional resolves, whose aims are the following: « Sep</w:t>
      </w:r>
      <w:r w:rsidRPr="00757E81">
        <w:rPr>
          <w:sz w:val="26"/>
          <w:szCs w:val="26"/>
        </w:rPr>
        <w:softHyphen/>
        <w:t xml:space="preserve">tember 10, 1891: Aim of my </w:t>
      </w:r>
      <w:r w:rsidRPr="00757E81">
        <w:rPr>
          <w:i/>
          <w:sz w:val="26"/>
          <w:szCs w:val="26"/>
        </w:rPr>
        <w:t xml:space="preserve">resolves: </w:t>
      </w:r>
      <w:r w:rsidRPr="00757E81">
        <w:rPr>
          <w:sz w:val="26"/>
          <w:szCs w:val="26"/>
        </w:rPr>
        <w:t>1. To become a perfect slave of the divine will under Jesus Christ's feet, being unknown and dead to everyone and to everything. 2. I will seek the pure love of God, for the sake of God. 3. To destroy the bad habits. 4. To cover the multitude of my sins. 5. To atone for the wrong</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I have done to souls and the grief I have caused to the divine Heart. 6. To be helpful to my neighbor and to the house: a) To be edifying. b) To prepare myself for preaching, c) To obtain the divine mercy through prayer, wails, sighs, tears, penance, vigils, nightly prayers, etc. 7. To foster the pious institute in the most holy Heart of Jesus. 8. To answer the sublime call to priesthood. 9. To seek the eternal interests of Jesus » Heart (Ibid. page 35).</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In 1890 he opened his heart to his spiritual director:</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Father, I feel a great desire for Jesus Christ, and his divine presence is very pleasing to me. I wish I could do a great deal for his glory and for the salvation of souls, becoming a great saint to achieve this goal. But my miserable state disheartens me, because God once called me in a special way, and I corresponded with him for some time. Later, however, I declined and heaped up such bad habits that now it is very difficult for me to become holy.</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The spiritual director responded to him,</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Ask the Lord to rehabilitate you in his grace, and humble yourself. Humility must be interior and exterior. Humble yourself before God, imploring his mercy, and acknowledging that you are guilty of the state of your spirit. Serve your neighbor even in the most abject things, and be meek with people. »</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He exhorted me not to dishearten, because with God's help I can glorify him as he wants. As for the divine presence and my wishes, he told me to pray in order to increase them. »</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SUMMARY: 1. Humility. 2. Prayer. 3. Humiliation. 4. Mee</w:t>
      </w:r>
      <w:r w:rsidRPr="00757E81">
        <w:rPr>
          <w:sz w:val="26"/>
          <w:szCs w:val="26"/>
        </w:rPr>
        <w:softHyphen/>
        <w:t>kness. S. Courage and trust.</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 October 31, 1980, eve of all saints &gt;&gt; (Ibid, page 6).</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The Father is ruthless in laying bare the faulty movements of the spirit, laying the blame upon himself even for the miseries belonging to human needs. For instance, he lays the blame on himself for being a glutton, a sleeper, a lazy man; but, when a person works intensely, is it surprising that he happens to be hungry, sleepy, and tired, especially if he never eats nor sleeps to his 611, nor rests enough? In his retreat in Noto, he points out his chief defects: 1. Rising of anger. 2. Little mystifications. 3. Grumbling and Jeering. 4. Inclination to speaking in order to say a joke, or express an opinion, or contradict someone, or</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 xml:space="preserve">disclose a secret, or repel a reason, or give, free play. 5. Gluttony. 6. Sleep. 7. Laziness. 8. Resentment </w:t>
      </w:r>
      <w:r w:rsidR="00437082" w:rsidRPr="00757E81">
        <w:rPr>
          <w:sz w:val="26"/>
          <w:szCs w:val="26"/>
        </w:rPr>
        <w:t>shown</w:t>
      </w:r>
      <w:r w:rsidRPr="00757E81">
        <w:rPr>
          <w:sz w:val="26"/>
          <w:szCs w:val="26"/>
        </w:rPr>
        <w:t xml:space="preserve"> by indiscreet zeal because of selfishness. 9. Disregard of my duties and of the dutiful formalities. 10. Little respect for other people's property. 11. An</w:t>
      </w:r>
      <w:r w:rsidRPr="00757E81">
        <w:rPr>
          <w:sz w:val="26"/>
          <w:szCs w:val="26"/>
        </w:rPr>
        <w:softHyphen/>
        <w:t>tipathy, little aversions. 12. Little prides. 13. I dislike to be despised &gt;&gt; (S.C. Vol. 10, page 33).</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i/>
          <w:sz w:val="26"/>
          <w:szCs w:val="26"/>
        </w:rPr>
        <w:t xml:space="preserve">The little respect for other people's property is </w:t>
      </w:r>
      <w:r w:rsidRPr="00757E81">
        <w:rPr>
          <w:sz w:val="26"/>
          <w:szCs w:val="26"/>
        </w:rPr>
        <w:t xml:space="preserve">noteworthy when it is related to the Father who gave up all his own to other people, as well as the </w:t>
      </w:r>
      <w:r w:rsidRPr="00757E81">
        <w:rPr>
          <w:i/>
          <w:sz w:val="26"/>
          <w:szCs w:val="26"/>
        </w:rPr>
        <w:t xml:space="preserve">antipathy and little aversions </w:t>
      </w:r>
      <w:r w:rsidRPr="00757E81">
        <w:rPr>
          <w:sz w:val="26"/>
          <w:szCs w:val="26"/>
        </w:rPr>
        <w:t>when it is compared with the practice of the Father who spent his life in works of charity toward any class of people! But the Servants of God have a special enlightenment about the motions of their nature in order to abhor, submit, and overcome them through grace.</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To understand well how the father was engaged in bridling the impetus of irascibility, we report an evidence: « 1. I will restrain myself in any impetus of perturbation in order to see whether restraining oneself helps the settlement of a matter. 2. I will refrain myself by saying, " Didn't I have to repent for giving free play ? For sure, I would have to repent if I give free play now! " 3. I wills say to myself, " Charity is patient. Patience makes the work perfect. " 4. I have to edify through meekness, because anger and pride scandalize. 5. I will note the defeats I suffer: may the good Jesus free me! 6. As to the reproaches, I will say together with Saint John Chrysostom, " It is better to be lacking in severity than in mercy. " 7. During the enemy's temp</w:t>
      </w:r>
      <w:r w:rsidRPr="00757E81">
        <w:rPr>
          <w:sz w:val="26"/>
          <w:szCs w:val="26"/>
        </w:rPr>
        <w:softHyphen/>
        <w:t>tation I will say, " My enemies will exult if I am shaken! " And I will add the ejaculatory prayer, " O Jesus, meek and humble of heart,... " 8. When I am at fault, I will do a penance. » At the end he concludes with a stanza:</w:t>
      </w:r>
    </w:p>
    <w:p w:rsidR="00DD5CB1" w:rsidRPr="00757E81" w:rsidRDefault="00DD5CB1" w:rsidP="00954C03">
      <w:pPr>
        <w:ind w:firstLine="395"/>
        <w:rPr>
          <w:sz w:val="26"/>
          <w:szCs w:val="26"/>
        </w:rPr>
      </w:pPr>
    </w:p>
    <w:p w:rsidR="005023CF" w:rsidRDefault="00DD5CB1" w:rsidP="00954C03">
      <w:pPr>
        <w:ind w:firstLine="395"/>
        <w:rPr>
          <w:sz w:val="26"/>
          <w:szCs w:val="26"/>
        </w:rPr>
      </w:pPr>
      <w:r w:rsidRPr="00757E81">
        <w:rPr>
          <w:sz w:val="26"/>
          <w:szCs w:val="26"/>
        </w:rPr>
        <w:t xml:space="preserve">Refrain! See whether refraining is better. </w:t>
      </w:r>
    </w:p>
    <w:p w:rsidR="005023CF" w:rsidRDefault="00DD5CB1" w:rsidP="00954C03">
      <w:pPr>
        <w:ind w:firstLine="395"/>
        <w:rPr>
          <w:sz w:val="26"/>
          <w:szCs w:val="26"/>
        </w:rPr>
      </w:pPr>
      <w:r w:rsidRPr="00757E81">
        <w:rPr>
          <w:sz w:val="26"/>
          <w:szCs w:val="26"/>
        </w:rPr>
        <w:t xml:space="preserve">As always, you will repent for giving free play. </w:t>
      </w:r>
    </w:p>
    <w:p w:rsidR="005023CF" w:rsidRDefault="00DD5CB1" w:rsidP="00954C03">
      <w:pPr>
        <w:ind w:firstLine="395"/>
        <w:rPr>
          <w:sz w:val="26"/>
          <w:szCs w:val="26"/>
        </w:rPr>
      </w:pPr>
      <w:r w:rsidRPr="00757E81">
        <w:rPr>
          <w:sz w:val="26"/>
          <w:szCs w:val="26"/>
        </w:rPr>
        <w:t xml:space="preserve">Charity is patient: I should rather </w:t>
      </w:r>
    </w:p>
    <w:p w:rsidR="005023CF" w:rsidRDefault="00DD5CB1" w:rsidP="00954C03">
      <w:pPr>
        <w:ind w:firstLine="395"/>
        <w:rPr>
          <w:sz w:val="26"/>
          <w:szCs w:val="26"/>
        </w:rPr>
      </w:pPr>
      <w:r w:rsidRPr="00757E81">
        <w:rPr>
          <w:sz w:val="26"/>
          <w:szCs w:val="26"/>
        </w:rPr>
        <w:t xml:space="preserve">Make up for any scandal, which I did convey. </w:t>
      </w:r>
    </w:p>
    <w:p w:rsidR="005023CF" w:rsidRDefault="00DD5CB1" w:rsidP="00954C03">
      <w:pPr>
        <w:ind w:firstLine="395"/>
        <w:rPr>
          <w:sz w:val="26"/>
          <w:szCs w:val="26"/>
        </w:rPr>
      </w:pPr>
      <w:r w:rsidRPr="00757E81">
        <w:rPr>
          <w:sz w:val="26"/>
          <w:szCs w:val="26"/>
        </w:rPr>
        <w:t>If my enemy happens to make me totter,</w:t>
      </w:r>
    </w:p>
    <w:p w:rsidR="005023CF" w:rsidRDefault="00DD5CB1" w:rsidP="00954C03">
      <w:pPr>
        <w:ind w:firstLine="395"/>
        <w:rPr>
          <w:sz w:val="26"/>
          <w:szCs w:val="26"/>
        </w:rPr>
      </w:pPr>
      <w:r w:rsidRPr="00757E81">
        <w:rPr>
          <w:sz w:val="26"/>
          <w:szCs w:val="26"/>
        </w:rPr>
        <w:t xml:space="preserve"> He will be very happy of my prey! </w:t>
      </w:r>
    </w:p>
    <w:p w:rsidR="005023CF" w:rsidRDefault="00DD5CB1" w:rsidP="00954C03">
      <w:pPr>
        <w:ind w:firstLine="395"/>
        <w:rPr>
          <w:sz w:val="26"/>
          <w:szCs w:val="26"/>
        </w:rPr>
      </w:pPr>
      <w:r w:rsidRPr="00757E81">
        <w:rPr>
          <w:sz w:val="26"/>
          <w:szCs w:val="26"/>
        </w:rPr>
        <w:t>O meek and humble Lord,</w:t>
      </w:r>
    </w:p>
    <w:p w:rsidR="00DD5CB1" w:rsidRPr="00757E81" w:rsidRDefault="00DD5CB1" w:rsidP="00954C03">
      <w:pPr>
        <w:ind w:firstLine="395"/>
        <w:rPr>
          <w:sz w:val="26"/>
          <w:szCs w:val="26"/>
        </w:rPr>
      </w:pPr>
      <w:r w:rsidRPr="00757E81">
        <w:rPr>
          <w:sz w:val="26"/>
          <w:szCs w:val="26"/>
        </w:rPr>
        <w:t xml:space="preserve"> Put my heart on your accord!</w:t>
      </w:r>
    </w:p>
    <w:p w:rsidR="00DD5CB1" w:rsidRPr="00757E81" w:rsidRDefault="00DD5CB1" w:rsidP="00954C03">
      <w:pPr>
        <w:ind w:firstLine="395"/>
        <w:rPr>
          <w:sz w:val="26"/>
          <w:szCs w:val="26"/>
        </w:rPr>
      </w:pPr>
    </w:p>
    <w:p w:rsidR="00DD5CB1" w:rsidRPr="00757E81" w:rsidRDefault="00DD5CB1" w:rsidP="00954C03">
      <w:pPr>
        <w:tabs>
          <w:tab w:val="right" w:pos="5937"/>
        </w:tabs>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5023CF" w:rsidRDefault="005023CF" w:rsidP="005023CF">
      <w:pPr>
        <w:pBdr>
          <w:bottom w:val="single" w:sz="4" w:space="1" w:color="auto"/>
        </w:pBdr>
        <w:tabs>
          <w:tab w:val="right" w:pos="5222"/>
        </w:tabs>
        <w:ind w:firstLine="395"/>
        <w:rPr>
          <w:b/>
          <w:sz w:val="40"/>
          <w:szCs w:val="40"/>
        </w:rPr>
      </w:pPr>
    </w:p>
    <w:p w:rsidR="005023CF" w:rsidRDefault="005023CF" w:rsidP="005023CF">
      <w:pPr>
        <w:pBdr>
          <w:bottom w:val="single" w:sz="4" w:space="1" w:color="auto"/>
        </w:pBdr>
        <w:tabs>
          <w:tab w:val="right" w:pos="5222"/>
        </w:tabs>
        <w:ind w:firstLine="395"/>
        <w:rPr>
          <w:b/>
          <w:sz w:val="40"/>
          <w:szCs w:val="40"/>
        </w:rPr>
      </w:pPr>
    </w:p>
    <w:p w:rsidR="00DD5CB1" w:rsidRDefault="00DD5CB1" w:rsidP="005023CF">
      <w:pPr>
        <w:pBdr>
          <w:bottom w:val="single" w:sz="4" w:space="1" w:color="auto"/>
        </w:pBdr>
        <w:tabs>
          <w:tab w:val="right" w:pos="5222"/>
        </w:tabs>
        <w:rPr>
          <w:b/>
          <w:sz w:val="40"/>
          <w:szCs w:val="40"/>
        </w:rPr>
      </w:pPr>
      <w:r w:rsidRPr="005023CF">
        <w:rPr>
          <w:b/>
          <w:sz w:val="40"/>
          <w:szCs w:val="40"/>
        </w:rPr>
        <w:t>6. Specifying the Father's spirit</w:t>
      </w:r>
    </w:p>
    <w:p w:rsidR="00B47123" w:rsidRPr="005023CF" w:rsidRDefault="00B47123" w:rsidP="005023CF">
      <w:pPr>
        <w:pBdr>
          <w:bottom w:val="single" w:sz="4" w:space="1" w:color="auto"/>
        </w:pBdr>
        <w:tabs>
          <w:tab w:val="right" w:pos="5222"/>
        </w:tabs>
        <w:rPr>
          <w:b/>
          <w:sz w:val="40"/>
          <w:szCs w:val="40"/>
        </w:rPr>
      </w:pPr>
    </w:p>
    <w:p w:rsidR="00DD5CB1" w:rsidRDefault="00DD5CB1" w:rsidP="00954C03">
      <w:pPr>
        <w:ind w:firstLine="395"/>
        <w:rPr>
          <w:sz w:val="26"/>
          <w:szCs w:val="26"/>
        </w:rPr>
      </w:pPr>
    </w:p>
    <w:p w:rsidR="005023CF" w:rsidRPr="00757E81" w:rsidRDefault="005023CF"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The conditions of the Father's spirit are better described in his two following reports.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xml:space="preserve">Exact report upon the defects of my spiritual life which hinder my perfect union with the supreme good: 1. Strong and steadfast attachment to the little comforts </w:t>
      </w:r>
      <w:r w:rsidRPr="00757E81">
        <w:rPr>
          <w:i/>
          <w:sz w:val="26"/>
          <w:szCs w:val="26"/>
        </w:rPr>
        <w:t xml:space="preserve">NECESSARY </w:t>
      </w:r>
      <w:r w:rsidRPr="00757E81">
        <w:rPr>
          <w:sz w:val="26"/>
          <w:szCs w:val="26"/>
        </w:rPr>
        <w:t>to maintain life, such as food, clothes, dwelling, satisfaction of the needs such as hunger, thirst, sleep, etc. (Italics are by the Father). 2. Extreme, perhaps sinful, surely most faulty pusillanimity, which originates in a) execration of suffering and b) extreme fear of death. This fear gives rise to: a) a great care of the bodily health and b) a strong attachment to life. 3. Indolence, i.e., great spiritual and temporal laziness, and faintness, which originates from a) inconstancy in doing good. b) Indifference. c) Transgression on many duties. d) Anger, when I am removed from laziness by force. 4. Strong attachment to my own will and right opinion, which originates from: a) Anger. b) Indignation. c) Pique. 5. Anger, which gives rise to fre</w:t>
      </w:r>
      <w:r w:rsidRPr="00757E81">
        <w:rPr>
          <w:sz w:val="26"/>
          <w:szCs w:val="26"/>
        </w:rPr>
        <w:softHyphen/>
        <w:t>quent lack of meekness and grudges (Ibid. page 39).</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We quote the 1896 report:</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Scrutiny of my spirit: « 1. Hostile disposition to suffering: I always seek to avoid and try to send it off. 2. Attachment to the comforts of life: not only I seek them, but I feel disturbed when I lack them. 3. Gluttony: I do not become detached from several tasty bits, I am rather so attached to them that people notice it. I like to find pleasure in food; in fact, I am concerned with various qualities of paste, with variety of cooking, etc. 4. Excessive fear of death, which originates from immoderate attachment to life. 5. Some pride or selfishness, which causes a great aversion when I have to humble myself or to surrender in certain circumstances. 6. Attachment to my opinion. When an idea or opinion or event is true in my judgment, I regret being contradicted and I defend myself boldly, taking trouble because the others do not accept my reason. 7. Nuisance and indolence to doing good, working, confess</w:t>
      </w:r>
      <w:r w:rsidRPr="00757E81">
        <w:rPr>
          <w:sz w:val="26"/>
          <w:szCs w:val="26"/>
        </w:rPr>
        <w:softHyphen/>
        <w:t>ing, etc., which sometimes causes serious consequences. 8. Plenty</w:t>
      </w:r>
    </w:p>
    <w:p w:rsidR="00DD5CB1" w:rsidRPr="00757E81" w:rsidRDefault="00DD5CB1" w:rsidP="00954C03">
      <w:pPr>
        <w:ind w:firstLine="395"/>
        <w:rPr>
          <w:sz w:val="26"/>
          <w:szCs w:val="26"/>
        </w:rPr>
      </w:pPr>
    </w:p>
    <w:p w:rsidR="00DD5CB1" w:rsidRPr="00757E81" w:rsidRDefault="00DD5CB1" w:rsidP="00954C03">
      <w:pPr>
        <w:tabs>
          <w:tab w:val="right" w:pos="515"/>
        </w:tabs>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954C03">
      <w:pPr>
        <w:ind w:firstLine="395"/>
        <w:jc w:val="both"/>
        <w:rPr>
          <w:sz w:val="26"/>
          <w:szCs w:val="26"/>
        </w:rPr>
      </w:pPr>
      <w:r w:rsidRPr="00757E81">
        <w:rPr>
          <w:sz w:val="26"/>
          <w:szCs w:val="26"/>
        </w:rPr>
        <w:lastRenderedPageBreak/>
        <w:t xml:space="preserve">of defects through my tongue... Love for God is too much </w:t>
      </w:r>
      <w:r w:rsidR="00437082" w:rsidRPr="00757E81">
        <w:rPr>
          <w:sz w:val="26"/>
          <w:szCs w:val="26"/>
        </w:rPr>
        <w:t>self-interested</w:t>
      </w:r>
      <w:r w:rsidRPr="00757E81">
        <w:rPr>
          <w:sz w:val="26"/>
          <w:szCs w:val="26"/>
        </w:rPr>
        <w:t>! » (Ibid. page 41).</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Untiring of searching and researching into his soul, on Jan</w:t>
      </w:r>
      <w:r w:rsidRPr="00757E81">
        <w:rPr>
          <w:sz w:val="26"/>
          <w:szCs w:val="26"/>
        </w:rPr>
        <w:softHyphen/>
        <w:t>uary 7, 1901, the Father draws a new report on the same miseries, which bind him in a daily battle:</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Know yourself gluttony, laziness, food, sleep, rest. » That's odd! Did he want to do without ? He continues: &lt; Strong attach</w:t>
      </w:r>
      <w:r w:rsidRPr="00757E81">
        <w:rPr>
          <w:sz w:val="26"/>
          <w:szCs w:val="26"/>
        </w:rPr>
        <w:softHyphen/>
        <w:t>ment to the things necessary to life, not to the superfluous ones; very sensitive inclination to anger, inconstancy, levity, selfishness and pride, which hinder me from humbling myself, but give rise to many motions of anger in the oppositions, and lead me to behave imprudently and harshly with my neighbor. Habit of simulation, falsehood, rashness, great reluctance (I would rather say loathing) for suffering, and weakness in the resolves. » Sum</w:t>
      </w:r>
      <w:r w:rsidRPr="00757E81">
        <w:rPr>
          <w:sz w:val="26"/>
          <w:szCs w:val="26"/>
        </w:rPr>
        <w:softHyphen/>
      </w:r>
      <w:r w:rsidRPr="00757E81">
        <w:rPr>
          <w:i/>
          <w:sz w:val="26"/>
          <w:szCs w:val="26"/>
        </w:rPr>
        <w:t xml:space="preserve">mary: </w:t>
      </w:r>
      <w:r w:rsidRPr="00757E81">
        <w:rPr>
          <w:sz w:val="26"/>
          <w:szCs w:val="26"/>
        </w:rPr>
        <w:t>pride, anger, gluttony, and indolence are predominant.</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He asks the Lord for five favors: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 1. Strength in love. 2. Patience without complaint. 3. Meekness. 4. Temperance. 5. Repression and victory on the first motions of anger. » To attack the motions of anger more resolutely, he makes new resolves after meditating on the Passion of our Lord: « After considering the opprobriums our divine redeemer Jesus Christ suffered out of love for me, when people wrong or disgust me: 1. I will refrain from anger. 2. From resent</w:t>
      </w:r>
      <w:r w:rsidRPr="00757E81">
        <w:rPr>
          <w:sz w:val="26"/>
          <w:szCs w:val="26"/>
        </w:rPr>
        <w:softHyphen/>
        <w:t>ment. 3. From vengeance. 4. I will lay the blame on myself, deciding in favor of others. 5. I will return good for evil » (S.C. Vol. 10, page 35).</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The Father would have liked to erase the defects of his past life in order to begin a perfectly holy life. During the retreat with the Redemptorist Fathers at Pagani in September 1900, he con</w:t>
      </w:r>
      <w:r w:rsidRPr="00757E81">
        <w:rPr>
          <w:sz w:val="26"/>
          <w:szCs w:val="26"/>
        </w:rPr>
        <w:softHyphen/>
        <w:t>ceived and explained the nature of a religious practice aimed at renewing the spiritual life. He called it:</w:t>
      </w:r>
    </w:p>
    <w:p w:rsidR="00DD5CB1" w:rsidRPr="00757E81" w:rsidRDefault="00DD5CB1" w:rsidP="00954C03">
      <w:pPr>
        <w:ind w:firstLine="395"/>
        <w:rPr>
          <w:sz w:val="26"/>
          <w:szCs w:val="26"/>
        </w:rPr>
      </w:pPr>
    </w:p>
    <w:p w:rsidR="00DD5CB1" w:rsidRPr="00757E81" w:rsidRDefault="00DD5CB1" w:rsidP="00954C03">
      <w:pPr>
        <w:ind w:firstLine="395"/>
        <w:rPr>
          <w:sz w:val="26"/>
          <w:szCs w:val="26"/>
        </w:rPr>
      </w:pPr>
      <w:r w:rsidRPr="00757E81">
        <w:rPr>
          <w:sz w:val="26"/>
          <w:szCs w:val="26"/>
        </w:rPr>
        <w:t xml:space="preserve">« </w:t>
      </w:r>
      <w:r w:rsidRPr="00757E81">
        <w:rPr>
          <w:b/>
          <w:sz w:val="26"/>
          <w:szCs w:val="26"/>
        </w:rPr>
        <w:t xml:space="preserve">Recreating practice for making for the past life </w:t>
      </w:r>
      <w:r w:rsidRPr="00757E81">
        <w:rPr>
          <w:sz w:val="26"/>
          <w:szCs w:val="26"/>
        </w:rPr>
        <w:t>»</w:t>
      </w:r>
    </w:p>
    <w:p w:rsidR="00DD5CB1" w:rsidRPr="00757E81" w:rsidRDefault="00DD5CB1" w:rsidP="00954C03">
      <w:pPr>
        <w:ind w:firstLine="395"/>
        <w:rPr>
          <w:sz w:val="26"/>
          <w:szCs w:val="26"/>
        </w:rPr>
      </w:pPr>
    </w:p>
    <w:p w:rsidR="00DD5CB1" w:rsidRPr="00757E81" w:rsidRDefault="00DD5CB1" w:rsidP="00954C03">
      <w:pPr>
        <w:ind w:firstLine="395"/>
        <w:jc w:val="both"/>
        <w:rPr>
          <w:i/>
          <w:sz w:val="26"/>
          <w:szCs w:val="26"/>
        </w:rPr>
      </w:pPr>
      <w:r w:rsidRPr="00757E81">
        <w:rPr>
          <w:i/>
          <w:sz w:val="26"/>
          <w:szCs w:val="26"/>
        </w:rPr>
        <w:t>What does the word re</w:t>
      </w:r>
      <w:r w:rsidRPr="00757E81">
        <w:rPr>
          <w:i/>
          <w:sz w:val="26"/>
          <w:szCs w:val="26"/>
        </w:rPr>
        <w:noBreakHyphen/>
        <w:t xml:space="preserve">creating mean? </w:t>
      </w:r>
      <w:r w:rsidRPr="00757E81">
        <w:rPr>
          <w:sz w:val="26"/>
          <w:szCs w:val="26"/>
        </w:rPr>
        <w:t xml:space="preserve">It is worth for those who after entering the way to God, understand the mistakes they have committed in their past life, wail for the time they have lost, the grace they have dissipated, etc., and wish to have known, loved, and served God since their infancy, or even since their conception. </w:t>
      </w:r>
      <w:r w:rsidRPr="00757E81">
        <w:rPr>
          <w:i/>
          <w:sz w:val="26"/>
          <w:szCs w:val="26"/>
        </w:rPr>
        <w:t>Cor mundum etc.</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i/>
          <w:sz w:val="26"/>
          <w:szCs w:val="26"/>
        </w:rPr>
        <w:t xml:space="preserve">What kind of practice is this one? </w:t>
      </w:r>
      <w:r w:rsidRPr="00757E81">
        <w:rPr>
          <w:sz w:val="26"/>
          <w:szCs w:val="26"/>
        </w:rPr>
        <w:t>Suppose that a man is told that he is going to be annihilated in order to be created again, but endowed with a perfect intelligence, a perfect power to do</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067518">
      <w:pPr>
        <w:tabs>
          <w:tab w:val="right" w:pos="5847"/>
        </w:tabs>
        <w:jc w:val="both"/>
        <w:rPr>
          <w:sz w:val="26"/>
          <w:szCs w:val="26"/>
        </w:rPr>
      </w:pPr>
      <w:r w:rsidRPr="00757E81">
        <w:rPr>
          <w:sz w:val="26"/>
          <w:szCs w:val="26"/>
        </w:rPr>
        <w:lastRenderedPageBreak/>
        <w:t>either Good or evil from the time of his conception. He also will</w:t>
      </w:r>
      <w:r w:rsidR="00067518">
        <w:rPr>
          <w:sz w:val="26"/>
          <w:szCs w:val="26"/>
        </w:rPr>
        <w:t xml:space="preserve"> </w:t>
      </w:r>
      <w:r w:rsidRPr="00757E81">
        <w:rPr>
          <w:sz w:val="26"/>
          <w:szCs w:val="26"/>
        </w:rPr>
        <w:t>be endowed with a 'clear knowledge of God, Jesus Christ, his holy</w:t>
      </w:r>
      <w:r w:rsidR="00067518">
        <w:rPr>
          <w:sz w:val="26"/>
          <w:szCs w:val="26"/>
        </w:rPr>
        <w:t xml:space="preserve"> </w:t>
      </w:r>
      <w:r w:rsidRPr="00757E81">
        <w:rPr>
          <w:sz w:val="26"/>
          <w:szCs w:val="26"/>
        </w:rPr>
        <w:t>mysteries, and his own last end. He also will have the opportunity</w:t>
      </w:r>
      <w:r w:rsidR="00067518">
        <w:rPr>
          <w:sz w:val="26"/>
          <w:szCs w:val="26"/>
        </w:rPr>
        <w:t xml:space="preserve"> </w:t>
      </w:r>
      <w:r w:rsidRPr="00757E81">
        <w:rPr>
          <w:sz w:val="26"/>
          <w:szCs w:val="26"/>
        </w:rPr>
        <w:t>to redress the wrong he did in his past life, to atone for the duties</w:t>
      </w:r>
      <w:r w:rsidR="00067518">
        <w:rPr>
          <w:sz w:val="26"/>
          <w:szCs w:val="26"/>
        </w:rPr>
        <w:t xml:space="preserve"> </w:t>
      </w:r>
      <w:r w:rsidRPr="00757E81">
        <w:rPr>
          <w:sz w:val="26"/>
          <w:szCs w:val="26"/>
        </w:rPr>
        <w:t>toward God he did not fulfill, and to recover the celestial good</w:t>
      </w:r>
      <w:r w:rsidR="00067518">
        <w:rPr>
          <w:sz w:val="26"/>
          <w:szCs w:val="26"/>
        </w:rPr>
        <w:t xml:space="preserve"> </w:t>
      </w:r>
      <w:r w:rsidRPr="00757E81">
        <w:rPr>
          <w:sz w:val="26"/>
          <w:szCs w:val="26"/>
        </w:rPr>
        <w:t>he would have inherited if he had been faithful in loving and</w:t>
      </w:r>
      <w:r w:rsidR="00067518">
        <w:rPr>
          <w:sz w:val="26"/>
          <w:szCs w:val="26"/>
        </w:rPr>
        <w:t xml:space="preserve"> </w:t>
      </w:r>
      <w:r w:rsidRPr="00757E81">
        <w:rPr>
          <w:sz w:val="26"/>
          <w:szCs w:val="26"/>
        </w:rPr>
        <w:t>serving God.</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lang w:val="fr-FR"/>
        </w:rPr>
      </w:pPr>
      <w:r w:rsidRPr="00757E81">
        <w:rPr>
          <w:sz w:val="26"/>
          <w:szCs w:val="26"/>
        </w:rPr>
        <w:t xml:space="preserve">What would this man do in such a case? I do not know what everyone would do, but I would do so... </w:t>
      </w:r>
      <w:r w:rsidRPr="00757E81">
        <w:rPr>
          <w:sz w:val="26"/>
          <w:szCs w:val="26"/>
          <w:lang w:val="fr-FR"/>
        </w:rPr>
        <w:t>(S.C. Vol. 10, page 58).</w:t>
      </w:r>
    </w:p>
    <w:p w:rsidR="00DD5CB1" w:rsidRPr="00757E81" w:rsidRDefault="00DD5CB1" w:rsidP="00954C03">
      <w:pPr>
        <w:ind w:firstLine="395"/>
        <w:rPr>
          <w:sz w:val="26"/>
          <w:szCs w:val="26"/>
          <w:lang w:val="fr-FR"/>
        </w:rPr>
      </w:pPr>
    </w:p>
    <w:p w:rsidR="00DD5CB1" w:rsidRPr="00757E81" w:rsidRDefault="00DD5CB1" w:rsidP="00954C03">
      <w:pPr>
        <w:ind w:firstLine="395"/>
        <w:jc w:val="both"/>
        <w:rPr>
          <w:sz w:val="26"/>
          <w:szCs w:val="26"/>
        </w:rPr>
      </w:pPr>
      <w:r w:rsidRPr="00757E81">
        <w:rPr>
          <w:sz w:val="26"/>
          <w:szCs w:val="26"/>
        </w:rPr>
        <w:t>Sadly, we ignore what the Father would have done, because he didn't write it. Surely he told the Lord his resolves, but he denied the inquisitive eyes to examine the mysteries of his soul. However, we are more fortunate about another writing on the same subject that the Father wrote on July 6, 1901, on the occasion of his fiftieth birthday, but is unfinished. Its title is:</w:t>
      </w:r>
    </w:p>
    <w:p w:rsidR="00DD5CB1" w:rsidRPr="00757E81" w:rsidRDefault="00DD5CB1" w:rsidP="00954C03">
      <w:pPr>
        <w:ind w:firstLine="395"/>
        <w:rPr>
          <w:sz w:val="26"/>
          <w:szCs w:val="26"/>
        </w:rPr>
      </w:pPr>
    </w:p>
    <w:p w:rsidR="00DD5CB1" w:rsidRPr="00757E81" w:rsidRDefault="00DD5CB1" w:rsidP="00954C03">
      <w:pPr>
        <w:ind w:firstLine="395"/>
        <w:rPr>
          <w:b/>
          <w:sz w:val="26"/>
          <w:szCs w:val="26"/>
        </w:rPr>
      </w:pPr>
      <w:r w:rsidRPr="00757E81">
        <w:rPr>
          <w:b/>
          <w:sz w:val="26"/>
          <w:szCs w:val="26"/>
        </w:rPr>
        <w:t>Exercise of spiritual rebirth</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Most high God, my Lord and creator, yesterday, July 5, at 9:00 p.m., I reached the age of fifty. Alas, what have I done with these years? How did I spend them for you? My God, what a series of wastes, wickednesses, losses, and offenses I have committed in your eyes! How will I repair your divine heart? How will I repay you? How will I recover what I have lost? Oh, I wish I were born again in the world in order to love and to serve you from the moment of my conception ! Oh, infinite beauty, eternal truth, why didn't I know and love you from the very beginning of my existence ?</w:t>
      </w:r>
    </w:p>
    <w:p w:rsidR="00DD5CB1" w:rsidRPr="00757E81" w:rsidRDefault="00DD5CB1" w:rsidP="00954C03">
      <w:pPr>
        <w:ind w:firstLine="395"/>
        <w:jc w:val="both"/>
        <w:rPr>
          <w:sz w:val="26"/>
          <w:szCs w:val="26"/>
        </w:rPr>
      </w:pPr>
      <w:r w:rsidRPr="00757E81">
        <w:rPr>
          <w:sz w:val="26"/>
          <w:szCs w:val="26"/>
        </w:rPr>
        <w:t>Oh, most adorable Jesus, I am just dust and ash. Still I speak to you, who are eternal and infinite. My beloved, because past, present and future times are instantaneous before you, let me do this exercise of love. For instance, if in the moment of my conception in the motherly womb you had infused in me the knowledge that I have now; if from the first instant, through your free mercy, I had known you as much as I know you now; I would have lived in the following way, my beloved Jesus, my life, light of my eyes.</w:t>
      </w:r>
    </w:p>
    <w:p w:rsidR="00DD5CB1" w:rsidRPr="00757E81" w:rsidRDefault="00DD5CB1" w:rsidP="00954C03">
      <w:pPr>
        <w:ind w:firstLine="395"/>
        <w:jc w:val="both"/>
        <w:rPr>
          <w:sz w:val="26"/>
          <w:szCs w:val="26"/>
        </w:rPr>
      </w:pPr>
      <w:r w:rsidRPr="00757E81">
        <w:rPr>
          <w:sz w:val="26"/>
          <w:szCs w:val="26"/>
        </w:rPr>
        <w:t xml:space="preserve">1. As my head passed from my mother's womb, I would have breathed and wailed. Through that breathing and wailing I would have performed an act of love for you, my God. Then, by means of </w:t>
      </w:r>
      <w:r w:rsidR="008762F2" w:rsidRPr="00757E81">
        <w:rPr>
          <w:sz w:val="26"/>
          <w:szCs w:val="26"/>
        </w:rPr>
        <w:t>sighs, cries</w:t>
      </w:r>
      <w:r w:rsidRPr="00757E81">
        <w:rPr>
          <w:sz w:val="26"/>
          <w:szCs w:val="26"/>
        </w:rPr>
        <w:t>, and tears I would have said what 1 can say now: My God and creator, adorable savior of my soul, I am a little creature, an imperceptible atom. I adore you! Newborn, I kneel at your feet, kissing them lovingly, and adoring you! I acknowledge and confess that you are my God, my Lord, my all. I adore you! Newborn to the world. I adore you with my soul,</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my body, and my senses! Adorable Jesus, I love the most holy Trinity in you! I adore you, God the Father. I adore you, God the Son. I adore you, God the Holy Spirit. O most holy Trinity, together with the Sacred Heart of Jesus I adore your infinite perfection, your divine attributes, and your most holy operations. O my Jesus, through you I offer myself, body, soul, senses, mind, heart, spiritual powers, will, freedom, and all to the most holy, august Trinity.</w:t>
      </w:r>
    </w:p>
    <w:p w:rsidR="00DD5CB1" w:rsidRPr="00757E81" w:rsidRDefault="00DD5CB1" w:rsidP="00954C03">
      <w:pPr>
        <w:ind w:firstLine="395"/>
        <w:rPr>
          <w:sz w:val="26"/>
          <w:szCs w:val="26"/>
        </w:rPr>
      </w:pPr>
    </w:p>
    <w:p w:rsidR="00DD5CB1" w:rsidRPr="00757E81" w:rsidRDefault="00DD5CB1" w:rsidP="00954C03">
      <w:pPr>
        <w:tabs>
          <w:tab w:val="right" w:pos="5941"/>
        </w:tabs>
        <w:ind w:firstLine="395"/>
        <w:rPr>
          <w:sz w:val="26"/>
          <w:szCs w:val="26"/>
        </w:rPr>
      </w:pPr>
      <w:r w:rsidRPr="00757E81">
        <w:rPr>
          <w:sz w:val="26"/>
          <w:szCs w:val="26"/>
        </w:rPr>
        <w:t>How will I thank you for having creating me ?... (Vol. 4, page 63).</w:t>
      </w:r>
    </w:p>
    <w:p w:rsidR="00DD5CB1" w:rsidRDefault="00DD5CB1" w:rsidP="00954C03">
      <w:pPr>
        <w:ind w:firstLine="395"/>
        <w:rPr>
          <w:sz w:val="26"/>
          <w:szCs w:val="26"/>
        </w:rPr>
      </w:pPr>
    </w:p>
    <w:p w:rsidR="005023CF" w:rsidRDefault="005023CF" w:rsidP="00954C03">
      <w:pPr>
        <w:ind w:firstLine="395"/>
        <w:rPr>
          <w:sz w:val="26"/>
          <w:szCs w:val="26"/>
        </w:rPr>
      </w:pPr>
    </w:p>
    <w:p w:rsidR="005023CF" w:rsidRPr="00757E81" w:rsidRDefault="005023CF" w:rsidP="00954C03">
      <w:pPr>
        <w:ind w:firstLine="395"/>
        <w:rPr>
          <w:sz w:val="26"/>
          <w:szCs w:val="26"/>
        </w:rPr>
      </w:pPr>
    </w:p>
    <w:p w:rsidR="00DD5CB1" w:rsidRDefault="00DD5CB1" w:rsidP="004C5093">
      <w:pPr>
        <w:pBdr>
          <w:bottom w:val="single" w:sz="4" w:space="1" w:color="auto"/>
        </w:pBdr>
        <w:tabs>
          <w:tab w:val="right" w:pos="3376"/>
        </w:tabs>
        <w:rPr>
          <w:b/>
          <w:sz w:val="40"/>
          <w:szCs w:val="40"/>
        </w:rPr>
      </w:pPr>
      <w:r w:rsidRPr="005023CF">
        <w:rPr>
          <w:b/>
          <w:sz w:val="40"/>
          <w:szCs w:val="40"/>
        </w:rPr>
        <w:t>7. The last resolves</w:t>
      </w:r>
    </w:p>
    <w:p w:rsidR="00B47123" w:rsidRPr="005023CF" w:rsidRDefault="00B47123" w:rsidP="004C5093">
      <w:pPr>
        <w:pBdr>
          <w:bottom w:val="single" w:sz="4" w:space="1" w:color="auto"/>
        </w:pBdr>
        <w:tabs>
          <w:tab w:val="right" w:pos="3376"/>
        </w:tabs>
        <w:rPr>
          <w:b/>
          <w:sz w:val="40"/>
          <w:szCs w:val="40"/>
        </w:rPr>
      </w:pPr>
    </w:p>
    <w:p w:rsidR="00DD5CB1" w:rsidRPr="00757E81" w:rsidRDefault="00DD5CB1" w:rsidP="00954C03">
      <w:pPr>
        <w:ind w:firstLine="395"/>
        <w:rPr>
          <w:sz w:val="26"/>
          <w:szCs w:val="26"/>
        </w:rPr>
      </w:pPr>
    </w:p>
    <w:p w:rsidR="00DD5CB1" w:rsidRPr="005023CF" w:rsidRDefault="00DD5CB1" w:rsidP="00954C03">
      <w:pPr>
        <w:tabs>
          <w:tab w:val="left" w:pos="1124"/>
        </w:tabs>
        <w:ind w:firstLine="395"/>
        <w:jc w:val="both"/>
        <w:rPr>
          <w:sz w:val="26"/>
          <w:szCs w:val="26"/>
        </w:rPr>
      </w:pPr>
      <w:r w:rsidRPr="005023CF">
        <w:rPr>
          <w:sz w:val="26"/>
          <w:szCs w:val="26"/>
        </w:rPr>
        <w:t xml:space="preserve">An additional list of resolves! On July 24, 1906, </w:t>
      </w:r>
      <w:r w:rsidR="005023CF">
        <w:rPr>
          <w:sz w:val="26"/>
          <w:szCs w:val="26"/>
        </w:rPr>
        <w:t xml:space="preserve">after </w:t>
      </w:r>
      <w:r w:rsidRPr="005023CF">
        <w:rPr>
          <w:sz w:val="26"/>
          <w:szCs w:val="26"/>
        </w:rPr>
        <w:t>premising the following quotation: « Show me the way in which *I should walk » (Ps. 143, 8), the Father writes,</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I will not approve with pure will any taste, pleasure or satisfaction of feelings, or pleasure of the lower spirit, even though such a taste, pleasure, or satisfaction is licit. If they are spiritual, I will approve them within bounds. If I break this resolve, I will renew it mildly and strongly as if it were for the first time.</w:t>
      </w:r>
    </w:p>
    <w:p w:rsidR="00DD5CB1" w:rsidRPr="00757E81" w:rsidRDefault="00DD5CB1" w:rsidP="00954C03">
      <w:pPr>
        <w:ind w:firstLine="395"/>
        <w:jc w:val="both"/>
        <w:rPr>
          <w:sz w:val="26"/>
          <w:szCs w:val="26"/>
        </w:rPr>
      </w:pPr>
      <w:r w:rsidRPr="00757E81">
        <w:rPr>
          <w:sz w:val="26"/>
          <w:szCs w:val="26"/>
        </w:rPr>
        <w:t>I will not let my natural instinct alleviate a serious or a light pain, or trouble, or annoyance... until I am able to endure it. If enduring it diverts from prayer, or religious service... then I will remove it mildly and tranquilly, humiliating myself because of my inability to endure the least pain such as a bit of hair or a mosquito landing on my face, etc. If I am unable or it is improper to remove it, then I will implore the divine help trying to conform and to endure the thing with patience. Just in case, I will pray to be liberated, always humiliating myself, because of my inability...</w:t>
      </w:r>
    </w:p>
    <w:p w:rsidR="00DD5CB1" w:rsidRPr="00757E81" w:rsidRDefault="00DD5CB1" w:rsidP="00954C03">
      <w:pPr>
        <w:ind w:firstLine="395"/>
        <w:jc w:val="both"/>
        <w:rPr>
          <w:sz w:val="26"/>
          <w:szCs w:val="26"/>
        </w:rPr>
      </w:pPr>
      <w:r w:rsidRPr="00757E81">
        <w:rPr>
          <w:sz w:val="26"/>
          <w:szCs w:val="26"/>
        </w:rPr>
        <w:t>I will endeavor to deprive my senses of what delights them even licitly in eating, drinking, etc., and when I do not succeed in doing so, I will humble myself quietly.</w:t>
      </w:r>
    </w:p>
    <w:p w:rsidR="00DD5CB1" w:rsidRPr="00757E81" w:rsidRDefault="00DD5CB1" w:rsidP="00954C03">
      <w:pPr>
        <w:ind w:firstLine="395"/>
        <w:rPr>
          <w:sz w:val="26"/>
          <w:szCs w:val="26"/>
        </w:rPr>
      </w:pPr>
    </w:p>
    <w:p w:rsidR="00DD5CB1" w:rsidRPr="00757E81" w:rsidRDefault="00DD5CB1" w:rsidP="005023CF">
      <w:pPr>
        <w:ind w:firstLine="395"/>
        <w:jc w:val="both"/>
        <w:rPr>
          <w:sz w:val="26"/>
          <w:szCs w:val="26"/>
        </w:rPr>
      </w:pPr>
      <w:r w:rsidRPr="00757E81">
        <w:rPr>
          <w:sz w:val="26"/>
          <w:szCs w:val="26"/>
        </w:rPr>
        <w:t>I will ask the divine mercy to enlighten and help me give my senses the basic necessities, or what is useful to my spiritual good or the good of others, without consenting etc. If I lack effective enlightenment, I will humble myself deeply and quietly, acknowledging that such a lack is due to the abuse of my senses, to my bad habits which allowed them to grow according to nature instead of grace, and to my failure in prayer and self</w:t>
      </w:r>
      <w:r w:rsidRPr="00757E81">
        <w:rPr>
          <w:sz w:val="26"/>
          <w:szCs w:val="26"/>
        </w:rPr>
        <w:noBreakHyphen/>
        <w:t>denial. Given all this, I will humble myself before God entreating</w:t>
      </w: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jc w:val="both"/>
        <w:rPr>
          <w:sz w:val="26"/>
          <w:szCs w:val="26"/>
        </w:rPr>
      </w:pPr>
      <w:r w:rsidRPr="00757E81">
        <w:rPr>
          <w:sz w:val="26"/>
          <w:szCs w:val="26"/>
        </w:rPr>
        <w:lastRenderedPageBreak/>
        <w:t>him to give me good will and complete victory over myself through sacrifice, strength, contrition ... and the merits of my crucified Lord and our Lady in sorrow!</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In every action and moment, I will endeavor to pay careful attention to these resolves and to get used to the divine presence, the meditation upon divine truth, the scripture, or the sayings of the saints. By renounc</w:t>
      </w:r>
      <w:r w:rsidRPr="00757E81">
        <w:rPr>
          <w:sz w:val="26"/>
          <w:szCs w:val="26"/>
        </w:rPr>
        <w:softHyphen/>
        <w:t>ing pleasure and everything according to nature, I aim at achieving the happy disposition of the spirit pointed out by the apostle: « Those who weep, as though they were not sad; those who laugh, as though they were not happy)) (I Cor. 7, 30).</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These resolves are the beginning of the spiritual life that I have not yet begun at the age of 55. May divine mercy, that has been tolerating me, call me in the last hour. Amen (Vol. 43, page 37).</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Obviously, this is not the beginning of the spiritual life: everyone perceives that these resolves characterize the Father's perfection at the age of 55. This appears more clearly from his notes on September 7, 1907:</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i/>
          <w:sz w:val="26"/>
          <w:szCs w:val="26"/>
        </w:rPr>
        <w:t xml:space="preserve">For the divine union: 1. </w:t>
      </w:r>
      <w:r w:rsidRPr="00757E81">
        <w:rPr>
          <w:sz w:val="26"/>
          <w:szCs w:val="26"/>
        </w:rPr>
        <w:t>Purification of the soul. 2. Prayer. 3. Detach</w:t>
      </w:r>
      <w:r w:rsidRPr="00757E81">
        <w:rPr>
          <w:sz w:val="26"/>
          <w:szCs w:val="26"/>
        </w:rPr>
        <w:softHyphen/>
        <w:t>ment. 4. Mortification of the senses. 5. Disposition to suffer a thousand pains and persecutions for Jesus Christ. 6. Continuous meditation on the Passion of Jesus Christ. 7. Meditation on his most holy life and divine words, imitating his virtues and works, and loving him fervently. 8. To abstract oneself from occupations and to concentrate on God in very quiet silence with such a perfect submission (at least in the will and intention) as to resemble a dead person in everything, only wanting God's will in everything. 9. Being in this state, to love God and everyone in him, only seeking his honor and his consolation. 10. To treat friends and enemies with great meekness, humility, kindness, and holy love (Vol. 43, page 44).</w:t>
      </w:r>
    </w:p>
    <w:p w:rsidR="00DD5CB1" w:rsidRPr="00757E81" w:rsidRDefault="00DD5CB1" w:rsidP="00954C03">
      <w:pPr>
        <w:ind w:firstLine="395"/>
        <w:rPr>
          <w:sz w:val="26"/>
          <w:szCs w:val="26"/>
        </w:rPr>
      </w:pPr>
    </w:p>
    <w:p w:rsidR="00DD5CB1" w:rsidRPr="00757E81" w:rsidRDefault="00DD5CB1" w:rsidP="00954C03">
      <w:pPr>
        <w:ind w:firstLine="395"/>
        <w:jc w:val="both"/>
        <w:rPr>
          <w:sz w:val="26"/>
          <w:szCs w:val="26"/>
        </w:rPr>
      </w:pPr>
      <w:r w:rsidRPr="00757E81">
        <w:rPr>
          <w:sz w:val="26"/>
          <w:szCs w:val="26"/>
        </w:rPr>
        <w:t>In the last 20 years of the Father's writings we do not find examinations of conscience and reforms of life, nor prayers for the conversion or rebirth. Is it a sign of tiredness or slackness? Not at all! On the contrary, the longing for holiness was always alive and ardent in him, and the impetus toward perfection was always more compelling. But the constant work of so many years on his soul had already matured its fruits. The habit of virtue had become second nature in him. His spirit had become more simple; and a rapid, interior look at the copious, divine light,</w:t>
      </w:r>
    </w:p>
    <w:p w:rsidR="00DD5CB1" w:rsidRPr="00757E81" w:rsidRDefault="00DD5CB1" w:rsidP="00954C03">
      <w:pPr>
        <w:ind w:firstLine="395"/>
        <w:rPr>
          <w:sz w:val="26"/>
          <w:szCs w:val="26"/>
        </w:rPr>
      </w:pPr>
    </w:p>
    <w:p w:rsidR="00DD5CB1" w:rsidRPr="00757E81" w:rsidRDefault="00DD5CB1" w:rsidP="00954C03">
      <w:pPr>
        <w:tabs>
          <w:tab w:val="right" w:pos="510"/>
        </w:tabs>
        <w:ind w:firstLine="395"/>
        <w:rPr>
          <w:sz w:val="26"/>
          <w:szCs w:val="26"/>
        </w:rPr>
      </w:pPr>
    </w:p>
    <w:p w:rsidR="00DD5CB1" w:rsidRPr="00757E81" w:rsidRDefault="00DD5CB1" w:rsidP="00954C03">
      <w:pPr>
        <w:ind w:firstLine="395"/>
        <w:rPr>
          <w:sz w:val="26"/>
          <w:szCs w:val="26"/>
        </w:rPr>
        <w:sectPr w:rsidR="00DD5CB1" w:rsidRPr="00757E81" w:rsidSect="001F1A09">
          <w:type w:val="nextColumn"/>
          <w:pgSz w:w="12240" w:h="15840" w:code="1"/>
          <w:pgMar w:top="1440" w:right="1872" w:bottom="1440" w:left="1872" w:header="576" w:footer="576" w:gutter="0"/>
          <w:cols w:space="720"/>
        </w:sectPr>
      </w:pPr>
    </w:p>
    <w:p w:rsidR="00DD5CB1" w:rsidRPr="00757E81" w:rsidRDefault="00DD5CB1" w:rsidP="004C5093">
      <w:pPr>
        <w:rPr>
          <w:sz w:val="26"/>
          <w:szCs w:val="26"/>
        </w:rPr>
      </w:pPr>
      <w:r w:rsidRPr="00757E81">
        <w:rPr>
          <w:sz w:val="26"/>
          <w:szCs w:val="26"/>
        </w:rPr>
        <w:lastRenderedPageBreak/>
        <w:t>which was pouring into his soul because of his habitual union with God, was enough to purify and to regenerate his soul in the fervor of charity.</w:t>
      </w:r>
    </w:p>
    <w:p w:rsidR="00DD5CB1" w:rsidRPr="00757E81" w:rsidRDefault="00DD5CB1" w:rsidP="00954C03">
      <w:pPr>
        <w:ind w:firstLine="395"/>
        <w:rPr>
          <w:sz w:val="26"/>
          <w:szCs w:val="26"/>
        </w:rPr>
      </w:pPr>
    </w:p>
    <w:p w:rsidR="005023CF" w:rsidRDefault="005023CF" w:rsidP="00954C03">
      <w:pPr>
        <w:tabs>
          <w:tab w:val="right" w:pos="1174"/>
        </w:tabs>
        <w:ind w:firstLine="395"/>
        <w:rPr>
          <w:sz w:val="26"/>
          <w:szCs w:val="26"/>
        </w:rPr>
      </w:pPr>
    </w:p>
    <w:p w:rsidR="00DD5CB1" w:rsidRDefault="00DD5CB1" w:rsidP="004C5093">
      <w:pPr>
        <w:pBdr>
          <w:bottom w:val="single" w:sz="4" w:space="1" w:color="auto"/>
        </w:pBdr>
        <w:tabs>
          <w:tab w:val="right" w:pos="1174"/>
        </w:tabs>
        <w:rPr>
          <w:b/>
          <w:sz w:val="40"/>
          <w:szCs w:val="40"/>
        </w:rPr>
      </w:pPr>
      <w:r w:rsidRPr="004C5093">
        <w:rPr>
          <w:b/>
          <w:sz w:val="40"/>
          <w:szCs w:val="40"/>
        </w:rPr>
        <w:t>Notes</w:t>
      </w:r>
    </w:p>
    <w:p w:rsidR="00B47123" w:rsidRPr="004C5093" w:rsidRDefault="00B47123" w:rsidP="004C5093">
      <w:pPr>
        <w:pBdr>
          <w:bottom w:val="single" w:sz="4" w:space="1" w:color="auto"/>
        </w:pBdr>
        <w:tabs>
          <w:tab w:val="right" w:pos="1174"/>
        </w:tabs>
        <w:rPr>
          <w:b/>
          <w:sz w:val="40"/>
          <w:szCs w:val="40"/>
        </w:rPr>
      </w:pPr>
    </w:p>
    <w:p w:rsidR="00DD5CB1" w:rsidRDefault="00DD5CB1" w:rsidP="00954C03">
      <w:pPr>
        <w:ind w:firstLine="395"/>
        <w:rPr>
          <w:sz w:val="16"/>
          <w:szCs w:val="16"/>
        </w:rPr>
      </w:pPr>
    </w:p>
    <w:p w:rsidR="005023CF" w:rsidRPr="005023CF" w:rsidRDefault="005023CF" w:rsidP="00954C03">
      <w:pPr>
        <w:ind w:firstLine="395"/>
        <w:rPr>
          <w:sz w:val="16"/>
          <w:szCs w:val="16"/>
        </w:rPr>
      </w:pPr>
    </w:p>
    <w:p w:rsidR="00DD5CB1" w:rsidRPr="005023CF" w:rsidRDefault="00DD5CB1" w:rsidP="00954C03">
      <w:pPr>
        <w:tabs>
          <w:tab w:val="left" w:pos="397"/>
        </w:tabs>
        <w:ind w:firstLine="395"/>
        <w:jc w:val="both"/>
        <w:rPr>
          <w:sz w:val="24"/>
          <w:szCs w:val="24"/>
        </w:rPr>
      </w:pPr>
      <w:r w:rsidRPr="005023CF">
        <w:rPr>
          <w:sz w:val="24"/>
          <w:szCs w:val="24"/>
        </w:rPr>
        <w:t>(1)</w:t>
      </w:r>
      <w:r w:rsidRPr="005023CF">
        <w:rPr>
          <w:sz w:val="24"/>
          <w:szCs w:val="24"/>
        </w:rPr>
        <w:tab/>
        <w:t>The Father quotes the old translation by Martini, in common use in those times. The new official translation of the Bible is derived directly from the Hebrew, not from the Vulgate, and has a different meaning.</w:t>
      </w:r>
    </w:p>
    <w:p w:rsidR="00DD5CB1" w:rsidRPr="005023CF" w:rsidRDefault="00DD5CB1" w:rsidP="00954C03">
      <w:pPr>
        <w:ind w:firstLine="395"/>
        <w:rPr>
          <w:sz w:val="24"/>
          <w:szCs w:val="24"/>
        </w:rPr>
      </w:pPr>
    </w:p>
    <w:p w:rsidR="00DD5CB1" w:rsidRPr="005023CF" w:rsidRDefault="005023CF" w:rsidP="00954C03">
      <w:pPr>
        <w:tabs>
          <w:tab w:val="left" w:pos="350"/>
          <w:tab w:val="right" w:pos="5842"/>
        </w:tabs>
        <w:ind w:firstLine="395"/>
        <w:rPr>
          <w:sz w:val="24"/>
          <w:szCs w:val="24"/>
        </w:rPr>
      </w:pPr>
      <w:r w:rsidRPr="005023CF">
        <w:rPr>
          <w:sz w:val="24"/>
          <w:szCs w:val="24"/>
        </w:rPr>
        <w:t>(2)</w:t>
      </w:r>
      <w:r w:rsidRPr="005023CF">
        <w:rPr>
          <w:sz w:val="24"/>
          <w:szCs w:val="24"/>
        </w:rPr>
        <w:tab/>
      </w:r>
      <w:r w:rsidR="00DD5CB1" w:rsidRPr="005023CF">
        <w:rPr>
          <w:sz w:val="24"/>
          <w:szCs w:val="24"/>
        </w:rPr>
        <w:t>The following prayer for holy mortification is noteworthy:</w:t>
      </w:r>
    </w:p>
    <w:p w:rsidR="00DD5CB1" w:rsidRPr="005023CF" w:rsidRDefault="00DD5CB1" w:rsidP="00954C03">
      <w:pPr>
        <w:ind w:firstLine="395"/>
        <w:jc w:val="both"/>
        <w:rPr>
          <w:sz w:val="24"/>
          <w:szCs w:val="24"/>
        </w:rPr>
      </w:pPr>
      <w:r w:rsidRPr="005023CF">
        <w:rPr>
          <w:sz w:val="24"/>
          <w:szCs w:val="24"/>
        </w:rPr>
        <w:t>My sweetest savior Jesus, you told us that your kingdom has been subjected to violence and the violent are taking it. Kneeling at your feet I beseech you to give me the grace to mortify myself in order to take your kingdom.</w:t>
      </w:r>
    </w:p>
    <w:p w:rsidR="00DD5CB1" w:rsidRPr="005023CF" w:rsidRDefault="00DD5CB1" w:rsidP="00954C03">
      <w:pPr>
        <w:ind w:firstLine="395"/>
        <w:jc w:val="both"/>
        <w:rPr>
          <w:sz w:val="24"/>
          <w:szCs w:val="24"/>
        </w:rPr>
      </w:pPr>
      <w:r w:rsidRPr="005023CF">
        <w:rPr>
          <w:sz w:val="24"/>
          <w:szCs w:val="24"/>
        </w:rPr>
        <w:t>I sigh, long for it with all the strength of my spirit. I stare at it, stretch out my hands ...But I do not know how to reach it, how to gain it, how to take it, because I do not know how to mortify myself in order to overcome my bad inclinations, to embrace the suffering, to destroy my passions, to gener</w:t>
      </w:r>
      <w:r w:rsidRPr="005023CF">
        <w:rPr>
          <w:sz w:val="24"/>
          <w:szCs w:val="24"/>
        </w:rPr>
        <w:softHyphen/>
        <w:t>ously overcome my reluctance and hellish suggestions.</w:t>
      </w:r>
    </w:p>
    <w:p w:rsidR="00DD5CB1" w:rsidRPr="005023CF" w:rsidRDefault="00DD5CB1" w:rsidP="00954C03">
      <w:pPr>
        <w:ind w:firstLine="395"/>
        <w:jc w:val="both"/>
        <w:rPr>
          <w:sz w:val="24"/>
          <w:szCs w:val="24"/>
        </w:rPr>
      </w:pPr>
      <w:r w:rsidRPr="005023CF">
        <w:rPr>
          <w:sz w:val="24"/>
          <w:szCs w:val="24"/>
        </w:rPr>
        <w:t>My virtue abandoned me! I have become like a man dreaming of running, and yet, he does not move. I am lying down on the ground, please lift me up. O Jesus, touch me with your powerful hand and lift me up. My merciful Jesus, for the sake of your pure charity, instill in my soul the powerful, triumphant grace, which leads us where you want with strength and gentlen</w:t>
      </w:r>
      <w:r w:rsidRPr="005023CF">
        <w:rPr>
          <w:sz w:val="24"/>
          <w:szCs w:val="24"/>
        </w:rPr>
        <w:softHyphen/>
        <w:t>ess without destroying our free will.</w:t>
      </w:r>
    </w:p>
    <w:p w:rsidR="00DD5CB1" w:rsidRPr="005023CF" w:rsidRDefault="00DD5CB1" w:rsidP="00954C03">
      <w:pPr>
        <w:ind w:firstLine="395"/>
        <w:jc w:val="both"/>
        <w:rPr>
          <w:sz w:val="24"/>
          <w:szCs w:val="24"/>
        </w:rPr>
      </w:pPr>
      <w:r w:rsidRPr="005023CF">
        <w:rPr>
          <w:sz w:val="24"/>
          <w:szCs w:val="24"/>
        </w:rPr>
        <w:t>For the sake of your divine strength, through which you won the human reluctance, tedium, and sadness, I beg you to fortify my most feeble nature so that I may win myself, embrace any suffering with love and patience, and repress even the first motions of selfishness and passions. May I overcome my reluctance and the devil's temptations; mortify my senses; detach my heart from any created thing; oppose my will radically, and renounce my opinion. Let me practice the Christian virtues continuously; work for your glory and for the salvation of souls; destroy the bad habits, of my spirit; humiliate my pride both before you, who are my God, and the creatures that are your images. Above all, may I humble myself before the people from whom my pride flees not to humiliate itself!...</w:t>
      </w:r>
    </w:p>
    <w:p w:rsidR="00DD5CB1" w:rsidRPr="005023CF" w:rsidRDefault="00DD5CB1" w:rsidP="00954C03">
      <w:pPr>
        <w:ind w:firstLine="395"/>
        <w:jc w:val="both"/>
        <w:rPr>
          <w:sz w:val="24"/>
          <w:szCs w:val="24"/>
        </w:rPr>
      </w:pPr>
      <w:r w:rsidRPr="005023CF">
        <w:rPr>
          <w:sz w:val="24"/>
          <w:szCs w:val="24"/>
        </w:rPr>
        <w:t>O my omnipotent Jesus, give me your most holy helping hand to get rid of this lukewarmness, inconstancy, laziness, and extreme weakness! My Jesus, render me apt to take your kingdom! You said that the path leading to life is narrow, and its door straight. See to it that I walk through this narrow path, subside, and strive to enter through the straight door.</w:t>
      </w:r>
    </w:p>
    <w:p w:rsidR="00DD5CB1" w:rsidRPr="005023CF" w:rsidRDefault="00DD5CB1" w:rsidP="005023CF">
      <w:pPr>
        <w:ind w:firstLine="395"/>
        <w:jc w:val="both"/>
        <w:rPr>
          <w:sz w:val="24"/>
          <w:szCs w:val="24"/>
        </w:rPr>
      </w:pPr>
      <w:r w:rsidRPr="005023CF">
        <w:rPr>
          <w:sz w:val="24"/>
          <w:szCs w:val="24"/>
        </w:rPr>
        <w:t>My God, create a pure heart, and renew an upright spirit in me! Give me a new mind and a new will to know you, to act against my nasty nature</w:t>
      </w:r>
    </w:p>
    <w:p w:rsidR="00DD5CB1" w:rsidRPr="005023CF" w:rsidRDefault="00DD5CB1" w:rsidP="00954C03">
      <w:pPr>
        <w:ind w:firstLine="395"/>
        <w:rPr>
          <w:sz w:val="24"/>
          <w:szCs w:val="24"/>
        </w:rPr>
        <w:sectPr w:rsidR="00DD5CB1" w:rsidRPr="005023CF" w:rsidSect="001F1A09">
          <w:type w:val="nextColumn"/>
          <w:pgSz w:w="12240" w:h="15840" w:code="1"/>
          <w:pgMar w:top="1440" w:right="1872" w:bottom="1440" w:left="1872" w:header="576" w:footer="576" w:gutter="0"/>
          <w:cols w:space="720"/>
        </w:sectPr>
      </w:pPr>
    </w:p>
    <w:p w:rsidR="00DD5CB1" w:rsidRDefault="00DD5CB1" w:rsidP="00954C03">
      <w:pPr>
        <w:ind w:firstLine="395"/>
        <w:jc w:val="both"/>
        <w:rPr>
          <w:sz w:val="24"/>
          <w:szCs w:val="24"/>
          <w:lang w:val="es-ES"/>
        </w:rPr>
      </w:pPr>
      <w:r w:rsidRPr="005023CF">
        <w:rPr>
          <w:sz w:val="24"/>
          <w:szCs w:val="24"/>
        </w:rPr>
        <w:lastRenderedPageBreak/>
        <w:t xml:space="preserve">vigorously and generously, to seek the good, and to mortify myself in order to take your kingdom. You </w:t>
      </w:r>
      <w:r w:rsidR="00213F8E" w:rsidRPr="005023CF">
        <w:rPr>
          <w:sz w:val="24"/>
          <w:szCs w:val="24"/>
        </w:rPr>
        <w:t>said,’ Whoever</w:t>
      </w:r>
      <w:r w:rsidRPr="005023CF">
        <w:rPr>
          <w:sz w:val="24"/>
          <w:szCs w:val="24"/>
        </w:rPr>
        <w:t xml:space="preserve"> wishes to be my follower must deny his very self, take up his cross every day, and follow in my steps.' Please grant me the effective grace to entirely renounce myself, to carry my cross, to embrace suffering with love, and to follow in your footsteps by imitating your divine virtues. My omnipotent Jesus, I am unworthy of this grace; I am rather worthy of your indignation, and even of your rejection! But, for the sake of your sorrows, for the sake of your most holy mother, for the ransom you paid for my soul, I beg you, my dear Jesus: come to my assistance, because I am perishing. O my loving Jesus, make haste, make haste. Enliven me in your way and mercy. I believe, but I rely on you to help my feeble faith ! I want to belong totally to you according to your will in order to please you only, to become a victim of your divine will and love. My Jesus, hear me. Infuse in me the effective grace of mortifying myself in any circumstance so that I may take your kingdom. " Thy kingdom come, thy will be done on earth as it is in heaven. " Work with your omnipotent hand this miracle of infinite mercy so that I may win my reluctance, the temptations, and everything which hinders me from obtaining perfect union with you, who are the supreme good. I long and sigh ardently, uniquely, and continuously for having you. </w:t>
      </w:r>
      <w:r w:rsidRPr="005023CF">
        <w:rPr>
          <w:sz w:val="24"/>
          <w:szCs w:val="24"/>
          <w:lang w:val="es-ES"/>
        </w:rPr>
        <w:t>Amen. Amen. (Vol. 6, page 133).</w:t>
      </w:r>
    </w:p>
    <w:p w:rsidR="005023CF" w:rsidRPr="005023CF" w:rsidRDefault="005023CF" w:rsidP="00954C03">
      <w:pPr>
        <w:ind w:firstLine="395"/>
        <w:jc w:val="both"/>
        <w:rPr>
          <w:sz w:val="24"/>
          <w:szCs w:val="24"/>
          <w:lang w:val="es-ES"/>
        </w:rPr>
      </w:pPr>
    </w:p>
    <w:p w:rsidR="00DD5CB1" w:rsidRDefault="005023CF" w:rsidP="005023CF">
      <w:pPr>
        <w:tabs>
          <w:tab w:val="left" w:pos="391"/>
        </w:tabs>
        <w:ind w:firstLine="395"/>
        <w:jc w:val="both"/>
        <w:rPr>
          <w:sz w:val="24"/>
          <w:szCs w:val="24"/>
        </w:rPr>
      </w:pPr>
      <w:r w:rsidRPr="005023CF">
        <w:rPr>
          <w:sz w:val="24"/>
          <w:szCs w:val="24"/>
        </w:rPr>
        <w:t xml:space="preserve"> </w:t>
      </w:r>
      <w:r w:rsidR="00DD5CB1" w:rsidRPr="005023CF">
        <w:rPr>
          <w:sz w:val="24"/>
          <w:szCs w:val="24"/>
        </w:rPr>
        <w:t>(3)</w:t>
      </w:r>
      <w:r w:rsidR="00DD5CB1" w:rsidRPr="005023CF">
        <w:rPr>
          <w:sz w:val="24"/>
          <w:szCs w:val="24"/>
        </w:rPr>
        <w:tab/>
        <w:t xml:space="preserve">Obviously, the Father is referring to the « Exercise for the new life » he had written for everyone: I. On the established day everyone goes to confession. 2. That day is supposed to be the day of rebirth. 3. The following day they renew the baptismal vows, choosing a patron saint, making protestations of faithfulness, and promising new life, etc. 4. They redeem the past life by doing practices of piety for as many months there are years to be redeemed. 5. They apply to each month the merits of one year of Jesus Christ. 6. After renewing the baptismal vows, they start the spiritual infancy, which lasts seven months. 7. They begin the first year of infancy with the practices of piety lasting one month. The second year of infancy they exercise other practices of piety lasting another month, and so forth. 8. When a month corresponds to a more sinful year, the people increase the practice of piety for expiation. 9. To shorten the practice of the new life, one can consider a day as one year. 10. The daily mass, prayers, mortifications, the reception of the sacraments, the practices of piety, etc., are the chief points to atone for the past life and to regenerate the spiritual life. 11. Special prayers and practices of piety are made at the passing from one age to another, such as infancy to puberty, puberty to youth, youth to manhood, etc. 12. The application of the years of Jesus Christ to the person who practices this devotion may be varied according to the age of the person. 13. « Before starting this practice, one can premise nine days both to remember the nine months our Lord Jesus Christ was carried in the womb, and to keep him company. To prepare oneself for the confession of the past life, one could spend these days in spiritual retreat. When people practice this devotion by days instead of months, they may premise nine hours instead of nine days. During the nine days the faithful recite the Miserere psalm, every day » (July 29, 1889 </w:t>
      </w:r>
      <w:r w:rsidR="00DD5CB1" w:rsidRPr="005023CF">
        <w:rPr>
          <w:sz w:val="24"/>
          <w:szCs w:val="24"/>
        </w:rPr>
        <w:noBreakHyphen/>
        <w:t xml:space="preserve"> Vol. 40, page 121).</w:t>
      </w:r>
    </w:p>
    <w:p w:rsidR="00067518" w:rsidRDefault="00067518" w:rsidP="005023CF">
      <w:pPr>
        <w:tabs>
          <w:tab w:val="left" w:pos="391"/>
        </w:tabs>
        <w:ind w:firstLine="395"/>
        <w:jc w:val="both"/>
        <w:rPr>
          <w:sz w:val="24"/>
          <w:szCs w:val="24"/>
        </w:rPr>
      </w:pPr>
    </w:p>
    <w:p w:rsidR="00067518" w:rsidRDefault="00067518" w:rsidP="005023CF">
      <w:pPr>
        <w:tabs>
          <w:tab w:val="left" w:pos="391"/>
        </w:tabs>
        <w:ind w:firstLine="395"/>
        <w:jc w:val="both"/>
        <w:rPr>
          <w:sz w:val="24"/>
          <w:szCs w:val="24"/>
        </w:rPr>
      </w:pPr>
    </w:p>
    <w:p w:rsidR="00C427FC" w:rsidRPr="00954C03" w:rsidRDefault="00067518" w:rsidP="00FC6B8E">
      <w:pPr>
        <w:jc w:val="center"/>
        <w:rPr>
          <w:sz w:val="22"/>
          <w:szCs w:val="22"/>
        </w:rPr>
      </w:pPr>
      <w:r>
        <w:rPr>
          <w:sz w:val="24"/>
          <w:szCs w:val="24"/>
        </w:rPr>
        <w:br w:type="page"/>
      </w:r>
      <w:r w:rsidR="00FC6B8E" w:rsidRPr="00954C03">
        <w:rPr>
          <w:sz w:val="22"/>
          <w:szCs w:val="22"/>
        </w:rPr>
        <w:lastRenderedPageBreak/>
        <w:t xml:space="preserve"> </w:t>
      </w:r>
    </w:p>
    <w:p w:rsidR="00C427FC" w:rsidRPr="00954C03" w:rsidRDefault="00C427FC" w:rsidP="00954C03">
      <w:pPr>
        <w:ind w:firstLine="395"/>
        <w:rPr>
          <w:sz w:val="22"/>
          <w:szCs w:val="22"/>
        </w:rPr>
      </w:pPr>
    </w:p>
    <w:p w:rsidR="00C427FC" w:rsidRDefault="00C427FC">
      <w:pPr>
        <w:ind w:left="4107"/>
      </w:pPr>
    </w:p>
    <w:p w:rsidR="00C427FC" w:rsidRPr="004C5093" w:rsidRDefault="00C427FC" w:rsidP="004C5093">
      <w:pPr>
        <w:jc w:val="right"/>
        <w:rPr>
          <w:sz w:val="96"/>
          <w:szCs w:val="32"/>
        </w:rPr>
      </w:pPr>
      <w:r w:rsidRPr="004C5093">
        <w:rPr>
          <w:sz w:val="96"/>
          <w:szCs w:val="32"/>
        </w:rPr>
        <w:t>2.</w:t>
      </w:r>
    </w:p>
    <w:p w:rsidR="004C5093" w:rsidRDefault="004C5093" w:rsidP="004C5093">
      <w:pPr>
        <w:tabs>
          <w:tab w:val="left" w:pos="0"/>
          <w:tab w:val="right" w:pos="7400"/>
        </w:tabs>
        <w:jc w:val="right"/>
        <w:rPr>
          <w:b/>
          <w:sz w:val="44"/>
          <w:szCs w:val="32"/>
        </w:rPr>
      </w:pPr>
    </w:p>
    <w:p w:rsidR="00C427FC" w:rsidRPr="004C5093" w:rsidRDefault="00C427FC" w:rsidP="004C5093">
      <w:pPr>
        <w:tabs>
          <w:tab w:val="left" w:pos="0"/>
          <w:tab w:val="right" w:pos="7400"/>
        </w:tabs>
        <w:jc w:val="right"/>
        <w:rPr>
          <w:b/>
          <w:sz w:val="44"/>
          <w:szCs w:val="32"/>
        </w:rPr>
      </w:pPr>
      <w:r w:rsidRPr="004C5093">
        <w:rPr>
          <w:b/>
          <w:sz w:val="44"/>
          <w:szCs w:val="32"/>
        </w:rPr>
        <w:t>“FAITH</w:t>
      </w:r>
    </w:p>
    <w:p w:rsidR="00C427FC" w:rsidRPr="004C5093" w:rsidRDefault="00C427FC" w:rsidP="004C5093">
      <w:pPr>
        <w:tabs>
          <w:tab w:val="left" w:pos="0"/>
          <w:tab w:val="right" w:pos="7400"/>
        </w:tabs>
        <w:jc w:val="right"/>
        <w:rPr>
          <w:b/>
          <w:sz w:val="44"/>
          <w:szCs w:val="32"/>
        </w:rPr>
      </w:pPr>
      <w:r w:rsidRPr="004C5093">
        <w:rPr>
          <w:b/>
          <w:sz w:val="44"/>
          <w:szCs w:val="32"/>
        </w:rPr>
        <w:t>SEEING</w:t>
      </w:r>
    </w:p>
    <w:p w:rsidR="00C427FC" w:rsidRPr="004C5093" w:rsidRDefault="00C427FC" w:rsidP="004C5093">
      <w:pPr>
        <w:tabs>
          <w:tab w:val="left" w:pos="0"/>
          <w:tab w:val="right" w:pos="7400"/>
        </w:tabs>
        <w:jc w:val="right"/>
        <w:rPr>
          <w:b/>
          <w:sz w:val="44"/>
          <w:szCs w:val="32"/>
        </w:rPr>
      </w:pPr>
      <w:r w:rsidRPr="004C5093">
        <w:rPr>
          <w:b/>
          <w:sz w:val="44"/>
          <w:szCs w:val="32"/>
        </w:rPr>
        <w:t>THROUGH</w:t>
      </w:r>
    </w:p>
    <w:p w:rsidR="00C427FC" w:rsidRPr="00E55D48" w:rsidRDefault="00C427FC" w:rsidP="004C5093">
      <w:pPr>
        <w:tabs>
          <w:tab w:val="left" w:pos="0"/>
          <w:tab w:val="right" w:pos="7400"/>
        </w:tabs>
        <w:jc w:val="right"/>
        <w:rPr>
          <w:b/>
          <w:sz w:val="32"/>
          <w:szCs w:val="32"/>
        </w:rPr>
      </w:pPr>
      <w:r w:rsidRPr="004C5093">
        <w:rPr>
          <w:b/>
          <w:sz w:val="44"/>
          <w:szCs w:val="32"/>
        </w:rPr>
        <w:t>ANY VEIL”</w:t>
      </w:r>
    </w:p>
    <w:p w:rsidR="00C427FC" w:rsidRPr="00A93E24" w:rsidRDefault="00C427FC"/>
    <w:p w:rsidR="004C5093" w:rsidRDefault="004C5093" w:rsidP="004C5093">
      <w:pPr>
        <w:tabs>
          <w:tab w:val="right" w:pos="3630"/>
        </w:tabs>
        <w:rPr>
          <w:b/>
          <w:sz w:val="36"/>
          <w:szCs w:val="28"/>
        </w:rPr>
      </w:pPr>
    </w:p>
    <w:p w:rsidR="004C5093" w:rsidRDefault="004C5093" w:rsidP="004C5093">
      <w:pPr>
        <w:tabs>
          <w:tab w:val="right" w:pos="3630"/>
        </w:tabs>
        <w:rPr>
          <w:b/>
          <w:sz w:val="36"/>
          <w:szCs w:val="28"/>
        </w:rPr>
      </w:pPr>
    </w:p>
    <w:p w:rsidR="004C5093" w:rsidRDefault="004C5093" w:rsidP="004C5093">
      <w:pPr>
        <w:tabs>
          <w:tab w:val="right" w:pos="3630"/>
        </w:tabs>
        <w:rPr>
          <w:b/>
          <w:sz w:val="36"/>
          <w:szCs w:val="28"/>
        </w:rPr>
      </w:pPr>
    </w:p>
    <w:p w:rsidR="004C5093" w:rsidRDefault="004C5093" w:rsidP="004C5093">
      <w:pPr>
        <w:tabs>
          <w:tab w:val="right" w:pos="3630"/>
        </w:tabs>
        <w:rPr>
          <w:b/>
          <w:sz w:val="36"/>
          <w:szCs w:val="28"/>
        </w:rPr>
      </w:pPr>
    </w:p>
    <w:p w:rsidR="00C427FC" w:rsidRPr="004C5093" w:rsidRDefault="00C427FC" w:rsidP="004C5093">
      <w:pPr>
        <w:tabs>
          <w:tab w:val="right" w:pos="3630"/>
        </w:tabs>
        <w:rPr>
          <w:b/>
          <w:sz w:val="36"/>
          <w:szCs w:val="28"/>
        </w:rPr>
      </w:pPr>
      <w:r w:rsidRPr="004C5093">
        <w:rPr>
          <w:b/>
          <w:sz w:val="36"/>
          <w:szCs w:val="28"/>
        </w:rPr>
        <w:t>1. Beginning and foundation</w:t>
      </w:r>
    </w:p>
    <w:p w:rsidR="00C427FC" w:rsidRPr="004C5093" w:rsidRDefault="00C427FC" w:rsidP="004C5093">
      <w:pPr>
        <w:tabs>
          <w:tab w:val="right" w:pos="3630"/>
        </w:tabs>
        <w:rPr>
          <w:b/>
          <w:sz w:val="36"/>
          <w:szCs w:val="28"/>
        </w:rPr>
      </w:pPr>
      <w:r w:rsidRPr="004C5093">
        <w:rPr>
          <w:b/>
          <w:sz w:val="36"/>
          <w:szCs w:val="28"/>
        </w:rPr>
        <w:t>2. I am faithful to my uniform</w:t>
      </w:r>
    </w:p>
    <w:p w:rsidR="00C427FC" w:rsidRPr="004C5093" w:rsidRDefault="00C427FC" w:rsidP="004C5093">
      <w:pPr>
        <w:tabs>
          <w:tab w:val="right" w:pos="3630"/>
        </w:tabs>
        <w:rPr>
          <w:b/>
          <w:sz w:val="36"/>
          <w:szCs w:val="28"/>
        </w:rPr>
      </w:pPr>
      <w:r w:rsidRPr="004C5093">
        <w:rPr>
          <w:b/>
          <w:sz w:val="36"/>
          <w:szCs w:val="28"/>
        </w:rPr>
        <w:t>3. The catechist</w:t>
      </w:r>
    </w:p>
    <w:p w:rsidR="00C427FC" w:rsidRPr="004C5093" w:rsidRDefault="00C427FC" w:rsidP="004C5093">
      <w:pPr>
        <w:tabs>
          <w:tab w:val="right" w:pos="3630"/>
        </w:tabs>
        <w:rPr>
          <w:b/>
          <w:sz w:val="36"/>
          <w:szCs w:val="28"/>
        </w:rPr>
      </w:pPr>
      <w:r w:rsidRPr="004C5093">
        <w:rPr>
          <w:b/>
          <w:sz w:val="36"/>
          <w:szCs w:val="28"/>
        </w:rPr>
        <w:t>4. Longing to spread the faith</w:t>
      </w:r>
    </w:p>
    <w:p w:rsidR="00C427FC" w:rsidRPr="004C5093" w:rsidRDefault="00C427FC" w:rsidP="004C5093">
      <w:pPr>
        <w:tabs>
          <w:tab w:val="right" w:pos="3630"/>
        </w:tabs>
        <w:rPr>
          <w:b/>
          <w:sz w:val="36"/>
          <w:szCs w:val="28"/>
        </w:rPr>
      </w:pPr>
      <w:r w:rsidRPr="004C5093">
        <w:rPr>
          <w:b/>
          <w:sz w:val="36"/>
          <w:szCs w:val="28"/>
        </w:rPr>
        <w:t>5. The faith he lived</w:t>
      </w:r>
    </w:p>
    <w:p w:rsidR="00C427FC" w:rsidRPr="004C5093" w:rsidRDefault="00C427FC" w:rsidP="004C5093">
      <w:pPr>
        <w:tabs>
          <w:tab w:val="right" w:pos="3630"/>
        </w:tabs>
        <w:rPr>
          <w:b/>
          <w:sz w:val="36"/>
          <w:szCs w:val="28"/>
        </w:rPr>
      </w:pPr>
      <w:r w:rsidRPr="004C5093">
        <w:rPr>
          <w:b/>
          <w:sz w:val="36"/>
          <w:szCs w:val="28"/>
        </w:rPr>
        <w:t>6. Love of the Holy Scripture</w:t>
      </w:r>
    </w:p>
    <w:p w:rsidR="00C427FC" w:rsidRPr="004C5093" w:rsidRDefault="00C427FC" w:rsidP="004C5093">
      <w:pPr>
        <w:tabs>
          <w:tab w:val="right" w:pos="3630"/>
        </w:tabs>
        <w:rPr>
          <w:b/>
          <w:sz w:val="36"/>
          <w:szCs w:val="28"/>
        </w:rPr>
      </w:pPr>
      <w:r w:rsidRPr="004C5093">
        <w:rPr>
          <w:b/>
          <w:sz w:val="36"/>
          <w:szCs w:val="28"/>
        </w:rPr>
        <w:t>7. His preaching</w:t>
      </w:r>
    </w:p>
    <w:p w:rsidR="00C427FC" w:rsidRPr="004C5093" w:rsidRDefault="00C427FC" w:rsidP="004C5093">
      <w:pPr>
        <w:tabs>
          <w:tab w:val="right" w:pos="3630"/>
        </w:tabs>
        <w:rPr>
          <w:b/>
          <w:sz w:val="36"/>
          <w:szCs w:val="28"/>
        </w:rPr>
      </w:pPr>
      <w:r w:rsidRPr="004C5093">
        <w:rPr>
          <w:b/>
          <w:sz w:val="36"/>
          <w:szCs w:val="28"/>
        </w:rPr>
        <w:t>8. Respect for holy things</w:t>
      </w:r>
    </w:p>
    <w:p w:rsidR="00C427FC" w:rsidRPr="004C5093" w:rsidRDefault="00C427FC" w:rsidP="004C5093">
      <w:pPr>
        <w:tabs>
          <w:tab w:val="right" w:pos="3630"/>
        </w:tabs>
        <w:rPr>
          <w:b/>
          <w:sz w:val="36"/>
          <w:szCs w:val="28"/>
        </w:rPr>
      </w:pPr>
      <w:r w:rsidRPr="004C5093">
        <w:rPr>
          <w:b/>
          <w:sz w:val="36"/>
          <w:szCs w:val="28"/>
        </w:rPr>
        <w:t>9. The sacred images</w:t>
      </w:r>
    </w:p>
    <w:p w:rsidR="00C427FC" w:rsidRPr="004C5093" w:rsidRDefault="00C427FC" w:rsidP="004C5093">
      <w:pPr>
        <w:rPr>
          <w:b/>
          <w:sz w:val="36"/>
          <w:szCs w:val="28"/>
        </w:rPr>
      </w:pPr>
      <w:r w:rsidRPr="004C5093">
        <w:rPr>
          <w:b/>
          <w:sz w:val="36"/>
          <w:szCs w:val="28"/>
        </w:rPr>
        <w:t>10. Sacred relics and sacramentals</w:t>
      </w:r>
    </w:p>
    <w:p w:rsidR="00C427FC" w:rsidRPr="004C5093" w:rsidRDefault="00C427FC" w:rsidP="004C5093">
      <w:pPr>
        <w:rPr>
          <w:b/>
          <w:sz w:val="36"/>
          <w:szCs w:val="28"/>
        </w:rPr>
      </w:pPr>
      <w:r w:rsidRPr="004C5093">
        <w:rPr>
          <w:b/>
          <w:sz w:val="36"/>
          <w:szCs w:val="28"/>
        </w:rPr>
        <w:t>11. Against a spreading superstition</w:t>
      </w:r>
    </w:p>
    <w:p w:rsidR="00C427FC" w:rsidRPr="00392056" w:rsidRDefault="00C427FC" w:rsidP="004C5093">
      <w:pPr>
        <w:rPr>
          <w:b/>
          <w:sz w:val="28"/>
          <w:szCs w:val="28"/>
        </w:rPr>
      </w:pPr>
      <w:r w:rsidRPr="004C5093">
        <w:rPr>
          <w:b/>
          <w:sz w:val="36"/>
          <w:szCs w:val="28"/>
        </w:rPr>
        <w:t>12. Notes</w:t>
      </w:r>
    </w:p>
    <w:p w:rsidR="00C427FC" w:rsidRPr="00A93E24" w:rsidRDefault="00C427FC">
      <w:pPr>
        <w:sectPr w:rsidR="00C427FC" w:rsidRPr="00A93E24" w:rsidSect="001F1A09">
          <w:footerReference w:type="even" r:id="rId11"/>
          <w:footerReference w:type="default" r:id="rId12"/>
          <w:type w:val="nextColumn"/>
          <w:pgSz w:w="12240" w:h="15840" w:code="1"/>
          <w:pgMar w:top="1440" w:right="1872" w:bottom="1440" w:left="1872" w:header="576" w:footer="576" w:gutter="0"/>
          <w:cols w:space="720"/>
        </w:sectPr>
      </w:pPr>
    </w:p>
    <w:p w:rsidR="001F1A09" w:rsidRDefault="001F1A09" w:rsidP="004C5093">
      <w:pPr>
        <w:pBdr>
          <w:bottom w:val="single" w:sz="4" w:space="1" w:color="auto"/>
        </w:pBdr>
        <w:tabs>
          <w:tab w:val="right" w:pos="4745"/>
        </w:tabs>
        <w:rPr>
          <w:b/>
          <w:sz w:val="40"/>
          <w:szCs w:val="28"/>
        </w:rPr>
      </w:pPr>
    </w:p>
    <w:p w:rsidR="001F1A09" w:rsidRDefault="001F1A09" w:rsidP="004C5093">
      <w:pPr>
        <w:pBdr>
          <w:bottom w:val="single" w:sz="4" w:space="1" w:color="auto"/>
        </w:pBdr>
        <w:tabs>
          <w:tab w:val="right" w:pos="4745"/>
        </w:tabs>
        <w:rPr>
          <w:b/>
          <w:sz w:val="40"/>
          <w:szCs w:val="28"/>
        </w:rPr>
      </w:pPr>
    </w:p>
    <w:p w:rsidR="00C427FC" w:rsidRDefault="00C427FC" w:rsidP="004C5093">
      <w:pPr>
        <w:pBdr>
          <w:bottom w:val="single" w:sz="4" w:space="1" w:color="auto"/>
        </w:pBdr>
        <w:tabs>
          <w:tab w:val="right" w:pos="4745"/>
        </w:tabs>
        <w:rPr>
          <w:b/>
          <w:sz w:val="40"/>
          <w:szCs w:val="28"/>
        </w:rPr>
      </w:pPr>
      <w:r w:rsidRPr="004C5093">
        <w:rPr>
          <w:b/>
          <w:sz w:val="40"/>
          <w:szCs w:val="28"/>
        </w:rPr>
        <w:t>1. Beginning and Foundation</w:t>
      </w:r>
    </w:p>
    <w:p w:rsidR="00B47123" w:rsidRPr="004C5093" w:rsidRDefault="00B47123" w:rsidP="004C5093">
      <w:pPr>
        <w:pBdr>
          <w:bottom w:val="single" w:sz="4" w:space="1" w:color="auto"/>
        </w:pBdr>
        <w:tabs>
          <w:tab w:val="right" w:pos="4745"/>
        </w:tabs>
        <w:rPr>
          <w:b/>
          <w:sz w:val="40"/>
          <w:szCs w:val="28"/>
        </w:rPr>
      </w:pPr>
    </w:p>
    <w:p w:rsidR="00C427FC" w:rsidRPr="00CA75C2" w:rsidRDefault="00C427FC">
      <w:pPr>
        <w:rPr>
          <w:sz w:val="28"/>
          <w:szCs w:val="28"/>
        </w:rPr>
      </w:pPr>
    </w:p>
    <w:p w:rsidR="00C427FC" w:rsidRPr="001F1A09" w:rsidRDefault="00C427FC" w:rsidP="001F1A09">
      <w:pPr>
        <w:ind w:firstLine="700"/>
        <w:jc w:val="both"/>
        <w:rPr>
          <w:sz w:val="26"/>
          <w:szCs w:val="26"/>
        </w:rPr>
      </w:pPr>
      <w:r w:rsidRPr="001F1A09">
        <w:rPr>
          <w:sz w:val="26"/>
          <w:szCs w:val="26"/>
        </w:rPr>
        <w:t xml:space="preserve">The council of Trent teaches that faith is the beginning, the foundation, and the root of justification (Densinger Ranher, </w:t>
      </w:r>
      <w:r w:rsidRPr="001F1A09">
        <w:rPr>
          <w:i/>
          <w:sz w:val="26"/>
          <w:szCs w:val="26"/>
        </w:rPr>
        <w:t xml:space="preserve">Enchiridion Symbolorum, 801). </w:t>
      </w:r>
      <w:r w:rsidRPr="001F1A09">
        <w:rPr>
          <w:sz w:val="26"/>
          <w:szCs w:val="26"/>
        </w:rPr>
        <w:t>The Vatican</w:t>
      </w:r>
      <w:r w:rsidR="001F1A09" w:rsidRPr="001F1A09">
        <w:rPr>
          <w:sz w:val="26"/>
          <w:szCs w:val="26"/>
        </w:rPr>
        <w:t xml:space="preserve"> </w:t>
      </w:r>
      <w:r w:rsidRPr="001F1A09">
        <w:rPr>
          <w:sz w:val="26"/>
          <w:szCs w:val="26"/>
        </w:rPr>
        <w:t xml:space="preserve">Council tells us that faith is our free answer to the revelation of God </w:t>
      </w:r>
      <w:r w:rsidRPr="001F1A09">
        <w:rPr>
          <w:i/>
          <w:sz w:val="26"/>
          <w:szCs w:val="26"/>
        </w:rPr>
        <w:t xml:space="preserve">(Dei Verbum, </w:t>
      </w:r>
      <w:r w:rsidRPr="001F1A09">
        <w:rPr>
          <w:sz w:val="26"/>
          <w:szCs w:val="26"/>
        </w:rPr>
        <w:t>5). Consequently, the study of a Servant of God's life begins with his faith.</w:t>
      </w:r>
    </w:p>
    <w:p w:rsidR="00C427FC" w:rsidRPr="001F1A09" w:rsidRDefault="00C427FC" w:rsidP="001F1A09">
      <w:pPr>
        <w:jc w:val="both"/>
        <w:rPr>
          <w:sz w:val="26"/>
          <w:szCs w:val="26"/>
        </w:rPr>
      </w:pPr>
    </w:p>
    <w:p w:rsidR="00C427FC" w:rsidRPr="001F1A09" w:rsidRDefault="00C427FC" w:rsidP="001F1A09">
      <w:pPr>
        <w:ind w:firstLine="700"/>
        <w:jc w:val="both"/>
        <w:rPr>
          <w:sz w:val="26"/>
          <w:szCs w:val="26"/>
        </w:rPr>
      </w:pPr>
      <w:r w:rsidRPr="001F1A09">
        <w:rPr>
          <w:sz w:val="26"/>
          <w:szCs w:val="26"/>
        </w:rPr>
        <w:t>What was the Father's faith?</w:t>
      </w:r>
    </w:p>
    <w:p w:rsidR="00C427FC" w:rsidRPr="001F1A09" w:rsidRDefault="00C427FC" w:rsidP="001F1A09">
      <w:pPr>
        <w:ind w:firstLine="700"/>
        <w:jc w:val="both"/>
        <w:rPr>
          <w:sz w:val="26"/>
          <w:szCs w:val="26"/>
        </w:rPr>
      </w:pPr>
    </w:p>
    <w:p w:rsidR="00C427FC" w:rsidRPr="001F1A09" w:rsidRDefault="00C427FC" w:rsidP="001F1A09">
      <w:pPr>
        <w:ind w:firstLine="700"/>
        <w:jc w:val="both"/>
        <w:rPr>
          <w:sz w:val="26"/>
          <w:szCs w:val="26"/>
        </w:rPr>
      </w:pPr>
      <w:r w:rsidRPr="001F1A09">
        <w:rPr>
          <w:sz w:val="26"/>
          <w:szCs w:val="26"/>
        </w:rPr>
        <w:t xml:space="preserve">If we listen to him, we will be disappointed. Father Vitale reports: “He once told me: our Lord said, " If you have as much faith as a seed of mustard, you will be able to tell a mountain to move and it will obey " (Mt. 17,20). Then the padre added,”It means that our faith is less than a seed of mustard: oh, if we had faith “! “(Father </w:t>
      </w:r>
      <w:r w:rsidRPr="001F1A09">
        <w:rPr>
          <w:i/>
          <w:sz w:val="26"/>
          <w:szCs w:val="26"/>
        </w:rPr>
        <w:t xml:space="preserve">Mary Hannibal Di Francia, </w:t>
      </w:r>
      <w:r w:rsidRPr="001F1A09">
        <w:rPr>
          <w:sz w:val="26"/>
          <w:szCs w:val="26"/>
        </w:rPr>
        <w:t>page 297). In his last will, he wrote of himself: “He was feeble in faith “(S.C. Vol. 7, page 242). We know, however, know that bearing witness to oneself is suspicious, especially in this case, because the people who knew the Father judged him objectively and differently.</w:t>
      </w:r>
    </w:p>
    <w:p w:rsidR="00C427FC" w:rsidRPr="001F1A09" w:rsidRDefault="00C427FC" w:rsidP="001F1A09">
      <w:pPr>
        <w:ind w:firstLine="700"/>
        <w:jc w:val="both"/>
        <w:rPr>
          <w:sz w:val="26"/>
          <w:szCs w:val="26"/>
        </w:rPr>
      </w:pPr>
    </w:p>
    <w:p w:rsidR="00C427FC" w:rsidRPr="001F1A09" w:rsidRDefault="00C427FC" w:rsidP="001F1A09">
      <w:pPr>
        <w:ind w:firstLine="700"/>
        <w:jc w:val="both"/>
        <w:rPr>
          <w:sz w:val="26"/>
          <w:szCs w:val="26"/>
        </w:rPr>
      </w:pPr>
      <w:r w:rsidRPr="001F1A09">
        <w:rPr>
          <w:sz w:val="26"/>
          <w:szCs w:val="26"/>
        </w:rPr>
        <w:t>Those who knew the Father, repute him as a man of a living, supernatural faith. Preaching to the faithful, to make them under</w:t>
      </w:r>
      <w:r w:rsidRPr="001F1A09">
        <w:rPr>
          <w:sz w:val="26"/>
          <w:szCs w:val="26"/>
        </w:rPr>
        <w:softHyphen/>
        <w:t>stand the nature of faith, he explains very plainly:</w:t>
      </w:r>
    </w:p>
    <w:p w:rsidR="00C427FC" w:rsidRPr="001F1A09" w:rsidRDefault="00C427FC" w:rsidP="001F1A09">
      <w:pPr>
        <w:ind w:firstLine="700"/>
        <w:jc w:val="both"/>
        <w:rPr>
          <w:sz w:val="26"/>
          <w:szCs w:val="26"/>
        </w:rPr>
      </w:pPr>
    </w:p>
    <w:p w:rsidR="00C427FC" w:rsidRPr="001F1A09" w:rsidRDefault="00C427FC" w:rsidP="001F1A09">
      <w:pPr>
        <w:jc w:val="both"/>
        <w:rPr>
          <w:sz w:val="26"/>
          <w:szCs w:val="26"/>
        </w:rPr>
      </w:pPr>
      <w:r w:rsidRPr="001F1A09">
        <w:rPr>
          <w:sz w:val="26"/>
          <w:szCs w:val="26"/>
        </w:rPr>
        <w:t>Through faith we believe in God and in what he has revealed. The merit of faith consists in our believing in the religious truths without having seen them. In fact, we never saw God. We never saw Jesus Christ. We do not see the work of grace in the sacraments. For instance, in the Eucharist we only see the species of bread and wine. And yet, we are sure that God exists, that Jesus Christ came into this world, that grace works through the sacraments, and that Jesus is present under the species of bread and wine.</w:t>
      </w:r>
    </w:p>
    <w:p w:rsidR="00C427FC" w:rsidRPr="001F1A09" w:rsidRDefault="00C427FC" w:rsidP="001F1A09">
      <w:pPr>
        <w:ind w:firstLine="700"/>
        <w:jc w:val="both"/>
        <w:rPr>
          <w:sz w:val="26"/>
          <w:szCs w:val="26"/>
        </w:rPr>
      </w:pPr>
    </w:p>
    <w:p w:rsidR="00C427FC" w:rsidRPr="00CA75C2" w:rsidRDefault="00C427FC" w:rsidP="001F1A09">
      <w:pPr>
        <w:ind w:firstLine="700"/>
        <w:jc w:val="both"/>
      </w:pPr>
      <w:r w:rsidRPr="001F1A09">
        <w:rPr>
          <w:sz w:val="26"/>
          <w:szCs w:val="26"/>
        </w:rPr>
        <w:t>The merit of faith is due to our believing in what we do not see. Those who believe in what they have seen, have no merit, because believing in what we perceive with our senses requires no sacrifices, nor labor. On the contrary, the merit is ascribed to the one who says: “I</w:t>
      </w:r>
    </w:p>
    <w:p w:rsidR="00C427FC" w:rsidRPr="00A93E24" w:rsidRDefault="00C427FC"/>
    <w:p w:rsidR="00C427FC" w:rsidRPr="00A93E24" w:rsidRDefault="00C427FC" w:rsidP="004C5093">
      <w:pPr>
        <w:tabs>
          <w:tab w:val="right" w:pos="494"/>
        </w:tabs>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jc w:val="both"/>
        <w:rPr>
          <w:sz w:val="26"/>
          <w:szCs w:val="26"/>
        </w:rPr>
      </w:pPr>
      <w:r w:rsidRPr="001F1A09">
        <w:rPr>
          <w:sz w:val="26"/>
          <w:szCs w:val="26"/>
        </w:rPr>
        <w:lastRenderedPageBreak/>
        <w:t>believe because God wants me to believe, even though I have seen nothing of what I believe. Furthermore, I believe in it more firmly than if I had seen it with my eyes! “However, our eyes can deceive us; faith does not! How many times we are mistaken because of our bodily eyes!</w:t>
      </w:r>
    </w:p>
    <w:p w:rsidR="00C427FC" w:rsidRPr="001F1A09" w:rsidRDefault="00C427FC">
      <w:pPr>
        <w:ind w:firstLine="398"/>
        <w:jc w:val="both"/>
        <w:rPr>
          <w:sz w:val="26"/>
          <w:szCs w:val="26"/>
        </w:rPr>
      </w:pPr>
    </w:p>
    <w:p w:rsidR="00C427FC" w:rsidRPr="001F1A09" w:rsidRDefault="00C427FC" w:rsidP="004C5093">
      <w:pPr>
        <w:ind w:firstLine="700"/>
        <w:jc w:val="both"/>
        <w:rPr>
          <w:sz w:val="26"/>
          <w:szCs w:val="26"/>
        </w:rPr>
      </w:pPr>
      <w:r w:rsidRPr="001F1A09">
        <w:rPr>
          <w:sz w:val="26"/>
          <w:szCs w:val="26"/>
        </w:rPr>
        <w:t>Isn't it true that a far off square tower is seen as a round one? That an oar in the water seems to be broken, but it is not? The result of our vision sometimes does not correspond to reality, whereas, what we believe is always true because faith never deceives... Besides, a person pays his respect to his Creator by relying on his divine word (Vol. 10, pages 30</w:t>
      </w:r>
      <w:r w:rsidRPr="001F1A09">
        <w:rPr>
          <w:sz w:val="26"/>
          <w:szCs w:val="26"/>
        </w:rPr>
        <w:noBreakHyphen/>
        <w:t>31).</w:t>
      </w:r>
    </w:p>
    <w:p w:rsidR="00C427FC" w:rsidRPr="001F1A09" w:rsidRDefault="00C427FC" w:rsidP="004C5093">
      <w:pPr>
        <w:ind w:firstLine="700"/>
        <w:rPr>
          <w:sz w:val="26"/>
          <w:szCs w:val="26"/>
        </w:rPr>
      </w:pPr>
    </w:p>
    <w:p w:rsidR="00C427FC" w:rsidRPr="001F1A09" w:rsidRDefault="00C427FC" w:rsidP="004C5093">
      <w:pPr>
        <w:ind w:firstLine="700"/>
        <w:jc w:val="both"/>
        <w:rPr>
          <w:i/>
          <w:sz w:val="26"/>
          <w:szCs w:val="26"/>
        </w:rPr>
      </w:pPr>
      <w:r w:rsidRPr="001F1A09">
        <w:rPr>
          <w:sz w:val="26"/>
          <w:szCs w:val="26"/>
        </w:rPr>
        <w:t>The Father's faith was so alive that it seemed to turn into a vision. When he talked of the eternal truths, they seemed as unveiled to him, as if he could touch them. In his ingenuity, he said that despite his sins, God endowed him with the spirit of faith, and he was so aware of his divine presence as to cry out in consolation while thinking of God's greatness and kindness. One day, seeing two probationers absent</w:t>
      </w:r>
      <w:r w:rsidRPr="001F1A09">
        <w:rPr>
          <w:sz w:val="26"/>
          <w:szCs w:val="26"/>
        </w:rPr>
        <w:noBreakHyphen/>
        <w:t>minded in prayer, he re</w:t>
      </w:r>
      <w:r w:rsidRPr="001F1A09">
        <w:rPr>
          <w:sz w:val="26"/>
          <w:szCs w:val="26"/>
        </w:rPr>
        <w:softHyphen/>
        <w:t>proached them with these words: “It is obvious that you do not believe in the presence of God. “Father Vitale writes: “Some</w:t>
      </w:r>
      <w:r w:rsidRPr="001F1A09">
        <w:rPr>
          <w:sz w:val="26"/>
          <w:szCs w:val="26"/>
        </w:rPr>
        <w:softHyphen/>
        <w:t>times the Father told me, “I do not know what temptation against faith means.”As a matter of fact, he did not know it, because he was carrying God within himself, living for him, and hoping in him”</w:t>
      </w:r>
      <w:r w:rsidRPr="001F1A09">
        <w:rPr>
          <w:i/>
          <w:sz w:val="26"/>
          <w:szCs w:val="26"/>
        </w:rPr>
        <w:t xml:space="preserve">(Bulletin, 1928, </w:t>
      </w:r>
      <w:r w:rsidRPr="001F1A09">
        <w:rPr>
          <w:sz w:val="26"/>
          <w:szCs w:val="26"/>
        </w:rPr>
        <w:t xml:space="preserve">page </w:t>
      </w:r>
      <w:r w:rsidRPr="001F1A09">
        <w:rPr>
          <w:i/>
          <w:sz w:val="26"/>
          <w:szCs w:val="26"/>
        </w:rPr>
        <w:t>51).</w:t>
      </w:r>
    </w:p>
    <w:p w:rsidR="00C427FC" w:rsidRPr="001F1A09" w:rsidRDefault="00C427FC" w:rsidP="004C5093">
      <w:pPr>
        <w:ind w:firstLine="700"/>
        <w:rPr>
          <w:sz w:val="26"/>
          <w:szCs w:val="26"/>
        </w:rPr>
      </w:pPr>
    </w:p>
    <w:p w:rsidR="00C427FC" w:rsidRPr="001F1A09" w:rsidRDefault="00C427FC" w:rsidP="004C5093">
      <w:pPr>
        <w:ind w:firstLine="700"/>
        <w:jc w:val="both"/>
        <w:rPr>
          <w:sz w:val="26"/>
          <w:szCs w:val="26"/>
        </w:rPr>
      </w:pPr>
      <w:r w:rsidRPr="001F1A09">
        <w:rPr>
          <w:sz w:val="26"/>
          <w:szCs w:val="26"/>
        </w:rPr>
        <w:t>Untiring of thanking God for the gift of faith, on every anniver</w:t>
      </w:r>
      <w:r w:rsidRPr="001F1A09">
        <w:rPr>
          <w:sz w:val="26"/>
          <w:szCs w:val="26"/>
        </w:rPr>
        <w:softHyphen/>
        <w:t xml:space="preserve">sary of his baptism he went to Saint Mary of Providence church, where he was baptized, to thank the Lord. He did so until </w:t>
      </w:r>
      <w:r w:rsidRPr="001F1A09">
        <w:rPr>
          <w:i/>
          <w:sz w:val="26"/>
          <w:szCs w:val="26"/>
        </w:rPr>
        <w:t xml:space="preserve">1908, </w:t>
      </w:r>
      <w:r w:rsidRPr="001F1A09">
        <w:rPr>
          <w:sz w:val="26"/>
          <w:szCs w:val="26"/>
        </w:rPr>
        <w:t>when the church was destroyed by the earthquake. When he cele</w:t>
      </w:r>
      <w:r w:rsidRPr="001F1A09">
        <w:rPr>
          <w:sz w:val="26"/>
          <w:szCs w:val="26"/>
        </w:rPr>
        <w:softHyphen/>
        <w:t>brated with the community, before the penitential rite he used to invite the faithful to thank the Lord for the grace of holy baptism.</w:t>
      </w:r>
    </w:p>
    <w:p w:rsidR="00C427FC" w:rsidRPr="001F1A09" w:rsidRDefault="00C427FC" w:rsidP="004C5093">
      <w:pPr>
        <w:ind w:firstLine="700"/>
        <w:rPr>
          <w:sz w:val="26"/>
          <w:szCs w:val="26"/>
        </w:rPr>
      </w:pPr>
    </w:p>
    <w:p w:rsidR="00C427FC" w:rsidRPr="001F1A09" w:rsidRDefault="00C427FC" w:rsidP="004C5093">
      <w:pPr>
        <w:ind w:firstLine="700"/>
        <w:jc w:val="both"/>
        <w:rPr>
          <w:sz w:val="26"/>
          <w:szCs w:val="26"/>
        </w:rPr>
      </w:pPr>
      <w:r w:rsidRPr="001F1A09">
        <w:rPr>
          <w:sz w:val="26"/>
          <w:szCs w:val="26"/>
        </w:rPr>
        <w:t>While preaching at the end of the year, he recounted both the general and the particular benefits the Lord had granted, first of all the baptism, for which everyone should thank the Lord untiringly.</w:t>
      </w:r>
    </w:p>
    <w:p w:rsidR="00C427FC" w:rsidRPr="001F1A09" w:rsidRDefault="00C427FC" w:rsidP="004C5093">
      <w:pPr>
        <w:ind w:firstLine="700"/>
        <w:jc w:val="both"/>
        <w:rPr>
          <w:sz w:val="26"/>
          <w:szCs w:val="26"/>
        </w:rPr>
      </w:pPr>
    </w:p>
    <w:p w:rsidR="00C427FC" w:rsidRPr="001F1A09" w:rsidRDefault="00C427FC" w:rsidP="004C5093">
      <w:pPr>
        <w:ind w:firstLine="700"/>
        <w:jc w:val="both"/>
        <w:rPr>
          <w:sz w:val="26"/>
          <w:szCs w:val="26"/>
        </w:rPr>
      </w:pPr>
      <w:r w:rsidRPr="001F1A09">
        <w:rPr>
          <w:sz w:val="26"/>
          <w:szCs w:val="26"/>
        </w:rPr>
        <w:t xml:space="preserve">On March </w:t>
      </w:r>
      <w:r w:rsidRPr="001F1A09">
        <w:rPr>
          <w:i/>
          <w:sz w:val="26"/>
          <w:szCs w:val="26"/>
        </w:rPr>
        <w:t xml:space="preserve">25, 1922, </w:t>
      </w:r>
      <w:r w:rsidRPr="001F1A09">
        <w:rPr>
          <w:sz w:val="26"/>
          <w:szCs w:val="26"/>
        </w:rPr>
        <w:t>he mailed a circular to the houses, recommending the Holy Childhood, and saying,</w:t>
      </w:r>
    </w:p>
    <w:p w:rsidR="00C427FC" w:rsidRPr="001F1A09" w:rsidRDefault="00C427FC" w:rsidP="004C5093">
      <w:pPr>
        <w:ind w:firstLine="700"/>
        <w:rPr>
          <w:sz w:val="26"/>
          <w:szCs w:val="26"/>
        </w:rPr>
      </w:pPr>
    </w:p>
    <w:p w:rsidR="00C427FC" w:rsidRPr="001F1A09" w:rsidRDefault="00C427FC" w:rsidP="004C5093">
      <w:pPr>
        <w:ind w:firstLine="700"/>
        <w:jc w:val="both"/>
        <w:rPr>
          <w:sz w:val="26"/>
          <w:szCs w:val="26"/>
        </w:rPr>
      </w:pPr>
      <w:r w:rsidRPr="001F1A09">
        <w:rPr>
          <w:sz w:val="26"/>
          <w:szCs w:val="26"/>
        </w:rPr>
        <w:t>Many children in the savages and infidels' lands perish in the streets, or at the foot of the trees, or are drowned in the rivers by their cruel parents; their souls fall into Limbo instead of going to heaven, never seeing God, which make us cry with emotion!</w:t>
      </w:r>
    </w:p>
    <w:p w:rsidR="00C427FC" w:rsidRPr="001F1A09" w:rsidRDefault="00C427FC" w:rsidP="004C5093">
      <w:pPr>
        <w:ind w:firstLine="700"/>
        <w:rPr>
          <w:sz w:val="26"/>
          <w:szCs w:val="26"/>
        </w:rPr>
      </w:pPr>
    </w:p>
    <w:p w:rsidR="00C427FC" w:rsidRDefault="00C427FC" w:rsidP="004C5093">
      <w:pPr>
        <w:ind w:firstLine="700"/>
        <w:jc w:val="both"/>
      </w:pPr>
      <w:r w:rsidRPr="001F1A09">
        <w:rPr>
          <w:sz w:val="26"/>
          <w:szCs w:val="26"/>
        </w:rPr>
        <w:t>He points to our fortune for having been born in Christian countries by God's mercy.</w:t>
      </w:r>
    </w:p>
    <w:p w:rsidR="00C427FC" w:rsidRPr="00A93E24" w:rsidRDefault="00C427FC" w:rsidP="004C5093">
      <w:pPr>
        <w:ind w:firstLine="398"/>
        <w:jc w:val="both"/>
        <w:sectPr w:rsidR="00C427FC" w:rsidRPr="00A93E24" w:rsidSect="001F1A09">
          <w:type w:val="nextColumn"/>
          <w:pgSz w:w="12240" w:h="15840" w:code="1"/>
          <w:pgMar w:top="1440" w:right="1872" w:bottom="1440" w:left="1872" w:header="720" w:footer="720" w:gutter="0"/>
          <w:cols w:space="720"/>
          <w:docGrid w:linePitch="272"/>
        </w:sectPr>
      </w:pPr>
    </w:p>
    <w:p w:rsidR="00C427FC" w:rsidRPr="001F1A09" w:rsidRDefault="00C427FC">
      <w:pPr>
        <w:ind w:firstLine="398"/>
        <w:jc w:val="both"/>
        <w:rPr>
          <w:sz w:val="26"/>
          <w:szCs w:val="26"/>
        </w:rPr>
      </w:pPr>
      <w:r w:rsidRPr="001F1A09">
        <w:rPr>
          <w:sz w:val="26"/>
          <w:szCs w:val="26"/>
        </w:rPr>
        <w:lastRenderedPageBreak/>
        <w:t>Was our adorable God bound to create us in conditions so different from those of the children who are born of savage parents in corrupted regions? We are born instead in the holy Church's womb; we are baptized, instructed in the holy religion, guided to the holy altars; we are called to the religious life, to the divine service; we are supported by so many celestial means for our sanctification! And yet, we have to love all souls as much as ours, concerning ourselves with them as with ours. God wants it!</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Recommending the Holy Childhood along with the readings of its printed matter, he excites in the youth faith and charity:</w:t>
      </w:r>
    </w:p>
    <w:p w:rsidR="00C427FC" w:rsidRPr="001F1A09" w:rsidRDefault="00C427FC">
      <w:pPr>
        <w:rPr>
          <w:sz w:val="26"/>
          <w:szCs w:val="26"/>
        </w:rPr>
      </w:pPr>
    </w:p>
    <w:p w:rsidR="00C427FC" w:rsidRPr="00A93E24" w:rsidRDefault="00C427FC">
      <w:pPr>
        <w:ind w:firstLine="398"/>
        <w:jc w:val="both"/>
        <w:rPr>
          <w:lang w:val="fr-FR"/>
        </w:rPr>
      </w:pPr>
      <w:r w:rsidRPr="001F1A09">
        <w:rPr>
          <w:sz w:val="26"/>
          <w:szCs w:val="26"/>
        </w:rPr>
        <w:t xml:space="preserve">I am not urging you to contribute to this holy work through alms; if you could, you would with great pleasure; I am more concerned with fostering charity and zeal for winning souls to Jesus, because if you were apathetic, you were not Rogationists of Jesus' Heart, nor Daughters of Divine Zeal! </w:t>
      </w:r>
      <w:r w:rsidRPr="001F1A09">
        <w:rPr>
          <w:sz w:val="26"/>
          <w:szCs w:val="26"/>
          <w:lang w:val="fr-FR"/>
        </w:rPr>
        <w:t>(S.C. Vol. 5, page 57).</w:t>
      </w:r>
    </w:p>
    <w:p w:rsidR="00C427FC" w:rsidRDefault="00C427FC">
      <w:pPr>
        <w:rPr>
          <w:sz w:val="28"/>
          <w:szCs w:val="28"/>
          <w:lang w:val="fr-FR"/>
        </w:rPr>
      </w:pPr>
    </w:p>
    <w:p w:rsidR="001F1A09" w:rsidRDefault="001F1A09">
      <w:pPr>
        <w:rPr>
          <w:sz w:val="28"/>
          <w:szCs w:val="28"/>
          <w:lang w:val="fr-FR"/>
        </w:rPr>
      </w:pPr>
    </w:p>
    <w:p w:rsidR="001F1A09" w:rsidRPr="00FC1DD0" w:rsidRDefault="001F1A09">
      <w:pPr>
        <w:rPr>
          <w:sz w:val="28"/>
          <w:szCs w:val="28"/>
          <w:lang w:val="fr-FR"/>
        </w:rPr>
      </w:pPr>
    </w:p>
    <w:p w:rsidR="00C427FC" w:rsidRDefault="00C427FC" w:rsidP="001F1A09">
      <w:pPr>
        <w:pBdr>
          <w:bottom w:val="single" w:sz="4" w:space="1" w:color="auto"/>
        </w:pBdr>
        <w:tabs>
          <w:tab w:val="right" w:pos="5097"/>
        </w:tabs>
        <w:rPr>
          <w:b/>
          <w:sz w:val="40"/>
          <w:szCs w:val="40"/>
        </w:rPr>
      </w:pPr>
      <w:r w:rsidRPr="001F1A09">
        <w:rPr>
          <w:b/>
          <w:sz w:val="40"/>
          <w:szCs w:val="40"/>
        </w:rPr>
        <w:t>2. I am faithful to my uniform</w:t>
      </w:r>
    </w:p>
    <w:p w:rsidR="00B47123" w:rsidRPr="001F1A09" w:rsidRDefault="00B47123" w:rsidP="001F1A09">
      <w:pPr>
        <w:pBdr>
          <w:bottom w:val="single" w:sz="4" w:space="1" w:color="auto"/>
        </w:pBdr>
        <w:tabs>
          <w:tab w:val="right" w:pos="5097"/>
        </w:tabs>
        <w:rPr>
          <w:b/>
          <w:sz w:val="40"/>
          <w:szCs w:val="40"/>
        </w:rPr>
      </w:pPr>
    </w:p>
    <w:p w:rsidR="00C427FC" w:rsidRPr="00A93E24" w:rsidRDefault="00C427FC"/>
    <w:p w:rsidR="001F1A09" w:rsidRDefault="001F1A09" w:rsidP="001F1A09">
      <w:pPr>
        <w:tabs>
          <w:tab w:val="left" w:pos="0"/>
        </w:tabs>
        <w:ind w:firstLine="700"/>
        <w:jc w:val="both"/>
        <w:rPr>
          <w:sz w:val="26"/>
          <w:szCs w:val="26"/>
        </w:rPr>
      </w:pPr>
    </w:p>
    <w:p w:rsidR="00C427FC" w:rsidRPr="001F1A09" w:rsidRDefault="00C427FC" w:rsidP="001F1A09">
      <w:pPr>
        <w:tabs>
          <w:tab w:val="left" w:pos="0"/>
        </w:tabs>
        <w:ind w:firstLine="700"/>
        <w:jc w:val="both"/>
        <w:rPr>
          <w:i/>
          <w:sz w:val="26"/>
          <w:szCs w:val="26"/>
        </w:rPr>
      </w:pPr>
      <w:r w:rsidRPr="001F1A09">
        <w:rPr>
          <w:sz w:val="26"/>
          <w:szCs w:val="26"/>
        </w:rPr>
        <w:t>The faithful must profess before men the faith they have received from God through the Church... Hence they are, as true witnesses of Christ, more strictly obliged to spread the faith by word and deed “</w:t>
      </w:r>
      <w:r w:rsidRPr="001F1A09">
        <w:rPr>
          <w:i/>
          <w:sz w:val="26"/>
          <w:szCs w:val="26"/>
        </w:rPr>
        <w:t>(Lumen gentium, 11, 17</w:t>
      </w:r>
      <w:r w:rsidRPr="001F1A09">
        <w:rPr>
          <w:i/>
          <w:sz w:val="26"/>
          <w:szCs w:val="26"/>
        </w:rPr>
        <w:noBreakHyphen/>
        <w:t>35).</w:t>
      </w:r>
    </w:p>
    <w:p w:rsidR="00C427FC" w:rsidRPr="001F1A09" w:rsidRDefault="00C427FC" w:rsidP="001F1A09">
      <w:pPr>
        <w:jc w:val="both"/>
        <w:rPr>
          <w:sz w:val="26"/>
          <w:szCs w:val="26"/>
        </w:rPr>
      </w:pPr>
    </w:p>
    <w:p w:rsidR="00C427FC" w:rsidRPr="001F1A09" w:rsidRDefault="00C427FC" w:rsidP="001F1A09">
      <w:pPr>
        <w:ind w:left="406"/>
        <w:jc w:val="both"/>
        <w:rPr>
          <w:sz w:val="26"/>
          <w:szCs w:val="26"/>
        </w:rPr>
      </w:pPr>
      <w:r w:rsidRPr="001F1A09">
        <w:rPr>
          <w:sz w:val="26"/>
          <w:szCs w:val="26"/>
        </w:rPr>
        <w:t>Let us see how the Father complied with these duties.</w:t>
      </w:r>
    </w:p>
    <w:p w:rsidR="00C427FC" w:rsidRPr="001F1A09" w:rsidRDefault="00C427FC" w:rsidP="001F1A09">
      <w:pPr>
        <w:jc w:val="both"/>
        <w:rPr>
          <w:sz w:val="26"/>
          <w:szCs w:val="26"/>
        </w:rPr>
      </w:pPr>
    </w:p>
    <w:p w:rsidR="00C427FC" w:rsidRPr="001F1A09" w:rsidRDefault="00C427FC" w:rsidP="001F1A09">
      <w:pPr>
        <w:ind w:firstLine="398"/>
        <w:jc w:val="both"/>
        <w:rPr>
          <w:sz w:val="26"/>
          <w:szCs w:val="26"/>
        </w:rPr>
      </w:pPr>
      <w:r w:rsidRPr="001F1A09">
        <w:rPr>
          <w:sz w:val="26"/>
          <w:szCs w:val="26"/>
        </w:rPr>
        <w:t>The several volumes of prayer he wrote to the Lord, the Madonna, the angels, and the saints are a profession of faith. Profession of faith refers mainly to the two religious orders that sprang from him, as well as all the works he did, because his firm faith in God emerges from them. While we were in stormy events, he used to say: “In such circumstances, the only thing we can do is pray. “Specifically, I like quoting the letter he wrote on August 12, 1902. By partisan spirit, the city council denied the Father help on the feasts of the Assumption, and he wrote the</w:t>
      </w:r>
    </w:p>
    <w:p w:rsidR="00C427FC" w:rsidRPr="00A93E24" w:rsidRDefault="00C427FC"/>
    <w:p w:rsidR="00C427FC" w:rsidRPr="00A93E24" w:rsidRDefault="00C427FC">
      <w:pPr>
        <w:tabs>
          <w:tab w:val="right" w:pos="502"/>
        </w:tabs>
      </w:pPr>
    </w:p>
    <w:p w:rsidR="00C427FC" w:rsidRPr="00A93E24" w:rsidRDefault="00C427FC">
      <w:pPr>
        <w:sectPr w:rsidR="00C427FC" w:rsidRPr="00A93E24" w:rsidSect="001F1A09">
          <w:pgSz w:w="12240" w:h="15840" w:code="1"/>
          <w:pgMar w:top="1440" w:right="1872" w:bottom="1440" w:left="1872" w:header="720" w:footer="720" w:gutter="0"/>
          <w:cols w:space="720"/>
        </w:sectPr>
      </w:pPr>
    </w:p>
    <w:p w:rsidR="00C427FC" w:rsidRPr="001F1A09" w:rsidRDefault="00C427FC">
      <w:pPr>
        <w:rPr>
          <w:sz w:val="26"/>
          <w:szCs w:val="26"/>
        </w:rPr>
      </w:pPr>
      <w:r w:rsidRPr="001F1A09">
        <w:rPr>
          <w:sz w:val="26"/>
          <w:szCs w:val="26"/>
        </w:rPr>
        <w:lastRenderedPageBreak/>
        <w:t>following trenchant letter to the Mayor, Anthony Martino:</w:t>
      </w:r>
    </w:p>
    <w:p w:rsidR="00C427FC" w:rsidRPr="001F1A09" w:rsidRDefault="00C427FC">
      <w:pPr>
        <w:rPr>
          <w:sz w:val="26"/>
          <w:szCs w:val="26"/>
        </w:rPr>
      </w:pPr>
    </w:p>
    <w:p w:rsidR="00C427FC" w:rsidRPr="00A93E24" w:rsidRDefault="00C427FC">
      <w:pPr>
        <w:ind w:firstLine="360"/>
        <w:jc w:val="both"/>
        <w:rPr>
          <w:lang w:val="fr-FR"/>
        </w:rPr>
      </w:pPr>
      <w:r w:rsidRPr="001F1A09">
        <w:rPr>
          <w:sz w:val="26"/>
          <w:szCs w:val="26"/>
        </w:rPr>
        <w:t xml:space="preserve">...You are already convinced that the councilmen quarrel with my ideals, aspiring to make me compromise my principles and buy their own for three thousand liras! But in case they do not understand, if they are rationalists, or atheists, or enemies of priests, I am a Catholic, an apostolic, a Roman priest, faithful to my uniform. I am proud of the principles of religion that support me in the tremendous fight to save so many unhappy creatures who would otherwise be either in jail or in houses of prostitution, despite the polemic from my adversaries! </w:t>
      </w:r>
      <w:r w:rsidRPr="001F1A09">
        <w:rPr>
          <w:sz w:val="26"/>
          <w:szCs w:val="26"/>
          <w:lang w:val="fr-FR"/>
        </w:rPr>
        <w:t>(S.C. Vol. 1, page 81).</w:t>
      </w:r>
    </w:p>
    <w:p w:rsidR="00C427FC" w:rsidRDefault="00C427FC">
      <w:pPr>
        <w:rPr>
          <w:lang w:val="fr-FR"/>
        </w:rPr>
      </w:pPr>
    </w:p>
    <w:p w:rsidR="001F1A09" w:rsidRDefault="001F1A09">
      <w:pPr>
        <w:rPr>
          <w:lang w:val="fr-FR"/>
        </w:rPr>
      </w:pPr>
    </w:p>
    <w:p w:rsidR="001F1A09" w:rsidRPr="00A93E24" w:rsidRDefault="001F1A09">
      <w:pPr>
        <w:rPr>
          <w:lang w:val="fr-FR"/>
        </w:rPr>
      </w:pPr>
    </w:p>
    <w:p w:rsidR="00C427FC" w:rsidRDefault="00C427FC" w:rsidP="001F1A09">
      <w:pPr>
        <w:pBdr>
          <w:bottom w:val="single" w:sz="4" w:space="1" w:color="auto"/>
        </w:pBdr>
        <w:tabs>
          <w:tab w:val="right" w:pos="2793"/>
        </w:tabs>
        <w:rPr>
          <w:b/>
          <w:sz w:val="40"/>
          <w:szCs w:val="40"/>
        </w:rPr>
      </w:pPr>
      <w:r w:rsidRPr="001F1A09">
        <w:rPr>
          <w:b/>
          <w:sz w:val="40"/>
          <w:szCs w:val="40"/>
        </w:rPr>
        <w:t>3. The catechist</w:t>
      </w:r>
    </w:p>
    <w:p w:rsidR="00B47123" w:rsidRPr="001F1A09" w:rsidRDefault="00B47123" w:rsidP="001F1A09">
      <w:pPr>
        <w:pBdr>
          <w:bottom w:val="single" w:sz="4" w:space="1" w:color="auto"/>
        </w:pBdr>
        <w:tabs>
          <w:tab w:val="right" w:pos="2793"/>
        </w:tabs>
        <w:rPr>
          <w:b/>
          <w:sz w:val="40"/>
          <w:szCs w:val="40"/>
        </w:rPr>
      </w:pPr>
    </w:p>
    <w:p w:rsidR="00C427FC" w:rsidRPr="00FC1DD0" w:rsidRDefault="00C427FC">
      <w:pPr>
        <w:rPr>
          <w:sz w:val="28"/>
          <w:szCs w:val="28"/>
        </w:rPr>
      </w:pPr>
    </w:p>
    <w:p w:rsidR="00C427FC" w:rsidRPr="001F1A09" w:rsidRDefault="00C427FC">
      <w:pPr>
        <w:tabs>
          <w:tab w:val="right" w:pos="5899"/>
        </w:tabs>
        <w:rPr>
          <w:sz w:val="26"/>
          <w:szCs w:val="26"/>
        </w:rPr>
      </w:pPr>
      <w:r w:rsidRPr="001F1A09">
        <w:rPr>
          <w:sz w:val="26"/>
          <w:szCs w:val="26"/>
        </w:rPr>
        <w:t>Now we dwell a little upon his catechetical apostolate.</w:t>
      </w:r>
    </w:p>
    <w:p w:rsidR="00C427FC" w:rsidRPr="001F1A09" w:rsidRDefault="00C427FC">
      <w:pPr>
        <w:jc w:val="both"/>
        <w:rPr>
          <w:sz w:val="26"/>
          <w:szCs w:val="26"/>
        </w:rPr>
      </w:pPr>
      <w:r w:rsidRPr="001F1A09">
        <w:rPr>
          <w:sz w:val="26"/>
          <w:szCs w:val="26"/>
        </w:rPr>
        <w:t>From his tender age, the Father longed to teach catechism. On Feb. 5, 1878, on the occasion of the first catechetical awards in Saint Philip Neri's church, he was the speaker. He revealed his thoughts on the teaching of Christian doctrine, on its importance and sublimity, on the indivi</w:t>
      </w:r>
      <w:r w:rsidRPr="001F1A09">
        <w:rPr>
          <w:sz w:val="26"/>
          <w:szCs w:val="26"/>
        </w:rPr>
        <w:softHyphen/>
        <w:t>dual and social advantages of this teaching, in which great men engaged themselves, such as Gersone, Bossuet, Fenelon; as well as great saints, such as Jerome, Augustine, and Alphonsus M. Liguori, all of whom preached the miracle of understanding and holiness. The latter “wrote a booklet of catechism for children during the missions, and he himself, sometimes taught it in the churches of his diocese. “The Father points out that teaching catechism is a noble ministry by itself and because of charity, which makes such a teaching possible. “So much self</w:t>
      </w:r>
      <w:r w:rsidRPr="001F1A09">
        <w:rPr>
          <w:sz w:val="26"/>
          <w:szCs w:val="26"/>
        </w:rPr>
        <w:noBreakHyphen/>
        <w:t>denial is the daughter of charity: it is through charity that the Christian loves his neighbor as himself, willing to bestow the treasure of his faith on others, to suffer and to bear everything, feeling himself rewarded when he succeeds in making a poor child know that there is one God who created everything “(Vol. 45, page 419).</w:t>
      </w:r>
    </w:p>
    <w:p w:rsidR="00C427FC" w:rsidRPr="001F1A09" w:rsidRDefault="00C427FC">
      <w:pPr>
        <w:rPr>
          <w:sz w:val="26"/>
          <w:szCs w:val="26"/>
        </w:rPr>
      </w:pPr>
    </w:p>
    <w:p w:rsidR="00C427FC" w:rsidRPr="001F1A09" w:rsidRDefault="00C427FC">
      <w:pPr>
        <w:ind w:firstLine="400"/>
        <w:jc w:val="both"/>
        <w:rPr>
          <w:sz w:val="26"/>
          <w:szCs w:val="26"/>
        </w:rPr>
      </w:pPr>
      <w:r w:rsidRPr="001F1A09">
        <w:rPr>
          <w:sz w:val="26"/>
          <w:szCs w:val="26"/>
        </w:rPr>
        <w:t>In 1882, Archbishop Guarino asked the Father to see how the project of teaching catechism was implemented or conducted in the city. The Father wrote a report, submitting a plan of his own to implement the method already in force, and to help children. In conclusion, the Father said:</w:t>
      </w:r>
    </w:p>
    <w:p w:rsidR="00C427FC" w:rsidRPr="00A93E24" w:rsidRDefault="00C427FC"/>
    <w:p w:rsidR="00C427FC" w:rsidRPr="00A93E24" w:rsidRDefault="00C427FC">
      <w:pPr>
        <w:tabs>
          <w:tab w:val="right" w:pos="5916"/>
        </w:tabs>
        <w:ind w:left="5653"/>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Default="00C427FC">
      <w:pPr>
        <w:ind w:firstLine="398"/>
        <w:jc w:val="both"/>
      </w:pPr>
    </w:p>
    <w:p w:rsidR="00C427FC" w:rsidRPr="001F1A09" w:rsidRDefault="00C427FC">
      <w:pPr>
        <w:ind w:firstLine="398"/>
        <w:jc w:val="both"/>
        <w:rPr>
          <w:sz w:val="26"/>
          <w:szCs w:val="26"/>
        </w:rPr>
      </w:pPr>
      <w:r w:rsidRPr="001F1A09">
        <w:rPr>
          <w:sz w:val="26"/>
          <w:szCs w:val="26"/>
        </w:rPr>
        <w:t xml:space="preserve">The plan I have submitted is somehow general. Therefore, it requires work and a teaching staff to carry it out. Nevertheless, always trusting in God, author of any good, and in the most holy Virgin of the Sacred Letter, under whose patronage is the </w:t>
      </w:r>
      <w:r w:rsidRPr="001F1A09">
        <w:rPr>
          <w:i/>
          <w:sz w:val="26"/>
          <w:szCs w:val="26"/>
        </w:rPr>
        <w:t xml:space="preserve">Teaching of the Christian Doctrine, </w:t>
      </w:r>
      <w:r w:rsidRPr="001F1A09">
        <w:rPr>
          <w:sz w:val="26"/>
          <w:szCs w:val="26"/>
        </w:rPr>
        <w:t>we can achieve improvements, step by step. The benefits we can reap from a well</w:t>
      </w:r>
      <w:r w:rsidRPr="001F1A09">
        <w:rPr>
          <w:sz w:val="26"/>
          <w:szCs w:val="26"/>
        </w:rPr>
        <w:noBreakHyphen/>
        <w:t>guided teaching program are great. They include the salva</w:t>
      </w:r>
      <w:r w:rsidRPr="001F1A09">
        <w:rPr>
          <w:sz w:val="26"/>
          <w:szCs w:val="26"/>
        </w:rPr>
        <w:softHyphen/>
        <w:t>tion of many souls. We have to pray and work (S.C. Vol. 7, page 262).</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 xml:space="preserve">The Father was a theorist and a practitioner of teaching catechism, which he did throughout his life with all his love. Besides, his institutions sprang from his teaching catechism to the children and the poor of Avignone quarter, whose minds he enlightened with the light of faith. At the beginning of such ministry he wrote the booklet, </w:t>
      </w:r>
      <w:r w:rsidRPr="001F1A09">
        <w:rPr>
          <w:i/>
          <w:sz w:val="26"/>
          <w:szCs w:val="26"/>
        </w:rPr>
        <w:t xml:space="preserve">Little summary of catechism for children </w:t>
      </w:r>
      <w:r w:rsidRPr="001F1A09">
        <w:rPr>
          <w:sz w:val="26"/>
          <w:szCs w:val="26"/>
        </w:rPr>
        <w:t>(S.C. Vol. 7, pages 244</w:t>
      </w:r>
      <w:r w:rsidRPr="001F1A09">
        <w:rPr>
          <w:sz w:val="26"/>
          <w:szCs w:val="26"/>
        </w:rPr>
        <w:noBreakHyphen/>
        <w:t>253).</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After so many years, I remember seeing him affable and smiling in the midst of our children or the poor, teaching cate</w:t>
      </w:r>
      <w:r w:rsidRPr="001F1A09">
        <w:rPr>
          <w:sz w:val="26"/>
          <w:szCs w:val="26"/>
        </w:rPr>
        <w:softHyphen/>
        <w:t>chism in his last times with so much love.</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He began redeeming the Avignone quarter by teaching cate</w:t>
      </w:r>
      <w:r w:rsidRPr="001F1A09">
        <w:rPr>
          <w:sz w:val="26"/>
          <w:szCs w:val="26"/>
        </w:rPr>
        <w:softHyphen/>
        <w:t>chism, which he warmly recommended to the sisters. He chose religion as the foundation of his educational system. Therefore, he requires to start the orphans' education with catechism, recom</w:t>
      </w:r>
      <w:r w:rsidRPr="001F1A09">
        <w:rPr>
          <w:sz w:val="26"/>
          <w:szCs w:val="26"/>
        </w:rPr>
        <w:softHyphen/>
        <w:t>mending the Rogationists and the Daughters of Divine Zeal to learn the best and the more effective methods of teaching it.</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Brother Louis M. Barbanti, an assistant to the orphans for so many years in Messina, recalls that the Father supervised the teaching of catechism and the orphans' improvement every week by questioning and instructing them. At the end of each visit, he concluded the supervision by relating some edifying story and by awarding the most diligent of the orphans.</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A former orphan, Rose De Blasi, gives a piece of news about the Father's family. She says, “While teaching catechism to the children, he explained the effects of baptism and its necessity, because the children who die without having this sacrament go to Limbo. And he adds, “I, too, have a little brother in Limbo!”Then, he lifted up his eyes as though he were supplicating the Lord to take the little brother to heaven! “In his writings to the communities, the Father insists on the teaching of Christian doctrine:</w:t>
      </w:r>
    </w:p>
    <w:p w:rsidR="00C427FC" w:rsidRPr="001F1A09" w:rsidRDefault="00C427FC">
      <w:pPr>
        <w:rPr>
          <w:sz w:val="26"/>
          <w:szCs w:val="26"/>
        </w:rPr>
      </w:pPr>
    </w:p>
    <w:p w:rsidR="00C427FC" w:rsidRPr="00A93E24" w:rsidRDefault="00C427FC">
      <w:pPr>
        <w:tabs>
          <w:tab w:val="right" w:pos="5941"/>
        </w:tabs>
        <w:ind w:left="498"/>
      </w:pPr>
      <w:r w:rsidRPr="001F1A09">
        <w:rPr>
          <w:sz w:val="26"/>
          <w:szCs w:val="26"/>
        </w:rPr>
        <w:t>The orphans must be instructed in Christian doctrine from their</w:t>
      </w:r>
    </w:p>
    <w:p w:rsidR="00C427FC" w:rsidRPr="00A93E24" w:rsidRDefault="00C427FC"/>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jc w:val="both"/>
        <w:rPr>
          <w:sz w:val="26"/>
          <w:szCs w:val="26"/>
        </w:rPr>
      </w:pPr>
      <w:r w:rsidRPr="001F1A09">
        <w:rPr>
          <w:sz w:val="26"/>
          <w:szCs w:val="26"/>
        </w:rPr>
        <w:lastRenderedPageBreak/>
        <w:t>tender age. The sisters will avoid teaching the elements of faith mechani</w:t>
      </w:r>
      <w:r w:rsidRPr="001F1A09">
        <w:rPr>
          <w:sz w:val="26"/>
          <w:szCs w:val="26"/>
        </w:rPr>
        <w:softHyphen/>
        <w:t>cally... Because teaching the doctrine to children mechanically is almost nothing “(Vol. 1, pages 252</w:t>
      </w:r>
      <w:r w:rsidRPr="001F1A09">
        <w:rPr>
          <w:sz w:val="26"/>
          <w:szCs w:val="26"/>
        </w:rPr>
        <w:noBreakHyphen/>
        <w:t>253). “The sisters will fulfill the aims of the foundation by teaching Christian doctrine to the young girls with zeal and holy fervor. They will teach catechism diligently, in support and in compliance with the parish program by giving appropriate explanations and lessons of history “(R. A. page 436). To the Rogationists: “They will apply themselves to the teaching of Christian doctrine with love and zeal, following the best methods in order that their teaching be complete and fruitful. They will foster the catechetical contests, will award child</w:t>
      </w:r>
      <w:r w:rsidRPr="001F1A09">
        <w:rPr>
          <w:sz w:val="26"/>
          <w:szCs w:val="26"/>
        </w:rPr>
        <w:softHyphen/>
        <w:t>ren, and will use various means to win the love of them. They will apply the same strategies to the celebration of first and frequent Communions “(Vol. 3, page 28).</w:t>
      </w:r>
    </w:p>
    <w:p w:rsidR="00C427FC" w:rsidRPr="001F1A09" w:rsidRDefault="00C427FC">
      <w:pPr>
        <w:rPr>
          <w:sz w:val="26"/>
          <w:szCs w:val="26"/>
        </w:rPr>
      </w:pPr>
    </w:p>
    <w:p w:rsidR="00C427FC" w:rsidRPr="00A93E24" w:rsidRDefault="00C427FC">
      <w:pPr>
        <w:ind w:firstLine="390"/>
        <w:jc w:val="both"/>
      </w:pPr>
      <w:r w:rsidRPr="001F1A09">
        <w:rPr>
          <w:sz w:val="26"/>
          <w:szCs w:val="26"/>
        </w:rPr>
        <w:t>Any means is good to infuse “in the tender heart of the children the fear of God, the dread of sin, love for our Lord Jesus Christ, the most holy Virgin, Saint Joseph, the angels, the saints, the holy Church, and the Pope, as well as charity for our neigh</w:t>
      </w:r>
      <w:r w:rsidRPr="001F1A09">
        <w:rPr>
          <w:sz w:val="26"/>
          <w:szCs w:val="26"/>
        </w:rPr>
        <w:softHyphen/>
        <w:t>bor, mercy on the poor, and fondness of virtues. “</w:t>
      </w:r>
    </w:p>
    <w:p w:rsidR="00C427FC" w:rsidRDefault="00C427FC"/>
    <w:p w:rsidR="001F1A09" w:rsidRDefault="001F1A09"/>
    <w:p w:rsidR="001F1A09" w:rsidRPr="001F1A09" w:rsidRDefault="001F1A09">
      <w:pPr>
        <w:rPr>
          <w:sz w:val="40"/>
          <w:szCs w:val="40"/>
        </w:rPr>
      </w:pPr>
    </w:p>
    <w:p w:rsidR="00C427FC" w:rsidRDefault="00C427FC" w:rsidP="001F1A09">
      <w:pPr>
        <w:pBdr>
          <w:bottom w:val="single" w:sz="4" w:space="1" w:color="auto"/>
        </w:pBdr>
        <w:tabs>
          <w:tab w:val="right" w:pos="4990"/>
        </w:tabs>
        <w:rPr>
          <w:b/>
          <w:sz w:val="40"/>
          <w:szCs w:val="40"/>
        </w:rPr>
      </w:pPr>
      <w:r w:rsidRPr="001F1A09">
        <w:rPr>
          <w:b/>
          <w:sz w:val="40"/>
          <w:szCs w:val="40"/>
        </w:rPr>
        <w:t>4. Longing to spread the faith</w:t>
      </w:r>
    </w:p>
    <w:p w:rsidR="00B47123" w:rsidRPr="001F1A09" w:rsidRDefault="00B47123" w:rsidP="001F1A09">
      <w:pPr>
        <w:pBdr>
          <w:bottom w:val="single" w:sz="4" w:space="1" w:color="auto"/>
        </w:pBdr>
        <w:tabs>
          <w:tab w:val="right" w:pos="4990"/>
        </w:tabs>
        <w:rPr>
          <w:b/>
          <w:sz w:val="40"/>
          <w:szCs w:val="40"/>
        </w:rPr>
      </w:pPr>
    </w:p>
    <w:p w:rsidR="00C427FC" w:rsidRPr="001F1A09" w:rsidRDefault="00C427FC">
      <w:pPr>
        <w:rPr>
          <w:sz w:val="26"/>
          <w:szCs w:val="26"/>
        </w:rPr>
      </w:pPr>
    </w:p>
    <w:p w:rsidR="00C427FC" w:rsidRPr="001F1A09" w:rsidRDefault="00C427FC">
      <w:pPr>
        <w:jc w:val="both"/>
        <w:rPr>
          <w:sz w:val="26"/>
          <w:szCs w:val="26"/>
        </w:rPr>
      </w:pPr>
      <w:r w:rsidRPr="001F1A09">
        <w:rPr>
          <w:sz w:val="26"/>
          <w:szCs w:val="26"/>
        </w:rPr>
        <w:t xml:space="preserve">What can we say of the Father's longing for spreading the faith? He ardently desired it from his tender age. His zealous teaching of the catechism, the aim of his two orders, the spreading of the </w:t>
      </w:r>
      <w:r w:rsidRPr="001F1A09">
        <w:rPr>
          <w:i/>
          <w:sz w:val="26"/>
          <w:szCs w:val="26"/>
        </w:rPr>
        <w:t xml:space="preserve">Rogate, </w:t>
      </w:r>
      <w:r w:rsidRPr="001F1A09">
        <w:rPr>
          <w:sz w:val="26"/>
          <w:szCs w:val="26"/>
        </w:rPr>
        <w:t>the assistance to the unprivileged classes and to the poor show how the Father's heart was burning with spreading the faith.</w:t>
      </w:r>
    </w:p>
    <w:p w:rsidR="00C427FC" w:rsidRPr="001F1A09" w:rsidRDefault="00C427FC">
      <w:pPr>
        <w:rPr>
          <w:sz w:val="26"/>
          <w:szCs w:val="26"/>
        </w:rPr>
      </w:pPr>
    </w:p>
    <w:p w:rsidR="00C427FC" w:rsidRPr="001F1A09" w:rsidRDefault="00C427FC">
      <w:pPr>
        <w:ind w:firstLine="390"/>
        <w:jc w:val="both"/>
        <w:rPr>
          <w:sz w:val="26"/>
          <w:szCs w:val="26"/>
        </w:rPr>
      </w:pPr>
      <w:r w:rsidRPr="001F1A09">
        <w:rPr>
          <w:sz w:val="26"/>
          <w:szCs w:val="26"/>
        </w:rPr>
        <w:t>Later we will touch upon his preaching from the time he was a cleric; but he also thought of the real missions to the infidels' lands in the hope that numerous missionaries would rise from among his communities.</w:t>
      </w:r>
    </w:p>
    <w:p w:rsidR="00C427FC" w:rsidRPr="001F1A09" w:rsidRDefault="00C427FC">
      <w:pPr>
        <w:rPr>
          <w:sz w:val="26"/>
          <w:szCs w:val="26"/>
        </w:rPr>
      </w:pPr>
    </w:p>
    <w:p w:rsidR="00C427FC" w:rsidRPr="001F1A09" w:rsidRDefault="00C427FC">
      <w:pPr>
        <w:ind w:firstLine="390"/>
        <w:jc w:val="both"/>
        <w:rPr>
          <w:sz w:val="26"/>
          <w:szCs w:val="26"/>
        </w:rPr>
      </w:pPr>
      <w:r w:rsidRPr="001F1A09">
        <w:rPr>
          <w:sz w:val="26"/>
          <w:szCs w:val="26"/>
        </w:rPr>
        <w:t>Writing to the mother superior of the Sacred Side about the training of the missionaries, he said,</w:t>
      </w:r>
    </w:p>
    <w:p w:rsidR="00C427FC" w:rsidRPr="001F1A09" w:rsidRDefault="00C427FC">
      <w:pPr>
        <w:rPr>
          <w:sz w:val="26"/>
          <w:szCs w:val="26"/>
        </w:rPr>
      </w:pPr>
    </w:p>
    <w:p w:rsidR="00C427FC" w:rsidRPr="001F1A09" w:rsidRDefault="00C427FC">
      <w:pPr>
        <w:ind w:firstLine="390"/>
        <w:jc w:val="both"/>
        <w:rPr>
          <w:sz w:val="26"/>
          <w:szCs w:val="26"/>
        </w:rPr>
      </w:pPr>
      <w:r w:rsidRPr="001F1A09">
        <w:rPr>
          <w:sz w:val="26"/>
          <w:szCs w:val="26"/>
        </w:rPr>
        <w:t>It is necessary to form their spirit of obedience and sacrifice in order to avoid what happened to the volunteers of the past war. They enrolled themselves enthusiastically; but, in the trenches, in the terrible risks of</w:t>
      </w:r>
    </w:p>
    <w:p w:rsidR="00C427FC" w:rsidRPr="00A93E24" w:rsidRDefault="00C427FC"/>
    <w:p w:rsidR="00C427FC" w:rsidRPr="00A93E24" w:rsidRDefault="00C427FC">
      <w:pPr>
        <w:tabs>
          <w:tab w:val="right" w:pos="5934"/>
        </w:tabs>
        <w:ind w:left="5652"/>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054433" w:rsidRDefault="00C427FC" w:rsidP="004C5093">
      <w:pPr>
        <w:rPr>
          <w:rFonts w:ascii="Book Antiqua" w:hAnsi="Book Antiqua"/>
          <w:b/>
          <w:sz w:val="16"/>
          <w:szCs w:val="16"/>
        </w:rPr>
      </w:pPr>
    </w:p>
    <w:p w:rsidR="00C427FC" w:rsidRDefault="00C427FC">
      <w:pPr>
        <w:jc w:val="both"/>
      </w:pPr>
    </w:p>
    <w:p w:rsidR="00C427FC" w:rsidRPr="001F1A09" w:rsidRDefault="00C427FC">
      <w:pPr>
        <w:jc w:val="both"/>
        <w:rPr>
          <w:sz w:val="26"/>
          <w:szCs w:val="26"/>
        </w:rPr>
      </w:pPr>
      <w:r w:rsidRPr="001F1A09">
        <w:rPr>
          <w:sz w:val="26"/>
          <w:szCs w:val="26"/>
        </w:rPr>
        <w:t>the war, and in the hard labors they exclaimed' " I wish I never enrolled myself! " The sacrifices in the missions are numerous. Therefore, cultiv</w:t>
      </w:r>
      <w:r w:rsidRPr="001F1A09">
        <w:rPr>
          <w:sz w:val="26"/>
          <w:szCs w:val="26"/>
        </w:rPr>
        <w:softHyphen/>
        <w:t>ate the wish of the sisters, but first get them used to sacrifice themselves in the office to which they are appointed (Vol. 38, page 91).</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 xml:space="preserve">The sisters still remember the </w:t>
      </w:r>
      <w:r w:rsidRPr="001F1A09">
        <w:rPr>
          <w:i/>
          <w:sz w:val="26"/>
          <w:szCs w:val="26"/>
        </w:rPr>
        <w:t xml:space="preserve">evening missions </w:t>
      </w:r>
      <w:r w:rsidRPr="001F1A09">
        <w:rPr>
          <w:sz w:val="26"/>
          <w:szCs w:val="26"/>
        </w:rPr>
        <w:t>in the house of Trani, where the Father explained to the communities the importance of helping the foreign missions by prayer and other means. Waiting for when the Lord would open the missionary field to his institute, he established some rules for the missionary house in order to train the sisters appointed to this most holy end. He wrote, “Only the mission enthusiasts who are firmly resolved to face travels, inconveniences, want, and perils; who feel the divine impulse to bear witness of their love toward Jesus through martyrdom will be appointed to such an apostolate”(Vol. 1, page 187).</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To foster such a wish in the communities, while teaching he insisted on the witness of love to God. “In his exhortations, he often asked us, “Would you die for the faith in time of persecu</w:t>
      </w:r>
      <w:r w:rsidRPr="001F1A09">
        <w:rPr>
          <w:sz w:val="26"/>
          <w:szCs w:val="26"/>
        </w:rPr>
        <w:softHyphen/>
        <w:t>tions?”Readiest to give up his life for Jesus Christ, he took pleasure when we declared ourselves ready to follow him, espe</w:t>
      </w:r>
      <w:r w:rsidRPr="001F1A09">
        <w:rPr>
          <w:sz w:val="26"/>
          <w:szCs w:val="26"/>
        </w:rPr>
        <w:softHyphen/>
        <w:t>cially when he was exhorting us to be firm in the coming persecutions against the Church. “</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“One sister relates, he wished the faith to spread, especially through the missions. One day he asked us, “Who wishes to go to China?”I answered immediately, Me! “But you must pay the fare!”, he said. Surely not, I answered. You are the Father. Therefore, you must take care of it. And he concluded, “You will pay by saying one Hail Mary ". “</w:t>
      </w:r>
    </w:p>
    <w:p w:rsidR="00C427FC" w:rsidRPr="001F1A09" w:rsidRDefault="00C427FC">
      <w:pPr>
        <w:rPr>
          <w:sz w:val="26"/>
          <w:szCs w:val="26"/>
        </w:rPr>
      </w:pPr>
    </w:p>
    <w:p w:rsidR="00C427FC" w:rsidRPr="001F1A09" w:rsidRDefault="00C427FC">
      <w:pPr>
        <w:ind w:left="402" w:firstLine="398"/>
        <w:rPr>
          <w:sz w:val="26"/>
          <w:szCs w:val="26"/>
        </w:rPr>
      </w:pPr>
      <w:r w:rsidRPr="001F1A09">
        <w:rPr>
          <w:sz w:val="26"/>
          <w:szCs w:val="26"/>
        </w:rPr>
        <w:t>Was the Father inclined to martyrdom?</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We read in his will: “Envious of the martyr's fortune, he was far from making a martyr of himself, even though he trusted in God; and in case of martyrdom, he would be given strength and courage “(S.C. Vol. 7, page 241).</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Sometimes, however, he betrayed himself by declaring that he was ready to face death for God. We often heard him saying that he was ready to die for our Lord. “Oh, if I had the grace to be a missionary!”He also said he was ready to face death as many times as there were persons to be converted; but he used to add, “God considers me unworthy of martyrdom!... “He was</w:t>
      </w:r>
    </w:p>
    <w:p w:rsidR="00C427FC" w:rsidRPr="00A93E24" w:rsidRDefault="00C427FC"/>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jc w:val="both"/>
        <w:rPr>
          <w:sz w:val="26"/>
          <w:szCs w:val="26"/>
        </w:rPr>
      </w:pPr>
      <w:r w:rsidRPr="001F1A09">
        <w:rPr>
          <w:sz w:val="26"/>
          <w:szCs w:val="26"/>
        </w:rPr>
        <w:lastRenderedPageBreak/>
        <w:t>also envious of the missionaries' fortune, and used to say that if he died and the order stopped existing for any reason, his pro</w:t>
      </w:r>
      <w:r w:rsidRPr="001F1A09">
        <w:rPr>
          <w:sz w:val="26"/>
          <w:szCs w:val="26"/>
        </w:rPr>
        <w:softHyphen/>
        <w:t>perty should be given to the missions. In the will of 1918, he appointed Propaganda Fide (the Congregation for the Evangeliza</w:t>
      </w:r>
      <w:r w:rsidRPr="001F1A09">
        <w:rPr>
          <w:sz w:val="26"/>
          <w:szCs w:val="26"/>
        </w:rPr>
        <w:softHyphen/>
        <w:t>tion of People) as heir of his goods (S.C. Vol. 7, page 237).</w:t>
      </w:r>
    </w:p>
    <w:p w:rsidR="00C427FC" w:rsidRPr="001F1A09" w:rsidRDefault="00C427FC">
      <w:pPr>
        <w:rPr>
          <w:sz w:val="26"/>
          <w:szCs w:val="26"/>
        </w:rPr>
      </w:pPr>
    </w:p>
    <w:p w:rsidR="00C427FC" w:rsidRPr="00A93E24" w:rsidRDefault="00C427FC">
      <w:pPr>
        <w:ind w:firstLine="400"/>
        <w:jc w:val="both"/>
        <w:rPr>
          <w:i/>
        </w:rPr>
      </w:pPr>
      <w:r w:rsidRPr="001F1A09">
        <w:rPr>
          <w:sz w:val="26"/>
          <w:szCs w:val="26"/>
        </w:rPr>
        <w:t xml:space="preserve">I report this touching episode: “Many times he talked to us about the bliss of giving up life for Jesus Christ, and, usually, he concluded by narrating the martyrdom of Saint Ignatius, to whom he was very devout. He commissioned an artist to paint the saint among two lions and published a booklet of prayers along with songs in his honor. In November of 1917 (during the war), when he was leaving from Oria to Sicily, he came to say goodbye and to bless us. Suddenly, he said, “My children, I am leaving, but none knows what may happen to us by the Lord's will. How happy I would be if while passing through the Messina strait the Turks would take me prisoner, bind me with chains, and command me to deny Christ, threatening me with the sword at the throat! No! No! Would I cry, long live Jesus! Then, my head would fall down by the sword, and my blood would glorify the holy faith. What a fortune! “Then he asked each of us whether we wished for martyrdom. Happy and radiant with delight for our readiness, he suggested the reading of the book by Saint Alphonsus, </w:t>
      </w:r>
      <w:r w:rsidRPr="001F1A09">
        <w:rPr>
          <w:i/>
          <w:sz w:val="26"/>
          <w:szCs w:val="26"/>
        </w:rPr>
        <w:t>Victories of the Martyrs.</w:t>
      </w:r>
    </w:p>
    <w:p w:rsidR="00C427FC" w:rsidRDefault="00C427FC"/>
    <w:p w:rsidR="001F1A09" w:rsidRDefault="001F1A09"/>
    <w:p w:rsidR="001F1A09" w:rsidRDefault="001F1A09"/>
    <w:p w:rsidR="001F1A09" w:rsidRPr="00A93E24" w:rsidRDefault="001F1A09"/>
    <w:p w:rsidR="00C427FC" w:rsidRDefault="00C427FC" w:rsidP="001F1A09">
      <w:pPr>
        <w:pBdr>
          <w:bottom w:val="single" w:sz="4" w:space="1" w:color="auto"/>
        </w:pBdr>
        <w:tabs>
          <w:tab w:val="left" w:pos="2830"/>
        </w:tabs>
        <w:rPr>
          <w:b/>
          <w:sz w:val="40"/>
          <w:szCs w:val="40"/>
        </w:rPr>
      </w:pPr>
      <w:r w:rsidRPr="001F1A09">
        <w:rPr>
          <w:b/>
          <w:sz w:val="40"/>
          <w:szCs w:val="40"/>
        </w:rPr>
        <w:t>5. The faith he lived</w:t>
      </w:r>
      <w:r w:rsidR="001F1A09" w:rsidRPr="001F1A09">
        <w:rPr>
          <w:b/>
          <w:sz w:val="40"/>
          <w:szCs w:val="40"/>
        </w:rPr>
        <w:tab/>
      </w:r>
    </w:p>
    <w:p w:rsidR="00B47123" w:rsidRPr="001F1A09" w:rsidRDefault="00B47123" w:rsidP="001F1A09">
      <w:pPr>
        <w:pBdr>
          <w:bottom w:val="single" w:sz="4" w:space="1" w:color="auto"/>
        </w:pBdr>
        <w:tabs>
          <w:tab w:val="left" w:pos="2830"/>
        </w:tabs>
        <w:rPr>
          <w:b/>
          <w:sz w:val="40"/>
          <w:szCs w:val="40"/>
        </w:rPr>
      </w:pPr>
    </w:p>
    <w:p w:rsidR="00C427FC" w:rsidRDefault="00C427FC"/>
    <w:p w:rsidR="001F1A09" w:rsidRPr="00A93E24" w:rsidRDefault="001F1A09"/>
    <w:p w:rsidR="00C427FC" w:rsidRPr="001F1A09" w:rsidRDefault="00C427FC">
      <w:pPr>
        <w:tabs>
          <w:tab w:val="right" w:pos="4015"/>
        </w:tabs>
        <w:rPr>
          <w:sz w:val="26"/>
          <w:szCs w:val="26"/>
        </w:rPr>
      </w:pPr>
      <w:r w:rsidRPr="001F1A09">
        <w:rPr>
          <w:sz w:val="26"/>
          <w:szCs w:val="26"/>
        </w:rPr>
        <w:t>How did the Father live his faith?</w:t>
      </w:r>
    </w:p>
    <w:p w:rsidR="00C427FC" w:rsidRPr="001F1A09" w:rsidRDefault="00C427FC">
      <w:pPr>
        <w:jc w:val="both"/>
        <w:rPr>
          <w:sz w:val="26"/>
          <w:szCs w:val="26"/>
        </w:rPr>
      </w:pPr>
      <w:r w:rsidRPr="001F1A09">
        <w:rPr>
          <w:sz w:val="26"/>
          <w:szCs w:val="26"/>
        </w:rPr>
        <w:t>The life of faith, says Pius XII, requires that the faithful “accept submissively and in full the divine teaching, applying it to their lives so that the faith be always the light of their behavior, and their behavior be the reflection of their faith “(</w:t>
      </w:r>
      <w:r w:rsidRPr="001F1A09">
        <w:rPr>
          <w:i/>
          <w:sz w:val="26"/>
          <w:szCs w:val="26"/>
        </w:rPr>
        <w:t xml:space="preserve">Menti nostrae, </w:t>
      </w:r>
      <w:r w:rsidRPr="001F1A09">
        <w:rPr>
          <w:sz w:val="26"/>
          <w:szCs w:val="26"/>
        </w:rPr>
        <w:t>no. 14).</w:t>
      </w:r>
    </w:p>
    <w:p w:rsidR="00C427FC" w:rsidRPr="001F1A09" w:rsidRDefault="00C427FC">
      <w:pPr>
        <w:rPr>
          <w:sz w:val="26"/>
          <w:szCs w:val="26"/>
        </w:rPr>
      </w:pPr>
    </w:p>
    <w:p w:rsidR="00C427FC" w:rsidRPr="001F1A09" w:rsidRDefault="00C427FC">
      <w:pPr>
        <w:ind w:firstLine="400"/>
        <w:jc w:val="both"/>
        <w:rPr>
          <w:sz w:val="26"/>
          <w:szCs w:val="26"/>
        </w:rPr>
      </w:pPr>
      <w:r w:rsidRPr="001F1A09">
        <w:rPr>
          <w:sz w:val="26"/>
          <w:szCs w:val="26"/>
        </w:rPr>
        <w:t>Witnesses assert that the Father lived his faith in the practice of Christian virtues, especially charity, and that his life along with his activity was the manifestation of his faith.</w:t>
      </w:r>
    </w:p>
    <w:p w:rsidR="00C427FC" w:rsidRPr="001F1A09" w:rsidRDefault="00C427FC">
      <w:pPr>
        <w:rPr>
          <w:sz w:val="26"/>
          <w:szCs w:val="26"/>
        </w:rPr>
      </w:pPr>
    </w:p>
    <w:p w:rsidR="00C427FC" w:rsidRPr="001F1A09" w:rsidRDefault="00C427FC">
      <w:pPr>
        <w:ind w:left="411" w:firstLine="395"/>
        <w:rPr>
          <w:sz w:val="26"/>
          <w:szCs w:val="26"/>
        </w:rPr>
      </w:pPr>
      <w:r w:rsidRPr="001F1A09">
        <w:rPr>
          <w:sz w:val="26"/>
          <w:szCs w:val="26"/>
        </w:rPr>
        <w:t>The Father describes the life of faith,</w:t>
      </w:r>
    </w:p>
    <w:p w:rsidR="00C427FC" w:rsidRPr="001F1A09" w:rsidRDefault="00C427FC">
      <w:pPr>
        <w:rPr>
          <w:sz w:val="26"/>
          <w:szCs w:val="26"/>
        </w:rPr>
      </w:pPr>
    </w:p>
    <w:p w:rsidR="00C427FC" w:rsidRPr="001F1A09" w:rsidRDefault="00C427FC">
      <w:pPr>
        <w:ind w:firstLine="395"/>
        <w:jc w:val="both"/>
        <w:rPr>
          <w:sz w:val="26"/>
          <w:szCs w:val="26"/>
        </w:rPr>
      </w:pPr>
      <w:r w:rsidRPr="001F1A09">
        <w:rPr>
          <w:sz w:val="26"/>
          <w:szCs w:val="26"/>
        </w:rPr>
        <w:t>The man who lives according to his faith rises above all earthly things with the spirit, and takes advantage of his senses to soar to God.</w:t>
      </w:r>
    </w:p>
    <w:p w:rsidR="00C427FC" w:rsidRPr="001F1A09" w:rsidRDefault="00C427FC">
      <w:pPr>
        <w:rPr>
          <w:sz w:val="26"/>
          <w:szCs w:val="26"/>
        </w:rPr>
      </w:pPr>
    </w:p>
    <w:p w:rsidR="00C427FC" w:rsidRPr="00A93E24" w:rsidRDefault="00C427FC">
      <w:pPr>
        <w:tabs>
          <w:tab w:val="right" w:pos="5926"/>
        </w:tabs>
        <w:ind w:left="5644"/>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054433" w:rsidRDefault="00C427FC" w:rsidP="004C5093">
      <w:pPr>
        <w:rPr>
          <w:rFonts w:ascii="Book Antiqua" w:hAnsi="Book Antiqua"/>
          <w:b/>
          <w:sz w:val="16"/>
          <w:szCs w:val="16"/>
        </w:rPr>
      </w:pPr>
    </w:p>
    <w:p w:rsidR="00C427FC" w:rsidRPr="001F1A09" w:rsidRDefault="00C427FC" w:rsidP="004C5093">
      <w:pPr>
        <w:rPr>
          <w:sz w:val="26"/>
          <w:szCs w:val="26"/>
        </w:rPr>
      </w:pPr>
    </w:p>
    <w:p w:rsidR="00C427FC" w:rsidRPr="001F1A09" w:rsidRDefault="00C427FC">
      <w:pPr>
        <w:jc w:val="both"/>
        <w:rPr>
          <w:sz w:val="26"/>
          <w:szCs w:val="26"/>
        </w:rPr>
      </w:pPr>
      <w:r w:rsidRPr="001F1A09">
        <w:rPr>
          <w:sz w:val="26"/>
          <w:szCs w:val="26"/>
        </w:rPr>
        <w:t>He sees the fertile country covered with various grass, flowers, and fruits. He watches the foaming seas stretching out as far as the horizon. He contemplates the sky flooded by the flashing light of the sun or decorated with innumerable stars; and in the midst of the beauty and wonders he lifts up his eyes to the sky to bless God, who created marvelous things. When he hears the sweet sounds of music or the warbling of the early</w:t>
      </w:r>
      <w:r w:rsidRPr="001F1A09">
        <w:rPr>
          <w:sz w:val="26"/>
          <w:szCs w:val="26"/>
        </w:rPr>
        <w:noBreakHyphen/>
        <w:t>riser birds; when he takes delight in the tasteful food, or smells the gentle fragrance of roses and jasmines, he praises and admires the Creator's omnipotent kindness.</w:t>
      </w:r>
    </w:p>
    <w:p w:rsidR="00C427FC" w:rsidRPr="001F1A09" w:rsidRDefault="00C427FC">
      <w:pPr>
        <w:rPr>
          <w:sz w:val="26"/>
          <w:szCs w:val="26"/>
        </w:rPr>
      </w:pPr>
    </w:p>
    <w:p w:rsidR="00C427FC" w:rsidRPr="001F1A09" w:rsidRDefault="00C427FC" w:rsidP="004C5093">
      <w:pPr>
        <w:ind w:firstLine="397"/>
        <w:jc w:val="both"/>
        <w:rPr>
          <w:sz w:val="26"/>
          <w:szCs w:val="26"/>
        </w:rPr>
      </w:pPr>
      <w:r w:rsidRPr="001F1A09">
        <w:rPr>
          <w:sz w:val="26"/>
          <w:szCs w:val="26"/>
        </w:rPr>
        <w:t>Whoever lives on faith esteems the earthly things as nothing. He loves no riches, because faith teaches him that the grace of God is the precious pearl to be gained at any cost; and that it is better to heap up riches which thieves cannot steal, nor rust waste. He seeks no honor, because it is better to be humble in the house of God than to dwell in the sinners' abode. He is not greedy, but is frugal even in the use of licit pleasures, because he has already got rid of the illicit ones. His spirit guides the body, his reason masters the passions, and he lives a pure, simple, spiritual life: the life of faith (Vol. 45, page 312).</w:t>
      </w:r>
    </w:p>
    <w:p w:rsidR="00C427FC" w:rsidRPr="001F1A09" w:rsidRDefault="00C427FC">
      <w:pPr>
        <w:ind w:firstLine="397"/>
        <w:jc w:val="both"/>
        <w:rPr>
          <w:sz w:val="26"/>
          <w:szCs w:val="26"/>
        </w:rPr>
      </w:pPr>
      <w:r w:rsidRPr="001F1A09">
        <w:rPr>
          <w:sz w:val="26"/>
          <w:szCs w:val="26"/>
        </w:rPr>
        <w:t>Unwillingly and unaware, the Father describes himself in the above word</w:t>
      </w:r>
      <w:r w:rsidRPr="001F1A09">
        <w:rPr>
          <w:sz w:val="26"/>
          <w:szCs w:val="26"/>
        </w:rPr>
        <w:noBreakHyphen/>
        <w:t>picture.</w:t>
      </w:r>
    </w:p>
    <w:p w:rsidR="00C427FC" w:rsidRPr="001F1A09" w:rsidRDefault="00C427FC">
      <w:pPr>
        <w:rPr>
          <w:sz w:val="26"/>
          <w:szCs w:val="26"/>
        </w:rPr>
      </w:pPr>
    </w:p>
    <w:p w:rsidR="00C427FC" w:rsidRPr="001F1A09" w:rsidRDefault="00C427FC">
      <w:pPr>
        <w:ind w:firstLine="397"/>
        <w:jc w:val="both"/>
        <w:rPr>
          <w:sz w:val="26"/>
          <w:szCs w:val="26"/>
        </w:rPr>
      </w:pPr>
      <w:r w:rsidRPr="001F1A09">
        <w:rPr>
          <w:sz w:val="26"/>
          <w:szCs w:val="26"/>
        </w:rPr>
        <w:t xml:space="preserve">He liked so much the </w:t>
      </w:r>
      <w:r w:rsidRPr="001F1A09">
        <w:rPr>
          <w:i/>
          <w:sz w:val="26"/>
          <w:szCs w:val="26"/>
        </w:rPr>
        <w:t xml:space="preserve">litany of the soul living on faith, </w:t>
      </w:r>
      <w:r w:rsidRPr="001F1A09">
        <w:rPr>
          <w:sz w:val="26"/>
          <w:szCs w:val="26"/>
        </w:rPr>
        <w:t>which begins, “My Jesus, free me from the wish of being esteemed, “and he ordered the communities to say it every day in March, to help the spiritual life.</w:t>
      </w:r>
    </w:p>
    <w:p w:rsidR="00C427FC" w:rsidRPr="001F1A09" w:rsidRDefault="00C427FC">
      <w:pPr>
        <w:rPr>
          <w:sz w:val="26"/>
          <w:szCs w:val="26"/>
        </w:rPr>
      </w:pPr>
    </w:p>
    <w:p w:rsidR="00C427FC" w:rsidRPr="001F1A09" w:rsidRDefault="00C427FC" w:rsidP="004C5093">
      <w:pPr>
        <w:ind w:left="401" w:firstLine="402"/>
        <w:rPr>
          <w:sz w:val="26"/>
          <w:szCs w:val="26"/>
        </w:rPr>
      </w:pPr>
      <w:r w:rsidRPr="001F1A09">
        <w:rPr>
          <w:sz w:val="26"/>
          <w:szCs w:val="26"/>
        </w:rPr>
        <w:t>Father Vitale writes,</w:t>
      </w:r>
    </w:p>
    <w:p w:rsidR="00C427FC" w:rsidRPr="001F1A09" w:rsidRDefault="00C427FC">
      <w:pPr>
        <w:ind w:firstLine="397"/>
        <w:jc w:val="both"/>
        <w:rPr>
          <w:sz w:val="26"/>
          <w:szCs w:val="26"/>
        </w:rPr>
      </w:pPr>
      <w:r w:rsidRPr="001F1A09">
        <w:rPr>
          <w:sz w:val="26"/>
          <w:szCs w:val="26"/>
        </w:rPr>
        <w:t>In familiar colloquies, he admitted that he felt himself in God's presence from childhood. He said, “The Lord has granted me no supernatural gifts, except spirit of faith and the awareness of his divine presence. Since I was a child when I was with the Cistercian Fathers, He visited me with gentle emotions</w:t>
      </w:r>
      <w:r w:rsidRPr="001F1A09">
        <w:rPr>
          <w:sz w:val="26"/>
          <w:szCs w:val="26"/>
        </w:rPr>
        <w:noBreakHyphen/>
        <w:t xml:space="preserve">interior joy. When He excited me to love him, I knew that it was God's will to stay in his presence “(Father </w:t>
      </w:r>
      <w:r w:rsidRPr="001F1A09">
        <w:rPr>
          <w:i/>
          <w:sz w:val="26"/>
          <w:szCs w:val="26"/>
        </w:rPr>
        <w:t xml:space="preserve">Mary Hannibal Di Francia </w:t>
      </w:r>
      <w:r w:rsidRPr="001F1A09">
        <w:rPr>
          <w:i/>
          <w:sz w:val="26"/>
          <w:szCs w:val="26"/>
        </w:rPr>
        <w:noBreakHyphen/>
        <w:t xml:space="preserve"> his life and works, </w:t>
      </w:r>
      <w:r w:rsidRPr="001F1A09">
        <w:rPr>
          <w:sz w:val="26"/>
          <w:szCs w:val="26"/>
        </w:rPr>
        <w:t>page 275). Awareness of being in the presence of God became quickly a habit of his spirit.</w:t>
      </w:r>
    </w:p>
    <w:p w:rsidR="00C427FC" w:rsidRPr="001F1A09" w:rsidRDefault="00C427FC">
      <w:pPr>
        <w:rPr>
          <w:sz w:val="26"/>
          <w:szCs w:val="26"/>
        </w:rPr>
      </w:pPr>
    </w:p>
    <w:p w:rsidR="00C427FC" w:rsidRPr="001F1A09" w:rsidRDefault="00C427FC">
      <w:pPr>
        <w:ind w:firstLine="397"/>
        <w:jc w:val="both"/>
        <w:rPr>
          <w:sz w:val="26"/>
          <w:szCs w:val="26"/>
        </w:rPr>
      </w:pPr>
      <w:r w:rsidRPr="001F1A09">
        <w:rPr>
          <w:sz w:val="26"/>
          <w:szCs w:val="26"/>
        </w:rPr>
        <w:t>The persons who approached him were quickly impressed. Just by looking at him, they had a glimpse of the man whose mind was so absorbed in God that even his features disclosed it. His speeches and conversations exuded his habitual union with the Lord.</w:t>
      </w:r>
    </w:p>
    <w:p w:rsidR="00C427FC" w:rsidRPr="001F1A09" w:rsidRDefault="00C427FC">
      <w:pPr>
        <w:rPr>
          <w:sz w:val="26"/>
          <w:szCs w:val="26"/>
        </w:rPr>
      </w:pPr>
    </w:p>
    <w:p w:rsidR="00C427FC" w:rsidRPr="00A93E24" w:rsidRDefault="00C427FC" w:rsidP="004C5093">
      <w:pPr>
        <w:ind w:left="410" w:firstLine="402"/>
      </w:pPr>
      <w:r w:rsidRPr="001F1A09">
        <w:rPr>
          <w:sz w:val="26"/>
          <w:szCs w:val="26"/>
        </w:rPr>
        <w:t>In an article of our Bulletin, Father Vitale reports his first</w:t>
      </w: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tabs>
          <w:tab w:val="right" w:pos="2713"/>
        </w:tabs>
        <w:rPr>
          <w:sz w:val="26"/>
          <w:szCs w:val="26"/>
        </w:rPr>
      </w:pPr>
      <w:r w:rsidRPr="001F1A09">
        <w:rPr>
          <w:sz w:val="26"/>
          <w:szCs w:val="26"/>
        </w:rPr>
        <w:lastRenderedPageBreak/>
        <w:t>encounter with the Father,</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About the year 1883 I was a young student, and was talking with a very pious, fervent friend of mine on the threshold of a shop. We were discussing spiritual topics. Doubtful whether to leave the world or not, whether to aim at a worldly occupation or at consecrating myself to the Lord, I do not remember exactly the subject of my chat with that friend who took the cassock before I did. Suddenly, a young, tall, slender priest with a seraphic face passed nearby with long, slow steps, as if measuring the street. More than putting his feet on the soil he seemed skimming it in order to take off.</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 xml:space="preserve">I can hardly express what I felt at the sight of that ascetic, but I am sure of one thing: I heard like a voice within my heart, saying, “You need to detach yourself from earth “; and I was somehow afraid, because I am attached to earthly things. My friend knew that priest, and greeted him reverently. To be polite, I, too, took off my hat. Then, I asked, “Who is that priest? “With grave, respectful voice he told me, “He is Canon Di Francia, a man of God, a priest of great virtue. “I loved him ever since </w:t>
      </w:r>
      <w:r w:rsidRPr="001F1A09">
        <w:rPr>
          <w:i/>
          <w:sz w:val="26"/>
          <w:szCs w:val="26"/>
        </w:rPr>
        <w:t xml:space="preserve">(Bulletin, </w:t>
      </w:r>
      <w:r w:rsidRPr="001F1A09">
        <w:rPr>
          <w:sz w:val="26"/>
          <w:szCs w:val="26"/>
        </w:rPr>
        <w:t>1928, page 17).</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 xml:space="preserve">In the biography, Father Vitale recounts the Father's interior life: “Walking and talking with him, people occasionally noticed what he would do when he had grounds for praising God and for instilling holy principles in people's hearts. At little tidings, he would say, “How good the Lord is!”At the roaring thunder, “It is God's voice!" Before the sea rolling out to the horizon, he exclaimed, “Let us remember that God is infinite “! “(Father </w:t>
      </w:r>
      <w:r w:rsidRPr="001F1A09">
        <w:rPr>
          <w:i/>
          <w:sz w:val="26"/>
          <w:szCs w:val="26"/>
        </w:rPr>
        <w:t xml:space="preserve">Mary Hannibal Di Francia, </w:t>
      </w:r>
      <w:r w:rsidRPr="001F1A09">
        <w:rPr>
          <w:sz w:val="26"/>
          <w:szCs w:val="26"/>
        </w:rPr>
        <w:t>page 278).</w:t>
      </w:r>
    </w:p>
    <w:p w:rsidR="00C427FC" w:rsidRPr="001F1A09" w:rsidRDefault="00C427FC">
      <w:pPr>
        <w:rPr>
          <w:sz w:val="26"/>
          <w:szCs w:val="26"/>
        </w:rPr>
      </w:pPr>
    </w:p>
    <w:p w:rsidR="00C427FC" w:rsidRPr="00A93E24" w:rsidRDefault="00C427FC">
      <w:pPr>
        <w:ind w:firstLine="399"/>
        <w:jc w:val="both"/>
      </w:pPr>
      <w:r w:rsidRPr="001F1A09">
        <w:rPr>
          <w:sz w:val="26"/>
          <w:szCs w:val="26"/>
        </w:rPr>
        <w:t>Father Fazio, S. J., bears a wonderful evidence: “On the whole I feel that Canon Di Francia was a man of supernatural principles. He was a man of God imbued and saturated with piety and devotion as always to act in a supernatural way... I think he was a saint endowed with a simple, interior life. It was his second nature, which always appeared in the charity toward the un</w:t>
      </w:r>
      <w:r w:rsidRPr="001F1A09">
        <w:rPr>
          <w:sz w:val="26"/>
          <w:szCs w:val="26"/>
        </w:rPr>
        <w:softHyphen/>
        <w:t>happy. “Because of his supernatural spirit he continuously ex</w:t>
      </w:r>
      <w:r w:rsidRPr="001F1A09">
        <w:rPr>
          <w:sz w:val="26"/>
          <w:szCs w:val="26"/>
        </w:rPr>
        <w:softHyphen/>
        <w:t>horted his children to live in the divine presence. On the feasts, his gift was exhorting us to keep the holy fear of God. On his saint's name, birthday, Christmas, Easter... when we were around him giving our best wishes, he showed his gratitude and recipro</w:t>
      </w:r>
      <w:r w:rsidRPr="001F1A09">
        <w:rPr>
          <w:sz w:val="26"/>
          <w:szCs w:val="26"/>
        </w:rPr>
        <w:softHyphen/>
        <w:t>cated our wishes by saying, “May you have the holy fear of God, the fear of offending him, the fear of meeting him as an inexorable judge. “He often quoted Saint Paul, “It is a dreadful thing to fall into the hands of the living God!”(Heb. 10, 31). Then, he reminded us that the hour of death is unknown. Following Saint Philip, he unmasked the dreams of youth by asking, “And after</w:t>
      </w:r>
    </w:p>
    <w:p w:rsidR="00C427FC" w:rsidRPr="00A93E24" w:rsidRDefault="00C427FC">
      <w:pPr>
        <w:tabs>
          <w:tab w:val="right" w:pos="5935"/>
        </w:tabs>
        <w:ind w:left="5648"/>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A93E24" w:rsidRDefault="00C427FC" w:rsidP="004C5093"/>
    <w:p w:rsidR="00C427FC" w:rsidRPr="001F1A09" w:rsidRDefault="00C427FC">
      <w:pPr>
        <w:rPr>
          <w:sz w:val="26"/>
          <w:szCs w:val="26"/>
        </w:rPr>
      </w:pPr>
      <w:r w:rsidRPr="001F1A09">
        <w:rPr>
          <w:sz w:val="26"/>
          <w:szCs w:val="26"/>
        </w:rPr>
        <w:t>that? And after that? “But, he did not infuse sadness or horror, because even his firm word was always accompanied by a gentle smile, sometimes by a joke, and by the explanation of the reasons leading us to trust in the Lord's kindness.</w:t>
      </w:r>
    </w:p>
    <w:p w:rsidR="00C427FC" w:rsidRDefault="00C427FC"/>
    <w:p w:rsidR="001F1A09" w:rsidRDefault="001F1A09"/>
    <w:p w:rsidR="001F1A09" w:rsidRPr="00A93E24" w:rsidRDefault="001F1A09" w:rsidP="001F1A09">
      <w:pPr>
        <w:pBdr>
          <w:bottom w:val="single" w:sz="4" w:space="1" w:color="auto"/>
        </w:pBdr>
      </w:pPr>
    </w:p>
    <w:p w:rsidR="00C427FC" w:rsidRDefault="00C427FC" w:rsidP="001F1A09">
      <w:pPr>
        <w:pBdr>
          <w:bottom w:val="single" w:sz="4" w:space="1" w:color="auto"/>
        </w:pBdr>
        <w:tabs>
          <w:tab w:val="right" w:pos="4778"/>
        </w:tabs>
        <w:rPr>
          <w:b/>
          <w:sz w:val="40"/>
          <w:szCs w:val="40"/>
        </w:rPr>
      </w:pPr>
      <w:r w:rsidRPr="001F1A09">
        <w:rPr>
          <w:b/>
          <w:sz w:val="40"/>
          <w:szCs w:val="40"/>
        </w:rPr>
        <w:t>6. Love of the Holy Scripture</w:t>
      </w:r>
    </w:p>
    <w:p w:rsidR="00B47123" w:rsidRPr="001F1A09" w:rsidRDefault="00B47123" w:rsidP="001F1A09">
      <w:pPr>
        <w:pBdr>
          <w:bottom w:val="single" w:sz="4" w:space="1" w:color="auto"/>
        </w:pBdr>
        <w:tabs>
          <w:tab w:val="right" w:pos="4778"/>
        </w:tabs>
        <w:rPr>
          <w:b/>
          <w:sz w:val="40"/>
          <w:szCs w:val="40"/>
        </w:rPr>
      </w:pPr>
    </w:p>
    <w:p w:rsidR="00C427FC" w:rsidRDefault="00C427FC">
      <w:pPr>
        <w:rPr>
          <w:b/>
          <w:sz w:val="28"/>
          <w:szCs w:val="28"/>
        </w:rPr>
      </w:pPr>
    </w:p>
    <w:p w:rsidR="001F1A09" w:rsidRPr="007E7DAA" w:rsidRDefault="001F1A09">
      <w:pPr>
        <w:rPr>
          <w:b/>
          <w:sz w:val="28"/>
          <w:szCs w:val="28"/>
        </w:rPr>
      </w:pPr>
    </w:p>
    <w:p w:rsidR="00C427FC" w:rsidRPr="001F1A09" w:rsidRDefault="00C427FC" w:rsidP="004C5093">
      <w:pPr>
        <w:ind w:firstLine="393"/>
        <w:jc w:val="both"/>
        <w:rPr>
          <w:sz w:val="26"/>
          <w:szCs w:val="26"/>
        </w:rPr>
      </w:pPr>
      <w:r w:rsidRPr="001F1A09">
        <w:rPr>
          <w:sz w:val="26"/>
          <w:szCs w:val="26"/>
        </w:rPr>
        <w:t>The Father nourished his faith with spiritual reading, and recommended it as a great means of sanctification, saying that, “Well done, it is like a gentle, beneficial rain penetrating the soil of the heart, giving pleasure, and helping the soul “(Vol. 1, page 90). He suggested the books written by the saints and Rodriguez, never getting tired of the books by Saint Francis of Sales and Saint Alphonsus.</w:t>
      </w:r>
    </w:p>
    <w:p w:rsidR="00C427FC" w:rsidRPr="001F1A09" w:rsidRDefault="00C427FC">
      <w:pPr>
        <w:rPr>
          <w:sz w:val="26"/>
          <w:szCs w:val="26"/>
        </w:rPr>
      </w:pPr>
    </w:p>
    <w:p w:rsidR="00C427FC" w:rsidRPr="001F1A09" w:rsidRDefault="00C427FC">
      <w:pPr>
        <w:ind w:firstLine="393"/>
        <w:jc w:val="both"/>
        <w:rPr>
          <w:sz w:val="26"/>
          <w:szCs w:val="26"/>
        </w:rPr>
      </w:pPr>
      <w:r w:rsidRPr="001F1A09">
        <w:rPr>
          <w:sz w:val="26"/>
          <w:szCs w:val="26"/>
        </w:rPr>
        <w:t>Above all, he drew nourishment from the Scripture, the purest fountain of God's word, which he handled from the time of his earliest youth. He was sorry because the affairs along with the works of charity hindered him from dedicating himself to such a study in order to deepen his understanding. More than once we heard him saying that he was eager for the study of the Holy Scripture, but he concluded with this submissive grief, “The poor children overwhelmed me!”Knowing by heart many passages from Scripture, he quoted them as the rule of his behavior in various circumstances. (1)</w:t>
      </w:r>
    </w:p>
    <w:p w:rsidR="00C427FC" w:rsidRPr="001F1A09" w:rsidRDefault="00C427FC">
      <w:pPr>
        <w:rPr>
          <w:sz w:val="26"/>
          <w:szCs w:val="26"/>
        </w:rPr>
      </w:pPr>
    </w:p>
    <w:p w:rsidR="00C427FC" w:rsidRPr="001F1A09" w:rsidRDefault="00C427FC">
      <w:pPr>
        <w:ind w:firstLine="393"/>
        <w:jc w:val="both"/>
        <w:rPr>
          <w:b/>
          <w:sz w:val="26"/>
          <w:szCs w:val="26"/>
        </w:rPr>
      </w:pPr>
      <w:r w:rsidRPr="001F1A09">
        <w:rPr>
          <w:sz w:val="26"/>
          <w:szCs w:val="26"/>
        </w:rPr>
        <w:t>Father Vitale writes, “From the time he was a boy, the Father delighted in the reading of Holy Scripture having asked the Lord for a deep understanding of his commandments. He knew by heart many sentences from Scripture, and he quoted them in various circumstances, drawing enlightenment from them to do good”(</w:t>
      </w:r>
      <w:r w:rsidRPr="001F1A09">
        <w:rPr>
          <w:i/>
          <w:sz w:val="26"/>
          <w:szCs w:val="26"/>
        </w:rPr>
        <w:t xml:space="preserve">Bulletin, </w:t>
      </w:r>
      <w:r w:rsidRPr="001F1A09">
        <w:rPr>
          <w:sz w:val="26"/>
          <w:szCs w:val="26"/>
        </w:rPr>
        <w:t>1928, page 50). Father Santoro remembers that one day he made a remark, and the Father quoted many biblical sentences about the topic of his remark. Our students of Oria, at the begin</w:t>
      </w:r>
      <w:r w:rsidRPr="001F1A09">
        <w:rPr>
          <w:sz w:val="26"/>
          <w:szCs w:val="26"/>
        </w:rPr>
        <w:softHyphen/>
        <w:t>ning of the theological study, were exhorted to study and meditate upon the Holy Scripture, the chief fountain of theology</w:t>
      </w:r>
      <w:r w:rsidRPr="001F1A09">
        <w:rPr>
          <w:b/>
          <w:sz w:val="26"/>
          <w:szCs w:val="26"/>
        </w:rPr>
        <w:t>.</w:t>
      </w:r>
    </w:p>
    <w:p w:rsidR="00C427FC" w:rsidRPr="001F1A09" w:rsidRDefault="00C427FC">
      <w:pPr>
        <w:rPr>
          <w:sz w:val="26"/>
          <w:szCs w:val="26"/>
        </w:rPr>
      </w:pPr>
    </w:p>
    <w:p w:rsidR="00C427FC" w:rsidRPr="00A93E24" w:rsidRDefault="00C427FC">
      <w:pPr>
        <w:tabs>
          <w:tab w:val="right" w:pos="494"/>
        </w:tabs>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ind w:firstLine="399"/>
        <w:jc w:val="both"/>
        <w:rPr>
          <w:sz w:val="26"/>
          <w:szCs w:val="26"/>
        </w:rPr>
      </w:pPr>
      <w:r w:rsidRPr="001F1A09">
        <w:rPr>
          <w:sz w:val="26"/>
          <w:szCs w:val="26"/>
        </w:rPr>
        <w:lastRenderedPageBreak/>
        <w:t xml:space="preserve">On the Silver anniversary of the Pious Institution, the Father wrote an </w:t>
      </w:r>
      <w:r w:rsidRPr="001F1A09">
        <w:rPr>
          <w:i/>
          <w:sz w:val="26"/>
          <w:szCs w:val="26"/>
        </w:rPr>
        <w:t xml:space="preserve">Epithalamium of the Celestial Love of God in the Sacrament with his Elects, </w:t>
      </w:r>
      <w:r w:rsidRPr="001F1A09">
        <w:rPr>
          <w:sz w:val="26"/>
          <w:szCs w:val="26"/>
        </w:rPr>
        <w:t xml:space="preserve">a sacred play which wonderfully applied the </w:t>
      </w:r>
      <w:r w:rsidRPr="001F1A09">
        <w:rPr>
          <w:i/>
          <w:sz w:val="26"/>
          <w:szCs w:val="26"/>
        </w:rPr>
        <w:t xml:space="preserve">Song of Songs </w:t>
      </w:r>
      <w:r w:rsidRPr="001F1A09">
        <w:rPr>
          <w:sz w:val="26"/>
          <w:szCs w:val="26"/>
        </w:rPr>
        <w:t>to the pious institution.</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While visiting the houses of the institute, he often gathered the sisters to read the Holy Scripture, especially in the winter evenings. From the Old Testament, he liked best the patriarchs' lives. From the New Testament, the Gospel. Usually, he com</w:t>
      </w:r>
      <w:r w:rsidRPr="001F1A09">
        <w:rPr>
          <w:sz w:val="26"/>
          <w:szCs w:val="26"/>
        </w:rPr>
        <w:softHyphen/>
        <w:t>mented upon them properly.</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I remember the first time I listened to him speaking of the Bible.</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I had been in Oria a few days. It was a hot afternoon in August when the Father went to the grove to meet us. We rushed around him with an inquiring eye at the big book he was carrying under his arm. “Do you want to know this book? “He asked kindly. “It is the Sacred Scripture, the word of God... “We sat down on the ground, beneath the shadow of the pine trees. Resting upon the rock, he read and commented on a passage from the prophet Jeremiah. The following sentence remained fixed in my mind, “It is good for a man to bear the yoke from youth onwards “(Lam. 3, 27). He stretched out his hand, seized a piece of wood, and put it on his neck to mimic the oxen's yoke.</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Father Drago recalls that when he was a youth, while reading the Bible he met the Father, who asked him what he had read and understood. The Father listened to him, expressed his satis</w:t>
      </w:r>
      <w:r w:rsidRPr="001F1A09">
        <w:rPr>
          <w:sz w:val="26"/>
          <w:szCs w:val="26"/>
        </w:rPr>
        <w:softHyphen/>
        <w:t>faction, and promised to give him a better edition. He kept his word by giving him an illustrated Bible in hard cover. Some time later, the Father asked him where he had arrived in the reading of the Bible. To his amazement, he was told that Father Vitale had taken away the book. Handling the subject with Father Vitale, who upheld the principle that the youth at his age would have understood nothing, the Father closed the little dispute by saying that the Holy Scripture is bread for everyone. The book was given back to the reader.</w:t>
      </w:r>
    </w:p>
    <w:p w:rsidR="00C427FC" w:rsidRPr="001F1A09" w:rsidRDefault="00C427FC">
      <w:pPr>
        <w:rPr>
          <w:sz w:val="26"/>
          <w:szCs w:val="26"/>
        </w:rPr>
      </w:pPr>
    </w:p>
    <w:p w:rsidR="00C427FC" w:rsidRPr="00A93E24" w:rsidRDefault="00C427FC">
      <w:pPr>
        <w:ind w:firstLine="399"/>
        <w:jc w:val="both"/>
      </w:pPr>
      <w:r w:rsidRPr="001F1A09">
        <w:rPr>
          <w:sz w:val="26"/>
          <w:szCs w:val="26"/>
        </w:rPr>
        <w:t>The Father demanded greatest respect for the Bible, and he never let the people quote its inspired words for profane use, nor for inappropriate meaning, nor by levity. When someone of us ventured to quote a biblical sentence by joke in his presence, the Father called him to order by saying that the Holy Scripture must be used seriously and devoutly.</w:t>
      </w: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1F1A09" w:rsidRDefault="001F1A09">
      <w:pPr>
        <w:tabs>
          <w:tab w:val="right" w:pos="2919"/>
        </w:tabs>
        <w:rPr>
          <w:b/>
          <w:sz w:val="28"/>
          <w:szCs w:val="28"/>
        </w:rPr>
      </w:pPr>
    </w:p>
    <w:p w:rsidR="00C427FC" w:rsidRDefault="00C427FC" w:rsidP="001F1A09">
      <w:pPr>
        <w:pBdr>
          <w:bottom w:val="single" w:sz="4" w:space="1" w:color="auto"/>
        </w:pBdr>
        <w:tabs>
          <w:tab w:val="right" w:pos="2919"/>
        </w:tabs>
        <w:rPr>
          <w:b/>
          <w:sz w:val="40"/>
          <w:szCs w:val="40"/>
        </w:rPr>
      </w:pPr>
      <w:r w:rsidRPr="001F1A09">
        <w:rPr>
          <w:b/>
          <w:sz w:val="40"/>
          <w:szCs w:val="40"/>
        </w:rPr>
        <w:t>7. His preaching</w:t>
      </w:r>
    </w:p>
    <w:p w:rsidR="00B47123" w:rsidRPr="001F1A09" w:rsidRDefault="00B47123" w:rsidP="001F1A09">
      <w:pPr>
        <w:pBdr>
          <w:bottom w:val="single" w:sz="4" w:space="1" w:color="auto"/>
        </w:pBdr>
        <w:tabs>
          <w:tab w:val="right" w:pos="2919"/>
        </w:tabs>
        <w:rPr>
          <w:b/>
          <w:sz w:val="40"/>
          <w:szCs w:val="40"/>
        </w:rPr>
      </w:pPr>
    </w:p>
    <w:p w:rsidR="00C427FC" w:rsidRPr="001F1A09" w:rsidRDefault="00C427FC">
      <w:pPr>
        <w:rPr>
          <w:sz w:val="40"/>
          <w:szCs w:val="40"/>
        </w:rPr>
      </w:pPr>
    </w:p>
    <w:p w:rsidR="00C427FC" w:rsidRPr="001F1A09" w:rsidRDefault="00C427FC" w:rsidP="004C5093">
      <w:pPr>
        <w:ind w:firstLine="398"/>
        <w:jc w:val="both"/>
        <w:rPr>
          <w:sz w:val="26"/>
          <w:szCs w:val="26"/>
        </w:rPr>
      </w:pPr>
      <w:r w:rsidRPr="001F1A09">
        <w:rPr>
          <w:sz w:val="26"/>
          <w:szCs w:val="26"/>
        </w:rPr>
        <w:t>Reading the Father's preaching, we realize that he is breathing deeply the air of his faith from the Scripture. Still a youth, the Father manifested his ideas about preaching in an article on The Catholic Word (January 2, 1978).</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It is our hope that many are the persons convinced about the real value of the gospel preachers. Please reject the vain boasting of the entangled scholasticism and of the nebulous philosophy. When a parable of the gospel is explained well, it is worthier than all redundant declama</w:t>
      </w:r>
      <w:r w:rsidRPr="001F1A09">
        <w:rPr>
          <w:sz w:val="26"/>
          <w:szCs w:val="26"/>
        </w:rPr>
        <w:softHyphen/>
        <w:t>tions. The Christian morals are so rich that you can always draw from them successfully with a little work.</w:t>
      </w:r>
    </w:p>
    <w:p w:rsidR="00C427FC" w:rsidRPr="001F1A09" w:rsidRDefault="00C427FC">
      <w:pPr>
        <w:rPr>
          <w:sz w:val="26"/>
          <w:szCs w:val="26"/>
        </w:rPr>
      </w:pPr>
    </w:p>
    <w:p w:rsidR="00C427FC" w:rsidRPr="001F1A09" w:rsidRDefault="00C427FC">
      <w:pPr>
        <w:ind w:firstLine="398"/>
        <w:jc w:val="both"/>
        <w:rPr>
          <w:sz w:val="26"/>
          <w:szCs w:val="26"/>
        </w:rPr>
      </w:pPr>
      <w:r w:rsidRPr="001F1A09">
        <w:rPr>
          <w:sz w:val="26"/>
          <w:szCs w:val="26"/>
        </w:rPr>
        <w:t>After touching upon the great preachers of the Christian eloquence, he concludes,</w:t>
      </w:r>
    </w:p>
    <w:p w:rsidR="00C427FC" w:rsidRPr="001F1A09" w:rsidRDefault="00C427FC">
      <w:pPr>
        <w:rPr>
          <w:sz w:val="26"/>
          <w:szCs w:val="26"/>
        </w:rPr>
      </w:pPr>
    </w:p>
    <w:p w:rsidR="00C427FC" w:rsidRPr="001F1A09" w:rsidRDefault="00C427FC">
      <w:pPr>
        <w:ind w:firstLine="398"/>
        <w:jc w:val="both"/>
        <w:rPr>
          <w:sz w:val="26"/>
          <w:szCs w:val="26"/>
          <w:lang w:val="fr-FR"/>
        </w:rPr>
      </w:pPr>
      <w:r w:rsidRPr="001F1A09">
        <w:rPr>
          <w:sz w:val="26"/>
          <w:szCs w:val="26"/>
        </w:rPr>
        <w:t xml:space="preserve">Please accustom yourselves to these models. Draw sound theological doctrine from the Bible, the Fathers, and the Gospel. Plan the contents of your preaching, beautify and make them pleasant. Cope with the ministry of the divine word with pure intention, contrition of heart, order, clarity, opportunity, sobriety of decoration, and you will improve souls! We must keep in mind that we must preach Jesus Christ crucified, not ourselves! </w:t>
      </w:r>
      <w:r w:rsidRPr="001F1A09">
        <w:rPr>
          <w:sz w:val="26"/>
          <w:szCs w:val="26"/>
          <w:lang w:val="fr-FR"/>
        </w:rPr>
        <w:t>(S.C. Vol. 1, page 22).</w:t>
      </w:r>
    </w:p>
    <w:p w:rsidR="00C427FC" w:rsidRPr="001F1A09" w:rsidRDefault="00C427FC">
      <w:pPr>
        <w:rPr>
          <w:sz w:val="26"/>
          <w:szCs w:val="26"/>
          <w:lang w:val="fr-FR"/>
        </w:rPr>
      </w:pPr>
    </w:p>
    <w:p w:rsidR="00C427FC" w:rsidRPr="00A93E24" w:rsidRDefault="00C427FC">
      <w:pPr>
        <w:ind w:firstLine="398"/>
        <w:jc w:val="both"/>
      </w:pPr>
      <w:r w:rsidRPr="001F1A09">
        <w:rPr>
          <w:sz w:val="26"/>
          <w:szCs w:val="26"/>
        </w:rPr>
        <w:t>The Father preached this way. He gave himself to this mission from his very youth, preaching in the churches of the city and of the villages with warm, vibrant, charming voice. Even though not very strong, his voice was piercing, almost cutting, and penetrating to the hearers like a blade. His measured and expressive gestures along with the fire of his heart made the people remember his preaching. Besides his sacred speeches, we have many of his funeral orations, some of which marked an epoch in Messing, such as those on Canon Ardoino, Ludwig Windhorst, Cardinal Guarino, and Pope Leo XIII. He believed</w:t>
      </w:r>
    </w:p>
    <w:p w:rsidR="00C427FC" w:rsidRPr="00A93E24" w:rsidRDefault="00C427FC"/>
    <w:p w:rsidR="00C427FC" w:rsidRPr="00A93E24" w:rsidRDefault="00C427FC">
      <w:pPr>
        <w:tabs>
          <w:tab w:val="right" w:pos="496"/>
        </w:tabs>
      </w:pPr>
    </w:p>
    <w:p w:rsidR="00C427FC" w:rsidRPr="001F1A09" w:rsidRDefault="00C427FC">
      <w:pPr>
        <w:jc w:val="both"/>
        <w:rPr>
          <w:sz w:val="26"/>
          <w:szCs w:val="26"/>
        </w:rPr>
      </w:pPr>
      <w:r w:rsidRPr="00A93E24">
        <w:br w:type="page"/>
      </w:r>
      <w:r w:rsidRPr="001F1A09">
        <w:rPr>
          <w:sz w:val="26"/>
          <w:szCs w:val="26"/>
        </w:rPr>
        <w:lastRenderedPageBreak/>
        <w:t>strongly in the word of God, and spread it generously in his communities. As long as he was able to celebrate mass for the communities, he announced every day the intentions of the mass and remembered the mystery or the saint of the day along with his virtues and works. On holidays, he had the colloquy before Communion; after Communion, the homily. To spread the seed of God's word he made use of novenas, triduos, retreats, monthly devotions, etc:</w:t>
      </w:r>
    </w:p>
    <w:p w:rsidR="00C427FC" w:rsidRPr="001F1A09" w:rsidRDefault="00C427FC">
      <w:pPr>
        <w:rPr>
          <w:sz w:val="26"/>
          <w:szCs w:val="26"/>
        </w:rPr>
      </w:pPr>
    </w:p>
    <w:p w:rsidR="00C427FC" w:rsidRPr="001F1A09" w:rsidRDefault="00C427FC" w:rsidP="004C5093">
      <w:pPr>
        <w:ind w:firstLine="708"/>
        <w:jc w:val="both"/>
        <w:rPr>
          <w:sz w:val="26"/>
          <w:szCs w:val="26"/>
        </w:rPr>
      </w:pPr>
      <w:r w:rsidRPr="001F1A09">
        <w:rPr>
          <w:sz w:val="26"/>
          <w:szCs w:val="26"/>
        </w:rPr>
        <w:t>Out of respect for this word, he never spoke extempore to any audience, except in. unforeseen cases; and yet, he was a fluent, trained speaker. Many outlines of his preaching pertain to just a few children or very modest sisters. One of his resolves was:</w:t>
      </w:r>
    </w:p>
    <w:p w:rsidR="00C427FC" w:rsidRPr="001F1A09" w:rsidRDefault="00C427FC">
      <w:pPr>
        <w:rPr>
          <w:sz w:val="26"/>
          <w:szCs w:val="26"/>
        </w:rPr>
      </w:pPr>
    </w:p>
    <w:p w:rsidR="00C427FC" w:rsidRPr="001F1A09" w:rsidRDefault="00C427FC" w:rsidP="004C5093">
      <w:pPr>
        <w:ind w:firstLine="708"/>
        <w:jc w:val="both"/>
        <w:rPr>
          <w:sz w:val="26"/>
          <w:szCs w:val="26"/>
        </w:rPr>
      </w:pPr>
      <w:r w:rsidRPr="001F1A09">
        <w:rPr>
          <w:sz w:val="26"/>
          <w:szCs w:val="26"/>
        </w:rPr>
        <w:t>“Before preaching, I will prepare my sermon and will pray to the Most High to give success to the divine word. I will also make a special invocation to the most holy Virgin of Good Counsel and to my guardian angel. “Zealous for being very clear, he wrote: “Even though I may sometimes use a higher style due to the supernatural themes I treat, nonetheless I must be very clear so that everyone, even children, uncouth and ignorant people may understand the spirit of my preaching even when they cannot understand some words “(Vol. 44, page 133).</w:t>
      </w:r>
    </w:p>
    <w:p w:rsidR="00C427FC" w:rsidRPr="001F1A09" w:rsidRDefault="00C427FC">
      <w:pPr>
        <w:rPr>
          <w:sz w:val="26"/>
          <w:szCs w:val="26"/>
        </w:rPr>
      </w:pPr>
    </w:p>
    <w:p w:rsidR="00C427FC" w:rsidRPr="001F1A09" w:rsidRDefault="00C427FC" w:rsidP="004C5093">
      <w:pPr>
        <w:ind w:firstLine="708"/>
        <w:jc w:val="both"/>
        <w:rPr>
          <w:sz w:val="26"/>
          <w:szCs w:val="26"/>
        </w:rPr>
      </w:pPr>
      <w:r w:rsidRPr="001F1A09">
        <w:rPr>
          <w:sz w:val="26"/>
          <w:szCs w:val="26"/>
        </w:rPr>
        <w:t xml:space="preserve">In 1887, he presents a petition to the Lord, asking for 69 favors. At the number 17 he implores “the gift of proclaiming the divine word worthily for the edification of souls </w:t>
      </w:r>
      <w:r w:rsidRPr="001F1A09">
        <w:rPr>
          <w:i/>
          <w:sz w:val="26"/>
          <w:szCs w:val="26"/>
        </w:rPr>
        <w:t>“</w:t>
      </w:r>
      <w:r w:rsidRPr="001F1A09">
        <w:rPr>
          <w:sz w:val="26"/>
          <w:szCs w:val="26"/>
        </w:rPr>
        <w:t>(Vol. 4, page 14</w:t>
      </w:r>
      <w:r w:rsidRPr="001F1A09">
        <w:rPr>
          <w:i/>
          <w:sz w:val="26"/>
          <w:szCs w:val="26"/>
        </w:rPr>
        <w:t xml:space="preserve">). </w:t>
      </w:r>
      <w:r w:rsidRPr="001F1A09">
        <w:rPr>
          <w:sz w:val="26"/>
          <w:szCs w:val="26"/>
        </w:rPr>
        <w:t xml:space="preserve">In the midst of his writings we find two prayers for the preachers. One of the prayers has been drawn out of the </w:t>
      </w:r>
      <w:r w:rsidRPr="001F1A09">
        <w:rPr>
          <w:i/>
          <w:sz w:val="26"/>
          <w:szCs w:val="26"/>
        </w:rPr>
        <w:t xml:space="preserve">Acts of the Apostles </w:t>
      </w:r>
      <w:r w:rsidRPr="001F1A09">
        <w:rPr>
          <w:sz w:val="26"/>
          <w:szCs w:val="26"/>
        </w:rPr>
        <w:t>(4, 4</w:t>
      </w:r>
      <w:r w:rsidRPr="001F1A09">
        <w:rPr>
          <w:sz w:val="26"/>
          <w:szCs w:val="26"/>
        </w:rPr>
        <w:noBreakHyphen/>
        <w:t>30),</w:t>
      </w:r>
      <w:r w:rsidRPr="001F1A09">
        <w:rPr>
          <w:i/>
          <w:sz w:val="26"/>
          <w:szCs w:val="26"/>
        </w:rPr>
        <w:t xml:space="preserve"> </w:t>
      </w:r>
      <w:r w:rsidRPr="001F1A09">
        <w:rPr>
          <w:sz w:val="26"/>
          <w:szCs w:val="26"/>
        </w:rPr>
        <w:t>where the faithful implore from the Lord the grace to proclaim his word with certainty. The other one is conceived by the Father. We quote some passages,</w:t>
      </w:r>
    </w:p>
    <w:p w:rsidR="00C427FC" w:rsidRPr="001F1A09" w:rsidRDefault="00C427FC">
      <w:pPr>
        <w:rPr>
          <w:sz w:val="26"/>
          <w:szCs w:val="26"/>
        </w:rPr>
      </w:pPr>
    </w:p>
    <w:p w:rsidR="00C427FC" w:rsidRPr="00A93E24" w:rsidRDefault="00C427FC" w:rsidP="004C5093">
      <w:pPr>
        <w:ind w:firstLine="708"/>
        <w:jc w:val="both"/>
      </w:pPr>
      <w:r w:rsidRPr="001F1A09">
        <w:rPr>
          <w:sz w:val="26"/>
          <w:szCs w:val="26"/>
        </w:rPr>
        <w:t>Please give me the grace to cope with the ministry of the word, which has been entrusted to me, an ignorant weak man... Because I need enlightenment, I shiver for my inability when I have to teach the faithful. However, I undertake this sublime apostolate for the sake of your name and by virtue of holy obedience... May your grace strengthen me so that the divine word be free from my selfishness, human respects, my foolishness, and I proclaim you, the crucified, not me... Give me the apostolic word, which overthrows the people without vilifying them, triumphs without making violence, kills sin, but saves sinners. O Lord, give me the holy science, the understanding of the Scripture, which surpasses worldly study. See to it that I proclaim the divine word to your people in such a way that while children feed on it, the great receive at their fill; and while I speak to the learned persons, the ignorant too understand... Vol. 6, page 36).</w:t>
      </w:r>
    </w:p>
    <w:p w:rsidR="00C427FC" w:rsidRPr="00A93E24" w:rsidRDefault="00C427FC">
      <w:pPr>
        <w:tabs>
          <w:tab w:val="right" w:pos="6015"/>
        </w:tabs>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054433" w:rsidRDefault="00C427FC" w:rsidP="004C5093">
      <w:pPr>
        <w:rPr>
          <w:rFonts w:ascii="Book Antiqua" w:hAnsi="Book Antiqua"/>
          <w:b/>
          <w:sz w:val="16"/>
          <w:szCs w:val="16"/>
        </w:rPr>
      </w:pPr>
    </w:p>
    <w:p w:rsidR="00C427FC" w:rsidRPr="00A93E24" w:rsidRDefault="00C427FC" w:rsidP="004C5093"/>
    <w:p w:rsidR="00C427FC" w:rsidRPr="001F1A09" w:rsidRDefault="00C427FC" w:rsidP="004C5093">
      <w:pPr>
        <w:ind w:firstLine="708"/>
        <w:jc w:val="both"/>
        <w:rPr>
          <w:sz w:val="26"/>
          <w:szCs w:val="26"/>
        </w:rPr>
      </w:pPr>
      <w:r w:rsidRPr="001F1A09">
        <w:rPr>
          <w:sz w:val="26"/>
          <w:szCs w:val="26"/>
        </w:rPr>
        <w:t>To conclude this topic, we quote another prayer for the ecclesiastical science:</w:t>
      </w:r>
    </w:p>
    <w:p w:rsidR="00C427FC" w:rsidRPr="001F1A09" w:rsidRDefault="00C427FC" w:rsidP="004C5093">
      <w:pPr>
        <w:ind w:firstLine="708"/>
        <w:jc w:val="both"/>
        <w:rPr>
          <w:sz w:val="26"/>
          <w:szCs w:val="26"/>
        </w:rPr>
      </w:pPr>
      <w:r w:rsidRPr="001F1A09">
        <w:rPr>
          <w:sz w:val="26"/>
          <w:szCs w:val="26"/>
        </w:rPr>
        <w:t>Give me the celestial wisdom, the science of the saints and of the ecclesiastical discipline... Grant me enlightenment, graces, and opportunities to achieve the knowledge necessary to my priestly ministry so that I worthily administer the holy sacraments and the divine word without prejudice to the interests of your divine Heart and to souls. Jesus Repairer, repair my past life. For the sake of your pure charity, grant me good will, understanding, and opportunity to achieve what I am asking of you, what I need, and above all, what you want. Amen (Vol. 6, page 142).</w:t>
      </w:r>
    </w:p>
    <w:p w:rsidR="00C427FC" w:rsidRPr="001F1A09" w:rsidRDefault="00C427FC">
      <w:pPr>
        <w:rPr>
          <w:sz w:val="26"/>
          <w:szCs w:val="26"/>
        </w:rPr>
      </w:pPr>
    </w:p>
    <w:p w:rsidR="00C427FC" w:rsidRPr="001F1A09" w:rsidRDefault="00C427FC" w:rsidP="004C5093">
      <w:pPr>
        <w:ind w:firstLine="708"/>
        <w:jc w:val="both"/>
        <w:rPr>
          <w:sz w:val="26"/>
          <w:szCs w:val="26"/>
        </w:rPr>
      </w:pPr>
      <w:r w:rsidRPr="001F1A09">
        <w:rPr>
          <w:sz w:val="26"/>
          <w:szCs w:val="26"/>
        </w:rPr>
        <w:t>How did the Father judge his own preaching? We quote from the funeral oration he made for himself. “His preaching had its ups and downs. Sometimes it was vibrant and touching. Other times it was trivial! He himself said that the results of his preaching were two: some yawned and others cried “(S.C. 6, page 241).</w:t>
      </w:r>
    </w:p>
    <w:p w:rsidR="00C427FC" w:rsidRPr="001F1A09" w:rsidRDefault="00C427FC" w:rsidP="004C5093">
      <w:pPr>
        <w:ind w:firstLine="708"/>
        <w:jc w:val="both"/>
        <w:rPr>
          <w:sz w:val="26"/>
          <w:szCs w:val="26"/>
        </w:rPr>
      </w:pPr>
      <w:r w:rsidRPr="001F1A09">
        <w:rPr>
          <w:sz w:val="26"/>
          <w:szCs w:val="26"/>
        </w:rPr>
        <w:t>We know that his witness here is suspect, because no one can judge for himself.</w:t>
      </w:r>
    </w:p>
    <w:p w:rsidR="00C427FC" w:rsidRPr="001F1A09" w:rsidRDefault="00C427FC" w:rsidP="004C5093">
      <w:pPr>
        <w:ind w:firstLine="708"/>
        <w:jc w:val="both"/>
        <w:rPr>
          <w:sz w:val="26"/>
          <w:szCs w:val="26"/>
        </w:rPr>
      </w:pPr>
      <w:r w:rsidRPr="001F1A09">
        <w:rPr>
          <w:sz w:val="26"/>
          <w:szCs w:val="26"/>
        </w:rPr>
        <w:t>The Father's preaching was always sacred not only because of the subject, but also because of the way he treated it. He always proved his assertion with Holy Scripture, Holy Fathers, and the examples of the saints or events of ecclesiastical history.</w:t>
      </w:r>
    </w:p>
    <w:p w:rsidR="00C427FC" w:rsidRPr="001F1A09" w:rsidRDefault="00C427FC" w:rsidP="004C5093">
      <w:pPr>
        <w:ind w:firstLine="708"/>
        <w:jc w:val="both"/>
        <w:rPr>
          <w:sz w:val="26"/>
          <w:szCs w:val="26"/>
        </w:rPr>
      </w:pPr>
      <w:r w:rsidRPr="001F1A09">
        <w:rPr>
          <w:sz w:val="26"/>
          <w:szCs w:val="26"/>
        </w:rPr>
        <w:t>Children were very impressed by his living, penetrating, but very simple reasoning, fit for their mental capacity, especially when he treated the figures, the symbols, and the prophesies about the Messiah and the most holy Virgin Mary.</w:t>
      </w:r>
    </w:p>
    <w:p w:rsidR="00C427FC" w:rsidRPr="001F1A09" w:rsidRDefault="00C427FC" w:rsidP="004C5093">
      <w:pPr>
        <w:ind w:firstLine="708"/>
        <w:jc w:val="both"/>
        <w:rPr>
          <w:sz w:val="26"/>
          <w:szCs w:val="26"/>
        </w:rPr>
      </w:pPr>
      <w:r w:rsidRPr="001F1A09">
        <w:rPr>
          <w:sz w:val="26"/>
          <w:szCs w:val="26"/>
        </w:rPr>
        <w:t>As we have seen, he was very intent on being clear to the adults and to children. The audience loved his preaching for the simplicity of his exposition and for the fervor of his accent.</w:t>
      </w:r>
    </w:p>
    <w:p w:rsidR="00C427FC" w:rsidRPr="001F1A09" w:rsidRDefault="00C427FC" w:rsidP="004C5093">
      <w:pPr>
        <w:ind w:firstLine="708"/>
        <w:jc w:val="both"/>
        <w:rPr>
          <w:sz w:val="26"/>
          <w:szCs w:val="26"/>
        </w:rPr>
      </w:pPr>
      <w:r w:rsidRPr="001F1A09">
        <w:rPr>
          <w:sz w:val="26"/>
          <w:szCs w:val="26"/>
        </w:rPr>
        <w:t>When he talked about the Passion of the Lord, the sorrows of Mary, and offenses against God, his tears and the tears of the listeners were the best comment on his preaching.</w:t>
      </w:r>
    </w:p>
    <w:p w:rsidR="00C427FC" w:rsidRPr="00A93E24" w:rsidRDefault="00C427FC" w:rsidP="004C5093">
      <w:pPr>
        <w:ind w:firstLine="708"/>
        <w:jc w:val="both"/>
      </w:pPr>
      <w:r w:rsidRPr="001F1A09">
        <w:rPr>
          <w:sz w:val="26"/>
          <w:szCs w:val="26"/>
        </w:rPr>
        <w:t>Simple and plain in form, his speech was profound in contents, affecting laity and clergy. Father Cosimo Spina reports that when the Father preached the retreat to the Franciscan tertiaries in Francavilla Fontana in 1908, he hastened from Ceglie to feel the spiritual delight of hearing the Father. Also other priests, attracted by the word of the Servant of God, came from afar. “All of us knew what he was saying, but we were subdued by his spiritual unction, and we had a glimpse of the saint in him. “</w:t>
      </w:r>
    </w:p>
    <w:p w:rsidR="00C427FC" w:rsidRPr="00A93E24" w:rsidRDefault="00C427FC">
      <w:pPr>
        <w:tabs>
          <w:tab w:val="right" w:pos="5943"/>
        </w:tabs>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rsidP="004C5093">
      <w:pPr>
        <w:jc w:val="both"/>
        <w:rPr>
          <w:sz w:val="26"/>
          <w:szCs w:val="26"/>
        </w:rPr>
      </w:pPr>
      <w:r w:rsidRPr="001F1A09">
        <w:rPr>
          <w:sz w:val="26"/>
          <w:szCs w:val="26"/>
        </w:rPr>
        <w:lastRenderedPageBreak/>
        <w:t>Father Risi of the Divine Providence Sons testifies that when Don Orione invited the Father</w:t>
      </w:r>
      <w:r w:rsidRPr="001F1A09">
        <w:rPr>
          <w:b/>
          <w:sz w:val="26"/>
          <w:szCs w:val="26"/>
        </w:rPr>
        <w:t xml:space="preserve"> </w:t>
      </w:r>
      <w:r w:rsidRPr="001F1A09">
        <w:rPr>
          <w:sz w:val="26"/>
          <w:szCs w:val="26"/>
        </w:rPr>
        <w:t>to say some words to the novices and to the priests of his order in Bra, he delighted in what the Father said and in how he said it.</w:t>
      </w:r>
    </w:p>
    <w:p w:rsidR="00C427FC" w:rsidRPr="001F1A09" w:rsidRDefault="00C427FC">
      <w:pPr>
        <w:ind w:firstLine="398"/>
        <w:jc w:val="both"/>
        <w:rPr>
          <w:sz w:val="26"/>
          <w:szCs w:val="26"/>
        </w:rPr>
      </w:pPr>
      <w:r w:rsidRPr="001F1A09">
        <w:rPr>
          <w:sz w:val="26"/>
          <w:szCs w:val="26"/>
        </w:rPr>
        <w:t>Let us quote a wonderful writing of Father Vitale on the Father's preaching:</w:t>
      </w:r>
    </w:p>
    <w:p w:rsidR="00C427FC" w:rsidRPr="001F1A09" w:rsidRDefault="00C427FC" w:rsidP="004C5093">
      <w:pPr>
        <w:ind w:firstLine="398"/>
        <w:jc w:val="both"/>
        <w:rPr>
          <w:sz w:val="26"/>
          <w:szCs w:val="26"/>
        </w:rPr>
      </w:pPr>
      <w:r w:rsidRPr="001F1A09">
        <w:rPr>
          <w:sz w:val="26"/>
          <w:szCs w:val="26"/>
        </w:rPr>
        <w:t>One day he said to me, “If you knew how much I preached in Messina in my youth! “</w:t>
      </w:r>
    </w:p>
    <w:p w:rsidR="00C427FC" w:rsidRPr="001F1A09" w:rsidRDefault="00C427FC" w:rsidP="004C5093">
      <w:pPr>
        <w:ind w:firstLine="398"/>
        <w:jc w:val="both"/>
        <w:rPr>
          <w:sz w:val="26"/>
          <w:szCs w:val="26"/>
        </w:rPr>
      </w:pPr>
      <w:r w:rsidRPr="001F1A09">
        <w:rPr>
          <w:sz w:val="26"/>
          <w:szCs w:val="26"/>
        </w:rPr>
        <w:t>I was in the early days of my priesthood when the Father recom</w:t>
      </w:r>
      <w:r w:rsidRPr="001F1A09">
        <w:rPr>
          <w:sz w:val="26"/>
          <w:szCs w:val="26"/>
        </w:rPr>
        <w:softHyphen/>
        <w:t>mended me not to weary myself through the works of ministry. “For the next five years, “he said, “dedicate yourself to the study of the ecclesiastical disciplines to strengthen yourself on them. “</w:t>
      </w:r>
    </w:p>
    <w:p w:rsidR="00C427FC" w:rsidRPr="001F1A09" w:rsidRDefault="00C427FC" w:rsidP="004C5093">
      <w:pPr>
        <w:ind w:firstLine="398"/>
        <w:jc w:val="both"/>
        <w:rPr>
          <w:sz w:val="26"/>
          <w:szCs w:val="26"/>
        </w:rPr>
      </w:pPr>
      <w:r w:rsidRPr="001F1A09">
        <w:rPr>
          <w:sz w:val="26"/>
          <w:szCs w:val="26"/>
        </w:rPr>
        <w:t>The Father knew the qualities that a preacher of God's word must have in order to improve the faithful. If I am not blinded by my affection to the venerable Founder, I can assert that none of the many preachers of Messina penetrated souls so deeply as the Father did.</w:t>
      </w:r>
    </w:p>
    <w:p w:rsidR="00C427FC" w:rsidRPr="001F1A09" w:rsidRDefault="00C427FC" w:rsidP="004C5093">
      <w:pPr>
        <w:ind w:firstLine="398"/>
        <w:jc w:val="both"/>
        <w:rPr>
          <w:sz w:val="26"/>
          <w:szCs w:val="26"/>
        </w:rPr>
      </w:pPr>
      <w:r w:rsidRPr="001F1A09">
        <w:rPr>
          <w:sz w:val="26"/>
          <w:szCs w:val="26"/>
        </w:rPr>
        <w:t>To announce his word, the Lord endowed the Father with special gifts. Everyone knows that a sacred orator must be a man of prayer, because none is able to convince his fellows of the evangelical truths without being himself imbued with them, nor can he illuminate the listener's mind, without having his own mind illuminated, nor can he lead the faithful to virtue and to the hatred of vice, without being himself imbued with these feelings. The good effects of the preaching depend on prayer.</w:t>
      </w:r>
    </w:p>
    <w:p w:rsidR="00C427FC" w:rsidRPr="001F1A09" w:rsidRDefault="00C427FC" w:rsidP="004C5093">
      <w:pPr>
        <w:ind w:firstLine="398"/>
        <w:jc w:val="both"/>
        <w:rPr>
          <w:sz w:val="26"/>
          <w:szCs w:val="26"/>
        </w:rPr>
      </w:pPr>
      <w:r w:rsidRPr="001F1A09">
        <w:rPr>
          <w:sz w:val="26"/>
          <w:szCs w:val="26"/>
        </w:rPr>
        <w:t>We know what a man of prayer the Father was, and how zealous he was for the salvation of souls. His works showed the Father's most pure aim at achieving their salvation. Whether when he made a simple appeal, or an important panegyric or whether when he taught catechism, or treated apologetic and moral topics, he always sought the glory of the Lord and the salvation of souls.</w:t>
      </w:r>
    </w:p>
    <w:p w:rsidR="00C427FC" w:rsidRPr="001F1A09" w:rsidRDefault="00C427FC" w:rsidP="004C5093">
      <w:pPr>
        <w:ind w:firstLine="398"/>
        <w:jc w:val="both"/>
        <w:rPr>
          <w:sz w:val="26"/>
          <w:szCs w:val="26"/>
        </w:rPr>
      </w:pPr>
      <w:r w:rsidRPr="001F1A09">
        <w:rPr>
          <w:sz w:val="26"/>
          <w:szCs w:val="26"/>
        </w:rPr>
        <w:t>The Father never sought to become a great theologian, nor a deep moralist, but he engaged himself in the study of the Holy Scripture and in the Gospel, because these books are the living word of God. There he found his nourishment for achieving the intimate union with our Lord. He was so ready to quote wisdom's sayings with so much under</w:t>
      </w:r>
      <w:r w:rsidRPr="001F1A09">
        <w:rPr>
          <w:sz w:val="26"/>
          <w:szCs w:val="26"/>
        </w:rPr>
        <w:softHyphen/>
        <w:t>standing in a variety of circumstances that he seemed to perceive those truths in God, as in a vision.</w:t>
      </w:r>
    </w:p>
    <w:p w:rsidR="00C427FC" w:rsidRPr="001F1A09" w:rsidRDefault="00C427FC" w:rsidP="004C5093">
      <w:pPr>
        <w:ind w:firstLine="398"/>
        <w:jc w:val="both"/>
        <w:rPr>
          <w:sz w:val="26"/>
          <w:szCs w:val="26"/>
        </w:rPr>
      </w:pPr>
      <w:r w:rsidRPr="001F1A09">
        <w:rPr>
          <w:sz w:val="26"/>
          <w:szCs w:val="26"/>
        </w:rPr>
        <w:t>He combined the knowledge of the Scripture with the knowledge of the lives and works of the saints through continuous reading and medita</w:t>
      </w:r>
      <w:r w:rsidRPr="001F1A09">
        <w:rPr>
          <w:sz w:val="26"/>
          <w:szCs w:val="26"/>
        </w:rPr>
        <w:softHyphen/>
        <w:t>tion. This exquisite sacred knowledge was the subject of his preaching and made of him a teacher of asceticism and mystics.</w:t>
      </w:r>
    </w:p>
    <w:p w:rsidR="00C427FC" w:rsidRPr="007B0715" w:rsidRDefault="00C427FC">
      <w:pPr>
        <w:ind w:firstLine="398"/>
        <w:jc w:val="both"/>
        <w:rPr>
          <w:sz w:val="22"/>
          <w:szCs w:val="22"/>
        </w:rPr>
      </w:pPr>
      <w:r w:rsidRPr="001F1A09">
        <w:rPr>
          <w:sz w:val="26"/>
          <w:szCs w:val="26"/>
        </w:rPr>
        <w:t>If we consider that sacred knowledge was also supported by a literary culture the Father fostered in the delightful studies of his youth, as well as by the elegant, but sober and austere speech which adorned his talking, we can realize how effective his sacred preaching was. Owing to his deep understand</w:t>
      </w:r>
      <w:r w:rsidRPr="001F1A09">
        <w:rPr>
          <w:sz w:val="26"/>
          <w:szCs w:val="26"/>
        </w:rPr>
        <w:softHyphen/>
        <w:t>ing, his sensitive heart, and to the delicate topics, the Father easily touched the hearers, drawing tears from their eyes while his own filled.</w:t>
      </w:r>
    </w:p>
    <w:p w:rsidR="00C427FC" w:rsidRPr="007B0715" w:rsidRDefault="00C427FC">
      <w:pPr>
        <w:tabs>
          <w:tab w:val="right" w:pos="5924"/>
        </w:tabs>
        <w:ind w:left="5651"/>
        <w:rPr>
          <w:sz w:val="22"/>
          <w:szCs w:val="22"/>
        </w:rPr>
      </w:pPr>
    </w:p>
    <w:p w:rsidR="00C427FC" w:rsidRPr="007B0715" w:rsidRDefault="00C427FC">
      <w:pPr>
        <w:rPr>
          <w:sz w:val="22"/>
          <w:szCs w:val="22"/>
        </w:rPr>
        <w:sectPr w:rsidR="00C427FC" w:rsidRPr="007B0715" w:rsidSect="001F1A09">
          <w:type w:val="nextColumn"/>
          <w:pgSz w:w="12240" w:h="15840" w:code="1"/>
          <w:pgMar w:top="1440" w:right="1872" w:bottom="1440" w:left="1872" w:header="720" w:footer="720" w:gutter="0"/>
          <w:cols w:space="720"/>
        </w:sectPr>
      </w:pPr>
    </w:p>
    <w:p w:rsidR="00C427FC" w:rsidRPr="00A93E24" w:rsidRDefault="00C427FC" w:rsidP="004C5093"/>
    <w:p w:rsidR="00C427FC" w:rsidRPr="001F1A09" w:rsidRDefault="00C427FC">
      <w:pPr>
        <w:ind w:firstLine="355"/>
        <w:jc w:val="both"/>
        <w:rPr>
          <w:sz w:val="26"/>
          <w:szCs w:val="26"/>
        </w:rPr>
      </w:pPr>
      <w:r w:rsidRPr="001F1A09">
        <w:rPr>
          <w:sz w:val="26"/>
          <w:szCs w:val="26"/>
        </w:rPr>
        <w:t>The great works of charity he undertook to answer the call of the Lord forbade him to continue his preaching in public churches. He climbed the pulpit only on occasional invitations when he could not decline them, drawing the people who were eager to hear him.</w:t>
      </w:r>
    </w:p>
    <w:p w:rsidR="00C427FC" w:rsidRPr="001F1A09" w:rsidRDefault="00C427FC">
      <w:pPr>
        <w:rPr>
          <w:sz w:val="26"/>
          <w:szCs w:val="26"/>
        </w:rPr>
      </w:pPr>
    </w:p>
    <w:p w:rsidR="00C427FC" w:rsidRPr="001F1A09" w:rsidRDefault="00C427FC">
      <w:pPr>
        <w:ind w:firstLine="355"/>
        <w:jc w:val="both"/>
        <w:rPr>
          <w:sz w:val="26"/>
          <w:szCs w:val="26"/>
        </w:rPr>
      </w:pPr>
      <w:r w:rsidRPr="001F1A09">
        <w:rPr>
          <w:sz w:val="26"/>
          <w:szCs w:val="26"/>
        </w:rPr>
        <w:t>But he never stopped preaching in his communities, until his death. Triduos, novenas, panegyrics, explanation of the Gospel, moral ascetic and mystical subjects never failed the Religious and the orphans. He was so zealous for infusing in our heart the love of Jesus that he never became tired. Holidays and Sundays without preaching were a nonsense for the Father.</w:t>
      </w:r>
    </w:p>
    <w:p w:rsidR="00C427FC" w:rsidRPr="001F1A09" w:rsidRDefault="00C427FC">
      <w:pPr>
        <w:rPr>
          <w:sz w:val="26"/>
          <w:szCs w:val="26"/>
        </w:rPr>
      </w:pPr>
    </w:p>
    <w:p w:rsidR="00C427FC" w:rsidRPr="001F1A09" w:rsidRDefault="00C427FC">
      <w:pPr>
        <w:ind w:firstLine="355"/>
        <w:jc w:val="both"/>
        <w:rPr>
          <w:sz w:val="26"/>
          <w:szCs w:val="26"/>
        </w:rPr>
      </w:pPr>
      <w:r w:rsidRPr="001F1A09">
        <w:rPr>
          <w:sz w:val="26"/>
          <w:szCs w:val="26"/>
        </w:rPr>
        <w:t>His preaching transformed the people. We priests of Messina re</w:t>
      </w:r>
      <w:r w:rsidRPr="001F1A09">
        <w:rPr>
          <w:sz w:val="26"/>
          <w:szCs w:val="26"/>
        </w:rPr>
        <w:softHyphen/>
        <w:t>member the retreats he preached to us when we were seminarians, the spirit he infused, and the resolves we made as a result of the word of God! I was so impressed by his sermons that when I became a Priest I repeated them almost word by word to the clerics and to the faithful, as I had heard them from the Father's mouth!</w:t>
      </w:r>
    </w:p>
    <w:p w:rsidR="00C427FC" w:rsidRPr="001F1A09" w:rsidRDefault="00C427FC">
      <w:pPr>
        <w:rPr>
          <w:sz w:val="26"/>
          <w:szCs w:val="26"/>
        </w:rPr>
      </w:pPr>
    </w:p>
    <w:p w:rsidR="00C427FC" w:rsidRPr="001F1A09" w:rsidRDefault="00C427FC">
      <w:pPr>
        <w:ind w:left="361" w:firstLine="394"/>
        <w:rPr>
          <w:sz w:val="26"/>
          <w:szCs w:val="26"/>
        </w:rPr>
      </w:pPr>
      <w:r w:rsidRPr="001F1A09">
        <w:rPr>
          <w:sz w:val="26"/>
          <w:szCs w:val="26"/>
        </w:rPr>
        <w:t>Declamation was another faculty that the Father cultivated in his youth.</w:t>
      </w:r>
    </w:p>
    <w:p w:rsidR="00C427FC" w:rsidRPr="001F1A09" w:rsidRDefault="00C427FC">
      <w:pPr>
        <w:rPr>
          <w:sz w:val="26"/>
          <w:szCs w:val="26"/>
        </w:rPr>
      </w:pPr>
    </w:p>
    <w:p w:rsidR="00C427FC" w:rsidRPr="001F1A09" w:rsidRDefault="00C427FC">
      <w:pPr>
        <w:ind w:firstLine="394"/>
        <w:jc w:val="both"/>
        <w:rPr>
          <w:sz w:val="26"/>
          <w:szCs w:val="26"/>
        </w:rPr>
      </w:pPr>
      <w:r w:rsidRPr="001F1A09">
        <w:rPr>
          <w:sz w:val="26"/>
          <w:szCs w:val="26"/>
        </w:rPr>
        <w:t>He applied the declamation of classical poetry and of drama to sacred preaching. He was attractive also for the dignity and the solemnity of gestures, voice, and movements.</w:t>
      </w:r>
    </w:p>
    <w:p w:rsidR="00C427FC" w:rsidRPr="001F1A09" w:rsidRDefault="00C427FC">
      <w:pPr>
        <w:rPr>
          <w:sz w:val="26"/>
          <w:szCs w:val="26"/>
        </w:rPr>
      </w:pPr>
    </w:p>
    <w:p w:rsidR="00C427FC" w:rsidRPr="00A93E24" w:rsidRDefault="00C427FC">
      <w:pPr>
        <w:ind w:firstLine="394"/>
        <w:jc w:val="both"/>
      </w:pPr>
      <w:r w:rsidRPr="001F1A09">
        <w:rPr>
          <w:sz w:val="26"/>
          <w:szCs w:val="26"/>
        </w:rPr>
        <w:t>The wish Father Vitale expresses at the end of his article is also our wish: “May the Father Founder infuse from heaven the true spirit of preaching in his Rogationist priests so that we and the souls entrusted to us may foster our love for God and holy perfection “(Bulletin, 1928, page 268).</w:t>
      </w:r>
    </w:p>
    <w:p w:rsidR="00C427FC" w:rsidRDefault="00C427FC"/>
    <w:p w:rsidR="001F1A09" w:rsidRDefault="001F1A09"/>
    <w:p w:rsidR="001F1A09" w:rsidRPr="00A93E24" w:rsidRDefault="001F1A09"/>
    <w:p w:rsidR="00C427FC" w:rsidRDefault="00C427FC" w:rsidP="001F1A09">
      <w:pPr>
        <w:pBdr>
          <w:bottom w:val="single" w:sz="4" w:space="1" w:color="auto"/>
        </w:pBdr>
        <w:tabs>
          <w:tab w:val="right" w:pos="4348"/>
        </w:tabs>
        <w:rPr>
          <w:b/>
          <w:sz w:val="40"/>
          <w:szCs w:val="40"/>
        </w:rPr>
      </w:pPr>
      <w:r w:rsidRPr="001F1A09">
        <w:rPr>
          <w:b/>
          <w:sz w:val="40"/>
          <w:szCs w:val="40"/>
        </w:rPr>
        <w:t>8. Respect for holy things</w:t>
      </w:r>
    </w:p>
    <w:p w:rsidR="00B47123" w:rsidRPr="001F1A09" w:rsidRDefault="00B47123" w:rsidP="001F1A09">
      <w:pPr>
        <w:pBdr>
          <w:bottom w:val="single" w:sz="4" w:space="1" w:color="auto"/>
        </w:pBdr>
        <w:tabs>
          <w:tab w:val="right" w:pos="4348"/>
        </w:tabs>
        <w:rPr>
          <w:b/>
          <w:sz w:val="40"/>
          <w:szCs w:val="40"/>
        </w:rPr>
      </w:pPr>
    </w:p>
    <w:p w:rsidR="00C427FC" w:rsidRPr="00F92C50" w:rsidRDefault="00C427FC">
      <w:pPr>
        <w:rPr>
          <w:b/>
          <w:sz w:val="28"/>
          <w:szCs w:val="28"/>
        </w:rPr>
      </w:pPr>
    </w:p>
    <w:p w:rsidR="00C427FC" w:rsidRPr="001F1A09" w:rsidRDefault="00C427FC" w:rsidP="004C5093">
      <w:pPr>
        <w:tabs>
          <w:tab w:val="right" w:pos="5823"/>
        </w:tabs>
        <w:rPr>
          <w:sz w:val="26"/>
          <w:szCs w:val="26"/>
        </w:rPr>
      </w:pPr>
      <w:r w:rsidRPr="001F1A09">
        <w:rPr>
          <w:sz w:val="26"/>
          <w:szCs w:val="26"/>
        </w:rPr>
        <w:t>His respect for holy things was derived from his faith.</w:t>
      </w:r>
    </w:p>
    <w:p w:rsidR="00C427FC" w:rsidRPr="001F1A09" w:rsidRDefault="00C427FC" w:rsidP="004C5093">
      <w:pPr>
        <w:ind w:firstLine="708"/>
        <w:jc w:val="both"/>
        <w:rPr>
          <w:sz w:val="26"/>
          <w:szCs w:val="26"/>
        </w:rPr>
      </w:pPr>
      <w:r w:rsidRPr="001F1A09">
        <w:rPr>
          <w:sz w:val="26"/>
          <w:szCs w:val="26"/>
        </w:rPr>
        <w:t>First is the respect for the most holy name of God. The padre pronounced the name of God and Jesus with the utmost reverence, allowing no one to utter His name in vain, even inadvertently. Among many examples of this reverence, we remember that he once protested against the Gazzetta, because the first letter of God was written in lower</w:t>
      </w:r>
      <w:r w:rsidRPr="001F1A09">
        <w:rPr>
          <w:sz w:val="26"/>
          <w:szCs w:val="26"/>
        </w:rPr>
        <w:noBreakHyphen/>
        <w:t>case</w:t>
      </w:r>
    </w:p>
    <w:p w:rsidR="00C427FC" w:rsidRPr="001F1A09" w:rsidRDefault="00C427FC">
      <w:pPr>
        <w:rPr>
          <w:sz w:val="26"/>
          <w:szCs w:val="26"/>
        </w:rPr>
      </w:pPr>
    </w:p>
    <w:p w:rsidR="00C427FC" w:rsidRPr="00A93E24" w:rsidRDefault="00C427FC" w:rsidP="004C5093">
      <w:pPr>
        <w:tabs>
          <w:tab w:val="right" w:pos="511"/>
        </w:tabs>
        <w:sectPr w:rsidR="00C427FC" w:rsidRPr="00A93E24" w:rsidSect="001F1A09">
          <w:type w:val="nextColumn"/>
          <w:pgSz w:w="12240" w:h="15840" w:code="1"/>
          <w:pgMar w:top="1440" w:right="1872" w:bottom="1440" w:left="1872" w:header="720" w:footer="720" w:gutter="0"/>
          <w:cols w:space="720"/>
        </w:sectPr>
      </w:pPr>
    </w:p>
    <w:p w:rsidR="00C427FC" w:rsidRPr="001F1A09" w:rsidRDefault="00C427FC" w:rsidP="004C5093">
      <w:pPr>
        <w:jc w:val="both"/>
        <w:rPr>
          <w:sz w:val="26"/>
          <w:szCs w:val="26"/>
        </w:rPr>
      </w:pPr>
      <w:r w:rsidRPr="001F1A09">
        <w:rPr>
          <w:sz w:val="26"/>
          <w:szCs w:val="26"/>
        </w:rPr>
        <w:lastRenderedPageBreak/>
        <w:t>in a quotation by the poet D'Annunzio. If he happened to see on the ground pieces of paper with the name of God or of the saints written on them, he picked them up so they would not be trampled on or slandered. These pieces of paper should be pre</w:t>
      </w:r>
      <w:r w:rsidRPr="001F1A09">
        <w:rPr>
          <w:sz w:val="26"/>
          <w:szCs w:val="26"/>
        </w:rPr>
        <w:softHyphen/>
        <w:t>served or burnt “</w:t>
      </w:r>
      <w:r w:rsidRPr="001F1A09">
        <w:rPr>
          <w:i/>
          <w:sz w:val="26"/>
          <w:szCs w:val="26"/>
        </w:rPr>
        <w:t>(Father</w:t>
      </w:r>
      <w:r w:rsidRPr="001F1A09">
        <w:rPr>
          <w:sz w:val="26"/>
          <w:szCs w:val="26"/>
        </w:rPr>
        <w:t xml:space="preserve"> </w:t>
      </w:r>
      <w:r w:rsidRPr="001F1A09">
        <w:rPr>
          <w:i/>
          <w:sz w:val="26"/>
          <w:szCs w:val="26"/>
        </w:rPr>
        <w:t xml:space="preserve">Mary Hannibal Di Francia, </w:t>
      </w:r>
      <w:r w:rsidRPr="001F1A09">
        <w:rPr>
          <w:sz w:val="26"/>
          <w:szCs w:val="26"/>
        </w:rPr>
        <w:t>page 275).</w:t>
      </w:r>
    </w:p>
    <w:p w:rsidR="00C427FC" w:rsidRPr="001F1A09" w:rsidRDefault="00C427FC" w:rsidP="004C5093">
      <w:pPr>
        <w:ind w:firstLine="398"/>
        <w:jc w:val="both"/>
        <w:rPr>
          <w:sz w:val="26"/>
          <w:szCs w:val="26"/>
        </w:rPr>
      </w:pPr>
      <w:r w:rsidRPr="001F1A09">
        <w:rPr>
          <w:sz w:val="26"/>
          <w:szCs w:val="26"/>
        </w:rPr>
        <w:t>The Jesuit, Father Raimondi, a spiritual director at the seminary of Messina, once asked for a few religious papers to adorn the walls of the seminary on the occasion of a Eucharistic procession. He also wished some strings to be thrown down with the flowers at the transit of Jesus. The Father answered, “Very willingly, save the strings: while we honor Jesus in the procession, we have not to trample on his name, even though materially. “(2)</w:t>
      </w:r>
    </w:p>
    <w:p w:rsidR="00C427FC" w:rsidRPr="001F1A09" w:rsidRDefault="00C427FC" w:rsidP="004C5093">
      <w:pPr>
        <w:ind w:firstLine="398"/>
        <w:jc w:val="both"/>
        <w:rPr>
          <w:sz w:val="26"/>
          <w:szCs w:val="26"/>
        </w:rPr>
      </w:pPr>
      <w:r w:rsidRPr="001F1A09">
        <w:rPr>
          <w:sz w:val="26"/>
          <w:szCs w:val="26"/>
        </w:rPr>
        <w:t>The Father held priests in great respect. A manservant re</w:t>
      </w:r>
      <w:r w:rsidRPr="001F1A09">
        <w:rPr>
          <w:sz w:val="26"/>
          <w:szCs w:val="26"/>
        </w:rPr>
        <w:softHyphen/>
        <w:t>ports that the Father attracted his attention because of his free, confidential behavior with a priest friend of his. He said, “Be careful. You must see in him a priest and a minister of God more than a friend. “As soon as he saw a priest entering the house, he paid a great respect to him with humble gestures, such as kissing his hand and asking his blessing. He also exhorted us to behave devoutly with the priests.</w:t>
      </w:r>
    </w:p>
    <w:p w:rsidR="00C427FC" w:rsidRPr="001F1A09" w:rsidRDefault="00C427FC">
      <w:pPr>
        <w:ind w:firstLine="398"/>
        <w:jc w:val="both"/>
        <w:rPr>
          <w:sz w:val="26"/>
          <w:szCs w:val="26"/>
        </w:rPr>
      </w:pPr>
      <w:r w:rsidRPr="001F1A09">
        <w:rPr>
          <w:sz w:val="26"/>
          <w:szCs w:val="26"/>
        </w:rPr>
        <w:t>The Father's respect for holy things at the end of his life moved him on February 1926 to mail a circular to the bishops of Italy at his own expense in order to remedy the anomalies in their dioceses. He relates three episodes. Once, celebrating in a renowned sanctuary, he saw the name of the Madonna written on the footboard of the altar. “I was confused, because I did not know where to place my feet in order to avoid trampling on the beautiful, venerable title of the most holy Virgin. “We harm no one by revealing that the sanctuary is that of Mary Helper of the Christian in Turin. The footboard was there from the time of Don Bosco. Neither he nor his successor realized any inconsis</w:t>
      </w:r>
      <w:r w:rsidRPr="001F1A09">
        <w:rPr>
          <w:sz w:val="26"/>
          <w:szCs w:val="26"/>
        </w:rPr>
        <w:softHyphen/>
        <w:t>tency. But the Father felt that way, and he endeavored to obtain it from Don Rinaldi, the major rector. The Father replaced it with another one at his own expense. The former footboard is now in Messina, restored in a place of honor.</w:t>
      </w:r>
    </w:p>
    <w:p w:rsidR="00C427FC" w:rsidRPr="001F1A09" w:rsidRDefault="00C427FC">
      <w:pPr>
        <w:rPr>
          <w:sz w:val="26"/>
          <w:szCs w:val="26"/>
        </w:rPr>
      </w:pPr>
    </w:p>
    <w:p w:rsidR="00C427FC" w:rsidRPr="00A93E24" w:rsidRDefault="00C427FC">
      <w:pPr>
        <w:ind w:firstLine="398"/>
        <w:jc w:val="both"/>
      </w:pPr>
      <w:r w:rsidRPr="001F1A09">
        <w:rPr>
          <w:sz w:val="26"/>
          <w:szCs w:val="26"/>
        </w:rPr>
        <w:t>On September 21, 1897, a tornado hit the town of Oria (Brindisi), Italy. Eighty persons died and hundreds were wounded. The stone statue of Immaculate Mary which was on the Hebrews' door, was beheaded. The statue remained in such a state for about twelve years. After the 1908 earthquake, when the Father opened his houses in Oria, he saw that indecent view, and wrote, “I was shaken with terror. After asking permission, I commissioned an artist to remodel the Madonna's beautiful stone head with fluent hair. Now, seeing the statue of Our Lady crowned with twelve stars is fine. “</w:t>
      </w:r>
    </w:p>
    <w:p w:rsidR="00C427FC" w:rsidRPr="00A93E24" w:rsidRDefault="00C427FC"/>
    <w:p w:rsidR="00C427FC" w:rsidRPr="00A93E24" w:rsidRDefault="00C427FC">
      <w:pPr>
        <w:tabs>
          <w:tab w:val="right" w:pos="5931"/>
        </w:tabs>
        <w:ind w:left="5663"/>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A93E24" w:rsidRDefault="00C427FC" w:rsidP="004C5093"/>
    <w:p w:rsidR="00C427FC" w:rsidRPr="001F1A09" w:rsidRDefault="00C427FC">
      <w:pPr>
        <w:ind w:firstLine="395"/>
        <w:jc w:val="both"/>
        <w:rPr>
          <w:sz w:val="26"/>
          <w:szCs w:val="26"/>
        </w:rPr>
      </w:pPr>
      <w:r w:rsidRPr="001F1A09">
        <w:rPr>
          <w:sz w:val="26"/>
          <w:szCs w:val="26"/>
        </w:rPr>
        <w:t>The third episode happened in Gravitelli district. &lt;&lt; There is a church dedicated to the most holy Virgin. On the threshold were the words, " Hail Mary ." Out of necessity, people stepped on her name as they entered the church. So, many people trampled on the greeting of the angel who announced the human redemption and on the august name of the most holy Virgin !</w:t>
      </w:r>
    </w:p>
    <w:p w:rsidR="00C427FC" w:rsidRPr="001F1A09" w:rsidRDefault="00C427FC">
      <w:pPr>
        <w:rPr>
          <w:sz w:val="26"/>
          <w:szCs w:val="26"/>
        </w:rPr>
      </w:pPr>
    </w:p>
    <w:p w:rsidR="00C427FC" w:rsidRPr="001F1A09" w:rsidRDefault="00C427FC">
      <w:pPr>
        <w:ind w:firstLine="395"/>
        <w:jc w:val="both"/>
        <w:rPr>
          <w:sz w:val="26"/>
          <w:szCs w:val="26"/>
        </w:rPr>
      </w:pPr>
      <w:r w:rsidRPr="001F1A09">
        <w:rPr>
          <w:sz w:val="26"/>
          <w:szCs w:val="26"/>
        </w:rPr>
        <w:t>I easily had that step removed and substituted by another at my expense. The former one with the greeting of the angel and the sweetest name of the most holy Virgin is placed at the foot of Our Lady of Lourdes in a recess of the Holy Spirit institute. “He concluded, “If in your diocese there are such abnormalities as the names of our Lord or the Virgin Mary in places were people step on them harshly, I am ready to replace them at my expense on the condition that the old words be sent to me upon their replacement, because our institutes will atone forever. “</w:t>
      </w:r>
    </w:p>
    <w:p w:rsidR="00C427FC" w:rsidRPr="001F1A09" w:rsidRDefault="00C427FC">
      <w:pPr>
        <w:rPr>
          <w:sz w:val="26"/>
          <w:szCs w:val="26"/>
        </w:rPr>
      </w:pPr>
    </w:p>
    <w:p w:rsidR="00C427FC" w:rsidRPr="00A93E24" w:rsidRDefault="00C427FC">
      <w:pPr>
        <w:ind w:firstLine="395"/>
        <w:jc w:val="both"/>
      </w:pPr>
      <w:r w:rsidRPr="001F1A09">
        <w:rPr>
          <w:sz w:val="26"/>
          <w:szCs w:val="26"/>
        </w:rPr>
        <w:t>Someone could say, “These are childish trifles... “People, however, should see in them the light of faith and the finesse of love from which spring the spiritual infancy to which the king</w:t>
      </w:r>
      <w:r w:rsidRPr="001F1A09">
        <w:rPr>
          <w:sz w:val="26"/>
          <w:szCs w:val="26"/>
        </w:rPr>
        <w:softHyphen/>
        <w:t>dom of God is promised. To understand it, people had to see the Father in these circumstances... Sister Prisca bears witness to how the Father received that step. “He gathered all of us in the parlor, placed the step at the foot of Immaculate Mary while we were praying and singing. Then he made a speech about the Madonna. At the end, we kissed the name of the Virgin written on the step, and returned to our work. “The same sister points out that the Father ordered a novena when the footboard arrived from Turin. At the end of the novena, they walked bare footed to pay a visit to it and to thank God for the granted grace.</w:t>
      </w:r>
    </w:p>
    <w:p w:rsidR="00C427FC" w:rsidRDefault="00C427FC" w:rsidP="001F1A09">
      <w:pPr>
        <w:pBdr>
          <w:bottom w:val="single" w:sz="4" w:space="1" w:color="auto"/>
        </w:pBdr>
      </w:pPr>
    </w:p>
    <w:p w:rsidR="001F1A09" w:rsidRDefault="001F1A09" w:rsidP="001F1A09">
      <w:pPr>
        <w:pBdr>
          <w:bottom w:val="single" w:sz="4" w:space="1" w:color="auto"/>
        </w:pBdr>
      </w:pPr>
    </w:p>
    <w:p w:rsidR="001F1A09" w:rsidRPr="00A93E24" w:rsidRDefault="001F1A09" w:rsidP="001F1A09">
      <w:pPr>
        <w:pBdr>
          <w:bottom w:val="single" w:sz="4" w:space="1" w:color="auto"/>
        </w:pBdr>
      </w:pPr>
    </w:p>
    <w:p w:rsidR="00C427FC" w:rsidRDefault="00C427FC" w:rsidP="001F1A09">
      <w:pPr>
        <w:pBdr>
          <w:bottom w:val="single" w:sz="4" w:space="1" w:color="auto"/>
        </w:pBdr>
        <w:tabs>
          <w:tab w:val="right" w:pos="3733"/>
        </w:tabs>
        <w:rPr>
          <w:b/>
          <w:sz w:val="40"/>
          <w:szCs w:val="40"/>
        </w:rPr>
      </w:pPr>
      <w:r w:rsidRPr="001F1A09">
        <w:rPr>
          <w:b/>
          <w:sz w:val="40"/>
          <w:szCs w:val="40"/>
        </w:rPr>
        <w:t>9. The Sacred Images</w:t>
      </w:r>
    </w:p>
    <w:p w:rsidR="00B47123" w:rsidRPr="001F1A09" w:rsidRDefault="00B47123" w:rsidP="001F1A09">
      <w:pPr>
        <w:pBdr>
          <w:bottom w:val="single" w:sz="4" w:space="1" w:color="auto"/>
        </w:pBdr>
        <w:tabs>
          <w:tab w:val="right" w:pos="3733"/>
        </w:tabs>
        <w:rPr>
          <w:b/>
          <w:sz w:val="40"/>
          <w:szCs w:val="40"/>
        </w:rPr>
      </w:pPr>
    </w:p>
    <w:p w:rsidR="00C427FC" w:rsidRPr="00F92C50" w:rsidRDefault="00C427FC">
      <w:pPr>
        <w:rPr>
          <w:sz w:val="28"/>
          <w:szCs w:val="28"/>
        </w:rPr>
      </w:pPr>
    </w:p>
    <w:p w:rsidR="00C427FC" w:rsidRPr="001F1A09" w:rsidRDefault="00C427FC" w:rsidP="004C5093">
      <w:pPr>
        <w:ind w:firstLine="708"/>
        <w:jc w:val="both"/>
        <w:rPr>
          <w:sz w:val="26"/>
          <w:szCs w:val="26"/>
        </w:rPr>
      </w:pPr>
      <w:r w:rsidRPr="001F1A09">
        <w:rPr>
          <w:sz w:val="26"/>
          <w:szCs w:val="26"/>
        </w:rPr>
        <w:t>0wing to his great love for the Lord, the Madonna, and the saints, the Father revered their images.</w:t>
      </w:r>
    </w:p>
    <w:p w:rsidR="00C427FC" w:rsidRPr="001F1A09" w:rsidRDefault="00C427FC" w:rsidP="004C5093">
      <w:pPr>
        <w:ind w:firstLine="708"/>
        <w:jc w:val="both"/>
        <w:rPr>
          <w:sz w:val="26"/>
          <w:szCs w:val="26"/>
        </w:rPr>
      </w:pPr>
      <w:r w:rsidRPr="001F1A09">
        <w:rPr>
          <w:sz w:val="26"/>
          <w:szCs w:val="26"/>
        </w:rPr>
        <w:t>Today, some would like to return to the iconoclasts' times and eliminate the sacred images from the churches. And yet, the holy Church fought so long to defend them. The second Nicene Council decreed that the respect for</w:t>
      </w:r>
    </w:p>
    <w:p w:rsidR="00C427FC" w:rsidRPr="00A93E24" w:rsidRDefault="00C427FC">
      <w:pPr>
        <w:tabs>
          <w:tab w:val="right" w:pos="499"/>
        </w:tabs>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jc w:val="both"/>
        <w:rPr>
          <w:sz w:val="26"/>
          <w:szCs w:val="26"/>
        </w:rPr>
      </w:pPr>
      <w:r w:rsidRPr="001F1A09">
        <w:rPr>
          <w:sz w:val="26"/>
          <w:szCs w:val="26"/>
        </w:rPr>
        <w:lastRenderedPageBreak/>
        <w:t>the sacred images is licit, and the Council of Trent confirmed the Nicene decision against the protestants. The second Vatican Council has confirmed the Catholic doctrine, but recommended moderation to avoid surprise and improper devotion among the faithful. However, it prescribes to keep the practice of exposing the sacred images in the churches for the veneration of the faithful (S.C. 125; cf. L.G. 67).</w:t>
      </w:r>
    </w:p>
    <w:p w:rsidR="00C427FC" w:rsidRPr="001F1A09" w:rsidRDefault="00C427FC">
      <w:pPr>
        <w:rPr>
          <w:sz w:val="26"/>
          <w:szCs w:val="26"/>
        </w:rPr>
      </w:pPr>
    </w:p>
    <w:p w:rsidR="00C427FC" w:rsidRPr="001F1A09" w:rsidRDefault="00C427FC">
      <w:pPr>
        <w:ind w:firstLine="397"/>
        <w:jc w:val="both"/>
        <w:rPr>
          <w:sz w:val="26"/>
          <w:szCs w:val="26"/>
        </w:rPr>
      </w:pPr>
      <w:r w:rsidRPr="001F1A09">
        <w:rPr>
          <w:sz w:val="26"/>
          <w:szCs w:val="26"/>
        </w:rPr>
        <w:t>The Father confessed, “We feel a special transport for the sacred images “(S.C. Vol. 1, page 187). Sometimes, he may seem excessively devout, but it was customary in those times, and the liturgical rubrics even permitted additional pictures on the altars in front of the chief image!</w:t>
      </w:r>
    </w:p>
    <w:p w:rsidR="00C427FC" w:rsidRPr="001F1A09" w:rsidRDefault="00C427FC">
      <w:pPr>
        <w:rPr>
          <w:sz w:val="26"/>
          <w:szCs w:val="26"/>
        </w:rPr>
      </w:pPr>
    </w:p>
    <w:p w:rsidR="00C427FC" w:rsidRPr="001F1A09" w:rsidRDefault="00C427FC">
      <w:pPr>
        <w:ind w:firstLine="397"/>
        <w:jc w:val="both"/>
        <w:rPr>
          <w:sz w:val="26"/>
          <w:szCs w:val="26"/>
        </w:rPr>
      </w:pPr>
      <w:r w:rsidRPr="001F1A09">
        <w:rPr>
          <w:sz w:val="26"/>
          <w:szCs w:val="26"/>
        </w:rPr>
        <w:t>But, the Father wanted the images to be fitting for fostering devotion. Indeed! He was fond of sacred art and he never liked papier</w:t>
      </w:r>
      <w:r w:rsidRPr="001F1A09">
        <w:rPr>
          <w:sz w:val="26"/>
          <w:szCs w:val="26"/>
        </w:rPr>
        <w:noBreakHyphen/>
        <w:t>mache' statues. He wrote,</w:t>
      </w:r>
    </w:p>
    <w:p w:rsidR="00C427FC" w:rsidRPr="001F1A09" w:rsidRDefault="00C427FC">
      <w:pPr>
        <w:rPr>
          <w:sz w:val="26"/>
          <w:szCs w:val="26"/>
        </w:rPr>
      </w:pPr>
    </w:p>
    <w:p w:rsidR="00C427FC" w:rsidRPr="001F1A09" w:rsidRDefault="00C427FC">
      <w:pPr>
        <w:jc w:val="both"/>
        <w:rPr>
          <w:sz w:val="26"/>
          <w:szCs w:val="26"/>
        </w:rPr>
      </w:pPr>
      <w:r w:rsidRPr="001F1A09">
        <w:rPr>
          <w:sz w:val="26"/>
          <w:szCs w:val="26"/>
        </w:rPr>
        <w:t xml:space="preserve">“A great means to lift up our mind to God and to keep faith and worship alive are the images of our Lord, the most holy Virgin, and the saints. So that sacred images may produce this beneficial effect, they must be beautiful and expressive. </w:t>
      </w:r>
      <w:r w:rsidRPr="001F1A09">
        <w:rPr>
          <w:i/>
          <w:sz w:val="26"/>
          <w:szCs w:val="26"/>
        </w:rPr>
        <w:t xml:space="preserve">A </w:t>
      </w:r>
      <w:r w:rsidRPr="001F1A09">
        <w:rPr>
          <w:sz w:val="26"/>
          <w:szCs w:val="26"/>
        </w:rPr>
        <w:t>beautiful, artistic, devout image showing a divine, celestial mark draws our heart to contemplate and pray, exciting our hope and trust. But, if the sacred images are not beautiful, they produce quite the opposite effect “(S.C. Vol. 1, page 187). (3)</w:t>
      </w:r>
    </w:p>
    <w:p w:rsidR="00C427FC" w:rsidRPr="001F1A09" w:rsidRDefault="00C427FC">
      <w:pPr>
        <w:rPr>
          <w:sz w:val="26"/>
          <w:szCs w:val="26"/>
        </w:rPr>
      </w:pPr>
    </w:p>
    <w:p w:rsidR="00C427FC" w:rsidRPr="001F1A09" w:rsidRDefault="00C427FC">
      <w:pPr>
        <w:ind w:firstLine="397"/>
        <w:jc w:val="both"/>
        <w:rPr>
          <w:sz w:val="26"/>
          <w:szCs w:val="26"/>
          <w:lang w:val="fr-FR"/>
        </w:rPr>
      </w:pPr>
      <w:r w:rsidRPr="001F1A09">
        <w:rPr>
          <w:sz w:val="26"/>
          <w:szCs w:val="26"/>
        </w:rPr>
        <w:t>He sometimes showed original pretensions. Acknowledging receipt of Saint Luke's Madonna, the Father wrote to the artist he had commissioned, “Even though I would have preferred greater eyes, I liked it; but compared with the image, the eyes are somehow small. “So far, we do not find any originality, but he adds, “The Madonna had big eyes, because she had to watch the whole world and all the creatures! “</w:t>
      </w:r>
      <w:r w:rsidRPr="001F1A09">
        <w:rPr>
          <w:sz w:val="26"/>
          <w:szCs w:val="26"/>
          <w:lang w:val="fr-FR"/>
        </w:rPr>
        <w:t>(S.C. Vol. 5, page 125).</w:t>
      </w:r>
    </w:p>
    <w:p w:rsidR="00C427FC" w:rsidRPr="001F1A09" w:rsidRDefault="00C427FC">
      <w:pPr>
        <w:rPr>
          <w:sz w:val="26"/>
          <w:szCs w:val="26"/>
          <w:lang w:val="fr-FR"/>
        </w:rPr>
      </w:pPr>
    </w:p>
    <w:p w:rsidR="00C427FC" w:rsidRPr="001F1A09" w:rsidRDefault="00C427FC">
      <w:pPr>
        <w:ind w:firstLine="397"/>
        <w:jc w:val="both"/>
        <w:rPr>
          <w:sz w:val="26"/>
          <w:szCs w:val="26"/>
        </w:rPr>
      </w:pPr>
      <w:r w:rsidRPr="001F1A09">
        <w:rPr>
          <w:sz w:val="26"/>
          <w:szCs w:val="26"/>
        </w:rPr>
        <w:t xml:space="preserve">We also recall the remark the Father made to Father Callisto Bonicelli of the Monfort Fathers, editor of </w:t>
      </w:r>
      <w:r w:rsidRPr="001F1A09">
        <w:rPr>
          <w:i/>
          <w:sz w:val="26"/>
          <w:szCs w:val="26"/>
        </w:rPr>
        <w:t xml:space="preserve">Queen of Hearts, </w:t>
      </w:r>
      <w:r w:rsidRPr="001F1A09">
        <w:rPr>
          <w:sz w:val="26"/>
          <w:szCs w:val="26"/>
        </w:rPr>
        <w:t>who in March 1917 printed a picture by Sianese Girolamo of Pacchia (1477</w:t>
      </w:r>
      <w:r w:rsidRPr="001F1A09">
        <w:rPr>
          <w:sz w:val="26"/>
          <w:szCs w:val="26"/>
        </w:rPr>
        <w:noBreakHyphen/>
        <w:t>1538), a minor artist of the fifteen century orbiting around Raffaello and Sodoma.</w:t>
      </w:r>
    </w:p>
    <w:p w:rsidR="00C427FC" w:rsidRPr="001F1A09" w:rsidRDefault="00C427FC">
      <w:pPr>
        <w:rPr>
          <w:sz w:val="26"/>
          <w:szCs w:val="26"/>
        </w:rPr>
      </w:pPr>
    </w:p>
    <w:p w:rsidR="00C427FC" w:rsidRPr="001F1A09" w:rsidRDefault="00C427FC">
      <w:pPr>
        <w:ind w:firstLine="397"/>
        <w:jc w:val="both"/>
        <w:rPr>
          <w:sz w:val="26"/>
          <w:szCs w:val="26"/>
        </w:rPr>
      </w:pPr>
      <w:r w:rsidRPr="001F1A09">
        <w:rPr>
          <w:sz w:val="26"/>
          <w:szCs w:val="26"/>
        </w:rPr>
        <w:t>The picture presents a double image: the Annunciation and the Visitation. The Father writes to Bonicelli,</w:t>
      </w:r>
    </w:p>
    <w:p w:rsidR="00C427FC" w:rsidRPr="001F1A09" w:rsidRDefault="00C427FC">
      <w:pPr>
        <w:rPr>
          <w:sz w:val="26"/>
          <w:szCs w:val="26"/>
        </w:rPr>
      </w:pPr>
    </w:p>
    <w:p w:rsidR="00C427FC" w:rsidRPr="00F92C50" w:rsidRDefault="00C427FC">
      <w:pPr>
        <w:ind w:firstLine="397"/>
        <w:jc w:val="both"/>
      </w:pPr>
      <w:r w:rsidRPr="001F1A09">
        <w:rPr>
          <w:sz w:val="26"/>
          <w:szCs w:val="26"/>
        </w:rPr>
        <w:t>To tell the truth, I did not like the picture at all. I enclose it. Please examine it. I am sure that you will agree with me on the fact that the picture does not reproduce the sublimity and excellency of Our Lady, because no celestial, sacred, divine feature transpires from it. It is worthless to say that Girolamo of Pacchia is an artist of great repute,</w:t>
      </w:r>
    </w:p>
    <w:p w:rsidR="00C427FC" w:rsidRPr="00A93E24" w:rsidRDefault="00C427FC" w:rsidP="004C5093">
      <w:pPr>
        <w:tabs>
          <w:tab w:val="right" w:pos="5940"/>
        </w:tabs>
        <w:ind w:left="5663"/>
        <w:sectPr w:rsidR="00C427FC" w:rsidRPr="00A93E24" w:rsidSect="001F1A09">
          <w:type w:val="nextColumn"/>
          <w:pgSz w:w="12240" w:h="15840" w:code="1"/>
          <w:pgMar w:top="1440" w:right="1872" w:bottom="1440" w:left="1872" w:header="720" w:footer="720" w:gutter="0"/>
          <w:cols w:space="720"/>
        </w:sectPr>
      </w:pPr>
    </w:p>
    <w:p w:rsidR="00C427FC" w:rsidRPr="00A93E24" w:rsidRDefault="00C427FC" w:rsidP="004C5093"/>
    <w:p w:rsidR="00C427FC" w:rsidRPr="001F1A09" w:rsidRDefault="00C427FC">
      <w:pPr>
        <w:jc w:val="both"/>
        <w:rPr>
          <w:sz w:val="26"/>
          <w:szCs w:val="26"/>
        </w:rPr>
      </w:pPr>
      <w:r w:rsidRPr="001F1A09">
        <w:rPr>
          <w:sz w:val="26"/>
          <w:szCs w:val="26"/>
        </w:rPr>
        <w:t>because the reproduction lacks the aesthetics which fosters devotion. It rather leads to lose it.</w:t>
      </w:r>
    </w:p>
    <w:p w:rsidR="00C427FC" w:rsidRPr="001F1A09" w:rsidRDefault="00C427FC">
      <w:pPr>
        <w:rPr>
          <w:sz w:val="26"/>
          <w:szCs w:val="26"/>
        </w:rPr>
      </w:pPr>
    </w:p>
    <w:p w:rsidR="00C427FC" w:rsidRPr="001F1A09" w:rsidRDefault="00C427FC">
      <w:pPr>
        <w:ind w:firstLine="360"/>
        <w:jc w:val="both"/>
        <w:rPr>
          <w:sz w:val="26"/>
          <w:szCs w:val="26"/>
        </w:rPr>
      </w:pPr>
      <w:r w:rsidRPr="001F1A09">
        <w:rPr>
          <w:sz w:val="26"/>
          <w:szCs w:val="26"/>
        </w:rPr>
        <w:t>If the picture is a perfect replica of the original, the author made something inconsistent, his ability notwithstanding.</w:t>
      </w:r>
    </w:p>
    <w:p w:rsidR="00C427FC" w:rsidRPr="001F1A09" w:rsidRDefault="00C427FC">
      <w:pPr>
        <w:rPr>
          <w:sz w:val="26"/>
          <w:szCs w:val="26"/>
        </w:rPr>
      </w:pPr>
    </w:p>
    <w:p w:rsidR="00C427FC" w:rsidRPr="001F1A09" w:rsidRDefault="00C427FC">
      <w:pPr>
        <w:ind w:firstLine="360"/>
        <w:jc w:val="both"/>
        <w:rPr>
          <w:sz w:val="26"/>
          <w:szCs w:val="26"/>
        </w:rPr>
      </w:pPr>
      <w:r w:rsidRPr="001F1A09">
        <w:rPr>
          <w:sz w:val="26"/>
          <w:szCs w:val="26"/>
        </w:rPr>
        <w:t>I took the liberty to mail this letter, begging you to pardon my sincerity for the sake of my passionate love toward our celestial Mother (S.C. Vol. 7, page 154).</w:t>
      </w:r>
    </w:p>
    <w:p w:rsidR="00C427FC" w:rsidRPr="001F1A09" w:rsidRDefault="00C427FC">
      <w:pPr>
        <w:rPr>
          <w:sz w:val="26"/>
          <w:szCs w:val="26"/>
        </w:rPr>
      </w:pPr>
    </w:p>
    <w:p w:rsidR="00C427FC" w:rsidRPr="001F1A09" w:rsidRDefault="00C427FC">
      <w:pPr>
        <w:ind w:left="405" w:firstLine="360"/>
        <w:rPr>
          <w:sz w:val="26"/>
          <w:szCs w:val="26"/>
        </w:rPr>
      </w:pPr>
      <w:r w:rsidRPr="001F1A09">
        <w:rPr>
          <w:sz w:val="26"/>
          <w:szCs w:val="26"/>
        </w:rPr>
        <w:t>Father Bonicelli seeks a justification,</w:t>
      </w:r>
    </w:p>
    <w:p w:rsidR="00C427FC" w:rsidRPr="001F1A09" w:rsidRDefault="00C427FC">
      <w:pPr>
        <w:rPr>
          <w:sz w:val="26"/>
          <w:szCs w:val="26"/>
        </w:rPr>
      </w:pPr>
    </w:p>
    <w:p w:rsidR="00C427FC" w:rsidRPr="001F1A09" w:rsidRDefault="00C427FC">
      <w:pPr>
        <w:ind w:firstLine="360"/>
        <w:jc w:val="both"/>
        <w:rPr>
          <w:sz w:val="26"/>
          <w:szCs w:val="26"/>
        </w:rPr>
      </w:pPr>
      <w:r w:rsidRPr="001F1A09">
        <w:rPr>
          <w:sz w:val="26"/>
          <w:szCs w:val="26"/>
        </w:rPr>
        <w:t xml:space="preserve">Let us concede that the most holy Virgin assumes a strange posture... </w:t>
      </w:r>
      <w:r w:rsidRPr="001F1A09">
        <w:rPr>
          <w:i/>
          <w:sz w:val="26"/>
          <w:szCs w:val="26"/>
        </w:rPr>
        <w:t xml:space="preserve">de gustibus... </w:t>
      </w:r>
      <w:r w:rsidRPr="001F1A09">
        <w:rPr>
          <w:sz w:val="26"/>
          <w:szCs w:val="26"/>
        </w:rPr>
        <w:t xml:space="preserve">we cannot debate our taste... However, because we are dealing with two images, if you do not like the first Madonna, consider the second one, being lenient with Girolamo of Pacchia and with ourselves... </w:t>
      </w:r>
      <w:r w:rsidRPr="001F1A09">
        <w:rPr>
          <w:i/>
          <w:sz w:val="26"/>
          <w:szCs w:val="26"/>
        </w:rPr>
        <w:t xml:space="preserve">(Queen of Hearts, </w:t>
      </w:r>
      <w:r w:rsidRPr="001F1A09">
        <w:rPr>
          <w:sz w:val="26"/>
          <w:szCs w:val="26"/>
        </w:rPr>
        <w:t>1917, page 380).</w:t>
      </w:r>
    </w:p>
    <w:p w:rsidR="00C427FC" w:rsidRDefault="00C427FC"/>
    <w:p w:rsidR="001F1A09" w:rsidRDefault="001F1A09"/>
    <w:p w:rsidR="001F1A09" w:rsidRPr="00A93E24" w:rsidRDefault="001F1A09"/>
    <w:p w:rsidR="00C427FC" w:rsidRDefault="00C427FC" w:rsidP="001F1A09">
      <w:pPr>
        <w:pBdr>
          <w:bottom w:val="single" w:sz="4" w:space="1" w:color="auto"/>
        </w:pBdr>
        <w:tabs>
          <w:tab w:val="right" w:pos="5669"/>
        </w:tabs>
        <w:rPr>
          <w:b/>
          <w:sz w:val="40"/>
          <w:szCs w:val="40"/>
        </w:rPr>
      </w:pPr>
      <w:r w:rsidRPr="001F1A09">
        <w:rPr>
          <w:b/>
          <w:sz w:val="40"/>
          <w:szCs w:val="40"/>
        </w:rPr>
        <w:t>10. Sacred relics and sacramentals</w:t>
      </w:r>
    </w:p>
    <w:p w:rsidR="00B47123" w:rsidRPr="001F1A09" w:rsidRDefault="00B47123" w:rsidP="001F1A09">
      <w:pPr>
        <w:pBdr>
          <w:bottom w:val="single" w:sz="4" w:space="1" w:color="auto"/>
        </w:pBdr>
        <w:tabs>
          <w:tab w:val="right" w:pos="5669"/>
        </w:tabs>
        <w:rPr>
          <w:b/>
          <w:sz w:val="40"/>
          <w:szCs w:val="40"/>
        </w:rPr>
      </w:pPr>
    </w:p>
    <w:p w:rsidR="00C427FC" w:rsidRDefault="00C427FC"/>
    <w:p w:rsidR="001F1A09" w:rsidRPr="00A93E24" w:rsidRDefault="001F1A09"/>
    <w:p w:rsidR="00C427FC" w:rsidRPr="001F1A09" w:rsidRDefault="00C427FC" w:rsidP="004C5093">
      <w:pPr>
        <w:ind w:firstLine="552"/>
        <w:jc w:val="both"/>
        <w:rPr>
          <w:sz w:val="26"/>
          <w:szCs w:val="26"/>
        </w:rPr>
      </w:pPr>
      <w:r w:rsidRPr="001F1A09">
        <w:rPr>
          <w:sz w:val="26"/>
          <w:szCs w:val="26"/>
        </w:rPr>
        <w:t>The Father paid extraordinary reverence to the holy relics, above all to the holy cross, preserving them in the house and providing them to the communities he founded. On the day of the ordination to priesthood, the Father gave to the first two Rogationist priests a crucifix ornate with several relics. The relic of the cross was in the center.</w:t>
      </w:r>
    </w:p>
    <w:p w:rsidR="00C427FC" w:rsidRPr="001F1A09" w:rsidRDefault="00C427FC">
      <w:pPr>
        <w:rPr>
          <w:sz w:val="26"/>
          <w:szCs w:val="26"/>
        </w:rPr>
      </w:pPr>
    </w:p>
    <w:p w:rsidR="00C427FC" w:rsidRPr="001F1A09" w:rsidRDefault="00C427FC">
      <w:pPr>
        <w:ind w:firstLine="552"/>
        <w:jc w:val="both"/>
        <w:rPr>
          <w:sz w:val="26"/>
          <w:szCs w:val="26"/>
        </w:rPr>
      </w:pPr>
      <w:r w:rsidRPr="001F1A09">
        <w:rPr>
          <w:sz w:val="26"/>
          <w:szCs w:val="26"/>
        </w:rPr>
        <w:t>The Father had a great reverence for the relics of the saints. Hoarding them devoutly, he sometimes said special prayers about them and with them because a relic, to his way of thinking, could save a house, a family, or a city from divine punishment. When in the presence of renowned relics, he celebrated the feasts of the respective saints solemnly “(</w:t>
      </w:r>
      <w:r w:rsidRPr="001F1A09">
        <w:rPr>
          <w:i/>
          <w:sz w:val="26"/>
          <w:szCs w:val="26"/>
        </w:rPr>
        <w:t>Father</w:t>
      </w:r>
      <w:r w:rsidRPr="001F1A09">
        <w:rPr>
          <w:sz w:val="26"/>
          <w:szCs w:val="26"/>
        </w:rPr>
        <w:t xml:space="preserve"> </w:t>
      </w:r>
      <w:r w:rsidRPr="001F1A09">
        <w:rPr>
          <w:i/>
          <w:sz w:val="26"/>
          <w:szCs w:val="26"/>
        </w:rPr>
        <w:t xml:space="preserve">Mary Hannibal Di Francia, </w:t>
      </w:r>
      <w:r w:rsidRPr="001F1A09">
        <w:rPr>
          <w:sz w:val="26"/>
          <w:szCs w:val="26"/>
        </w:rPr>
        <w:t>page 114). After the 1908 earthquake, he and Father Palma searched the destroyed city for pictures, statues, and relics.</w:t>
      </w:r>
    </w:p>
    <w:p w:rsidR="00C427FC" w:rsidRPr="001F1A09" w:rsidRDefault="00C427FC">
      <w:pPr>
        <w:rPr>
          <w:sz w:val="26"/>
          <w:szCs w:val="26"/>
        </w:rPr>
      </w:pPr>
    </w:p>
    <w:p w:rsidR="00C427FC" w:rsidRPr="001F1A09" w:rsidRDefault="00C427FC">
      <w:pPr>
        <w:ind w:firstLine="360"/>
        <w:jc w:val="both"/>
        <w:rPr>
          <w:sz w:val="26"/>
          <w:szCs w:val="26"/>
        </w:rPr>
      </w:pPr>
      <w:r w:rsidRPr="001F1A09">
        <w:rPr>
          <w:sz w:val="26"/>
          <w:szCs w:val="26"/>
        </w:rPr>
        <w:t>The Father thought of being favored by God when he hap</w:t>
      </w:r>
      <w:r w:rsidRPr="001F1A09">
        <w:rPr>
          <w:sz w:val="26"/>
          <w:szCs w:val="26"/>
        </w:rPr>
        <w:softHyphen/>
        <w:t>pened to receive and preserve the relics in his institutes before</w:t>
      </w:r>
    </w:p>
    <w:p w:rsidR="00C427FC" w:rsidRPr="001F1A09" w:rsidRDefault="00C427FC">
      <w:pPr>
        <w:rPr>
          <w:sz w:val="26"/>
          <w:szCs w:val="26"/>
        </w:rPr>
      </w:pPr>
    </w:p>
    <w:p w:rsidR="00C427FC" w:rsidRPr="001F1A09" w:rsidRDefault="00C427FC">
      <w:pPr>
        <w:tabs>
          <w:tab w:val="right" w:pos="498"/>
        </w:tabs>
        <w:rPr>
          <w:sz w:val="26"/>
          <w:szCs w:val="26"/>
        </w:rPr>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jc w:val="both"/>
        <w:rPr>
          <w:sz w:val="26"/>
          <w:szCs w:val="26"/>
        </w:rPr>
      </w:pPr>
      <w:r w:rsidRPr="001F1A09">
        <w:rPr>
          <w:sz w:val="26"/>
          <w:szCs w:val="26"/>
        </w:rPr>
        <w:lastRenderedPageBreak/>
        <w:t>transferring them to the chancery office or to the rectors of the churches; and he paid them daily reverence. On February 21, 1909, he wrote from Oria to Messina for the stone on which Saint Anthony whipped himself, sprinkling it with his blood, according to tradition. He recommended “to carefully preserve Saint Anth</w:t>
      </w:r>
      <w:r w:rsidRPr="001F1A09">
        <w:rPr>
          <w:sz w:val="26"/>
          <w:szCs w:val="26"/>
        </w:rPr>
        <w:softHyphen/>
        <w:t>ony of Padua's stone, and to give it to no one. Were any priest to ask for it, tell him that I will come back in a few days  (Vol. 34, page 248).</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He preserved with greatest devotion Saint Alphonsus' skull</w:t>
      </w:r>
      <w:r w:rsidRPr="001F1A09">
        <w:rPr>
          <w:sz w:val="26"/>
          <w:szCs w:val="26"/>
        </w:rPr>
        <w:softHyphen/>
        <w:t>cap, the warming</w:t>
      </w:r>
      <w:r w:rsidRPr="001F1A09">
        <w:rPr>
          <w:sz w:val="26"/>
          <w:szCs w:val="26"/>
        </w:rPr>
        <w:noBreakHyphen/>
        <w:t>pan and the mask of Saint Veronica Giuliani. Sometimes, he made us kiss Saint Alphonsus' skullcap before giving it to the Redemptorist Fathers of Francavilla Fontana. How he behaved in his last years, when he obtained from the generous Pius XI the body of Saint Giulia, virgin and martyr, for his neo community in Rome! “The remains were received enth</w:t>
      </w:r>
      <w:r w:rsidRPr="001F1A09">
        <w:rPr>
          <w:sz w:val="26"/>
          <w:szCs w:val="26"/>
        </w:rPr>
        <w:softHyphen/>
        <w:t>usiastically. Songs and hymns to the saint were performed by the padre. The tomb was placed in the sanctum sanctorum, where it is revered by the community and by the faithful “(</w:t>
      </w:r>
      <w:r w:rsidRPr="001F1A09">
        <w:rPr>
          <w:i/>
          <w:sz w:val="26"/>
          <w:szCs w:val="26"/>
        </w:rPr>
        <w:t>Mary</w:t>
      </w:r>
      <w:r w:rsidRPr="001F1A09">
        <w:rPr>
          <w:sz w:val="26"/>
          <w:szCs w:val="26"/>
        </w:rPr>
        <w:t xml:space="preserve"> </w:t>
      </w:r>
      <w:r w:rsidRPr="001F1A09">
        <w:rPr>
          <w:i/>
          <w:sz w:val="26"/>
          <w:szCs w:val="26"/>
        </w:rPr>
        <w:t>Hanni</w:t>
      </w:r>
      <w:r w:rsidRPr="001F1A09">
        <w:rPr>
          <w:i/>
          <w:sz w:val="26"/>
          <w:szCs w:val="26"/>
        </w:rPr>
        <w:softHyphen/>
        <w:t xml:space="preserve">bal Di Francia, </w:t>
      </w:r>
      <w:r w:rsidRPr="001F1A09">
        <w:rPr>
          <w:sz w:val="26"/>
          <w:szCs w:val="26"/>
        </w:rPr>
        <w:t>page 262).</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The Father had great faith in the sacramentals. He used holy water in his room, signed himself in the morning and in the night, and sprinkled his bed with it. When someone was sick, the Father suggested &lt; a pious, effective expedient “: drinking holy water, “because it has the power to stop sickness. “</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 xml:space="preserve">In his booklet </w:t>
      </w:r>
      <w:r w:rsidRPr="001F1A09">
        <w:rPr>
          <w:i/>
          <w:sz w:val="26"/>
          <w:szCs w:val="26"/>
        </w:rPr>
        <w:t xml:space="preserve">Preservation from Divine Punishment, </w:t>
      </w:r>
      <w:r w:rsidRPr="001F1A09">
        <w:rPr>
          <w:sz w:val="26"/>
          <w:szCs w:val="26"/>
        </w:rPr>
        <w:t>the Father recommends the Agnus Dei (Lamb of God). “It is a mold of wax, in which the shape of the divine lamb is impressed. Its sacred value is great. “The production of them is entrusted to the Cistercian Monks of the Holy Cross of Jerusalem in Rome, while the Pope reserved to himself to “bless the Agnus Dei, imploring from the Most High that the persons who wear or honor them in their house be free from storms, falls, snares of the enemies, sickness, and any evil; and the parturient give easy birth. Thousands of examples show the Agnus Dei's effectiven</w:t>
      </w:r>
      <w:r w:rsidRPr="001F1A09">
        <w:rPr>
          <w:sz w:val="26"/>
          <w:szCs w:val="26"/>
        </w:rPr>
        <w:softHyphen/>
        <w:t>ess. “The Father adds some considerations,</w:t>
      </w:r>
    </w:p>
    <w:p w:rsidR="00C427FC" w:rsidRPr="001F1A09" w:rsidRDefault="00C427FC">
      <w:pPr>
        <w:rPr>
          <w:sz w:val="26"/>
          <w:szCs w:val="26"/>
        </w:rPr>
      </w:pPr>
    </w:p>
    <w:p w:rsidR="00C427FC" w:rsidRPr="001F1A09" w:rsidRDefault="00C427FC" w:rsidP="004C5093">
      <w:pPr>
        <w:ind w:firstLine="399"/>
        <w:jc w:val="both"/>
        <w:rPr>
          <w:sz w:val="26"/>
          <w:szCs w:val="26"/>
        </w:rPr>
      </w:pPr>
      <w:r w:rsidRPr="001F1A09">
        <w:rPr>
          <w:sz w:val="26"/>
          <w:szCs w:val="26"/>
        </w:rPr>
        <w:t>I think that by means of this sacramental the Church wants to eliminate superstitions, such as the horns of the bull, grass against the evil eye, the good</w:t>
      </w:r>
      <w:r w:rsidRPr="001F1A09">
        <w:rPr>
          <w:sz w:val="26"/>
          <w:szCs w:val="26"/>
        </w:rPr>
        <w:noBreakHyphen/>
        <w:t>luck</w:t>
      </w:r>
      <w:r w:rsidRPr="001F1A09">
        <w:rPr>
          <w:sz w:val="26"/>
          <w:szCs w:val="26"/>
        </w:rPr>
        <w:noBreakHyphen/>
        <w:t>charm, and so on. The Christians must get rid of these superstitions, which weaken, destroy their faith, and attract divine punishments! How pitiable it is to see great men, such as scientists, who disdain to accept Christian dogmas and the liturgy of the holy Church, but are superstitious. They are punished in their conceit by God! On the contrary, the people who wear the Agnus Dei with faith, behave as good Christians, and fulfill the other conditions. They receive</w:t>
      </w:r>
    </w:p>
    <w:p w:rsidR="00C427FC" w:rsidRPr="001F1A09" w:rsidRDefault="00C427FC">
      <w:pPr>
        <w:rPr>
          <w:sz w:val="26"/>
          <w:szCs w:val="26"/>
        </w:rPr>
        <w:sectPr w:rsidR="00C427FC" w:rsidRPr="001F1A09" w:rsidSect="001F1A09">
          <w:type w:val="nextColumn"/>
          <w:pgSz w:w="12240" w:h="15840" w:code="1"/>
          <w:pgMar w:top="1440" w:right="1872" w:bottom="1440" w:left="1872" w:header="720" w:footer="720" w:gutter="0"/>
          <w:cols w:space="720"/>
        </w:sectPr>
      </w:pPr>
    </w:p>
    <w:p w:rsidR="00C427FC" w:rsidRPr="001F1A09" w:rsidRDefault="00C427FC">
      <w:pPr>
        <w:jc w:val="both"/>
        <w:rPr>
          <w:i/>
          <w:sz w:val="26"/>
          <w:szCs w:val="26"/>
        </w:rPr>
      </w:pPr>
      <w:r w:rsidRPr="001F1A09">
        <w:rPr>
          <w:sz w:val="26"/>
          <w:szCs w:val="26"/>
        </w:rPr>
        <w:lastRenderedPageBreak/>
        <w:t xml:space="preserve">the good effects we are talking about. Otherwise, it can become a superstition. God forbid! (Preface to </w:t>
      </w:r>
      <w:r w:rsidRPr="001F1A09">
        <w:rPr>
          <w:i/>
          <w:sz w:val="26"/>
          <w:szCs w:val="26"/>
        </w:rPr>
        <w:t>Preservation from Divine Punish</w:t>
      </w:r>
      <w:r w:rsidRPr="001F1A09">
        <w:rPr>
          <w:i/>
          <w:sz w:val="26"/>
          <w:szCs w:val="26"/>
        </w:rPr>
        <w:softHyphen/>
        <w:t>ments).</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The Father had a collection of Agnus Dei: the small ones, which the persons wear enclosed in a case, and the greater ones that are exposed in the houses. When he was invited to bless a factory, especially if there were machines, he had a beautifully framed Agnus Dei hung on the wall. In the 1915</w:t>
      </w:r>
      <w:r w:rsidRPr="001F1A09">
        <w:rPr>
          <w:sz w:val="26"/>
          <w:szCs w:val="26"/>
        </w:rPr>
        <w:noBreakHyphen/>
        <w:t>18 war, his children who went into the army were given an Agnus Dei and were exhorted to wear it with faith. How many Agnus Dei the Father distributed to the persons running perils! In the early years of the century, when people made an attempt on Alphonsus XIII</w:t>
      </w:r>
      <w:r w:rsidRPr="001F1A09">
        <w:rPr>
          <w:b/>
          <w:sz w:val="26"/>
          <w:szCs w:val="26"/>
        </w:rPr>
        <w:t xml:space="preserve">, </w:t>
      </w:r>
      <w:r w:rsidRPr="001F1A09">
        <w:rPr>
          <w:sz w:val="26"/>
          <w:szCs w:val="26"/>
        </w:rPr>
        <w:t>king of Spain, the Father mailed to him an Agnus Dei enclosed in a silver case, and recommended him to wear it with faith. He did the same with Benito Mussolini.</w:t>
      </w:r>
    </w:p>
    <w:p w:rsidR="00C427FC" w:rsidRPr="001F1A09" w:rsidRDefault="00C427FC">
      <w:pPr>
        <w:rPr>
          <w:sz w:val="26"/>
          <w:szCs w:val="26"/>
        </w:rPr>
      </w:pPr>
    </w:p>
    <w:p w:rsidR="00C427FC" w:rsidRPr="001F1A09" w:rsidRDefault="00C427FC">
      <w:pPr>
        <w:ind w:firstLine="399"/>
        <w:jc w:val="both"/>
        <w:rPr>
          <w:sz w:val="26"/>
          <w:szCs w:val="26"/>
        </w:rPr>
      </w:pPr>
      <w:r w:rsidRPr="001F1A09">
        <w:rPr>
          <w:sz w:val="26"/>
          <w:szCs w:val="26"/>
        </w:rPr>
        <w:t>Today the sacramentals are of little importance for the faith</w:t>
      </w:r>
      <w:r w:rsidRPr="001F1A09">
        <w:rPr>
          <w:sz w:val="26"/>
          <w:szCs w:val="26"/>
        </w:rPr>
        <w:softHyphen/>
        <w:t>ful. The Church's teaching, however, through the Second Vatican Council says, “By them men are disposed to receive the chief effects of the sacraments, and various occasions in life are ren</w:t>
      </w:r>
      <w:r w:rsidRPr="001F1A09">
        <w:rPr>
          <w:sz w:val="26"/>
          <w:szCs w:val="26"/>
        </w:rPr>
        <w:softHyphen/>
        <w:t>dered holy... There is scarcely any proper use of material things which cannot thus be directed toward the sanctification of men and the praise of God. “Furthermore, the Church suggests the institution of additional sacramentals: “When rituals are being revised as laid down in Article 63, new sacramentals may also be added as necessity requires “(S.C. 60, 61, 79).</w:t>
      </w:r>
    </w:p>
    <w:p w:rsidR="00C427FC" w:rsidRDefault="00C427FC"/>
    <w:p w:rsidR="001F1A09" w:rsidRDefault="001F1A09"/>
    <w:p w:rsidR="001F1A09" w:rsidRDefault="001F1A09"/>
    <w:p w:rsidR="001F1A09" w:rsidRPr="00A93E24" w:rsidRDefault="001F1A09"/>
    <w:p w:rsidR="00C427FC" w:rsidRDefault="00C427FC" w:rsidP="001F1A09">
      <w:pPr>
        <w:pBdr>
          <w:bottom w:val="single" w:sz="4" w:space="1" w:color="auto"/>
        </w:pBdr>
        <w:tabs>
          <w:tab w:val="right" w:pos="5885"/>
        </w:tabs>
        <w:rPr>
          <w:b/>
          <w:sz w:val="40"/>
          <w:szCs w:val="40"/>
        </w:rPr>
      </w:pPr>
      <w:r w:rsidRPr="001F1A09">
        <w:rPr>
          <w:b/>
          <w:sz w:val="40"/>
          <w:szCs w:val="40"/>
        </w:rPr>
        <w:t xml:space="preserve">11. </w:t>
      </w:r>
      <w:proofErr w:type="gramStart"/>
      <w:r w:rsidRPr="001F1A09">
        <w:rPr>
          <w:b/>
          <w:sz w:val="40"/>
          <w:szCs w:val="40"/>
        </w:rPr>
        <w:t>Against</w:t>
      </w:r>
      <w:proofErr w:type="gramEnd"/>
      <w:r w:rsidRPr="001F1A09">
        <w:rPr>
          <w:b/>
          <w:sz w:val="40"/>
          <w:szCs w:val="40"/>
        </w:rPr>
        <w:t xml:space="preserve"> a spreading superstition</w:t>
      </w:r>
    </w:p>
    <w:p w:rsidR="00B47123" w:rsidRPr="001F1A09" w:rsidRDefault="00B47123" w:rsidP="001F1A09">
      <w:pPr>
        <w:pBdr>
          <w:bottom w:val="single" w:sz="4" w:space="1" w:color="auto"/>
        </w:pBdr>
        <w:tabs>
          <w:tab w:val="right" w:pos="5885"/>
        </w:tabs>
        <w:rPr>
          <w:b/>
          <w:sz w:val="40"/>
          <w:szCs w:val="40"/>
        </w:rPr>
      </w:pPr>
    </w:p>
    <w:p w:rsidR="00C427FC" w:rsidRDefault="00C427FC"/>
    <w:p w:rsidR="001F1A09" w:rsidRPr="00A93E24" w:rsidRDefault="001F1A09"/>
    <w:p w:rsidR="00C427FC" w:rsidRPr="001F1A09" w:rsidRDefault="00C427FC" w:rsidP="001F1A09">
      <w:pPr>
        <w:ind w:firstLine="708"/>
        <w:jc w:val="both"/>
        <w:rPr>
          <w:i/>
          <w:sz w:val="26"/>
          <w:szCs w:val="26"/>
        </w:rPr>
      </w:pPr>
      <w:r w:rsidRPr="001F1A09">
        <w:rPr>
          <w:sz w:val="26"/>
          <w:szCs w:val="26"/>
        </w:rPr>
        <w:t>I am closing this chapter by recalling a superstition which the people practiced in the Father's time, and against which he raised his voice. We are hinting at the chain letters that people mail inviting to say specific prayers,</w:t>
      </w:r>
      <w:r w:rsidR="001F1A09">
        <w:rPr>
          <w:sz w:val="26"/>
          <w:szCs w:val="26"/>
        </w:rPr>
        <w:t xml:space="preserve"> </w:t>
      </w:r>
      <w:r w:rsidRPr="001F1A09">
        <w:rPr>
          <w:sz w:val="26"/>
          <w:szCs w:val="26"/>
        </w:rPr>
        <w:t>and to write a replica for other persons, or else. Besides preaching</w:t>
      </w:r>
      <w:r w:rsidR="001F1A09">
        <w:rPr>
          <w:sz w:val="26"/>
          <w:szCs w:val="26"/>
        </w:rPr>
        <w:t xml:space="preserve"> </w:t>
      </w:r>
      <w:r w:rsidRPr="001F1A09">
        <w:rPr>
          <w:sz w:val="26"/>
          <w:szCs w:val="26"/>
        </w:rPr>
        <w:t xml:space="preserve">against this practice, the Father also wrote an article on </w:t>
      </w:r>
      <w:r w:rsidRPr="001F1A09">
        <w:rPr>
          <w:i/>
          <w:sz w:val="26"/>
          <w:szCs w:val="26"/>
        </w:rPr>
        <w:t>God and</w:t>
      </w:r>
    </w:p>
    <w:p w:rsidR="00C427FC" w:rsidRPr="00A93E24" w:rsidRDefault="00C427FC">
      <w:pPr>
        <w:tabs>
          <w:tab w:val="right" w:pos="508"/>
        </w:tabs>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Pr="001F1A09" w:rsidRDefault="00C427FC">
      <w:pPr>
        <w:jc w:val="both"/>
        <w:rPr>
          <w:sz w:val="26"/>
          <w:szCs w:val="26"/>
        </w:rPr>
      </w:pPr>
      <w:r w:rsidRPr="001F1A09">
        <w:rPr>
          <w:i/>
          <w:sz w:val="26"/>
          <w:szCs w:val="26"/>
        </w:rPr>
        <w:lastRenderedPageBreak/>
        <w:t xml:space="preserve">Neighbor </w:t>
      </w:r>
      <w:r w:rsidRPr="001F1A09">
        <w:rPr>
          <w:sz w:val="26"/>
          <w:szCs w:val="26"/>
        </w:rPr>
        <w:t>to enlighten the simple and the ignorant. We quote a few passages:</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Such a propaganda is abominable, because it aims at weakening the faith directly and insidiously! Compelling the people to say specific prayers or to perform a religious act under pain of misfortunes is a big superstition, and those who believe in it become superstitious and sinners.</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Superstition is the most suitable means to weaken the most holy faith! The man who is afraid of an anonymous person threatening the people who do not say a prayer, does not fear the Lord any longer, nor trusts God. Consequently, sin matters little to them, even under the pain of divine punishment; but stupid anonymous threatening matters too much.</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Doesn't it lead to loss of faith in God? For instance, many women who are afraid of anonymous threatening do not fear God for dressing immodestly. They even receive Communion at the altar in that attire!</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And if preachers threaten them with divine punishments for sins, they do not believe!</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Threatening with misfortunes the people who neglect a speci</w:t>
      </w:r>
      <w:r w:rsidRPr="001F1A09">
        <w:rPr>
          <w:sz w:val="26"/>
          <w:szCs w:val="26"/>
        </w:rPr>
        <w:softHyphen/>
        <w:t>fic</w:t>
      </w:r>
      <w:r w:rsidRPr="001F1A09">
        <w:rPr>
          <w:i/>
          <w:sz w:val="26"/>
          <w:szCs w:val="26"/>
        </w:rPr>
        <w:t xml:space="preserve"> </w:t>
      </w:r>
      <w:r w:rsidRPr="001F1A09">
        <w:rPr>
          <w:sz w:val="26"/>
          <w:szCs w:val="26"/>
        </w:rPr>
        <w:t>prayer and its propaganda influences the simple. The Father warns them,</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Be quiet!... Misfortunes are averted by the holy fear of God, because it is written, “If a man fears the Lord, evil will not come his way “(Si., 33, 1).</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What is the fear of God all about? It is avoidance of sin, observance of the commandments of God and of the law of his Church, love for Jesus and the most holy Virgin, doing good to our neighbor, respect for people, reception of the sacraments, and prayer. This is the real preserva</w:t>
      </w:r>
      <w:r w:rsidRPr="001F1A09">
        <w:rPr>
          <w:sz w:val="26"/>
          <w:szCs w:val="26"/>
        </w:rPr>
        <w:softHyphen/>
        <w:t>tion from misfortunes! Some persons instead would like to live in their own way, and to be free from God's punishments because of a supersti</w:t>
      </w:r>
      <w:r w:rsidRPr="001F1A09">
        <w:rPr>
          <w:sz w:val="26"/>
          <w:szCs w:val="26"/>
        </w:rPr>
        <w:softHyphen/>
        <w:t>tious work or prayer.</w:t>
      </w:r>
    </w:p>
    <w:p w:rsidR="00C427FC" w:rsidRPr="001F1A09" w:rsidRDefault="00C427FC">
      <w:pPr>
        <w:rPr>
          <w:sz w:val="26"/>
          <w:szCs w:val="26"/>
        </w:rPr>
      </w:pPr>
    </w:p>
    <w:p w:rsidR="00C427FC" w:rsidRPr="001F1A09" w:rsidRDefault="00C427FC">
      <w:pPr>
        <w:ind w:firstLine="403"/>
        <w:jc w:val="both"/>
        <w:rPr>
          <w:sz w:val="26"/>
          <w:szCs w:val="26"/>
        </w:rPr>
      </w:pPr>
      <w:r w:rsidRPr="001F1A09">
        <w:rPr>
          <w:sz w:val="26"/>
          <w:szCs w:val="26"/>
        </w:rPr>
        <w:t>The Father explains the difference between the punishments of God and the tribulation of life, which we have to accept from the divine hand in order to achieve eternal life. At last, he shouts,</w:t>
      </w:r>
    </w:p>
    <w:p w:rsidR="00C427FC" w:rsidRPr="00FA2486" w:rsidRDefault="00C427FC">
      <w:pPr>
        <w:ind w:firstLine="158"/>
        <w:jc w:val="both"/>
        <w:rPr>
          <w:lang w:val="fr-FR"/>
        </w:rPr>
      </w:pPr>
      <w:r w:rsidRPr="001F1A09">
        <w:rPr>
          <w:sz w:val="26"/>
          <w:szCs w:val="26"/>
        </w:rPr>
        <w:t xml:space="preserve">Long live Jesus and the most holy Virgin! Long live the Catholic faith! Long live the Catholic, apostolic, and Roman Church! Long live the Pope, Vicar of Jesus Christ! Down with deceit, superstition, and hellish snares of the enemies of God and the holy faith!&gt;) </w:t>
      </w:r>
      <w:r w:rsidRPr="001F1A09">
        <w:rPr>
          <w:sz w:val="26"/>
          <w:szCs w:val="26"/>
          <w:lang w:val="fr-FR"/>
        </w:rPr>
        <w:t>(S.C. Vol. 1, page 183).</w:t>
      </w:r>
    </w:p>
    <w:p w:rsidR="00C427FC" w:rsidRPr="00A93E24" w:rsidRDefault="00C427FC">
      <w:pPr>
        <w:tabs>
          <w:tab w:val="right" w:pos="5917"/>
        </w:tabs>
        <w:ind w:left="5654"/>
      </w:pPr>
    </w:p>
    <w:p w:rsidR="00C427FC" w:rsidRPr="00A93E24" w:rsidRDefault="00C427FC">
      <w:pPr>
        <w:sectPr w:rsidR="00C427FC" w:rsidRPr="00A93E24" w:rsidSect="001F1A09">
          <w:type w:val="nextColumn"/>
          <w:pgSz w:w="12240" w:h="15840" w:code="1"/>
          <w:pgMar w:top="1440" w:right="1872" w:bottom="1440" w:left="1872" w:header="720" w:footer="720" w:gutter="0"/>
          <w:cols w:space="720"/>
        </w:sectPr>
      </w:pPr>
    </w:p>
    <w:p w:rsidR="00C427FC" w:rsidRDefault="00C427FC" w:rsidP="001F1A09">
      <w:pPr>
        <w:pBdr>
          <w:bottom w:val="single" w:sz="4" w:space="1" w:color="auto"/>
        </w:pBdr>
        <w:tabs>
          <w:tab w:val="right" w:pos="1167"/>
        </w:tabs>
        <w:rPr>
          <w:b/>
          <w:sz w:val="40"/>
          <w:szCs w:val="40"/>
        </w:rPr>
      </w:pPr>
      <w:r w:rsidRPr="001F1A09">
        <w:rPr>
          <w:b/>
          <w:sz w:val="40"/>
          <w:szCs w:val="40"/>
        </w:rPr>
        <w:lastRenderedPageBreak/>
        <w:t>Notes</w:t>
      </w:r>
    </w:p>
    <w:p w:rsidR="00B47123" w:rsidRPr="001F1A09" w:rsidRDefault="00B47123" w:rsidP="001F1A09">
      <w:pPr>
        <w:pBdr>
          <w:bottom w:val="single" w:sz="4" w:space="1" w:color="auto"/>
        </w:pBdr>
        <w:tabs>
          <w:tab w:val="right" w:pos="1167"/>
        </w:tabs>
        <w:rPr>
          <w:b/>
          <w:sz w:val="40"/>
          <w:szCs w:val="40"/>
        </w:rPr>
      </w:pPr>
    </w:p>
    <w:p w:rsidR="00C427FC" w:rsidRPr="00A93E24" w:rsidRDefault="00C427FC"/>
    <w:p w:rsidR="00C427FC" w:rsidRPr="001F1A09" w:rsidRDefault="00C427FC" w:rsidP="00574193">
      <w:pPr>
        <w:pStyle w:val="BodyTextIndent"/>
        <w:tabs>
          <w:tab w:val="left" w:pos="900"/>
        </w:tabs>
        <w:rPr>
          <w:sz w:val="24"/>
          <w:szCs w:val="24"/>
        </w:rPr>
      </w:pPr>
      <w:r w:rsidRPr="001F1A09">
        <w:rPr>
          <w:sz w:val="24"/>
          <w:szCs w:val="24"/>
        </w:rPr>
        <w:t>(1)</w:t>
      </w:r>
      <w:r w:rsidRPr="001F1A09">
        <w:rPr>
          <w:sz w:val="24"/>
          <w:szCs w:val="24"/>
        </w:rPr>
        <w:tab/>
        <w:t>These are some of the Father's thoughts on the gospel, from his panegyric on Saint Mark: “The gospel of our Lord Jesus Christ is the divine covenant gentlest, and loving mysteries of incarnation, birth, infancy, life, passion, death, and resurrection of our Lord Jesus Christ, as well as the delightful mysteries of our redemption and eternal happiness. The light of the gospel dispersed the darkness of death looming on miserable humankind. The clear source of the gospel watered the Church of Jesus Christ, making her blooming and pleasant like a pretty garden. The beauty of the evangelical doctrine opened new horizons of peace and love to man, making him love the true, eternal good and making his nature nobler. In short, the gospel is the restoration of fallen humanity, its salvation, its earthly and eternal happiness. The redemption itself would be fruitless without the gospel “(Vol. 145, page 256). The following thoughts are from his panegyric on Saint Euplio deacon, martyr for the gospel. “The Gospel! Here is the divine code, which amazed the wise of the world, replacing the teaching of the Areopagus and of the Peripatetics. It manifests the greatest mysteries with greatest simplicity. It is the holy book which revealed the eternal destiny of man and proclaimed that all human beings are children of the same Father! The gospel is destined to triumph over human bias and to redeem the peoples from the darkness of death by being preached over all the world. " The power that has conquered the world is this faith of ours ". “(1. John 5, 4). The Father recalls that meditation on the gospel in the first centuries of the Church: “Christians died for the gospel to confess the divine truths. However, they had already meditated on these truths before facing trial. As a matter of fact, the Chris</w:t>
      </w:r>
      <w:r w:rsidRPr="001F1A09">
        <w:rPr>
          <w:sz w:val="24"/>
          <w:szCs w:val="24"/>
        </w:rPr>
        <w:softHyphen/>
        <w:t>tians gathered even in the catacombs, where the deacons read and expounded the gospel. The Supreme Pontiffs supervised everything, and moved by the Holy Spirit they directed this divine teaching of knowledge and salvation with infallible “magisterium ". In those times the Christians held in such esteem the holy books that they did not convey them to the pagans, even at the cost of their lives. If one yielded under pressure of persecution, he was considered a traitor o (Ibid. page 332). May the gospel be the rule of our behavior: “Let us conform our life to the principles of the gospel, bearing in our mind that in the judgment day, we have to give an account to God who will judge according to the teaching , the rules, the precepts, and the examples of that divine book “(Ibid. page 344).</w:t>
      </w:r>
    </w:p>
    <w:p w:rsidR="00C427FC" w:rsidRPr="001F1A09" w:rsidRDefault="00C427FC">
      <w:pPr>
        <w:rPr>
          <w:sz w:val="24"/>
          <w:szCs w:val="24"/>
        </w:rPr>
      </w:pPr>
    </w:p>
    <w:p w:rsidR="00C427FC" w:rsidRPr="001F1A09" w:rsidRDefault="00C427FC" w:rsidP="00574193">
      <w:pPr>
        <w:tabs>
          <w:tab w:val="left" w:pos="386"/>
        </w:tabs>
        <w:jc w:val="both"/>
        <w:rPr>
          <w:sz w:val="24"/>
          <w:szCs w:val="24"/>
        </w:rPr>
      </w:pPr>
      <w:r w:rsidRPr="001F1A09">
        <w:rPr>
          <w:sz w:val="24"/>
          <w:szCs w:val="24"/>
        </w:rPr>
        <w:t>(2)</w:t>
      </w:r>
      <w:r w:rsidRPr="001F1A09">
        <w:rPr>
          <w:sz w:val="24"/>
          <w:szCs w:val="24"/>
        </w:rPr>
        <w:tab/>
        <w:t>A sister writes that on the occasion of a Eucharistic procession the Father made people throw out slips of paper with the inscription, “Jesus, heal us! “Obviously, the sister does not remember well.</w:t>
      </w:r>
    </w:p>
    <w:p w:rsidR="00C427FC" w:rsidRPr="001F1A09" w:rsidRDefault="00C427FC">
      <w:pPr>
        <w:rPr>
          <w:sz w:val="24"/>
          <w:szCs w:val="24"/>
        </w:rPr>
      </w:pPr>
    </w:p>
    <w:p w:rsidR="00C427FC" w:rsidRPr="00B7446E" w:rsidRDefault="00C427FC" w:rsidP="00574193">
      <w:pPr>
        <w:ind w:firstLine="311"/>
        <w:jc w:val="both"/>
      </w:pPr>
      <w:r w:rsidRPr="001F1A09">
        <w:rPr>
          <w:sz w:val="24"/>
          <w:szCs w:val="24"/>
        </w:rPr>
        <w:t>The invocation, “Jesus, heal us, “took place in 1914 in an extraordinary occasion, i. e., the international Eucharistic congress of Lourdes, which ended</w:t>
      </w:r>
    </w:p>
    <w:p w:rsidR="00C427FC" w:rsidRPr="00A93E24" w:rsidRDefault="00C427FC"/>
    <w:p w:rsidR="00C427FC" w:rsidRPr="00A93E24" w:rsidRDefault="00C427FC">
      <w:pPr>
        <w:ind w:left="349" w:hanging="334"/>
      </w:pPr>
    </w:p>
    <w:p w:rsidR="00C427FC" w:rsidRPr="00D00021" w:rsidRDefault="00C427FC"/>
    <w:p w:rsidR="00C427FC" w:rsidRPr="00D00021" w:rsidRDefault="00C427FC"/>
    <w:p w:rsidR="00C427FC" w:rsidRPr="00D00021" w:rsidRDefault="00C427FC">
      <w:pPr>
        <w:sectPr w:rsidR="00C427FC" w:rsidRPr="00D00021" w:rsidSect="001F1A09">
          <w:type w:val="nextColumn"/>
          <w:pgSz w:w="12240" w:h="15840" w:code="1"/>
          <w:pgMar w:top="1440" w:right="1872" w:bottom="1440" w:left="1872" w:header="720" w:footer="720" w:gutter="0"/>
          <w:cols w:space="720"/>
        </w:sectPr>
      </w:pPr>
    </w:p>
    <w:p w:rsidR="00C427FC" w:rsidRPr="00574193" w:rsidRDefault="00C427FC">
      <w:pPr>
        <w:ind w:left="336"/>
        <w:jc w:val="both"/>
        <w:rPr>
          <w:sz w:val="24"/>
          <w:szCs w:val="24"/>
        </w:rPr>
      </w:pPr>
      <w:r w:rsidRPr="00574193">
        <w:rPr>
          <w:sz w:val="24"/>
          <w:szCs w:val="24"/>
        </w:rPr>
        <w:lastRenderedPageBreak/>
        <w:t>with the solemn procession among files of sick people imploring healing from Jesus.</w:t>
      </w:r>
    </w:p>
    <w:p w:rsidR="00C427FC" w:rsidRPr="00574193" w:rsidRDefault="00C427FC">
      <w:pPr>
        <w:rPr>
          <w:sz w:val="24"/>
          <w:szCs w:val="24"/>
        </w:rPr>
      </w:pPr>
    </w:p>
    <w:p w:rsidR="00C427FC" w:rsidRPr="00574193" w:rsidRDefault="00C427FC">
      <w:pPr>
        <w:ind w:left="339" w:firstLine="316"/>
        <w:jc w:val="both"/>
        <w:rPr>
          <w:sz w:val="24"/>
          <w:szCs w:val="24"/>
        </w:rPr>
      </w:pPr>
      <w:r w:rsidRPr="00574193">
        <w:rPr>
          <w:sz w:val="24"/>
          <w:szCs w:val="24"/>
        </w:rPr>
        <w:t>On that day, the Father ordered a Eucharistic procession in our commun</w:t>
      </w:r>
      <w:r w:rsidRPr="00574193">
        <w:rPr>
          <w:sz w:val="24"/>
          <w:szCs w:val="24"/>
        </w:rPr>
        <w:softHyphen/>
        <w:t>ities to be in spiritual communion with the procession of Lourdes. Moved by faith, he planned an original practice. Along the way of the procession, some groups of persons should represent the activities of the institute: the religious congregations, the orphanages for boys and girls, the poor, etc. Each person should bear on his/her chest a badge indicating the specific activity of the institute, and all of them with raised hands should implore Jesus, while passing in procession, by saying, “Lord Jesus in the Sacrament, have mercy on us, heal us, heal us! “The Father wrote, “All of us are sick in the soul more than in the body. Therefore, we have to long for healing our spiritual more than our bodily sickness “(S.C. Vol. 5, page 26). Obviously, the slips of papers have nothing to do here.</w:t>
      </w:r>
    </w:p>
    <w:p w:rsidR="00C427FC" w:rsidRPr="00574193" w:rsidRDefault="00C427FC">
      <w:pPr>
        <w:rPr>
          <w:sz w:val="24"/>
          <w:szCs w:val="24"/>
        </w:rPr>
      </w:pPr>
    </w:p>
    <w:p w:rsidR="00C427FC" w:rsidRPr="00574193" w:rsidRDefault="00C427FC">
      <w:pPr>
        <w:tabs>
          <w:tab w:val="left" w:pos="397"/>
        </w:tabs>
        <w:ind w:left="347" w:hanging="347"/>
        <w:jc w:val="both"/>
        <w:rPr>
          <w:sz w:val="24"/>
          <w:szCs w:val="24"/>
        </w:rPr>
      </w:pPr>
      <w:r w:rsidRPr="00574193">
        <w:rPr>
          <w:sz w:val="24"/>
          <w:szCs w:val="24"/>
        </w:rPr>
        <w:t>(3)</w:t>
      </w:r>
      <w:r w:rsidRPr="00574193">
        <w:rPr>
          <w:sz w:val="24"/>
          <w:szCs w:val="24"/>
        </w:rPr>
        <w:tab/>
        <w:t>The Father introduces the painter, Basile of Taranto, to the public with these words in an article: “More than once she vividly painted pictures of particu</w:t>
      </w:r>
      <w:r w:rsidRPr="00574193">
        <w:rPr>
          <w:sz w:val="24"/>
          <w:szCs w:val="24"/>
        </w:rPr>
        <w:softHyphen/>
        <w:t>lar beauty for our churches... We have presented the famous artist to the public esteem and to the pastors of the churches of Italy so that they may take advantage by commissioning beautiful pictures according to their neces</w:t>
      </w:r>
      <w:r w:rsidRPr="00574193">
        <w:rPr>
          <w:sz w:val="24"/>
          <w:szCs w:val="24"/>
        </w:rPr>
        <w:softHyphen/>
        <w:t>sity “(Ibid.).</w:t>
      </w:r>
    </w:p>
    <w:p w:rsidR="00C427FC" w:rsidRPr="00574193" w:rsidRDefault="00C427FC">
      <w:pPr>
        <w:rPr>
          <w:sz w:val="24"/>
          <w:szCs w:val="24"/>
        </w:rPr>
      </w:pPr>
    </w:p>
    <w:p w:rsidR="00C427FC" w:rsidRPr="00F93451" w:rsidRDefault="00C427FC">
      <w:pPr>
        <w:tabs>
          <w:tab w:val="left" w:pos="398"/>
        </w:tabs>
        <w:ind w:left="348" w:hanging="347"/>
        <w:jc w:val="both"/>
      </w:pPr>
      <w:r w:rsidRPr="00574193">
        <w:rPr>
          <w:sz w:val="24"/>
          <w:szCs w:val="24"/>
        </w:rPr>
        <w:t>(4)</w:t>
      </w:r>
      <w:r w:rsidRPr="00574193">
        <w:rPr>
          <w:sz w:val="24"/>
          <w:szCs w:val="24"/>
        </w:rPr>
        <w:tab/>
        <w:t>He had written before: “Pure Christian behavior, holy fear of God, prayer, devotion to the Sacred Heart and to the most holy Virgin, alms, and then prudent human means and surrender to God. “</w:t>
      </w:r>
    </w:p>
    <w:p w:rsidR="00C427FC" w:rsidRPr="00F93451" w:rsidRDefault="00C427FC"/>
    <w:p w:rsidR="00C427FC" w:rsidRPr="00A93E24" w:rsidRDefault="00C427FC">
      <w:pPr>
        <w:tabs>
          <w:tab w:val="right" w:pos="278"/>
        </w:tabs>
      </w:pPr>
    </w:p>
    <w:p w:rsidR="00C427FC" w:rsidRPr="00D00021" w:rsidRDefault="00C427FC"/>
    <w:p w:rsidR="00C427FC" w:rsidRPr="00574193" w:rsidRDefault="00574193" w:rsidP="00574193">
      <w:pPr>
        <w:jc w:val="right"/>
        <w:rPr>
          <w:b/>
          <w:sz w:val="72"/>
          <w:szCs w:val="32"/>
        </w:rPr>
      </w:pPr>
      <w:r>
        <w:rPr>
          <w:b/>
          <w:sz w:val="32"/>
          <w:szCs w:val="32"/>
        </w:rPr>
        <w:br w:type="page"/>
      </w:r>
      <w:r>
        <w:rPr>
          <w:b/>
          <w:sz w:val="32"/>
          <w:szCs w:val="32"/>
        </w:rPr>
        <w:lastRenderedPageBreak/>
        <w:br w:type="page"/>
      </w:r>
      <w:r w:rsidR="00C427FC" w:rsidRPr="00574193">
        <w:rPr>
          <w:b/>
          <w:sz w:val="72"/>
          <w:szCs w:val="32"/>
        </w:rPr>
        <w:lastRenderedPageBreak/>
        <w:t>3.</w:t>
      </w:r>
    </w:p>
    <w:p w:rsidR="00C427FC" w:rsidRDefault="00C427FC" w:rsidP="004C5093">
      <w:pPr>
        <w:jc w:val="center"/>
        <w:rPr>
          <w:b/>
          <w:sz w:val="32"/>
          <w:szCs w:val="32"/>
        </w:rPr>
      </w:pPr>
    </w:p>
    <w:p w:rsidR="00574193" w:rsidRPr="000F3BAF" w:rsidRDefault="00574193" w:rsidP="004C5093">
      <w:pPr>
        <w:jc w:val="center"/>
        <w:rPr>
          <w:b/>
          <w:sz w:val="32"/>
          <w:szCs w:val="32"/>
        </w:rPr>
      </w:pPr>
    </w:p>
    <w:p w:rsidR="00C427FC" w:rsidRPr="00574193" w:rsidRDefault="00C427FC" w:rsidP="00574193">
      <w:pPr>
        <w:tabs>
          <w:tab w:val="left" w:pos="3384"/>
          <w:tab w:val="left" w:pos="3715"/>
          <w:tab w:val="right" w:pos="4788"/>
        </w:tabs>
        <w:jc w:val="right"/>
        <w:rPr>
          <w:b/>
          <w:sz w:val="48"/>
          <w:szCs w:val="32"/>
        </w:rPr>
      </w:pPr>
      <w:r w:rsidRPr="00574193">
        <w:rPr>
          <w:b/>
          <w:sz w:val="48"/>
          <w:szCs w:val="32"/>
        </w:rPr>
        <w:t>“SON</w:t>
      </w:r>
    </w:p>
    <w:p w:rsidR="00C427FC" w:rsidRPr="00574193" w:rsidRDefault="00C427FC" w:rsidP="00574193">
      <w:pPr>
        <w:tabs>
          <w:tab w:val="left" w:pos="3384"/>
          <w:tab w:val="left" w:pos="3715"/>
          <w:tab w:val="right" w:pos="4788"/>
        </w:tabs>
        <w:jc w:val="right"/>
        <w:rPr>
          <w:b/>
          <w:sz w:val="48"/>
          <w:szCs w:val="32"/>
        </w:rPr>
      </w:pPr>
      <w:r w:rsidRPr="00574193">
        <w:rPr>
          <w:b/>
          <w:sz w:val="48"/>
          <w:szCs w:val="32"/>
        </w:rPr>
        <w:t>OF THE</w:t>
      </w:r>
    </w:p>
    <w:p w:rsidR="00C427FC" w:rsidRPr="00574193" w:rsidRDefault="00C427FC" w:rsidP="00574193">
      <w:pPr>
        <w:tabs>
          <w:tab w:val="left" w:pos="3384"/>
          <w:tab w:val="left" w:pos="3715"/>
          <w:tab w:val="right" w:pos="4788"/>
        </w:tabs>
        <w:jc w:val="right"/>
        <w:rPr>
          <w:sz w:val="48"/>
        </w:rPr>
      </w:pPr>
      <w:r w:rsidRPr="00574193">
        <w:rPr>
          <w:b/>
          <w:sz w:val="48"/>
          <w:szCs w:val="32"/>
        </w:rPr>
        <w:t>CHURCH”</w:t>
      </w:r>
    </w:p>
    <w:p w:rsidR="00C427FC" w:rsidRDefault="00C427FC">
      <w:pPr>
        <w:jc w:val="both"/>
        <w:rPr>
          <w:sz w:val="33"/>
        </w:rPr>
      </w:pPr>
    </w:p>
    <w:p w:rsidR="00574193" w:rsidRDefault="00574193">
      <w:pPr>
        <w:jc w:val="both"/>
        <w:rPr>
          <w:sz w:val="33"/>
        </w:rPr>
      </w:pPr>
    </w:p>
    <w:p w:rsidR="00574193" w:rsidRPr="001256A3" w:rsidRDefault="00574193">
      <w:pPr>
        <w:jc w:val="both"/>
        <w:rPr>
          <w:sz w:val="33"/>
        </w:rPr>
      </w:pPr>
    </w:p>
    <w:p w:rsidR="00C427FC" w:rsidRPr="00574193" w:rsidRDefault="00C427FC">
      <w:pPr>
        <w:tabs>
          <w:tab w:val="left" w:pos="124"/>
          <w:tab w:val="left" w:pos="448"/>
          <w:tab w:val="right" w:pos="4788"/>
        </w:tabs>
        <w:jc w:val="both"/>
        <w:rPr>
          <w:b/>
          <w:sz w:val="32"/>
          <w:szCs w:val="28"/>
        </w:rPr>
      </w:pPr>
      <w:r w:rsidRPr="00574193">
        <w:rPr>
          <w:b/>
          <w:sz w:val="32"/>
          <w:szCs w:val="28"/>
        </w:rPr>
        <w:tab/>
        <w:t>1.</w:t>
      </w:r>
      <w:r w:rsidRPr="00574193">
        <w:rPr>
          <w:b/>
          <w:sz w:val="32"/>
          <w:szCs w:val="28"/>
        </w:rPr>
        <w:tab/>
        <w:t>Love for the Pope, sign of predestination</w:t>
      </w:r>
    </w:p>
    <w:p w:rsidR="00C427FC" w:rsidRPr="00574193" w:rsidRDefault="00C427FC">
      <w:pPr>
        <w:tabs>
          <w:tab w:val="left" w:pos="124"/>
          <w:tab w:val="left" w:pos="448"/>
          <w:tab w:val="right" w:pos="4788"/>
        </w:tabs>
        <w:jc w:val="both"/>
        <w:rPr>
          <w:b/>
          <w:sz w:val="32"/>
          <w:szCs w:val="28"/>
        </w:rPr>
      </w:pPr>
      <w:r w:rsidRPr="00574193">
        <w:rPr>
          <w:b/>
          <w:sz w:val="32"/>
          <w:szCs w:val="28"/>
        </w:rPr>
        <w:tab/>
        <w:t>2.</w:t>
      </w:r>
      <w:r w:rsidRPr="00574193">
        <w:rPr>
          <w:b/>
          <w:sz w:val="32"/>
          <w:szCs w:val="28"/>
        </w:rPr>
        <w:tab/>
        <w:t>To understand one another</w:t>
      </w:r>
    </w:p>
    <w:p w:rsidR="00C427FC" w:rsidRPr="00574193" w:rsidRDefault="00C427FC">
      <w:pPr>
        <w:tabs>
          <w:tab w:val="left" w:pos="124"/>
          <w:tab w:val="left" w:pos="448"/>
          <w:tab w:val="right" w:pos="4788"/>
        </w:tabs>
        <w:jc w:val="both"/>
        <w:rPr>
          <w:b/>
          <w:sz w:val="32"/>
          <w:szCs w:val="28"/>
        </w:rPr>
      </w:pPr>
      <w:r w:rsidRPr="00574193">
        <w:rPr>
          <w:b/>
          <w:sz w:val="32"/>
          <w:szCs w:val="28"/>
        </w:rPr>
        <w:tab/>
        <w:t>3.</w:t>
      </w:r>
      <w:r w:rsidRPr="00574193">
        <w:rPr>
          <w:b/>
          <w:sz w:val="32"/>
          <w:szCs w:val="28"/>
        </w:rPr>
        <w:tab/>
        <w:t>Love and subjection to the holy Church</w:t>
      </w:r>
    </w:p>
    <w:p w:rsidR="00C427FC" w:rsidRPr="00574193" w:rsidRDefault="00C427FC">
      <w:pPr>
        <w:tabs>
          <w:tab w:val="left" w:pos="124"/>
          <w:tab w:val="left" w:pos="448"/>
          <w:tab w:val="right" w:pos="4788"/>
        </w:tabs>
        <w:jc w:val="both"/>
        <w:rPr>
          <w:b/>
          <w:i/>
          <w:sz w:val="32"/>
          <w:szCs w:val="28"/>
        </w:rPr>
      </w:pPr>
      <w:r w:rsidRPr="00574193">
        <w:rPr>
          <w:b/>
          <w:sz w:val="32"/>
          <w:szCs w:val="28"/>
        </w:rPr>
        <w:tab/>
        <w:t>4.</w:t>
      </w:r>
      <w:r w:rsidRPr="00574193">
        <w:rPr>
          <w:b/>
          <w:sz w:val="32"/>
          <w:szCs w:val="28"/>
        </w:rPr>
        <w:tab/>
        <w:t xml:space="preserve">Contributing to </w:t>
      </w:r>
      <w:r w:rsidRPr="00574193">
        <w:rPr>
          <w:b/>
          <w:i/>
          <w:sz w:val="32"/>
          <w:szCs w:val="28"/>
        </w:rPr>
        <w:t>The Catholic Word</w:t>
      </w:r>
    </w:p>
    <w:p w:rsidR="00C427FC" w:rsidRPr="00574193" w:rsidRDefault="00C427FC">
      <w:pPr>
        <w:tabs>
          <w:tab w:val="left" w:pos="124"/>
          <w:tab w:val="left" w:pos="448"/>
          <w:tab w:val="right" w:pos="4788"/>
        </w:tabs>
        <w:jc w:val="both"/>
        <w:rPr>
          <w:b/>
          <w:sz w:val="32"/>
          <w:szCs w:val="28"/>
        </w:rPr>
      </w:pPr>
      <w:r w:rsidRPr="00574193">
        <w:rPr>
          <w:b/>
          <w:i/>
          <w:sz w:val="32"/>
          <w:szCs w:val="28"/>
        </w:rPr>
        <w:tab/>
      </w:r>
      <w:r w:rsidRPr="00574193">
        <w:rPr>
          <w:b/>
          <w:sz w:val="32"/>
          <w:szCs w:val="28"/>
        </w:rPr>
        <w:t>5.</w:t>
      </w:r>
      <w:r w:rsidRPr="00574193">
        <w:rPr>
          <w:b/>
          <w:sz w:val="32"/>
          <w:szCs w:val="28"/>
        </w:rPr>
        <w:tab/>
        <w:t>Dreaming of the reconciliation</w:t>
      </w:r>
    </w:p>
    <w:p w:rsidR="00C427FC" w:rsidRPr="00574193" w:rsidRDefault="00C427FC">
      <w:pPr>
        <w:tabs>
          <w:tab w:val="left" w:pos="124"/>
          <w:tab w:val="left" w:pos="448"/>
          <w:tab w:val="right" w:pos="4788"/>
        </w:tabs>
        <w:jc w:val="both"/>
        <w:rPr>
          <w:b/>
          <w:sz w:val="32"/>
          <w:szCs w:val="28"/>
        </w:rPr>
      </w:pPr>
      <w:r w:rsidRPr="00574193">
        <w:rPr>
          <w:b/>
          <w:sz w:val="32"/>
          <w:szCs w:val="28"/>
        </w:rPr>
        <w:tab/>
        <w:t>6.</w:t>
      </w:r>
      <w:r w:rsidRPr="00574193">
        <w:rPr>
          <w:b/>
          <w:sz w:val="32"/>
          <w:szCs w:val="28"/>
        </w:rPr>
        <w:tab/>
        <w:t>For the Pope's freedom</w:t>
      </w:r>
    </w:p>
    <w:p w:rsidR="00C427FC" w:rsidRPr="00574193" w:rsidRDefault="00C427FC">
      <w:pPr>
        <w:tabs>
          <w:tab w:val="left" w:pos="124"/>
          <w:tab w:val="left" w:pos="448"/>
          <w:tab w:val="right" w:pos="4788"/>
        </w:tabs>
        <w:jc w:val="both"/>
        <w:rPr>
          <w:b/>
          <w:sz w:val="32"/>
          <w:szCs w:val="28"/>
        </w:rPr>
      </w:pPr>
      <w:r w:rsidRPr="00574193">
        <w:rPr>
          <w:b/>
          <w:sz w:val="32"/>
          <w:szCs w:val="28"/>
        </w:rPr>
        <w:tab/>
        <w:t>7.</w:t>
      </w:r>
      <w:r w:rsidRPr="00574193">
        <w:rPr>
          <w:b/>
          <w:sz w:val="32"/>
          <w:szCs w:val="28"/>
        </w:rPr>
        <w:tab/>
        <w:t>Affronts to the Pope</w:t>
      </w:r>
    </w:p>
    <w:p w:rsidR="00C427FC" w:rsidRPr="00574193" w:rsidRDefault="00C427FC">
      <w:pPr>
        <w:tabs>
          <w:tab w:val="left" w:pos="124"/>
          <w:tab w:val="left" w:pos="448"/>
          <w:tab w:val="right" w:pos="4788"/>
        </w:tabs>
        <w:jc w:val="both"/>
        <w:rPr>
          <w:b/>
          <w:sz w:val="32"/>
          <w:szCs w:val="28"/>
        </w:rPr>
      </w:pPr>
      <w:r w:rsidRPr="00574193">
        <w:rPr>
          <w:b/>
          <w:sz w:val="32"/>
          <w:szCs w:val="28"/>
        </w:rPr>
        <w:tab/>
        <w:t>8.</w:t>
      </w:r>
      <w:r w:rsidRPr="00574193">
        <w:rPr>
          <w:b/>
          <w:sz w:val="32"/>
          <w:szCs w:val="28"/>
        </w:rPr>
        <w:tab/>
        <w:t>Witnesses</w:t>
      </w:r>
    </w:p>
    <w:p w:rsidR="00C427FC" w:rsidRPr="00574193" w:rsidRDefault="00C427FC">
      <w:pPr>
        <w:tabs>
          <w:tab w:val="left" w:pos="124"/>
          <w:tab w:val="left" w:pos="448"/>
          <w:tab w:val="right" w:pos="4788"/>
        </w:tabs>
        <w:jc w:val="both"/>
        <w:rPr>
          <w:b/>
          <w:sz w:val="32"/>
          <w:szCs w:val="28"/>
        </w:rPr>
      </w:pPr>
      <w:r w:rsidRPr="00574193">
        <w:rPr>
          <w:b/>
          <w:sz w:val="32"/>
          <w:szCs w:val="28"/>
        </w:rPr>
        <w:tab/>
        <w:t>9.</w:t>
      </w:r>
      <w:r w:rsidRPr="00574193">
        <w:rPr>
          <w:b/>
          <w:sz w:val="32"/>
          <w:szCs w:val="28"/>
        </w:rPr>
        <w:tab/>
        <w:t>The prayers for the Pope</w:t>
      </w:r>
    </w:p>
    <w:p w:rsidR="00C427FC" w:rsidRPr="00574193" w:rsidRDefault="00C427FC">
      <w:pPr>
        <w:tabs>
          <w:tab w:val="left" w:pos="124"/>
          <w:tab w:val="left" w:pos="448"/>
          <w:tab w:val="right" w:pos="4788"/>
        </w:tabs>
        <w:jc w:val="both"/>
        <w:rPr>
          <w:b/>
          <w:sz w:val="32"/>
          <w:szCs w:val="28"/>
        </w:rPr>
      </w:pPr>
      <w:r w:rsidRPr="00574193">
        <w:rPr>
          <w:b/>
          <w:sz w:val="32"/>
          <w:szCs w:val="28"/>
        </w:rPr>
        <w:t>10. Only asking for blessings</w:t>
      </w:r>
    </w:p>
    <w:p w:rsidR="00C427FC" w:rsidRPr="00574193" w:rsidRDefault="00C427FC">
      <w:pPr>
        <w:tabs>
          <w:tab w:val="left" w:pos="124"/>
          <w:tab w:val="left" w:pos="448"/>
          <w:tab w:val="right" w:pos="4788"/>
        </w:tabs>
        <w:jc w:val="both"/>
        <w:rPr>
          <w:b/>
          <w:sz w:val="32"/>
          <w:szCs w:val="28"/>
        </w:rPr>
      </w:pPr>
      <w:r w:rsidRPr="00574193">
        <w:rPr>
          <w:b/>
          <w:sz w:val="32"/>
          <w:szCs w:val="28"/>
        </w:rPr>
        <w:t>11. Candid like a child</w:t>
      </w:r>
    </w:p>
    <w:p w:rsidR="00C427FC" w:rsidRPr="00574193" w:rsidRDefault="00C427FC">
      <w:pPr>
        <w:tabs>
          <w:tab w:val="left" w:pos="124"/>
          <w:tab w:val="left" w:pos="448"/>
          <w:tab w:val="right" w:pos="4788"/>
        </w:tabs>
        <w:jc w:val="both"/>
        <w:rPr>
          <w:b/>
          <w:sz w:val="32"/>
          <w:szCs w:val="28"/>
        </w:rPr>
      </w:pPr>
      <w:r w:rsidRPr="00574193">
        <w:rPr>
          <w:b/>
          <w:sz w:val="32"/>
          <w:szCs w:val="28"/>
        </w:rPr>
        <w:t>12. Above all, obedience to the holy Mother</w:t>
      </w:r>
      <w:r w:rsidR="00574193">
        <w:rPr>
          <w:b/>
          <w:sz w:val="32"/>
          <w:szCs w:val="28"/>
        </w:rPr>
        <w:t xml:space="preserve"> C</w:t>
      </w:r>
      <w:r w:rsidRPr="00574193">
        <w:rPr>
          <w:b/>
          <w:sz w:val="32"/>
          <w:szCs w:val="28"/>
        </w:rPr>
        <w:t>hurch</w:t>
      </w:r>
    </w:p>
    <w:p w:rsidR="00C427FC" w:rsidRPr="00574193" w:rsidRDefault="00C427FC">
      <w:pPr>
        <w:tabs>
          <w:tab w:val="left" w:pos="124"/>
          <w:tab w:val="left" w:pos="448"/>
          <w:tab w:val="right" w:pos="4788"/>
        </w:tabs>
        <w:jc w:val="both"/>
        <w:rPr>
          <w:b/>
          <w:sz w:val="32"/>
          <w:szCs w:val="28"/>
        </w:rPr>
      </w:pPr>
      <w:r w:rsidRPr="00574193">
        <w:rPr>
          <w:b/>
          <w:sz w:val="32"/>
          <w:szCs w:val="28"/>
        </w:rPr>
        <w:t>13. The value of the private revelations</w:t>
      </w:r>
    </w:p>
    <w:p w:rsidR="00C427FC" w:rsidRPr="00574193" w:rsidRDefault="00C427FC">
      <w:pPr>
        <w:tabs>
          <w:tab w:val="left" w:pos="124"/>
          <w:tab w:val="left" w:pos="448"/>
          <w:tab w:val="right" w:pos="4788"/>
        </w:tabs>
        <w:jc w:val="both"/>
        <w:rPr>
          <w:b/>
          <w:sz w:val="32"/>
          <w:szCs w:val="28"/>
        </w:rPr>
      </w:pPr>
      <w:r w:rsidRPr="00574193">
        <w:rPr>
          <w:b/>
          <w:sz w:val="32"/>
          <w:szCs w:val="28"/>
        </w:rPr>
        <w:t xml:space="preserve">14. The apparitions at La Salette and </w:t>
      </w:r>
      <w:smartTag w:uri="urn:schemas-microsoft-com:office:smarttags" w:element="City">
        <w:smartTag w:uri="urn:schemas-microsoft-com:office:smarttags" w:element="place">
          <w:r w:rsidRPr="00574193">
            <w:rPr>
              <w:b/>
              <w:sz w:val="32"/>
              <w:szCs w:val="28"/>
            </w:rPr>
            <w:t>Lourdes</w:t>
          </w:r>
        </w:smartTag>
      </w:smartTag>
    </w:p>
    <w:p w:rsidR="00C427FC" w:rsidRPr="00574193" w:rsidRDefault="00C427FC">
      <w:pPr>
        <w:jc w:val="both"/>
        <w:rPr>
          <w:b/>
          <w:sz w:val="32"/>
          <w:szCs w:val="28"/>
        </w:rPr>
      </w:pPr>
      <w:r w:rsidRPr="00574193">
        <w:rPr>
          <w:b/>
          <w:sz w:val="32"/>
          <w:szCs w:val="28"/>
        </w:rPr>
        <w:t>15. Why is La Salette in the twilight ?</w:t>
      </w:r>
    </w:p>
    <w:p w:rsidR="00C427FC" w:rsidRPr="00574193" w:rsidRDefault="00C427FC">
      <w:pPr>
        <w:tabs>
          <w:tab w:val="right" w:pos="4780"/>
        </w:tabs>
        <w:jc w:val="both"/>
        <w:rPr>
          <w:b/>
          <w:sz w:val="32"/>
          <w:szCs w:val="28"/>
        </w:rPr>
      </w:pPr>
      <w:r w:rsidRPr="00574193">
        <w:rPr>
          <w:b/>
          <w:sz w:val="32"/>
          <w:szCs w:val="28"/>
        </w:rPr>
        <w:t>16. A book by Abbot Combe is condemned</w:t>
      </w:r>
    </w:p>
    <w:p w:rsidR="00C427FC" w:rsidRPr="00574193" w:rsidRDefault="00C427FC">
      <w:pPr>
        <w:tabs>
          <w:tab w:val="right" w:pos="4780"/>
        </w:tabs>
        <w:jc w:val="both"/>
        <w:rPr>
          <w:b/>
          <w:sz w:val="32"/>
          <w:szCs w:val="28"/>
        </w:rPr>
      </w:pPr>
      <w:r w:rsidRPr="00574193">
        <w:rPr>
          <w:b/>
          <w:sz w:val="32"/>
          <w:szCs w:val="28"/>
        </w:rPr>
        <w:t>17. A letter to Abbot Combe</w:t>
      </w:r>
    </w:p>
    <w:p w:rsidR="00C427FC" w:rsidRPr="00574193" w:rsidRDefault="00C427FC">
      <w:pPr>
        <w:tabs>
          <w:tab w:val="right" w:pos="4780"/>
        </w:tabs>
        <w:jc w:val="both"/>
        <w:rPr>
          <w:b/>
          <w:sz w:val="32"/>
          <w:szCs w:val="28"/>
        </w:rPr>
      </w:pPr>
      <w:r w:rsidRPr="00574193">
        <w:rPr>
          <w:b/>
          <w:sz w:val="32"/>
          <w:szCs w:val="28"/>
        </w:rPr>
        <w:t>18 . ... And to Leon Bloy</w:t>
      </w:r>
    </w:p>
    <w:p w:rsidR="00C427FC" w:rsidRPr="00574193" w:rsidRDefault="00C427FC">
      <w:pPr>
        <w:tabs>
          <w:tab w:val="right" w:pos="4780"/>
        </w:tabs>
        <w:jc w:val="both"/>
        <w:rPr>
          <w:b/>
          <w:sz w:val="32"/>
          <w:szCs w:val="28"/>
        </w:rPr>
      </w:pPr>
      <w:r w:rsidRPr="00574193">
        <w:rPr>
          <w:b/>
          <w:sz w:val="32"/>
          <w:szCs w:val="28"/>
        </w:rPr>
        <w:t>19. For Melanie's biography</w:t>
      </w:r>
    </w:p>
    <w:p w:rsidR="00C427FC" w:rsidRPr="00574193" w:rsidRDefault="00C427FC">
      <w:pPr>
        <w:tabs>
          <w:tab w:val="right" w:pos="4780"/>
        </w:tabs>
        <w:jc w:val="both"/>
        <w:rPr>
          <w:b/>
          <w:sz w:val="32"/>
          <w:szCs w:val="28"/>
        </w:rPr>
      </w:pPr>
      <w:r w:rsidRPr="00574193">
        <w:rPr>
          <w:b/>
          <w:sz w:val="32"/>
          <w:szCs w:val="28"/>
        </w:rPr>
        <w:t>20. Protestation of faithfulness to the Pope</w:t>
      </w:r>
    </w:p>
    <w:p w:rsidR="00C427FC" w:rsidRPr="00574193" w:rsidRDefault="00C427FC">
      <w:pPr>
        <w:tabs>
          <w:tab w:val="right" w:pos="4780"/>
        </w:tabs>
        <w:jc w:val="both"/>
        <w:rPr>
          <w:b/>
          <w:sz w:val="32"/>
          <w:szCs w:val="28"/>
        </w:rPr>
      </w:pPr>
      <w:r w:rsidRPr="00574193">
        <w:rPr>
          <w:b/>
          <w:sz w:val="32"/>
          <w:szCs w:val="28"/>
        </w:rPr>
        <w:t>21. Notes</w:t>
      </w:r>
    </w:p>
    <w:p w:rsidR="00C427FC" w:rsidRPr="001256A3" w:rsidRDefault="00C427FC">
      <w:pPr>
        <w:jc w:val="both"/>
        <w:sectPr w:rsidR="00C427FC" w:rsidRPr="001256A3" w:rsidSect="001F1A09">
          <w:footerReference w:type="even" r:id="rId13"/>
          <w:footerReference w:type="default" r:id="rId14"/>
          <w:type w:val="nextColumn"/>
          <w:pgSz w:w="12240" w:h="15840" w:code="1"/>
          <w:pgMar w:top="1440" w:right="1872" w:bottom="1440" w:left="1872" w:header="576" w:footer="576" w:gutter="0"/>
          <w:cols w:space="720"/>
        </w:sectPr>
      </w:pPr>
    </w:p>
    <w:p w:rsidR="00C427FC" w:rsidRDefault="00C427FC" w:rsidP="00574193">
      <w:pPr>
        <w:pBdr>
          <w:bottom w:val="single" w:sz="4" w:space="1" w:color="auto"/>
        </w:pBdr>
        <w:tabs>
          <w:tab w:val="left" w:pos="540"/>
        </w:tabs>
        <w:ind w:left="490" w:hanging="465"/>
        <w:rPr>
          <w:b/>
          <w:sz w:val="40"/>
          <w:szCs w:val="40"/>
        </w:rPr>
      </w:pPr>
      <w:r w:rsidRPr="00574193">
        <w:rPr>
          <w:b/>
          <w:sz w:val="40"/>
          <w:szCs w:val="40"/>
        </w:rPr>
        <w:lastRenderedPageBreak/>
        <w:t>1.</w:t>
      </w:r>
      <w:r w:rsidRPr="00574193">
        <w:rPr>
          <w:b/>
          <w:sz w:val="40"/>
          <w:szCs w:val="40"/>
        </w:rPr>
        <w:tab/>
        <w:t>Love for the Pope, sign of predestination</w:t>
      </w:r>
    </w:p>
    <w:p w:rsidR="00B47123" w:rsidRPr="00574193" w:rsidRDefault="00B47123" w:rsidP="00574193">
      <w:pPr>
        <w:pBdr>
          <w:bottom w:val="single" w:sz="4" w:space="1" w:color="auto"/>
        </w:pBdr>
        <w:tabs>
          <w:tab w:val="left" w:pos="540"/>
        </w:tabs>
        <w:ind w:left="490" w:hanging="465"/>
        <w:rPr>
          <w:b/>
          <w:sz w:val="40"/>
          <w:szCs w:val="40"/>
        </w:rPr>
      </w:pPr>
    </w:p>
    <w:p w:rsidR="00C427FC" w:rsidRPr="00574193" w:rsidRDefault="00C427FC">
      <w:pPr>
        <w:rPr>
          <w:sz w:val="40"/>
          <w:szCs w:val="40"/>
        </w:rPr>
      </w:pPr>
    </w:p>
    <w:p w:rsidR="00C427FC" w:rsidRPr="00574193" w:rsidRDefault="00C427FC" w:rsidP="004C5093">
      <w:pPr>
        <w:ind w:firstLine="393"/>
        <w:jc w:val="both"/>
        <w:rPr>
          <w:sz w:val="26"/>
          <w:szCs w:val="26"/>
        </w:rPr>
      </w:pPr>
      <w:r w:rsidRPr="00574193">
        <w:rPr>
          <w:sz w:val="26"/>
          <w:szCs w:val="26"/>
        </w:rPr>
        <w:t>0ur Founder inherited faithfulness to the Church and love for the Pope from his family. We remind that his Father was appointed Pontifical Vice</w:t>
      </w:r>
      <w:r w:rsidRPr="00574193">
        <w:rPr>
          <w:sz w:val="26"/>
          <w:szCs w:val="26"/>
        </w:rPr>
        <w:noBreakHyphen/>
        <w:t>Consul in Mes</w:t>
      </w:r>
      <w:r w:rsidRPr="00574193">
        <w:rPr>
          <w:sz w:val="26"/>
          <w:szCs w:val="26"/>
        </w:rPr>
        <w:softHyphen/>
        <w:t>sina and honorary captain of the papal navy for his orthodoxy of principles. His uncles, the Priests Joseph Toscano and Raphael Di Francia, in the stormy times of the revolution when quite a few of the clergy were sympathizing with it, openly declared themselves defenders of the papacy and became co-</w:t>
      </w:r>
      <w:r w:rsidRPr="00574193">
        <w:rPr>
          <w:sz w:val="26"/>
          <w:szCs w:val="26"/>
        </w:rPr>
        <w:softHyphen/>
        <w:t xml:space="preserve">founders of </w:t>
      </w:r>
      <w:r w:rsidRPr="00574193">
        <w:rPr>
          <w:i/>
          <w:sz w:val="26"/>
          <w:szCs w:val="26"/>
        </w:rPr>
        <w:t>The Catholic Word</w:t>
      </w:r>
      <w:r w:rsidRPr="00574193">
        <w:rPr>
          <w:sz w:val="26"/>
          <w:szCs w:val="26"/>
        </w:rPr>
        <w:t>. It was the only Catholic periodi</w:t>
      </w:r>
      <w:r w:rsidRPr="00574193">
        <w:rPr>
          <w:sz w:val="26"/>
          <w:szCs w:val="26"/>
        </w:rPr>
        <w:softHyphen/>
        <w:t>cal of the city; it defended the rights of the Church and of the Pope in an environment so hostile that the lay authority con</w:t>
      </w:r>
      <w:r w:rsidRPr="00574193">
        <w:rPr>
          <w:sz w:val="26"/>
          <w:szCs w:val="26"/>
        </w:rPr>
        <w:softHyphen/>
        <w:t>demned and suspended it.</w:t>
      </w:r>
    </w:p>
    <w:p w:rsidR="00C427FC" w:rsidRPr="00574193" w:rsidRDefault="00C427FC">
      <w:pPr>
        <w:rPr>
          <w:sz w:val="26"/>
          <w:szCs w:val="26"/>
        </w:rPr>
      </w:pPr>
    </w:p>
    <w:p w:rsidR="00C427FC" w:rsidRPr="00574193" w:rsidRDefault="00C427FC">
      <w:pPr>
        <w:ind w:firstLine="393"/>
        <w:jc w:val="both"/>
        <w:rPr>
          <w:sz w:val="26"/>
          <w:szCs w:val="26"/>
        </w:rPr>
      </w:pPr>
      <w:r w:rsidRPr="00574193">
        <w:rPr>
          <w:sz w:val="26"/>
          <w:szCs w:val="26"/>
        </w:rPr>
        <w:t>One day, dressed in his Sunday clothes, Hannibal dashed toward a young ruffian who was shouting profanities against the Pope Pius IX before the people in the cathedral square, assaulted him quickly, and thus silenced him. The love for the Church and the devotion to the Pope vibrated strongly in his heart. In his own funeral oration he bears an open witness to these feelings:</w:t>
      </w:r>
    </w:p>
    <w:p w:rsidR="00C427FC" w:rsidRPr="00574193" w:rsidRDefault="00C427FC">
      <w:pPr>
        <w:ind w:firstLine="158"/>
        <w:jc w:val="both"/>
        <w:rPr>
          <w:sz w:val="26"/>
          <w:szCs w:val="26"/>
        </w:rPr>
      </w:pPr>
      <w:r w:rsidRPr="00574193">
        <w:rPr>
          <w:sz w:val="26"/>
          <w:szCs w:val="26"/>
        </w:rPr>
        <w:t>He loved the Church, humiliated himself very lovingly before the Pope, was sorry when evil progressed but was glad when good did “ (S.C. Vol. 7, page 241).</w:t>
      </w:r>
    </w:p>
    <w:p w:rsidR="00C427FC" w:rsidRPr="00574193" w:rsidRDefault="00C427FC">
      <w:pPr>
        <w:rPr>
          <w:sz w:val="26"/>
          <w:szCs w:val="26"/>
        </w:rPr>
      </w:pPr>
    </w:p>
    <w:p w:rsidR="00C427FC" w:rsidRPr="00574193" w:rsidRDefault="00C427FC">
      <w:pPr>
        <w:ind w:firstLine="393"/>
        <w:jc w:val="both"/>
        <w:rPr>
          <w:sz w:val="26"/>
          <w:szCs w:val="26"/>
        </w:rPr>
      </w:pPr>
      <w:r w:rsidRPr="00574193">
        <w:rPr>
          <w:sz w:val="26"/>
          <w:szCs w:val="26"/>
        </w:rPr>
        <w:t>In a prayer, he presents to the most holy Trinity the praises and the blessings of the angels and the saints, of the most holy Virgin Mary and Jesus in hypostatic union with the Word, and adds:</w:t>
      </w:r>
    </w:p>
    <w:p w:rsidR="00C427FC" w:rsidRPr="00574193" w:rsidRDefault="00C427FC">
      <w:pPr>
        <w:rPr>
          <w:sz w:val="26"/>
          <w:szCs w:val="26"/>
        </w:rPr>
      </w:pPr>
    </w:p>
    <w:p w:rsidR="00C427FC" w:rsidRPr="00574193" w:rsidRDefault="00C427FC">
      <w:pPr>
        <w:ind w:firstLine="548"/>
        <w:jc w:val="both"/>
        <w:rPr>
          <w:sz w:val="26"/>
          <w:szCs w:val="26"/>
        </w:rPr>
      </w:pPr>
      <w:r w:rsidRPr="00574193">
        <w:rPr>
          <w:sz w:val="26"/>
          <w:szCs w:val="26"/>
        </w:rPr>
        <w:t>Through these praises and blessings I intend to thank you, up to the consumption of myself because through the suffering and death of our Lord Jesus Christ and through the sorrows of his most holy Mother you established your Church for the salva</w:t>
      </w:r>
      <w:r w:rsidRPr="00574193">
        <w:rPr>
          <w:sz w:val="26"/>
          <w:szCs w:val="26"/>
        </w:rPr>
        <w:softHyphen/>
        <w:t>tion of souls: the Catholic, apostolic, Roman Church endowed with the priesthood, the sacraments, and the merits of your</w:t>
      </w:r>
    </w:p>
    <w:p w:rsidR="00C427FC" w:rsidRPr="001256A3" w:rsidRDefault="00C427FC">
      <w:pPr>
        <w:rPr>
          <w:sz w:val="21"/>
        </w:rPr>
      </w:pPr>
    </w:p>
    <w:p w:rsidR="00C427FC" w:rsidRPr="001256A3" w:rsidRDefault="00C427FC" w:rsidP="004C5093">
      <w:pPr>
        <w:tabs>
          <w:tab w:val="right" w:pos="498"/>
        </w:tabs>
        <w:rPr>
          <w:sz w:val="21"/>
        </w:rPr>
        <w:sectPr w:rsidR="00C427FC" w:rsidRPr="001256A3" w:rsidSect="001F1A09">
          <w:type w:val="nextColumn"/>
          <w:pgSz w:w="12240" w:h="15840" w:code="1"/>
          <w:pgMar w:top="1440" w:right="1872" w:bottom="1440" w:left="1872" w:header="720" w:footer="720" w:gutter="0"/>
          <w:cols w:space="720"/>
        </w:sectPr>
      </w:pPr>
    </w:p>
    <w:p w:rsidR="00C427FC" w:rsidRPr="00574193" w:rsidRDefault="00C427FC">
      <w:pPr>
        <w:rPr>
          <w:sz w:val="26"/>
          <w:szCs w:val="26"/>
        </w:rPr>
      </w:pPr>
      <w:r w:rsidRPr="00574193">
        <w:rPr>
          <w:sz w:val="26"/>
          <w:szCs w:val="26"/>
        </w:rPr>
        <w:lastRenderedPageBreak/>
        <w:t>incarnate Word” (S.C. Vol. 9, page 228).</w:t>
      </w:r>
    </w:p>
    <w:p w:rsidR="00C427FC" w:rsidRPr="00574193" w:rsidRDefault="00C427FC">
      <w:pPr>
        <w:rPr>
          <w:sz w:val="26"/>
          <w:szCs w:val="26"/>
        </w:rPr>
      </w:pPr>
    </w:p>
    <w:p w:rsidR="00C427FC" w:rsidRPr="00574193" w:rsidRDefault="00C427FC">
      <w:pPr>
        <w:ind w:firstLine="399"/>
        <w:jc w:val="both"/>
        <w:rPr>
          <w:sz w:val="26"/>
          <w:szCs w:val="26"/>
        </w:rPr>
      </w:pPr>
      <w:r w:rsidRPr="00574193">
        <w:rPr>
          <w:sz w:val="26"/>
          <w:szCs w:val="26"/>
        </w:rPr>
        <w:t>The Father thought that love for the Pope was a sign of predestination. Let us quote the wonderful closing of his funeral oration on Pope Leo XIII in Messina Cathedral:</w:t>
      </w:r>
    </w:p>
    <w:p w:rsidR="00C427FC" w:rsidRPr="00574193" w:rsidRDefault="00C427FC">
      <w:pPr>
        <w:rPr>
          <w:sz w:val="26"/>
          <w:szCs w:val="26"/>
        </w:rPr>
      </w:pPr>
    </w:p>
    <w:p w:rsidR="00C427FC" w:rsidRPr="00574193" w:rsidRDefault="00C427FC">
      <w:pPr>
        <w:ind w:firstLine="399"/>
        <w:jc w:val="both"/>
        <w:rPr>
          <w:sz w:val="26"/>
          <w:szCs w:val="26"/>
        </w:rPr>
      </w:pPr>
      <w:r w:rsidRPr="00574193">
        <w:rPr>
          <w:sz w:val="26"/>
          <w:szCs w:val="26"/>
        </w:rPr>
        <w:t>When our Lord Jesus Christ, betrayed by Judas, condemned by the impious Jews, and nailed to the cross breathed his last crying aloud, a beneficial change of heart resulted in a few. One of the two thieves crucified at Jesus' side, touched by the patience of that just one who died forgiving his enemies, repented, acknowledged him as God and asked that he be allowed to share in his kingdom. Contemplating at the foot of the cross the celestial features of the divine victim, the centurion exclaimed: “He really was the Son of God! “ Some of the Hebrews standing there came down from the hill beating their breast!</w:t>
      </w:r>
    </w:p>
    <w:p w:rsidR="00C427FC" w:rsidRPr="00574193" w:rsidRDefault="00C427FC">
      <w:pPr>
        <w:rPr>
          <w:sz w:val="26"/>
          <w:szCs w:val="26"/>
        </w:rPr>
      </w:pPr>
    </w:p>
    <w:p w:rsidR="00C427FC" w:rsidRPr="00574193" w:rsidRDefault="00C427FC">
      <w:pPr>
        <w:ind w:firstLine="399"/>
        <w:jc w:val="both"/>
        <w:rPr>
          <w:sz w:val="26"/>
          <w:szCs w:val="26"/>
        </w:rPr>
      </w:pPr>
      <w:r w:rsidRPr="00574193">
        <w:rPr>
          <w:sz w:val="26"/>
          <w:szCs w:val="26"/>
        </w:rPr>
        <w:t>Recently, Jesus Christ' Vicar died after a wretched, crucified life inside the walls of his uninterrupted dwelling, and his last day appeared to be a test of the judgment on the reprobate and the elect.</w:t>
      </w:r>
    </w:p>
    <w:p w:rsidR="00C427FC" w:rsidRPr="00574193" w:rsidRDefault="00C427FC">
      <w:pPr>
        <w:rPr>
          <w:sz w:val="26"/>
          <w:szCs w:val="26"/>
        </w:rPr>
      </w:pPr>
    </w:p>
    <w:p w:rsidR="00C427FC" w:rsidRPr="00574193" w:rsidRDefault="00C427FC">
      <w:pPr>
        <w:ind w:firstLine="399"/>
        <w:jc w:val="both"/>
        <w:rPr>
          <w:sz w:val="26"/>
          <w:szCs w:val="26"/>
        </w:rPr>
      </w:pPr>
      <w:r w:rsidRPr="00574193">
        <w:rPr>
          <w:sz w:val="26"/>
          <w:szCs w:val="26"/>
        </w:rPr>
        <w:t>Many adversaries of the papacy, who opposed the Pope through the press, and others who disagreed because of different religious ideas awakened exclaiming before the venerable remains of the sacred, illus</w:t>
      </w:r>
      <w:r w:rsidRPr="00574193">
        <w:rPr>
          <w:sz w:val="26"/>
          <w:szCs w:val="26"/>
        </w:rPr>
        <w:softHyphen/>
        <w:t>trious dead: “He really was Jesus Christ's Vicar! “ But, others remained impassive! There are Hebrew crucifiers that persist in their devilish hate against the Pope, whatever may be his name, Pius or Leo or Gregory; others are hopeless; others run to hang themselves as Judas did!</w:t>
      </w:r>
    </w:p>
    <w:p w:rsidR="00C427FC" w:rsidRPr="00574193" w:rsidRDefault="00C427FC">
      <w:pPr>
        <w:rPr>
          <w:sz w:val="26"/>
          <w:szCs w:val="26"/>
        </w:rPr>
      </w:pPr>
    </w:p>
    <w:p w:rsidR="00C427FC" w:rsidRPr="001256A3" w:rsidRDefault="00C427FC">
      <w:pPr>
        <w:ind w:firstLine="399"/>
        <w:jc w:val="both"/>
        <w:rPr>
          <w:sz w:val="24"/>
          <w:szCs w:val="24"/>
        </w:rPr>
      </w:pPr>
      <w:r w:rsidRPr="00574193">
        <w:rPr>
          <w:sz w:val="26"/>
          <w:szCs w:val="26"/>
        </w:rPr>
        <w:t>“These are children of perdition, destined to the Gehenna's fire; but those of gentle heart who love Jesus Christ's Vicar, have their name written in the book of life !” (Vol. 45, page 59).</w:t>
      </w:r>
    </w:p>
    <w:p w:rsidR="00C427FC" w:rsidRDefault="00C427FC">
      <w:pPr>
        <w:rPr>
          <w:sz w:val="24"/>
          <w:szCs w:val="24"/>
        </w:rPr>
      </w:pPr>
    </w:p>
    <w:p w:rsidR="00574193" w:rsidRDefault="00574193">
      <w:pPr>
        <w:rPr>
          <w:sz w:val="24"/>
          <w:szCs w:val="24"/>
        </w:rPr>
      </w:pPr>
    </w:p>
    <w:p w:rsidR="00C427FC" w:rsidRDefault="00C427FC" w:rsidP="00574193">
      <w:pPr>
        <w:pBdr>
          <w:bottom w:val="single" w:sz="4" w:space="1" w:color="auto"/>
        </w:pBdr>
        <w:tabs>
          <w:tab w:val="right" w:pos="4938"/>
        </w:tabs>
        <w:rPr>
          <w:b/>
          <w:sz w:val="40"/>
          <w:szCs w:val="40"/>
        </w:rPr>
      </w:pPr>
      <w:r w:rsidRPr="00574193">
        <w:rPr>
          <w:b/>
          <w:sz w:val="40"/>
          <w:szCs w:val="40"/>
        </w:rPr>
        <w:t>2. To understand one another</w:t>
      </w:r>
    </w:p>
    <w:p w:rsidR="00B47123" w:rsidRPr="00574193" w:rsidRDefault="00B47123" w:rsidP="00574193">
      <w:pPr>
        <w:pBdr>
          <w:bottom w:val="single" w:sz="4" w:space="1" w:color="auto"/>
        </w:pBdr>
        <w:tabs>
          <w:tab w:val="right" w:pos="4938"/>
        </w:tabs>
        <w:rPr>
          <w:b/>
          <w:sz w:val="40"/>
          <w:szCs w:val="40"/>
        </w:rPr>
      </w:pPr>
    </w:p>
    <w:p w:rsidR="00C427FC" w:rsidRPr="001256A3" w:rsidRDefault="00C427FC">
      <w:pPr>
        <w:rPr>
          <w:sz w:val="28"/>
          <w:szCs w:val="28"/>
        </w:rPr>
      </w:pPr>
    </w:p>
    <w:p w:rsidR="00C427FC" w:rsidRPr="00574193" w:rsidRDefault="00C427FC" w:rsidP="004C5093">
      <w:pPr>
        <w:jc w:val="both"/>
        <w:rPr>
          <w:sz w:val="26"/>
          <w:szCs w:val="26"/>
        </w:rPr>
      </w:pPr>
      <w:r w:rsidRPr="00574193">
        <w:rPr>
          <w:sz w:val="26"/>
          <w:szCs w:val="26"/>
        </w:rPr>
        <w:t>Before continuing our topic, we need to recall the Father's times.</w:t>
      </w:r>
    </w:p>
    <w:p w:rsidR="00C427FC" w:rsidRPr="00574193" w:rsidRDefault="00C427FC" w:rsidP="004C5093">
      <w:pPr>
        <w:ind w:firstLine="720"/>
        <w:jc w:val="both"/>
        <w:rPr>
          <w:sz w:val="26"/>
          <w:szCs w:val="26"/>
        </w:rPr>
      </w:pPr>
      <w:r w:rsidRPr="00574193">
        <w:rPr>
          <w:sz w:val="26"/>
          <w:szCs w:val="26"/>
        </w:rPr>
        <w:t>“The current process of secularization repudiates the past and even charges of fetishism the manifestations of respect and the dutiful obedience to authority. This is the reason why some difficulties spring in the Church's womb; indo</w:t>
      </w:r>
      <w:r w:rsidRPr="00574193">
        <w:rPr>
          <w:sz w:val="26"/>
          <w:szCs w:val="26"/>
        </w:rPr>
        <w:softHyphen/>
        <w:t>cile, unfaithful ministers, and consecrated souls cause sharp grieves” (Paul VI, October 9, 1971).</w:t>
      </w:r>
    </w:p>
    <w:p w:rsidR="00C427FC" w:rsidRPr="00574193" w:rsidRDefault="00C427FC">
      <w:pPr>
        <w:rPr>
          <w:sz w:val="26"/>
          <w:szCs w:val="26"/>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1256A3" w:rsidRDefault="00C427FC">
      <w:pPr>
        <w:rPr>
          <w:sz w:val="16"/>
        </w:rPr>
      </w:pPr>
    </w:p>
    <w:p w:rsidR="00C427FC" w:rsidRPr="00574193" w:rsidRDefault="00C427FC">
      <w:pPr>
        <w:ind w:firstLine="398"/>
        <w:jc w:val="both"/>
        <w:rPr>
          <w:sz w:val="26"/>
          <w:szCs w:val="26"/>
        </w:rPr>
      </w:pPr>
      <w:r w:rsidRPr="00574193">
        <w:rPr>
          <w:sz w:val="26"/>
          <w:szCs w:val="26"/>
        </w:rPr>
        <w:t>These persons try to justify the spirit of contradiction and revolt in the name of the Council, interpreting falsely and abu</w:t>
      </w:r>
      <w:r w:rsidRPr="00574193">
        <w:rPr>
          <w:sz w:val="26"/>
          <w:szCs w:val="26"/>
        </w:rPr>
        <w:softHyphen/>
        <w:t>sively; as though the Council wanted to break off the doctrine of the tradition, repudiating the pre</w:t>
      </w:r>
      <w:r w:rsidRPr="00574193">
        <w:rPr>
          <w:sz w:val="26"/>
          <w:szCs w:val="26"/>
        </w:rPr>
        <w:noBreakHyphen/>
        <w:t>Council Church in order to conceive a new Church from within: “new in the constitution, in the dogma, in the morals, and in the canon law “ (Paul VI, June 23, 1972). In the name of democracy, they seem to want a clean sweep even of the personal institutions of our Lord. Paul VI declares: “The government of the Church cannot assume the aspects and the rules of the temporal governments, which today are sometimes guided by excessive institutions of democracy, or by totalitarian forms which are contrary to human dignity. The government of the Church has its own original form which aims at expressing the wisdom and the will of its divine Founder “ (October 11, 1969). Therefore, “the constitution of the Church cannot be changed in such a way as if the authority should originate from the basis or from the majority, and not from Christ by the will of God “ (June 18, 1972).</w:t>
      </w:r>
    </w:p>
    <w:p w:rsidR="00C427FC" w:rsidRPr="00574193" w:rsidRDefault="00C427FC">
      <w:pPr>
        <w:rPr>
          <w:sz w:val="26"/>
          <w:szCs w:val="26"/>
        </w:rPr>
      </w:pPr>
    </w:p>
    <w:p w:rsidR="00C427FC" w:rsidRPr="00574193" w:rsidRDefault="00C427FC">
      <w:pPr>
        <w:ind w:firstLine="398"/>
        <w:jc w:val="both"/>
        <w:rPr>
          <w:sz w:val="26"/>
          <w:szCs w:val="26"/>
        </w:rPr>
      </w:pPr>
      <w:r w:rsidRPr="00574193">
        <w:rPr>
          <w:sz w:val="26"/>
          <w:szCs w:val="26"/>
        </w:rPr>
        <w:t>The Holy Father feels that the “smoke of Satan entered the temple of God through a leak; that something preternatural came into the world to perturb, to suffocate the fruits of the Ecumenical Council, and to hinder the Church from singing the hymn of joy for having recovered the awareness of itself “ (June 29, 1972). Specifically, the enemies &lt; seem to aim at dissolving the ecclesias</w:t>
      </w:r>
      <w:r w:rsidRPr="00574193">
        <w:rPr>
          <w:sz w:val="26"/>
          <w:szCs w:val="26"/>
        </w:rPr>
        <w:softHyphen/>
        <w:t>tical " magisterium. " They so by equivocating on the plura</w:t>
      </w:r>
      <w:r w:rsidRPr="00574193">
        <w:rPr>
          <w:sz w:val="26"/>
          <w:szCs w:val="26"/>
        </w:rPr>
        <w:softHyphen/>
        <w:t>lism. As though the pluralism were the free interpretation of the doctrine and the free co</w:t>
      </w:r>
      <w:r w:rsidRPr="00574193">
        <w:rPr>
          <w:sz w:val="26"/>
          <w:szCs w:val="26"/>
        </w:rPr>
        <w:noBreakHyphen/>
        <w:t>existence of opposite ideas. Or by equiv</w:t>
      </w:r>
      <w:r w:rsidRPr="00574193">
        <w:rPr>
          <w:sz w:val="26"/>
          <w:szCs w:val="26"/>
        </w:rPr>
        <w:softHyphen/>
        <w:t>ocating on the concept of subsidiariness. As though subsidiariness were synonymous of autonomy. Or by equivocating on the local Church. As though the local Church were cut off, free, and self</w:t>
      </w:r>
      <w:r w:rsidRPr="00574193">
        <w:rPr>
          <w:sz w:val="26"/>
          <w:szCs w:val="26"/>
        </w:rPr>
        <w:noBreakHyphen/>
        <w:t>supporting. Or by leaving out of consideration the doctrine defined by Popes and Councils “ (June 24, 1972).</w:t>
      </w:r>
    </w:p>
    <w:p w:rsidR="00C427FC" w:rsidRPr="00574193" w:rsidRDefault="00C427FC">
      <w:pPr>
        <w:rPr>
          <w:sz w:val="26"/>
          <w:szCs w:val="26"/>
        </w:rPr>
      </w:pPr>
    </w:p>
    <w:p w:rsidR="00C427FC" w:rsidRPr="001256A3" w:rsidRDefault="00C427FC">
      <w:pPr>
        <w:ind w:firstLine="398"/>
        <w:jc w:val="both"/>
        <w:rPr>
          <w:sz w:val="24"/>
          <w:szCs w:val="24"/>
        </w:rPr>
      </w:pPr>
      <w:r w:rsidRPr="00574193">
        <w:rPr>
          <w:sz w:val="26"/>
          <w:szCs w:val="26"/>
        </w:rPr>
        <w:t>In the Father's times it was different: " Satan's smoke " did not enter the Church. The Father is a traditionalist: he sees in the bishops the successors to the apostles; he sees in the Pope the successor to Saint Peter, the successor to the same Christ. He sees in the Pope the Sweet Christ on earth, according to the expression of the seraphic Catherine of Siena. The Second Vatican Council reaffirms the perennial teaching of the Church: “These apostles he constituted in the form of a college or permanent assembly, at the head of which he placed Peter, chosen from them “ (L.G.,</w:t>
      </w:r>
    </w:p>
    <w:p w:rsidR="00C427FC" w:rsidRPr="001256A3" w:rsidRDefault="00C427FC">
      <w:pPr>
        <w:rPr>
          <w:sz w:val="24"/>
          <w:szCs w:val="24"/>
        </w:rPr>
      </w:pPr>
    </w:p>
    <w:p w:rsidR="00C427FC" w:rsidRPr="001256A3" w:rsidRDefault="00C427FC" w:rsidP="004C5093">
      <w:pPr>
        <w:tabs>
          <w:tab w:val="right" w:pos="499"/>
        </w:tabs>
        <w:rPr>
          <w:sz w:val="21"/>
        </w:rPr>
        <w:sectPr w:rsidR="00C427FC" w:rsidRPr="001256A3" w:rsidSect="001F1A09">
          <w:type w:val="nextColumn"/>
          <w:pgSz w:w="12240" w:h="15840" w:code="1"/>
          <w:pgMar w:top="1440" w:right="1872" w:bottom="1440" w:left="1872" w:header="720" w:footer="720" w:gutter="0"/>
          <w:cols w:space="720"/>
        </w:sectPr>
      </w:pPr>
    </w:p>
    <w:p w:rsidR="00C427FC" w:rsidRPr="00574193" w:rsidRDefault="00C427FC">
      <w:pPr>
        <w:jc w:val="both"/>
        <w:rPr>
          <w:sz w:val="26"/>
          <w:szCs w:val="26"/>
        </w:rPr>
      </w:pPr>
      <w:r w:rsidRPr="00574193">
        <w:rPr>
          <w:sz w:val="26"/>
          <w:szCs w:val="26"/>
        </w:rPr>
        <w:lastRenderedPageBreak/>
        <w:t xml:space="preserve">19). And: “Just as, in accordance with the Lord's decree, Saint Peter and the rest of the apostles constitute a unique apostolic college, so in like fashion the Roman Pontiff, Peter's successor, and the bishops, the successors of the apostles, are related with and united to one another “ (L.G. 22). The Catholic will listen to their teaching this way: “Bishops who teach in communion with the Roman Pontiff are to be revered by all as witnesses of divine and Catholic truth; the faithful, for their part, are obliged to submit to their bishops' decision, made in the name of Christ, in matters of faith and morals, and to adhere to it with a ready and respectful allegiance of mind. This loyal submission of the will and intellect must be given, in a special way, to the authentic teaching authority of the Roman Pontiff, even when he does not speak </w:t>
      </w:r>
      <w:r w:rsidRPr="00574193">
        <w:rPr>
          <w:i/>
          <w:sz w:val="26"/>
          <w:szCs w:val="26"/>
        </w:rPr>
        <w:t xml:space="preserve">ex cathedra </w:t>
      </w:r>
      <w:r w:rsidRPr="00574193">
        <w:rPr>
          <w:sz w:val="26"/>
          <w:szCs w:val="26"/>
        </w:rPr>
        <w:t>in such wise, indeed, that his supreme teaching authority be acknowledged with respect, and sincere assent be given to decisions made by him, conformably with his manifest mind and intention “ (L.G. 25).</w:t>
      </w:r>
    </w:p>
    <w:p w:rsidR="00C427FC" w:rsidRPr="00574193" w:rsidRDefault="00C427FC">
      <w:pPr>
        <w:rPr>
          <w:sz w:val="26"/>
          <w:szCs w:val="26"/>
        </w:rPr>
      </w:pPr>
    </w:p>
    <w:p w:rsidR="00C427FC" w:rsidRPr="001256A3" w:rsidRDefault="00C427FC">
      <w:pPr>
        <w:ind w:firstLine="393"/>
        <w:jc w:val="both"/>
        <w:rPr>
          <w:sz w:val="24"/>
          <w:szCs w:val="24"/>
        </w:rPr>
      </w:pPr>
      <w:r w:rsidRPr="00574193">
        <w:rPr>
          <w:sz w:val="26"/>
          <w:szCs w:val="26"/>
        </w:rPr>
        <w:t>The Father lived this doctrine with spirit of faith. We will prove it later.</w:t>
      </w:r>
    </w:p>
    <w:p w:rsidR="00C427FC" w:rsidRDefault="00C427FC">
      <w:pPr>
        <w:rPr>
          <w:sz w:val="21"/>
        </w:rPr>
      </w:pPr>
    </w:p>
    <w:p w:rsidR="00574193" w:rsidRDefault="00574193">
      <w:pPr>
        <w:rPr>
          <w:sz w:val="21"/>
        </w:rPr>
      </w:pPr>
    </w:p>
    <w:p w:rsidR="00574193" w:rsidRPr="001256A3" w:rsidRDefault="00574193">
      <w:pPr>
        <w:rPr>
          <w:sz w:val="21"/>
        </w:rPr>
      </w:pPr>
    </w:p>
    <w:p w:rsidR="00C427FC" w:rsidRDefault="00C427FC" w:rsidP="00574193">
      <w:pPr>
        <w:pBdr>
          <w:bottom w:val="single" w:sz="4" w:space="1" w:color="auto"/>
        </w:pBdr>
        <w:tabs>
          <w:tab w:val="left" w:pos="537"/>
        </w:tabs>
        <w:ind w:left="487" w:hanging="476"/>
        <w:rPr>
          <w:b/>
          <w:sz w:val="40"/>
          <w:szCs w:val="40"/>
        </w:rPr>
      </w:pPr>
      <w:r w:rsidRPr="00574193">
        <w:rPr>
          <w:b/>
          <w:sz w:val="40"/>
          <w:szCs w:val="40"/>
        </w:rPr>
        <w:t>3.</w:t>
      </w:r>
      <w:r w:rsidRPr="00574193">
        <w:rPr>
          <w:b/>
          <w:sz w:val="40"/>
          <w:szCs w:val="40"/>
        </w:rPr>
        <w:tab/>
        <w:t>Love and subjection to the holy Church</w:t>
      </w:r>
    </w:p>
    <w:p w:rsidR="00B47123" w:rsidRPr="00574193" w:rsidRDefault="00B47123" w:rsidP="00574193">
      <w:pPr>
        <w:pBdr>
          <w:bottom w:val="single" w:sz="4" w:space="1" w:color="auto"/>
        </w:pBdr>
        <w:tabs>
          <w:tab w:val="left" w:pos="537"/>
        </w:tabs>
        <w:ind w:left="487" w:hanging="476"/>
        <w:rPr>
          <w:b/>
          <w:sz w:val="40"/>
          <w:szCs w:val="40"/>
        </w:rPr>
      </w:pPr>
    </w:p>
    <w:p w:rsidR="00C427FC" w:rsidRPr="001256A3" w:rsidRDefault="00C427FC">
      <w:pPr>
        <w:rPr>
          <w:sz w:val="34"/>
        </w:rPr>
      </w:pPr>
    </w:p>
    <w:p w:rsidR="00C427FC" w:rsidRPr="00574193" w:rsidRDefault="00C427FC">
      <w:pPr>
        <w:ind w:left="652" w:hanging="297"/>
        <w:jc w:val="both"/>
        <w:rPr>
          <w:sz w:val="26"/>
          <w:szCs w:val="26"/>
        </w:rPr>
      </w:pPr>
      <w:r w:rsidRPr="00574193">
        <w:rPr>
          <w:sz w:val="26"/>
          <w:szCs w:val="26"/>
        </w:rPr>
        <w:t>In a chapter of the 1914 constitutions for the Rogationists the Father wrote:</w:t>
      </w:r>
    </w:p>
    <w:p w:rsidR="00C427FC" w:rsidRPr="00574193" w:rsidRDefault="00C427FC">
      <w:pPr>
        <w:rPr>
          <w:sz w:val="26"/>
          <w:szCs w:val="26"/>
        </w:rPr>
      </w:pPr>
    </w:p>
    <w:p w:rsidR="00C427FC" w:rsidRPr="00574193" w:rsidRDefault="00C427FC">
      <w:pPr>
        <w:ind w:firstLine="355"/>
        <w:jc w:val="both"/>
        <w:rPr>
          <w:sz w:val="26"/>
          <w:szCs w:val="26"/>
        </w:rPr>
      </w:pPr>
      <w:r w:rsidRPr="00574193">
        <w:rPr>
          <w:sz w:val="26"/>
          <w:szCs w:val="26"/>
        </w:rPr>
        <w:t>“The Rogationists of Jesus' Heart will be very loving, obedient children and most humble subjects of the holy Church, which is represented by the Holy Father, the Roman Sacred Congregations, the prelates, and the bishops who have juridical power over their religious houses.</w:t>
      </w:r>
    </w:p>
    <w:p w:rsidR="00C427FC" w:rsidRPr="00574193" w:rsidRDefault="00C427FC">
      <w:pPr>
        <w:rPr>
          <w:sz w:val="26"/>
          <w:szCs w:val="26"/>
        </w:rPr>
      </w:pPr>
    </w:p>
    <w:p w:rsidR="00C427FC" w:rsidRPr="00574193" w:rsidRDefault="00C427FC">
      <w:pPr>
        <w:ind w:firstLine="355"/>
        <w:jc w:val="both"/>
        <w:rPr>
          <w:sz w:val="26"/>
          <w:szCs w:val="26"/>
        </w:rPr>
      </w:pPr>
      <w:r w:rsidRPr="00574193">
        <w:rPr>
          <w:sz w:val="26"/>
          <w:szCs w:val="26"/>
        </w:rPr>
        <w:t xml:space="preserve">They will nurture such a reverence, subjection, and greatest tender love as to reach veneration (1) toward the Holy Father, holding him as our Lord Jesus Christ, whose Vicar he is, and his word, either written or spoken, as Jesus Christ's word. They will make almost no distinction between </w:t>
      </w:r>
      <w:r w:rsidRPr="00574193">
        <w:rPr>
          <w:i/>
          <w:sz w:val="26"/>
          <w:szCs w:val="26"/>
        </w:rPr>
        <w:t xml:space="preserve">ex cathedra </w:t>
      </w:r>
      <w:r w:rsidRPr="00574193">
        <w:rPr>
          <w:sz w:val="26"/>
          <w:szCs w:val="26"/>
        </w:rPr>
        <w:t xml:space="preserve">and </w:t>
      </w:r>
      <w:r w:rsidRPr="00574193">
        <w:rPr>
          <w:i/>
          <w:sz w:val="26"/>
          <w:szCs w:val="26"/>
        </w:rPr>
        <w:t xml:space="preserve">not ex cathedra, </w:t>
      </w:r>
      <w:r w:rsidRPr="00574193">
        <w:rPr>
          <w:sz w:val="26"/>
          <w:szCs w:val="26"/>
        </w:rPr>
        <w:t>holding even the Holy Father's private opinions and sentences as venerable. Heartily concerned with his</w:t>
      </w:r>
    </w:p>
    <w:p w:rsidR="00C427FC" w:rsidRPr="001256A3" w:rsidRDefault="00C427FC">
      <w:pPr>
        <w:rPr>
          <w:sz w:val="24"/>
          <w:szCs w:val="24"/>
        </w:rPr>
      </w:pPr>
    </w:p>
    <w:p w:rsidR="00C427FC" w:rsidRPr="001256A3" w:rsidRDefault="00C427FC">
      <w:pPr>
        <w:tabs>
          <w:tab w:val="right" w:pos="5928"/>
        </w:tabs>
        <w:ind w:left="5645"/>
        <w:rPr>
          <w:sz w:val="18"/>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1256A3" w:rsidRDefault="00C427FC">
      <w:pPr>
        <w:rPr>
          <w:sz w:val="16"/>
        </w:rPr>
      </w:pPr>
    </w:p>
    <w:p w:rsidR="00C427FC" w:rsidRPr="00574193" w:rsidRDefault="00C427FC">
      <w:pPr>
        <w:jc w:val="both"/>
        <w:rPr>
          <w:sz w:val="26"/>
          <w:szCs w:val="26"/>
        </w:rPr>
      </w:pPr>
      <w:r w:rsidRPr="00574193">
        <w:rPr>
          <w:sz w:val="26"/>
          <w:szCs w:val="26"/>
        </w:rPr>
        <w:t>vicissitudes, pains, and works, they will recommend him to the most holy Heart of Jesus in their prayer in common. On his patron saint's day, his birthday, and the like, they will present their homages and wishes, also publishing articles through the institute's periodicals. While preaching or teaching Christian doctrine or educating the youth, they will inspire love, reverence, and obedience to the Holy Father, giving lectures on the doctrine about the Roman Pontiff and his infallibility, as well as calling to mind the ecclesiastical history's glorious events, which are related to the Supreme Pontiff “ (Vol. 3, pages 32, 33).</w:t>
      </w:r>
    </w:p>
    <w:p w:rsidR="00C427FC" w:rsidRDefault="00C427FC">
      <w:pPr>
        <w:rPr>
          <w:sz w:val="19"/>
        </w:rPr>
      </w:pPr>
    </w:p>
    <w:p w:rsidR="00574193" w:rsidRDefault="00574193">
      <w:pPr>
        <w:rPr>
          <w:sz w:val="19"/>
        </w:rPr>
      </w:pPr>
    </w:p>
    <w:p w:rsidR="00574193" w:rsidRPr="001256A3" w:rsidRDefault="00574193">
      <w:pPr>
        <w:rPr>
          <w:sz w:val="19"/>
        </w:rPr>
      </w:pPr>
    </w:p>
    <w:p w:rsidR="00C427FC" w:rsidRPr="00574193" w:rsidRDefault="00C427FC" w:rsidP="00574193">
      <w:pPr>
        <w:pBdr>
          <w:bottom w:val="single" w:sz="4" w:space="1" w:color="auto"/>
        </w:pBdr>
        <w:tabs>
          <w:tab w:val="left" w:pos="497"/>
          <w:tab w:val="right" w:pos="4319"/>
        </w:tabs>
        <w:rPr>
          <w:b/>
          <w:sz w:val="40"/>
          <w:szCs w:val="40"/>
        </w:rPr>
      </w:pPr>
      <w:r w:rsidRPr="00574193">
        <w:rPr>
          <w:b/>
          <w:sz w:val="40"/>
          <w:szCs w:val="40"/>
        </w:rPr>
        <w:t>4.</w:t>
      </w:r>
      <w:r w:rsidRPr="00574193">
        <w:rPr>
          <w:b/>
          <w:sz w:val="40"/>
          <w:szCs w:val="40"/>
        </w:rPr>
        <w:tab/>
        <w:t>Contributing to</w:t>
      </w:r>
    </w:p>
    <w:p w:rsidR="00C427FC" w:rsidRPr="00574193" w:rsidRDefault="00C427FC" w:rsidP="00574193">
      <w:pPr>
        <w:pBdr>
          <w:bottom w:val="single" w:sz="4" w:space="1" w:color="auto"/>
        </w:pBdr>
        <w:tabs>
          <w:tab w:val="left" w:pos="497"/>
          <w:tab w:val="right" w:pos="4319"/>
        </w:tabs>
        <w:rPr>
          <w:sz w:val="40"/>
          <w:szCs w:val="40"/>
        </w:rPr>
      </w:pPr>
      <w:r w:rsidRPr="00574193">
        <w:rPr>
          <w:b/>
          <w:sz w:val="40"/>
          <w:szCs w:val="40"/>
        </w:rPr>
        <w:tab/>
      </w:r>
      <w:r w:rsidRPr="00574193">
        <w:rPr>
          <w:sz w:val="40"/>
          <w:szCs w:val="40"/>
        </w:rPr>
        <w:t>“</w:t>
      </w:r>
      <w:r w:rsidRPr="00574193">
        <w:rPr>
          <w:b/>
          <w:sz w:val="40"/>
          <w:szCs w:val="40"/>
        </w:rPr>
        <w:t>The Catholic Word”</w:t>
      </w:r>
    </w:p>
    <w:p w:rsidR="00C427FC" w:rsidRPr="00574193" w:rsidRDefault="00C427FC" w:rsidP="00574193">
      <w:pPr>
        <w:pBdr>
          <w:bottom w:val="single" w:sz="4" w:space="1" w:color="auto"/>
        </w:pBdr>
        <w:rPr>
          <w:sz w:val="40"/>
          <w:szCs w:val="40"/>
        </w:rPr>
      </w:pPr>
    </w:p>
    <w:p w:rsidR="00574193" w:rsidRDefault="00574193" w:rsidP="004C5093">
      <w:pPr>
        <w:ind w:firstLine="720"/>
        <w:jc w:val="both"/>
        <w:rPr>
          <w:sz w:val="24"/>
          <w:szCs w:val="24"/>
        </w:rPr>
      </w:pPr>
    </w:p>
    <w:p w:rsidR="00574193" w:rsidRDefault="00574193" w:rsidP="004C5093">
      <w:pPr>
        <w:ind w:firstLine="720"/>
        <w:jc w:val="both"/>
        <w:rPr>
          <w:sz w:val="24"/>
          <w:szCs w:val="24"/>
        </w:rPr>
      </w:pPr>
    </w:p>
    <w:p w:rsidR="00C427FC" w:rsidRPr="00574193" w:rsidRDefault="00C427FC" w:rsidP="004C5093">
      <w:pPr>
        <w:ind w:firstLine="720"/>
        <w:jc w:val="both"/>
        <w:rPr>
          <w:sz w:val="26"/>
          <w:szCs w:val="26"/>
        </w:rPr>
      </w:pPr>
      <w:r w:rsidRPr="00574193">
        <w:rPr>
          <w:sz w:val="26"/>
          <w:szCs w:val="26"/>
        </w:rPr>
        <w:t xml:space="preserve">Let us see how the Father showed his love for the Church and for the Pope. </w:t>
      </w:r>
    </w:p>
    <w:p w:rsidR="00C427FC" w:rsidRPr="00574193" w:rsidRDefault="00C427FC" w:rsidP="004C5093">
      <w:pPr>
        <w:ind w:firstLine="720"/>
        <w:jc w:val="both"/>
        <w:rPr>
          <w:sz w:val="26"/>
          <w:szCs w:val="26"/>
        </w:rPr>
      </w:pPr>
      <w:r w:rsidRPr="00574193">
        <w:rPr>
          <w:sz w:val="26"/>
          <w:szCs w:val="26"/>
        </w:rPr>
        <w:t xml:space="preserve">When a youth, the Father used </w:t>
      </w:r>
      <w:r w:rsidRPr="00574193">
        <w:rPr>
          <w:i/>
          <w:sz w:val="26"/>
          <w:szCs w:val="26"/>
        </w:rPr>
        <w:t xml:space="preserve">The Catholic Word </w:t>
      </w:r>
      <w:r w:rsidRPr="00574193">
        <w:rPr>
          <w:sz w:val="26"/>
          <w:szCs w:val="26"/>
        </w:rPr>
        <w:t xml:space="preserve">to publish his works. During the First Vatican Council he published in installments a poem in black verses, under the title </w:t>
      </w:r>
      <w:r w:rsidRPr="00574193">
        <w:rPr>
          <w:i/>
          <w:sz w:val="26"/>
          <w:szCs w:val="26"/>
        </w:rPr>
        <w:t>The Church and the Ecumenical Council of 1870</w:t>
      </w:r>
      <w:r w:rsidRPr="00574193">
        <w:rPr>
          <w:sz w:val="26"/>
          <w:szCs w:val="26"/>
        </w:rPr>
        <w:t>. The author sings the praises of the Church, its holiness and grandeur, gradual</w:t>
      </w:r>
      <w:r w:rsidRPr="00574193">
        <w:rPr>
          <w:sz w:val="26"/>
          <w:szCs w:val="26"/>
        </w:rPr>
        <w:softHyphen/>
        <w:t>ly recounting the triumphs of its chief events from Christ to the Nicene Council, and to the First Vatican Council:</w:t>
      </w:r>
    </w:p>
    <w:p w:rsidR="00C427FC" w:rsidRPr="00574193" w:rsidRDefault="00C427FC">
      <w:pPr>
        <w:rPr>
          <w:sz w:val="26"/>
          <w:szCs w:val="26"/>
        </w:rPr>
      </w:pPr>
    </w:p>
    <w:p w:rsidR="00C427FC" w:rsidRPr="00574193" w:rsidRDefault="00C427FC">
      <w:pPr>
        <w:ind w:left="762"/>
        <w:rPr>
          <w:sz w:val="26"/>
          <w:szCs w:val="26"/>
        </w:rPr>
      </w:pPr>
      <w:r w:rsidRPr="00574193">
        <w:rPr>
          <w:sz w:val="26"/>
          <w:szCs w:val="26"/>
        </w:rPr>
        <w:t xml:space="preserve">Hail, Church of God! On your forehead, </w:t>
      </w:r>
    </w:p>
    <w:p w:rsidR="00C427FC" w:rsidRPr="00574193" w:rsidRDefault="00C427FC">
      <w:pPr>
        <w:ind w:left="762"/>
        <w:rPr>
          <w:sz w:val="26"/>
          <w:szCs w:val="26"/>
        </w:rPr>
      </w:pPr>
      <w:r w:rsidRPr="00574193">
        <w:rPr>
          <w:sz w:val="26"/>
          <w:szCs w:val="26"/>
        </w:rPr>
        <w:t xml:space="preserve">Crowned with eternal flowers, </w:t>
      </w:r>
    </w:p>
    <w:p w:rsidR="00C427FC" w:rsidRPr="00574193" w:rsidRDefault="00C427FC">
      <w:pPr>
        <w:ind w:left="762"/>
        <w:rPr>
          <w:sz w:val="26"/>
          <w:szCs w:val="26"/>
        </w:rPr>
      </w:pPr>
      <w:r w:rsidRPr="00574193">
        <w:rPr>
          <w:sz w:val="26"/>
          <w:szCs w:val="26"/>
        </w:rPr>
        <w:t xml:space="preserve">The majesty of your triumphs shines! </w:t>
      </w:r>
    </w:p>
    <w:p w:rsidR="00C427FC" w:rsidRPr="00574193" w:rsidRDefault="00C427FC">
      <w:pPr>
        <w:ind w:left="762"/>
        <w:rPr>
          <w:sz w:val="26"/>
          <w:szCs w:val="26"/>
        </w:rPr>
      </w:pPr>
      <w:r w:rsidRPr="00574193">
        <w:rPr>
          <w:sz w:val="26"/>
          <w:szCs w:val="26"/>
        </w:rPr>
        <w:t xml:space="preserve">Like a queen wrapping up her tresses </w:t>
      </w:r>
    </w:p>
    <w:p w:rsidR="00C427FC" w:rsidRPr="00574193" w:rsidRDefault="00C427FC">
      <w:pPr>
        <w:ind w:left="762"/>
        <w:rPr>
          <w:sz w:val="26"/>
          <w:szCs w:val="26"/>
        </w:rPr>
      </w:pPr>
      <w:r w:rsidRPr="00574193">
        <w:rPr>
          <w:sz w:val="26"/>
          <w:szCs w:val="26"/>
        </w:rPr>
        <w:t xml:space="preserve">With manly band, you flash the royal eyes </w:t>
      </w:r>
    </w:p>
    <w:p w:rsidR="00C427FC" w:rsidRPr="00574193" w:rsidRDefault="00C427FC">
      <w:pPr>
        <w:ind w:left="762"/>
        <w:rPr>
          <w:sz w:val="26"/>
          <w:szCs w:val="26"/>
        </w:rPr>
      </w:pPr>
      <w:r w:rsidRPr="00574193">
        <w:rPr>
          <w:sz w:val="26"/>
          <w:szCs w:val="26"/>
        </w:rPr>
        <w:t xml:space="preserve">To the warlike clangors of the battle. </w:t>
      </w:r>
    </w:p>
    <w:p w:rsidR="00C427FC" w:rsidRPr="00574193" w:rsidRDefault="00C427FC">
      <w:pPr>
        <w:ind w:left="762"/>
        <w:rPr>
          <w:sz w:val="26"/>
          <w:szCs w:val="26"/>
        </w:rPr>
      </w:pPr>
      <w:r w:rsidRPr="00574193">
        <w:rPr>
          <w:sz w:val="26"/>
          <w:szCs w:val="26"/>
        </w:rPr>
        <w:t xml:space="preserve">Untamed and severe empress, </w:t>
      </w:r>
    </w:p>
    <w:p w:rsidR="00C427FC" w:rsidRPr="00574193" w:rsidRDefault="00C427FC">
      <w:pPr>
        <w:ind w:left="762"/>
        <w:rPr>
          <w:sz w:val="26"/>
          <w:szCs w:val="26"/>
        </w:rPr>
      </w:pPr>
      <w:r w:rsidRPr="00574193">
        <w:rPr>
          <w:sz w:val="26"/>
          <w:szCs w:val="26"/>
        </w:rPr>
        <w:t xml:space="preserve">More beautiful in your holy fury, </w:t>
      </w:r>
    </w:p>
    <w:p w:rsidR="00C427FC" w:rsidRPr="00574193" w:rsidRDefault="00C427FC">
      <w:pPr>
        <w:ind w:left="762"/>
        <w:rPr>
          <w:sz w:val="26"/>
          <w:szCs w:val="26"/>
        </w:rPr>
      </w:pPr>
      <w:r w:rsidRPr="00574193">
        <w:rPr>
          <w:sz w:val="26"/>
          <w:szCs w:val="26"/>
        </w:rPr>
        <w:t xml:space="preserve">You are shining with triumphs, hinting </w:t>
      </w:r>
    </w:p>
    <w:p w:rsidR="00C427FC" w:rsidRPr="00574193" w:rsidRDefault="00C427FC">
      <w:pPr>
        <w:ind w:left="762"/>
        <w:rPr>
          <w:sz w:val="26"/>
          <w:szCs w:val="26"/>
        </w:rPr>
      </w:pPr>
      <w:r w:rsidRPr="00574193">
        <w:rPr>
          <w:sz w:val="26"/>
          <w:szCs w:val="26"/>
        </w:rPr>
        <w:t xml:space="preserve">At a victory, which an immortal angel </w:t>
      </w:r>
    </w:p>
    <w:p w:rsidR="00C427FC" w:rsidRPr="00574193" w:rsidRDefault="00C427FC">
      <w:pPr>
        <w:ind w:left="762"/>
        <w:rPr>
          <w:sz w:val="26"/>
          <w:szCs w:val="26"/>
        </w:rPr>
      </w:pPr>
      <w:r w:rsidRPr="00574193">
        <w:rPr>
          <w:sz w:val="26"/>
          <w:szCs w:val="26"/>
        </w:rPr>
        <w:t xml:space="preserve">Is preparing for the bow of your holy days, </w:t>
      </w:r>
    </w:p>
    <w:p w:rsidR="00C427FC" w:rsidRPr="00574193" w:rsidRDefault="00C427FC">
      <w:pPr>
        <w:ind w:left="762"/>
        <w:rPr>
          <w:sz w:val="26"/>
          <w:szCs w:val="26"/>
        </w:rPr>
      </w:pPr>
      <w:r w:rsidRPr="00574193">
        <w:rPr>
          <w:sz w:val="26"/>
          <w:szCs w:val="26"/>
        </w:rPr>
        <w:t>Where God is resting, waiting for you!</w:t>
      </w:r>
    </w:p>
    <w:p w:rsidR="00C427FC" w:rsidRPr="00574193" w:rsidRDefault="00C427FC">
      <w:pPr>
        <w:rPr>
          <w:sz w:val="26"/>
          <w:szCs w:val="26"/>
        </w:rPr>
      </w:pPr>
    </w:p>
    <w:p w:rsidR="00C427FC" w:rsidRPr="001256A3" w:rsidRDefault="00C427FC">
      <w:pPr>
        <w:tabs>
          <w:tab w:val="right" w:pos="5939"/>
        </w:tabs>
        <w:ind w:left="416"/>
        <w:rPr>
          <w:sz w:val="24"/>
          <w:szCs w:val="24"/>
        </w:rPr>
      </w:pPr>
      <w:r w:rsidRPr="00574193">
        <w:rPr>
          <w:sz w:val="26"/>
          <w:szCs w:val="26"/>
        </w:rPr>
        <w:t>After singing the battles and the victories of the Church</w:t>
      </w:r>
    </w:p>
    <w:p w:rsidR="00C427FC" w:rsidRPr="001256A3" w:rsidRDefault="00C427FC">
      <w:pPr>
        <w:rPr>
          <w:sz w:val="19"/>
        </w:rPr>
      </w:pPr>
    </w:p>
    <w:p w:rsidR="00C427FC" w:rsidRPr="001256A3" w:rsidRDefault="00C427FC">
      <w:pPr>
        <w:tabs>
          <w:tab w:val="right" w:pos="508"/>
        </w:tabs>
        <w:rPr>
          <w:sz w:val="19"/>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574193" w:rsidRDefault="00C427FC">
      <w:pPr>
        <w:jc w:val="both"/>
        <w:rPr>
          <w:sz w:val="26"/>
          <w:szCs w:val="26"/>
        </w:rPr>
      </w:pPr>
      <w:r w:rsidRPr="00574193">
        <w:rPr>
          <w:sz w:val="26"/>
          <w:szCs w:val="26"/>
        </w:rPr>
        <w:lastRenderedPageBreak/>
        <w:t>through the centuries, he ends wishing its triumphs all over the world with the Council:</w:t>
      </w:r>
    </w:p>
    <w:p w:rsidR="00C427FC" w:rsidRPr="00574193" w:rsidRDefault="00C427FC">
      <w:pPr>
        <w:ind w:left="761"/>
        <w:rPr>
          <w:sz w:val="26"/>
          <w:szCs w:val="26"/>
        </w:rPr>
      </w:pPr>
      <w:r w:rsidRPr="00574193">
        <w:rPr>
          <w:sz w:val="26"/>
          <w:szCs w:val="26"/>
        </w:rPr>
        <w:t xml:space="preserve">...Oh, come, </w:t>
      </w:r>
    </w:p>
    <w:p w:rsidR="00C427FC" w:rsidRPr="00574193" w:rsidRDefault="00C427FC">
      <w:pPr>
        <w:ind w:left="761"/>
        <w:rPr>
          <w:sz w:val="26"/>
          <w:szCs w:val="26"/>
        </w:rPr>
      </w:pPr>
      <w:r w:rsidRPr="00574193">
        <w:rPr>
          <w:sz w:val="26"/>
          <w:szCs w:val="26"/>
        </w:rPr>
        <w:t xml:space="preserve">Come, O Lord; here the world summons you </w:t>
      </w:r>
    </w:p>
    <w:p w:rsidR="00C427FC" w:rsidRPr="00574193" w:rsidRDefault="00C427FC">
      <w:pPr>
        <w:ind w:left="761"/>
        <w:rPr>
          <w:sz w:val="26"/>
          <w:szCs w:val="26"/>
        </w:rPr>
      </w:pPr>
      <w:r w:rsidRPr="00574193">
        <w:rPr>
          <w:sz w:val="26"/>
          <w:szCs w:val="26"/>
        </w:rPr>
        <w:t xml:space="preserve">Through the voice of thousand famous children </w:t>
      </w:r>
    </w:p>
    <w:p w:rsidR="00C427FC" w:rsidRPr="00574193" w:rsidRDefault="00C427FC">
      <w:pPr>
        <w:ind w:left="761"/>
        <w:rPr>
          <w:sz w:val="26"/>
          <w:szCs w:val="26"/>
        </w:rPr>
      </w:pPr>
      <w:r w:rsidRPr="00574193">
        <w:rPr>
          <w:sz w:val="26"/>
          <w:szCs w:val="26"/>
        </w:rPr>
        <w:t xml:space="preserve">Gathered in the divine temple! Oh, come and unify </w:t>
      </w:r>
    </w:p>
    <w:p w:rsidR="00C427FC" w:rsidRPr="00574193" w:rsidRDefault="00C427FC">
      <w:pPr>
        <w:ind w:left="761"/>
        <w:rPr>
          <w:sz w:val="26"/>
          <w:szCs w:val="26"/>
        </w:rPr>
      </w:pPr>
      <w:r w:rsidRPr="00574193">
        <w:rPr>
          <w:sz w:val="26"/>
          <w:szCs w:val="26"/>
        </w:rPr>
        <w:t>The world in your Church!</w:t>
      </w:r>
    </w:p>
    <w:p w:rsidR="00C427FC" w:rsidRPr="00574193" w:rsidRDefault="00C427FC">
      <w:pPr>
        <w:rPr>
          <w:sz w:val="26"/>
          <w:szCs w:val="26"/>
        </w:rPr>
      </w:pPr>
    </w:p>
    <w:p w:rsidR="00C427FC" w:rsidRPr="00574193" w:rsidRDefault="00C427FC">
      <w:pPr>
        <w:ind w:firstLine="399"/>
        <w:jc w:val="both"/>
        <w:rPr>
          <w:sz w:val="26"/>
          <w:szCs w:val="26"/>
        </w:rPr>
      </w:pPr>
      <w:r w:rsidRPr="00574193">
        <w:rPr>
          <w:sz w:val="26"/>
          <w:szCs w:val="26"/>
        </w:rPr>
        <w:t>On July 18, 1870, when the papal infallibility was pro</w:t>
      </w:r>
      <w:r w:rsidRPr="00574193">
        <w:rPr>
          <w:sz w:val="26"/>
          <w:szCs w:val="26"/>
        </w:rPr>
        <w:softHyphen/>
        <w:t>claimed, he ended his dedication to the Pope with this wonderful adhesion:</w:t>
      </w:r>
    </w:p>
    <w:p w:rsidR="00C427FC" w:rsidRPr="00574193" w:rsidRDefault="00C427FC">
      <w:pPr>
        <w:rPr>
          <w:sz w:val="26"/>
          <w:szCs w:val="26"/>
        </w:rPr>
      </w:pPr>
    </w:p>
    <w:p w:rsidR="00C427FC" w:rsidRPr="00574193" w:rsidRDefault="00C427FC">
      <w:pPr>
        <w:ind w:firstLine="399"/>
        <w:jc w:val="both"/>
        <w:rPr>
          <w:sz w:val="26"/>
          <w:szCs w:val="26"/>
        </w:rPr>
      </w:pPr>
      <w:r w:rsidRPr="00574193">
        <w:rPr>
          <w:sz w:val="26"/>
          <w:szCs w:val="26"/>
        </w:rPr>
        <w:t>We join the Catholics' universal vow, and looking at Peter's infalli</w:t>
      </w:r>
      <w:r w:rsidRPr="00574193">
        <w:rPr>
          <w:sz w:val="26"/>
          <w:szCs w:val="26"/>
        </w:rPr>
        <w:softHyphen/>
        <w:t xml:space="preserve">ble cathedra we say: we greet you, immortal Pius IX, the universal Church's doctor, Christ's Vicar, the mystical bride's sublime guardian, Peter's boat's celestial pilot. At last, we greet you, glorious Pontiff, that in 24 splendid years sublimated your name, which is a new pearl of the coming history and a sacred glory of posterity. We greet you, loving father, and with the five regions of the earth we salute you five times great! Five times infallible! </w:t>
      </w:r>
      <w:r w:rsidRPr="00574193">
        <w:rPr>
          <w:sz w:val="26"/>
          <w:szCs w:val="26"/>
          <w:lang w:val="it-IT"/>
        </w:rPr>
        <w:t xml:space="preserve">(S.C. Vol. </w:t>
      </w:r>
      <w:r w:rsidRPr="00574193">
        <w:rPr>
          <w:sz w:val="26"/>
          <w:szCs w:val="26"/>
        </w:rPr>
        <w:t>I, page 10).</w:t>
      </w:r>
    </w:p>
    <w:p w:rsidR="00C427FC" w:rsidRPr="00574193" w:rsidRDefault="00C427FC">
      <w:pPr>
        <w:rPr>
          <w:sz w:val="26"/>
          <w:szCs w:val="26"/>
        </w:rPr>
      </w:pPr>
    </w:p>
    <w:p w:rsidR="00C427FC" w:rsidRPr="00574193" w:rsidRDefault="00C427FC">
      <w:pPr>
        <w:ind w:firstLine="399"/>
        <w:jc w:val="both"/>
        <w:rPr>
          <w:sz w:val="26"/>
          <w:szCs w:val="26"/>
        </w:rPr>
      </w:pPr>
      <w:r w:rsidRPr="00574193">
        <w:rPr>
          <w:sz w:val="26"/>
          <w:szCs w:val="26"/>
        </w:rPr>
        <w:t>The Father's youth reminds times of great tribulation for the Church: the fight against its temporal power and “magisterium. “ These are the Syllabus' times, when the hellish powers awakened, filling the Pope's heart with bitterness. The Father seized any opportunity to protest his faithfulness to Pius IX, through filial, passionate verses springing from his heart.</w:t>
      </w:r>
    </w:p>
    <w:p w:rsidR="00C427FC" w:rsidRPr="00574193" w:rsidRDefault="00C427FC">
      <w:pPr>
        <w:rPr>
          <w:sz w:val="26"/>
          <w:szCs w:val="26"/>
        </w:rPr>
      </w:pPr>
    </w:p>
    <w:p w:rsidR="00C427FC" w:rsidRPr="00574193" w:rsidRDefault="00C427FC">
      <w:pPr>
        <w:ind w:left="405" w:firstLine="399"/>
        <w:rPr>
          <w:sz w:val="26"/>
          <w:szCs w:val="26"/>
        </w:rPr>
      </w:pPr>
      <w:r w:rsidRPr="00574193">
        <w:rPr>
          <w:sz w:val="26"/>
          <w:szCs w:val="26"/>
        </w:rPr>
        <w:t>He shares in full the Pope's sorrows in those sad times:</w:t>
      </w:r>
    </w:p>
    <w:p w:rsidR="00C427FC" w:rsidRPr="00574193" w:rsidRDefault="00C427FC">
      <w:pPr>
        <w:rPr>
          <w:sz w:val="26"/>
          <w:szCs w:val="26"/>
        </w:rPr>
      </w:pPr>
    </w:p>
    <w:p w:rsidR="00C427FC" w:rsidRPr="00574193" w:rsidRDefault="00C427FC">
      <w:pPr>
        <w:tabs>
          <w:tab w:val="right" w:pos="4205"/>
        </w:tabs>
        <w:ind w:left="774"/>
        <w:rPr>
          <w:sz w:val="26"/>
          <w:szCs w:val="26"/>
        </w:rPr>
      </w:pPr>
      <w:r w:rsidRPr="00574193">
        <w:rPr>
          <w:sz w:val="26"/>
          <w:szCs w:val="26"/>
        </w:rPr>
        <w:t>O saint,</w:t>
      </w:r>
    </w:p>
    <w:p w:rsidR="00C427FC" w:rsidRPr="00574193" w:rsidRDefault="00C427FC">
      <w:pPr>
        <w:tabs>
          <w:tab w:val="right" w:pos="4205"/>
        </w:tabs>
        <w:ind w:left="774"/>
        <w:rPr>
          <w:sz w:val="26"/>
          <w:szCs w:val="26"/>
        </w:rPr>
      </w:pPr>
      <w:r w:rsidRPr="00574193">
        <w:rPr>
          <w:sz w:val="26"/>
          <w:szCs w:val="26"/>
        </w:rPr>
        <w:t>Look at me; kneeling at your feet</w:t>
      </w:r>
    </w:p>
    <w:p w:rsidR="00C427FC" w:rsidRPr="00574193" w:rsidRDefault="00C427FC">
      <w:pPr>
        <w:tabs>
          <w:tab w:val="right" w:pos="4205"/>
        </w:tabs>
        <w:ind w:left="774"/>
        <w:rPr>
          <w:sz w:val="26"/>
          <w:szCs w:val="26"/>
        </w:rPr>
      </w:pPr>
      <w:r w:rsidRPr="00574193">
        <w:rPr>
          <w:sz w:val="26"/>
          <w:szCs w:val="26"/>
        </w:rPr>
        <w:t>I wail, hope, and pray. In my youth,</w:t>
      </w:r>
    </w:p>
    <w:p w:rsidR="00C427FC" w:rsidRPr="00574193" w:rsidRDefault="00C427FC">
      <w:pPr>
        <w:ind w:left="768"/>
        <w:jc w:val="both"/>
        <w:rPr>
          <w:sz w:val="26"/>
          <w:szCs w:val="26"/>
        </w:rPr>
      </w:pPr>
      <w:r w:rsidRPr="00574193">
        <w:rPr>
          <w:sz w:val="26"/>
          <w:szCs w:val="26"/>
        </w:rPr>
        <w:t>Worn out by the fight of the shuddering abyss,</w:t>
      </w:r>
    </w:p>
    <w:p w:rsidR="00C427FC" w:rsidRPr="00574193" w:rsidRDefault="00C427FC">
      <w:pPr>
        <w:ind w:left="768"/>
        <w:jc w:val="both"/>
        <w:rPr>
          <w:sz w:val="26"/>
          <w:szCs w:val="26"/>
        </w:rPr>
      </w:pPr>
      <w:r w:rsidRPr="00574193">
        <w:rPr>
          <w:sz w:val="26"/>
          <w:szCs w:val="26"/>
        </w:rPr>
        <w:t xml:space="preserve"> I felt the execrable, inevitable hurricane</w:t>
      </w:r>
    </w:p>
    <w:p w:rsidR="00C427FC" w:rsidRPr="00574193" w:rsidRDefault="00C427FC">
      <w:pPr>
        <w:tabs>
          <w:tab w:val="right" w:pos="4933"/>
        </w:tabs>
        <w:ind w:left="777"/>
        <w:rPr>
          <w:sz w:val="26"/>
          <w:szCs w:val="26"/>
        </w:rPr>
      </w:pPr>
      <w:r w:rsidRPr="00574193">
        <w:rPr>
          <w:sz w:val="26"/>
          <w:szCs w:val="26"/>
        </w:rPr>
        <w:t>Rushing upon my soul!</w:t>
      </w:r>
    </w:p>
    <w:p w:rsidR="00C427FC" w:rsidRPr="00574193" w:rsidRDefault="00C427FC">
      <w:pPr>
        <w:tabs>
          <w:tab w:val="right" w:pos="4933"/>
        </w:tabs>
        <w:ind w:left="777"/>
        <w:rPr>
          <w:sz w:val="26"/>
          <w:szCs w:val="26"/>
        </w:rPr>
      </w:pPr>
      <w:r w:rsidRPr="00574193">
        <w:rPr>
          <w:sz w:val="26"/>
          <w:szCs w:val="26"/>
        </w:rPr>
        <w:t>It was the madness of the fool, and the cruel</w:t>
      </w:r>
    </w:p>
    <w:p w:rsidR="00C427FC" w:rsidRPr="00574193" w:rsidRDefault="00C427FC">
      <w:pPr>
        <w:ind w:left="771"/>
        <w:jc w:val="both"/>
        <w:rPr>
          <w:sz w:val="26"/>
          <w:szCs w:val="26"/>
        </w:rPr>
      </w:pPr>
      <w:r w:rsidRPr="00574193">
        <w:rPr>
          <w:sz w:val="26"/>
          <w:szCs w:val="26"/>
        </w:rPr>
        <w:t>Arising of an Erinys in the midst of the camp</w:t>
      </w:r>
    </w:p>
    <w:p w:rsidR="00C427FC" w:rsidRPr="00574193" w:rsidRDefault="00C427FC">
      <w:pPr>
        <w:ind w:left="771"/>
        <w:jc w:val="both"/>
        <w:rPr>
          <w:sz w:val="26"/>
          <w:szCs w:val="26"/>
        </w:rPr>
      </w:pPr>
      <w:r w:rsidRPr="00574193">
        <w:rPr>
          <w:sz w:val="26"/>
          <w:szCs w:val="26"/>
        </w:rPr>
        <w:t>Of the boiling spirits, and the idea</w:t>
      </w:r>
    </w:p>
    <w:p w:rsidR="00C427FC" w:rsidRPr="00574193" w:rsidRDefault="00C427FC">
      <w:pPr>
        <w:ind w:left="775"/>
        <w:jc w:val="both"/>
        <w:rPr>
          <w:sz w:val="26"/>
          <w:szCs w:val="26"/>
        </w:rPr>
      </w:pPr>
      <w:r w:rsidRPr="00574193">
        <w:rPr>
          <w:sz w:val="26"/>
          <w:szCs w:val="26"/>
        </w:rPr>
        <w:t>Of an Italian grandeur! O mournful</w:t>
      </w:r>
    </w:p>
    <w:p w:rsidR="00C427FC" w:rsidRPr="00574193" w:rsidRDefault="00C427FC">
      <w:pPr>
        <w:ind w:left="775"/>
        <w:jc w:val="both"/>
        <w:rPr>
          <w:sz w:val="26"/>
          <w:szCs w:val="26"/>
        </w:rPr>
      </w:pPr>
      <w:r w:rsidRPr="00574193">
        <w:rPr>
          <w:sz w:val="26"/>
          <w:szCs w:val="26"/>
        </w:rPr>
        <w:t xml:space="preserve">Stories of blood! May they fall into </w:t>
      </w:r>
    </w:p>
    <w:p w:rsidR="00C427FC" w:rsidRPr="00574193" w:rsidRDefault="00C427FC">
      <w:pPr>
        <w:ind w:left="775"/>
        <w:jc w:val="both"/>
        <w:rPr>
          <w:sz w:val="26"/>
          <w:szCs w:val="26"/>
        </w:rPr>
      </w:pPr>
      <w:r w:rsidRPr="00574193">
        <w:rPr>
          <w:sz w:val="26"/>
          <w:szCs w:val="26"/>
        </w:rPr>
        <w:t xml:space="preserve">The eternal oblivion, O Father: so gloomy a remembrance </w:t>
      </w:r>
    </w:p>
    <w:p w:rsidR="00C427FC" w:rsidRPr="00574193" w:rsidRDefault="00C427FC">
      <w:pPr>
        <w:ind w:left="775"/>
        <w:jc w:val="both"/>
        <w:rPr>
          <w:sz w:val="26"/>
          <w:szCs w:val="26"/>
        </w:rPr>
      </w:pPr>
      <w:r w:rsidRPr="00574193">
        <w:rPr>
          <w:sz w:val="26"/>
          <w:szCs w:val="26"/>
        </w:rPr>
        <w:t>May never return to your angelic heart! ...</w:t>
      </w:r>
    </w:p>
    <w:p w:rsidR="00C427FC" w:rsidRPr="00574193" w:rsidRDefault="00C427FC">
      <w:pPr>
        <w:tabs>
          <w:tab w:val="right" w:pos="2057"/>
        </w:tabs>
        <w:ind w:left="783"/>
        <w:rPr>
          <w:sz w:val="26"/>
          <w:szCs w:val="26"/>
        </w:rPr>
      </w:pPr>
      <w:r w:rsidRPr="00574193">
        <w:rPr>
          <w:sz w:val="26"/>
          <w:szCs w:val="26"/>
        </w:rPr>
        <w:t>... Watered</w:t>
      </w:r>
    </w:p>
    <w:p w:rsidR="00C427FC" w:rsidRPr="00574193" w:rsidRDefault="00C427FC">
      <w:pPr>
        <w:ind w:left="773"/>
        <w:jc w:val="both"/>
        <w:rPr>
          <w:sz w:val="26"/>
          <w:szCs w:val="26"/>
        </w:rPr>
      </w:pPr>
      <w:r w:rsidRPr="00574193">
        <w:rPr>
          <w:sz w:val="26"/>
          <w:szCs w:val="26"/>
        </w:rPr>
        <w:t xml:space="preserve">With tears is my life; either I delight </w:t>
      </w:r>
    </w:p>
    <w:p w:rsidR="00C427FC" w:rsidRPr="001256A3" w:rsidRDefault="00C427FC">
      <w:pPr>
        <w:ind w:left="773"/>
        <w:jc w:val="both"/>
        <w:rPr>
          <w:sz w:val="24"/>
          <w:szCs w:val="24"/>
        </w:rPr>
      </w:pPr>
      <w:r w:rsidRPr="00574193">
        <w:rPr>
          <w:sz w:val="26"/>
          <w:szCs w:val="26"/>
        </w:rPr>
        <w:t>In the gloomy notes, or I seek</w:t>
      </w:r>
    </w:p>
    <w:p w:rsidR="00C427FC" w:rsidRPr="00574193" w:rsidRDefault="00C427FC">
      <w:pPr>
        <w:ind w:left="772"/>
        <w:rPr>
          <w:sz w:val="26"/>
          <w:szCs w:val="26"/>
        </w:rPr>
      </w:pPr>
      <w:r w:rsidRPr="00574193">
        <w:rPr>
          <w:sz w:val="26"/>
          <w:szCs w:val="26"/>
        </w:rPr>
        <w:lastRenderedPageBreak/>
        <w:t xml:space="preserve">A joyous song, I always feel </w:t>
      </w:r>
    </w:p>
    <w:p w:rsidR="00C427FC" w:rsidRPr="00574193" w:rsidRDefault="00C427FC">
      <w:pPr>
        <w:ind w:left="772"/>
        <w:rPr>
          <w:sz w:val="26"/>
          <w:szCs w:val="26"/>
        </w:rPr>
      </w:pPr>
      <w:r w:rsidRPr="00574193">
        <w:rPr>
          <w:sz w:val="26"/>
          <w:szCs w:val="26"/>
        </w:rPr>
        <w:t xml:space="preserve">The string of the sorrow under my fingers, </w:t>
      </w:r>
    </w:p>
    <w:p w:rsidR="00C427FC" w:rsidRPr="00574193" w:rsidRDefault="00C427FC">
      <w:pPr>
        <w:ind w:left="772"/>
        <w:rPr>
          <w:sz w:val="26"/>
          <w:szCs w:val="26"/>
        </w:rPr>
      </w:pPr>
      <w:r w:rsidRPr="00574193">
        <w:rPr>
          <w:sz w:val="26"/>
          <w:szCs w:val="26"/>
        </w:rPr>
        <w:t>Error enraging !</w:t>
      </w:r>
    </w:p>
    <w:p w:rsidR="00C427FC" w:rsidRPr="00574193" w:rsidRDefault="00C427FC">
      <w:pPr>
        <w:rPr>
          <w:sz w:val="26"/>
          <w:szCs w:val="26"/>
        </w:rPr>
      </w:pPr>
    </w:p>
    <w:p w:rsidR="00C427FC" w:rsidRPr="00574193" w:rsidRDefault="00C427FC">
      <w:pPr>
        <w:ind w:left="405"/>
        <w:rPr>
          <w:sz w:val="26"/>
          <w:szCs w:val="26"/>
        </w:rPr>
      </w:pPr>
      <w:r w:rsidRPr="00574193">
        <w:rPr>
          <w:sz w:val="26"/>
          <w:szCs w:val="26"/>
        </w:rPr>
        <w:t>The name of Pius IX will give splendor to his poems:</w:t>
      </w:r>
    </w:p>
    <w:p w:rsidR="00C427FC" w:rsidRPr="00574193" w:rsidRDefault="00C427FC">
      <w:pPr>
        <w:rPr>
          <w:sz w:val="26"/>
          <w:szCs w:val="26"/>
        </w:rPr>
      </w:pPr>
    </w:p>
    <w:p w:rsidR="00C427FC" w:rsidRPr="00574193" w:rsidRDefault="00C427FC">
      <w:pPr>
        <w:tabs>
          <w:tab w:val="left" w:pos="3158"/>
          <w:tab w:val="right" w:pos="5922"/>
        </w:tabs>
        <w:ind w:left="764"/>
        <w:rPr>
          <w:sz w:val="26"/>
          <w:szCs w:val="26"/>
        </w:rPr>
      </w:pPr>
      <w:r w:rsidRPr="00574193">
        <w:rPr>
          <w:sz w:val="26"/>
          <w:szCs w:val="26"/>
        </w:rPr>
        <w:t>...Inspired by your holy picture,</w:t>
      </w:r>
    </w:p>
    <w:p w:rsidR="00C427FC" w:rsidRPr="00574193" w:rsidRDefault="00C427FC">
      <w:pPr>
        <w:tabs>
          <w:tab w:val="left" w:pos="3158"/>
          <w:tab w:val="right" w:pos="5922"/>
        </w:tabs>
        <w:ind w:left="764"/>
        <w:rPr>
          <w:sz w:val="26"/>
          <w:szCs w:val="26"/>
        </w:rPr>
      </w:pPr>
      <w:r w:rsidRPr="00574193">
        <w:rPr>
          <w:sz w:val="26"/>
          <w:szCs w:val="26"/>
        </w:rPr>
        <w:t>I will sing, girding my strings</w:t>
      </w:r>
    </w:p>
    <w:p w:rsidR="00C427FC" w:rsidRPr="00574193" w:rsidRDefault="00C427FC">
      <w:pPr>
        <w:tabs>
          <w:tab w:val="left" w:pos="3158"/>
          <w:tab w:val="right" w:pos="5922"/>
        </w:tabs>
        <w:ind w:left="764"/>
        <w:rPr>
          <w:sz w:val="26"/>
          <w:szCs w:val="26"/>
        </w:rPr>
      </w:pPr>
      <w:r w:rsidRPr="00574193">
        <w:rPr>
          <w:sz w:val="26"/>
          <w:szCs w:val="26"/>
        </w:rPr>
        <w:t>With the most beautiful roses, reaped</w:t>
      </w:r>
    </w:p>
    <w:p w:rsidR="00C427FC" w:rsidRPr="00574193" w:rsidRDefault="00C427FC">
      <w:pPr>
        <w:tabs>
          <w:tab w:val="left" w:pos="3158"/>
          <w:tab w:val="right" w:pos="5922"/>
        </w:tabs>
        <w:ind w:left="764"/>
        <w:rPr>
          <w:sz w:val="26"/>
          <w:szCs w:val="26"/>
        </w:rPr>
      </w:pPr>
      <w:r w:rsidRPr="00574193">
        <w:rPr>
          <w:sz w:val="26"/>
          <w:szCs w:val="26"/>
        </w:rPr>
        <w:t>In the early morning, in my native valley;</w:t>
      </w:r>
    </w:p>
    <w:p w:rsidR="00C427FC" w:rsidRPr="00574193" w:rsidRDefault="00C427FC">
      <w:pPr>
        <w:tabs>
          <w:tab w:val="left" w:pos="3158"/>
          <w:tab w:val="right" w:pos="5922"/>
        </w:tabs>
        <w:ind w:left="764"/>
        <w:rPr>
          <w:sz w:val="26"/>
          <w:szCs w:val="26"/>
        </w:rPr>
      </w:pPr>
      <w:r w:rsidRPr="00574193">
        <w:rPr>
          <w:sz w:val="26"/>
          <w:szCs w:val="26"/>
        </w:rPr>
        <w:t>Pilgrim of songs, I will move around</w:t>
      </w:r>
    </w:p>
    <w:p w:rsidR="00C427FC" w:rsidRPr="00574193" w:rsidRDefault="00C427FC">
      <w:pPr>
        <w:tabs>
          <w:tab w:val="left" w:pos="3158"/>
          <w:tab w:val="right" w:pos="5922"/>
        </w:tabs>
        <w:ind w:left="764"/>
        <w:rPr>
          <w:sz w:val="26"/>
          <w:szCs w:val="26"/>
        </w:rPr>
      </w:pPr>
      <w:r w:rsidRPr="00574193">
        <w:rPr>
          <w:sz w:val="26"/>
          <w:szCs w:val="26"/>
        </w:rPr>
        <w:t>To awaken the sons of men.</w:t>
      </w:r>
    </w:p>
    <w:p w:rsidR="00C427FC" w:rsidRPr="00574193" w:rsidRDefault="00C427FC">
      <w:pPr>
        <w:tabs>
          <w:tab w:val="left" w:pos="3158"/>
          <w:tab w:val="right" w:pos="5922"/>
        </w:tabs>
        <w:ind w:left="764"/>
        <w:rPr>
          <w:sz w:val="26"/>
          <w:szCs w:val="26"/>
        </w:rPr>
      </w:pPr>
      <w:r w:rsidRPr="00574193">
        <w:rPr>
          <w:sz w:val="26"/>
          <w:szCs w:val="26"/>
        </w:rPr>
        <w:t>Of my song, your name will be</w:t>
      </w:r>
    </w:p>
    <w:p w:rsidR="00C427FC" w:rsidRPr="00574193" w:rsidRDefault="00C427FC">
      <w:pPr>
        <w:tabs>
          <w:tab w:val="left" w:pos="3158"/>
          <w:tab w:val="right" w:pos="5922"/>
        </w:tabs>
        <w:ind w:left="764"/>
        <w:rPr>
          <w:sz w:val="26"/>
          <w:szCs w:val="26"/>
        </w:rPr>
      </w:pPr>
      <w:r w:rsidRPr="00574193">
        <w:rPr>
          <w:sz w:val="26"/>
          <w:szCs w:val="26"/>
        </w:rPr>
        <w:t>The most beautiful note;</w:t>
      </w:r>
    </w:p>
    <w:p w:rsidR="00C427FC" w:rsidRPr="00574193" w:rsidRDefault="00C427FC">
      <w:pPr>
        <w:tabs>
          <w:tab w:val="left" w:pos="3158"/>
          <w:tab w:val="right" w:pos="5922"/>
        </w:tabs>
        <w:ind w:left="764"/>
        <w:rPr>
          <w:sz w:val="26"/>
          <w:szCs w:val="26"/>
        </w:rPr>
      </w:pPr>
      <w:r w:rsidRPr="00574193">
        <w:rPr>
          <w:sz w:val="26"/>
          <w:szCs w:val="26"/>
        </w:rPr>
        <w:t>As it is true that the poet has a faithful</w:t>
      </w:r>
    </w:p>
    <w:p w:rsidR="00C427FC" w:rsidRPr="00574193" w:rsidRDefault="00C427FC">
      <w:pPr>
        <w:tabs>
          <w:tab w:val="left" w:pos="3158"/>
          <w:tab w:val="right" w:pos="5922"/>
        </w:tabs>
        <w:ind w:left="764"/>
        <w:rPr>
          <w:sz w:val="26"/>
          <w:szCs w:val="26"/>
        </w:rPr>
      </w:pPr>
      <w:r w:rsidRPr="00574193">
        <w:rPr>
          <w:sz w:val="26"/>
          <w:szCs w:val="26"/>
        </w:rPr>
        <w:t>Future, secret echo of his song</w:t>
      </w:r>
    </w:p>
    <w:p w:rsidR="00C427FC" w:rsidRPr="00574193" w:rsidRDefault="00C427FC">
      <w:pPr>
        <w:tabs>
          <w:tab w:val="left" w:pos="3158"/>
          <w:tab w:val="right" w:pos="5922"/>
        </w:tabs>
        <w:ind w:left="764"/>
        <w:rPr>
          <w:sz w:val="26"/>
          <w:szCs w:val="26"/>
        </w:rPr>
      </w:pPr>
      <w:r w:rsidRPr="00574193">
        <w:rPr>
          <w:sz w:val="26"/>
          <w:szCs w:val="26"/>
        </w:rPr>
        <w:t>Running on the winds, I will broadcast</w:t>
      </w:r>
    </w:p>
    <w:p w:rsidR="00C427FC" w:rsidRPr="00574193" w:rsidRDefault="00C427FC">
      <w:pPr>
        <w:tabs>
          <w:tab w:val="left" w:pos="3158"/>
          <w:tab w:val="right" w:pos="5922"/>
        </w:tabs>
        <w:ind w:left="764"/>
        <w:rPr>
          <w:sz w:val="26"/>
          <w:szCs w:val="26"/>
        </w:rPr>
      </w:pPr>
      <w:r w:rsidRPr="00574193">
        <w:rPr>
          <w:sz w:val="26"/>
          <w:szCs w:val="26"/>
        </w:rPr>
        <w:t>The harmonious note of your name</w:t>
      </w:r>
    </w:p>
    <w:p w:rsidR="00C427FC" w:rsidRPr="00574193" w:rsidRDefault="00C427FC">
      <w:pPr>
        <w:tabs>
          <w:tab w:val="left" w:pos="3158"/>
          <w:tab w:val="right" w:pos="5922"/>
        </w:tabs>
        <w:ind w:left="764"/>
        <w:rPr>
          <w:sz w:val="26"/>
          <w:szCs w:val="26"/>
        </w:rPr>
      </w:pPr>
      <w:r w:rsidRPr="00574193">
        <w:rPr>
          <w:sz w:val="26"/>
          <w:szCs w:val="26"/>
        </w:rPr>
        <w:t>Through the immensity of the world,</w:t>
      </w:r>
    </w:p>
    <w:p w:rsidR="00C427FC" w:rsidRPr="00574193" w:rsidRDefault="00C427FC">
      <w:pPr>
        <w:tabs>
          <w:tab w:val="left" w:pos="3158"/>
          <w:tab w:val="right" w:pos="5922"/>
        </w:tabs>
        <w:ind w:left="764"/>
        <w:rPr>
          <w:sz w:val="26"/>
          <w:szCs w:val="26"/>
        </w:rPr>
      </w:pPr>
      <w:r w:rsidRPr="00574193">
        <w:rPr>
          <w:sz w:val="26"/>
          <w:szCs w:val="26"/>
        </w:rPr>
        <w:t>Awakening the sweetest affections;</w:t>
      </w:r>
    </w:p>
    <w:p w:rsidR="00C427FC" w:rsidRPr="00574193" w:rsidRDefault="00C427FC">
      <w:pPr>
        <w:tabs>
          <w:tab w:val="left" w:pos="3158"/>
          <w:tab w:val="right" w:pos="5922"/>
        </w:tabs>
        <w:ind w:left="764"/>
        <w:rPr>
          <w:sz w:val="26"/>
          <w:szCs w:val="26"/>
        </w:rPr>
      </w:pPr>
      <w:r w:rsidRPr="00574193">
        <w:rPr>
          <w:sz w:val="26"/>
          <w:szCs w:val="26"/>
        </w:rPr>
        <w:t>For in your name I find something</w:t>
      </w:r>
    </w:p>
    <w:p w:rsidR="00C427FC" w:rsidRPr="00574193" w:rsidRDefault="00C427FC">
      <w:pPr>
        <w:tabs>
          <w:tab w:val="left" w:pos="3158"/>
          <w:tab w:val="right" w:pos="5922"/>
        </w:tabs>
        <w:ind w:left="764"/>
        <w:rPr>
          <w:sz w:val="26"/>
          <w:szCs w:val="26"/>
        </w:rPr>
      </w:pPr>
      <w:r w:rsidRPr="00574193">
        <w:rPr>
          <w:sz w:val="26"/>
          <w:szCs w:val="26"/>
        </w:rPr>
        <w:t>Holy, fondling with celestial breeze</w:t>
      </w:r>
    </w:p>
    <w:p w:rsidR="00C427FC" w:rsidRPr="00574193" w:rsidRDefault="00C427FC">
      <w:pPr>
        <w:tabs>
          <w:tab w:val="left" w:pos="3158"/>
          <w:tab w:val="right" w:pos="5922"/>
        </w:tabs>
        <w:ind w:left="764"/>
        <w:rPr>
          <w:sz w:val="26"/>
          <w:szCs w:val="26"/>
        </w:rPr>
      </w:pPr>
      <w:r w:rsidRPr="00574193">
        <w:rPr>
          <w:sz w:val="26"/>
          <w:szCs w:val="26"/>
        </w:rPr>
        <w:t>And worthy a thousand songs!...</w:t>
      </w:r>
    </w:p>
    <w:p w:rsidR="00C427FC" w:rsidRPr="00574193" w:rsidRDefault="00C427FC">
      <w:pPr>
        <w:tabs>
          <w:tab w:val="left" w:pos="3158"/>
          <w:tab w:val="right" w:pos="5922"/>
        </w:tabs>
        <w:ind w:left="764"/>
        <w:rPr>
          <w:sz w:val="26"/>
          <w:szCs w:val="26"/>
        </w:rPr>
      </w:pPr>
      <w:r w:rsidRPr="00574193">
        <w:rPr>
          <w:sz w:val="26"/>
          <w:szCs w:val="26"/>
        </w:rPr>
        <w:tab/>
        <w:t>(Vol. 47, pages 112 and 114).</w:t>
      </w:r>
    </w:p>
    <w:p w:rsidR="00C427FC" w:rsidRPr="00574193" w:rsidRDefault="00C427FC">
      <w:pPr>
        <w:rPr>
          <w:sz w:val="26"/>
          <w:szCs w:val="26"/>
        </w:rPr>
      </w:pPr>
    </w:p>
    <w:p w:rsidR="00C427FC" w:rsidRPr="00574193" w:rsidRDefault="00C427FC">
      <w:pPr>
        <w:ind w:firstLine="397"/>
        <w:jc w:val="both"/>
        <w:rPr>
          <w:sz w:val="26"/>
          <w:szCs w:val="26"/>
        </w:rPr>
      </w:pPr>
      <w:r w:rsidRPr="00574193">
        <w:rPr>
          <w:sz w:val="26"/>
          <w:szCs w:val="26"/>
        </w:rPr>
        <w:t xml:space="preserve">We have the verses for the </w:t>
      </w:r>
      <w:r w:rsidRPr="00574193">
        <w:rPr>
          <w:i/>
          <w:sz w:val="26"/>
          <w:szCs w:val="26"/>
        </w:rPr>
        <w:t xml:space="preserve">Golden Priestly Anniversary of </w:t>
      </w:r>
      <w:r w:rsidRPr="00574193">
        <w:rPr>
          <w:sz w:val="26"/>
          <w:szCs w:val="26"/>
        </w:rPr>
        <w:t xml:space="preserve">Pius IX, on April 11, 1869; those of August 23, 1871, when the Pope fulfills the years of Saint Peter's Pontificate; and </w:t>
      </w:r>
      <w:r w:rsidRPr="00574193">
        <w:rPr>
          <w:i/>
          <w:sz w:val="26"/>
          <w:szCs w:val="26"/>
        </w:rPr>
        <w:t>Recollec</w:t>
      </w:r>
      <w:r w:rsidRPr="00574193">
        <w:rPr>
          <w:i/>
          <w:sz w:val="26"/>
          <w:szCs w:val="26"/>
        </w:rPr>
        <w:softHyphen/>
        <w:t xml:space="preserve">tion in the City of Rome, </w:t>
      </w:r>
      <w:r w:rsidRPr="00574193">
        <w:rPr>
          <w:sz w:val="26"/>
          <w:szCs w:val="26"/>
        </w:rPr>
        <w:t xml:space="preserve">written after the occupation of the city by the Italian army. The poet hints at the grandeur of pagan Rome, singing the praise of the Christian city around the Vicar of Christ. Above all, we recall </w:t>
      </w:r>
      <w:r w:rsidRPr="00574193">
        <w:rPr>
          <w:i/>
          <w:sz w:val="26"/>
          <w:szCs w:val="26"/>
        </w:rPr>
        <w:t xml:space="preserve">Sorrows and Triumphs, </w:t>
      </w:r>
      <w:r w:rsidRPr="00574193">
        <w:rPr>
          <w:sz w:val="26"/>
          <w:szCs w:val="26"/>
        </w:rPr>
        <w:t>a long poly</w:t>
      </w:r>
      <w:r w:rsidRPr="00574193">
        <w:rPr>
          <w:sz w:val="26"/>
          <w:szCs w:val="26"/>
        </w:rPr>
        <w:noBreakHyphen/>
        <w:t>meter song on the 25th anniversary of Pius IX's crowning, June 21, 1871; with fleeing touches, he describes the sectarian fight against the Church and the Pope. It is one of the Father's best works. Very fine are the octaves where the poet describes the condition of Italy betrayed by its children. We quote:</w:t>
      </w:r>
    </w:p>
    <w:p w:rsidR="00C427FC" w:rsidRPr="00574193" w:rsidRDefault="00C427FC">
      <w:pPr>
        <w:rPr>
          <w:sz w:val="26"/>
          <w:szCs w:val="26"/>
        </w:rPr>
      </w:pPr>
    </w:p>
    <w:p w:rsidR="00C427FC" w:rsidRPr="00574193" w:rsidRDefault="00C427FC">
      <w:pPr>
        <w:tabs>
          <w:tab w:val="right" w:pos="4161"/>
        </w:tabs>
        <w:ind w:left="771"/>
        <w:rPr>
          <w:sz w:val="26"/>
          <w:szCs w:val="26"/>
        </w:rPr>
      </w:pPr>
      <w:r w:rsidRPr="00574193">
        <w:rPr>
          <w:sz w:val="26"/>
          <w:szCs w:val="26"/>
        </w:rPr>
        <w:t>As one day on the impious Babel,</w:t>
      </w:r>
    </w:p>
    <w:p w:rsidR="00C427FC" w:rsidRPr="00574193" w:rsidRDefault="00C427FC">
      <w:pPr>
        <w:tabs>
          <w:tab w:val="right" w:pos="4251"/>
        </w:tabs>
        <w:ind w:left="767"/>
        <w:rPr>
          <w:sz w:val="26"/>
          <w:szCs w:val="26"/>
        </w:rPr>
      </w:pPr>
      <w:r w:rsidRPr="00574193">
        <w:rPr>
          <w:sz w:val="26"/>
          <w:szCs w:val="26"/>
        </w:rPr>
        <w:t>The genius which deranges the world</w:t>
      </w:r>
    </w:p>
    <w:p w:rsidR="00C427FC" w:rsidRPr="00574193" w:rsidRDefault="00C427FC">
      <w:pPr>
        <w:tabs>
          <w:tab w:val="right" w:pos="4251"/>
        </w:tabs>
        <w:ind w:left="767"/>
        <w:rPr>
          <w:sz w:val="26"/>
          <w:szCs w:val="26"/>
        </w:rPr>
      </w:pPr>
      <w:r w:rsidRPr="00574193">
        <w:rPr>
          <w:sz w:val="26"/>
          <w:szCs w:val="26"/>
        </w:rPr>
        <w:t>Terribly arising to the stars</w:t>
      </w:r>
    </w:p>
    <w:p w:rsidR="00C427FC" w:rsidRPr="00574193" w:rsidRDefault="00C427FC">
      <w:pPr>
        <w:tabs>
          <w:tab w:val="right" w:pos="4251"/>
        </w:tabs>
        <w:ind w:left="767"/>
        <w:rPr>
          <w:sz w:val="26"/>
          <w:szCs w:val="26"/>
        </w:rPr>
      </w:pPr>
      <w:r w:rsidRPr="00574193">
        <w:rPr>
          <w:sz w:val="26"/>
          <w:szCs w:val="26"/>
        </w:rPr>
        <w:t>In the battle defied God.</w:t>
      </w:r>
    </w:p>
    <w:p w:rsidR="00C427FC" w:rsidRPr="00574193" w:rsidRDefault="00C427FC">
      <w:pPr>
        <w:tabs>
          <w:tab w:val="right" w:pos="4251"/>
        </w:tabs>
        <w:ind w:left="767"/>
        <w:rPr>
          <w:sz w:val="26"/>
          <w:szCs w:val="26"/>
        </w:rPr>
      </w:pPr>
      <w:r w:rsidRPr="00574193">
        <w:rPr>
          <w:sz w:val="26"/>
          <w:szCs w:val="26"/>
        </w:rPr>
        <w:t>Here he came from the horrid hell,</w:t>
      </w:r>
    </w:p>
    <w:p w:rsidR="00C427FC" w:rsidRPr="001256A3" w:rsidRDefault="00C427FC">
      <w:pPr>
        <w:tabs>
          <w:tab w:val="right" w:pos="4251"/>
        </w:tabs>
        <w:ind w:left="767"/>
        <w:rPr>
          <w:sz w:val="24"/>
          <w:szCs w:val="24"/>
        </w:rPr>
      </w:pPr>
      <w:r w:rsidRPr="00574193">
        <w:rPr>
          <w:sz w:val="26"/>
          <w:szCs w:val="26"/>
        </w:rPr>
        <w:t>From its thundering abyss,</w:t>
      </w:r>
    </w:p>
    <w:p w:rsidR="00C427FC" w:rsidRPr="001256A3" w:rsidRDefault="00C427FC">
      <w:pPr>
        <w:rPr>
          <w:sz w:val="21"/>
        </w:rPr>
      </w:pPr>
    </w:p>
    <w:p w:rsidR="00C427FC" w:rsidRPr="001256A3" w:rsidRDefault="00C427FC" w:rsidP="004C5093">
      <w:pPr>
        <w:tabs>
          <w:tab w:val="right" w:pos="497"/>
        </w:tabs>
        <w:rPr>
          <w:sz w:val="21"/>
        </w:rPr>
        <w:sectPr w:rsidR="00C427FC" w:rsidRPr="001256A3" w:rsidSect="001F1A09">
          <w:type w:val="nextColumn"/>
          <w:pgSz w:w="12240" w:h="15840" w:code="1"/>
          <w:pgMar w:top="1440" w:right="1872" w:bottom="1440" w:left="1872" w:header="720" w:footer="720" w:gutter="0"/>
          <w:cols w:space="720"/>
        </w:sectPr>
      </w:pPr>
    </w:p>
    <w:p w:rsidR="00C427FC" w:rsidRPr="00574193" w:rsidRDefault="00C427FC" w:rsidP="004C5093">
      <w:pPr>
        <w:rPr>
          <w:sz w:val="26"/>
          <w:szCs w:val="26"/>
        </w:rPr>
      </w:pPr>
      <w:r w:rsidRPr="00574193">
        <w:rPr>
          <w:sz w:val="26"/>
          <w:szCs w:val="26"/>
        </w:rPr>
        <w:lastRenderedPageBreak/>
        <w:t xml:space="preserve">And from the Italian mountains </w:t>
      </w:r>
    </w:p>
    <w:p w:rsidR="00C427FC" w:rsidRPr="00574193" w:rsidRDefault="00C427FC" w:rsidP="004C5093">
      <w:pPr>
        <w:rPr>
          <w:sz w:val="26"/>
          <w:szCs w:val="26"/>
        </w:rPr>
      </w:pPr>
      <w:r w:rsidRPr="00574193">
        <w:rPr>
          <w:sz w:val="26"/>
          <w:szCs w:val="26"/>
        </w:rPr>
        <w:t>To new battles he again defied God!</w:t>
      </w:r>
    </w:p>
    <w:p w:rsidR="00C427FC" w:rsidRPr="00574193" w:rsidRDefault="00C427FC" w:rsidP="004C5093">
      <w:pPr>
        <w:rPr>
          <w:sz w:val="6"/>
          <w:szCs w:val="26"/>
        </w:rPr>
      </w:pPr>
    </w:p>
    <w:p w:rsidR="00C427FC" w:rsidRPr="00574193" w:rsidRDefault="00C427FC" w:rsidP="004C5093">
      <w:pPr>
        <w:rPr>
          <w:sz w:val="26"/>
          <w:szCs w:val="26"/>
        </w:rPr>
      </w:pPr>
      <w:r w:rsidRPr="00574193">
        <w:rPr>
          <w:sz w:val="26"/>
          <w:szCs w:val="26"/>
        </w:rPr>
        <w:t xml:space="preserve">Beautiful Italy, bearing divine eyes </w:t>
      </w:r>
    </w:p>
    <w:p w:rsidR="00C427FC" w:rsidRPr="00574193" w:rsidRDefault="00C427FC" w:rsidP="004C5093">
      <w:pPr>
        <w:rPr>
          <w:sz w:val="26"/>
          <w:szCs w:val="26"/>
        </w:rPr>
      </w:pPr>
      <w:r w:rsidRPr="00574193">
        <w:rPr>
          <w:sz w:val="26"/>
          <w:szCs w:val="26"/>
        </w:rPr>
        <w:t xml:space="preserve">Wet with dewy tears, </w:t>
      </w:r>
    </w:p>
    <w:p w:rsidR="00C427FC" w:rsidRPr="00574193" w:rsidRDefault="00C427FC" w:rsidP="004C5093">
      <w:pPr>
        <w:rPr>
          <w:sz w:val="26"/>
          <w:szCs w:val="26"/>
        </w:rPr>
      </w:pPr>
      <w:r w:rsidRPr="00574193">
        <w:rPr>
          <w:sz w:val="26"/>
          <w:szCs w:val="26"/>
        </w:rPr>
        <w:t xml:space="preserve">You are dragging yourself into error </w:t>
      </w:r>
    </w:p>
    <w:p w:rsidR="00C427FC" w:rsidRPr="00574193" w:rsidRDefault="00C427FC" w:rsidP="004C5093">
      <w:pPr>
        <w:rPr>
          <w:sz w:val="26"/>
          <w:szCs w:val="26"/>
        </w:rPr>
      </w:pPr>
      <w:r w:rsidRPr="00574193">
        <w:rPr>
          <w:sz w:val="26"/>
          <w:szCs w:val="26"/>
        </w:rPr>
        <w:t xml:space="preserve">Like a merciless object. </w:t>
      </w:r>
    </w:p>
    <w:p w:rsidR="00C427FC" w:rsidRPr="00574193" w:rsidRDefault="00C427FC" w:rsidP="004C5093">
      <w:pPr>
        <w:rPr>
          <w:sz w:val="26"/>
          <w:szCs w:val="26"/>
        </w:rPr>
      </w:pPr>
      <w:r w:rsidRPr="00574193">
        <w:rPr>
          <w:sz w:val="26"/>
          <w:szCs w:val="26"/>
        </w:rPr>
        <w:t xml:space="preserve">Where is the mysterious sparkle, </w:t>
      </w:r>
    </w:p>
    <w:p w:rsidR="00C427FC" w:rsidRPr="00574193" w:rsidRDefault="00C427FC" w:rsidP="004C5093">
      <w:pPr>
        <w:rPr>
          <w:sz w:val="26"/>
          <w:szCs w:val="26"/>
        </w:rPr>
      </w:pPr>
      <w:r w:rsidRPr="00574193">
        <w:rPr>
          <w:sz w:val="26"/>
          <w:szCs w:val="26"/>
        </w:rPr>
        <w:t xml:space="preserve">Which enlivened you in your faith, </w:t>
      </w:r>
    </w:p>
    <w:p w:rsidR="00C427FC" w:rsidRPr="00574193" w:rsidRDefault="00C427FC" w:rsidP="004C5093">
      <w:pPr>
        <w:rPr>
          <w:sz w:val="26"/>
          <w:szCs w:val="26"/>
        </w:rPr>
      </w:pPr>
      <w:r w:rsidRPr="00574193">
        <w:rPr>
          <w:sz w:val="26"/>
          <w:szCs w:val="26"/>
        </w:rPr>
        <w:t xml:space="preserve">Showing you the foreign eyes </w:t>
      </w:r>
    </w:p>
    <w:p w:rsidR="00C427FC" w:rsidRPr="00574193" w:rsidRDefault="00C427FC" w:rsidP="004C5093">
      <w:pPr>
        <w:rPr>
          <w:sz w:val="26"/>
          <w:szCs w:val="26"/>
        </w:rPr>
      </w:pPr>
      <w:r w:rsidRPr="00574193">
        <w:rPr>
          <w:sz w:val="26"/>
          <w:szCs w:val="26"/>
        </w:rPr>
        <w:t>As the lady of great beauty ?</w:t>
      </w:r>
    </w:p>
    <w:p w:rsidR="00C427FC" w:rsidRPr="00574193" w:rsidRDefault="00C427FC" w:rsidP="004C5093">
      <w:pPr>
        <w:rPr>
          <w:sz w:val="14"/>
          <w:szCs w:val="26"/>
        </w:rPr>
      </w:pPr>
    </w:p>
    <w:p w:rsidR="00C427FC" w:rsidRPr="00574193" w:rsidRDefault="00C427FC" w:rsidP="004C5093">
      <w:pPr>
        <w:rPr>
          <w:sz w:val="26"/>
          <w:szCs w:val="26"/>
        </w:rPr>
      </w:pPr>
      <w:r w:rsidRPr="00574193">
        <w:rPr>
          <w:sz w:val="26"/>
          <w:szCs w:val="26"/>
        </w:rPr>
        <w:t xml:space="preserve">You, sublime in the great perils, </w:t>
      </w:r>
    </w:p>
    <w:p w:rsidR="00C427FC" w:rsidRPr="00574193" w:rsidRDefault="00C427FC" w:rsidP="004C5093">
      <w:pPr>
        <w:rPr>
          <w:sz w:val="26"/>
          <w:szCs w:val="26"/>
        </w:rPr>
      </w:pPr>
      <w:r w:rsidRPr="00574193">
        <w:rPr>
          <w:sz w:val="26"/>
          <w:szCs w:val="26"/>
        </w:rPr>
        <w:t xml:space="preserve">You, celestial in the genius of art, </w:t>
      </w:r>
    </w:p>
    <w:p w:rsidR="00C427FC" w:rsidRPr="00574193" w:rsidRDefault="00C427FC" w:rsidP="004C5093">
      <w:pPr>
        <w:rPr>
          <w:sz w:val="26"/>
          <w:szCs w:val="26"/>
        </w:rPr>
      </w:pPr>
      <w:r w:rsidRPr="00574193">
        <w:rPr>
          <w:sz w:val="26"/>
          <w:szCs w:val="26"/>
        </w:rPr>
        <w:t xml:space="preserve">You, generous mother of children, </w:t>
      </w:r>
    </w:p>
    <w:p w:rsidR="00C427FC" w:rsidRPr="00574193" w:rsidRDefault="00C427FC" w:rsidP="004C5093">
      <w:pPr>
        <w:rPr>
          <w:sz w:val="26"/>
          <w:szCs w:val="26"/>
        </w:rPr>
      </w:pPr>
      <w:r w:rsidRPr="00574193">
        <w:rPr>
          <w:sz w:val="26"/>
          <w:szCs w:val="26"/>
        </w:rPr>
        <w:t xml:space="preserve">Were bearing the shining faith in your breast. </w:t>
      </w:r>
    </w:p>
    <w:p w:rsidR="00C427FC" w:rsidRPr="00574193" w:rsidRDefault="00C427FC" w:rsidP="004C5093">
      <w:pPr>
        <w:rPr>
          <w:sz w:val="26"/>
          <w:szCs w:val="26"/>
        </w:rPr>
      </w:pPr>
      <w:r w:rsidRPr="00574193">
        <w:rPr>
          <w:sz w:val="26"/>
          <w:szCs w:val="26"/>
        </w:rPr>
        <w:t xml:space="preserve">Today, crushed by deadly fury, </w:t>
      </w:r>
    </w:p>
    <w:p w:rsidR="00C427FC" w:rsidRPr="00574193" w:rsidRDefault="00C427FC" w:rsidP="004C5093">
      <w:pPr>
        <w:rPr>
          <w:sz w:val="26"/>
          <w:szCs w:val="26"/>
        </w:rPr>
      </w:pPr>
      <w:r w:rsidRPr="00574193">
        <w:rPr>
          <w:sz w:val="26"/>
          <w:szCs w:val="26"/>
        </w:rPr>
        <w:t xml:space="preserve">As a slave you are dragging out your life, </w:t>
      </w:r>
    </w:p>
    <w:p w:rsidR="00C427FC" w:rsidRPr="00574193" w:rsidRDefault="00C427FC" w:rsidP="004C5093">
      <w:pPr>
        <w:rPr>
          <w:sz w:val="26"/>
          <w:szCs w:val="26"/>
        </w:rPr>
      </w:pPr>
      <w:r w:rsidRPr="00574193">
        <w:rPr>
          <w:sz w:val="26"/>
          <w:szCs w:val="26"/>
        </w:rPr>
        <w:t xml:space="preserve">Betrayed by your own children, </w:t>
      </w:r>
    </w:p>
    <w:p w:rsidR="00C427FC" w:rsidRPr="00574193" w:rsidRDefault="00C427FC" w:rsidP="004C5093">
      <w:pPr>
        <w:rPr>
          <w:sz w:val="26"/>
          <w:szCs w:val="26"/>
        </w:rPr>
      </w:pPr>
      <w:r w:rsidRPr="00574193">
        <w:rPr>
          <w:sz w:val="26"/>
          <w:szCs w:val="26"/>
        </w:rPr>
        <w:t>Furiously binding your feet!</w:t>
      </w:r>
    </w:p>
    <w:p w:rsidR="00C427FC" w:rsidRPr="00574193" w:rsidRDefault="00C427FC" w:rsidP="004C5093">
      <w:pPr>
        <w:rPr>
          <w:sz w:val="14"/>
          <w:szCs w:val="18"/>
        </w:rPr>
      </w:pPr>
    </w:p>
    <w:p w:rsidR="00C427FC" w:rsidRPr="00574193" w:rsidRDefault="00C427FC" w:rsidP="004C5093">
      <w:pPr>
        <w:rPr>
          <w:sz w:val="26"/>
          <w:szCs w:val="26"/>
        </w:rPr>
      </w:pPr>
      <w:r w:rsidRPr="00574193">
        <w:rPr>
          <w:sz w:val="26"/>
          <w:szCs w:val="26"/>
        </w:rPr>
        <w:t xml:space="preserve">Among the elation and the new faults </w:t>
      </w:r>
    </w:p>
    <w:p w:rsidR="00C427FC" w:rsidRPr="00574193" w:rsidRDefault="00C427FC" w:rsidP="004C5093">
      <w:pPr>
        <w:rPr>
          <w:sz w:val="26"/>
          <w:szCs w:val="26"/>
        </w:rPr>
      </w:pPr>
      <w:r w:rsidRPr="00574193">
        <w:rPr>
          <w:sz w:val="26"/>
          <w:szCs w:val="26"/>
        </w:rPr>
        <w:t xml:space="preserve">Of the folk that calls you great, </w:t>
      </w:r>
    </w:p>
    <w:p w:rsidR="00C427FC" w:rsidRPr="00574193" w:rsidRDefault="00C427FC" w:rsidP="004C5093">
      <w:pPr>
        <w:rPr>
          <w:sz w:val="26"/>
          <w:szCs w:val="26"/>
        </w:rPr>
      </w:pPr>
      <w:r w:rsidRPr="00574193">
        <w:rPr>
          <w:sz w:val="26"/>
          <w:szCs w:val="26"/>
        </w:rPr>
        <w:t xml:space="preserve">That passes like a deadly wave </w:t>
      </w:r>
    </w:p>
    <w:p w:rsidR="00C427FC" w:rsidRPr="00574193" w:rsidRDefault="00C427FC" w:rsidP="004C5093">
      <w:pPr>
        <w:rPr>
          <w:sz w:val="26"/>
          <w:szCs w:val="26"/>
        </w:rPr>
      </w:pPr>
      <w:r w:rsidRPr="00574193">
        <w:rPr>
          <w:sz w:val="26"/>
          <w:szCs w:val="26"/>
        </w:rPr>
        <w:t xml:space="preserve">Breaking the cross and the altar; </w:t>
      </w:r>
    </w:p>
    <w:p w:rsidR="00C427FC" w:rsidRPr="00574193" w:rsidRDefault="00C427FC" w:rsidP="004C5093">
      <w:pPr>
        <w:rPr>
          <w:sz w:val="26"/>
          <w:szCs w:val="26"/>
        </w:rPr>
      </w:pPr>
      <w:r w:rsidRPr="00574193">
        <w:rPr>
          <w:sz w:val="26"/>
          <w:szCs w:val="26"/>
        </w:rPr>
        <w:t xml:space="preserve">While you are in the hands of a rebel mob </w:t>
      </w:r>
    </w:p>
    <w:p w:rsidR="00C427FC" w:rsidRPr="00574193" w:rsidRDefault="00C427FC" w:rsidP="004C5093">
      <w:pPr>
        <w:rPr>
          <w:sz w:val="26"/>
          <w:szCs w:val="26"/>
        </w:rPr>
      </w:pPr>
      <w:r w:rsidRPr="00574193">
        <w:rPr>
          <w:sz w:val="26"/>
          <w:szCs w:val="26"/>
        </w:rPr>
        <w:t xml:space="preserve">Tearing your splendid dress, </w:t>
      </w:r>
    </w:p>
    <w:p w:rsidR="00C427FC" w:rsidRPr="00574193" w:rsidRDefault="00C427FC" w:rsidP="004C5093">
      <w:pPr>
        <w:rPr>
          <w:sz w:val="26"/>
          <w:szCs w:val="26"/>
        </w:rPr>
      </w:pPr>
      <w:r w:rsidRPr="00574193">
        <w:rPr>
          <w:sz w:val="26"/>
          <w:szCs w:val="26"/>
        </w:rPr>
        <w:t xml:space="preserve">Tell me, O Italy, are these the glories </w:t>
      </w:r>
    </w:p>
    <w:p w:rsidR="00C427FC" w:rsidRPr="00574193" w:rsidRDefault="00C427FC" w:rsidP="004C5093">
      <w:pPr>
        <w:rPr>
          <w:sz w:val="26"/>
          <w:szCs w:val="26"/>
        </w:rPr>
      </w:pPr>
      <w:r w:rsidRPr="00574193">
        <w:rPr>
          <w:sz w:val="26"/>
          <w:szCs w:val="26"/>
        </w:rPr>
        <w:t>That your children's zeal is giving ?</w:t>
      </w:r>
    </w:p>
    <w:p w:rsidR="00C427FC" w:rsidRPr="00574193" w:rsidRDefault="00C427FC" w:rsidP="004C5093">
      <w:pPr>
        <w:rPr>
          <w:sz w:val="10"/>
          <w:szCs w:val="18"/>
        </w:rPr>
      </w:pPr>
    </w:p>
    <w:p w:rsidR="00C427FC" w:rsidRPr="00574193" w:rsidRDefault="00C427FC" w:rsidP="004C5093">
      <w:pPr>
        <w:rPr>
          <w:sz w:val="26"/>
          <w:szCs w:val="26"/>
        </w:rPr>
      </w:pPr>
      <w:r w:rsidRPr="00574193">
        <w:rPr>
          <w:sz w:val="26"/>
          <w:szCs w:val="26"/>
        </w:rPr>
        <w:t xml:space="preserve">Unfortunate! Don't you feel </w:t>
      </w:r>
    </w:p>
    <w:p w:rsidR="00C427FC" w:rsidRPr="00574193" w:rsidRDefault="00C427FC" w:rsidP="004C5093">
      <w:pPr>
        <w:rPr>
          <w:sz w:val="26"/>
          <w:szCs w:val="26"/>
        </w:rPr>
      </w:pPr>
      <w:r w:rsidRPr="00574193">
        <w:rPr>
          <w:sz w:val="26"/>
          <w:szCs w:val="26"/>
        </w:rPr>
        <w:t xml:space="preserve">The hideous combat of thousand rages ? </w:t>
      </w:r>
    </w:p>
    <w:p w:rsidR="00C427FC" w:rsidRPr="00574193" w:rsidRDefault="00C427FC" w:rsidP="004C5093">
      <w:pPr>
        <w:rPr>
          <w:sz w:val="26"/>
          <w:szCs w:val="26"/>
        </w:rPr>
      </w:pPr>
      <w:r w:rsidRPr="00574193">
        <w:rPr>
          <w:sz w:val="26"/>
          <w:szCs w:val="26"/>
        </w:rPr>
        <w:t xml:space="preserve">Don't you see them offering you </w:t>
      </w:r>
    </w:p>
    <w:p w:rsidR="00C427FC" w:rsidRPr="00574193" w:rsidRDefault="00C427FC" w:rsidP="004C5093">
      <w:pPr>
        <w:rPr>
          <w:sz w:val="26"/>
          <w:szCs w:val="26"/>
        </w:rPr>
      </w:pPr>
      <w:r w:rsidRPr="00574193">
        <w:rPr>
          <w:sz w:val="26"/>
          <w:szCs w:val="26"/>
        </w:rPr>
        <w:t xml:space="preserve">The poison hidden in the goblet of flowers ? </w:t>
      </w:r>
    </w:p>
    <w:p w:rsidR="00C427FC" w:rsidRPr="00574193" w:rsidRDefault="00C427FC" w:rsidP="004C5093">
      <w:pPr>
        <w:rPr>
          <w:sz w:val="26"/>
          <w:szCs w:val="26"/>
        </w:rPr>
      </w:pPr>
      <w:r w:rsidRPr="00574193">
        <w:rPr>
          <w:sz w:val="26"/>
          <w:szCs w:val="26"/>
        </w:rPr>
        <w:t xml:space="preserve">The hand which interweaves and lays </w:t>
      </w:r>
    </w:p>
    <w:p w:rsidR="00C427FC" w:rsidRPr="00574193" w:rsidRDefault="00C427FC" w:rsidP="004C5093">
      <w:pPr>
        <w:rPr>
          <w:sz w:val="26"/>
          <w:szCs w:val="26"/>
        </w:rPr>
      </w:pPr>
      <w:r w:rsidRPr="00574193">
        <w:rPr>
          <w:sz w:val="26"/>
          <w:szCs w:val="26"/>
        </w:rPr>
        <w:t xml:space="preserve">Delicate flowers on your high forehead </w:t>
      </w:r>
    </w:p>
    <w:p w:rsidR="00C427FC" w:rsidRPr="00574193" w:rsidRDefault="00C427FC" w:rsidP="004C5093">
      <w:pPr>
        <w:rPr>
          <w:sz w:val="26"/>
          <w:szCs w:val="26"/>
        </w:rPr>
      </w:pPr>
      <w:r w:rsidRPr="00574193">
        <w:rPr>
          <w:sz w:val="26"/>
          <w:szCs w:val="26"/>
        </w:rPr>
        <w:t xml:space="preserve">Is the hand which tears your diadem, </w:t>
      </w:r>
    </w:p>
    <w:p w:rsidR="00C427FC" w:rsidRPr="00574193" w:rsidRDefault="00C427FC" w:rsidP="004C5093">
      <w:pPr>
        <w:rPr>
          <w:sz w:val="26"/>
          <w:szCs w:val="26"/>
        </w:rPr>
      </w:pPr>
      <w:r w:rsidRPr="00574193">
        <w:rPr>
          <w:sz w:val="26"/>
          <w:szCs w:val="26"/>
        </w:rPr>
        <w:t>Is the hand which tears your womb!</w:t>
      </w:r>
    </w:p>
    <w:p w:rsidR="00C427FC" w:rsidRPr="00574193" w:rsidRDefault="00C427FC" w:rsidP="004C5093">
      <w:pPr>
        <w:rPr>
          <w:sz w:val="14"/>
          <w:szCs w:val="26"/>
        </w:rPr>
      </w:pPr>
    </w:p>
    <w:p w:rsidR="00C427FC" w:rsidRPr="00574193" w:rsidRDefault="00C427FC" w:rsidP="004C5093">
      <w:pPr>
        <w:rPr>
          <w:sz w:val="26"/>
          <w:szCs w:val="26"/>
        </w:rPr>
      </w:pPr>
      <w:r w:rsidRPr="00574193">
        <w:rPr>
          <w:sz w:val="26"/>
          <w:szCs w:val="26"/>
        </w:rPr>
        <w:t xml:space="preserve">Oh! Don't you see the hideous challenge </w:t>
      </w:r>
    </w:p>
    <w:p w:rsidR="00C427FC" w:rsidRPr="00574193" w:rsidRDefault="00C427FC" w:rsidP="004C5093">
      <w:pPr>
        <w:rPr>
          <w:sz w:val="26"/>
          <w:szCs w:val="26"/>
        </w:rPr>
      </w:pPr>
      <w:r w:rsidRPr="00574193">
        <w:rPr>
          <w:sz w:val="26"/>
          <w:szCs w:val="26"/>
        </w:rPr>
        <w:t xml:space="preserve">Of a mob fed on blood, </w:t>
      </w:r>
    </w:p>
    <w:p w:rsidR="00C427FC" w:rsidRPr="00574193" w:rsidRDefault="00C427FC" w:rsidP="004C5093">
      <w:pPr>
        <w:rPr>
          <w:sz w:val="26"/>
          <w:szCs w:val="26"/>
        </w:rPr>
      </w:pPr>
      <w:r w:rsidRPr="00574193">
        <w:rPr>
          <w:sz w:val="26"/>
          <w:szCs w:val="26"/>
        </w:rPr>
        <w:t xml:space="preserve">That directs the homicidal sword </w:t>
      </w:r>
    </w:p>
    <w:p w:rsidR="00C427FC" w:rsidRPr="00574193" w:rsidRDefault="00C427FC" w:rsidP="004C5093">
      <w:pPr>
        <w:rPr>
          <w:sz w:val="26"/>
          <w:szCs w:val="26"/>
        </w:rPr>
      </w:pPr>
      <w:r w:rsidRPr="00574193">
        <w:rPr>
          <w:sz w:val="26"/>
          <w:szCs w:val="26"/>
        </w:rPr>
        <w:t xml:space="preserve">Against an incomparable angel ? But the horror of the serpent's children </w:t>
      </w:r>
    </w:p>
    <w:p w:rsidR="00C427FC" w:rsidRPr="00574193" w:rsidRDefault="00C427FC" w:rsidP="004C5093">
      <w:pPr>
        <w:rPr>
          <w:sz w:val="26"/>
          <w:szCs w:val="26"/>
        </w:rPr>
      </w:pPr>
      <w:r w:rsidRPr="00574193">
        <w:rPr>
          <w:sz w:val="26"/>
          <w:szCs w:val="26"/>
        </w:rPr>
        <w:t xml:space="preserve">Has filled up the divine cup, </w:t>
      </w:r>
    </w:p>
    <w:p w:rsidR="00C427FC" w:rsidRPr="00574193" w:rsidRDefault="00C427FC" w:rsidP="004C5093">
      <w:pPr>
        <w:rPr>
          <w:sz w:val="26"/>
          <w:szCs w:val="26"/>
        </w:rPr>
      </w:pPr>
      <w:r w:rsidRPr="00574193">
        <w:rPr>
          <w:sz w:val="26"/>
          <w:szCs w:val="26"/>
        </w:rPr>
        <w:t xml:space="preserve">Perhaps the day of God is coming, </w:t>
      </w:r>
    </w:p>
    <w:p w:rsidR="00C427FC" w:rsidRPr="00574193" w:rsidRDefault="00C427FC" w:rsidP="004C5093">
      <w:pPr>
        <w:rPr>
          <w:sz w:val="26"/>
          <w:szCs w:val="26"/>
        </w:rPr>
      </w:pPr>
      <w:r w:rsidRPr="00574193">
        <w:rPr>
          <w:sz w:val="26"/>
          <w:szCs w:val="26"/>
        </w:rPr>
        <w:t>That day will be for all!</w:t>
      </w:r>
    </w:p>
    <w:p w:rsidR="00C427FC" w:rsidRDefault="00C427FC" w:rsidP="00574193">
      <w:pPr>
        <w:pBdr>
          <w:bottom w:val="single" w:sz="4" w:space="1" w:color="auto"/>
        </w:pBdr>
        <w:tabs>
          <w:tab w:val="right" w:pos="5456"/>
        </w:tabs>
        <w:rPr>
          <w:b/>
          <w:sz w:val="40"/>
          <w:szCs w:val="40"/>
        </w:rPr>
      </w:pPr>
      <w:r w:rsidRPr="00574193">
        <w:rPr>
          <w:b/>
          <w:sz w:val="40"/>
          <w:szCs w:val="40"/>
        </w:rPr>
        <w:lastRenderedPageBreak/>
        <w:t>5. Dreaming of the reconciliation</w:t>
      </w:r>
    </w:p>
    <w:p w:rsidR="00B47123" w:rsidRPr="00574193" w:rsidRDefault="00B47123" w:rsidP="00574193">
      <w:pPr>
        <w:pBdr>
          <w:bottom w:val="single" w:sz="4" w:space="1" w:color="auto"/>
        </w:pBdr>
        <w:tabs>
          <w:tab w:val="right" w:pos="5456"/>
        </w:tabs>
        <w:rPr>
          <w:b/>
          <w:sz w:val="40"/>
          <w:szCs w:val="40"/>
        </w:rPr>
      </w:pPr>
    </w:p>
    <w:p w:rsidR="00C427FC" w:rsidRPr="001256A3" w:rsidRDefault="00C427FC">
      <w:pPr>
        <w:rPr>
          <w:sz w:val="24"/>
          <w:szCs w:val="24"/>
        </w:rPr>
      </w:pPr>
    </w:p>
    <w:p w:rsidR="00C427FC" w:rsidRPr="00574193" w:rsidRDefault="00C427FC" w:rsidP="004C5093">
      <w:pPr>
        <w:ind w:firstLine="398"/>
        <w:jc w:val="both"/>
        <w:rPr>
          <w:sz w:val="26"/>
          <w:szCs w:val="26"/>
        </w:rPr>
      </w:pPr>
      <w:r w:rsidRPr="00574193">
        <w:rPr>
          <w:sz w:val="26"/>
          <w:szCs w:val="26"/>
        </w:rPr>
        <w:t>We know the events and the happenings following the end of the Popes' temporal power.</w:t>
      </w:r>
    </w:p>
    <w:p w:rsidR="00C427FC" w:rsidRPr="00574193" w:rsidRDefault="00C427FC" w:rsidP="004C5093">
      <w:pPr>
        <w:ind w:firstLine="398"/>
        <w:jc w:val="both"/>
        <w:rPr>
          <w:sz w:val="26"/>
          <w:szCs w:val="26"/>
        </w:rPr>
      </w:pPr>
      <w:r w:rsidRPr="00574193">
        <w:rPr>
          <w:sz w:val="26"/>
          <w:szCs w:val="26"/>
        </w:rPr>
        <w:t xml:space="preserve">Writing about these events in a footnote to </w:t>
      </w:r>
      <w:r w:rsidRPr="00574193">
        <w:rPr>
          <w:i/>
          <w:sz w:val="26"/>
          <w:szCs w:val="26"/>
        </w:rPr>
        <w:t>Recol</w:t>
      </w:r>
      <w:r w:rsidRPr="00574193">
        <w:rPr>
          <w:i/>
          <w:sz w:val="26"/>
          <w:szCs w:val="26"/>
        </w:rPr>
        <w:softHyphen/>
        <w:t xml:space="preserve">lection in the City of Rome, </w:t>
      </w:r>
      <w:r w:rsidRPr="00574193">
        <w:rPr>
          <w:sz w:val="26"/>
          <w:szCs w:val="26"/>
        </w:rPr>
        <w:t xml:space="preserve">published in </w:t>
      </w:r>
      <w:r w:rsidRPr="00574193">
        <w:rPr>
          <w:i/>
          <w:sz w:val="26"/>
          <w:szCs w:val="26"/>
        </w:rPr>
        <w:t xml:space="preserve">Faith and Poetry (1921, </w:t>
      </w:r>
      <w:r w:rsidRPr="00574193">
        <w:rPr>
          <w:sz w:val="26"/>
          <w:szCs w:val="26"/>
        </w:rPr>
        <w:t>page 108), the Father expresses his ideas:</w:t>
      </w:r>
    </w:p>
    <w:p w:rsidR="00C427FC" w:rsidRPr="00574193" w:rsidRDefault="00C427FC">
      <w:pPr>
        <w:rPr>
          <w:sz w:val="26"/>
          <w:szCs w:val="26"/>
        </w:rPr>
      </w:pPr>
    </w:p>
    <w:p w:rsidR="00C427FC" w:rsidRPr="00574193" w:rsidRDefault="00C427FC">
      <w:pPr>
        <w:ind w:firstLine="398"/>
        <w:jc w:val="both"/>
        <w:rPr>
          <w:sz w:val="26"/>
          <w:szCs w:val="26"/>
        </w:rPr>
      </w:pPr>
      <w:r w:rsidRPr="00574193">
        <w:rPr>
          <w:sz w:val="26"/>
          <w:szCs w:val="26"/>
        </w:rPr>
        <w:t>The author wrote these verses shortly after the Italian army took over the city of Rome, when the feelings of the Catholics lovers of the Pope were wounded in their attachment to the Vicar of Christ, being unaware of the future.</w:t>
      </w:r>
    </w:p>
    <w:p w:rsidR="00C427FC" w:rsidRPr="00574193" w:rsidRDefault="00C427FC">
      <w:pPr>
        <w:rPr>
          <w:sz w:val="26"/>
          <w:szCs w:val="26"/>
        </w:rPr>
      </w:pPr>
    </w:p>
    <w:p w:rsidR="00C427FC" w:rsidRPr="00574193" w:rsidRDefault="00C427FC">
      <w:pPr>
        <w:ind w:firstLine="398"/>
        <w:jc w:val="both"/>
        <w:rPr>
          <w:sz w:val="26"/>
          <w:szCs w:val="26"/>
        </w:rPr>
      </w:pPr>
      <w:r w:rsidRPr="00574193">
        <w:rPr>
          <w:sz w:val="26"/>
          <w:szCs w:val="26"/>
        </w:rPr>
        <w:t>History has showed that, as usual, any event goes to the glory of God, who has permitted the end of the Popes' temporal power for the glorification of the papacy. In fact, since Rome has been joined to Italy, the enemies of papacy have realized its glory and the unshakable stability of its divine institution, against which human and hellish powers cannot prevail. The infallible promise of our Lord Jesus Christ has been con</w:t>
      </w:r>
      <w:r w:rsidRPr="00574193">
        <w:rPr>
          <w:sz w:val="26"/>
          <w:szCs w:val="26"/>
        </w:rPr>
        <w:softHyphen/>
        <w:t>firmed in 20 centuries!</w:t>
      </w:r>
    </w:p>
    <w:p w:rsidR="00C427FC" w:rsidRPr="00574193" w:rsidRDefault="00C427FC">
      <w:pPr>
        <w:rPr>
          <w:sz w:val="26"/>
          <w:szCs w:val="26"/>
        </w:rPr>
      </w:pPr>
    </w:p>
    <w:p w:rsidR="00C427FC" w:rsidRPr="00574193" w:rsidRDefault="00C427FC">
      <w:pPr>
        <w:ind w:firstLine="398"/>
        <w:jc w:val="both"/>
        <w:rPr>
          <w:sz w:val="26"/>
          <w:szCs w:val="26"/>
        </w:rPr>
      </w:pPr>
      <w:r w:rsidRPr="00574193">
        <w:rPr>
          <w:sz w:val="26"/>
          <w:szCs w:val="26"/>
        </w:rPr>
        <w:t>In the whirl of passions, in the clash of parties and the excitement of nations, the Vicar of Christ performed his noble, sublime duty as a pacifier and admonisher for over fifty years since the taking over of the city of Rome, being the generous, holy representative of Christ Redeemer and God!</w:t>
      </w:r>
    </w:p>
    <w:p w:rsidR="00C427FC" w:rsidRPr="00574193" w:rsidRDefault="00C427FC">
      <w:pPr>
        <w:rPr>
          <w:sz w:val="26"/>
          <w:szCs w:val="26"/>
        </w:rPr>
      </w:pPr>
    </w:p>
    <w:p w:rsidR="00C427FC" w:rsidRPr="00574193" w:rsidRDefault="00C427FC">
      <w:pPr>
        <w:ind w:firstLine="398"/>
        <w:jc w:val="both"/>
        <w:rPr>
          <w:sz w:val="26"/>
          <w:szCs w:val="26"/>
        </w:rPr>
      </w:pPr>
      <w:r w:rsidRPr="00574193">
        <w:rPr>
          <w:sz w:val="26"/>
          <w:szCs w:val="26"/>
        </w:rPr>
        <w:t>The Italian conscience remained enchanted at the foot of the unsha</w:t>
      </w:r>
      <w:r w:rsidRPr="00574193">
        <w:rPr>
          <w:sz w:val="26"/>
          <w:szCs w:val="26"/>
        </w:rPr>
        <w:softHyphen/>
        <w:t>kable Vatican rock, at the triumphs of an unarmed very old man, whom the world admires with amazement! The people who only knew the papacy through the mockery and the calumnies of the press were disenchanted and began admiring and loving what they now see and touch with their hands!</w:t>
      </w:r>
    </w:p>
    <w:p w:rsidR="00C427FC" w:rsidRPr="00574193" w:rsidRDefault="00C427FC">
      <w:pPr>
        <w:rPr>
          <w:sz w:val="26"/>
          <w:szCs w:val="26"/>
        </w:rPr>
      </w:pPr>
    </w:p>
    <w:p w:rsidR="00C427FC" w:rsidRPr="00574193" w:rsidRDefault="00C427FC">
      <w:pPr>
        <w:ind w:firstLine="398"/>
        <w:jc w:val="both"/>
        <w:rPr>
          <w:sz w:val="26"/>
          <w:szCs w:val="26"/>
        </w:rPr>
      </w:pPr>
      <w:r w:rsidRPr="00574193">
        <w:rPr>
          <w:sz w:val="26"/>
          <w:szCs w:val="26"/>
        </w:rPr>
        <w:t xml:space="preserve">As for the </w:t>
      </w:r>
      <w:r w:rsidRPr="00574193">
        <w:rPr>
          <w:i/>
          <w:sz w:val="26"/>
          <w:szCs w:val="26"/>
        </w:rPr>
        <w:t xml:space="preserve">Roman Question, </w:t>
      </w:r>
      <w:r w:rsidRPr="00574193">
        <w:rPr>
          <w:sz w:val="26"/>
          <w:szCs w:val="26"/>
        </w:rPr>
        <w:t>the author of these poems relies completely on the Vicar of Jesus Christ and his successors, also longing that our mother Italy be great, generous, and powerful as the nation privileged by God.</w:t>
      </w:r>
    </w:p>
    <w:p w:rsidR="00C427FC" w:rsidRPr="00574193" w:rsidRDefault="00C427FC">
      <w:pPr>
        <w:rPr>
          <w:sz w:val="26"/>
          <w:szCs w:val="26"/>
        </w:rPr>
      </w:pPr>
    </w:p>
    <w:p w:rsidR="00C427FC" w:rsidRPr="001256A3" w:rsidRDefault="00C427FC">
      <w:pPr>
        <w:ind w:firstLine="398"/>
        <w:jc w:val="both"/>
        <w:rPr>
          <w:sz w:val="24"/>
          <w:szCs w:val="24"/>
        </w:rPr>
      </w:pPr>
      <w:r w:rsidRPr="00574193">
        <w:rPr>
          <w:sz w:val="26"/>
          <w:szCs w:val="26"/>
        </w:rPr>
        <w:t>The action of Providence is evidently marvelous, but it does not</w:t>
      </w:r>
      <w:r w:rsidRPr="00574193">
        <w:rPr>
          <w:i/>
          <w:sz w:val="26"/>
          <w:szCs w:val="26"/>
        </w:rPr>
        <w:t xml:space="preserve"> </w:t>
      </w:r>
      <w:r w:rsidRPr="00574193">
        <w:rPr>
          <w:sz w:val="26"/>
          <w:szCs w:val="26"/>
        </w:rPr>
        <w:t>relieve from responsibility; if the papacy's</w:t>
      </w:r>
      <w:r w:rsidRPr="00574193">
        <w:rPr>
          <w:i/>
          <w:sz w:val="26"/>
          <w:szCs w:val="26"/>
        </w:rPr>
        <w:t xml:space="preserve"> </w:t>
      </w:r>
      <w:r w:rsidRPr="00574193">
        <w:rPr>
          <w:sz w:val="26"/>
          <w:szCs w:val="26"/>
        </w:rPr>
        <w:t>temporal power in</w:t>
      </w: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574193" w:rsidRDefault="00C427FC">
      <w:pPr>
        <w:jc w:val="both"/>
        <w:rPr>
          <w:sz w:val="26"/>
          <w:szCs w:val="26"/>
        </w:rPr>
      </w:pPr>
      <w:r w:rsidRPr="00574193">
        <w:rPr>
          <w:sz w:val="26"/>
          <w:szCs w:val="26"/>
        </w:rPr>
        <w:lastRenderedPageBreak/>
        <w:t>those times seemed to be anachronistic, the Italian government's arbitrary taking possession of it perturbed the conscience of the Italian Catholics. The situation was made clear through the treaty and concordat on February 11, 1929, when, according to Pius XI's saying, “God was given back to Italy, and Italy to God. “ (2)</w:t>
      </w:r>
    </w:p>
    <w:p w:rsidR="00C427FC" w:rsidRPr="00574193" w:rsidRDefault="00C427FC">
      <w:pPr>
        <w:rPr>
          <w:sz w:val="26"/>
          <w:szCs w:val="26"/>
        </w:rPr>
      </w:pPr>
    </w:p>
    <w:p w:rsidR="00C427FC" w:rsidRPr="00574193" w:rsidRDefault="00C427FC">
      <w:pPr>
        <w:ind w:firstLine="395"/>
        <w:jc w:val="both"/>
        <w:rPr>
          <w:sz w:val="26"/>
          <w:szCs w:val="26"/>
        </w:rPr>
      </w:pPr>
      <w:r w:rsidRPr="00574193">
        <w:rPr>
          <w:sz w:val="26"/>
          <w:szCs w:val="26"/>
        </w:rPr>
        <w:t>Oh, how long the Father dreamed of the reconciliation! One of our Religious had hardly heard the announcement of the great event in the afternoon of February 11, 1929, when he exclaimed: “I wish the Father were here now! The joy would have cured him! “ But he was not allowed to see the day he desired, which made Italy envied among the nations!</w:t>
      </w:r>
    </w:p>
    <w:p w:rsidR="00C427FC" w:rsidRPr="00574193" w:rsidRDefault="00C427FC">
      <w:pPr>
        <w:rPr>
          <w:sz w:val="26"/>
          <w:szCs w:val="26"/>
        </w:rPr>
      </w:pPr>
    </w:p>
    <w:p w:rsidR="00C427FC" w:rsidRPr="00574193" w:rsidRDefault="00C427FC">
      <w:pPr>
        <w:ind w:left="400" w:firstLine="400"/>
        <w:rPr>
          <w:sz w:val="26"/>
          <w:szCs w:val="26"/>
        </w:rPr>
      </w:pPr>
      <w:r w:rsidRPr="00574193">
        <w:rPr>
          <w:sz w:val="26"/>
          <w:szCs w:val="26"/>
        </w:rPr>
        <w:t>In the funeral oration on Leo XIII, he said:</w:t>
      </w:r>
    </w:p>
    <w:p w:rsidR="00C427FC" w:rsidRPr="00574193" w:rsidRDefault="00C427FC">
      <w:pPr>
        <w:rPr>
          <w:sz w:val="26"/>
          <w:szCs w:val="26"/>
        </w:rPr>
      </w:pPr>
    </w:p>
    <w:p w:rsidR="00C427FC" w:rsidRPr="00574193" w:rsidRDefault="00C427FC">
      <w:pPr>
        <w:ind w:firstLine="395"/>
        <w:jc w:val="both"/>
        <w:rPr>
          <w:sz w:val="26"/>
          <w:szCs w:val="26"/>
        </w:rPr>
      </w:pPr>
      <w:r w:rsidRPr="00574193">
        <w:rPr>
          <w:sz w:val="26"/>
          <w:szCs w:val="26"/>
        </w:rPr>
        <w:t>&lt; O my Italy! O my Italy! When will you understand your great privilege, your glory for being predestined by God to be the center of the Catholicism, the See of the Supreme Pontificate ? Don't you realize how the world looks at you, how two hundred million Catholics all over the world palpitate when they hear your name, how the great powers wait for the divine oracle which is born and dwells in you, and almost always is one of your children ? O glory of the glories! The prophet was speaking of you, when he said: " He dealt not so with other nations! " O Italy, understand your divine fortune. If you were close to the throne of Peter, obedient to the Vicar of Christ, full of his blessings, and free from anathemas, you would be the queen of the world, and the nations would serve you as your maidser</w:t>
      </w:r>
      <w:r w:rsidRPr="00574193">
        <w:rPr>
          <w:sz w:val="26"/>
          <w:szCs w:val="26"/>
        </w:rPr>
        <w:softHyphen/>
        <w:t>vants ! “ (Vol. 45, page 53).</w:t>
      </w:r>
    </w:p>
    <w:p w:rsidR="00C427FC" w:rsidRDefault="00C427FC">
      <w:pPr>
        <w:rPr>
          <w:sz w:val="26"/>
          <w:szCs w:val="26"/>
        </w:rPr>
      </w:pPr>
    </w:p>
    <w:p w:rsidR="00574193" w:rsidRDefault="00574193">
      <w:pPr>
        <w:rPr>
          <w:sz w:val="26"/>
          <w:szCs w:val="26"/>
        </w:rPr>
      </w:pPr>
    </w:p>
    <w:p w:rsidR="00574193" w:rsidRPr="00574193" w:rsidRDefault="00574193">
      <w:pPr>
        <w:rPr>
          <w:sz w:val="26"/>
          <w:szCs w:val="26"/>
        </w:rPr>
      </w:pPr>
    </w:p>
    <w:p w:rsidR="00C427FC" w:rsidRDefault="00C427FC" w:rsidP="00574193">
      <w:pPr>
        <w:pBdr>
          <w:bottom w:val="single" w:sz="4" w:space="1" w:color="auto"/>
        </w:pBdr>
        <w:tabs>
          <w:tab w:val="right" w:pos="4428"/>
        </w:tabs>
        <w:rPr>
          <w:b/>
          <w:sz w:val="40"/>
          <w:szCs w:val="40"/>
        </w:rPr>
      </w:pPr>
      <w:r w:rsidRPr="00574193">
        <w:rPr>
          <w:b/>
          <w:sz w:val="40"/>
          <w:szCs w:val="40"/>
        </w:rPr>
        <w:t>6. For the Pope's freedom</w:t>
      </w:r>
    </w:p>
    <w:p w:rsidR="00B47123" w:rsidRPr="00574193" w:rsidRDefault="00B47123" w:rsidP="00574193">
      <w:pPr>
        <w:pBdr>
          <w:bottom w:val="single" w:sz="4" w:space="1" w:color="auto"/>
        </w:pBdr>
        <w:tabs>
          <w:tab w:val="right" w:pos="4428"/>
        </w:tabs>
        <w:rPr>
          <w:b/>
          <w:sz w:val="40"/>
          <w:szCs w:val="40"/>
        </w:rPr>
      </w:pPr>
    </w:p>
    <w:p w:rsidR="00C427FC" w:rsidRPr="00574193" w:rsidRDefault="00C427FC">
      <w:pPr>
        <w:rPr>
          <w:sz w:val="26"/>
          <w:szCs w:val="26"/>
        </w:rPr>
      </w:pPr>
    </w:p>
    <w:p w:rsidR="00C427FC" w:rsidRPr="001256A3" w:rsidRDefault="00C427FC" w:rsidP="004C5093">
      <w:pPr>
        <w:tabs>
          <w:tab w:val="left" w:pos="0"/>
        </w:tabs>
        <w:jc w:val="both"/>
        <w:rPr>
          <w:sz w:val="24"/>
          <w:szCs w:val="24"/>
        </w:rPr>
      </w:pPr>
      <w:r w:rsidRPr="00574193">
        <w:rPr>
          <w:sz w:val="26"/>
          <w:szCs w:val="26"/>
        </w:rPr>
        <w:tab/>
        <w:t>The liberals and the sectarians who formed the Italian government after taking over Rome, thought that the match with the Pope was over. On the contrary, Pius IX and his successors did not accept the arbitrary action and the injustice that overwhelmed the Church compelling the Pope to live as a prisoner in the Vatican. Now and then the Pope renewed his protest against such a situation, and the Catho</w:t>
      </w:r>
      <w:r w:rsidRPr="00574193">
        <w:rPr>
          <w:sz w:val="26"/>
          <w:szCs w:val="26"/>
        </w:rPr>
        <w:softHyphen/>
        <w:t>lics could not help taking sides with him. In those years, the</w:t>
      </w: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574193" w:rsidRDefault="00C427FC">
      <w:pPr>
        <w:jc w:val="both"/>
        <w:rPr>
          <w:sz w:val="26"/>
          <w:szCs w:val="26"/>
        </w:rPr>
      </w:pPr>
      <w:r w:rsidRPr="00574193">
        <w:rPr>
          <w:sz w:val="26"/>
          <w:szCs w:val="26"/>
        </w:rPr>
        <w:lastRenderedPageBreak/>
        <w:t>Father continuously reminds the persecuted Church and the Pope as prisoner. On May 10, 1906, he conceives the “plan for a spiritual crusade, a universal association of prayer for the libera</w:t>
      </w:r>
      <w:r w:rsidRPr="00574193">
        <w:rPr>
          <w:sz w:val="26"/>
          <w:szCs w:val="26"/>
        </w:rPr>
        <w:softHyphen/>
        <w:t>tion of the Pope from his long captivity in the Vatican. “ Quoting, “The Church prayed to God... unremittingly “ for the liberation of Peter (Acts, 12, 5), among other practices he proposes that each associate consecrate an hour a day to this purpose in order to cover the daily 24 hours. Furthermore, the associate should face suffering and even death for the liberation of the Vicar of Christ, in order to comfort him through obedience, love, offering, pilgrimages, the press, etc.</w:t>
      </w:r>
    </w:p>
    <w:p w:rsidR="00C427FC" w:rsidRPr="00574193" w:rsidRDefault="00C427FC">
      <w:pPr>
        <w:rPr>
          <w:sz w:val="26"/>
          <w:szCs w:val="26"/>
        </w:rPr>
      </w:pPr>
    </w:p>
    <w:p w:rsidR="00C427FC" w:rsidRPr="00574193" w:rsidRDefault="00C427FC">
      <w:pPr>
        <w:ind w:firstLine="397"/>
        <w:jc w:val="both"/>
        <w:rPr>
          <w:sz w:val="26"/>
          <w:szCs w:val="26"/>
        </w:rPr>
      </w:pPr>
      <w:r w:rsidRPr="00574193">
        <w:rPr>
          <w:sz w:val="26"/>
          <w:szCs w:val="26"/>
        </w:rPr>
        <w:t>The Father asks a question: “How can the Pope be free ? Through the breakdown of Italy ? Through a pact ? Through the conversion (of the government) ? “ Since he is not a politician, he offers no proposal. The solution of the question was so hard that more than one who suggested a proposal, failed... For this reason the Father says: “What God wants. He is able to change the hearts, the circumstances, and everything. We want to see the Pope free in his personal liberty, which he is lacking, even though he is the Vicar of Jesus Christ ! Let us consider the Pope as a person: this sacred, august person who embodies... is in chains “ (S.C. Vol. 9, page 158).</w:t>
      </w:r>
    </w:p>
    <w:p w:rsidR="00C427FC" w:rsidRPr="00574193" w:rsidRDefault="00C427FC">
      <w:pPr>
        <w:rPr>
          <w:sz w:val="26"/>
          <w:szCs w:val="26"/>
        </w:rPr>
      </w:pPr>
    </w:p>
    <w:p w:rsidR="00C427FC" w:rsidRPr="00574193" w:rsidRDefault="00C427FC">
      <w:pPr>
        <w:ind w:firstLine="397"/>
        <w:jc w:val="both"/>
        <w:rPr>
          <w:sz w:val="26"/>
          <w:szCs w:val="26"/>
        </w:rPr>
      </w:pPr>
      <w:r w:rsidRPr="00574193">
        <w:rPr>
          <w:sz w:val="26"/>
          <w:szCs w:val="26"/>
        </w:rPr>
        <w:t>The plan of forming such an association wasn't put into practice because it would hurt the civil authority. The Father, however, did not forget it, and in 1908, when he founded the Pious Union of Saint Anthony of Padua, he also assigned to the associates the following intention: “That the present situation of the Vicar of Jesus Christ, who out of necessity stays like a prisoner in the Vatican, may come to an end quickly and he may go out and act freely. “</w:t>
      </w:r>
    </w:p>
    <w:p w:rsidR="00C427FC" w:rsidRPr="00574193" w:rsidRDefault="00C427FC">
      <w:pPr>
        <w:rPr>
          <w:sz w:val="26"/>
          <w:szCs w:val="26"/>
        </w:rPr>
      </w:pPr>
    </w:p>
    <w:p w:rsidR="00C427FC" w:rsidRPr="00574193" w:rsidRDefault="00C427FC">
      <w:pPr>
        <w:ind w:firstLine="397"/>
        <w:jc w:val="both"/>
        <w:rPr>
          <w:sz w:val="26"/>
          <w:szCs w:val="26"/>
        </w:rPr>
      </w:pPr>
      <w:r w:rsidRPr="00574193">
        <w:rPr>
          <w:sz w:val="26"/>
          <w:szCs w:val="26"/>
        </w:rPr>
        <w:t>Among the intentions assigned to the spiritual pilgrimage to Paray in 1923, the intention for the Pope is worded in the following way: “For the reigning Pontiff and his holy freedom, as well as for the freedom of his successors up to the end of the world “ (S.C. Vol. 5, page 64). While writing, especially in the years nearer to the taking over of Rome, the Father often reminds the sad conditions of the Pope and of the Church.</w:t>
      </w:r>
    </w:p>
    <w:p w:rsidR="00C427FC" w:rsidRPr="00574193" w:rsidRDefault="00C427FC">
      <w:pPr>
        <w:rPr>
          <w:sz w:val="26"/>
          <w:szCs w:val="26"/>
        </w:rPr>
      </w:pPr>
    </w:p>
    <w:p w:rsidR="00C427FC" w:rsidRPr="001256A3" w:rsidRDefault="00C427FC">
      <w:pPr>
        <w:ind w:firstLine="397"/>
        <w:jc w:val="both"/>
        <w:rPr>
          <w:sz w:val="24"/>
          <w:szCs w:val="24"/>
        </w:rPr>
      </w:pPr>
      <w:r w:rsidRPr="00574193">
        <w:rPr>
          <w:sz w:val="26"/>
          <w:szCs w:val="26"/>
        </w:rPr>
        <w:t>When the Father was still a young priest, he wrote a prayer to Immaculate Mary, calling her “Type of the Church, “ which title has been given by the Second Vatican Council (L.G., 63). We quote: “O Mary ! As a priest I entreat you for the whole</w:t>
      </w:r>
    </w:p>
    <w:p w:rsidR="00C427FC" w:rsidRPr="001256A3" w:rsidRDefault="00C427FC">
      <w:pPr>
        <w:rPr>
          <w:sz w:val="24"/>
          <w:szCs w:val="24"/>
        </w:rPr>
      </w:pPr>
    </w:p>
    <w:p w:rsidR="00C427FC" w:rsidRPr="001256A3" w:rsidRDefault="00C427FC">
      <w:pPr>
        <w:tabs>
          <w:tab w:val="right" w:pos="504"/>
        </w:tabs>
        <w:rPr>
          <w:sz w:val="24"/>
          <w:szCs w:val="24"/>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jc w:val="both"/>
        <w:rPr>
          <w:sz w:val="26"/>
          <w:szCs w:val="26"/>
        </w:rPr>
      </w:pPr>
      <w:r w:rsidRPr="00EA1B24">
        <w:rPr>
          <w:sz w:val="26"/>
          <w:szCs w:val="26"/>
        </w:rPr>
        <w:lastRenderedPageBreak/>
        <w:t>Catholic Church! You were image and type of the Church! O Mary, see to it that the Church become pure and without wrin</w:t>
      </w:r>
      <w:r w:rsidRPr="00EA1B24">
        <w:rPr>
          <w:sz w:val="26"/>
          <w:szCs w:val="26"/>
        </w:rPr>
        <w:softHyphen/>
        <w:t>kles, as in the apostles' saying. Sanctify the clergy, recall the religious orders to spiritual life, crowd the Church with holy virgins! “ (Vol. 7, page 158). Here is a piece of incomparable apostrophe:</w:t>
      </w:r>
    </w:p>
    <w:p w:rsidR="00C427FC" w:rsidRPr="00EA1B24" w:rsidRDefault="00C427FC">
      <w:pPr>
        <w:rPr>
          <w:sz w:val="26"/>
          <w:szCs w:val="26"/>
        </w:rPr>
      </w:pPr>
    </w:p>
    <w:p w:rsidR="00C427FC" w:rsidRPr="00EA1B24" w:rsidRDefault="00C427FC">
      <w:pPr>
        <w:ind w:firstLine="415"/>
        <w:jc w:val="both"/>
        <w:rPr>
          <w:sz w:val="26"/>
          <w:szCs w:val="26"/>
        </w:rPr>
      </w:pPr>
      <w:r w:rsidRPr="00EA1B24">
        <w:rPr>
          <w:sz w:val="26"/>
          <w:szCs w:val="26"/>
        </w:rPr>
        <w:t>O Immaculate Mary, O conqueror of hell, look devoutly and benign</w:t>
      </w:r>
      <w:r w:rsidRPr="00EA1B24">
        <w:rPr>
          <w:sz w:val="26"/>
          <w:szCs w:val="26"/>
        </w:rPr>
        <w:softHyphen/>
        <w:t>ly at the Catholic Church! See the vineyard watered by the red vein of your beloved Son. O Mary, see how the storm passed over it! The branches are broken, the trees thrown down, and all of it is covered by briers and thorns. Here is the city placed on the top of the mountain. O Supreme Queen, see how the murderers rushed in it: the temples are deserted, the religious houses crumbled, and even the stones of the sanctuaries are dragged in the mud!</w:t>
      </w:r>
    </w:p>
    <w:p w:rsidR="00C427FC" w:rsidRPr="00EA1B24" w:rsidRDefault="00C427FC">
      <w:pPr>
        <w:rPr>
          <w:sz w:val="26"/>
          <w:szCs w:val="26"/>
        </w:rPr>
      </w:pPr>
    </w:p>
    <w:p w:rsidR="00C427FC" w:rsidRPr="00EA1B24" w:rsidRDefault="00C427FC">
      <w:pPr>
        <w:ind w:firstLine="415"/>
        <w:jc w:val="both"/>
        <w:rPr>
          <w:sz w:val="26"/>
          <w:szCs w:val="26"/>
        </w:rPr>
      </w:pPr>
      <w:r w:rsidRPr="00EA1B24">
        <w:rPr>
          <w:sz w:val="26"/>
          <w:szCs w:val="26"/>
        </w:rPr>
        <w:t xml:space="preserve">The mystical fold is assaulted by wolves; the ewe lambs sway, disperse, ruin, and perish! </w:t>
      </w:r>
      <w:r w:rsidRPr="00EA1B24">
        <w:rPr>
          <w:sz w:val="26"/>
          <w:szCs w:val="26"/>
          <w:lang w:val="pt-PT"/>
        </w:rPr>
        <w:t xml:space="preserve">O Mary! O Mary! </w:t>
      </w:r>
      <w:r w:rsidRPr="00EA1B24">
        <w:rPr>
          <w:sz w:val="26"/>
          <w:szCs w:val="26"/>
        </w:rPr>
        <w:t>Come, hasten! You are the army, the tower of David: the enemies of the name of God will disappear at your appearing!</w:t>
      </w:r>
    </w:p>
    <w:p w:rsidR="00C427FC" w:rsidRPr="00EA1B24" w:rsidRDefault="00C427FC">
      <w:pPr>
        <w:rPr>
          <w:sz w:val="26"/>
          <w:szCs w:val="26"/>
        </w:rPr>
      </w:pPr>
    </w:p>
    <w:p w:rsidR="00C427FC" w:rsidRPr="00EA1B24" w:rsidRDefault="00C427FC">
      <w:pPr>
        <w:ind w:firstLine="415"/>
        <w:jc w:val="both"/>
        <w:rPr>
          <w:sz w:val="26"/>
          <w:szCs w:val="26"/>
        </w:rPr>
      </w:pPr>
      <w:r w:rsidRPr="00EA1B24">
        <w:rPr>
          <w:sz w:val="26"/>
          <w:szCs w:val="26"/>
        </w:rPr>
        <w:t>You are implored by all the people; please come, do not be late! O Morning Star, bring the sun of grace and virtue! You are the star of the sea; Peter's boat is shaken by the storms; it cannot perish because of your Son's promise. The souls, however, perish, and Satan devours his victims! Come and crush his head. O Immaculate Mary, your will is enough; if you ask your Son, he will make his Church triumph.</w:t>
      </w:r>
    </w:p>
    <w:p w:rsidR="00C427FC" w:rsidRPr="00EA1B24" w:rsidRDefault="00C427FC">
      <w:pPr>
        <w:rPr>
          <w:sz w:val="26"/>
          <w:szCs w:val="26"/>
        </w:rPr>
      </w:pPr>
    </w:p>
    <w:p w:rsidR="00C427FC" w:rsidRPr="00EA1B24" w:rsidRDefault="00C427FC">
      <w:pPr>
        <w:ind w:firstLine="415"/>
        <w:jc w:val="both"/>
        <w:rPr>
          <w:sz w:val="26"/>
          <w:szCs w:val="26"/>
        </w:rPr>
      </w:pPr>
      <w:r w:rsidRPr="00EA1B24">
        <w:rPr>
          <w:sz w:val="26"/>
          <w:szCs w:val="26"/>
        </w:rPr>
        <w:t>Oh! Why doesn't your Jesus come to untie the chains binding his Church ? Isn't his Vicar prisoner and wailing in the Vatican ?</w:t>
      </w:r>
    </w:p>
    <w:p w:rsidR="00C427FC" w:rsidRPr="00EA1B24" w:rsidRDefault="00C427FC">
      <w:pPr>
        <w:rPr>
          <w:sz w:val="26"/>
          <w:szCs w:val="26"/>
        </w:rPr>
      </w:pPr>
    </w:p>
    <w:p w:rsidR="00C427FC" w:rsidRPr="00EA1B24" w:rsidRDefault="00C427FC">
      <w:pPr>
        <w:ind w:firstLine="415"/>
        <w:jc w:val="both"/>
        <w:rPr>
          <w:sz w:val="26"/>
          <w:szCs w:val="26"/>
        </w:rPr>
      </w:pPr>
      <w:r w:rsidRPr="00EA1B24">
        <w:rPr>
          <w:sz w:val="26"/>
          <w:szCs w:val="26"/>
        </w:rPr>
        <w:t>But his judgments are holy, his ways unfathomable, and he is always as just as praise worthy. Flat on our face, we adore him. But we do not stop wailing, crying, howling, and spreading ashes on our head, because the enemies of the name of God are triumphing, keeping the queen of the nations as a slave! O Mary, O beautiful Immaculate Mother, re</w:t>
      </w:r>
      <w:r w:rsidRPr="00EA1B24">
        <w:rPr>
          <w:sz w:val="26"/>
          <w:szCs w:val="26"/>
        </w:rPr>
        <w:softHyphen/>
        <w:t>member that you are the glory of Jerusalem, the joy of Israel, the honor of the people of God! Therefore, hasten, come all at once to throw down and disperse the hellish troops, making the mystical spouse of your divine Son resurrect to a new life (Vol. 22, page 79).</w:t>
      </w:r>
    </w:p>
    <w:p w:rsidR="00C427FC" w:rsidRPr="00EA1B24" w:rsidRDefault="00C427FC">
      <w:pPr>
        <w:rPr>
          <w:sz w:val="26"/>
          <w:szCs w:val="26"/>
        </w:rPr>
      </w:pPr>
    </w:p>
    <w:p w:rsidR="00C427FC" w:rsidRPr="00EA1B24" w:rsidRDefault="00C427FC">
      <w:pPr>
        <w:ind w:firstLine="415"/>
        <w:jc w:val="both"/>
        <w:rPr>
          <w:sz w:val="26"/>
          <w:szCs w:val="26"/>
        </w:rPr>
      </w:pPr>
      <w:r w:rsidRPr="00EA1B24">
        <w:rPr>
          <w:sz w:val="26"/>
          <w:szCs w:val="26"/>
        </w:rPr>
        <w:t xml:space="preserve">On the occasion of </w:t>
      </w:r>
      <w:r w:rsidRPr="00EA1B24">
        <w:rPr>
          <w:b/>
          <w:sz w:val="26"/>
          <w:szCs w:val="26"/>
        </w:rPr>
        <w:t xml:space="preserve">the national pilgrimage in the </w:t>
      </w:r>
      <w:r w:rsidRPr="00EA1B24">
        <w:rPr>
          <w:sz w:val="26"/>
          <w:szCs w:val="26"/>
        </w:rPr>
        <w:t xml:space="preserve">1881 jubilee, the Father wrote an article on </w:t>
      </w:r>
      <w:r w:rsidRPr="00EA1B24">
        <w:rPr>
          <w:i/>
          <w:sz w:val="26"/>
          <w:szCs w:val="26"/>
        </w:rPr>
        <w:t xml:space="preserve">The Catholic Word </w:t>
      </w:r>
      <w:r w:rsidRPr="00EA1B24">
        <w:rPr>
          <w:b/>
          <w:sz w:val="26"/>
          <w:szCs w:val="26"/>
        </w:rPr>
        <w:t xml:space="preserve">for Leo XIII </w:t>
      </w:r>
      <w:r w:rsidRPr="00EA1B24">
        <w:rPr>
          <w:sz w:val="26"/>
          <w:szCs w:val="26"/>
        </w:rPr>
        <w:t>(October</w:t>
      </w:r>
      <w:r w:rsidRPr="00EA1B24">
        <w:rPr>
          <w:b/>
          <w:sz w:val="26"/>
          <w:szCs w:val="26"/>
        </w:rPr>
        <w:t xml:space="preserve"> </w:t>
      </w:r>
      <w:r w:rsidRPr="00EA1B24">
        <w:rPr>
          <w:sz w:val="26"/>
          <w:szCs w:val="26"/>
        </w:rPr>
        <w:t>12, 1881), and after touching upon the obstinate</w:t>
      </w:r>
      <w:r w:rsidRPr="00EA1B24">
        <w:rPr>
          <w:b/>
          <w:sz w:val="26"/>
          <w:szCs w:val="26"/>
        </w:rPr>
        <w:t xml:space="preserve"> </w:t>
      </w:r>
      <w:r w:rsidRPr="00EA1B24">
        <w:rPr>
          <w:sz w:val="26"/>
          <w:szCs w:val="26"/>
        </w:rPr>
        <w:t>war against the Pope, he said:</w:t>
      </w:r>
    </w:p>
    <w:p w:rsidR="00C427FC" w:rsidRPr="00EA1B24" w:rsidRDefault="00C427FC">
      <w:pPr>
        <w:rPr>
          <w:sz w:val="26"/>
          <w:szCs w:val="26"/>
        </w:rPr>
      </w:pPr>
    </w:p>
    <w:p w:rsidR="00C427FC" w:rsidRPr="001256A3" w:rsidRDefault="00C427FC" w:rsidP="00EA1B24">
      <w:pPr>
        <w:ind w:firstLine="415"/>
        <w:jc w:val="both"/>
        <w:rPr>
          <w:sz w:val="24"/>
          <w:szCs w:val="24"/>
        </w:rPr>
      </w:pPr>
      <w:r w:rsidRPr="00EA1B24">
        <w:rPr>
          <w:sz w:val="22"/>
          <w:szCs w:val="26"/>
        </w:rPr>
        <w:t>Unhappy! They do not know that your weapons are more powerful and terrible than theirs. They do not know that your sword is prayer, your shield is justice, your fortress is sacrifice, your armor is faith, and your lightnings are your words!... Your holy prayer is a sweetest</w:t>
      </w:r>
      <w:r w:rsidR="00EA1B24">
        <w:rPr>
          <w:sz w:val="24"/>
          <w:szCs w:val="24"/>
        </w:rPr>
        <w:tab/>
      </w:r>
    </w:p>
    <w:p w:rsidR="00C427FC" w:rsidRPr="001256A3" w:rsidRDefault="00C427FC">
      <w:pPr>
        <w:tabs>
          <w:tab w:val="right" w:pos="5936"/>
        </w:tabs>
        <w:ind w:left="5659"/>
        <w:rPr>
          <w:sz w:val="18"/>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jc w:val="both"/>
        <w:rPr>
          <w:sz w:val="26"/>
          <w:szCs w:val="26"/>
        </w:rPr>
      </w:pPr>
      <w:r w:rsidRPr="00EA1B24">
        <w:rPr>
          <w:sz w:val="26"/>
          <w:szCs w:val="26"/>
        </w:rPr>
        <w:lastRenderedPageBreak/>
        <w:t>music when you are moved in the innermost of your Fatherly heart mourn over the misfortune of the poor, and pray to God to appease his anger. O venerable Pontiff of Jesus Christ, may God bless your lips; wording the wise and effective prayer! O august Chief of the Catholic Church, blessed be your heart which harbors the holy wishes of perfect charity. O holy, O great, O unconquerable Pontiff, please do not stop praying for the whole world. May the angels present your petitions in the odor of sweetness to God so that the Church raise from depression more pure and beautiful becoming again teacher of the people, queen o1 the nations, and salvation of all !</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We have various works by the Father in prose and verses about several Popes, until Pius XI. Here we quote only two ideas concerning these times of general protest !</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People speak so much of the Vatican's luxury ! Listen to the Father, who remembers his staying in the pontifical waiting-</w:t>
      </w:r>
      <w:r w:rsidRPr="00EA1B24">
        <w:rPr>
          <w:sz w:val="26"/>
          <w:szCs w:val="26"/>
        </w:rPr>
        <w:softHyphen/>
        <w:t>room, before going to the audience with Benedict XV:</w:t>
      </w:r>
    </w:p>
    <w:p w:rsidR="00C427FC" w:rsidRPr="00EA1B24" w:rsidRDefault="00C427FC">
      <w:pPr>
        <w:rPr>
          <w:sz w:val="26"/>
          <w:szCs w:val="26"/>
        </w:rPr>
      </w:pPr>
    </w:p>
    <w:p w:rsidR="00C427FC" w:rsidRPr="00EA1B24" w:rsidRDefault="00C427FC">
      <w:pPr>
        <w:ind w:firstLine="398"/>
        <w:jc w:val="both"/>
        <w:rPr>
          <w:sz w:val="26"/>
          <w:szCs w:val="26"/>
          <w:lang w:val="fr-FR"/>
        </w:rPr>
      </w:pPr>
      <w:r w:rsidRPr="00EA1B24">
        <w:rPr>
          <w:sz w:val="26"/>
          <w:szCs w:val="26"/>
        </w:rPr>
        <w:t>What decorum, what majesty in these Vatican antechambers adorned with deep blue satin and arabesque carpets, as well as with checkered gilded vaults! Here we feel that luxury in its severe simplicity is not luxury, but demonstration, symbol, reflection of the superhuman pontifical grandeur. It is a slight homage to the Vicar, the vicegerent of Jesus Christ, the Pope, the ruler of the consciences, the emperor of all emperors. There, people long with thrilling reverential expectation to be presented to the chief of the holy Church, to the vice</w:t>
      </w:r>
      <w:r w:rsidRPr="00EA1B24">
        <w:rPr>
          <w:sz w:val="26"/>
          <w:szCs w:val="26"/>
        </w:rPr>
        <w:noBreakHyphen/>
        <w:t xml:space="preserve">God, to whom the divine Savior said: “I will give you the keys of the kingdom of heaven ! “ </w:t>
      </w:r>
      <w:r w:rsidRPr="00EA1B24">
        <w:rPr>
          <w:sz w:val="26"/>
          <w:szCs w:val="26"/>
          <w:lang w:val="fr-FR"/>
        </w:rPr>
        <w:t>(Mt. 16, 19). (S.C. Vol. 1, page 158).</w:t>
      </w:r>
    </w:p>
    <w:p w:rsidR="00C427FC" w:rsidRPr="00EA1B24" w:rsidRDefault="00C427FC">
      <w:pPr>
        <w:rPr>
          <w:sz w:val="26"/>
          <w:szCs w:val="26"/>
          <w:lang w:val="fr-FR"/>
        </w:rPr>
      </w:pPr>
    </w:p>
    <w:p w:rsidR="00C427FC" w:rsidRPr="00EA1B24" w:rsidRDefault="00C427FC">
      <w:pPr>
        <w:ind w:firstLine="398"/>
        <w:jc w:val="both"/>
        <w:rPr>
          <w:sz w:val="26"/>
          <w:szCs w:val="26"/>
        </w:rPr>
      </w:pPr>
      <w:r w:rsidRPr="00EA1B24">
        <w:rPr>
          <w:sz w:val="26"/>
          <w:szCs w:val="26"/>
        </w:rPr>
        <w:t>In 1891, in the eulogy of Ludwig Windthorst, a valiant hero of the Church who opposed Bismarck's arrogance, the Father proposed him as a model of the militant Catholics who are unconditionally faithful to the teaching of the Church:</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We must be valiant without letting us be frightened by human respect; we are not ashamed to be called Catholics, because Jesus Christ said, “The one who disowns me in the presence of men, I will disown in the presence of my Father in heaven. “ We have to manifest our religion both in our works and in the purity of the principles. Far be from us the half</w:t>
      </w:r>
      <w:r w:rsidRPr="00EA1B24">
        <w:rPr>
          <w:sz w:val="26"/>
          <w:szCs w:val="26"/>
        </w:rPr>
        <w:noBreakHyphen/>
        <w:t>Catholicism which accepts the articles of the law reservedly; which respects the Vicar of Jesus Christ under condition; which compromises with the adversaries of the Church; in short, the Catholicism which is not pure, not entire, but mixed with the false</w:t>
      </w:r>
    </w:p>
    <w:p w:rsidR="00C427FC" w:rsidRPr="00EA1B24" w:rsidRDefault="00C427FC">
      <w:pPr>
        <w:rPr>
          <w:sz w:val="26"/>
          <w:szCs w:val="26"/>
        </w:rPr>
      </w:pPr>
    </w:p>
    <w:p w:rsidR="00C427FC" w:rsidRPr="00EA1B24" w:rsidRDefault="00C427FC">
      <w:pPr>
        <w:tabs>
          <w:tab w:val="right" w:pos="498"/>
        </w:tabs>
        <w:rPr>
          <w:sz w:val="26"/>
          <w:szCs w:val="26"/>
        </w:rPr>
      </w:pPr>
    </w:p>
    <w:p w:rsidR="00C427FC" w:rsidRPr="001256A3" w:rsidRDefault="00C427FC">
      <w:pPr>
        <w:rPr>
          <w:sz w:val="24"/>
          <w:szCs w:val="24"/>
        </w:rPr>
      </w:pPr>
      <w:r w:rsidRPr="00EA1B24">
        <w:rPr>
          <w:sz w:val="26"/>
          <w:szCs w:val="26"/>
        </w:rPr>
        <w:lastRenderedPageBreak/>
        <w:t>principles of the world. Those who belong to such Catholicism call themselves children of the Church, but are not afraid of being suitors and supporters of the Church's enemies (S.C. Vol. 1, pag. 70).</w:t>
      </w:r>
    </w:p>
    <w:p w:rsidR="00C427FC" w:rsidRDefault="00C427FC">
      <w:pPr>
        <w:rPr>
          <w:sz w:val="19"/>
        </w:rPr>
      </w:pPr>
    </w:p>
    <w:p w:rsidR="00EA1B24" w:rsidRDefault="00EA1B24">
      <w:pPr>
        <w:rPr>
          <w:sz w:val="19"/>
        </w:rPr>
      </w:pPr>
    </w:p>
    <w:p w:rsidR="00EA1B24" w:rsidRPr="001256A3" w:rsidRDefault="00EA1B24">
      <w:pPr>
        <w:rPr>
          <w:sz w:val="19"/>
        </w:rPr>
      </w:pPr>
    </w:p>
    <w:p w:rsidR="00C427FC" w:rsidRDefault="00C427FC" w:rsidP="00EA1B24">
      <w:pPr>
        <w:pBdr>
          <w:bottom w:val="single" w:sz="4" w:space="1" w:color="auto"/>
        </w:pBdr>
        <w:tabs>
          <w:tab w:val="right" w:pos="3963"/>
        </w:tabs>
        <w:rPr>
          <w:b/>
          <w:sz w:val="40"/>
          <w:szCs w:val="40"/>
        </w:rPr>
      </w:pPr>
      <w:r w:rsidRPr="00EA1B24">
        <w:rPr>
          <w:b/>
          <w:sz w:val="40"/>
          <w:szCs w:val="40"/>
        </w:rPr>
        <w:t>7. Affronts to the Pope</w:t>
      </w:r>
    </w:p>
    <w:p w:rsidR="00B47123" w:rsidRPr="00EA1B24" w:rsidRDefault="00B47123" w:rsidP="00EA1B24">
      <w:pPr>
        <w:pBdr>
          <w:bottom w:val="single" w:sz="4" w:space="1" w:color="auto"/>
        </w:pBdr>
        <w:tabs>
          <w:tab w:val="right" w:pos="3963"/>
        </w:tabs>
        <w:rPr>
          <w:b/>
          <w:sz w:val="40"/>
          <w:szCs w:val="40"/>
        </w:rPr>
      </w:pPr>
    </w:p>
    <w:p w:rsidR="00C427FC" w:rsidRPr="00EA1B24" w:rsidRDefault="00C427FC">
      <w:pPr>
        <w:rPr>
          <w:sz w:val="26"/>
          <w:szCs w:val="26"/>
        </w:rPr>
      </w:pPr>
    </w:p>
    <w:p w:rsidR="00C427FC" w:rsidRPr="00EA1B24" w:rsidRDefault="00C427FC">
      <w:pPr>
        <w:jc w:val="both"/>
        <w:rPr>
          <w:sz w:val="26"/>
          <w:szCs w:val="26"/>
        </w:rPr>
      </w:pPr>
      <w:r w:rsidRPr="00EA1B24">
        <w:rPr>
          <w:sz w:val="26"/>
          <w:szCs w:val="26"/>
        </w:rPr>
        <w:tab/>
        <w:t>The Father was very sorry for the affronts to the Pope; to atone, he ordered triduos of prayers. The Pope was Jesus Christ for him, as he often repeated in his preaching.</w:t>
      </w:r>
    </w:p>
    <w:p w:rsidR="00C427FC" w:rsidRPr="00EA1B24" w:rsidRDefault="00C427FC">
      <w:pPr>
        <w:jc w:val="both"/>
        <w:rPr>
          <w:sz w:val="26"/>
          <w:szCs w:val="26"/>
        </w:rPr>
      </w:pPr>
      <w:r w:rsidRPr="00EA1B24">
        <w:rPr>
          <w:sz w:val="26"/>
          <w:szCs w:val="26"/>
        </w:rPr>
        <w:t>In Perugia he saw the monument built in remembrance of the 1859 revolution, named “the Perugia's massacre. “ This episode was widely exploited against the Church by diplomacy and by national and foreign liberal press through the image of the griffin (symbol of the city) crushing the tiara. The Father was wounded by that sight until his death.</w:t>
      </w:r>
    </w:p>
    <w:p w:rsidR="00C427FC" w:rsidRPr="00EA1B24" w:rsidRDefault="00C427FC">
      <w:pPr>
        <w:ind w:firstLine="395"/>
        <w:jc w:val="both"/>
        <w:rPr>
          <w:sz w:val="26"/>
          <w:szCs w:val="26"/>
        </w:rPr>
      </w:pPr>
      <w:r w:rsidRPr="00EA1B24">
        <w:rPr>
          <w:sz w:val="26"/>
          <w:szCs w:val="26"/>
        </w:rPr>
        <w:t>When Father Santoro went to hear Father Gavotti of the ACI, who was responsible for morals, the Father recommended to him candidly and warmly to tell Father Gavotti to do his best to eliminate that obscenity, which was a perennial affront to the Pope and to the Church. People remedied this a few years later.</w:t>
      </w:r>
    </w:p>
    <w:p w:rsidR="00C427FC" w:rsidRPr="00EA1B24" w:rsidRDefault="00C427FC">
      <w:pPr>
        <w:ind w:firstLine="395"/>
        <w:jc w:val="both"/>
        <w:rPr>
          <w:sz w:val="26"/>
          <w:szCs w:val="26"/>
        </w:rPr>
      </w:pPr>
      <w:r w:rsidRPr="00EA1B24">
        <w:rPr>
          <w:sz w:val="26"/>
          <w:szCs w:val="26"/>
        </w:rPr>
        <w:t>We know the Father's opinion about Carducci: “A scholar, a writer, a man of letters, but not a poet “ (Vol. 47, VI). Such an opinion is questionable, (3) but we cannot help agreeing with him when he disapproves the priests involved in the “conventional admiration of Carducci, “ hater of the Pope and of the Church.</w:t>
      </w:r>
    </w:p>
    <w:p w:rsidR="00C427FC" w:rsidRPr="00EA1B24" w:rsidRDefault="00C427FC">
      <w:pPr>
        <w:rPr>
          <w:sz w:val="26"/>
          <w:szCs w:val="26"/>
        </w:rPr>
      </w:pPr>
    </w:p>
    <w:p w:rsidR="00C427FC" w:rsidRPr="00EA1B24" w:rsidRDefault="00C427FC">
      <w:pPr>
        <w:ind w:firstLine="395"/>
        <w:jc w:val="both"/>
        <w:rPr>
          <w:sz w:val="26"/>
          <w:szCs w:val="26"/>
        </w:rPr>
      </w:pPr>
      <w:r w:rsidRPr="00EA1B24">
        <w:rPr>
          <w:sz w:val="26"/>
          <w:szCs w:val="26"/>
        </w:rPr>
        <w:t>When a writer, says he, brazenly exceeds the bounds of honesty, offending sacrilegiously and satanically God, or the adorable divine Savior along with his most holy Mother, or the saints, or the religion, or the Pope, we assert that even though such impious a writer be a real poet, or artist, or scholar, etc. etc.... if a minister of the religion, a priest of Christ admires, praises, celebrates him, he commits a misdeed. Making distinction between the poet and the unbeliever, the artist and the sacrilegious man in the same person is an irrelevant reason !... I compare these admirers to a man who while seeing his father being beaten, admires the skill of the beater in managing the stick by saying: I am sorry that my Father is being beaten, but I cannot help admiring the skill and the agility of the beater !</w:t>
      </w:r>
    </w:p>
    <w:p w:rsidR="00C427FC" w:rsidRPr="001256A3" w:rsidRDefault="00C427FC">
      <w:pPr>
        <w:rPr>
          <w:sz w:val="19"/>
        </w:rPr>
      </w:pPr>
    </w:p>
    <w:p w:rsidR="00C427FC" w:rsidRPr="001256A3" w:rsidRDefault="00C427FC">
      <w:pPr>
        <w:tabs>
          <w:tab w:val="right" w:pos="5937"/>
        </w:tabs>
        <w:ind w:left="5664"/>
        <w:rPr>
          <w:sz w:val="19"/>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ind w:left="404"/>
        <w:rPr>
          <w:sz w:val="26"/>
          <w:szCs w:val="26"/>
        </w:rPr>
      </w:pPr>
      <w:r w:rsidRPr="00EA1B24">
        <w:rPr>
          <w:sz w:val="26"/>
          <w:szCs w:val="26"/>
        </w:rPr>
        <w:lastRenderedPageBreak/>
        <w:t>He concludes:</w:t>
      </w:r>
    </w:p>
    <w:p w:rsidR="00C427FC" w:rsidRPr="00EA1B24" w:rsidRDefault="00C427FC">
      <w:pPr>
        <w:rPr>
          <w:sz w:val="26"/>
          <w:szCs w:val="26"/>
        </w:rPr>
      </w:pPr>
    </w:p>
    <w:p w:rsidR="00C427FC" w:rsidRPr="00EA1B24" w:rsidRDefault="00C427FC">
      <w:pPr>
        <w:ind w:firstLine="354"/>
        <w:jc w:val="both"/>
        <w:rPr>
          <w:sz w:val="26"/>
          <w:szCs w:val="26"/>
          <w:lang w:val="fr-FR"/>
        </w:rPr>
      </w:pPr>
      <w:r w:rsidRPr="00EA1B24">
        <w:rPr>
          <w:sz w:val="26"/>
          <w:szCs w:val="26"/>
        </w:rPr>
        <w:t xml:space="preserve">Are the children of darkness that admire the writings and the works imbued with satanic hate against God and his Church, even though these works have some literary or artistic value. Satan knows how to appear as an angel of light, breathing in the intellect and in the fantasy of the men associated with him!... And yet, even some priests let themselves be bound to the Carducci's balloon inflated by the sectarians! </w:t>
      </w:r>
      <w:r w:rsidRPr="00EA1B24">
        <w:rPr>
          <w:sz w:val="26"/>
          <w:szCs w:val="26"/>
          <w:lang w:val="fr-FR"/>
        </w:rPr>
        <w:t>(S.C. 1, page 105).</w:t>
      </w:r>
    </w:p>
    <w:p w:rsidR="00C427FC" w:rsidRDefault="00C427FC">
      <w:pPr>
        <w:rPr>
          <w:sz w:val="24"/>
          <w:szCs w:val="24"/>
          <w:lang w:val="fr-FR"/>
        </w:rPr>
      </w:pPr>
    </w:p>
    <w:p w:rsidR="00EA1B24" w:rsidRDefault="00EA1B24">
      <w:pPr>
        <w:rPr>
          <w:sz w:val="24"/>
          <w:szCs w:val="24"/>
          <w:lang w:val="fr-FR"/>
        </w:rPr>
      </w:pPr>
    </w:p>
    <w:p w:rsidR="00EA1B24" w:rsidRPr="001256A3" w:rsidRDefault="00EA1B24">
      <w:pPr>
        <w:rPr>
          <w:sz w:val="24"/>
          <w:szCs w:val="24"/>
          <w:lang w:val="fr-FR"/>
        </w:rPr>
      </w:pPr>
    </w:p>
    <w:p w:rsidR="00C427FC" w:rsidRDefault="00C427FC" w:rsidP="00EA1B24">
      <w:pPr>
        <w:pBdr>
          <w:bottom w:val="single" w:sz="4" w:space="1" w:color="auto"/>
        </w:pBdr>
        <w:tabs>
          <w:tab w:val="right" w:pos="2204"/>
        </w:tabs>
        <w:rPr>
          <w:b/>
          <w:sz w:val="40"/>
          <w:szCs w:val="40"/>
        </w:rPr>
      </w:pPr>
      <w:r w:rsidRPr="00EA1B24">
        <w:rPr>
          <w:b/>
          <w:sz w:val="40"/>
          <w:szCs w:val="40"/>
        </w:rPr>
        <w:t>8. Witnesses</w:t>
      </w:r>
    </w:p>
    <w:p w:rsidR="00B47123" w:rsidRPr="00EA1B24" w:rsidRDefault="00B47123" w:rsidP="00EA1B24">
      <w:pPr>
        <w:pBdr>
          <w:bottom w:val="single" w:sz="4" w:space="1" w:color="auto"/>
        </w:pBdr>
        <w:tabs>
          <w:tab w:val="right" w:pos="2204"/>
        </w:tabs>
        <w:rPr>
          <w:b/>
          <w:sz w:val="40"/>
          <w:szCs w:val="40"/>
        </w:rPr>
      </w:pPr>
    </w:p>
    <w:p w:rsidR="00C427FC" w:rsidRPr="00EA1B24" w:rsidRDefault="00C427FC">
      <w:pPr>
        <w:rPr>
          <w:sz w:val="26"/>
          <w:szCs w:val="26"/>
        </w:rPr>
      </w:pPr>
    </w:p>
    <w:p w:rsidR="00C427FC" w:rsidRPr="00EA1B24" w:rsidRDefault="00C427FC">
      <w:pPr>
        <w:jc w:val="both"/>
        <w:rPr>
          <w:sz w:val="26"/>
          <w:szCs w:val="26"/>
        </w:rPr>
      </w:pPr>
      <w:r w:rsidRPr="00EA1B24">
        <w:rPr>
          <w:sz w:val="26"/>
          <w:szCs w:val="26"/>
        </w:rPr>
        <w:tab/>
        <w:t>The Father was always very reverent to the dispositions of the Church. He often spoke to us of the Pope enthu</w:t>
      </w:r>
      <w:r w:rsidRPr="00EA1B24">
        <w:rPr>
          <w:sz w:val="26"/>
          <w:szCs w:val="26"/>
        </w:rPr>
        <w:softHyphen/>
        <w:t>siastically, exciting feelings of love and devotion to the Vicar of Jesus Christ, received the teaching of the Church with veneration, and required of us to make no distinc</w:t>
      </w:r>
      <w:r w:rsidRPr="00EA1B24">
        <w:rPr>
          <w:sz w:val="26"/>
          <w:szCs w:val="26"/>
        </w:rPr>
        <w:softHyphen/>
        <w:t xml:space="preserve">tion between teaching ex </w:t>
      </w:r>
      <w:r w:rsidRPr="00EA1B24">
        <w:rPr>
          <w:i/>
          <w:sz w:val="26"/>
          <w:szCs w:val="26"/>
        </w:rPr>
        <w:t xml:space="preserve">cathedra </w:t>
      </w:r>
      <w:r w:rsidRPr="00EA1B24">
        <w:rPr>
          <w:sz w:val="26"/>
          <w:szCs w:val="26"/>
        </w:rPr>
        <w:t xml:space="preserve">and </w:t>
      </w:r>
      <w:r w:rsidRPr="00EA1B24">
        <w:rPr>
          <w:i/>
          <w:sz w:val="26"/>
          <w:szCs w:val="26"/>
        </w:rPr>
        <w:t xml:space="preserve">not </w:t>
      </w:r>
      <w:r w:rsidRPr="00EA1B24">
        <w:rPr>
          <w:sz w:val="26"/>
          <w:szCs w:val="26"/>
        </w:rPr>
        <w:t xml:space="preserve">ex </w:t>
      </w:r>
      <w:r w:rsidRPr="00EA1B24">
        <w:rPr>
          <w:i/>
          <w:sz w:val="26"/>
          <w:szCs w:val="26"/>
        </w:rPr>
        <w:t xml:space="preserve">cathedra. </w:t>
      </w:r>
      <w:r w:rsidRPr="00EA1B24">
        <w:rPr>
          <w:sz w:val="26"/>
          <w:szCs w:val="26"/>
        </w:rPr>
        <w:t xml:space="preserve">In his last will, he specified that he was a devout son of the Church. Holding in veneration the definitions of the Councils, the ecclesiastical law, the decrees of the Roman Pontiffs and of the bishops, he never allowed people to deviate from the teaching of the Church... Among his writings, the </w:t>
      </w:r>
      <w:r w:rsidRPr="00EA1B24">
        <w:rPr>
          <w:i/>
          <w:sz w:val="26"/>
          <w:szCs w:val="26"/>
        </w:rPr>
        <w:t xml:space="preserve">Letter to the Friends </w:t>
      </w:r>
      <w:r w:rsidRPr="00EA1B24">
        <w:rPr>
          <w:sz w:val="26"/>
          <w:szCs w:val="26"/>
        </w:rPr>
        <w:t>follows the traces of the old apologists and bears witness to his perfect adhesion to the Catholic faith. When the Church had spoken through the mouth of the Pope, any distinction between dogmatic and disciplinary decisions was irrelevant for him.</w:t>
      </w:r>
    </w:p>
    <w:p w:rsidR="00C427FC" w:rsidRPr="00EA1B24" w:rsidRDefault="00C427FC">
      <w:pPr>
        <w:rPr>
          <w:sz w:val="26"/>
          <w:szCs w:val="26"/>
        </w:rPr>
      </w:pPr>
    </w:p>
    <w:p w:rsidR="00C427FC" w:rsidRPr="00EA1B24" w:rsidRDefault="00C427FC">
      <w:pPr>
        <w:ind w:firstLine="397"/>
        <w:jc w:val="both"/>
        <w:rPr>
          <w:sz w:val="26"/>
          <w:szCs w:val="26"/>
        </w:rPr>
      </w:pPr>
      <w:r w:rsidRPr="00EA1B24">
        <w:rPr>
          <w:sz w:val="26"/>
          <w:szCs w:val="26"/>
        </w:rPr>
        <w:t>If people criticized the Pope, the Father blushed. He forbade his clerics to read the books which did not bring forth the exact teaching of the Church with veneration. For this reason he disliked Grisar's work on Saint Peter, which had a great vogue in those times, lest the youth deviated from full submission to the Pope.</w:t>
      </w:r>
    </w:p>
    <w:p w:rsidR="00C427FC" w:rsidRPr="00EA1B24" w:rsidRDefault="00C427FC">
      <w:pPr>
        <w:rPr>
          <w:sz w:val="26"/>
          <w:szCs w:val="26"/>
        </w:rPr>
      </w:pPr>
    </w:p>
    <w:p w:rsidR="00C427FC" w:rsidRPr="00EA1B24" w:rsidRDefault="00C427FC">
      <w:pPr>
        <w:ind w:firstLine="397"/>
        <w:jc w:val="both"/>
        <w:rPr>
          <w:sz w:val="26"/>
          <w:szCs w:val="26"/>
        </w:rPr>
      </w:pPr>
      <w:r w:rsidRPr="00EA1B24">
        <w:rPr>
          <w:sz w:val="26"/>
          <w:szCs w:val="26"/>
        </w:rPr>
        <w:t>A former orphan remembers that the Father went to Rome in the first days she had entered the institute: “We were wailing for his leaving, but he consoled us by promising a gift for each of us. On his return, he related to us a report, giving the blessing of the Pope and the promised gift. “</w:t>
      </w:r>
    </w:p>
    <w:p w:rsidR="00C427FC" w:rsidRPr="00EA1B24" w:rsidRDefault="00C427FC">
      <w:pPr>
        <w:rPr>
          <w:sz w:val="26"/>
          <w:szCs w:val="26"/>
        </w:rPr>
      </w:pPr>
    </w:p>
    <w:p w:rsidR="00C427FC" w:rsidRPr="00EA1B24" w:rsidRDefault="00C427FC">
      <w:pPr>
        <w:tabs>
          <w:tab w:val="right" w:pos="507"/>
        </w:tabs>
        <w:rPr>
          <w:sz w:val="26"/>
          <w:szCs w:val="26"/>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Default="00C427FC" w:rsidP="00EA1B24">
      <w:pPr>
        <w:pBdr>
          <w:bottom w:val="single" w:sz="4" w:space="1" w:color="auto"/>
        </w:pBdr>
        <w:tabs>
          <w:tab w:val="right" w:pos="4688"/>
        </w:tabs>
        <w:rPr>
          <w:b/>
          <w:sz w:val="40"/>
          <w:szCs w:val="40"/>
        </w:rPr>
      </w:pPr>
      <w:r w:rsidRPr="00EA1B24">
        <w:rPr>
          <w:b/>
          <w:sz w:val="40"/>
          <w:szCs w:val="40"/>
        </w:rPr>
        <w:lastRenderedPageBreak/>
        <w:t>9. The prayers for the Pope</w:t>
      </w:r>
    </w:p>
    <w:p w:rsidR="00B47123" w:rsidRPr="00EA1B24" w:rsidRDefault="00B47123" w:rsidP="00EA1B24">
      <w:pPr>
        <w:pBdr>
          <w:bottom w:val="single" w:sz="4" w:space="1" w:color="auto"/>
        </w:pBdr>
        <w:tabs>
          <w:tab w:val="right" w:pos="4688"/>
        </w:tabs>
        <w:rPr>
          <w:b/>
          <w:sz w:val="40"/>
          <w:szCs w:val="40"/>
        </w:rPr>
      </w:pPr>
    </w:p>
    <w:p w:rsidR="00C427FC" w:rsidRPr="001256A3" w:rsidRDefault="00C427FC">
      <w:pPr>
        <w:rPr>
          <w:sz w:val="28"/>
          <w:szCs w:val="28"/>
        </w:rPr>
      </w:pPr>
    </w:p>
    <w:p w:rsidR="00C427FC" w:rsidRPr="00EA1B24" w:rsidRDefault="00C427FC" w:rsidP="004C5093">
      <w:pPr>
        <w:rPr>
          <w:sz w:val="26"/>
          <w:szCs w:val="26"/>
        </w:rPr>
      </w:pPr>
      <w:r w:rsidRPr="001256A3">
        <w:rPr>
          <w:sz w:val="21"/>
        </w:rPr>
        <w:tab/>
      </w:r>
      <w:r w:rsidRPr="00EA1B24">
        <w:rPr>
          <w:sz w:val="26"/>
          <w:szCs w:val="26"/>
        </w:rPr>
        <w:t>In addition to the Father's protest of love for the Church and the Pope (cf. no. 1), we add his following words: “In my humble prayer... first I will remember the Pope and his holy intentions “ (Vol. 44, page 123).</w:t>
      </w:r>
    </w:p>
    <w:p w:rsidR="00C427FC" w:rsidRPr="00EA1B24" w:rsidRDefault="00C427FC">
      <w:pPr>
        <w:ind w:firstLine="399"/>
        <w:jc w:val="both"/>
        <w:rPr>
          <w:sz w:val="26"/>
          <w:szCs w:val="26"/>
        </w:rPr>
      </w:pPr>
      <w:r w:rsidRPr="00EA1B24">
        <w:rPr>
          <w:sz w:val="26"/>
          <w:szCs w:val="26"/>
        </w:rPr>
        <w:t>Sister Vittoria reports: &lt; The Father loved the Pope with a singular affection. In the mass, Communion, rosary, and in all the feasts the Father exhorted the Religious and the orphans to pray first for the intentions of the Holy Father. How lovingly he spoke of the Pope, and how much he longed that one flock and one shepherd be made! “</w:t>
      </w:r>
    </w:p>
    <w:p w:rsidR="00C427FC" w:rsidRPr="00EA1B24" w:rsidRDefault="00C427FC">
      <w:pPr>
        <w:rPr>
          <w:sz w:val="26"/>
          <w:szCs w:val="26"/>
        </w:rPr>
      </w:pPr>
    </w:p>
    <w:p w:rsidR="00C427FC" w:rsidRPr="00EA1B24" w:rsidRDefault="00C427FC">
      <w:pPr>
        <w:ind w:firstLine="399"/>
        <w:jc w:val="both"/>
        <w:rPr>
          <w:sz w:val="26"/>
          <w:szCs w:val="26"/>
        </w:rPr>
      </w:pPr>
      <w:r w:rsidRPr="00EA1B24">
        <w:rPr>
          <w:sz w:val="26"/>
          <w:szCs w:val="26"/>
        </w:rPr>
        <w:t>In plenty of prayers to the Lord, the Madonna under various titles, and the saints, the Father implores for the Pope “perfect holiness, special consolations, and the grace to guide the elects to holiness and eternal life. “ He also prays for the triumph... of the holy Church and for the “sanctification of its members “ so that “they flourish everywhere like a pleasant garden of holiness and virtues “ (S.C. Vol. 10, page 17).</w:t>
      </w:r>
    </w:p>
    <w:p w:rsidR="00C427FC" w:rsidRPr="00EA1B24" w:rsidRDefault="00C427FC">
      <w:pPr>
        <w:rPr>
          <w:sz w:val="26"/>
          <w:szCs w:val="26"/>
        </w:rPr>
      </w:pPr>
    </w:p>
    <w:p w:rsidR="00C427FC" w:rsidRPr="00EA1B24" w:rsidRDefault="00C427FC">
      <w:pPr>
        <w:ind w:firstLine="399"/>
        <w:jc w:val="both"/>
        <w:rPr>
          <w:sz w:val="26"/>
          <w:szCs w:val="26"/>
        </w:rPr>
      </w:pPr>
      <w:r w:rsidRPr="00EA1B24">
        <w:rPr>
          <w:sz w:val="26"/>
          <w:szCs w:val="26"/>
        </w:rPr>
        <w:t>Saint Pius X once sent an offering to the orphans through Cardinal Gennari, asking their prayers for a special grace. You can imagine how the Father fostered the children's fervor! He himself, on that occasion, wrote an ardent “petition to the Lord in the Sacrament to obtain the grace for the Holy Father through Saint Anthony of Padua “ (Vol. 4, page 104).</w:t>
      </w:r>
    </w:p>
    <w:p w:rsidR="00C427FC" w:rsidRPr="00EA1B24" w:rsidRDefault="00C427FC">
      <w:pPr>
        <w:rPr>
          <w:sz w:val="26"/>
          <w:szCs w:val="26"/>
        </w:rPr>
      </w:pPr>
    </w:p>
    <w:p w:rsidR="00C427FC" w:rsidRPr="00EA1B24" w:rsidRDefault="00C427FC">
      <w:pPr>
        <w:ind w:firstLine="399"/>
        <w:jc w:val="both"/>
        <w:rPr>
          <w:sz w:val="26"/>
          <w:szCs w:val="26"/>
        </w:rPr>
      </w:pPr>
      <w:r w:rsidRPr="00EA1B24">
        <w:rPr>
          <w:sz w:val="26"/>
          <w:szCs w:val="26"/>
        </w:rPr>
        <w:t>When France parted from the Church, the Father ordered his communities to say a prayer for the conversion of that nation:</w:t>
      </w:r>
    </w:p>
    <w:p w:rsidR="00C427FC" w:rsidRPr="00EA1B24" w:rsidRDefault="00C427FC">
      <w:pPr>
        <w:rPr>
          <w:sz w:val="26"/>
          <w:szCs w:val="26"/>
        </w:rPr>
      </w:pPr>
    </w:p>
    <w:p w:rsidR="00C427FC" w:rsidRPr="00EA1B24" w:rsidRDefault="00C427FC">
      <w:pPr>
        <w:ind w:firstLine="399"/>
        <w:jc w:val="both"/>
        <w:rPr>
          <w:sz w:val="26"/>
          <w:szCs w:val="26"/>
        </w:rPr>
      </w:pPr>
      <w:r w:rsidRPr="00EA1B24">
        <w:rPr>
          <w:sz w:val="26"/>
          <w:szCs w:val="26"/>
        </w:rPr>
        <w:t>&lt;&lt; Draw France from the abyss in which it has fallen, give it Christian chiefs, who consecrate it again to your Sacred Heart... give it the faith: see that the first born of the Church may revive. “ He also invokes several French saints (Vol. 6, page 53) and writes another prayer to the Madonna of La Salette to achieve the same goal (Vol. 7, page 90).</w:t>
      </w:r>
    </w:p>
    <w:p w:rsidR="00C427FC" w:rsidRPr="00EA1B24" w:rsidRDefault="00C427FC">
      <w:pPr>
        <w:rPr>
          <w:sz w:val="26"/>
          <w:szCs w:val="26"/>
        </w:rPr>
      </w:pPr>
    </w:p>
    <w:p w:rsidR="00C427FC" w:rsidRPr="00EA1B24" w:rsidRDefault="00C427FC">
      <w:pPr>
        <w:ind w:firstLine="399"/>
        <w:jc w:val="both"/>
        <w:rPr>
          <w:sz w:val="26"/>
          <w:szCs w:val="26"/>
        </w:rPr>
      </w:pPr>
      <w:r w:rsidRPr="00EA1B24">
        <w:rPr>
          <w:sz w:val="26"/>
          <w:szCs w:val="26"/>
        </w:rPr>
        <w:t>When Pius XI addressed an exhortation to the world in 1926, the Father wrote a petition. The communities said it every evening before the Eucharistic blessing. The intentions were the following: 1. For the end of the persecution in Mexico; 2. For universal peace; 3. For the return of the dissident nations to the Church; 4. For the holy Church, that through the Pope it may have proper supremacy on the sacred sites of Palestine (Vol. 5, page 116). (4)</w:t>
      </w:r>
    </w:p>
    <w:p w:rsidR="00C427FC" w:rsidRPr="001256A3" w:rsidRDefault="00C427FC">
      <w:pPr>
        <w:rPr>
          <w:sz w:val="21"/>
        </w:rPr>
      </w:pPr>
    </w:p>
    <w:p w:rsidR="00C427FC" w:rsidRPr="001256A3" w:rsidRDefault="00C427FC">
      <w:pPr>
        <w:tabs>
          <w:tab w:val="right" w:pos="5912"/>
        </w:tabs>
        <w:ind w:left="5654"/>
        <w:rPr>
          <w:sz w:val="21"/>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1256A3" w:rsidRDefault="00C427FC">
      <w:pPr>
        <w:rPr>
          <w:sz w:val="24"/>
          <w:szCs w:val="24"/>
        </w:rPr>
      </w:pPr>
    </w:p>
    <w:p w:rsidR="00C427FC" w:rsidRPr="00EA1B24" w:rsidRDefault="00C427FC">
      <w:pPr>
        <w:ind w:firstLine="398"/>
        <w:jc w:val="both"/>
        <w:rPr>
          <w:sz w:val="26"/>
          <w:szCs w:val="26"/>
        </w:rPr>
      </w:pPr>
      <w:r w:rsidRPr="00EA1B24">
        <w:rPr>
          <w:sz w:val="26"/>
          <w:szCs w:val="26"/>
        </w:rPr>
        <w:t xml:space="preserve">Very concerned with the life of the Church, in his last years he used to have on his desk the </w:t>
      </w:r>
      <w:r w:rsidRPr="00EA1B24">
        <w:rPr>
          <w:i/>
          <w:sz w:val="26"/>
          <w:szCs w:val="26"/>
        </w:rPr>
        <w:t xml:space="preserve">History of the Church </w:t>
      </w:r>
      <w:r w:rsidRPr="00EA1B24">
        <w:rPr>
          <w:sz w:val="26"/>
          <w:szCs w:val="26"/>
        </w:rPr>
        <w:t>by Balsamo, to read it in his free time. That reminds me another book. The Father was not skilled in the rules of liturgy, but he over</w:t>
      </w:r>
      <w:r w:rsidRPr="00EA1B24">
        <w:rPr>
          <w:sz w:val="26"/>
          <w:szCs w:val="26"/>
        </w:rPr>
        <w:noBreakHyphen/>
        <w:t>states when he says: “Very unsuited to rubrics and liturgy and always absent</w:t>
      </w:r>
      <w:r w:rsidRPr="00EA1B24">
        <w:rPr>
          <w:sz w:val="26"/>
          <w:szCs w:val="26"/>
        </w:rPr>
        <w:noBreakHyphen/>
        <w:t xml:space="preserve">minded, he was a pity while performing sacred services “ (S.C. Vol. 7, page 241). On the contrary, while saying mass, he excited devotion; but, because he was not inclined to rubrics, on the side of the </w:t>
      </w:r>
      <w:r w:rsidRPr="00EA1B24">
        <w:rPr>
          <w:i/>
          <w:sz w:val="26"/>
          <w:szCs w:val="26"/>
        </w:rPr>
        <w:t xml:space="preserve">History of the Church </w:t>
      </w:r>
      <w:r w:rsidRPr="00EA1B24">
        <w:rPr>
          <w:sz w:val="26"/>
          <w:szCs w:val="26"/>
        </w:rPr>
        <w:t>he also had the handbook of rubrics by Ugo Mioni.</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Resuming the topic of prayer, we let be known that the visits of the Father to the Pope were preceded by the servant of God's warm recommendations to his communities to pray for the suc</w:t>
      </w:r>
      <w:r w:rsidRPr="00EA1B24">
        <w:rPr>
          <w:sz w:val="26"/>
          <w:szCs w:val="26"/>
        </w:rPr>
        <w:softHyphen/>
        <w:t>cess of his petitions.</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 xml:space="preserve">A personal petition to the child Jesus and to the </w:t>
      </w:r>
      <w:r w:rsidRPr="00EA1B24">
        <w:rPr>
          <w:i/>
          <w:sz w:val="26"/>
          <w:szCs w:val="26"/>
        </w:rPr>
        <w:t xml:space="preserve">bambinella </w:t>
      </w:r>
      <w:r w:rsidRPr="00EA1B24">
        <w:rPr>
          <w:sz w:val="26"/>
          <w:szCs w:val="26"/>
        </w:rPr>
        <w:t>Mary on January 23, 1906, says:</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I am going to Rome, and hope to arrive with your blessing. May I be at the feet of the holy Father and perform something good for the consolation of your loving hearts, for the improvement of these least institutes, and for the works connected with them. Please bless, guide, and support me, seeing to it that everything succeed according to your will (Vol. 4, page 93).</w:t>
      </w:r>
    </w:p>
    <w:p w:rsidR="00C427FC" w:rsidRDefault="00C427FC">
      <w:pPr>
        <w:rPr>
          <w:sz w:val="26"/>
          <w:szCs w:val="26"/>
        </w:rPr>
      </w:pPr>
    </w:p>
    <w:p w:rsidR="00EA1B24" w:rsidRDefault="00EA1B24">
      <w:pPr>
        <w:rPr>
          <w:sz w:val="26"/>
          <w:szCs w:val="26"/>
        </w:rPr>
      </w:pPr>
    </w:p>
    <w:p w:rsidR="00EA1B24" w:rsidRPr="00EA1B24" w:rsidRDefault="00EA1B24">
      <w:pPr>
        <w:rPr>
          <w:sz w:val="26"/>
          <w:szCs w:val="26"/>
        </w:rPr>
      </w:pPr>
    </w:p>
    <w:p w:rsidR="00C427FC" w:rsidRDefault="00C427FC" w:rsidP="00EA1B24">
      <w:pPr>
        <w:pBdr>
          <w:bottom w:val="single" w:sz="4" w:space="1" w:color="auto"/>
        </w:pBdr>
        <w:tabs>
          <w:tab w:val="left" w:pos="2520"/>
          <w:tab w:val="right" w:pos="4896"/>
        </w:tabs>
        <w:rPr>
          <w:b/>
          <w:sz w:val="40"/>
          <w:szCs w:val="40"/>
        </w:rPr>
      </w:pPr>
      <w:r w:rsidRPr="00EA1B24">
        <w:rPr>
          <w:b/>
          <w:sz w:val="40"/>
          <w:szCs w:val="40"/>
        </w:rPr>
        <w:t>10. Only asking for blessings</w:t>
      </w:r>
    </w:p>
    <w:p w:rsidR="00B47123" w:rsidRPr="00EA1B24" w:rsidRDefault="00B47123" w:rsidP="00EA1B24">
      <w:pPr>
        <w:pBdr>
          <w:bottom w:val="single" w:sz="4" w:space="1" w:color="auto"/>
        </w:pBdr>
        <w:tabs>
          <w:tab w:val="left" w:pos="2520"/>
          <w:tab w:val="right" w:pos="4896"/>
        </w:tabs>
        <w:rPr>
          <w:b/>
          <w:sz w:val="40"/>
          <w:szCs w:val="40"/>
        </w:rPr>
      </w:pPr>
    </w:p>
    <w:p w:rsidR="00C427FC" w:rsidRDefault="00C427FC">
      <w:pPr>
        <w:rPr>
          <w:sz w:val="26"/>
          <w:szCs w:val="26"/>
        </w:rPr>
      </w:pPr>
    </w:p>
    <w:p w:rsidR="00EA1B24" w:rsidRPr="00EA1B24" w:rsidRDefault="00EA1B24">
      <w:pPr>
        <w:rPr>
          <w:sz w:val="26"/>
          <w:szCs w:val="26"/>
        </w:rPr>
      </w:pPr>
    </w:p>
    <w:p w:rsidR="00C427FC" w:rsidRPr="00EA1B24" w:rsidRDefault="00C427FC" w:rsidP="004C5093">
      <w:pPr>
        <w:tabs>
          <w:tab w:val="left" w:pos="360"/>
        </w:tabs>
        <w:jc w:val="both"/>
        <w:rPr>
          <w:sz w:val="26"/>
          <w:szCs w:val="26"/>
        </w:rPr>
      </w:pPr>
      <w:r w:rsidRPr="00EA1B24">
        <w:rPr>
          <w:sz w:val="26"/>
          <w:szCs w:val="26"/>
        </w:rPr>
        <w:tab/>
        <w:t>In his relations with the Pope, the Father was only concerned with blessings. In the early times of the institute, directly or indirectly, he asked the Pope for some help, without receiving it. Writing to Father Cusmano, he said “My hope was deceived “ (S.C. Vol. 7, page 33). He never again appealed to the Pope for material help, not even when in serious need. Making reference to the period of 1890</w:t>
      </w:r>
      <w:r w:rsidRPr="00EA1B24">
        <w:rPr>
          <w:sz w:val="26"/>
          <w:szCs w:val="26"/>
        </w:rPr>
        <w:noBreakHyphen/>
        <w:t>1900, one of hard financial situation for the institute, Father D'Agostino says, “He never asked the Pope for money, but for blessings. “</w:t>
      </w:r>
    </w:p>
    <w:p w:rsidR="00C427FC" w:rsidRPr="00EA1B24" w:rsidRDefault="00C427FC" w:rsidP="004C5093">
      <w:pPr>
        <w:jc w:val="both"/>
        <w:rPr>
          <w:sz w:val="26"/>
          <w:szCs w:val="26"/>
        </w:rPr>
      </w:pPr>
    </w:p>
    <w:p w:rsidR="00C427FC" w:rsidRPr="001256A3" w:rsidRDefault="00C427FC" w:rsidP="004C5093">
      <w:pPr>
        <w:tabs>
          <w:tab w:val="right" w:pos="497"/>
        </w:tabs>
        <w:rPr>
          <w:sz w:val="24"/>
          <w:szCs w:val="24"/>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jc w:val="both"/>
        <w:rPr>
          <w:sz w:val="26"/>
          <w:szCs w:val="26"/>
        </w:rPr>
      </w:pPr>
      <w:r w:rsidRPr="00EA1B24">
        <w:rPr>
          <w:sz w:val="26"/>
          <w:szCs w:val="26"/>
        </w:rPr>
        <w:lastRenderedPageBreak/>
        <w:t>That has been the Father's policy all his life long. Father Drago relates that Don Orione revealed to Father Vitale Saint Pius X's amazement, because the Father never asked for financial help, but only for spiritual favors and blessings. Really, the Father used to say, “The Pope has to provide for all the world; therefore, we appeal to him only for spiritual favors. “</w:t>
      </w:r>
    </w:p>
    <w:p w:rsidR="00C427FC" w:rsidRPr="00EA1B24" w:rsidRDefault="00C427FC">
      <w:pPr>
        <w:rPr>
          <w:sz w:val="26"/>
          <w:szCs w:val="26"/>
        </w:rPr>
      </w:pPr>
    </w:p>
    <w:p w:rsidR="00C427FC" w:rsidRPr="00EA1B24" w:rsidRDefault="00C427FC">
      <w:pPr>
        <w:ind w:firstLine="403"/>
        <w:jc w:val="both"/>
        <w:rPr>
          <w:sz w:val="26"/>
          <w:szCs w:val="26"/>
        </w:rPr>
      </w:pPr>
      <w:r w:rsidRPr="00EA1B24">
        <w:rPr>
          <w:sz w:val="26"/>
          <w:szCs w:val="26"/>
        </w:rPr>
        <w:t>After the 1908 earthquake, Pius X gave the Father a nice wooden church for Messina, and to the bishop of Oria a sum of money to help the Father's communities in Apulia, but the Father did not appeal to the Pope. Don Orione and Bishop Di Tommaso themselves did.</w:t>
      </w:r>
    </w:p>
    <w:p w:rsidR="00C427FC" w:rsidRPr="00EA1B24" w:rsidRDefault="00C427FC">
      <w:pPr>
        <w:rPr>
          <w:sz w:val="26"/>
          <w:szCs w:val="26"/>
        </w:rPr>
      </w:pPr>
    </w:p>
    <w:p w:rsidR="00C427FC" w:rsidRPr="00EA1B24" w:rsidRDefault="00C427FC">
      <w:pPr>
        <w:ind w:firstLine="403"/>
        <w:jc w:val="both"/>
        <w:rPr>
          <w:sz w:val="26"/>
          <w:szCs w:val="26"/>
        </w:rPr>
      </w:pPr>
      <w:r w:rsidRPr="00EA1B24">
        <w:rPr>
          <w:sz w:val="26"/>
          <w:szCs w:val="26"/>
        </w:rPr>
        <w:t>The Father instead used to give his offering to the Pope. He introduced in his communities the custom of “saving the first earnings of some works every day. “ In July, the saved amount was distributed to sacred services. The first amount was sent to the Pope, and the Father asked him to accept the humble offering and to give his apostolic blessing “upon our wishes and hopes “ (Vol. 28, 1). He desired the Pope's blessing “as a gift of heaven, as a copious compensation for our humble work “ (Vol. 41, page 25).</w:t>
      </w:r>
    </w:p>
    <w:p w:rsidR="00C427FC" w:rsidRPr="00EA1B24" w:rsidRDefault="00C427FC">
      <w:pPr>
        <w:rPr>
          <w:sz w:val="26"/>
          <w:szCs w:val="26"/>
        </w:rPr>
      </w:pPr>
    </w:p>
    <w:p w:rsidR="00C427FC" w:rsidRPr="00EA1B24" w:rsidRDefault="00C427FC">
      <w:pPr>
        <w:ind w:firstLine="403"/>
        <w:jc w:val="both"/>
        <w:rPr>
          <w:sz w:val="26"/>
          <w:szCs w:val="26"/>
        </w:rPr>
      </w:pPr>
      <w:r w:rsidRPr="00EA1B24">
        <w:rPr>
          <w:sz w:val="26"/>
          <w:szCs w:val="26"/>
        </w:rPr>
        <w:t>On another occasion, the Father sent his offering with expres</w:t>
      </w:r>
      <w:r w:rsidRPr="00EA1B24">
        <w:rPr>
          <w:sz w:val="26"/>
          <w:szCs w:val="26"/>
        </w:rPr>
        <w:softHyphen/>
        <w:t>sions full of love and faith:</w:t>
      </w:r>
    </w:p>
    <w:p w:rsidR="00C427FC" w:rsidRPr="00EA1B24" w:rsidRDefault="00C427FC">
      <w:pPr>
        <w:rPr>
          <w:sz w:val="26"/>
          <w:szCs w:val="26"/>
        </w:rPr>
      </w:pPr>
    </w:p>
    <w:p w:rsidR="00C427FC" w:rsidRPr="00EA1B24" w:rsidRDefault="00C427FC">
      <w:pPr>
        <w:ind w:firstLine="403"/>
        <w:jc w:val="both"/>
        <w:rPr>
          <w:sz w:val="26"/>
          <w:szCs w:val="26"/>
        </w:rPr>
      </w:pPr>
      <w:r w:rsidRPr="00EA1B24">
        <w:rPr>
          <w:sz w:val="26"/>
          <w:szCs w:val="26"/>
        </w:rPr>
        <w:t>By saving some coins from the earning of their small works, (my orphans) gathered 25 liras. They lay them at the feet of Your Holiness, asking you to accept them benignly as a sign of our deep love and very humble submission and waiting for your generous, paternal, holy aposto</w:t>
      </w:r>
      <w:r w:rsidRPr="00EA1B24">
        <w:rPr>
          <w:sz w:val="26"/>
          <w:szCs w:val="26"/>
        </w:rPr>
        <w:softHyphen/>
        <w:t>lic blessing. May this blessing of the Vicar of Christ descend upon us as the blessing of Isaac descended upon the head of Jacob! (March 3, 1899) Vol. 28, page 2).</w:t>
      </w:r>
    </w:p>
    <w:p w:rsidR="00C427FC" w:rsidRPr="00EA1B24" w:rsidRDefault="00C427FC">
      <w:pPr>
        <w:rPr>
          <w:sz w:val="26"/>
          <w:szCs w:val="26"/>
        </w:rPr>
      </w:pPr>
    </w:p>
    <w:p w:rsidR="00C427FC" w:rsidRPr="00EA1B24" w:rsidRDefault="00C427FC">
      <w:pPr>
        <w:ind w:firstLine="403"/>
        <w:jc w:val="both"/>
        <w:rPr>
          <w:sz w:val="26"/>
          <w:szCs w:val="26"/>
        </w:rPr>
      </w:pPr>
      <w:r w:rsidRPr="00EA1B24">
        <w:rPr>
          <w:sz w:val="26"/>
          <w:szCs w:val="26"/>
        </w:rPr>
        <w:t>He entreated the Pope to pray, and how much the Father trusted in the prayer of the Pope ! Once, while under the weight of serious tribulation, he appealed to Leo XIII, who assured him of his “prayer to the Lord to free him from the present tribulation through celestial grace” (Jan. 11, 1893). The Father quickly points out: “Immediately we experienced the effects of the Pope's prayer! “ The tribulation which seemed to threaten the institu</w:t>
      </w:r>
      <w:r w:rsidRPr="00EA1B24">
        <w:rPr>
          <w:sz w:val="26"/>
          <w:szCs w:val="26"/>
        </w:rPr>
        <w:softHyphen/>
        <w:t>tion with death disappeared, and everything ended in its favor (S.C. Vol. 10, page 212).</w:t>
      </w:r>
    </w:p>
    <w:p w:rsidR="00C427FC" w:rsidRPr="00EA1B24" w:rsidRDefault="00C427FC">
      <w:pPr>
        <w:rPr>
          <w:sz w:val="26"/>
          <w:szCs w:val="26"/>
        </w:rPr>
      </w:pPr>
    </w:p>
    <w:p w:rsidR="00C427FC" w:rsidRPr="00EA1B24" w:rsidRDefault="00C427FC">
      <w:pPr>
        <w:ind w:firstLine="403"/>
        <w:jc w:val="both"/>
        <w:rPr>
          <w:sz w:val="26"/>
          <w:szCs w:val="26"/>
        </w:rPr>
      </w:pPr>
      <w:r w:rsidRPr="00EA1B24">
        <w:rPr>
          <w:sz w:val="26"/>
          <w:szCs w:val="26"/>
        </w:rPr>
        <w:t>In 1909, he informs the Pope of the opening of a house in Oria, of the sickness afflicting the female community, and im</w:t>
      </w:r>
      <w:r w:rsidRPr="00EA1B24">
        <w:rPr>
          <w:sz w:val="26"/>
          <w:szCs w:val="26"/>
        </w:rPr>
        <w:softHyphen/>
        <w:t>plores: “May Your Holiness give your paternal apostolic blessing to our entrance in this sacred place so that the Sacred Heart of</w:t>
      </w:r>
    </w:p>
    <w:p w:rsidR="00C427FC" w:rsidRPr="001256A3" w:rsidRDefault="00C427FC">
      <w:pPr>
        <w:rPr>
          <w:sz w:val="21"/>
        </w:rPr>
      </w:pPr>
    </w:p>
    <w:p w:rsidR="00C427FC" w:rsidRPr="001256A3" w:rsidRDefault="00C427FC">
      <w:pPr>
        <w:tabs>
          <w:tab w:val="right" w:pos="5934"/>
        </w:tabs>
        <w:ind w:left="5661"/>
        <w:rPr>
          <w:sz w:val="21"/>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1256A3" w:rsidRDefault="00C427FC">
      <w:pPr>
        <w:rPr>
          <w:sz w:val="16"/>
        </w:rPr>
      </w:pPr>
    </w:p>
    <w:p w:rsidR="00C427FC" w:rsidRPr="00EA1B24" w:rsidRDefault="00C427FC">
      <w:pPr>
        <w:jc w:val="both"/>
        <w:rPr>
          <w:sz w:val="26"/>
          <w:szCs w:val="26"/>
        </w:rPr>
      </w:pPr>
      <w:r w:rsidRPr="00EA1B24">
        <w:rPr>
          <w:sz w:val="26"/>
          <w:szCs w:val="26"/>
        </w:rPr>
        <w:t>Jesus accept now and in the future our taking possession of it. May you also pray during the celebration of the mass, giving your blessing to these communities so that the Lord, despite my sins, have mercy on the sick and cure them according to his divine Heart through the intercession of his most holy Mother “ (Vol. 28, page 13). The same year he writes in the book of the divine benefits: “This year we have experienced a close approach to the Holy Father Pius X in private audiences for me and the sisters. Blessing and help “ (S.C. Vol 10, page 242).</w:t>
      </w:r>
    </w:p>
    <w:p w:rsidR="00C427FC" w:rsidRPr="00EA1B24" w:rsidRDefault="00C427FC">
      <w:pPr>
        <w:rPr>
          <w:sz w:val="26"/>
          <w:szCs w:val="26"/>
        </w:rPr>
      </w:pPr>
    </w:p>
    <w:p w:rsidR="00C427FC" w:rsidRPr="00EA1B24" w:rsidRDefault="00C427FC">
      <w:pPr>
        <w:ind w:firstLine="393"/>
        <w:jc w:val="both"/>
        <w:rPr>
          <w:sz w:val="26"/>
          <w:szCs w:val="26"/>
        </w:rPr>
      </w:pPr>
      <w:r w:rsidRPr="00EA1B24">
        <w:rPr>
          <w:sz w:val="26"/>
          <w:szCs w:val="26"/>
        </w:rPr>
        <w:t>Because things were going pretty well by God's help, the Father attributed the merit to the Pope's prayer, saying: “The Pope's words are true. “ When I complained about obstacles, hardships, sickness, and want of my children, he responded: “Be calm, Mr. Canon. Your work is of God, and the works of God go forth by themselves. “</w:t>
      </w:r>
    </w:p>
    <w:p w:rsidR="00C427FC" w:rsidRDefault="00EA1B24">
      <w:pPr>
        <w:rPr>
          <w:sz w:val="26"/>
          <w:szCs w:val="26"/>
        </w:rPr>
      </w:pPr>
      <w:r>
        <w:rPr>
          <w:sz w:val="26"/>
          <w:szCs w:val="26"/>
        </w:rPr>
        <w:br/>
      </w:r>
    </w:p>
    <w:p w:rsidR="00EA1B24" w:rsidRPr="00EA1B24" w:rsidRDefault="00EA1B24">
      <w:pPr>
        <w:rPr>
          <w:sz w:val="26"/>
          <w:szCs w:val="26"/>
        </w:rPr>
      </w:pPr>
    </w:p>
    <w:p w:rsidR="00C427FC" w:rsidRDefault="00C427FC" w:rsidP="00EA1B24">
      <w:pPr>
        <w:pBdr>
          <w:bottom w:val="single" w:sz="4" w:space="1" w:color="auto"/>
        </w:pBdr>
        <w:tabs>
          <w:tab w:val="right" w:pos="3917"/>
        </w:tabs>
        <w:rPr>
          <w:b/>
          <w:sz w:val="40"/>
          <w:szCs w:val="40"/>
        </w:rPr>
      </w:pPr>
      <w:r w:rsidRPr="00EA1B24">
        <w:rPr>
          <w:b/>
          <w:sz w:val="40"/>
          <w:szCs w:val="40"/>
        </w:rPr>
        <w:t>11. Candid like a child</w:t>
      </w:r>
    </w:p>
    <w:p w:rsidR="00B47123" w:rsidRPr="00EA1B24" w:rsidRDefault="00B47123" w:rsidP="00EA1B24">
      <w:pPr>
        <w:pBdr>
          <w:bottom w:val="single" w:sz="4" w:space="1" w:color="auto"/>
        </w:pBdr>
        <w:tabs>
          <w:tab w:val="right" w:pos="3917"/>
        </w:tabs>
        <w:rPr>
          <w:b/>
          <w:sz w:val="40"/>
          <w:szCs w:val="40"/>
        </w:rPr>
      </w:pPr>
    </w:p>
    <w:p w:rsidR="00C427FC" w:rsidRPr="00EA1B24" w:rsidRDefault="00C427FC">
      <w:pPr>
        <w:rPr>
          <w:sz w:val="26"/>
          <w:szCs w:val="26"/>
        </w:rPr>
      </w:pPr>
    </w:p>
    <w:p w:rsidR="00C427FC" w:rsidRPr="00EA1B24" w:rsidRDefault="00C427FC" w:rsidP="004C5093">
      <w:pPr>
        <w:rPr>
          <w:sz w:val="26"/>
          <w:szCs w:val="26"/>
        </w:rPr>
      </w:pPr>
      <w:r w:rsidRPr="00EA1B24">
        <w:rPr>
          <w:sz w:val="26"/>
          <w:szCs w:val="26"/>
        </w:rPr>
        <w:tab/>
        <w:t>While expressing his love toward the Pope, the Father showed some childish candor.</w:t>
      </w:r>
    </w:p>
    <w:p w:rsidR="00C427FC" w:rsidRPr="00EA1B24" w:rsidRDefault="00C427FC" w:rsidP="004C5093">
      <w:pPr>
        <w:rPr>
          <w:sz w:val="26"/>
          <w:szCs w:val="26"/>
        </w:rPr>
      </w:pPr>
      <w:r w:rsidRPr="00EA1B24">
        <w:rPr>
          <w:sz w:val="26"/>
          <w:szCs w:val="26"/>
        </w:rPr>
        <w:tab/>
        <w:t>When the mill was opened, he ordered to send the first paste to the Pope, as he did with the first earnings of the works.</w:t>
      </w:r>
    </w:p>
    <w:p w:rsidR="00C427FC" w:rsidRPr="00EA1B24" w:rsidRDefault="00C427FC">
      <w:pPr>
        <w:rPr>
          <w:sz w:val="26"/>
          <w:szCs w:val="26"/>
        </w:rPr>
      </w:pPr>
    </w:p>
    <w:p w:rsidR="00C427FC" w:rsidRPr="00EA1B24" w:rsidRDefault="00C427FC">
      <w:pPr>
        <w:ind w:firstLine="393"/>
        <w:jc w:val="both"/>
        <w:rPr>
          <w:sz w:val="26"/>
          <w:szCs w:val="26"/>
        </w:rPr>
      </w:pPr>
      <w:r w:rsidRPr="00EA1B24">
        <w:rPr>
          <w:sz w:val="26"/>
          <w:szCs w:val="26"/>
        </w:rPr>
        <w:t>Once the year's crop of tangerines in Oria was abundantly blessed by God in quality, size, and taste. The Father conceived the idea of sending some to the Pope, and he himself manufac</w:t>
      </w:r>
      <w:r w:rsidRPr="00EA1B24">
        <w:rPr>
          <w:sz w:val="26"/>
          <w:szCs w:val="26"/>
        </w:rPr>
        <w:softHyphen/>
        <w:t>tured the boxes gracefully, manifesting to the present community his smiling appreciation for the loving gift to the Holy Father and his candid, unreserved respect for him, which he always infused in us.</w:t>
      </w:r>
    </w:p>
    <w:p w:rsidR="00C427FC" w:rsidRPr="00EA1B24" w:rsidRDefault="00C427FC">
      <w:pPr>
        <w:rPr>
          <w:sz w:val="26"/>
          <w:szCs w:val="26"/>
        </w:rPr>
      </w:pPr>
    </w:p>
    <w:p w:rsidR="00C427FC" w:rsidRPr="00EA1B24" w:rsidRDefault="00C427FC">
      <w:pPr>
        <w:ind w:firstLine="393"/>
        <w:jc w:val="both"/>
        <w:rPr>
          <w:sz w:val="26"/>
          <w:szCs w:val="26"/>
        </w:rPr>
      </w:pPr>
      <w:r w:rsidRPr="00EA1B24">
        <w:rPr>
          <w:sz w:val="26"/>
          <w:szCs w:val="26"/>
        </w:rPr>
        <w:t>A picture of Jesus, his hands tied up, and the wording: “But Jesus was silent, “ (Mt. 26, 63) impressed the Father. To publicize it, he had many varnished copies printed in our typography, and distributed them to the people, bishops, and cardinals. He mailed</w:t>
      </w:r>
    </w:p>
    <w:p w:rsidR="00C427FC" w:rsidRPr="001256A3" w:rsidRDefault="00C427FC">
      <w:pPr>
        <w:rPr>
          <w:sz w:val="21"/>
        </w:rPr>
      </w:pPr>
    </w:p>
    <w:p w:rsidR="00C427FC" w:rsidRPr="001256A3" w:rsidRDefault="00C427FC">
      <w:pPr>
        <w:tabs>
          <w:tab w:val="right" w:pos="501"/>
        </w:tabs>
        <w:rPr>
          <w:sz w:val="21"/>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jc w:val="both"/>
        <w:rPr>
          <w:sz w:val="26"/>
          <w:szCs w:val="26"/>
        </w:rPr>
      </w:pPr>
      <w:r w:rsidRPr="00EA1B24">
        <w:rPr>
          <w:sz w:val="26"/>
          <w:szCs w:val="26"/>
        </w:rPr>
        <w:lastRenderedPageBreak/>
        <w:t>some of them even to the Pope, to whom he used to write candidly and confidently: “Your Holiness, we humbly beg your pardon and offer this precious picture of our adorable Savior before the tribunal; I had many copies printed to publicize it. I think that you appreciate it; therefore, I mail a box of them to Your Holiness “ (Vol. 28, page 19).</w:t>
      </w:r>
    </w:p>
    <w:p w:rsidR="00C427FC" w:rsidRPr="00EA1B24" w:rsidRDefault="00C427FC">
      <w:pPr>
        <w:rPr>
          <w:sz w:val="26"/>
          <w:szCs w:val="26"/>
        </w:rPr>
      </w:pPr>
    </w:p>
    <w:p w:rsidR="00C427FC" w:rsidRPr="00EA1B24" w:rsidRDefault="00C427FC">
      <w:pPr>
        <w:ind w:firstLine="402"/>
        <w:jc w:val="both"/>
        <w:rPr>
          <w:sz w:val="26"/>
          <w:szCs w:val="26"/>
        </w:rPr>
      </w:pPr>
      <w:r w:rsidRPr="00EA1B24">
        <w:rPr>
          <w:sz w:val="26"/>
          <w:szCs w:val="26"/>
        </w:rPr>
        <w:t>During the second world war, after a real or supposed attack to the ferry in the strait of Messina, he asked the Pope to obtain from the emperor of Austria not to repeat such attempts (Vol. 32, page 50).</w:t>
      </w:r>
    </w:p>
    <w:p w:rsidR="00C427FC" w:rsidRPr="00EA1B24" w:rsidRDefault="00C427FC">
      <w:pPr>
        <w:rPr>
          <w:sz w:val="26"/>
          <w:szCs w:val="26"/>
        </w:rPr>
      </w:pPr>
    </w:p>
    <w:p w:rsidR="00C427FC" w:rsidRPr="00EA1B24" w:rsidRDefault="00C427FC">
      <w:pPr>
        <w:ind w:firstLine="402"/>
        <w:jc w:val="both"/>
        <w:rPr>
          <w:sz w:val="26"/>
          <w:szCs w:val="26"/>
        </w:rPr>
      </w:pPr>
      <w:r w:rsidRPr="00EA1B24">
        <w:rPr>
          <w:sz w:val="26"/>
          <w:szCs w:val="26"/>
        </w:rPr>
        <w:t>When Benedict XV invited the faithful to fast severely for three days to implore peace, and he was the first to practice such a penance, the Father mailed a very touching petition on behalf of his communities begging His Holiness to spare himself from the fasting. With how much faith he did so!</w:t>
      </w:r>
    </w:p>
    <w:p w:rsidR="00C427FC" w:rsidRPr="00EA1B24" w:rsidRDefault="00C427FC">
      <w:pPr>
        <w:rPr>
          <w:sz w:val="26"/>
          <w:szCs w:val="26"/>
        </w:rPr>
      </w:pPr>
    </w:p>
    <w:p w:rsidR="00C427FC" w:rsidRPr="00EA1B24" w:rsidRDefault="00C427FC">
      <w:pPr>
        <w:ind w:firstLine="402"/>
        <w:jc w:val="both"/>
        <w:rPr>
          <w:sz w:val="26"/>
          <w:szCs w:val="26"/>
        </w:rPr>
      </w:pPr>
      <w:r w:rsidRPr="00EA1B24">
        <w:rPr>
          <w:sz w:val="26"/>
          <w:szCs w:val="26"/>
        </w:rPr>
        <w:t>All the persons of my least institute, shedding tears, beg you to accept their humble, filial proposal to fast in your behalf because of your advancing age and the duties to govern the Church. By the help of the Lord, the orphans and the ruling stall' will perfectly observe the three severe fasts and three more in behalf of Your Holiness (May 29, 1915).</w:t>
      </w:r>
    </w:p>
    <w:p w:rsidR="00C427FC" w:rsidRPr="00EA1B24" w:rsidRDefault="00C427FC">
      <w:pPr>
        <w:rPr>
          <w:sz w:val="26"/>
          <w:szCs w:val="26"/>
        </w:rPr>
      </w:pPr>
    </w:p>
    <w:p w:rsidR="00C427FC" w:rsidRPr="00EA1B24" w:rsidRDefault="00C427FC">
      <w:pPr>
        <w:ind w:firstLine="402"/>
        <w:jc w:val="both"/>
        <w:rPr>
          <w:sz w:val="26"/>
          <w:szCs w:val="26"/>
        </w:rPr>
      </w:pPr>
      <w:r w:rsidRPr="00EA1B24">
        <w:rPr>
          <w:sz w:val="26"/>
          <w:szCs w:val="26"/>
        </w:rPr>
        <w:t>His Holiness accepted the letter with supreme kindness, but he liked giving an authoritative example of prayer and fasting as well as an offering to God. The community, however, observed the six proposed fasts.</w:t>
      </w:r>
    </w:p>
    <w:p w:rsidR="00C427FC" w:rsidRPr="00EA1B24" w:rsidRDefault="00C427FC">
      <w:pPr>
        <w:rPr>
          <w:sz w:val="26"/>
          <w:szCs w:val="26"/>
        </w:rPr>
      </w:pPr>
    </w:p>
    <w:p w:rsidR="00C427FC" w:rsidRPr="00EA1B24" w:rsidRDefault="00C427FC">
      <w:pPr>
        <w:ind w:firstLine="402"/>
        <w:jc w:val="both"/>
        <w:rPr>
          <w:sz w:val="26"/>
          <w:szCs w:val="26"/>
        </w:rPr>
      </w:pPr>
      <w:r w:rsidRPr="00EA1B24">
        <w:rPr>
          <w:sz w:val="26"/>
          <w:szCs w:val="26"/>
        </w:rPr>
        <w:t>The Father also offered his life for the Pope. He writes to Sister M. Nazzarena of the Daughters of Divine Zeal (July 8, 1919) about the trouble, rather the revolution of the post</w:t>
      </w:r>
      <w:r w:rsidRPr="00EA1B24">
        <w:rPr>
          <w:sz w:val="26"/>
          <w:szCs w:val="26"/>
        </w:rPr>
        <w:noBreakHyphen/>
        <w:t>war</w:t>
      </w:r>
      <w:r w:rsidRPr="00EA1B24">
        <w:rPr>
          <w:sz w:val="26"/>
          <w:szCs w:val="26"/>
        </w:rPr>
        <w:softHyphen/>
        <w:t>-period: “Time presses terribly! It is worst than war! Socialism and anarchism are getting the upper hand! The government is powerless, and no one knows where we will come to end! Inform the community about the perils; may they pray, fear God, and atone !... “ Then he continues: “Do not forget the Pope, our Holy Father Benedict XV. God forbid that they assault the Vatican ! Even though it is a far possibility, still the peril exists... Let us pray for the Holy Father, offering our life for the Pope's life! “ (Vol. 35, page 217).</w:t>
      </w:r>
    </w:p>
    <w:p w:rsidR="00C427FC" w:rsidRPr="00EA1B24" w:rsidRDefault="00C427FC">
      <w:pPr>
        <w:rPr>
          <w:sz w:val="26"/>
          <w:szCs w:val="26"/>
        </w:rPr>
      </w:pPr>
    </w:p>
    <w:p w:rsidR="00C427FC" w:rsidRPr="00EA1B24" w:rsidRDefault="00C427FC">
      <w:pPr>
        <w:ind w:firstLine="402"/>
        <w:jc w:val="both"/>
        <w:rPr>
          <w:sz w:val="26"/>
          <w:szCs w:val="26"/>
        </w:rPr>
      </w:pPr>
      <w:r w:rsidRPr="00EA1B24">
        <w:rPr>
          <w:sz w:val="26"/>
          <w:szCs w:val="26"/>
        </w:rPr>
        <w:t>Sister Vittoria reports that after the death of Benedict XV the Father gathered the community to announce the event. Eyes wet with tears, he told us to offer our prayers and sacrifices of several days for the repose of the Pope. In addition he ordered other prayers for the successor.</w:t>
      </w:r>
    </w:p>
    <w:p w:rsidR="00C427FC" w:rsidRPr="001256A3" w:rsidRDefault="00C427FC">
      <w:pPr>
        <w:rPr>
          <w:sz w:val="24"/>
          <w:szCs w:val="24"/>
        </w:rPr>
      </w:pPr>
    </w:p>
    <w:p w:rsidR="00C427FC" w:rsidRPr="001256A3" w:rsidRDefault="00C427FC">
      <w:pPr>
        <w:tabs>
          <w:tab w:val="right" w:pos="5919"/>
        </w:tabs>
        <w:ind w:left="5646"/>
        <w:rPr>
          <w:sz w:val="18"/>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ind w:firstLine="398"/>
        <w:jc w:val="both"/>
        <w:rPr>
          <w:sz w:val="26"/>
          <w:szCs w:val="26"/>
        </w:rPr>
      </w:pPr>
      <w:r w:rsidRPr="00EA1B24">
        <w:rPr>
          <w:sz w:val="26"/>
          <w:szCs w:val="26"/>
        </w:rPr>
        <w:lastRenderedPageBreak/>
        <w:t>In those days the Father bought a wooden statue of the child Jesus and exhibited it to the community for veneration. The child Jesus was presented as a pontiff and king to be crowned with tiara the same day of the new Pope's crowning in Rome, Sunday, February 12; 1922.</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The Father performed the liturgy of the coronation before the mass with the following formula:</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We crown you as eternal pontiff, king of heaven, of earth, and of your Church. You are the invisible Pontiff supporting, illuminating, and guiding the visible Pontiff of Rome that has been elected as your Vicar, Pius XI.</w:t>
      </w:r>
    </w:p>
    <w:p w:rsidR="00C427FC" w:rsidRPr="00EA1B24" w:rsidRDefault="00C427FC">
      <w:pPr>
        <w:rPr>
          <w:sz w:val="26"/>
          <w:szCs w:val="26"/>
        </w:rPr>
      </w:pPr>
    </w:p>
    <w:p w:rsidR="00C427FC" w:rsidRPr="00EA1B24" w:rsidRDefault="00C427FC">
      <w:pPr>
        <w:ind w:left="399" w:firstLine="398"/>
        <w:rPr>
          <w:sz w:val="26"/>
          <w:szCs w:val="26"/>
        </w:rPr>
      </w:pPr>
      <w:r w:rsidRPr="00EA1B24">
        <w:rPr>
          <w:sz w:val="26"/>
          <w:szCs w:val="26"/>
        </w:rPr>
        <w:t>He entreats the eternal Father:</w:t>
      </w:r>
    </w:p>
    <w:p w:rsidR="00C427FC" w:rsidRPr="00EA1B24" w:rsidRDefault="00C427FC">
      <w:pPr>
        <w:rPr>
          <w:sz w:val="26"/>
          <w:szCs w:val="26"/>
        </w:rPr>
      </w:pPr>
    </w:p>
    <w:p w:rsidR="00C427FC" w:rsidRPr="00EA1B24" w:rsidRDefault="00C427FC">
      <w:pPr>
        <w:ind w:firstLine="398"/>
        <w:jc w:val="both"/>
        <w:rPr>
          <w:sz w:val="26"/>
          <w:szCs w:val="26"/>
        </w:rPr>
      </w:pPr>
      <w:r w:rsidRPr="00EA1B24">
        <w:rPr>
          <w:sz w:val="26"/>
          <w:szCs w:val="26"/>
        </w:rPr>
        <w:t>For the sake of the child Jesus, defend more than ever your holy Catholic, apostolic, Roman Church; protect, defend, enlighten, and guide your visible Vicar, the Roman reigning Pope Pius XI; infuse in him unusual intrepid faith, and make him prevail over his visible and invisible enemies (Vol. 9, pages 58</w:t>
      </w:r>
      <w:r w:rsidRPr="00EA1B24">
        <w:rPr>
          <w:sz w:val="26"/>
          <w:szCs w:val="26"/>
        </w:rPr>
        <w:noBreakHyphen/>
        <w:t>59). He repeated the same rite in Taormina on February 26, 1922.</w:t>
      </w:r>
    </w:p>
    <w:p w:rsidR="00C427FC" w:rsidRDefault="00C427FC">
      <w:pPr>
        <w:rPr>
          <w:sz w:val="26"/>
          <w:szCs w:val="26"/>
        </w:rPr>
      </w:pPr>
    </w:p>
    <w:p w:rsidR="00EA1B24" w:rsidRDefault="00EA1B24">
      <w:pPr>
        <w:rPr>
          <w:sz w:val="26"/>
          <w:szCs w:val="26"/>
        </w:rPr>
      </w:pPr>
    </w:p>
    <w:p w:rsidR="00EA1B24" w:rsidRPr="00EA1B24" w:rsidRDefault="00EA1B24">
      <w:pPr>
        <w:rPr>
          <w:sz w:val="26"/>
          <w:szCs w:val="26"/>
        </w:rPr>
      </w:pPr>
    </w:p>
    <w:p w:rsidR="00C427FC" w:rsidRPr="00EA1B24" w:rsidRDefault="00C427FC" w:rsidP="00EA1B24">
      <w:pPr>
        <w:pBdr>
          <w:bottom w:val="single" w:sz="4" w:space="1" w:color="auto"/>
        </w:pBdr>
        <w:tabs>
          <w:tab w:val="left" w:pos="688"/>
          <w:tab w:val="right" w:pos="5297"/>
        </w:tabs>
        <w:rPr>
          <w:b/>
          <w:sz w:val="40"/>
          <w:szCs w:val="40"/>
        </w:rPr>
      </w:pPr>
      <w:r w:rsidRPr="00EA1B24">
        <w:rPr>
          <w:b/>
          <w:sz w:val="40"/>
          <w:szCs w:val="40"/>
        </w:rPr>
        <w:t>12.</w:t>
      </w:r>
      <w:r w:rsidRPr="00EA1B24">
        <w:rPr>
          <w:b/>
          <w:sz w:val="40"/>
          <w:szCs w:val="40"/>
        </w:rPr>
        <w:tab/>
        <w:t>Above all, obedience</w:t>
      </w:r>
    </w:p>
    <w:p w:rsidR="00C427FC" w:rsidRPr="00EA1B24" w:rsidRDefault="00C427FC" w:rsidP="00EA1B24">
      <w:pPr>
        <w:pBdr>
          <w:bottom w:val="single" w:sz="4" w:space="1" w:color="auto"/>
        </w:pBdr>
        <w:tabs>
          <w:tab w:val="left" w:pos="688"/>
          <w:tab w:val="right" w:pos="5297"/>
        </w:tabs>
        <w:rPr>
          <w:b/>
          <w:sz w:val="40"/>
          <w:szCs w:val="40"/>
        </w:rPr>
      </w:pPr>
      <w:r w:rsidRPr="00EA1B24">
        <w:rPr>
          <w:b/>
          <w:sz w:val="40"/>
          <w:szCs w:val="40"/>
        </w:rPr>
        <w:tab/>
        <w:t>to the Holy Mother Church</w:t>
      </w:r>
    </w:p>
    <w:p w:rsidR="00C427FC" w:rsidRPr="00EA1B24" w:rsidRDefault="00C427FC" w:rsidP="00EA1B24">
      <w:pPr>
        <w:pBdr>
          <w:bottom w:val="single" w:sz="4" w:space="1" w:color="auto"/>
        </w:pBdr>
        <w:rPr>
          <w:b/>
          <w:sz w:val="40"/>
          <w:szCs w:val="40"/>
        </w:rPr>
      </w:pPr>
    </w:p>
    <w:p w:rsidR="00EA1B24" w:rsidRDefault="00C427FC">
      <w:pPr>
        <w:jc w:val="both"/>
        <w:rPr>
          <w:sz w:val="26"/>
          <w:szCs w:val="26"/>
        </w:rPr>
      </w:pPr>
      <w:r w:rsidRPr="00EA1B24">
        <w:rPr>
          <w:sz w:val="26"/>
          <w:szCs w:val="26"/>
        </w:rPr>
        <w:tab/>
      </w:r>
    </w:p>
    <w:p w:rsidR="00C427FC" w:rsidRPr="00EA1B24" w:rsidRDefault="00C427FC" w:rsidP="00EA1B24">
      <w:pPr>
        <w:jc w:val="both"/>
        <w:rPr>
          <w:sz w:val="26"/>
          <w:szCs w:val="26"/>
        </w:rPr>
      </w:pPr>
      <w:r w:rsidRPr="00EA1B24">
        <w:rPr>
          <w:sz w:val="26"/>
          <w:szCs w:val="26"/>
        </w:rPr>
        <w:t>The son of the Church is proved by his obeying its laws and by being faithful to its teaching. This was the habitual behavior of the Father in any event, and he recommended us to do the same.</w:t>
      </w:r>
    </w:p>
    <w:p w:rsidR="00C427FC" w:rsidRPr="00EA1B24" w:rsidRDefault="00C427FC" w:rsidP="00EA1B24">
      <w:pPr>
        <w:jc w:val="both"/>
        <w:rPr>
          <w:sz w:val="26"/>
          <w:szCs w:val="26"/>
        </w:rPr>
      </w:pPr>
    </w:p>
    <w:p w:rsidR="00C427FC" w:rsidRPr="00EA1B24" w:rsidRDefault="00C427FC" w:rsidP="00EA1B24">
      <w:pPr>
        <w:ind w:firstLine="398"/>
        <w:jc w:val="both"/>
        <w:rPr>
          <w:sz w:val="26"/>
          <w:szCs w:val="26"/>
        </w:rPr>
      </w:pPr>
      <w:r w:rsidRPr="00EA1B24">
        <w:rPr>
          <w:sz w:val="26"/>
          <w:szCs w:val="26"/>
        </w:rPr>
        <w:t>Let us listen to Father Vitale on this subject: “Following the law of the Church is like following holy obedience! We never go wrong. First of all, obedience to the holy mother Church “ (Vol. 32, page 107).</w:t>
      </w:r>
    </w:p>
    <w:p w:rsidR="00C427FC" w:rsidRPr="00EA1B24" w:rsidRDefault="00C427FC" w:rsidP="00EA1B24">
      <w:pPr>
        <w:ind w:firstLine="398"/>
        <w:jc w:val="both"/>
        <w:rPr>
          <w:sz w:val="26"/>
          <w:szCs w:val="26"/>
        </w:rPr>
      </w:pPr>
      <w:r w:rsidRPr="00EA1B24">
        <w:rPr>
          <w:sz w:val="26"/>
          <w:szCs w:val="26"/>
        </w:rPr>
        <w:t>His letter of February 11, 1926, to Mrs. Zuccaro, who had</w:t>
      </w:r>
    </w:p>
    <w:p w:rsidR="00C427FC" w:rsidRPr="00EA1B24" w:rsidRDefault="00C427FC">
      <w:pPr>
        <w:rPr>
          <w:sz w:val="26"/>
          <w:szCs w:val="26"/>
        </w:rPr>
      </w:pPr>
    </w:p>
    <w:p w:rsidR="00C427FC" w:rsidRPr="001256A3" w:rsidRDefault="00C427FC" w:rsidP="004C5093">
      <w:pPr>
        <w:tabs>
          <w:tab w:val="right" w:pos="502"/>
        </w:tabs>
        <w:rPr>
          <w:sz w:val="16"/>
        </w:r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jc w:val="both"/>
        <w:rPr>
          <w:sz w:val="26"/>
          <w:szCs w:val="26"/>
        </w:rPr>
      </w:pPr>
      <w:r w:rsidRPr="00EA1B24">
        <w:rPr>
          <w:sz w:val="26"/>
          <w:szCs w:val="26"/>
        </w:rPr>
        <w:lastRenderedPageBreak/>
        <w:t>considered the Father inclined to accept the doctrine of theo</w:t>
      </w:r>
      <w:r w:rsidRPr="00EA1B24">
        <w:rPr>
          <w:sz w:val="26"/>
          <w:szCs w:val="26"/>
        </w:rPr>
        <w:softHyphen/>
        <w:t>sophy, bears witness of his attachment to the Church. The imme</w:t>
      </w:r>
      <w:r w:rsidRPr="00EA1B24">
        <w:rPr>
          <w:sz w:val="26"/>
          <w:szCs w:val="26"/>
        </w:rPr>
        <w:softHyphen/>
        <w:t>diate and vigorous action of the Father proves his deep</w:t>
      </w:r>
      <w:r w:rsidRPr="00EA1B24">
        <w:rPr>
          <w:b/>
          <w:sz w:val="26"/>
          <w:szCs w:val="26"/>
        </w:rPr>
        <w:t xml:space="preserve"> feeling with the Church. </w:t>
      </w:r>
      <w:r w:rsidRPr="00EA1B24">
        <w:rPr>
          <w:sz w:val="26"/>
          <w:szCs w:val="26"/>
        </w:rPr>
        <w:t>He writes:</w:t>
      </w:r>
    </w:p>
    <w:p w:rsidR="00C427FC" w:rsidRPr="00EA1B24" w:rsidRDefault="00C427FC">
      <w:pPr>
        <w:rPr>
          <w:sz w:val="26"/>
          <w:szCs w:val="26"/>
        </w:rPr>
      </w:pPr>
    </w:p>
    <w:p w:rsidR="00C427FC" w:rsidRPr="00EA1B24" w:rsidRDefault="00C427FC">
      <w:pPr>
        <w:ind w:firstLine="389"/>
        <w:jc w:val="both"/>
        <w:rPr>
          <w:sz w:val="26"/>
          <w:szCs w:val="26"/>
        </w:rPr>
      </w:pPr>
      <w:r w:rsidRPr="00EA1B24">
        <w:rPr>
          <w:sz w:val="26"/>
          <w:szCs w:val="26"/>
        </w:rPr>
        <w:t>I protest with all my strength that I was never inclined to that! If I had accepted this wrong, false doctrine for a moment, I would have committed a serious sin, denying my Catholic faith, opposing the teach</w:t>
      </w:r>
      <w:r w:rsidRPr="00EA1B24">
        <w:rPr>
          <w:sz w:val="26"/>
          <w:szCs w:val="26"/>
        </w:rPr>
        <w:softHyphen/>
        <w:t>ing of the holy Church, and the Apostle Paul saying: “And let me warn you that if anyone preaches a version of the Good News different from the one we have already preached, whether it be ourselves or an angel from heaven, he is to be condemned” (Gal. 1, 8).</w:t>
      </w:r>
    </w:p>
    <w:p w:rsidR="00C427FC" w:rsidRPr="00EA1B24" w:rsidRDefault="00C427FC">
      <w:pPr>
        <w:rPr>
          <w:sz w:val="26"/>
          <w:szCs w:val="26"/>
        </w:rPr>
      </w:pPr>
    </w:p>
    <w:p w:rsidR="00C427FC" w:rsidRPr="00EA1B24" w:rsidRDefault="00C427FC">
      <w:pPr>
        <w:ind w:firstLine="389"/>
        <w:jc w:val="both"/>
        <w:rPr>
          <w:sz w:val="26"/>
          <w:szCs w:val="26"/>
        </w:rPr>
      </w:pPr>
      <w:r w:rsidRPr="00EA1B24">
        <w:rPr>
          <w:sz w:val="26"/>
          <w:szCs w:val="26"/>
        </w:rPr>
        <w:t>Theosophy is a false, fantastic doctrine, one of the heresies which appeared in the world since the beginning of the Church, failing one after another... It is temerity to trust in this queer teaching, whose doctrine and books oppose the Church, and are forbidden by the Church!... Dear lady, please take my advice: burn these books, which are the results of insane minds far off from God and the truth; simply adhere to the Church's teaching.</w:t>
      </w:r>
    </w:p>
    <w:p w:rsidR="00C427FC" w:rsidRPr="00EA1B24" w:rsidRDefault="00C427FC">
      <w:pPr>
        <w:rPr>
          <w:sz w:val="26"/>
          <w:szCs w:val="26"/>
        </w:rPr>
      </w:pPr>
    </w:p>
    <w:p w:rsidR="00C427FC" w:rsidRPr="00EA1B24" w:rsidRDefault="00C427FC">
      <w:pPr>
        <w:ind w:firstLine="389"/>
        <w:jc w:val="both"/>
        <w:rPr>
          <w:sz w:val="26"/>
          <w:szCs w:val="26"/>
        </w:rPr>
      </w:pPr>
      <w:r w:rsidRPr="00EA1B24">
        <w:rPr>
          <w:sz w:val="26"/>
          <w:szCs w:val="26"/>
        </w:rPr>
        <w:t>After reminding again the above quotation from Saint Paul, he continues:</w:t>
      </w:r>
    </w:p>
    <w:p w:rsidR="00C427FC" w:rsidRPr="00EA1B24" w:rsidRDefault="00C427FC">
      <w:pPr>
        <w:rPr>
          <w:sz w:val="26"/>
          <w:szCs w:val="26"/>
        </w:rPr>
      </w:pPr>
    </w:p>
    <w:p w:rsidR="00C427FC" w:rsidRPr="00EA1B24" w:rsidRDefault="00C427FC">
      <w:pPr>
        <w:ind w:firstLine="389"/>
        <w:jc w:val="both"/>
        <w:rPr>
          <w:sz w:val="26"/>
          <w:szCs w:val="26"/>
        </w:rPr>
      </w:pPr>
      <w:r w:rsidRPr="00EA1B24">
        <w:rPr>
          <w:sz w:val="26"/>
          <w:szCs w:val="26"/>
        </w:rPr>
        <w:t xml:space="preserve">This way the apostle defends the </w:t>
      </w:r>
      <w:r w:rsidRPr="00EA1B24">
        <w:rPr>
          <w:b/>
          <w:sz w:val="26"/>
          <w:szCs w:val="26"/>
        </w:rPr>
        <w:t>revelation of Jesus Christ God</w:t>
      </w:r>
      <w:r w:rsidRPr="00EA1B24">
        <w:rPr>
          <w:b/>
          <w:sz w:val="26"/>
          <w:szCs w:val="26"/>
        </w:rPr>
        <w:softHyphen/>
        <w:t xml:space="preserve">-man, </w:t>
      </w:r>
      <w:r w:rsidRPr="00EA1B24">
        <w:rPr>
          <w:sz w:val="26"/>
          <w:szCs w:val="26"/>
        </w:rPr>
        <w:t>conveyed to us by the Church. Christ said: “If he refuses to listen to the community, treat him like a pagan or a tax collector” (Mt. 18, 17). Saint Paul teaches that the Church upholds the truth and keeps it safe! (1 Tim. 3, 15).</w:t>
      </w:r>
    </w:p>
    <w:p w:rsidR="00C427FC" w:rsidRPr="00EA1B24" w:rsidRDefault="00C427FC">
      <w:pPr>
        <w:ind w:firstLine="389"/>
        <w:jc w:val="both"/>
        <w:rPr>
          <w:sz w:val="26"/>
          <w:szCs w:val="26"/>
        </w:rPr>
      </w:pPr>
      <w:r w:rsidRPr="00EA1B24">
        <w:rPr>
          <w:sz w:val="26"/>
          <w:szCs w:val="26"/>
        </w:rPr>
        <w:t>But for you, my dear, the people far off from God, the insane minds teaching that the soul transfers from generation to generation, are the people who uphold the truth and keep it safe.</w:t>
      </w:r>
    </w:p>
    <w:p w:rsidR="00C427FC" w:rsidRPr="00EA1B24" w:rsidRDefault="00C427FC">
      <w:pPr>
        <w:rPr>
          <w:sz w:val="26"/>
          <w:szCs w:val="26"/>
        </w:rPr>
      </w:pPr>
    </w:p>
    <w:p w:rsidR="00C427FC" w:rsidRPr="00EA1B24" w:rsidRDefault="00C427FC">
      <w:pPr>
        <w:ind w:left="406" w:firstLine="389"/>
        <w:rPr>
          <w:sz w:val="26"/>
          <w:szCs w:val="26"/>
        </w:rPr>
      </w:pPr>
      <w:r w:rsidRPr="00EA1B24">
        <w:rPr>
          <w:sz w:val="26"/>
          <w:szCs w:val="26"/>
        </w:rPr>
        <w:t>He concludes:</w:t>
      </w:r>
    </w:p>
    <w:p w:rsidR="00C427FC" w:rsidRPr="00EA1B24" w:rsidRDefault="00C427FC">
      <w:pPr>
        <w:rPr>
          <w:sz w:val="26"/>
          <w:szCs w:val="26"/>
        </w:rPr>
      </w:pPr>
    </w:p>
    <w:p w:rsidR="00C427FC" w:rsidRPr="00EA1B24" w:rsidRDefault="00C427FC">
      <w:pPr>
        <w:ind w:firstLine="389"/>
        <w:jc w:val="both"/>
        <w:rPr>
          <w:sz w:val="26"/>
          <w:szCs w:val="26"/>
        </w:rPr>
      </w:pPr>
      <w:r w:rsidRPr="00EA1B24">
        <w:rPr>
          <w:sz w:val="26"/>
          <w:szCs w:val="26"/>
        </w:rPr>
        <w:t>Dear lady, yield to the holy Church and adhere to our Lord Jesus Christ's revelation upon the destiny of humankind through holy Scrip</w:t>
      </w:r>
      <w:r w:rsidRPr="00EA1B24">
        <w:rPr>
          <w:sz w:val="26"/>
          <w:szCs w:val="26"/>
        </w:rPr>
        <w:softHyphen/>
        <w:t xml:space="preserve">ture, the Gospel, and the holy Church. You must know that the divine revelation cannot be added or deprived of something. The book of revelation of Saint John </w:t>
      </w:r>
      <w:r w:rsidRPr="00EA1B24">
        <w:rPr>
          <w:sz w:val="26"/>
          <w:szCs w:val="26"/>
        </w:rPr>
        <w:noBreakHyphen/>
        <w:t>ends the Old and the New Testament by saying: “This is my solemn warning to all who hear the prophesies in this book: if anyone adds anything to them, God will add to him every plague mentioned in the book; if anyone cuts anything out of the prophecies in this book, God will cut off his share in the tree of life and in the holy city “ (Rev. 22, 18</w:t>
      </w:r>
      <w:r w:rsidRPr="00EA1B24">
        <w:rPr>
          <w:sz w:val="26"/>
          <w:szCs w:val="26"/>
        </w:rPr>
        <w:noBreakHyphen/>
        <w:t>19).</w:t>
      </w:r>
    </w:p>
    <w:p w:rsidR="00C427FC" w:rsidRPr="001256A3" w:rsidRDefault="00C427FC" w:rsidP="00EA1B24">
      <w:pPr>
        <w:ind w:firstLine="389"/>
        <w:jc w:val="both"/>
        <w:rPr>
          <w:sz w:val="24"/>
          <w:szCs w:val="24"/>
        </w:rPr>
      </w:pPr>
      <w:r w:rsidRPr="00EA1B24">
        <w:rPr>
          <w:sz w:val="26"/>
          <w:szCs w:val="26"/>
        </w:rPr>
        <w:t>Now I have to humbly pray to the Sacred Hearts of Jesus and Mary to illumine and help you in order to adhere to the teaching of the</w:t>
      </w:r>
    </w:p>
    <w:p w:rsidR="00C427FC" w:rsidRPr="001256A3" w:rsidRDefault="00C427FC">
      <w:pPr>
        <w:tabs>
          <w:tab w:val="right" w:pos="5936"/>
        </w:tabs>
        <w:ind w:left="5654"/>
        <w:rPr>
          <w:sz w:val="18"/>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rPr>
          <w:sz w:val="26"/>
          <w:szCs w:val="26"/>
        </w:rPr>
      </w:pPr>
      <w:r w:rsidRPr="00EA1B24">
        <w:rPr>
          <w:sz w:val="26"/>
          <w:szCs w:val="26"/>
        </w:rPr>
        <w:lastRenderedPageBreak/>
        <w:t>Catholic faith, to the holy Church founded by Jesus Christ on the rock of papacy, which is the trustee of the evangelical truth.</w:t>
      </w:r>
    </w:p>
    <w:p w:rsidR="00C427FC" w:rsidRPr="00EA1B24" w:rsidRDefault="00C427FC">
      <w:pPr>
        <w:rPr>
          <w:sz w:val="26"/>
          <w:szCs w:val="26"/>
        </w:rPr>
      </w:pPr>
    </w:p>
    <w:p w:rsidR="00C427FC" w:rsidRPr="00EA1B24" w:rsidRDefault="00C427FC" w:rsidP="004C5093">
      <w:pPr>
        <w:ind w:firstLine="359"/>
        <w:jc w:val="both"/>
        <w:rPr>
          <w:i/>
          <w:sz w:val="26"/>
          <w:szCs w:val="26"/>
          <w:lang w:val="fr-FR"/>
        </w:rPr>
      </w:pPr>
      <w:r w:rsidRPr="00EA1B24">
        <w:rPr>
          <w:sz w:val="26"/>
          <w:szCs w:val="26"/>
        </w:rPr>
        <w:t>Postscript: “I dedicate a last thought to the over</w:t>
      </w:r>
      <w:r w:rsidRPr="00EA1B24">
        <w:rPr>
          <w:sz w:val="26"/>
          <w:szCs w:val="26"/>
        </w:rPr>
        <w:noBreakHyphen/>
        <w:t>wise of the reincar</w:t>
      </w:r>
      <w:r w:rsidRPr="00EA1B24">
        <w:rPr>
          <w:sz w:val="26"/>
          <w:szCs w:val="26"/>
        </w:rPr>
        <w:softHyphen/>
        <w:t xml:space="preserve">nation or theosophy, quoting from Scripture: " Their deeds are corrupt and vile " ! “ </w:t>
      </w:r>
      <w:r w:rsidRPr="00EA1B24">
        <w:rPr>
          <w:sz w:val="26"/>
          <w:szCs w:val="26"/>
          <w:lang w:val="fr-FR"/>
        </w:rPr>
        <w:t>(Ps</w:t>
      </w:r>
      <w:r w:rsidRPr="00EA1B24">
        <w:rPr>
          <w:i/>
          <w:sz w:val="26"/>
          <w:szCs w:val="26"/>
          <w:lang w:val="fr-FR"/>
        </w:rPr>
        <w:t xml:space="preserve">. 13, 1) (Vol. 42, </w:t>
      </w:r>
      <w:r w:rsidRPr="00EA1B24">
        <w:rPr>
          <w:sz w:val="26"/>
          <w:szCs w:val="26"/>
          <w:lang w:val="fr-FR"/>
        </w:rPr>
        <w:t xml:space="preserve">pages </w:t>
      </w:r>
      <w:r w:rsidRPr="00EA1B24">
        <w:rPr>
          <w:i/>
          <w:sz w:val="26"/>
          <w:szCs w:val="26"/>
          <w:lang w:val="fr-FR"/>
        </w:rPr>
        <w:t>16</w:t>
      </w:r>
      <w:r w:rsidRPr="00EA1B24">
        <w:rPr>
          <w:i/>
          <w:sz w:val="26"/>
          <w:szCs w:val="26"/>
          <w:lang w:val="fr-FR"/>
        </w:rPr>
        <w:noBreakHyphen/>
        <w:t>18).</w:t>
      </w:r>
    </w:p>
    <w:p w:rsidR="00C427FC" w:rsidRDefault="00C427FC">
      <w:pPr>
        <w:rPr>
          <w:sz w:val="24"/>
          <w:szCs w:val="24"/>
          <w:lang w:val="fr-FR"/>
        </w:rPr>
      </w:pPr>
    </w:p>
    <w:p w:rsidR="00EA1B24" w:rsidRDefault="00EA1B24">
      <w:pPr>
        <w:rPr>
          <w:sz w:val="24"/>
          <w:szCs w:val="24"/>
          <w:lang w:val="fr-FR"/>
        </w:rPr>
      </w:pPr>
    </w:p>
    <w:p w:rsidR="00EA1B24" w:rsidRPr="001256A3" w:rsidRDefault="00EA1B24">
      <w:pPr>
        <w:rPr>
          <w:sz w:val="24"/>
          <w:szCs w:val="24"/>
          <w:lang w:val="fr-FR"/>
        </w:rPr>
      </w:pPr>
    </w:p>
    <w:p w:rsidR="00C427FC" w:rsidRDefault="00C427FC" w:rsidP="00EA1B24">
      <w:pPr>
        <w:pBdr>
          <w:bottom w:val="single" w:sz="4" w:space="1" w:color="auto"/>
        </w:pBdr>
        <w:tabs>
          <w:tab w:val="left" w:pos="732"/>
        </w:tabs>
        <w:ind w:left="682" w:hanging="663"/>
        <w:rPr>
          <w:b/>
          <w:sz w:val="40"/>
          <w:szCs w:val="40"/>
        </w:rPr>
      </w:pPr>
      <w:r w:rsidRPr="00EA1B24">
        <w:rPr>
          <w:b/>
          <w:sz w:val="40"/>
          <w:szCs w:val="40"/>
        </w:rPr>
        <w:t>13.</w:t>
      </w:r>
      <w:r w:rsidRPr="00EA1B24">
        <w:rPr>
          <w:b/>
          <w:sz w:val="40"/>
          <w:szCs w:val="40"/>
        </w:rPr>
        <w:tab/>
        <w:t>The value of the private revelations</w:t>
      </w:r>
    </w:p>
    <w:p w:rsidR="00B47123" w:rsidRPr="00EA1B24" w:rsidRDefault="00B47123" w:rsidP="00EA1B24">
      <w:pPr>
        <w:pBdr>
          <w:bottom w:val="single" w:sz="4" w:space="1" w:color="auto"/>
        </w:pBdr>
        <w:tabs>
          <w:tab w:val="left" w:pos="732"/>
        </w:tabs>
        <w:ind w:left="682" w:hanging="663"/>
        <w:rPr>
          <w:b/>
          <w:sz w:val="40"/>
          <w:szCs w:val="40"/>
        </w:rPr>
      </w:pPr>
    </w:p>
    <w:p w:rsidR="00C427FC" w:rsidRPr="001256A3" w:rsidRDefault="00C427FC">
      <w:pPr>
        <w:rPr>
          <w:sz w:val="28"/>
          <w:szCs w:val="28"/>
        </w:rPr>
      </w:pPr>
    </w:p>
    <w:p w:rsidR="00C427FC" w:rsidRPr="00EA1B24" w:rsidRDefault="00C427FC">
      <w:pPr>
        <w:jc w:val="both"/>
        <w:rPr>
          <w:sz w:val="26"/>
          <w:szCs w:val="26"/>
        </w:rPr>
      </w:pPr>
      <w:r w:rsidRPr="001256A3">
        <w:rPr>
          <w:sz w:val="18"/>
        </w:rPr>
        <w:tab/>
      </w:r>
      <w:r w:rsidRPr="00EA1B24">
        <w:rPr>
          <w:sz w:val="26"/>
          <w:szCs w:val="26"/>
        </w:rPr>
        <w:t>Now we touch upon a very important issue in the Father's life: his unreserved faithfulness to the Church about the apparition and the revelations at La Salette.</w:t>
      </w:r>
    </w:p>
    <w:p w:rsidR="00C427FC" w:rsidRPr="00EA1B24" w:rsidRDefault="00C427FC" w:rsidP="004C5093">
      <w:pPr>
        <w:jc w:val="both"/>
        <w:rPr>
          <w:sz w:val="26"/>
          <w:szCs w:val="26"/>
        </w:rPr>
      </w:pPr>
      <w:r w:rsidRPr="00EA1B24">
        <w:rPr>
          <w:sz w:val="26"/>
          <w:szCs w:val="26"/>
        </w:rPr>
        <w:tab/>
        <w:t>First, let us see how the Father reacted to the private revelations on the whole.</w:t>
      </w:r>
    </w:p>
    <w:p w:rsidR="00C427FC" w:rsidRPr="00EA1B24" w:rsidRDefault="00C427FC" w:rsidP="004C5093">
      <w:pPr>
        <w:jc w:val="both"/>
        <w:rPr>
          <w:sz w:val="26"/>
          <w:szCs w:val="26"/>
        </w:rPr>
      </w:pPr>
      <w:r w:rsidRPr="00EA1B24">
        <w:rPr>
          <w:sz w:val="26"/>
          <w:szCs w:val="26"/>
        </w:rPr>
        <w:tab/>
      </w:r>
    </w:p>
    <w:p w:rsidR="00C427FC" w:rsidRPr="00EA1B24" w:rsidRDefault="00C427FC" w:rsidP="004C5093">
      <w:pPr>
        <w:jc w:val="both"/>
        <w:rPr>
          <w:sz w:val="26"/>
          <w:szCs w:val="26"/>
        </w:rPr>
      </w:pPr>
      <w:r w:rsidRPr="00EA1B24">
        <w:rPr>
          <w:sz w:val="26"/>
          <w:szCs w:val="26"/>
        </w:rPr>
        <w:tab/>
        <w:t>Some persons pointed out that the Father was somehow inclined to believe in private revelations. He himself declares such an inclination, specifying, however, that he does not allow himself to be subdued: “I love the private revelations of holy persons, but I never accept everything “ (Vol. 37, page 115).</w:t>
      </w:r>
    </w:p>
    <w:p w:rsidR="00C427FC" w:rsidRPr="00EA1B24" w:rsidRDefault="00C427FC">
      <w:pPr>
        <w:rPr>
          <w:sz w:val="26"/>
          <w:szCs w:val="26"/>
        </w:rPr>
      </w:pPr>
    </w:p>
    <w:p w:rsidR="00C427FC" w:rsidRPr="00EA1B24" w:rsidRDefault="00C427FC" w:rsidP="004C5093">
      <w:pPr>
        <w:ind w:left="408" w:firstLine="312"/>
        <w:rPr>
          <w:sz w:val="26"/>
          <w:szCs w:val="26"/>
        </w:rPr>
      </w:pPr>
      <w:r w:rsidRPr="00EA1B24">
        <w:rPr>
          <w:sz w:val="26"/>
          <w:szCs w:val="26"/>
        </w:rPr>
        <w:t>Father Vitale gives exact information on this subject:</w:t>
      </w:r>
    </w:p>
    <w:p w:rsidR="00C427FC" w:rsidRPr="00EA1B24" w:rsidRDefault="00C427FC">
      <w:pPr>
        <w:rPr>
          <w:sz w:val="26"/>
          <w:szCs w:val="26"/>
        </w:rPr>
      </w:pPr>
    </w:p>
    <w:p w:rsidR="00C427FC" w:rsidRPr="00EA1B24" w:rsidRDefault="00C427FC" w:rsidP="004C5093">
      <w:pPr>
        <w:ind w:firstLine="720"/>
        <w:jc w:val="both"/>
        <w:rPr>
          <w:i/>
          <w:sz w:val="26"/>
          <w:szCs w:val="26"/>
        </w:rPr>
      </w:pPr>
      <w:r w:rsidRPr="00EA1B24">
        <w:rPr>
          <w:sz w:val="26"/>
          <w:szCs w:val="26"/>
        </w:rPr>
        <w:t>Very fond of mystics, as soon as he knew one was near, he ap</w:t>
      </w:r>
      <w:r w:rsidRPr="00EA1B24">
        <w:rPr>
          <w:sz w:val="26"/>
          <w:szCs w:val="26"/>
        </w:rPr>
        <w:softHyphen/>
        <w:t>proached the person endowed with supernatural gifts. He made connec</w:t>
      </w:r>
      <w:r w:rsidRPr="00EA1B24">
        <w:rPr>
          <w:sz w:val="26"/>
          <w:szCs w:val="26"/>
        </w:rPr>
        <w:softHyphen/>
        <w:t>tions with him/her; on occasion he was a guide, a counselor and/or a proofreader. Always well balanced in faith, he discriminated true from false revelations and demanded faith, not private revelations as a founda</w:t>
      </w:r>
      <w:r w:rsidRPr="00EA1B24">
        <w:rPr>
          <w:sz w:val="26"/>
          <w:szCs w:val="26"/>
        </w:rPr>
        <w:softHyphen/>
        <w:t xml:space="preserve">tion of action. Not to make a false step toward mistakes or danger, he liked inner virtues best, especially obedience </w:t>
      </w:r>
      <w:r w:rsidRPr="00EA1B24">
        <w:rPr>
          <w:i/>
          <w:sz w:val="26"/>
          <w:szCs w:val="26"/>
        </w:rPr>
        <w:t xml:space="preserve">(Father Mary Hannibal Di Francia, </w:t>
      </w:r>
      <w:r w:rsidRPr="00EA1B24">
        <w:rPr>
          <w:sz w:val="26"/>
          <w:szCs w:val="26"/>
        </w:rPr>
        <w:t xml:space="preserve">page </w:t>
      </w:r>
      <w:r w:rsidRPr="00EA1B24">
        <w:rPr>
          <w:i/>
          <w:sz w:val="26"/>
          <w:szCs w:val="26"/>
        </w:rPr>
        <w:t>280).</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Just now we have read the letter to Mrs. Zuccaro where the Father says that the apostles' death ended the revelation in the Church. He also explains: “The revelation is the one Jesus Christ entrusted to the Church through the apostles, which contains the</w:t>
      </w:r>
    </w:p>
    <w:p w:rsidR="00C427FC" w:rsidRPr="001256A3" w:rsidRDefault="00C427FC">
      <w:pPr>
        <w:rPr>
          <w:sz w:val="24"/>
          <w:szCs w:val="24"/>
        </w:rPr>
      </w:pPr>
    </w:p>
    <w:p w:rsidR="00C427FC" w:rsidRPr="001256A3" w:rsidRDefault="00C427FC">
      <w:pPr>
        <w:tabs>
          <w:tab w:val="right" w:pos="496"/>
        </w:tabs>
        <w:rPr>
          <w:i/>
          <w:sz w:val="18"/>
        </w:rPr>
      </w:pPr>
    </w:p>
    <w:p w:rsidR="00C427FC" w:rsidRPr="001256A3" w:rsidRDefault="00C427FC">
      <w:pPr>
        <w:rPr>
          <w:sz w:val="96"/>
          <w:szCs w:val="96"/>
        </w:r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rsidP="004C5093">
      <w:pPr>
        <w:jc w:val="both"/>
        <w:rPr>
          <w:sz w:val="26"/>
          <w:szCs w:val="26"/>
        </w:rPr>
      </w:pPr>
      <w:r w:rsidRPr="00EA1B24">
        <w:rPr>
          <w:sz w:val="26"/>
          <w:szCs w:val="26"/>
        </w:rPr>
        <w:lastRenderedPageBreak/>
        <w:t>destiny of human beings. No new comer can change it at all “ (Vol. 42, 16).</w:t>
      </w:r>
    </w:p>
    <w:p w:rsidR="00C427FC" w:rsidRPr="00EA1B24" w:rsidRDefault="00C427FC" w:rsidP="004C5093">
      <w:pPr>
        <w:jc w:val="both"/>
        <w:rPr>
          <w:sz w:val="26"/>
          <w:szCs w:val="26"/>
        </w:rPr>
      </w:pPr>
    </w:p>
    <w:p w:rsidR="00C427FC" w:rsidRPr="00EA1B24" w:rsidRDefault="00C427FC" w:rsidP="004C5093">
      <w:pPr>
        <w:ind w:firstLine="720"/>
        <w:jc w:val="both"/>
        <w:rPr>
          <w:sz w:val="26"/>
          <w:szCs w:val="26"/>
        </w:rPr>
      </w:pPr>
      <w:r w:rsidRPr="00EA1B24">
        <w:rPr>
          <w:sz w:val="26"/>
          <w:szCs w:val="26"/>
        </w:rPr>
        <w:t>People should not accept private revelations supinely. The Father treats this subject in his letter of May 10, 1925, to Msgr. Liviero, bishop of Citta' di Castello. He criticizes the publication of Saint Veronica's entire diary:</w:t>
      </w:r>
    </w:p>
    <w:p w:rsidR="00C427FC" w:rsidRPr="00EA1B24" w:rsidRDefault="00C427FC" w:rsidP="004C5093">
      <w:pPr>
        <w:ind w:firstLine="720"/>
        <w:rPr>
          <w:sz w:val="26"/>
          <w:szCs w:val="26"/>
        </w:rPr>
      </w:pPr>
    </w:p>
    <w:p w:rsidR="00C427FC" w:rsidRPr="00EA1B24" w:rsidRDefault="00C427FC" w:rsidP="004C5093">
      <w:pPr>
        <w:ind w:firstLine="720"/>
        <w:jc w:val="both"/>
        <w:rPr>
          <w:sz w:val="26"/>
          <w:szCs w:val="26"/>
        </w:rPr>
      </w:pPr>
      <w:r w:rsidRPr="00EA1B24">
        <w:rPr>
          <w:sz w:val="26"/>
          <w:szCs w:val="26"/>
        </w:rPr>
        <w:t>Being taught by the teaching of several mystics, I have always deemed that the visions and locutions of even holy persons, especially women, may contain deceptions. Paulin attributes errors even to saints the Church venerates on the altars. How many contradictions we see between Saint Brigid, D'Agreda, Emmerich, etc. We cannot consider the revelations and the locutions as words of the Scripture. Some of them must be omitted, and others explained in a right, prudent meaning (Vol. 29, page 82).</w:t>
      </w:r>
    </w:p>
    <w:p w:rsidR="00C427FC" w:rsidRPr="00EA1B24" w:rsidRDefault="00C427FC" w:rsidP="004C5093">
      <w:pPr>
        <w:ind w:firstLine="720"/>
        <w:rPr>
          <w:sz w:val="26"/>
          <w:szCs w:val="26"/>
        </w:rPr>
      </w:pPr>
    </w:p>
    <w:p w:rsidR="00C427FC" w:rsidRPr="00EA1B24" w:rsidRDefault="00C427FC" w:rsidP="004C5093">
      <w:pPr>
        <w:ind w:firstLine="720"/>
        <w:jc w:val="both"/>
        <w:rPr>
          <w:sz w:val="26"/>
          <w:szCs w:val="26"/>
        </w:rPr>
      </w:pPr>
      <w:r w:rsidRPr="00EA1B24">
        <w:rPr>
          <w:sz w:val="26"/>
          <w:szCs w:val="26"/>
        </w:rPr>
        <w:t>The Father details these ideas in a letter to Father Peter Bergamaschi, who had published all the writings of a renowned Benedectine mystic, Sister M. Cecilia Baij of Montefiascone (1694</w:t>
      </w:r>
      <w:r w:rsidRPr="00EA1B24">
        <w:rPr>
          <w:sz w:val="26"/>
          <w:szCs w:val="26"/>
        </w:rPr>
        <w:noBreakHyphen/>
        <w:t>1766). The Father criticizes such a criterion:</w:t>
      </w:r>
    </w:p>
    <w:p w:rsidR="00C427FC" w:rsidRPr="00EA1B24" w:rsidRDefault="00C427FC" w:rsidP="004C5093">
      <w:pPr>
        <w:ind w:firstLine="720"/>
        <w:jc w:val="both"/>
        <w:rPr>
          <w:sz w:val="26"/>
          <w:szCs w:val="26"/>
        </w:rPr>
      </w:pPr>
    </w:p>
    <w:p w:rsidR="00C427FC" w:rsidRPr="00EA1B24" w:rsidRDefault="00C427FC" w:rsidP="004C5093">
      <w:pPr>
        <w:ind w:firstLine="720"/>
        <w:jc w:val="both"/>
        <w:rPr>
          <w:sz w:val="24"/>
          <w:szCs w:val="26"/>
        </w:rPr>
      </w:pPr>
      <w:r w:rsidRPr="00EA1B24">
        <w:rPr>
          <w:sz w:val="24"/>
          <w:szCs w:val="26"/>
        </w:rPr>
        <w:t>Conforming to prudence and sacred accuracy, people cannot deal with private revelations as if they were canonical books or decrees of the Holy See. The most enlightened persons, especially women, may be greatly mistaken in the visions, revelations, locutions, and inspirations. More than once the divine operation is restrained by human nature. For instance, who could ratify in full all the visions of Emmerich and Saint Brigid, (5) which show evident discrepancies ? I love very much the private revelations of holy persons, but never I accept them in full ! Were I to publish revelations, I would eliminate, or revise what is inconsistent with a sound criterion, or reliable traditions, or opinions of sacred, learned writers. I think of behaving prudently...</w:t>
      </w:r>
    </w:p>
    <w:p w:rsidR="00C427FC" w:rsidRPr="00EA1B24" w:rsidRDefault="00C427FC" w:rsidP="004C5093">
      <w:pPr>
        <w:ind w:firstLine="720"/>
        <w:jc w:val="both"/>
        <w:rPr>
          <w:sz w:val="24"/>
          <w:szCs w:val="26"/>
        </w:rPr>
      </w:pPr>
      <w:r w:rsidRPr="00EA1B24">
        <w:rPr>
          <w:sz w:val="24"/>
          <w:szCs w:val="26"/>
        </w:rPr>
        <w:t>My dear father, to consider any expression of the private revelations as dogma or proposition near the faith is always imprudent! The mistakes could amount to thousands. Paulin substantiates this fact with the examples of saints we venerate on the altar. It is not surprising, because the vision or the news undergoes some modifications while passing through human channels. Even though the personal dispositions or aptitudes to receive the mystical operations may be habitual, the act of receiving such operations is actual. The same dispositions or aptitudes are not always the same; a psychological, moral, spiritual, physical event</w:t>
      </w:r>
    </w:p>
    <w:p w:rsidR="00C427FC" w:rsidRPr="00EA1B24" w:rsidRDefault="00C427FC" w:rsidP="004C5093">
      <w:pPr>
        <w:ind w:firstLine="720"/>
        <w:jc w:val="both"/>
        <w:rPr>
          <w:sz w:val="24"/>
          <w:szCs w:val="26"/>
        </w:rPr>
      </w:pPr>
      <w:r w:rsidRPr="00EA1B24">
        <w:rPr>
          <w:sz w:val="24"/>
          <w:szCs w:val="26"/>
        </w:rPr>
        <w:t>can modify them, hindering the spiritual enlightenment from shining perfectly in the soul. Thus, the person is unaware of circumstances, details, or propositions, and is mistaken involuntarily. In fact, everything is received through, and according to the subject.</w:t>
      </w:r>
    </w:p>
    <w:p w:rsidR="00C427FC" w:rsidRPr="006B49EF" w:rsidRDefault="00C427FC" w:rsidP="004C5093">
      <w:pPr>
        <w:ind w:firstLine="720"/>
        <w:jc w:val="both"/>
        <w:rPr>
          <w:sz w:val="21"/>
          <w:szCs w:val="21"/>
        </w:rPr>
      </w:pPr>
      <w:r w:rsidRPr="00EA1B24">
        <w:rPr>
          <w:sz w:val="24"/>
          <w:szCs w:val="26"/>
        </w:rPr>
        <w:t>This is proved by experience, by the mystical theologians, such as Saint John of the cross, Saint Theresa, Castrovetere, Paulin, etc. by prudence and reason we cannot accept all the words (of the revelations)</w:t>
      </w:r>
    </w:p>
    <w:p w:rsidR="00C427FC" w:rsidRPr="001256A3" w:rsidRDefault="00C427FC">
      <w:pPr>
        <w:rPr>
          <w:sz w:val="18"/>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1256A3" w:rsidRDefault="00C427FC">
      <w:pPr>
        <w:rPr>
          <w:sz w:val="16"/>
        </w:rPr>
      </w:pPr>
    </w:p>
    <w:p w:rsidR="00C427FC" w:rsidRPr="00EA1B24" w:rsidRDefault="00C427FC">
      <w:pPr>
        <w:jc w:val="both"/>
        <w:rPr>
          <w:sz w:val="26"/>
          <w:szCs w:val="26"/>
        </w:rPr>
      </w:pPr>
      <w:r w:rsidRPr="00EA1B24">
        <w:rPr>
          <w:sz w:val="26"/>
          <w:szCs w:val="26"/>
        </w:rPr>
        <w:t>as they were propositions near to the faith; still less when they are contrary to the authoritative opinion of renowned writers and to the simple, beneficial devotion of the saints (Vol. 37, pages 115</w:t>
      </w:r>
      <w:r w:rsidRPr="00EA1B24">
        <w:rPr>
          <w:sz w:val="26"/>
          <w:szCs w:val="26"/>
        </w:rPr>
        <w:noBreakHyphen/>
        <w:t>17).</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No one in the Father's communities was allowed to adhere to private revelations, as to a rule. He writes to Msgr. Zimarino, bishop of Gravina:</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Mystical theologians teach that no institution must be taken or be approved on the ground of private revelations: people must behave as though such revelations do not exist. I read that Saint Teresa asked her spiritual directors the consent to found an institution, but she concealed the revelations which moved her to found it (S.C. Vol. 7, page 164).</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On one occasion, to reorganize itself, a community was expecting a revelation of a holy person, but the Father intervened:</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Do not provoke the Lord. We have faith, trust, counsel, reason, and prayer at our disposal; these are the means our Lord gave us to know his adorable will, or to follow it without gratifying our selfishness. Therefore, let us pray. Our Lord taught us how effective is the humble, trustful, perseverant prayer when we surrender ourselves to the divine will with pure intention (Vol. 39, page 74).</w:t>
      </w:r>
    </w:p>
    <w:p w:rsidR="00C427FC" w:rsidRDefault="00C427FC">
      <w:pPr>
        <w:rPr>
          <w:sz w:val="18"/>
        </w:rPr>
      </w:pPr>
    </w:p>
    <w:p w:rsidR="00C427FC" w:rsidRDefault="00C427FC">
      <w:pPr>
        <w:rPr>
          <w:sz w:val="18"/>
        </w:rPr>
      </w:pPr>
    </w:p>
    <w:p w:rsidR="00EA1B24" w:rsidRPr="001256A3" w:rsidRDefault="00EA1B24">
      <w:pPr>
        <w:rPr>
          <w:sz w:val="18"/>
        </w:rPr>
      </w:pPr>
    </w:p>
    <w:p w:rsidR="00C427FC" w:rsidRDefault="00C427FC" w:rsidP="00EA1B24">
      <w:pPr>
        <w:pBdr>
          <w:bottom w:val="single" w:sz="4" w:space="1" w:color="auto"/>
        </w:pBdr>
        <w:tabs>
          <w:tab w:val="right" w:pos="3790"/>
        </w:tabs>
        <w:rPr>
          <w:b/>
          <w:sz w:val="40"/>
          <w:szCs w:val="40"/>
        </w:rPr>
      </w:pPr>
      <w:r w:rsidRPr="00EA1B24">
        <w:rPr>
          <w:b/>
          <w:sz w:val="40"/>
          <w:szCs w:val="40"/>
        </w:rPr>
        <w:t>14. The apparitions at La Salette and Lourdes</w:t>
      </w:r>
    </w:p>
    <w:p w:rsidR="00B47123" w:rsidRPr="00EA1B24" w:rsidRDefault="00B47123" w:rsidP="00EA1B24">
      <w:pPr>
        <w:pBdr>
          <w:bottom w:val="single" w:sz="4" w:space="1" w:color="auto"/>
        </w:pBdr>
        <w:tabs>
          <w:tab w:val="right" w:pos="3790"/>
        </w:tabs>
        <w:rPr>
          <w:b/>
          <w:sz w:val="40"/>
          <w:szCs w:val="40"/>
        </w:rPr>
      </w:pPr>
    </w:p>
    <w:p w:rsidR="00C427FC" w:rsidRPr="001256A3" w:rsidRDefault="00C427FC">
      <w:pPr>
        <w:rPr>
          <w:sz w:val="33"/>
        </w:rPr>
      </w:pPr>
    </w:p>
    <w:p w:rsidR="00C427FC" w:rsidRPr="00EA1B24" w:rsidRDefault="00C427FC" w:rsidP="004C5093">
      <w:pPr>
        <w:ind w:firstLine="720"/>
        <w:jc w:val="both"/>
        <w:rPr>
          <w:sz w:val="26"/>
          <w:szCs w:val="26"/>
        </w:rPr>
      </w:pPr>
      <w:r w:rsidRPr="00EA1B24">
        <w:rPr>
          <w:sz w:val="26"/>
          <w:szCs w:val="26"/>
        </w:rPr>
        <w:t>Now we touch upon the Father's behavior on the issue of La Salette.</w:t>
      </w:r>
    </w:p>
    <w:p w:rsidR="00C427FC" w:rsidRPr="00EA1B24" w:rsidRDefault="00C427FC" w:rsidP="004C5093">
      <w:pPr>
        <w:ind w:firstLine="720"/>
        <w:jc w:val="both"/>
        <w:rPr>
          <w:sz w:val="26"/>
          <w:szCs w:val="26"/>
        </w:rPr>
      </w:pPr>
      <w:r w:rsidRPr="00EA1B24">
        <w:rPr>
          <w:sz w:val="26"/>
          <w:szCs w:val="26"/>
        </w:rPr>
        <w:t>The apparition of the Madonna at La Salette on September 19, 1846, touched the world for a period of time. Several authors elucidated it with their writings, sacred preachers spread it from the pulpit, and the new devotion was introduced in cities and countries. But, while the devotion to the Madonna of Lourdes was increasing, the Holy See intervened with two decrees to remove some abuses introduced in the devo</w:t>
      </w:r>
      <w:r w:rsidR="00EA1B24">
        <w:rPr>
          <w:sz w:val="26"/>
          <w:szCs w:val="26"/>
        </w:rPr>
        <w:t>tion</w:t>
      </w:r>
    </w:p>
    <w:p w:rsidR="00C427FC" w:rsidRPr="00EA1B24" w:rsidRDefault="00C427FC">
      <w:pPr>
        <w:rPr>
          <w:sz w:val="26"/>
          <w:szCs w:val="26"/>
        </w:rPr>
      </w:pPr>
    </w:p>
    <w:p w:rsidR="00C427FC" w:rsidRPr="00EA1B24" w:rsidRDefault="00C427FC">
      <w:pPr>
        <w:rPr>
          <w:sz w:val="26"/>
          <w:szCs w:val="26"/>
        </w:rPr>
        <w:sectPr w:rsidR="00C427FC" w:rsidRPr="00EA1B24" w:rsidSect="001F1A09">
          <w:type w:val="nextColumn"/>
          <w:pgSz w:w="12240" w:h="15840" w:code="1"/>
          <w:pgMar w:top="1440" w:right="1872" w:bottom="1440" w:left="1872" w:header="720" w:footer="720" w:gutter="0"/>
          <w:cols w:space="720"/>
        </w:sectPr>
      </w:pPr>
    </w:p>
    <w:p w:rsidR="00C427FC" w:rsidRPr="00EA1B24" w:rsidRDefault="00C427FC">
      <w:pPr>
        <w:jc w:val="both"/>
        <w:rPr>
          <w:sz w:val="26"/>
          <w:szCs w:val="26"/>
        </w:rPr>
      </w:pPr>
      <w:r w:rsidRPr="00EA1B24">
        <w:rPr>
          <w:sz w:val="26"/>
          <w:szCs w:val="26"/>
        </w:rPr>
        <w:lastRenderedPageBreak/>
        <w:t>to Our Lady of La Salette; consequently, the devotion to Our Lady of Lourdes kept increasing while the devotion to Our Lady of La Salette decreased. Furthermore, several people considered the devotion almost prohibited, whereas the decrees meant to put the devotion in the right terms.</w:t>
      </w:r>
    </w:p>
    <w:p w:rsidR="00C427FC" w:rsidRPr="00EA1B24" w:rsidRDefault="00C427FC">
      <w:pPr>
        <w:rPr>
          <w:sz w:val="26"/>
          <w:szCs w:val="26"/>
        </w:rPr>
      </w:pPr>
    </w:p>
    <w:p w:rsidR="00C427FC" w:rsidRPr="00EA1B24" w:rsidRDefault="00C427FC" w:rsidP="004C5093">
      <w:pPr>
        <w:ind w:firstLine="720"/>
        <w:rPr>
          <w:sz w:val="26"/>
          <w:szCs w:val="26"/>
        </w:rPr>
      </w:pPr>
      <w:r w:rsidRPr="00EA1B24">
        <w:rPr>
          <w:sz w:val="26"/>
          <w:szCs w:val="26"/>
        </w:rPr>
        <w:t>The diocesan authority has recognized the two apparitions.</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After a rigorous canonical process that examined the events, the persons involved, and the miracles, Msgr. Lawrence, bishop of Tarbes, declared:</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We judge that Immaculate Mary, Mother of God, has really ap</w:t>
      </w:r>
      <w:r w:rsidRPr="00EA1B24">
        <w:rPr>
          <w:sz w:val="26"/>
          <w:szCs w:val="26"/>
        </w:rPr>
        <w:softHyphen/>
        <w:t xml:space="preserve">peared to Bernardette Soubirous on February 11, 1858, and in the following days, 18 times, in the Massabielle cave on the outskirts of Lourdes. This apparition has the characters of the truth; therefore, the faithful can surely believe in it (Trochou, </w:t>
      </w:r>
      <w:r w:rsidRPr="00EA1B24">
        <w:rPr>
          <w:i/>
          <w:sz w:val="26"/>
          <w:szCs w:val="26"/>
        </w:rPr>
        <w:t xml:space="preserve">Saint Bernardette Soubirous, </w:t>
      </w:r>
      <w:r w:rsidRPr="00EA1B24">
        <w:rPr>
          <w:sz w:val="26"/>
          <w:szCs w:val="26"/>
        </w:rPr>
        <w:t>Marietti, Turin, pages 326</w:t>
      </w:r>
      <w:r w:rsidRPr="00EA1B24">
        <w:rPr>
          <w:sz w:val="26"/>
          <w:szCs w:val="26"/>
        </w:rPr>
        <w:noBreakHyphen/>
        <w:t>27).</w:t>
      </w:r>
    </w:p>
    <w:p w:rsidR="00C427FC" w:rsidRPr="00EA1B24" w:rsidRDefault="00C427FC" w:rsidP="004C5093">
      <w:pPr>
        <w:ind w:firstLine="720"/>
        <w:rPr>
          <w:sz w:val="26"/>
          <w:szCs w:val="26"/>
        </w:rPr>
      </w:pPr>
    </w:p>
    <w:p w:rsidR="00C427FC" w:rsidRPr="00EA1B24" w:rsidRDefault="00C427FC" w:rsidP="004C5093">
      <w:pPr>
        <w:ind w:firstLine="720"/>
        <w:jc w:val="both"/>
        <w:rPr>
          <w:sz w:val="26"/>
          <w:szCs w:val="26"/>
        </w:rPr>
      </w:pPr>
      <w:r w:rsidRPr="00EA1B24">
        <w:rPr>
          <w:sz w:val="26"/>
          <w:szCs w:val="26"/>
        </w:rPr>
        <w:t>Likewise, the bishop of Grenoble recognized the events at La Salette. After a regular process of five years, Bishop Philibert de Bruillard declared on September 19, 1851:</w:t>
      </w:r>
    </w:p>
    <w:p w:rsidR="00C427FC" w:rsidRPr="00EA1B24" w:rsidRDefault="00C427FC" w:rsidP="004C5093">
      <w:pPr>
        <w:ind w:firstLine="720"/>
        <w:rPr>
          <w:sz w:val="26"/>
          <w:szCs w:val="26"/>
        </w:rPr>
      </w:pPr>
    </w:p>
    <w:p w:rsidR="00C427FC" w:rsidRPr="00EA1B24" w:rsidRDefault="00C427FC" w:rsidP="004C5093">
      <w:pPr>
        <w:ind w:firstLine="720"/>
        <w:jc w:val="both"/>
        <w:rPr>
          <w:sz w:val="26"/>
          <w:szCs w:val="26"/>
        </w:rPr>
      </w:pPr>
      <w:r w:rsidRPr="00EA1B24">
        <w:rPr>
          <w:sz w:val="26"/>
          <w:szCs w:val="26"/>
        </w:rPr>
        <w:t xml:space="preserve">We judge that the apparition of the most holy Virgin to two shepherds on September 19, 1846, on a mount of the Alps' mountain chain, within the territory of La Salette parish of Corps deanery, has the characters of the truth; therefore, the faithful can surely believe in it (Barbero, </w:t>
      </w:r>
      <w:r w:rsidRPr="00EA1B24">
        <w:rPr>
          <w:i/>
          <w:sz w:val="26"/>
          <w:szCs w:val="26"/>
        </w:rPr>
        <w:t xml:space="preserve">La Salette, </w:t>
      </w:r>
      <w:r w:rsidRPr="00EA1B24">
        <w:rPr>
          <w:sz w:val="26"/>
          <w:szCs w:val="26"/>
        </w:rPr>
        <w:t>Pauline editions, page 229).</w:t>
      </w:r>
    </w:p>
    <w:p w:rsidR="00C427FC" w:rsidRPr="00EA1B24" w:rsidRDefault="00C427FC" w:rsidP="004C5093">
      <w:pPr>
        <w:ind w:firstLine="720"/>
        <w:rPr>
          <w:sz w:val="26"/>
          <w:szCs w:val="26"/>
        </w:rPr>
      </w:pPr>
    </w:p>
    <w:p w:rsidR="00C427FC" w:rsidRPr="00EA1B24" w:rsidRDefault="00C427FC" w:rsidP="004C5093">
      <w:pPr>
        <w:ind w:firstLine="720"/>
        <w:jc w:val="both"/>
        <w:rPr>
          <w:sz w:val="26"/>
          <w:szCs w:val="26"/>
        </w:rPr>
      </w:pPr>
      <w:r w:rsidRPr="00EA1B24">
        <w:rPr>
          <w:sz w:val="26"/>
          <w:szCs w:val="26"/>
        </w:rPr>
        <w:t>Pius XII referred to this document when he wrote the letter to the superior general of La Salette Missionaries on October 8, 1945, for the first centenary of the apparition. He said: “</w:t>
      </w:r>
      <w:r w:rsidRPr="00EA1B24">
        <w:rPr>
          <w:b/>
          <w:sz w:val="26"/>
          <w:szCs w:val="26"/>
        </w:rPr>
        <w:t xml:space="preserve">The canonical process of the diocesan authority ended positively </w:t>
      </w:r>
      <w:r w:rsidRPr="00EA1B24">
        <w:rPr>
          <w:sz w:val="26"/>
          <w:szCs w:val="26"/>
        </w:rPr>
        <w:t xml:space="preserve">“ (The </w:t>
      </w:r>
      <w:r w:rsidRPr="00EA1B24">
        <w:rPr>
          <w:i/>
          <w:sz w:val="26"/>
          <w:szCs w:val="26"/>
        </w:rPr>
        <w:t>Marian teaching of Pius Xll</w:t>
      </w:r>
      <w:r w:rsidRPr="00EA1B24">
        <w:rPr>
          <w:sz w:val="26"/>
          <w:szCs w:val="26"/>
        </w:rPr>
        <w:t>, Pauline editions, page 141).</w:t>
      </w:r>
    </w:p>
    <w:p w:rsidR="00C427FC" w:rsidRPr="00EA1B24" w:rsidRDefault="00C427FC" w:rsidP="004C5093">
      <w:pPr>
        <w:ind w:firstLine="720"/>
        <w:rPr>
          <w:sz w:val="26"/>
          <w:szCs w:val="26"/>
        </w:rPr>
      </w:pPr>
    </w:p>
    <w:p w:rsidR="00C427FC" w:rsidRPr="001256A3" w:rsidRDefault="00C427FC" w:rsidP="00EA1B24">
      <w:pPr>
        <w:ind w:firstLine="720"/>
        <w:jc w:val="both"/>
        <w:rPr>
          <w:sz w:val="21"/>
        </w:rPr>
      </w:pPr>
      <w:r w:rsidRPr="00EA1B24">
        <w:rPr>
          <w:sz w:val="26"/>
          <w:szCs w:val="26"/>
        </w:rPr>
        <w:t>To fully understand what we are going to say, we need to keep in mind the policy of the Holy See with regard to the two apparitions. In 1877, three bishops questioned the S. Congrega</w:t>
      </w:r>
      <w:r w:rsidRPr="00EA1B24">
        <w:rPr>
          <w:sz w:val="26"/>
          <w:szCs w:val="26"/>
        </w:rPr>
        <w:softHyphen/>
        <w:t>tion of Rites on this subject, and they were told: “Those appari</w:t>
      </w:r>
      <w:r w:rsidRPr="00EA1B24">
        <w:rPr>
          <w:sz w:val="26"/>
          <w:szCs w:val="26"/>
        </w:rPr>
        <w:softHyphen/>
        <w:t xml:space="preserve">tions or revelations have been neither condemned nor approved by the Holy See, who has permitted the faithful to believe them only with human faith, on the ground of the traditions referring them, substantiated by the proofs and the trustworthy witnesses... Therefore, the Holy See gave neither approval nor condemnation, but has showed a permissive attitude. Thirty years after, the above quotation of Pius XII was inserted in the encyclical of Pius X against the Modernism “ (Volken. </w:t>
      </w:r>
      <w:r w:rsidRPr="00EA1B24">
        <w:rPr>
          <w:i/>
          <w:sz w:val="26"/>
          <w:szCs w:val="26"/>
        </w:rPr>
        <w:t xml:space="preserve">The Revelation in the Church, </w:t>
      </w:r>
      <w:r w:rsidRPr="00EA1B24">
        <w:rPr>
          <w:sz w:val="26"/>
          <w:szCs w:val="26"/>
        </w:rPr>
        <w:t>Pauline editions, page 203).</w:t>
      </w: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Default="00C427FC" w:rsidP="00EA1B24">
      <w:pPr>
        <w:pBdr>
          <w:bottom w:val="single" w:sz="4" w:space="1" w:color="auto"/>
        </w:pBdr>
        <w:tabs>
          <w:tab w:val="left" w:pos="736"/>
        </w:tabs>
        <w:ind w:left="686" w:hanging="661"/>
        <w:rPr>
          <w:b/>
          <w:sz w:val="40"/>
          <w:szCs w:val="40"/>
        </w:rPr>
      </w:pPr>
      <w:r w:rsidRPr="00EA1B24">
        <w:rPr>
          <w:b/>
          <w:sz w:val="40"/>
          <w:szCs w:val="40"/>
        </w:rPr>
        <w:lastRenderedPageBreak/>
        <w:t>15.</w:t>
      </w:r>
      <w:r w:rsidRPr="00EA1B24">
        <w:rPr>
          <w:b/>
          <w:sz w:val="40"/>
          <w:szCs w:val="40"/>
        </w:rPr>
        <w:tab/>
        <w:t xml:space="preserve">Why is La Salette in the </w:t>
      </w:r>
      <w:proofErr w:type="gramStart"/>
      <w:r w:rsidRPr="00EA1B24">
        <w:rPr>
          <w:b/>
          <w:sz w:val="40"/>
          <w:szCs w:val="40"/>
        </w:rPr>
        <w:t>twilight ?</w:t>
      </w:r>
      <w:proofErr w:type="gramEnd"/>
    </w:p>
    <w:p w:rsidR="00B47123" w:rsidRPr="00EA1B24" w:rsidRDefault="00B47123" w:rsidP="00EA1B24">
      <w:pPr>
        <w:pBdr>
          <w:bottom w:val="single" w:sz="4" w:space="1" w:color="auto"/>
        </w:pBdr>
        <w:tabs>
          <w:tab w:val="left" w:pos="736"/>
        </w:tabs>
        <w:ind w:left="686" w:hanging="661"/>
        <w:rPr>
          <w:b/>
          <w:sz w:val="40"/>
          <w:szCs w:val="40"/>
        </w:rPr>
      </w:pPr>
    </w:p>
    <w:p w:rsidR="00C427FC" w:rsidRPr="001256A3" w:rsidRDefault="00C427FC">
      <w:pPr>
        <w:rPr>
          <w:sz w:val="36"/>
        </w:rPr>
      </w:pPr>
    </w:p>
    <w:p w:rsidR="00C427FC" w:rsidRPr="00EA1B24" w:rsidRDefault="00C427FC" w:rsidP="004C5093">
      <w:pPr>
        <w:tabs>
          <w:tab w:val="left" w:pos="0"/>
        </w:tabs>
        <w:ind w:firstLine="720"/>
        <w:jc w:val="both"/>
        <w:rPr>
          <w:sz w:val="26"/>
          <w:szCs w:val="26"/>
        </w:rPr>
      </w:pPr>
      <w:r w:rsidRPr="00EA1B24">
        <w:rPr>
          <w:sz w:val="26"/>
          <w:szCs w:val="26"/>
        </w:rPr>
        <w:t>Why does Lourdes flash new gleams while La Salette seems to fall into oblivion ?</w:t>
      </w:r>
    </w:p>
    <w:p w:rsidR="00C427FC" w:rsidRPr="00EA1B24" w:rsidRDefault="00C427FC" w:rsidP="004C5093">
      <w:pPr>
        <w:ind w:firstLine="720"/>
        <w:jc w:val="both"/>
        <w:rPr>
          <w:sz w:val="26"/>
          <w:szCs w:val="26"/>
        </w:rPr>
      </w:pPr>
      <w:r w:rsidRPr="00EA1B24">
        <w:rPr>
          <w:sz w:val="26"/>
          <w:szCs w:val="26"/>
        </w:rPr>
        <w:t>Father Volken (Ibid. page 115) says, “A particular revelation is open to criticism by itself; however, if it is destined to edify the Church, it will reach its goal at the time destined by God. “ He substantiates his statement with the devo</w:t>
      </w:r>
      <w:r w:rsidRPr="00EA1B24">
        <w:rPr>
          <w:sz w:val="26"/>
          <w:szCs w:val="26"/>
        </w:rPr>
        <w:softHyphen/>
        <w:t>tion to the Sacred Heart. “Saint Margaret died in 1690, but the events of Parey</w:t>
      </w:r>
      <w:r w:rsidRPr="00EA1B24">
        <w:rPr>
          <w:sz w:val="26"/>
          <w:szCs w:val="26"/>
        </w:rPr>
        <w:noBreakHyphen/>
        <w:t>le</w:t>
      </w:r>
      <w:r w:rsidRPr="00EA1B24">
        <w:rPr>
          <w:sz w:val="26"/>
          <w:szCs w:val="26"/>
        </w:rPr>
        <w:noBreakHyphen/>
        <w:t xml:space="preserve">Monial and the devotion to the Sacred Heart were acknowledged in full 200 years after Margaret's death. </w:t>
      </w:r>
      <w:r w:rsidRPr="00EA1B24">
        <w:rPr>
          <w:i/>
          <w:sz w:val="26"/>
          <w:szCs w:val="26"/>
        </w:rPr>
        <w:t xml:space="preserve">The devotion to the Sacred Heart </w:t>
      </w:r>
      <w:r w:rsidRPr="00EA1B24">
        <w:rPr>
          <w:sz w:val="26"/>
          <w:szCs w:val="26"/>
        </w:rPr>
        <w:t xml:space="preserve">by Father John Croiset, S. J., was published in 1691, but it was put in the </w:t>
      </w:r>
      <w:r w:rsidRPr="00EA1B24">
        <w:rPr>
          <w:i/>
          <w:sz w:val="26"/>
          <w:szCs w:val="26"/>
        </w:rPr>
        <w:t xml:space="preserve">Index Librorum; </w:t>
      </w:r>
      <w:r w:rsidRPr="00EA1B24">
        <w:rPr>
          <w:sz w:val="26"/>
          <w:szCs w:val="26"/>
        </w:rPr>
        <w:t>it was taken away from the Index in 1887. “</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We wish and are praying that the devotion to Our Lady of La Salette may triumph; meanwhile we listen to our Padre saying the motives that hindered the course of this devotion.</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He attributes the fact to “the enemy of any good, who raised fanatical defenders of the apparition, who backed some sup</w:t>
      </w:r>
      <w:r w:rsidRPr="00EA1B24">
        <w:rPr>
          <w:sz w:val="26"/>
          <w:szCs w:val="26"/>
        </w:rPr>
        <w:softHyphen/>
        <w:t xml:space="preserve">porters, in good faith pretending to, impose the apparition of the most holy Virgin and her words as a dogma, before the Holy Church expressed its serene and wise judgment; furthermore, they offended the ecclesiastical authority. The books they published were put in the </w:t>
      </w:r>
      <w:r w:rsidRPr="00EA1B24">
        <w:rPr>
          <w:i/>
          <w:sz w:val="26"/>
          <w:szCs w:val="26"/>
        </w:rPr>
        <w:t xml:space="preserve">Index Librorum. </w:t>
      </w:r>
      <w:r w:rsidRPr="00EA1B24">
        <w:rPr>
          <w:sz w:val="26"/>
          <w:szCs w:val="26"/>
        </w:rPr>
        <w:t>The French clergy felt offended and reacted with the press, to the prejudice of the apparition. “ It was during these events that the quoted decrees were promul</w:t>
      </w:r>
      <w:r w:rsidRPr="00EA1B24">
        <w:rPr>
          <w:sz w:val="26"/>
          <w:szCs w:val="26"/>
        </w:rPr>
        <w:softHyphen/>
        <w:t>gated. “The enemies seized the opportunity to discredit the apparition; the supporters became more fanatical and boisterous.</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As a consequence, many people thought that the holy Church had prohibited the devotion to Our Lady of La Salette (which never happened), and their enthusiasm cooled down. Meanwhile, the apparition of Our Lady in Lourdes was ren</w:t>
      </w:r>
      <w:r w:rsidRPr="00EA1B24">
        <w:rPr>
          <w:sz w:val="26"/>
          <w:szCs w:val="26"/>
        </w:rPr>
        <w:softHyphen/>
        <w:t>owned, and the people moved forward in that devotion, whereas</w:t>
      </w:r>
    </w:p>
    <w:p w:rsidR="00C427FC" w:rsidRPr="0043570E" w:rsidRDefault="00C427FC">
      <w:pPr>
        <w:rPr>
          <w:sz w:val="24"/>
          <w:szCs w:val="24"/>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EA1B24" w:rsidRDefault="00C427FC">
      <w:pPr>
        <w:rPr>
          <w:sz w:val="26"/>
          <w:szCs w:val="26"/>
        </w:rPr>
      </w:pPr>
      <w:r w:rsidRPr="00EA1B24">
        <w:rPr>
          <w:sz w:val="26"/>
          <w:szCs w:val="26"/>
        </w:rPr>
        <w:lastRenderedPageBreak/>
        <w:t>the devotion of la Salette decreased everywhere, except in the holy mountain “ (S.C., Vol. 1, page 188). (6)</w:t>
      </w:r>
    </w:p>
    <w:p w:rsidR="00C427FC" w:rsidRDefault="00C427FC">
      <w:pPr>
        <w:rPr>
          <w:sz w:val="19"/>
        </w:rPr>
      </w:pPr>
    </w:p>
    <w:p w:rsidR="00C427FC" w:rsidRDefault="00C427FC">
      <w:pPr>
        <w:rPr>
          <w:sz w:val="19"/>
        </w:rPr>
      </w:pPr>
    </w:p>
    <w:p w:rsidR="00540569" w:rsidRDefault="00540569">
      <w:pPr>
        <w:rPr>
          <w:sz w:val="19"/>
        </w:rPr>
      </w:pPr>
    </w:p>
    <w:p w:rsidR="00540569" w:rsidRPr="001256A3" w:rsidRDefault="00540569">
      <w:pPr>
        <w:rPr>
          <w:sz w:val="19"/>
        </w:rPr>
      </w:pPr>
    </w:p>
    <w:p w:rsidR="00C427FC" w:rsidRDefault="00C427FC" w:rsidP="00540569">
      <w:pPr>
        <w:pBdr>
          <w:bottom w:val="single" w:sz="4" w:space="1" w:color="auto"/>
        </w:pBdr>
        <w:tabs>
          <w:tab w:val="left" w:pos="734"/>
        </w:tabs>
        <w:ind w:left="684" w:hanging="668"/>
        <w:rPr>
          <w:b/>
          <w:sz w:val="40"/>
          <w:szCs w:val="40"/>
        </w:rPr>
      </w:pPr>
      <w:r w:rsidRPr="00EA1B24">
        <w:rPr>
          <w:b/>
          <w:sz w:val="40"/>
          <w:szCs w:val="40"/>
        </w:rPr>
        <w:t>16.</w:t>
      </w:r>
      <w:r w:rsidRPr="00EA1B24">
        <w:rPr>
          <w:b/>
          <w:sz w:val="40"/>
          <w:szCs w:val="40"/>
        </w:rPr>
        <w:tab/>
        <w:t>A book by abbot Combe is condemned</w:t>
      </w:r>
    </w:p>
    <w:p w:rsidR="00B47123" w:rsidRPr="00EA1B24" w:rsidRDefault="00B47123" w:rsidP="00540569">
      <w:pPr>
        <w:pBdr>
          <w:bottom w:val="single" w:sz="4" w:space="1" w:color="auto"/>
        </w:pBdr>
        <w:tabs>
          <w:tab w:val="left" w:pos="734"/>
        </w:tabs>
        <w:ind w:left="684" w:hanging="668"/>
        <w:rPr>
          <w:b/>
          <w:sz w:val="40"/>
          <w:szCs w:val="40"/>
        </w:rPr>
      </w:pPr>
    </w:p>
    <w:p w:rsidR="00C427FC" w:rsidRPr="001256A3" w:rsidRDefault="00C427FC">
      <w:pPr>
        <w:rPr>
          <w:sz w:val="33"/>
        </w:rPr>
      </w:pPr>
    </w:p>
    <w:p w:rsidR="00C427FC" w:rsidRPr="00EA1B24" w:rsidRDefault="00C427FC" w:rsidP="004C5093">
      <w:pPr>
        <w:ind w:firstLine="720"/>
        <w:jc w:val="both"/>
        <w:rPr>
          <w:sz w:val="26"/>
          <w:szCs w:val="26"/>
        </w:rPr>
      </w:pPr>
      <w:r w:rsidRPr="00EA1B24">
        <w:rPr>
          <w:sz w:val="26"/>
          <w:szCs w:val="26"/>
        </w:rPr>
        <w:t>The Father found himself involved in the question of la Salette because of the little shepherd Melanie, sister of Massimino, to whom the Virgin had appeared.</w:t>
      </w:r>
    </w:p>
    <w:p w:rsidR="00C427FC" w:rsidRPr="00EA1B24" w:rsidRDefault="00C427FC" w:rsidP="004C5093">
      <w:pPr>
        <w:ind w:firstLine="720"/>
        <w:jc w:val="both"/>
        <w:rPr>
          <w:sz w:val="26"/>
          <w:szCs w:val="26"/>
        </w:rPr>
      </w:pPr>
      <w:r w:rsidRPr="00EA1B24">
        <w:rPr>
          <w:sz w:val="26"/>
          <w:szCs w:val="26"/>
        </w:rPr>
        <w:t>In 1897, at the age of 66, she was in Messina for one year as a directress of the Daughters of Divine Zeal, when their institute was on the verge of death.</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Whatever people may say of this yet debated woman, the Father thought of her intervention in the institute as of “an unexpected blessing from God, an unforgettable fortune.” The year of her government regenerated the community to such a degree that the Father said: “She laid the foundation of the humble institute of the Daughters of Divine Zeal “ (Vol. 45, page 444).</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Therefore it is no wonder that the Father admired her un</w:t>
      </w:r>
      <w:r w:rsidRPr="00EA1B24">
        <w:rPr>
          <w:sz w:val="26"/>
          <w:szCs w:val="26"/>
        </w:rPr>
        <w:softHyphen/>
        <w:t>common virtues and nourished a deep feeling of gratitude as to hold her as a co</w:t>
      </w:r>
      <w:r w:rsidRPr="00EA1B24">
        <w:rPr>
          <w:sz w:val="26"/>
          <w:szCs w:val="26"/>
        </w:rPr>
        <w:noBreakHyphen/>
        <w:t>founder. In December 1905, on the first anniver</w:t>
      </w:r>
      <w:r w:rsidRPr="00EA1B24">
        <w:rPr>
          <w:sz w:val="26"/>
          <w:szCs w:val="26"/>
        </w:rPr>
        <w:softHyphen/>
        <w:t>sary of her death in Altamura, he went there to the cathedral with a group of sisters and gave the funeral oration. His speech was published.</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In 1907 the Sacred Congregation of the Index happened to prohibit the reading of a book by Abbot Gilbert Joseph Combe who had translated the funeral oration of the Father on Melanie into French language and had inserted it in his book.</w:t>
      </w:r>
    </w:p>
    <w:p w:rsidR="00C427FC" w:rsidRPr="00EA1B24" w:rsidRDefault="00C427FC">
      <w:pPr>
        <w:rPr>
          <w:sz w:val="26"/>
          <w:szCs w:val="26"/>
        </w:rPr>
      </w:pPr>
    </w:p>
    <w:p w:rsidR="00C427FC" w:rsidRPr="00EA1B24" w:rsidRDefault="00C427FC" w:rsidP="004C5093">
      <w:pPr>
        <w:ind w:firstLine="720"/>
        <w:jc w:val="both"/>
        <w:rPr>
          <w:sz w:val="26"/>
          <w:szCs w:val="26"/>
        </w:rPr>
      </w:pPr>
      <w:r w:rsidRPr="00EA1B24">
        <w:rPr>
          <w:sz w:val="26"/>
          <w:szCs w:val="26"/>
        </w:rPr>
        <w:t>This event made the Father so grieved that he quickly wrote to the Sacred Congregation, protesting his perfect obedience to the orders of the holy Church. We quote his declaration.</w:t>
      </w:r>
    </w:p>
    <w:p w:rsidR="00C427FC" w:rsidRPr="00EA1B24" w:rsidRDefault="00C427FC">
      <w:pPr>
        <w:rPr>
          <w:sz w:val="26"/>
          <w:szCs w:val="26"/>
        </w:rPr>
      </w:pPr>
    </w:p>
    <w:p w:rsidR="00C427FC" w:rsidRPr="00EA1B24" w:rsidRDefault="00C427FC">
      <w:pPr>
        <w:tabs>
          <w:tab w:val="right" w:pos="2562"/>
        </w:tabs>
        <w:ind w:left="363"/>
        <w:rPr>
          <w:sz w:val="26"/>
          <w:szCs w:val="26"/>
        </w:rPr>
      </w:pPr>
      <w:r w:rsidRPr="00EA1B24">
        <w:rPr>
          <w:sz w:val="26"/>
          <w:szCs w:val="26"/>
        </w:rPr>
        <w:t>Messina, May 31, 1907</w:t>
      </w:r>
    </w:p>
    <w:p w:rsidR="00C427FC" w:rsidRPr="00EA1B24" w:rsidRDefault="00C427FC">
      <w:pPr>
        <w:rPr>
          <w:sz w:val="26"/>
          <w:szCs w:val="26"/>
        </w:rPr>
      </w:pPr>
    </w:p>
    <w:p w:rsidR="00C427FC" w:rsidRPr="00EA1B24" w:rsidRDefault="00C427FC">
      <w:pPr>
        <w:jc w:val="both"/>
        <w:rPr>
          <w:sz w:val="26"/>
          <w:szCs w:val="26"/>
        </w:rPr>
      </w:pPr>
      <w:r w:rsidRPr="00EA1B24">
        <w:rPr>
          <w:sz w:val="26"/>
          <w:szCs w:val="26"/>
        </w:rPr>
        <w:t>Your Eminence Cardinal Prefect, Eminences Cardinals and Excellences Consulters of the Sacred Congregation of the Index:</w:t>
      </w:r>
    </w:p>
    <w:p w:rsidR="00C427FC" w:rsidRPr="00EA1B24" w:rsidRDefault="00C427FC">
      <w:pPr>
        <w:rPr>
          <w:sz w:val="26"/>
          <w:szCs w:val="26"/>
        </w:rPr>
      </w:pPr>
    </w:p>
    <w:p w:rsidR="00C427FC" w:rsidRPr="001256A3" w:rsidRDefault="00C427FC" w:rsidP="00B47123">
      <w:pPr>
        <w:ind w:firstLine="720"/>
        <w:rPr>
          <w:sz w:val="18"/>
        </w:rPr>
      </w:pPr>
      <w:r w:rsidRPr="00EA1B24">
        <w:rPr>
          <w:sz w:val="26"/>
          <w:szCs w:val="26"/>
        </w:rPr>
        <w:t>It has come to my knowledge that the Sacred Congregation of the</w:t>
      </w:r>
    </w:p>
    <w:p w:rsidR="00C427FC" w:rsidRPr="001256A3" w:rsidRDefault="00C427FC">
      <w:pPr>
        <w:tabs>
          <w:tab w:val="right" w:pos="5915"/>
        </w:tabs>
        <w:ind w:left="5638"/>
        <w:rPr>
          <w:sz w:val="18"/>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540569" w:rsidRDefault="00C427FC">
      <w:pPr>
        <w:jc w:val="both"/>
        <w:rPr>
          <w:sz w:val="26"/>
          <w:szCs w:val="26"/>
        </w:rPr>
      </w:pPr>
      <w:r w:rsidRPr="00540569">
        <w:rPr>
          <w:sz w:val="26"/>
          <w:szCs w:val="26"/>
        </w:rPr>
        <w:lastRenderedPageBreak/>
        <w:t xml:space="preserve">Index has prohibited the reading of the book published in Paris, </w:t>
      </w:r>
      <w:r w:rsidRPr="00540569">
        <w:rPr>
          <w:i/>
          <w:sz w:val="26"/>
          <w:szCs w:val="26"/>
        </w:rPr>
        <w:t xml:space="preserve">The Secret of Melanie, the Little Shepherd of la Salette, and the Present Crisis, by Abbot Gilbert Combe, pastor of Diou </w:t>
      </w:r>
      <w:r w:rsidRPr="00540569">
        <w:rPr>
          <w:sz w:val="26"/>
          <w:szCs w:val="26"/>
        </w:rPr>
        <w:t>(Allier).</w:t>
      </w:r>
    </w:p>
    <w:p w:rsidR="00C427FC" w:rsidRPr="00540569" w:rsidRDefault="00C427FC">
      <w:pPr>
        <w:rPr>
          <w:sz w:val="26"/>
          <w:szCs w:val="26"/>
        </w:rPr>
      </w:pPr>
    </w:p>
    <w:p w:rsidR="00C427FC" w:rsidRPr="00540569" w:rsidRDefault="00C427FC" w:rsidP="004C5093">
      <w:pPr>
        <w:ind w:firstLine="720"/>
        <w:jc w:val="both"/>
        <w:rPr>
          <w:sz w:val="26"/>
          <w:szCs w:val="26"/>
        </w:rPr>
      </w:pPr>
      <w:r w:rsidRPr="00540569">
        <w:rPr>
          <w:sz w:val="26"/>
          <w:szCs w:val="26"/>
        </w:rPr>
        <w:t>Because my funeral oration on the little shepherd of La Salette at Altamura has been inserted on pages 21</w:t>
      </w:r>
      <w:r w:rsidRPr="00540569">
        <w:rPr>
          <w:sz w:val="26"/>
          <w:szCs w:val="26"/>
        </w:rPr>
        <w:noBreakHyphen/>
        <w:t>36 of that book, I feel obliged to declare the following statement to Your Eminences and to the Emin</w:t>
      </w:r>
      <w:r w:rsidRPr="00540569">
        <w:rPr>
          <w:sz w:val="26"/>
          <w:szCs w:val="26"/>
        </w:rPr>
        <w:softHyphen/>
        <w:t>ent Consultors: if you have found in that oration any reason for prohibit</w:t>
      </w:r>
      <w:r w:rsidRPr="00540569">
        <w:rPr>
          <w:sz w:val="26"/>
          <w:szCs w:val="26"/>
        </w:rPr>
        <w:softHyphen/>
        <w:t>ing the book, besides those found in the same book, I perfectly conform to the upright judgment of the Church expressed by this Sacred Congre</w:t>
      </w:r>
      <w:r w:rsidRPr="00540569">
        <w:rPr>
          <w:sz w:val="26"/>
          <w:szCs w:val="26"/>
        </w:rPr>
        <w:softHyphen/>
        <w:t>gation, and I retract everything of the funeral oration which might have caused the prohibition.</w:t>
      </w:r>
    </w:p>
    <w:p w:rsidR="00C427FC" w:rsidRPr="00540569" w:rsidRDefault="00C427FC">
      <w:pPr>
        <w:rPr>
          <w:sz w:val="26"/>
          <w:szCs w:val="26"/>
        </w:rPr>
      </w:pPr>
    </w:p>
    <w:p w:rsidR="00C427FC" w:rsidRPr="00540569" w:rsidRDefault="00C427FC" w:rsidP="004C5093">
      <w:pPr>
        <w:ind w:firstLine="720"/>
        <w:jc w:val="both"/>
        <w:rPr>
          <w:sz w:val="26"/>
          <w:szCs w:val="26"/>
        </w:rPr>
      </w:pPr>
      <w:r w:rsidRPr="00540569">
        <w:rPr>
          <w:sz w:val="26"/>
          <w:szCs w:val="26"/>
        </w:rPr>
        <w:t>As to the apparition of the most holy Virgin of la Salette and to the marvelous deeds that people attribute to the late Melanie Calvat, I give only human credence according to the mind of Pope Urban VIII, being ready to forbear from it if the judgment of the holy Church and of His Holiness is contrary to such a credence.</w:t>
      </w:r>
    </w:p>
    <w:p w:rsidR="00C427FC" w:rsidRPr="00540569" w:rsidRDefault="00C427FC">
      <w:pPr>
        <w:rPr>
          <w:sz w:val="26"/>
          <w:szCs w:val="26"/>
        </w:rPr>
      </w:pPr>
    </w:p>
    <w:p w:rsidR="00C427FC" w:rsidRPr="00540569" w:rsidRDefault="00C427FC" w:rsidP="004C5093">
      <w:pPr>
        <w:ind w:firstLine="720"/>
        <w:jc w:val="both"/>
        <w:rPr>
          <w:sz w:val="26"/>
          <w:szCs w:val="26"/>
        </w:rPr>
      </w:pPr>
      <w:r w:rsidRPr="00540569">
        <w:rPr>
          <w:sz w:val="26"/>
          <w:szCs w:val="26"/>
        </w:rPr>
        <w:t>Humbly kissing the hands of Your Eminences and Excellences, I declare myself</w:t>
      </w:r>
    </w:p>
    <w:p w:rsidR="00C427FC" w:rsidRPr="00540569" w:rsidRDefault="00C427FC">
      <w:pPr>
        <w:rPr>
          <w:sz w:val="26"/>
          <w:szCs w:val="26"/>
        </w:rPr>
      </w:pPr>
    </w:p>
    <w:p w:rsidR="00C427FC" w:rsidRPr="00540569" w:rsidRDefault="00C427FC">
      <w:pPr>
        <w:tabs>
          <w:tab w:val="left" w:pos="3543"/>
          <w:tab w:val="right" w:pos="5899"/>
        </w:tabs>
        <w:ind w:left="3010"/>
        <w:rPr>
          <w:sz w:val="26"/>
          <w:szCs w:val="26"/>
        </w:rPr>
      </w:pPr>
      <w:r w:rsidRPr="00540569">
        <w:rPr>
          <w:sz w:val="26"/>
          <w:szCs w:val="26"/>
        </w:rPr>
        <w:tab/>
      </w:r>
      <w:r w:rsidRPr="00540569">
        <w:rPr>
          <w:sz w:val="26"/>
          <w:szCs w:val="26"/>
        </w:rPr>
        <w:tab/>
        <w:t>your humble servant,</w:t>
      </w:r>
    </w:p>
    <w:p w:rsidR="00C427FC" w:rsidRPr="00540569" w:rsidRDefault="00C427FC">
      <w:pPr>
        <w:tabs>
          <w:tab w:val="left" w:pos="3543"/>
          <w:tab w:val="right" w:pos="5899"/>
        </w:tabs>
        <w:ind w:left="3010"/>
        <w:rPr>
          <w:sz w:val="26"/>
          <w:szCs w:val="26"/>
          <w:lang w:val="it-IT"/>
        </w:rPr>
      </w:pPr>
      <w:r w:rsidRPr="00540569">
        <w:rPr>
          <w:sz w:val="26"/>
          <w:szCs w:val="26"/>
          <w:lang w:val="it-IT"/>
        </w:rPr>
        <w:tab/>
      </w:r>
      <w:r w:rsidRPr="00540569">
        <w:rPr>
          <w:sz w:val="26"/>
          <w:szCs w:val="26"/>
          <w:lang w:val="it-IT"/>
        </w:rPr>
        <w:tab/>
        <w:t>Canon Hannibal Mary Di Francia</w:t>
      </w:r>
    </w:p>
    <w:p w:rsidR="00C427FC" w:rsidRPr="00540569" w:rsidRDefault="00C427FC">
      <w:pPr>
        <w:rPr>
          <w:sz w:val="26"/>
          <w:szCs w:val="26"/>
        </w:rPr>
      </w:pPr>
      <w:r w:rsidRPr="00540569">
        <w:rPr>
          <w:sz w:val="26"/>
          <w:szCs w:val="26"/>
        </w:rPr>
        <w:t>(Vol. 28, page 52)</w:t>
      </w:r>
    </w:p>
    <w:p w:rsidR="00C427FC" w:rsidRPr="00540569" w:rsidRDefault="00C427FC">
      <w:pPr>
        <w:rPr>
          <w:sz w:val="26"/>
          <w:szCs w:val="26"/>
        </w:rPr>
      </w:pPr>
    </w:p>
    <w:p w:rsidR="00C427FC" w:rsidRPr="00540569" w:rsidRDefault="00C427FC" w:rsidP="004C5093">
      <w:pPr>
        <w:ind w:firstLine="720"/>
        <w:jc w:val="both"/>
        <w:rPr>
          <w:sz w:val="26"/>
          <w:szCs w:val="26"/>
        </w:rPr>
      </w:pPr>
      <w:r w:rsidRPr="00540569">
        <w:rPr>
          <w:sz w:val="26"/>
          <w:szCs w:val="26"/>
        </w:rPr>
        <w:t>The Sacred Congregation did not answer the above protesta</w:t>
      </w:r>
      <w:r w:rsidRPr="00540569">
        <w:rPr>
          <w:sz w:val="26"/>
          <w:szCs w:val="26"/>
        </w:rPr>
        <w:softHyphen/>
        <w:t>tion, and the theologians censors found no fault in that oration, for they affirm that the book by Combe was condemned for different reasons. In fact, the Father was not compelled to retract or correct anything, as he should have done if some fault were found in his funeral oration.</w:t>
      </w:r>
    </w:p>
    <w:p w:rsidR="00C427FC" w:rsidRDefault="00C427FC">
      <w:pPr>
        <w:rPr>
          <w:sz w:val="26"/>
          <w:szCs w:val="26"/>
        </w:rPr>
      </w:pPr>
    </w:p>
    <w:p w:rsidR="00540569" w:rsidRPr="00540569" w:rsidRDefault="00540569">
      <w:pPr>
        <w:rPr>
          <w:sz w:val="26"/>
          <w:szCs w:val="26"/>
        </w:rPr>
      </w:pPr>
    </w:p>
    <w:p w:rsidR="00C427FC" w:rsidRDefault="00C427FC" w:rsidP="00540569">
      <w:pPr>
        <w:pBdr>
          <w:bottom w:val="single" w:sz="4" w:space="1" w:color="auto"/>
        </w:pBdr>
        <w:tabs>
          <w:tab w:val="right" w:pos="4882"/>
        </w:tabs>
        <w:rPr>
          <w:b/>
          <w:sz w:val="40"/>
          <w:szCs w:val="40"/>
        </w:rPr>
      </w:pPr>
      <w:r w:rsidRPr="00540569">
        <w:rPr>
          <w:b/>
          <w:sz w:val="40"/>
          <w:szCs w:val="40"/>
        </w:rPr>
        <w:t>17. A letter to Abbot Combe</w:t>
      </w:r>
    </w:p>
    <w:p w:rsidR="00B47123" w:rsidRPr="00540569" w:rsidRDefault="00B47123" w:rsidP="00540569">
      <w:pPr>
        <w:pBdr>
          <w:bottom w:val="single" w:sz="4" w:space="1" w:color="auto"/>
        </w:pBdr>
        <w:tabs>
          <w:tab w:val="right" w:pos="4882"/>
        </w:tabs>
        <w:rPr>
          <w:b/>
          <w:sz w:val="40"/>
          <w:szCs w:val="40"/>
        </w:rPr>
      </w:pPr>
    </w:p>
    <w:p w:rsidR="00C427FC" w:rsidRPr="00540569" w:rsidRDefault="00C427FC">
      <w:pPr>
        <w:rPr>
          <w:sz w:val="26"/>
          <w:szCs w:val="26"/>
        </w:rPr>
      </w:pPr>
    </w:p>
    <w:p w:rsidR="00C427FC" w:rsidRPr="00540569" w:rsidRDefault="00C427FC" w:rsidP="004C5093">
      <w:pPr>
        <w:tabs>
          <w:tab w:val="left" w:pos="0"/>
          <w:tab w:val="right" w:pos="7380"/>
        </w:tabs>
        <w:ind w:firstLine="720"/>
        <w:jc w:val="both"/>
        <w:rPr>
          <w:sz w:val="26"/>
          <w:szCs w:val="26"/>
        </w:rPr>
      </w:pPr>
      <w:r w:rsidRPr="00540569">
        <w:rPr>
          <w:sz w:val="26"/>
          <w:szCs w:val="26"/>
        </w:rPr>
        <w:tab/>
        <w:t xml:space="preserve">0n August 15 of the same year, the Father mailed to Abbot Combe a </w:t>
      </w:r>
    </w:p>
    <w:p w:rsidR="00C427FC" w:rsidRPr="00540569" w:rsidRDefault="00C427FC" w:rsidP="004C5093">
      <w:pPr>
        <w:tabs>
          <w:tab w:val="left" w:pos="0"/>
          <w:tab w:val="right" w:pos="7380"/>
        </w:tabs>
        <w:jc w:val="both"/>
        <w:rPr>
          <w:sz w:val="26"/>
          <w:szCs w:val="26"/>
        </w:rPr>
      </w:pPr>
      <w:r w:rsidRPr="00540569">
        <w:rPr>
          <w:sz w:val="26"/>
          <w:szCs w:val="26"/>
        </w:rPr>
        <w:t>copy of his protestation and a letter, which is a monument to his ecclesiastical spirit.</w:t>
      </w:r>
    </w:p>
    <w:p w:rsidR="00C427FC" w:rsidRPr="00540569" w:rsidRDefault="00C427FC" w:rsidP="004C5093">
      <w:pPr>
        <w:tabs>
          <w:tab w:val="left" w:pos="0"/>
          <w:tab w:val="right" w:pos="7380"/>
        </w:tabs>
        <w:ind w:firstLine="720"/>
        <w:jc w:val="both"/>
        <w:rPr>
          <w:sz w:val="26"/>
          <w:szCs w:val="26"/>
        </w:rPr>
      </w:pPr>
      <w:r w:rsidRPr="00540569">
        <w:rPr>
          <w:sz w:val="26"/>
          <w:szCs w:val="26"/>
        </w:rPr>
        <w:t>First, he exhorts the abbot to accept the condemna</w:t>
      </w:r>
      <w:r w:rsidRPr="00540569">
        <w:rPr>
          <w:sz w:val="26"/>
          <w:szCs w:val="26"/>
        </w:rPr>
        <w:softHyphen/>
        <w:t>tion of his book deservedly:</w:t>
      </w:r>
    </w:p>
    <w:p w:rsidR="00C427FC" w:rsidRPr="001256A3" w:rsidRDefault="00C427FC">
      <w:pPr>
        <w:rPr>
          <w:sz w:val="21"/>
        </w:rPr>
      </w:pPr>
    </w:p>
    <w:p w:rsidR="00C427FC" w:rsidRPr="001256A3" w:rsidRDefault="00C427FC">
      <w:pPr>
        <w:tabs>
          <w:tab w:val="right" w:pos="510"/>
        </w:tabs>
        <w:rPr>
          <w:sz w:val="13"/>
        </w:rPr>
      </w:pP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540569" w:rsidRDefault="00C427FC" w:rsidP="004C5093">
      <w:pPr>
        <w:ind w:firstLine="720"/>
        <w:jc w:val="both"/>
        <w:rPr>
          <w:sz w:val="26"/>
          <w:szCs w:val="26"/>
        </w:rPr>
      </w:pPr>
      <w:r w:rsidRPr="00540569">
        <w:rPr>
          <w:sz w:val="24"/>
          <w:szCs w:val="26"/>
        </w:rPr>
        <w:lastRenderedPageBreak/>
        <w:t>My dearest brother, you know that we have to accept everything from the hands of God with great humility, acknowledging that everyth</w:t>
      </w:r>
      <w:r w:rsidRPr="00540569">
        <w:rPr>
          <w:sz w:val="24"/>
          <w:szCs w:val="26"/>
        </w:rPr>
        <w:softHyphen/>
        <w:t>ing comes for our good. We always deserve being mortified by his divine hand. But, when contradictions or admonitions come from highest eccle</w:t>
      </w:r>
      <w:r w:rsidRPr="00540569">
        <w:rPr>
          <w:sz w:val="24"/>
          <w:szCs w:val="26"/>
        </w:rPr>
        <w:softHyphen/>
        <w:t>siastical authorities, such as the Sacred Roman Congregations that repre</w:t>
      </w:r>
      <w:r w:rsidRPr="00540569">
        <w:rPr>
          <w:sz w:val="24"/>
          <w:szCs w:val="26"/>
        </w:rPr>
        <w:softHyphen/>
        <w:t>sent the Pope, then our submission must be perfect, our humility deep, and our prudence holy. In such a case, we must not consider the circumstances which caused the admonition or contradiction from the prelates of the holy Church. God makes use of several means, but the decisions of the high prelates of the holy Church are work of the Holy Spirit, who governs the Church. We must heartily reprove what the Church reproves, even by renouncing our judgment. If God himself wants to change things, he will do so at the proper time and place. But, the less we submit to those who represent him, the less he will change things.</w:t>
      </w:r>
    </w:p>
    <w:p w:rsidR="00C427FC" w:rsidRPr="00540569" w:rsidRDefault="00C427FC">
      <w:pPr>
        <w:rPr>
          <w:sz w:val="26"/>
          <w:szCs w:val="26"/>
        </w:rPr>
      </w:pPr>
    </w:p>
    <w:p w:rsidR="00C427FC" w:rsidRPr="00540569" w:rsidRDefault="00C427FC">
      <w:pPr>
        <w:ind w:firstLine="398"/>
        <w:jc w:val="both"/>
        <w:rPr>
          <w:sz w:val="26"/>
          <w:szCs w:val="26"/>
        </w:rPr>
      </w:pPr>
      <w:r w:rsidRPr="00540569">
        <w:rPr>
          <w:sz w:val="26"/>
          <w:szCs w:val="26"/>
        </w:rPr>
        <w:t>The Father seized the opportunity to expound the sound principles to which the defenders of La Salette should adhere.</w:t>
      </w:r>
    </w:p>
    <w:p w:rsidR="00C427FC" w:rsidRPr="00540569" w:rsidRDefault="00C427FC">
      <w:pPr>
        <w:rPr>
          <w:sz w:val="26"/>
          <w:szCs w:val="26"/>
        </w:rPr>
      </w:pPr>
    </w:p>
    <w:p w:rsidR="00C427FC" w:rsidRPr="00540569" w:rsidRDefault="00C427FC" w:rsidP="004C5093">
      <w:pPr>
        <w:ind w:firstLine="720"/>
        <w:jc w:val="both"/>
        <w:rPr>
          <w:sz w:val="24"/>
          <w:szCs w:val="24"/>
        </w:rPr>
      </w:pPr>
      <w:r w:rsidRPr="00540569">
        <w:rPr>
          <w:sz w:val="24"/>
          <w:szCs w:val="24"/>
        </w:rPr>
        <w:t>My dearest brother in Jesus Christ, I cannot help submitting to you some ideas of mine about the mistakes in which people fall while they defend La Salette, to the prejudice of the holy cause.</w:t>
      </w:r>
    </w:p>
    <w:p w:rsidR="00C427FC" w:rsidRPr="00540569" w:rsidRDefault="00C427FC" w:rsidP="004C5093">
      <w:pPr>
        <w:ind w:firstLine="720"/>
        <w:rPr>
          <w:sz w:val="24"/>
          <w:szCs w:val="24"/>
        </w:rPr>
      </w:pPr>
    </w:p>
    <w:p w:rsidR="00C427FC" w:rsidRPr="00540569" w:rsidRDefault="00C427FC" w:rsidP="004C5093">
      <w:pPr>
        <w:ind w:firstLine="720"/>
        <w:jc w:val="both"/>
        <w:rPr>
          <w:sz w:val="24"/>
          <w:szCs w:val="24"/>
        </w:rPr>
      </w:pPr>
      <w:r w:rsidRPr="00540569">
        <w:rPr>
          <w:sz w:val="24"/>
          <w:szCs w:val="24"/>
        </w:rPr>
        <w:t xml:space="preserve">From several apologies about La Salette and from several persons I have dealt with, I have noticed that when they defend the apparition of the most holy Virgin, the secret, and the </w:t>
      </w:r>
      <w:r w:rsidRPr="00540569">
        <w:rPr>
          <w:i/>
          <w:sz w:val="24"/>
          <w:szCs w:val="24"/>
        </w:rPr>
        <w:t xml:space="preserve">Rule </w:t>
      </w:r>
      <w:r w:rsidRPr="00540569">
        <w:rPr>
          <w:sz w:val="24"/>
          <w:szCs w:val="24"/>
        </w:rPr>
        <w:t xml:space="preserve">of </w:t>
      </w:r>
      <w:r w:rsidRPr="00540569">
        <w:rPr>
          <w:i/>
          <w:sz w:val="24"/>
          <w:szCs w:val="24"/>
        </w:rPr>
        <w:t>the Apostles of</w:t>
      </w:r>
      <w:r w:rsidRPr="00540569">
        <w:rPr>
          <w:sz w:val="24"/>
          <w:szCs w:val="24"/>
        </w:rPr>
        <w:t xml:space="preserve"> </w:t>
      </w:r>
      <w:r w:rsidRPr="00540569">
        <w:rPr>
          <w:i/>
          <w:sz w:val="24"/>
          <w:szCs w:val="24"/>
        </w:rPr>
        <w:t xml:space="preserve">the Last Times, </w:t>
      </w:r>
      <w:r w:rsidRPr="00540569">
        <w:rPr>
          <w:sz w:val="24"/>
          <w:szCs w:val="24"/>
        </w:rPr>
        <w:t>their way of acting is not according to prudence, caution, and charity.</w:t>
      </w:r>
    </w:p>
    <w:p w:rsidR="00C427FC" w:rsidRPr="00540569" w:rsidRDefault="00C427FC" w:rsidP="004C5093">
      <w:pPr>
        <w:ind w:firstLine="720"/>
        <w:jc w:val="both"/>
        <w:rPr>
          <w:sz w:val="24"/>
          <w:szCs w:val="24"/>
        </w:rPr>
      </w:pPr>
    </w:p>
    <w:p w:rsidR="00C427FC" w:rsidRPr="00540569" w:rsidRDefault="00C427FC" w:rsidP="004C5093">
      <w:pPr>
        <w:ind w:firstLine="720"/>
        <w:jc w:val="both"/>
        <w:rPr>
          <w:sz w:val="24"/>
          <w:szCs w:val="24"/>
        </w:rPr>
      </w:pPr>
      <w:r w:rsidRPr="00540569">
        <w:rPr>
          <w:sz w:val="24"/>
          <w:szCs w:val="24"/>
        </w:rPr>
        <w:t>These are the errors in which they usually fall:</w:t>
      </w:r>
    </w:p>
    <w:p w:rsidR="00C427FC" w:rsidRPr="00540569" w:rsidRDefault="00C427FC" w:rsidP="004C5093">
      <w:pPr>
        <w:ind w:firstLine="720"/>
        <w:rPr>
          <w:sz w:val="24"/>
          <w:szCs w:val="24"/>
        </w:rPr>
      </w:pPr>
    </w:p>
    <w:p w:rsidR="00C427FC" w:rsidRPr="00540569" w:rsidRDefault="00C427FC" w:rsidP="004C5093">
      <w:pPr>
        <w:ind w:firstLine="720"/>
        <w:jc w:val="both"/>
        <w:rPr>
          <w:sz w:val="24"/>
          <w:szCs w:val="26"/>
        </w:rPr>
      </w:pPr>
      <w:r w:rsidRPr="00540569">
        <w:rPr>
          <w:sz w:val="24"/>
          <w:szCs w:val="24"/>
        </w:rPr>
        <w:t>1. They put on the same plane both the apparition of the most</w:t>
      </w:r>
      <w:r w:rsidRPr="00540569">
        <w:rPr>
          <w:sz w:val="24"/>
          <w:szCs w:val="26"/>
        </w:rPr>
        <w:t xml:space="preserve"> holy Virgin and the dogmas of the holy Church, whereas the marvelous events are nothing else but private credences. People believe in them with humble, simple faith according to the reasons for believing, but they should not put them on the same plane of the dogmas.</w:t>
      </w:r>
    </w:p>
    <w:p w:rsidR="00C427FC" w:rsidRPr="00540569" w:rsidRDefault="00C427FC" w:rsidP="004C5093">
      <w:pPr>
        <w:ind w:firstLine="720"/>
        <w:rPr>
          <w:sz w:val="24"/>
          <w:szCs w:val="26"/>
        </w:rPr>
      </w:pPr>
    </w:p>
    <w:p w:rsidR="00C427FC" w:rsidRPr="00540569" w:rsidRDefault="00C427FC" w:rsidP="004C5093">
      <w:pPr>
        <w:ind w:firstLine="720"/>
        <w:jc w:val="both"/>
        <w:rPr>
          <w:sz w:val="24"/>
          <w:szCs w:val="26"/>
        </w:rPr>
      </w:pPr>
      <w:r w:rsidRPr="00540569">
        <w:rPr>
          <w:sz w:val="24"/>
          <w:szCs w:val="26"/>
        </w:rPr>
        <w:t>2. They put the secret on the same plane of the gospel. The criterion for accepting such revelations should be very different from the criterion through which we accept the gospel as word of God. Private revelations are subject to errors owing to human beings who receive such revelations, by permission of God.</w:t>
      </w:r>
    </w:p>
    <w:p w:rsidR="00C427FC" w:rsidRPr="00540569" w:rsidRDefault="00C427FC" w:rsidP="004C5093">
      <w:pPr>
        <w:ind w:firstLine="720"/>
        <w:rPr>
          <w:sz w:val="24"/>
          <w:szCs w:val="26"/>
        </w:rPr>
      </w:pPr>
    </w:p>
    <w:p w:rsidR="00C427FC" w:rsidRPr="00540569" w:rsidRDefault="00C427FC" w:rsidP="004C5093">
      <w:pPr>
        <w:ind w:firstLine="720"/>
        <w:jc w:val="both"/>
        <w:rPr>
          <w:sz w:val="24"/>
          <w:szCs w:val="26"/>
        </w:rPr>
      </w:pPr>
      <w:r w:rsidRPr="00540569">
        <w:rPr>
          <w:sz w:val="24"/>
          <w:szCs w:val="26"/>
        </w:rPr>
        <w:t>That the defenders of La Salette think of the apparition as a dogma or a gospel of secret cannot be approved. Because error calls upon error, they become enflamed and excited while defending La Salette and the secret, and pretend that all should believe; they almost cry out for lightning from heaven to strike down those who do not believe, as some disciples did with Jesus for the people who did not receive him. “And yet, the Lord turned toward them only to reprimand them “ (Lk. 9, 55).</w:t>
      </w:r>
    </w:p>
    <w:p w:rsidR="00C427FC" w:rsidRPr="00540569" w:rsidRDefault="00C427FC" w:rsidP="004C5093">
      <w:pPr>
        <w:ind w:firstLine="720"/>
        <w:rPr>
          <w:sz w:val="24"/>
          <w:szCs w:val="26"/>
        </w:rPr>
      </w:pPr>
    </w:p>
    <w:p w:rsidR="00C427FC" w:rsidRPr="00E600BE" w:rsidRDefault="00C427FC" w:rsidP="004C5093">
      <w:pPr>
        <w:ind w:firstLine="720"/>
        <w:jc w:val="both"/>
        <w:rPr>
          <w:sz w:val="21"/>
          <w:szCs w:val="21"/>
        </w:rPr>
      </w:pPr>
      <w:r w:rsidRPr="00540569">
        <w:rPr>
          <w:sz w:val="24"/>
          <w:szCs w:val="26"/>
        </w:rPr>
        <w:t>My humble opinion is that the apologies for La Salette and the secret went too far, to the prejudice of these divine events, letting the devil make a gain.</w:t>
      </w:r>
    </w:p>
    <w:p w:rsidR="00C427FC" w:rsidRPr="00E600BE" w:rsidRDefault="00C427FC" w:rsidP="004C5093">
      <w:pPr>
        <w:tabs>
          <w:tab w:val="right" w:pos="5925"/>
        </w:tabs>
        <w:ind w:left="5647"/>
        <w:rPr>
          <w:sz w:val="18"/>
        </w:rPr>
        <w:sectPr w:rsidR="00C427FC" w:rsidRPr="00E600BE" w:rsidSect="001F1A09">
          <w:type w:val="nextColumn"/>
          <w:pgSz w:w="12240" w:h="15840" w:code="1"/>
          <w:pgMar w:top="1440" w:right="1872" w:bottom="1440" w:left="1872" w:header="720" w:footer="720" w:gutter="0"/>
          <w:cols w:space="720"/>
        </w:sectPr>
      </w:pPr>
    </w:p>
    <w:p w:rsidR="00C427FC" w:rsidRPr="00540569" w:rsidRDefault="00C427FC" w:rsidP="004C5093">
      <w:pPr>
        <w:ind w:firstLine="720"/>
        <w:jc w:val="both"/>
        <w:rPr>
          <w:sz w:val="26"/>
          <w:szCs w:val="26"/>
        </w:rPr>
      </w:pPr>
      <w:r w:rsidRPr="00540569">
        <w:rPr>
          <w:sz w:val="26"/>
          <w:szCs w:val="26"/>
        </w:rPr>
        <w:lastRenderedPageBreak/>
        <w:t>But the enemy of any good made the best gain when he pushed the defenders of La Salette and the secret beyond the limits of defense, offending the ecclesiastical authority, to a great prejudice of the Lord's works. All this displeases the Lord.</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According to the teaching of sound theology, what God works in private in the Church must be submitted to the judgment and will of those who represent him. God is jealous of this order he established, and wants no one to alter this rule of faith. When people deal with high personalities of the holy Church to make them accept private revelations or works, they must act with great humility and submission to the Church's authority. They must act humbly and prudently to gain their assent and the approbation of the ecclesiastical authorities. The saints did so, their private great revelations notwithstanding.</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lang w:val="fr-FR"/>
        </w:rPr>
      </w:pPr>
      <w:r w:rsidRPr="00540569">
        <w:rPr>
          <w:sz w:val="26"/>
          <w:szCs w:val="26"/>
        </w:rPr>
        <w:t xml:space="preserve">Without such humility and prudence, the defense of the truth becomes fanaticism! </w:t>
      </w:r>
      <w:r w:rsidRPr="00540569">
        <w:rPr>
          <w:sz w:val="26"/>
          <w:szCs w:val="26"/>
          <w:lang w:val="fr-FR"/>
        </w:rPr>
        <w:t>(S.C. Vol. 8, page 61).</w:t>
      </w:r>
    </w:p>
    <w:p w:rsidR="00C427FC" w:rsidRPr="00540569" w:rsidRDefault="00C427FC">
      <w:pPr>
        <w:rPr>
          <w:sz w:val="26"/>
          <w:szCs w:val="26"/>
          <w:lang w:val="fr-FR"/>
        </w:rPr>
      </w:pPr>
    </w:p>
    <w:p w:rsidR="00C427FC" w:rsidRPr="00540569" w:rsidRDefault="00C427FC" w:rsidP="004C5093">
      <w:pPr>
        <w:ind w:firstLine="720"/>
        <w:jc w:val="both"/>
        <w:rPr>
          <w:sz w:val="26"/>
          <w:szCs w:val="26"/>
        </w:rPr>
      </w:pPr>
      <w:r w:rsidRPr="00540569">
        <w:rPr>
          <w:sz w:val="26"/>
          <w:szCs w:val="26"/>
        </w:rPr>
        <w:t>This is the doctrine of the Second Vatican Council about the charismas: “Those who have charge over the Church should judge the genuineness and proper use of these gifts, through their office not indeed to extinguish the Spirit, but to test all things and hold fast to what is good “ (L.G. 12).</w:t>
      </w:r>
    </w:p>
    <w:p w:rsidR="00C427FC" w:rsidRDefault="00C427FC" w:rsidP="004C5093">
      <w:pPr>
        <w:ind w:firstLine="720"/>
        <w:jc w:val="both"/>
        <w:rPr>
          <w:sz w:val="26"/>
          <w:szCs w:val="26"/>
        </w:rPr>
      </w:pPr>
    </w:p>
    <w:p w:rsidR="00540569" w:rsidRPr="00540569" w:rsidRDefault="00540569" w:rsidP="004C5093">
      <w:pPr>
        <w:ind w:firstLine="720"/>
        <w:jc w:val="both"/>
        <w:rPr>
          <w:sz w:val="26"/>
          <w:szCs w:val="26"/>
        </w:rPr>
      </w:pPr>
    </w:p>
    <w:p w:rsidR="00C427FC" w:rsidRPr="001256A3" w:rsidRDefault="00C427FC">
      <w:pPr>
        <w:rPr>
          <w:sz w:val="21"/>
        </w:rPr>
      </w:pPr>
    </w:p>
    <w:p w:rsidR="00C427FC" w:rsidRDefault="00C427FC" w:rsidP="00540569">
      <w:pPr>
        <w:pBdr>
          <w:bottom w:val="single" w:sz="4" w:space="1" w:color="auto"/>
        </w:pBdr>
        <w:tabs>
          <w:tab w:val="right" w:pos="4190"/>
        </w:tabs>
        <w:rPr>
          <w:b/>
          <w:sz w:val="40"/>
          <w:szCs w:val="40"/>
        </w:rPr>
      </w:pPr>
      <w:r w:rsidRPr="00540569">
        <w:rPr>
          <w:b/>
          <w:sz w:val="40"/>
          <w:szCs w:val="40"/>
        </w:rPr>
        <w:t>18. ... and to Leon Bloy</w:t>
      </w:r>
    </w:p>
    <w:p w:rsidR="00B47123" w:rsidRPr="00540569" w:rsidRDefault="00B47123" w:rsidP="00540569">
      <w:pPr>
        <w:pBdr>
          <w:bottom w:val="single" w:sz="4" w:space="1" w:color="auto"/>
        </w:pBdr>
        <w:tabs>
          <w:tab w:val="right" w:pos="4190"/>
        </w:tabs>
        <w:rPr>
          <w:b/>
          <w:sz w:val="40"/>
          <w:szCs w:val="40"/>
        </w:rPr>
      </w:pPr>
    </w:p>
    <w:p w:rsidR="00C427FC" w:rsidRPr="001256A3" w:rsidRDefault="00C427FC">
      <w:pPr>
        <w:rPr>
          <w:sz w:val="36"/>
        </w:rPr>
      </w:pPr>
    </w:p>
    <w:p w:rsidR="00C427FC" w:rsidRPr="00540569" w:rsidRDefault="00C427FC">
      <w:pPr>
        <w:ind w:left="68"/>
        <w:jc w:val="both"/>
        <w:rPr>
          <w:sz w:val="26"/>
          <w:szCs w:val="26"/>
        </w:rPr>
      </w:pPr>
      <w:r>
        <w:rPr>
          <w:sz w:val="24"/>
          <w:szCs w:val="24"/>
        </w:rPr>
        <w:tab/>
      </w:r>
      <w:r w:rsidRPr="00540569">
        <w:rPr>
          <w:sz w:val="26"/>
          <w:szCs w:val="26"/>
        </w:rPr>
        <w:t>The Father presents the same remarks to the famous Leon Bloy (1846</w:t>
      </w:r>
      <w:r w:rsidRPr="00540569">
        <w:rPr>
          <w:sz w:val="26"/>
          <w:szCs w:val="26"/>
        </w:rPr>
        <w:noBreakHyphen/>
        <w:t>1917).</w:t>
      </w:r>
    </w:p>
    <w:p w:rsidR="00C427FC" w:rsidRPr="00540569" w:rsidRDefault="00C427FC" w:rsidP="004C5093">
      <w:pPr>
        <w:ind w:firstLine="720"/>
        <w:jc w:val="both"/>
        <w:rPr>
          <w:sz w:val="26"/>
          <w:szCs w:val="26"/>
        </w:rPr>
      </w:pPr>
      <w:r w:rsidRPr="00540569">
        <w:rPr>
          <w:sz w:val="26"/>
          <w:szCs w:val="26"/>
        </w:rPr>
        <w:t xml:space="preserve">Also the apocalyptic French writer concerned himself with La Salette and published his volume </w:t>
      </w:r>
      <w:r w:rsidRPr="00540569">
        <w:rPr>
          <w:i/>
          <w:sz w:val="26"/>
          <w:szCs w:val="26"/>
        </w:rPr>
        <w:t xml:space="preserve">Celle qui pleure. </w:t>
      </w:r>
      <w:r w:rsidRPr="00540569">
        <w:rPr>
          <w:sz w:val="26"/>
          <w:szCs w:val="26"/>
        </w:rPr>
        <w:t>He sent a copy to the Father, perhaps following a sugges</w:t>
      </w:r>
      <w:r w:rsidRPr="00540569">
        <w:rPr>
          <w:sz w:val="26"/>
          <w:szCs w:val="26"/>
        </w:rPr>
        <w:softHyphen/>
        <w:t>tion from Combe. The book shows traces of the disputes of those times, and, above all, of the author's intolerance.</w:t>
      </w:r>
    </w:p>
    <w:p w:rsidR="00C427FC" w:rsidRPr="00540569" w:rsidRDefault="00C427FC" w:rsidP="004C5093">
      <w:pPr>
        <w:ind w:firstLine="720"/>
        <w:jc w:val="both"/>
        <w:rPr>
          <w:sz w:val="26"/>
          <w:szCs w:val="26"/>
        </w:rPr>
      </w:pPr>
      <w:r w:rsidRPr="00540569">
        <w:rPr>
          <w:sz w:val="26"/>
          <w:szCs w:val="26"/>
        </w:rPr>
        <w:t>The Father writes to him on September 18, 1918, acknow</w:t>
      </w:r>
      <w:r w:rsidRPr="00540569">
        <w:rPr>
          <w:sz w:val="26"/>
          <w:szCs w:val="26"/>
        </w:rPr>
        <w:softHyphen/>
        <w:t xml:space="preserve">ledges receipt of the work, and “like a friend and admirer </w:t>
      </w:r>
      <w:r w:rsidRPr="00540569">
        <w:rPr>
          <w:sz w:val="26"/>
          <w:szCs w:val="26"/>
          <w:lang w:val="fr-FR"/>
        </w:rPr>
        <w:t>“</w:t>
      </w:r>
      <w:r w:rsidRPr="00540569">
        <w:rPr>
          <w:sz w:val="26"/>
          <w:szCs w:val="26"/>
        </w:rPr>
        <w:t xml:space="preserve"> submits his remarks to him. Very important is the first one:</w:t>
      </w:r>
    </w:p>
    <w:p w:rsidR="00C427FC" w:rsidRPr="001256A3" w:rsidRDefault="00C427FC">
      <w:pPr>
        <w:sectPr w:rsidR="00C427FC" w:rsidRPr="001256A3" w:rsidSect="001F1A09">
          <w:type w:val="nextColumn"/>
          <w:pgSz w:w="12240" w:h="15840" w:code="1"/>
          <w:pgMar w:top="1440" w:right="1872" w:bottom="1440" w:left="1872" w:header="720" w:footer="720" w:gutter="0"/>
          <w:cols w:space="720"/>
        </w:sectPr>
      </w:pPr>
    </w:p>
    <w:p w:rsidR="00C427FC" w:rsidRPr="00540569" w:rsidRDefault="00C427FC" w:rsidP="004C5093">
      <w:pPr>
        <w:ind w:firstLine="720"/>
        <w:jc w:val="both"/>
        <w:rPr>
          <w:sz w:val="26"/>
          <w:szCs w:val="26"/>
        </w:rPr>
      </w:pPr>
      <w:r w:rsidRPr="00540569">
        <w:rPr>
          <w:sz w:val="26"/>
          <w:szCs w:val="26"/>
        </w:rPr>
        <w:lastRenderedPageBreak/>
        <w:t>Writing and printing invectives and offensive words against the bishops, who are united with God, endowed with the fullness of priesth</w:t>
      </w:r>
      <w:r w:rsidRPr="00540569">
        <w:rPr>
          <w:sz w:val="26"/>
          <w:szCs w:val="26"/>
        </w:rPr>
        <w:softHyphen/>
        <w:t>ood and with a very high dignity, cannot be approved. If some of them do not comply with their duty, it is out of our business to judge and condemn them. They depend on the Roman Pontiff; who will take care of them.</w:t>
      </w:r>
    </w:p>
    <w:p w:rsidR="00C427FC" w:rsidRPr="00540569" w:rsidRDefault="00C427FC" w:rsidP="004C5093">
      <w:pPr>
        <w:ind w:firstLine="720"/>
        <w:jc w:val="both"/>
        <w:rPr>
          <w:sz w:val="26"/>
          <w:szCs w:val="26"/>
        </w:rPr>
      </w:pPr>
    </w:p>
    <w:p w:rsidR="00C427FC" w:rsidRPr="00540569" w:rsidRDefault="00C427FC" w:rsidP="004C5093">
      <w:pPr>
        <w:ind w:firstLine="720"/>
        <w:jc w:val="both"/>
        <w:rPr>
          <w:sz w:val="26"/>
          <w:szCs w:val="26"/>
        </w:rPr>
      </w:pPr>
      <w:r w:rsidRPr="00540569">
        <w:rPr>
          <w:sz w:val="26"/>
          <w:szCs w:val="26"/>
        </w:rPr>
        <w:t>Then he insists:</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I think that the passionately fond of La Salette and Melanie used a wrong system to defend and to credit the apparition; their system instead discredited the apparition and Melanie. What benefit can la Salette derive from laying the blame on the ecclesiastical authority and from discredit</w:t>
      </w:r>
      <w:r w:rsidRPr="00540569">
        <w:rPr>
          <w:sz w:val="26"/>
          <w:szCs w:val="26"/>
        </w:rPr>
        <w:softHyphen/>
        <w:t>ing the French bishops ?</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lang w:val="fr-FR"/>
        </w:rPr>
      </w:pPr>
      <w:r w:rsidRPr="00540569">
        <w:rPr>
          <w:sz w:val="26"/>
          <w:szCs w:val="26"/>
        </w:rPr>
        <w:t>Besides, your whole publication is illegitimate for lack of the eccle</w:t>
      </w:r>
      <w:r w:rsidRPr="00540569">
        <w:rPr>
          <w:sz w:val="26"/>
          <w:szCs w:val="26"/>
        </w:rPr>
        <w:softHyphen/>
        <w:t>siastical imprimatur. Nor can one say that the imprimatur was unneces</w:t>
      </w:r>
      <w:r w:rsidRPr="00540569">
        <w:rPr>
          <w:sz w:val="26"/>
          <w:szCs w:val="26"/>
        </w:rPr>
        <w:softHyphen/>
        <w:t xml:space="preserve">sary; it was indispensable for your book! If the Roman Curia gives some weight to your book, it will put it in the Index, as it happened to other publications on Melanie and La Salette. I question the authors of these works: are the books worthy of the </w:t>
      </w:r>
      <w:r w:rsidRPr="00540569">
        <w:rPr>
          <w:i/>
          <w:sz w:val="26"/>
          <w:szCs w:val="26"/>
        </w:rPr>
        <w:t xml:space="preserve">index </w:t>
      </w:r>
      <w:r w:rsidRPr="00540569">
        <w:rPr>
          <w:sz w:val="26"/>
          <w:szCs w:val="26"/>
        </w:rPr>
        <w:t xml:space="preserve">librorum the best means to credit Melanie and La Salette ? </w:t>
      </w:r>
      <w:r w:rsidRPr="00540569">
        <w:rPr>
          <w:sz w:val="26"/>
          <w:szCs w:val="26"/>
          <w:lang w:val="fr-FR"/>
        </w:rPr>
        <w:t>A French proverb says “Surtout pas trop de zel ! “</w:t>
      </w:r>
    </w:p>
    <w:p w:rsidR="00C427FC" w:rsidRPr="00540569" w:rsidRDefault="00C427FC" w:rsidP="004C5093">
      <w:pPr>
        <w:ind w:firstLine="720"/>
        <w:rPr>
          <w:sz w:val="26"/>
          <w:szCs w:val="26"/>
          <w:lang w:val="fr-FR"/>
        </w:rPr>
      </w:pPr>
    </w:p>
    <w:p w:rsidR="00C427FC" w:rsidRPr="00540569" w:rsidRDefault="00C427FC" w:rsidP="004C5093">
      <w:pPr>
        <w:ind w:firstLine="720"/>
        <w:jc w:val="both"/>
        <w:rPr>
          <w:sz w:val="26"/>
          <w:szCs w:val="26"/>
        </w:rPr>
      </w:pPr>
      <w:r w:rsidRPr="00540569">
        <w:rPr>
          <w:sz w:val="26"/>
          <w:szCs w:val="26"/>
        </w:rPr>
        <w:t>The Father concludes with a proposal worthy of his love for Our Lady and the Church:</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Highly esteemed Mr. Bloy, I beg you a favor in the name of the most holy Virgin of La Salette, in the name of Melanie: withdraw all the copies of your book and mail them to me; if they are all, I will buy and destroy them; later, you will correct and publish them with the curia's imprimatur (S.C. Vol. 8, page 80).</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 xml:space="preserve">Leon Bloy, however, did nothing; on the contrary, he said that if his book were put in the Index, that would be </w:t>
      </w:r>
      <w:r w:rsidRPr="00540569">
        <w:rPr>
          <w:i/>
          <w:sz w:val="26"/>
          <w:szCs w:val="26"/>
        </w:rPr>
        <w:t xml:space="preserve">the best advertisement. </w:t>
      </w:r>
      <w:r w:rsidRPr="00540569">
        <w:rPr>
          <w:sz w:val="26"/>
          <w:szCs w:val="26"/>
        </w:rPr>
        <w:t>The Father writes to Combe:</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lang w:val="fr-FR"/>
        </w:rPr>
      </w:pPr>
      <w:r w:rsidRPr="00540569">
        <w:rPr>
          <w:sz w:val="26"/>
          <w:szCs w:val="26"/>
        </w:rPr>
        <w:t xml:space="preserve">I want to forget to have read this phrase unworthy of a Catholic; I think it just escaped your lips when you were thoughtless; therefore, you deserve our pity. I too, in a moment, could do worse! </w:t>
      </w:r>
      <w:r w:rsidRPr="00540569">
        <w:rPr>
          <w:sz w:val="26"/>
          <w:szCs w:val="26"/>
          <w:lang w:val="fr-FR"/>
        </w:rPr>
        <w:t>S.C. Vol. 8, page 64).</w:t>
      </w:r>
    </w:p>
    <w:p w:rsidR="00C427FC" w:rsidRPr="00540569" w:rsidRDefault="00C427FC">
      <w:pPr>
        <w:tabs>
          <w:tab w:val="right" w:pos="2403"/>
        </w:tabs>
        <w:rPr>
          <w:sz w:val="26"/>
          <w:szCs w:val="26"/>
        </w:rPr>
      </w:pPr>
    </w:p>
    <w:p w:rsidR="00C427FC" w:rsidRPr="00540569" w:rsidRDefault="00C427FC">
      <w:pPr>
        <w:tabs>
          <w:tab w:val="right" w:pos="2403"/>
        </w:tabs>
        <w:rPr>
          <w:sz w:val="26"/>
          <w:szCs w:val="26"/>
        </w:rPr>
      </w:pPr>
    </w:p>
    <w:p w:rsidR="00C427FC" w:rsidRPr="00540569" w:rsidRDefault="00C427FC">
      <w:pPr>
        <w:tabs>
          <w:tab w:val="right" w:pos="2403"/>
        </w:tabs>
        <w:rPr>
          <w:sz w:val="26"/>
          <w:szCs w:val="26"/>
        </w:rPr>
      </w:pPr>
    </w:p>
    <w:p w:rsidR="00C427FC" w:rsidRPr="00540569" w:rsidRDefault="00C427FC">
      <w:pPr>
        <w:tabs>
          <w:tab w:val="right" w:pos="2403"/>
        </w:tabs>
        <w:rPr>
          <w:sz w:val="26"/>
          <w:szCs w:val="26"/>
        </w:rPr>
      </w:pPr>
    </w:p>
    <w:p w:rsidR="00C427FC" w:rsidRPr="00540569" w:rsidRDefault="00C427FC">
      <w:pPr>
        <w:tabs>
          <w:tab w:val="right" w:pos="2403"/>
        </w:tabs>
        <w:rPr>
          <w:sz w:val="26"/>
          <w:szCs w:val="26"/>
        </w:rPr>
      </w:pPr>
    </w:p>
    <w:p w:rsidR="00C427FC" w:rsidRPr="00540569" w:rsidRDefault="00C427FC">
      <w:pPr>
        <w:tabs>
          <w:tab w:val="right" w:pos="2403"/>
        </w:tabs>
        <w:rPr>
          <w:sz w:val="26"/>
          <w:szCs w:val="26"/>
        </w:rPr>
      </w:pPr>
    </w:p>
    <w:p w:rsidR="00C427FC" w:rsidRPr="00540569" w:rsidRDefault="00C427FC">
      <w:pPr>
        <w:tabs>
          <w:tab w:val="right" w:pos="2403"/>
        </w:tabs>
        <w:rPr>
          <w:sz w:val="26"/>
          <w:szCs w:val="26"/>
        </w:rPr>
      </w:pPr>
    </w:p>
    <w:p w:rsidR="00C427FC" w:rsidRDefault="00C427FC" w:rsidP="00540569">
      <w:pPr>
        <w:pBdr>
          <w:bottom w:val="single" w:sz="4" w:space="1" w:color="auto"/>
        </w:pBdr>
        <w:tabs>
          <w:tab w:val="right" w:pos="4768"/>
        </w:tabs>
        <w:rPr>
          <w:b/>
          <w:sz w:val="40"/>
          <w:szCs w:val="40"/>
        </w:rPr>
      </w:pPr>
      <w:r w:rsidRPr="00540569">
        <w:rPr>
          <w:b/>
          <w:sz w:val="40"/>
          <w:szCs w:val="40"/>
        </w:rPr>
        <w:lastRenderedPageBreak/>
        <w:t>19. For Melanie's biography</w:t>
      </w:r>
    </w:p>
    <w:p w:rsidR="00B47123" w:rsidRPr="00540569" w:rsidRDefault="00B47123" w:rsidP="00540569">
      <w:pPr>
        <w:pBdr>
          <w:bottom w:val="single" w:sz="4" w:space="1" w:color="auto"/>
        </w:pBdr>
        <w:tabs>
          <w:tab w:val="right" w:pos="4768"/>
        </w:tabs>
        <w:rPr>
          <w:b/>
          <w:sz w:val="40"/>
          <w:szCs w:val="40"/>
        </w:rPr>
      </w:pPr>
    </w:p>
    <w:p w:rsidR="00C427FC" w:rsidRDefault="00C427FC">
      <w:pPr>
        <w:rPr>
          <w:sz w:val="26"/>
          <w:szCs w:val="26"/>
        </w:rPr>
      </w:pPr>
    </w:p>
    <w:p w:rsidR="00540569" w:rsidRPr="00540569" w:rsidRDefault="00540569">
      <w:pPr>
        <w:rPr>
          <w:sz w:val="26"/>
          <w:szCs w:val="26"/>
        </w:rPr>
      </w:pPr>
    </w:p>
    <w:p w:rsidR="00C427FC" w:rsidRPr="00540569" w:rsidRDefault="00C427FC" w:rsidP="004C5093">
      <w:pPr>
        <w:ind w:firstLine="720"/>
        <w:jc w:val="both"/>
        <w:rPr>
          <w:sz w:val="26"/>
          <w:szCs w:val="26"/>
        </w:rPr>
      </w:pPr>
      <w:r w:rsidRPr="00540569">
        <w:rPr>
          <w:sz w:val="26"/>
          <w:szCs w:val="26"/>
        </w:rPr>
        <w:t>The remembrance of Melanie is connected with the appari</w:t>
      </w:r>
      <w:r w:rsidRPr="00540569">
        <w:rPr>
          <w:sz w:val="26"/>
          <w:szCs w:val="26"/>
        </w:rPr>
        <w:softHyphen/>
        <w:t>tion at La Salette. The Father held her as a soul of great virtues, perhaps worthy of the honor on the altar, but having some defects to which he hints here and there in his writings. When Abbot Combe resolved to write her biography, the Father congratulated him on his resolve, but warned him in order to avoid another condemnation.</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If you want this publication to achieve the goal we all wish, you have to develop the work in such a way as to avoid another prohibition from the Sacred Congregation of the Index.</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A style and a language of great moderation, reserve, limitless respect, and submission to the prelates of the holy Church should predominate in your publication. No word should offend priests or journalists, detrac</w:t>
      </w:r>
      <w:r w:rsidRPr="00540569">
        <w:rPr>
          <w:sz w:val="26"/>
          <w:szCs w:val="26"/>
        </w:rPr>
        <w:softHyphen/>
        <w:t>tors or opposers of La Salette. Let the critics of the future value these events. Now, the state of things, prudence, charity, the satisfaction for the offended ecclesiastical authority, as well as the need to destroy any mark of fanaticism in this story require a very great caution. History is to vindicate some deeds. By publishing Melanie's biography, we must take the only care of expounding the great holiness of that soul, her inner, continuous communication with God, her extraordinary virtues, her suffering, and the gifts she received from God.</w:t>
      </w:r>
    </w:p>
    <w:p w:rsidR="00C427FC" w:rsidRPr="00540569" w:rsidRDefault="00C427FC" w:rsidP="004C5093">
      <w:pPr>
        <w:ind w:firstLine="720"/>
        <w:rPr>
          <w:sz w:val="26"/>
          <w:szCs w:val="26"/>
        </w:rPr>
      </w:pPr>
    </w:p>
    <w:p w:rsidR="00C427FC" w:rsidRPr="00540569" w:rsidRDefault="00C427FC" w:rsidP="004C5093">
      <w:pPr>
        <w:ind w:left="400" w:firstLine="320"/>
        <w:rPr>
          <w:sz w:val="26"/>
          <w:szCs w:val="26"/>
        </w:rPr>
      </w:pPr>
      <w:r w:rsidRPr="00540569">
        <w:rPr>
          <w:sz w:val="26"/>
          <w:szCs w:val="26"/>
        </w:rPr>
        <w:t>At last, he ended his writing with a stupendous conclusion:</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The judgment of the Church excepted, in which I believe more than in what I have seen with my eyes and in what I have touched with my hands (S.C. Vol. 8, page 63).</w:t>
      </w:r>
    </w:p>
    <w:p w:rsidR="00C427FC" w:rsidRPr="00540569" w:rsidRDefault="00C427FC" w:rsidP="004C5093">
      <w:pPr>
        <w:ind w:firstLine="720"/>
        <w:rPr>
          <w:sz w:val="26"/>
          <w:szCs w:val="26"/>
        </w:rPr>
      </w:pPr>
    </w:p>
    <w:p w:rsidR="00C427FC" w:rsidRPr="0082203A" w:rsidRDefault="00C427FC" w:rsidP="004C5093">
      <w:pPr>
        <w:ind w:firstLine="720"/>
        <w:jc w:val="both"/>
        <w:rPr>
          <w:sz w:val="24"/>
        </w:rPr>
      </w:pPr>
      <w:r w:rsidRPr="00540569">
        <w:rPr>
          <w:sz w:val="26"/>
          <w:szCs w:val="26"/>
        </w:rPr>
        <w:t>This profession of faith is enough to measure the Father's total, unconditioned faithfulness to the holy Church. (7)</w:t>
      </w:r>
    </w:p>
    <w:p w:rsidR="00C427FC" w:rsidRPr="001256A3" w:rsidRDefault="00C427FC" w:rsidP="004C5093">
      <w:pPr>
        <w:ind w:firstLine="720"/>
        <w:rPr>
          <w:sz w:val="21"/>
        </w:rPr>
      </w:pPr>
    </w:p>
    <w:p w:rsidR="00C427FC" w:rsidRPr="0082203A" w:rsidRDefault="00C427FC" w:rsidP="004C5093">
      <w:pPr>
        <w:tabs>
          <w:tab w:val="right" w:pos="495"/>
        </w:tabs>
        <w:rPr>
          <w:sz w:val="18"/>
        </w:rPr>
        <w:sectPr w:rsidR="00C427FC" w:rsidRPr="0082203A" w:rsidSect="001F1A09">
          <w:type w:val="nextColumn"/>
          <w:pgSz w:w="12240" w:h="15840" w:code="1"/>
          <w:pgMar w:top="1440" w:right="1872" w:bottom="1440" w:left="1872" w:header="720" w:footer="720" w:gutter="0"/>
          <w:cols w:space="720"/>
        </w:sectPr>
      </w:pPr>
    </w:p>
    <w:p w:rsidR="00C427FC" w:rsidRDefault="00C427FC" w:rsidP="00540569">
      <w:pPr>
        <w:pBdr>
          <w:bottom w:val="single" w:sz="4" w:space="1" w:color="auto"/>
        </w:pBdr>
        <w:tabs>
          <w:tab w:val="left" w:pos="725"/>
        </w:tabs>
        <w:ind w:left="675" w:hanging="673"/>
        <w:rPr>
          <w:b/>
          <w:sz w:val="40"/>
          <w:szCs w:val="40"/>
        </w:rPr>
      </w:pPr>
      <w:r w:rsidRPr="00540569">
        <w:rPr>
          <w:b/>
          <w:sz w:val="40"/>
          <w:szCs w:val="40"/>
        </w:rPr>
        <w:lastRenderedPageBreak/>
        <w:t>20.</w:t>
      </w:r>
      <w:r w:rsidRPr="00540569">
        <w:rPr>
          <w:b/>
          <w:sz w:val="40"/>
          <w:szCs w:val="40"/>
        </w:rPr>
        <w:tab/>
        <w:t>Protestation of faithfulness to the Pope</w:t>
      </w:r>
    </w:p>
    <w:p w:rsidR="00B47123" w:rsidRPr="00540569" w:rsidRDefault="00B47123" w:rsidP="00540569">
      <w:pPr>
        <w:pBdr>
          <w:bottom w:val="single" w:sz="4" w:space="1" w:color="auto"/>
        </w:pBdr>
        <w:tabs>
          <w:tab w:val="left" w:pos="725"/>
        </w:tabs>
        <w:ind w:left="675" w:hanging="673"/>
        <w:rPr>
          <w:b/>
          <w:sz w:val="40"/>
          <w:szCs w:val="40"/>
        </w:rPr>
      </w:pPr>
    </w:p>
    <w:p w:rsidR="00C427FC" w:rsidRPr="001256A3" w:rsidRDefault="00C427FC">
      <w:pPr>
        <w:rPr>
          <w:sz w:val="36"/>
        </w:rPr>
      </w:pPr>
    </w:p>
    <w:p w:rsidR="00C427FC" w:rsidRPr="00540569" w:rsidRDefault="00C427FC" w:rsidP="004C5093">
      <w:pPr>
        <w:tabs>
          <w:tab w:val="left" w:pos="0"/>
        </w:tabs>
        <w:ind w:firstLine="720"/>
        <w:jc w:val="both"/>
        <w:rPr>
          <w:sz w:val="26"/>
          <w:szCs w:val="26"/>
        </w:rPr>
      </w:pPr>
      <w:r w:rsidRPr="00540569">
        <w:rPr>
          <w:sz w:val="26"/>
          <w:szCs w:val="26"/>
        </w:rPr>
        <w:t>We conclude this chapter by quoting the following protestation to the Pope that the Father wrote for the Rogationists:</w:t>
      </w:r>
    </w:p>
    <w:p w:rsidR="00C427FC" w:rsidRPr="00540569" w:rsidRDefault="00C427FC">
      <w:pPr>
        <w:rPr>
          <w:sz w:val="26"/>
          <w:szCs w:val="26"/>
        </w:rPr>
      </w:pPr>
    </w:p>
    <w:p w:rsidR="00C427FC" w:rsidRPr="00540569" w:rsidRDefault="00C427FC" w:rsidP="004C5093">
      <w:pPr>
        <w:ind w:firstLine="720"/>
        <w:jc w:val="both"/>
        <w:rPr>
          <w:sz w:val="26"/>
          <w:szCs w:val="26"/>
        </w:rPr>
      </w:pPr>
      <w:r w:rsidRPr="00540569">
        <w:rPr>
          <w:sz w:val="26"/>
          <w:szCs w:val="26"/>
        </w:rPr>
        <w:t>As a Christian by Lord's mercy, as a priest unworthy of the Catholic Church, and as a congregant of an institute aiming primarily at increas</w:t>
      </w:r>
      <w:r w:rsidRPr="00540569">
        <w:rPr>
          <w:sz w:val="26"/>
          <w:szCs w:val="26"/>
        </w:rPr>
        <w:softHyphen/>
        <w:t>ing the priests, I declare that I will have the greatest respect, an unlimited subjection, and subordination to the Holy Father. I will hold, love, and obey him as our Lord Jesus Christ up to my last breath: The Holy Father's interests will be my heart's living interests; his words, either said outside cathedra or privately, will be oracles of eternal salvation for me. His opinions and ways of thinking will be the rule of my opinions and the ways of my thinking, to which I will always conform myself. His sorrows and pains will be mine.</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When I preach, confess, and talk I will instill in the people these feelings of unlimited subjection and filial love toward Jesus Christ's Vicar. The first intention I will put in the mass, thanksgiving, divine office, meditation, and rosary will be for the Holy Father along with his intentions. When he issues encyclicals or delivers speeches and I am fortunate to read them, I will conform myself to his feelings obeying exactly what he commands or suggests. I will consider the Holy Father as sacred and venerable, and if I am fortunate enough to see him, I will repute the opportunity of kissing his feet and even the dust on which his feet trample as my fortune.</w:t>
      </w:r>
    </w:p>
    <w:p w:rsidR="00C427FC" w:rsidRPr="00540569" w:rsidRDefault="00C427FC" w:rsidP="004C5093">
      <w:pPr>
        <w:ind w:firstLine="720"/>
        <w:rPr>
          <w:sz w:val="26"/>
          <w:szCs w:val="26"/>
        </w:rPr>
      </w:pPr>
    </w:p>
    <w:p w:rsidR="00C427FC" w:rsidRPr="00540569" w:rsidRDefault="00C427FC" w:rsidP="004C5093">
      <w:pPr>
        <w:ind w:left="364" w:firstLine="356"/>
        <w:rPr>
          <w:sz w:val="26"/>
          <w:szCs w:val="26"/>
        </w:rPr>
      </w:pPr>
      <w:r w:rsidRPr="00540569">
        <w:rPr>
          <w:sz w:val="26"/>
          <w:szCs w:val="26"/>
        </w:rPr>
        <w:t>I have declared all this for the following reasons:</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1. Because I know that our Lord Jesus Christ wants us to honor, love, and obey his Vicar as his own person.</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2. Because the predominant spirit and the rule of this humble institute command it.</w:t>
      </w:r>
    </w:p>
    <w:p w:rsidR="00C427FC" w:rsidRPr="00540569" w:rsidRDefault="00C427FC" w:rsidP="004C5093">
      <w:pPr>
        <w:ind w:firstLine="720"/>
        <w:rPr>
          <w:sz w:val="26"/>
          <w:szCs w:val="26"/>
        </w:rPr>
      </w:pPr>
    </w:p>
    <w:p w:rsidR="00C427FC" w:rsidRPr="00540569" w:rsidRDefault="00C427FC" w:rsidP="004C5093">
      <w:pPr>
        <w:ind w:firstLine="720"/>
        <w:rPr>
          <w:sz w:val="26"/>
          <w:szCs w:val="26"/>
        </w:rPr>
      </w:pPr>
      <w:r w:rsidRPr="00540569">
        <w:rPr>
          <w:sz w:val="26"/>
          <w:szCs w:val="26"/>
        </w:rPr>
        <w:t>3. Because I feel profoundly and intimately that such things must be.</w:t>
      </w:r>
    </w:p>
    <w:p w:rsidR="00C427FC" w:rsidRPr="00540569" w:rsidRDefault="00C427FC" w:rsidP="004C5093">
      <w:pPr>
        <w:ind w:firstLine="720"/>
        <w:rPr>
          <w:sz w:val="26"/>
          <w:szCs w:val="26"/>
        </w:rPr>
      </w:pPr>
    </w:p>
    <w:p w:rsidR="00C427FC" w:rsidRPr="00540569" w:rsidRDefault="00C427FC" w:rsidP="004C5093">
      <w:pPr>
        <w:ind w:firstLine="720"/>
        <w:jc w:val="both"/>
        <w:rPr>
          <w:sz w:val="26"/>
          <w:szCs w:val="26"/>
        </w:rPr>
      </w:pPr>
      <w:r w:rsidRPr="00540569">
        <w:rPr>
          <w:sz w:val="26"/>
          <w:szCs w:val="26"/>
        </w:rPr>
        <w:t xml:space="preserve">4. Because the perfect subjection to the Holy Father brings about the Lord's blessing on each institute and each soul, whereas a lack of this subjection under the pretext of these distinctions ex </w:t>
      </w:r>
      <w:r w:rsidRPr="00540569">
        <w:rPr>
          <w:i/>
          <w:sz w:val="26"/>
          <w:szCs w:val="26"/>
        </w:rPr>
        <w:t xml:space="preserve">cathedra </w:t>
      </w:r>
      <w:r w:rsidRPr="00540569">
        <w:rPr>
          <w:sz w:val="26"/>
          <w:szCs w:val="26"/>
        </w:rPr>
        <w:t>and</w:t>
      </w:r>
    </w:p>
    <w:p w:rsidR="00C427FC" w:rsidRPr="00540569" w:rsidRDefault="00C427FC" w:rsidP="004C5093">
      <w:pPr>
        <w:ind w:firstLine="720"/>
        <w:rPr>
          <w:sz w:val="26"/>
          <w:szCs w:val="26"/>
        </w:rPr>
      </w:pPr>
    </w:p>
    <w:p w:rsidR="00C427FC" w:rsidRPr="001256A3" w:rsidRDefault="00C427FC" w:rsidP="004C5093">
      <w:pPr>
        <w:tabs>
          <w:tab w:val="right" w:pos="5927"/>
        </w:tabs>
        <w:ind w:left="5640"/>
        <w:rPr>
          <w:sz w:val="22"/>
        </w:rPr>
        <w:sectPr w:rsidR="00C427FC" w:rsidRPr="001256A3" w:rsidSect="001F1A09">
          <w:type w:val="nextColumn"/>
          <w:pgSz w:w="12240" w:h="15840" w:code="1"/>
          <w:pgMar w:top="1440" w:right="1872" w:bottom="1440" w:left="1872" w:header="720" w:footer="720" w:gutter="0"/>
          <w:cols w:space="720"/>
        </w:sectPr>
      </w:pPr>
    </w:p>
    <w:p w:rsidR="00C427FC" w:rsidRPr="00540569" w:rsidRDefault="00C427FC">
      <w:pPr>
        <w:tabs>
          <w:tab w:val="right" w:pos="2413"/>
        </w:tabs>
        <w:rPr>
          <w:sz w:val="26"/>
          <w:szCs w:val="26"/>
        </w:rPr>
      </w:pPr>
      <w:r w:rsidRPr="00540569">
        <w:rPr>
          <w:sz w:val="26"/>
          <w:szCs w:val="26"/>
        </w:rPr>
        <w:lastRenderedPageBreak/>
        <w:t>3. SON OF THE CHURCH</w:t>
      </w:r>
    </w:p>
    <w:p w:rsidR="00C427FC" w:rsidRPr="00540569" w:rsidRDefault="00C427FC">
      <w:pPr>
        <w:rPr>
          <w:sz w:val="26"/>
          <w:szCs w:val="26"/>
        </w:rPr>
      </w:pPr>
    </w:p>
    <w:p w:rsidR="00C427FC" w:rsidRPr="00540569" w:rsidRDefault="00C427FC">
      <w:pPr>
        <w:jc w:val="both"/>
        <w:rPr>
          <w:b/>
          <w:sz w:val="26"/>
          <w:szCs w:val="26"/>
        </w:rPr>
      </w:pPr>
      <w:r w:rsidRPr="00540569">
        <w:rPr>
          <w:i/>
          <w:sz w:val="26"/>
          <w:szCs w:val="26"/>
        </w:rPr>
        <w:t xml:space="preserve">not ex cathedra, </w:t>
      </w:r>
      <w:r w:rsidRPr="00540569">
        <w:rPr>
          <w:sz w:val="26"/>
          <w:szCs w:val="26"/>
        </w:rPr>
        <w:t>person and sacred character is the beginning of serious faults for the individuals and the beginning of ruin for the communities (Vol. 44, page 123).</w:t>
      </w:r>
    </w:p>
    <w:p w:rsidR="00C427FC" w:rsidRPr="00540569" w:rsidRDefault="00C427FC">
      <w:pPr>
        <w:rPr>
          <w:sz w:val="26"/>
          <w:szCs w:val="26"/>
        </w:rPr>
      </w:pPr>
    </w:p>
    <w:p w:rsidR="00C427FC" w:rsidRPr="00540569" w:rsidRDefault="00C427FC" w:rsidP="004C5093">
      <w:pPr>
        <w:ind w:firstLine="720"/>
        <w:jc w:val="both"/>
        <w:rPr>
          <w:sz w:val="26"/>
          <w:szCs w:val="26"/>
        </w:rPr>
      </w:pPr>
      <w:r w:rsidRPr="00540569">
        <w:rPr>
          <w:sz w:val="26"/>
          <w:szCs w:val="26"/>
        </w:rPr>
        <w:t>This splendid declaration, transcribed on an artistic parch</w:t>
      </w:r>
      <w:r w:rsidRPr="00540569">
        <w:rPr>
          <w:sz w:val="26"/>
          <w:szCs w:val="26"/>
        </w:rPr>
        <w:softHyphen/>
        <w:t>ment was handled in the hands of Pope Paul VI by the superior general in the private audience given to our capitular Fathers on September 14, 1968. On the following October 1, Msgr. Giovanni Benelli, substitute for the State Secretariat, communicated His Holiness' satisfaction for the filial homage, adding:</w:t>
      </w:r>
    </w:p>
    <w:p w:rsidR="00C427FC" w:rsidRPr="00540569" w:rsidRDefault="00C427FC">
      <w:pPr>
        <w:rPr>
          <w:sz w:val="26"/>
          <w:szCs w:val="26"/>
        </w:rPr>
      </w:pPr>
    </w:p>
    <w:p w:rsidR="00C427FC" w:rsidRPr="00540569" w:rsidRDefault="00C427FC" w:rsidP="004C5093">
      <w:pPr>
        <w:ind w:firstLine="720"/>
        <w:jc w:val="both"/>
        <w:rPr>
          <w:sz w:val="26"/>
          <w:szCs w:val="26"/>
        </w:rPr>
      </w:pPr>
      <w:r w:rsidRPr="00540569">
        <w:rPr>
          <w:sz w:val="26"/>
          <w:szCs w:val="26"/>
        </w:rPr>
        <w:t xml:space="preserve">While reading the document, the Holy Father has been touched by the fervent expressions of deep faith in the Pope's mission, the sincere love toward the Person who carries the burden and the responsibility, and the complete adhesion to the teaching and the directives of the </w:t>
      </w:r>
      <w:r w:rsidRPr="00540569">
        <w:rPr>
          <w:i/>
          <w:sz w:val="26"/>
          <w:szCs w:val="26"/>
        </w:rPr>
        <w:t xml:space="preserve">Pontifical Magisterium... </w:t>
      </w:r>
      <w:r w:rsidRPr="00540569">
        <w:rPr>
          <w:sz w:val="26"/>
          <w:szCs w:val="26"/>
        </w:rPr>
        <w:t>Sure that the feelings of the venerable Founder continue to be a stimulus and a program for the members of the two Congregations instituted by him, the Holy Father wishes that this exem</w:t>
      </w:r>
      <w:r w:rsidRPr="00540569">
        <w:rPr>
          <w:sz w:val="26"/>
          <w:szCs w:val="26"/>
        </w:rPr>
        <w:softHyphen/>
        <w:t>plar attachment to the Cathedra of Peter be rewarded with copious celestial favors and be a source of merits and happy increase.</w:t>
      </w:r>
    </w:p>
    <w:p w:rsidR="00C427FC" w:rsidRDefault="00C427FC">
      <w:pPr>
        <w:rPr>
          <w:sz w:val="16"/>
        </w:rPr>
      </w:pPr>
    </w:p>
    <w:p w:rsidR="00540569" w:rsidRDefault="00540569">
      <w:pPr>
        <w:rPr>
          <w:sz w:val="16"/>
        </w:rPr>
      </w:pPr>
    </w:p>
    <w:p w:rsidR="00540569" w:rsidRDefault="00540569">
      <w:pPr>
        <w:rPr>
          <w:sz w:val="16"/>
        </w:rPr>
      </w:pPr>
    </w:p>
    <w:p w:rsidR="00540569" w:rsidRDefault="00540569">
      <w:pPr>
        <w:rPr>
          <w:sz w:val="16"/>
        </w:rPr>
      </w:pPr>
    </w:p>
    <w:p w:rsidR="00540569" w:rsidRDefault="00540569">
      <w:pPr>
        <w:rPr>
          <w:sz w:val="16"/>
        </w:rPr>
      </w:pPr>
    </w:p>
    <w:p w:rsidR="00540569" w:rsidRDefault="00540569">
      <w:pPr>
        <w:rPr>
          <w:sz w:val="16"/>
        </w:rPr>
      </w:pPr>
    </w:p>
    <w:p w:rsidR="00540569" w:rsidRDefault="00540569">
      <w:pPr>
        <w:rPr>
          <w:sz w:val="16"/>
        </w:rPr>
      </w:pPr>
    </w:p>
    <w:p w:rsidR="00540569" w:rsidRPr="001256A3" w:rsidRDefault="00540569">
      <w:pPr>
        <w:rPr>
          <w:sz w:val="16"/>
        </w:rPr>
      </w:pPr>
    </w:p>
    <w:p w:rsidR="00C427FC" w:rsidRPr="00540569" w:rsidRDefault="00C427FC" w:rsidP="00540569">
      <w:pPr>
        <w:pBdr>
          <w:bottom w:val="single" w:sz="4" w:space="1" w:color="auto"/>
        </w:pBdr>
        <w:tabs>
          <w:tab w:val="right" w:pos="1169"/>
        </w:tabs>
        <w:jc w:val="both"/>
        <w:rPr>
          <w:b/>
          <w:sz w:val="40"/>
          <w:szCs w:val="40"/>
        </w:rPr>
      </w:pPr>
      <w:r w:rsidRPr="00540569">
        <w:rPr>
          <w:b/>
          <w:sz w:val="40"/>
          <w:szCs w:val="40"/>
        </w:rPr>
        <w:t>Notes</w:t>
      </w:r>
    </w:p>
    <w:p w:rsidR="00C427FC" w:rsidRPr="001256A3" w:rsidRDefault="00C427FC">
      <w:pPr>
        <w:jc w:val="both"/>
      </w:pPr>
    </w:p>
    <w:p w:rsidR="00C427FC" w:rsidRPr="00540569" w:rsidRDefault="00C427FC">
      <w:pPr>
        <w:tabs>
          <w:tab w:val="left" w:pos="398"/>
        </w:tabs>
        <w:ind w:left="348" w:hanging="341"/>
        <w:jc w:val="both"/>
        <w:rPr>
          <w:sz w:val="24"/>
          <w:szCs w:val="24"/>
        </w:rPr>
      </w:pPr>
      <w:r w:rsidRPr="00540569">
        <w:rPr>
          <w:sz w:val="24"/>
          <w:szCs w:val="24"/>
        </w:rPr>
        <w:t>(1)</w:t>
      </w:r>
      <w:r w:rsidRPr="00540569">
        <w:rPr>
          <w:sz w:val="24"/>
          <w:szCs w:val="24"/>
        </w:rPr>
        <w:tab/>
        <w:t xml:space="preserve">The Father makes use of the word </w:t>
      </w:r>
      <w:r w:rsidRPr="00540569">
        <w:rPr>
          <w:i/>
          <w:sz w:val="24"/>
          <w:szCs w:val="24"/>
        </w:rPr>
        <w:t xml:space="preserve">adoration </w:t>
      </w:r>
      <w:r w:rsidRPr="00540569">
        <w:rPr>
          <w:sz w:val="24"/>
          <w:szCs w:val="24"/>
        </w:rPr>
        <w:t>in a very large meaning. He points out one's own submission, out of “inner feeling of respectful love toward the beloved object... Hence it is easy to explain the ecclesiastical custom to genuflect before the Pope, the diocesan bishop, as well as to kiss the Pope's foot, The term adoration also explains the act of respect and veneration that the cardinals give the neo</w:t>
      </w:r>
      <w:r w:rsidRPr="00540569">
        <w:rPr>
          <w:sz w:val="24"/>
          <w:szCs w:val="24"/>
        </w:rPr>
        <w:noBreakHyphen/>
        <w:t xml:space="preserve">elect Vicar of Christ “ </w:t>
      </w:r>
      <w:r w:rsidRPr="00540569">
        <w:rPr>
          <w:i/>
          <w:sz w:val="24"/>
          <w:szCs w:val="24"/>
        </w:rPr>
        <w:t xml:space="preserve">(Catholic Encyclopedia, Vol. 1. </w:t>
      </w:r>
      <w:r w:rsidRPr="00540569">
        <w:rPr>
          <w:sz w:val="24"/>
          <w:szCs w:val="24"/>
        </w:rPr>
        <w:t>adoration, columns 320 and 323).</w:t>
      </w:r>
    </w:p>
    <w:p w:rsidR="00C427FC" w:rsidRPr="00540569" w:rsidRDefault="00C427FC">
      <w:pPr>
        <w:jc w:val="both"/>
        <w:rPr>
          <w:sz w:val="24"/>
          <w:szCs w:val="24"/>
        </w:rPr>
      </w:pPr>
    </w:p>
    <w:p w:rsidR="00C427FC" w:rsidRPr="00540569" w:rsidRDefault="00C427FC" w:rsidP="004C5093">
      <w:pPr>
        <w:tabs>
          <w:tab w:val="left" w:pos="349"/>
          <w:tab w:val="right" w:pos="7380"/>
        </w:tabs>
        <w:jc w:val="both"/>
        <w:rPr>
          <w:sz w:val="24"/>
          <w:szCs w:val="24"/>
        </w:rPr>
      </w:pPr>
      <w:r w:rsidRPr="00540569">
        <w:rPr>
          <w:sz w:val="24"/>
          <w:szCs w:val="24"/>
        </w:rPr>
        <w:t>(2)</w:t>
      </w:r>
      <w:r w:rsidRPr="00540569">
        <w:rPr>
          <w:sz w:val="24"/>
          <w:szCs w:val="24"/>
        </w:rPr>
        <w:tab/>
      </w:r>
      <w:r w:rsidRPr="00540569">
        <w:rPr>
          <w:sz w:val="24"/>
          <w:szCs w:val="24"/>
        </w:rPr>
        <w:tab/>
        <w:t>The battery which opened fire against Porta Pia on September 20, 1870, was</w:t>
      </w:r>
    </w:p>
    <w:p w:rsidR="00C427FC" w:rsidRPr="00540569" w:rsidRDefault="00C427FC" w:rsidP="004C5093">
      <w:pPr>
        <w:tabs>
          <w:tab w:val="right" w:pos="7380"/>
        </w:tabs>
        <w:ind w:left="341"/>
        <w:jc w:val="both"/>
        <w:rPr>
          <w:sz w:val="24"/>
          <w:szCs w:val="24"/>
          <w:lang w:val="it-IT"/>
        </w:rPr>
      </w:pPr>
      <w:r w:rsidRPr="00540569">
        <w:rPr>
          <w:sz w:val="24"/>
          <w:szCs w:val="24"/>
        </w:rPr>
        <w:t>commanded by Second</w:t>
      </w:r>
      <w:r w:rsidRPr="00540569">
        <w:rPr>
          <w:sz w:val="24"/>
          <w:szCs w:val="24"/>
        </w:rPr>
        <w:noBreakHyphen/>
        <w:t xml:space="preserve">lieutenant Carlo Almirante, a young engineer from Catanzaro. Later he was ordained a priest, lived 86 years, and at his death in 1934 Naples mourned over him because of his extraordinary virtues. The Sacred Congregation for the canonizations is concerned with his beatification. Jokes of Providence! </w:t>
      </w:r>
      <w:r w:rsidRPr="00540569">
        <w:rPr>
          <w:sz w:val="24"/>
          <w:szCs w:val="24"/>
          <w:lang w:val="it-IT"/>
        </w:rPr>
        <w:t xml:space="preserve">(Msgr. Canestri, </w:t>
      </w:r>
      <w:r w:rsidRPr="00540569">
        <w:rPr>
          <w:i/>
          <w:sz w:val="24"/>
          <w:szCs w:val="24"/>
          <w:lang w:val="it-IT"/>
        </w:rPr>
        <w:t xml:space="preserve">L'anima di </w:t>
      </w:r>
      <w:r w:rsidRPr="00540569">
        <w:rPr>
          <w:sz w:val="24"/>
          <w:szCs w:val="24"/>
          <w:lang w:val="it-IT"/>
        </w:rPr>
        <w:t>Pio IX, vol. 3, page 283).</w:t>
      </w:r>
    </w:p>
    <w:p w:rsidR="00C427FC" w:rsidRPr="00540569" w:rsidRDefault="00C427FC">
      <w:pPr>
        <w:jc w:val="both"/>
        <w:rPr>
          <w:sz w:val="24"/>
          <w:szCs w:val="24"/>
          <w:lang w:val="it-IT"/>
        </w:rPr>
      </w:pPr>
    </w:p>
    <w:p w:rsidR="00C427FC" w:rsidRPr="00540569" w:rsidRDefault="00C427FC" w:rsidP="004C5093">
      <w:pPr>
        <w:ind w:left="379" w:hanging="341"/>
        <w:jc w:val="both"/>
        <w:rPr>
          <w:sz w:val="24"/>
          <w:szCs w:val="24"/>
        </w:rPr>
        <w:sectPr w:rsidR="00C427FC" w:rsidRPr="00540569" w:rsidSect="001F1A09">
          <w:type w:val="nextColumn"/>
          <w:pgSz w:w="12240" w:h="15840" w:code="1"/>
          <w:pgMar w:top="1440" w:right="1872" w:bottom="1440" w:left="1872" w:header="720" w:footer="720" w:gutter="0"/>
          <w:cols w:space="720"/>
        </w:sectPr>
      </w:pPr>
    </w:p>
    <w:p w:rsidR="00C427FC" w:rsidRPr="00540569" w:rsidRDefault="00C427FC">
      <w:pPr>
        <w:tabs>
          <w:tab w:val="left" w:pos="392"/>
        </w:tabs>
        <w:ind w:left="342" w:hanging="342"/>
        <w:jc w:val="both"/>
        <w:rPr>
          <w:sz w:val="24"/>
          <w:szCs w:val="24"/>
        </w:rPr>
      </w:pPr>
      <w:r w:rsidRPr="00540569">
        <w:rPr>
          <w:sz w:val="24"/>
          <w:szCs w:val="24"/>
        </w:rPr>
        <w:lastRenderedPageBreak/>
        <w:t>(3)</w:t>
      </w:r>
      <w:r w:rsidRPr="00540569">
        <w:rPr>
          <w:sz w:val="24"/>
          <w:szCs w:val="24"/>
        </w:rPr>
        <w:tab/>
        <w:t xml:space="preserve">We have developed the Father's opinion on Carducci in our </w:t>
      </w:r>
      <w:r w:rsidRPr="00540569">
        <w:rPr>
          <w:i/>
          <w:sz w:val="24"/>
          <w:szCs w:val="24"/>
        </w:rPr>
        <w:t xml:space="preserve">Bulletin of </w:t>
      </w:r>
      <w:r w:rsidRPr="00540569">
        <w:rPr>
          <w:sz w:val="24"/>
          <w:szCs w:val="24"/>
        </w:rPr>
        <w:t>1967, pages 236</w:t>
      </w:r>
      <w:r w:rsidRPr="00540569">
        <w:rPr>
          <w:sz w:val="24"/>
          <w:szCs w:val="24"/>
        </w:rPr>
        <w:noBreakHyphen/>
        <w:t>67 and 376</w:t>
      </w:r>
      <w:r w:rsidRPr="00540569">
        <w:rPr>
          <w:sz w:val="24"/>
          <w:szCs w:val="24"/>
        </w:rPr>
        <w:noBreakHyphen/>
        <w:t>77).</w:t>
      </w:r>
    </w:p>
    <w:p w:rsidR="00C427FC" w:rsidRPr="00540569" w:rsidRDefault="00C427FC">
      <w:pPr>
        <w:jc w:val="both"/>
        <w:rPr>
          <w:sz w:val="24"/>
          <w:szCs w:val="24"/>
        </w:rPr>
      </w:pPr>
    </w:p>
    <w:p w:rsidR="00C427FC" w:rsidRPr="00540569" w:rsidRDefault="00C427FC">
      <w:pPr>
        <w:tabs>
          <w:tab w:val="left" w:pos="392"/>
        </w:tabs>
        <w:ind w:left="342" w:hanging="342"/>
        <w:jc w:val="both"/>
        <w:rPr>
          <w:sz w:val="24"/>
          <w:szCs w:val="24"/>
        </w:rPr>
      </w:pPr>
      <w:r w:rsidRPr="00540569">
        <w:rPr>
          <w:sz w:val="24"/>
          <w:szCs w:val="24"/>
        </w:rPr>
        <w:t>(4)</w:t>
      </w:r>
      <w:r w:rsidRPr="00540569">
        <w:rPr>
          <w:sz w:val="24"/>
          <w:szCs w:val="24"/>
        </w:rPr>
        <w:tab/>
        <w:t xml:space="preserve">Keep in mind that in those times the state </w:t>
      </w:r>
      <w:r w:rsidRPr="00540569">
        <w:rPr>
          <w:i/>
          <w:sz w:val="24"/>
          <w:szCs w:val="24"/>
        </w:rPr>
        <w:t xml:space="preserve">of </w:t>
      </w:r>
      <w:r w:rsidRPr="00540569">
        <w:rPr>
          <w:sz w:val="24"/>
          <w:szCs w:val="24"/>
        </w:rPr>
        <w:t>Israel was not yet born, and the condition of</w:t>
      </w:r>
      <w:r w:rsidRPr="00540569">
        <w:rPr>
          <w:i/>
          <w:sz w:val="24"/>
          <w:szCs w:val="24"/>
        </w:rPr>
        <w:t xml:space="preserve"> </w:t>
      </w:r>
      <w:r w:rsidRPr="00540569">
        <w:rPr>
          <w:sz w:val="24"/>
          <w:szCs w:val="24"/>
        </w:rPr>
        <w:t>the holy land was precarious.</w:t>
      </w:r>
    </w:p>
    <w:p w:rsidR="00C427FC" w:rsidRPr="00540569" w:rsidRDefault="00C427FC">
      <w:pPr>
        <w:jc w:val="both"/>
        <w:rPr>
          <w:sz w:val="24"/>
          <w:szCs w:val="24"/>
        </w:rPr>
      </w:pPr>
    </w:p>
    <w:p w:rsidR="00C427FC" w:rsidRPr="00540569" w:rsidRDefault="00C427FC">
      <w:pPr>
        <w:tabs>
          <w:tab w:val="left" w:pos="394"/>
        </w:tabs>
        <w:ind w:left="344" w:hanging="342"/>
        <w:jc w:val="both"/>
        <w:rPr>
          <w:sz w:val="24"/>
          <w:szCs w:val="24"/>
        </w:rPr>
      </w:pPr>
      <w:r w:rsidRPr="00540569">
        <w:rPr>
          <w:sz w:val="24"/>
          <w:szCs w:val="24"/>
        </w:rPr>
        <w:t>(5)</w:t>
      </w:r>
      <w:r w:rsidRPr="00540569">
        <w:rPr>
          <w:sz w:val="24"/>
          <w:szCs w:val="24"/>
        </w:rPr>
        <w:tab/>
        <w:t>Because of the precarious condition of the Church in those times, Saint Brigid in her revelations announces a catastrophic future; but a biographer remarks:</w:t>
      </w:r>
    </w:p>
    <w:p w:rsidR="00C427FC" w:rsidRPr="00540569" w:rsidRDefault="00C427FC">
      <w:pPr>
        <w:ind w:left="345" w:firstLine="124"/>
        <w:jc w:val="both"/>
        <w:rPr>
          <w:sz w:val="24"/>
          <w:szCs w:val="24"/>
        </w:rPr>
      </w:pPr>
      <w:r w:rsidRPr="00540569">
        <w:rPr>
          <w:sz w:val="24"/>
          <w:szCs w:val="24"/>
        </w:rPr>
        <w:t xml:space="preserve">As it happens to the souls who are zealous for the Lord's cause, or for the cause they think is the Lord's, Brigid mistakes her voice for God's voice “ (G. Joergensen, </w:t>
      </w:r>
      <w:r w:rsidRPr="00540569">
        <w:rPr>
          <w:i/>
          <w:sz w:val="24"/>
          <w:szCs w:val="24"/>
        </w:rPr>
        <w:t xml:space="preserve">Saint Brigid of Vadstena, </w:t>
      </w:r>
      <w:r w:rsidRPr="00540569">
        <w:rPr>
          <w:sz w:val="24"/>
          <w:szCs w:val="24"/>
        </w:rPr>
        <w:t>vol. 2, page 187).</w:t>
      </w:r>
    </w:p>
    <w:p w:rsidR="00C427FC" w:rsidRPr="00540569" w:rsidRDefault="00C427FC">
      <w:pPr>
        <w:jc w:val="both"/>
        <w:rPr>
          <w:sz w:val="24"/>
          <w:szCs w:val="24"/>
        </w:rPr>
      </w:pPr>
    </w:p>
    <w:p w:rsidR="00C427FC" w:rsidRPr="00540569" w:rsidRDefault="00C427FC">
      <w:pPr>
        <w:tabs>
          <w:tab w:val="left" w:pos="397"/>
        </w:tabs>
        <w:ind w:left="347" w:hanging="345"/>
        <w:jc w:val="both"/>
        <w:rPr>
          <w:sz w:val="24"/>
          <w:szCs w:val="24"/>
        </w:rPr>
      </w:pPr>
      <w:r w:rsidRPr="00540569">
        <w:rPr>
          <w:sz w:val="24"/>
          <w:szCs w:val="24"/>
        </w:rPr>
        <w:t>(6)</w:t>
      </w:r>
      <w:r w:rsidRPr="00540569">
        <w:rPr>
          <w:sz w:val="24"/>
          <w:szCs w:val="24"/>
        </w:rPr>
        <w:tab/>
        <w:t>Now the renewal of the devotion is increasing: “Even though the hospice of the sanctuary of La Salette, the highest in Europe, has almost doubled its pilgrim rooms, it has been always ` full house ' during summer time. Besides the private Pullmans and the lines of cars, about 25</w:t>
      </w:r>
      <w:r w:rsidRPr="00540569">
        <w:rPr>
          <w:sz w:val="24"/>
          <w:szCs w:val="24"/>
        </w:rPr>
        <w:noBreakHyphen/>
        <w:t>30 daily bus of line climbed along the winding roads of the fascinating mountain up to La Salette. The ample parking lots were hardly sufficient. But in the days immediately previous to September 19, anniversary of the apparition, a comforting great number of confessions and Communions put to a hard test the zealous missionaries of La Salette, who were helped by numerous brethren who on purpose had come from Italy, Swiss, Germany, Belgium, Spain “ (L'Osserva</w:t>
      </w:r>
      <w:r w:rsidRPr="00540569">
        <w:rPr>
          <w:sz w:val="24"/>
          <w:szCs w:val="24"/>
        </w:rPr>
        <w:softHyphen/>
      </w:r>
      <w:r w:rsidRPr="00540569">
        <w:rPr>
          <w:i/>
          <w:sz w:val="24"/>
          <w:szCs w:val="24"/>
        </w:rPr>
        <w:t xml:space="preserve">tore Romano, </w:t>
      </w:r>
      <w:r w:rsidRPr="00540569">
        <w:rPr>
          <w:sz w:val="24"/>
          <w:szCs w:val="24"/>
        </w:rPr>
        <w:t>September 29, 1971, page 6).</w:t>
      </w:r>
    </w:p>
    <w:p w:rsidR="00C427FC" w:rsidRPr="00540569" w:rsidRDefault="00C427FC">
      <w:pPr>
        <w:jc w:val="both"/>
        <w:rPr>
          <w:sz w:val="24"/>
          <w:szCs w:val="24"/>
        </w:rPr>
      </w:pPr>
    </w:p>
    <w:p w:rsidR="00C427FC" w:rsidRPr="00540569" w:rsidRDefault="00C427FC" w:rsidP="004C5093">
      <w:pPr>
        <w:numPr>
          <w:ilvl w:val="0"/>
          <w:numId w:val="1"/>
        </w:numPr>
        <w:tabs>
          <w:tab w:val="left" w:pos="399"/>
        </w:tabs>
        <w:jc w:val="both"/>
        <w:rPr>
          <w:sz w:val="24"/>
          <w:szCs w:val="24"/>
        </w:rPr>
      </w:pPr>
      <w:r w:rsidRPr="00540569">
        <w:rPr>
          <w:sz w:val="24"/>
          <w:szCs w:val="24"/>
        </w:rPr>
        <w:t xml:space="preserve">Combe did not write the biography of Melanie; Leon Bloy published </w:t>
      </w:r>
      <w:r w:rsidRPr="00540569">
        <w:rPr>
          <w:i/>
          <w:sz w:val="24"/>
          <w:szCs w:val="24"/>
        </w:rPr>
        <w:t xml:space="preserve">The Life of Melanie, </w:t>
      </w:r>
      <w:r w:rsidRPr="00540569">
        <w:rPr>
          <w:sz w:val="24"/>
          <w:szCs w:val="24"/>
        </w:rPr>
        <w:t>which is made of the Melanie's notes about her adolescence (1831</w:t>
      </w:r>
      <w:r w:rsidRPr="00540569">
        <w:rPr>
          <w:sz w:val="24"/>
          <w:szCs w:val="24"/>
        </w:rPr>
        <w:noBreakHyphen/>
        <w:t>1846). Unfortunately, we do not have yet a biography on documentary evidence; therefore, Melanie remains a variously discussed figure.</w:t>
      </w: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Default="00C427FC" w:rsidP="004C5093">
      <w:pPr>
        <w:tabs>
          <w:tab w:val="left" w:pos="399"/>
        </w:tabs>
        <w:jc w:val="both"/>
        <w:rPr>
          <w:sz w:val="21"/>
          <w:szCs w:val="21"/>
        </w:rPr>
      </w:pPr>
    </w:p>
    <w:p w:rsidR="00C427FC" w:rsidRPr="002C22D9" w:rsidRDefault="00C427FC" w:rsidP="004C5093">
      <w:pPr>
        <w:tabs>
          <w:tab w:val="left" w:pos="399"/>
        </w:tabs>
        <w:jc w:val="both"/>
        <w:rPr>
          <w:sz w:val="21"/>
          <w:szCs w:val="21"/>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Pr="00A73E00" w:rsidRDefault="00540569" w:rsidP="00A73E00">
      <w:pPr>
        <w:widowControl w:val="0"/>
        <w:tabs>
          <w:tab w:val="left" w:pos="0"/>
          <w:tab w:val="left" w:pos="7359"/>
        </w:tabs>
        <w:jc w:val="right"/>
        <w:rPr>
          <w:b/>
          <w:snapToGrid w:val="0"/>
          <w:sz w:val="72"/>
        </w:rPr>
      </w:pPr>
      <w:r>
        <w:rPr>
          <w:b/>
          <w:snapToGrid w:val="0"/>
          <w:sz w:val="28"/>
        </w:rPr>
        <w:br w:type="page"/>
      </w:r>
      <w:r w:rsidR="00C427FC" w:rsidRPr="00A73E00">
        <w:rPr>
          <w:b/>
          <w:snapToGrid w:val="0"/>
          <w:sz w:val="72"/>
        </w:rPr>
        <w:lastRenderedPageBreak/>
        <w:t>4.</w:t>
      </w:r>
    </w:p>
    <w:p w:rsidR="00C427FC" w:rsidRDefault="00C427FC" w:rsidP="004C5093">
      <w:pPr>
        <w:widowControl w:val="0"/>
        <w:tabs>
          <w:tab w:val="left" w:pos="7359"/>
        </w:tabs>
        <w:jc w:val="center"/>
        <w:rPr>
          <w:b/>
          <w:snapToGrid w:val="0"/>
          <w:sz w:val="44"/>
        </w:rPr>
      </w:pPr>
    </w:p>
    <w:p w:rsidR="00A73E00" w:rsidRPr="00A73E00" w:rsidRDefault="00A73E00" w:rsidP="004C5093">
      <w:pPr>
        <w:widowControl w:val="0"/>
        <w:tabs>
          <w:tab w:val="left" w:pos="7359"/>
        </w:tabs>
        <w:jc w:val="center"/>
        <w:rPr>
          <w:b/>
          <w:snapToGrid w:val="0"/>
          <w:sz w:val="44"/>
        </w:rPr>
      </w:pPr>
    </w:p>
    <w:p w:rsidR="00A73E00" w:rsidRPr="00A73E00" w:rsidRDefault="00C427FC" w:rsidP="00A73E00">
      <w:pPr>
        <w:widowControl w:val="0"/>
        <w:tabs>
          <w:tab w:val="left" w:pos="7359"/>
        </w:tabs>
        <w:jc w:val="right"/>
        <w:rPr>
          <w:b/>
          <w:snapToGrid w:val="0"/>
          <w:sz w:val="48"/>
        </w:rPr>
      </w:pPr>
      <w:r w:rsidRPr="00A73E00">
        <w:rPr>
          <w:b/>
          <w:snapToGrid w:val="0"/>
          <w:sz w:val="48"/>
        </w:rPr>
        <w:t xml:space="preserve">THE </w:t>
      </w:r>
    </w:p>
    <w:p w:rsidR="00A73E00" w:rsidRPr="00A73E00" w:rsidRDefault="00C427FC" w:rsidP="00A73E00">
      <w:pPr>
        <w:widowControl w:val="0"/>
        <w:tabs>
          <w:tab w:val="left" w:pos="7359"/>
        </w:tabs>
        <w:jc w:val="right"/>
        <w:rPr>
          <w:b/>
          <w:snapToGrid w:val="0"/>
          <w:sz w:val="48"/>
        </w:rPr>
      </w:pPr>
      <w:r w:rsidRPr="00A73E00">
        <w:rPr>
          <w:b/>
          <w:snapToGrid w:val="0"/>
          <w:sz w:val="48"/>
        </w:rPr>
        <w:t xml:space="preserve">DIVINE </w:t>
      </w:r>
    </w:p>
    <w:p w:rsidR="00C427FC" w:rsidRPr="00A73E00" w:rsidRDefault="00C427FC" w:rsidP="00A73E00">
      <w:pPr>
        <w:widowControl w:val="0"/>
        <w:tabs>
          <w:tab w:val="left" w:pos="7359"/>
        </w:tabs>
        <w:jc w:val="right"/>
        <w:rPr>
          <w:b/>
          <w:snapToGrid w:val="0"/>
          <w:sz w:val="48"/>
        </w:rPr>
      </w:pPr>
      <w:r w:rsidRPr="00A73E00">
        <w:rPr>
          <w:b/>
          <w:snapToGrid w:val="0"/>
          <w:sz w:val="48"/>
        </w:rPr>
        <w:t>COMMAND</w:t>
      </w:r>
    </w:p>
    <w:p w:rsidR="00C427FC" w:rsidRPr="00A73E00" w:rsidRDefault="00C427FC" w:rsidP="00A73E00">
      <w:pPr>
        <w:widowControl w:val="0"/>
        <w:tabs>
          <w:tab w:val="left" w:pos="7359"/>
        </w:tabs>
        <w:jc w:val="right"/>
        <w:rPr>
          <w:snapToGrid w:val="0"/>
          <w:sz w:val="28"/>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Default="00C427FC" w:rsidP="004C5093">
      <w:pPr>
        <w:widowControl w:val="0"/>
        <w:tabs>
          <w:tab w:val="left" w:pos="7359"/>
        </w:tabs>
        <w:jc w:val="both"/>
        <w:rPr>
          <w:snapToGrid w:val="0"/>
          <w:sz w:val="24"/>
        </w:rPr>
      </w:pPr>
    </w:p>
    <w:p w:rsidR="00C427FC" w:rsidRPr="00A73E00" w:rsidRDefault="00C427FC" w:rsidP="00A73E00">
      <w:pPr>
        <w:widowControl w:val="0"/>
        <w:tabs>
          <w:tab w:val="left" w:pos="7359"/>
        </w:tabs>
        <w:ind w:left="720" w:hanging="1440"/>
        <w:jc w:val="both"/>
        <w:rPr>
          <w:b/>
          <w:snapToGrid w:val="0"/>
          <w:sz w:val="32"/>
        </w:rPr>
      </w:pPr>
      <w:r w:rsidRPr="00A73E00">
        <w:rPr>
          <w:snapToGrid w:val="0"/>
          <w:sz w:val="32"/>
        </w:rPr>
        <w:t xml:space="preserve">                  </w:t>
      </w:r>
      <w:r w:rsidRPr="00A73E00">
        <w:rPr>
          <w:b/>
          <w:snapToGrid w:val="0"/>
          <w:sz w:val="32"/>
        </w:rPr>
        <w:t xml:space="preserve">l.     He was born for that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2.    The hour of </w:t>
      </w:r>
      <w:smartTag w:uri="urn:schemas-microsoft-com:office:smarttags" w:element="place">
        <w:smartTag w:uri="urn:schemas-microsoft-com:office:smarttags" w:element="City">
          <w:r w:rsidRPr="00A73E00">
            <w:rPr>
              <w:b/>
              <w:snapToGrid w:val="0"/>
              <w:sz w:val="32"/>
            </w:rPr>
            <w:t>Providence</w:t>
          </w:r>
        </w:smartTag>
      </w:smartTag>
      <w:r w:rsidRPr="00A73E00">
        <w:rPr>
          <w:b/>
          <w:snapToGrid w:val="0"/>
          <w:sz w:val="32"/>
        </w:rPr>
        <w:t xml:space="preserve">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3.    The Rogationist vocation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4.    The first writing on the Rogate</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5.    The great revelation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6.    The secret of all good works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7.    The need of priests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8.    How few are the priests today&gt;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9.    Who are the workers?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l0.   All of them are brought about by the prayer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ll.    God wants it !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l2.   Why the prayer?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l3.   </w:t>
      </w:r>
      <w:r w:rsidR="00A73E00">
        <w:rPr>
          <w:b/>
          <w:snapToGrid w:val="0"/>
          <w:sz w:val="32"/>
        </w:rPr>
        <w:t xml:space="preserve"> </w:t>
      </w:r>
      <w:r w:rsidRPr="00A73E00">
        <w:rPr>
          <w:b/>
          <w:snapToGrid w:val="0"/>
          <w:sz w:val="32"/>
        </w:rPr>
        <w:t xml:space="preserve">Prayer and action                                 </w:t>
      </w:r>
    </w:p>
    <w:p w:rsidR="00C427FC" w:rsidRPr="00A73E00" w:rsidRDefault="00C427FC" w:rsidP="00A73E00">
      <w:pPr>
        <w:widowControl w:val="0"/>
        <w:ind w:left="720" w:right="-7" w:hanging="1440"/>
        <w:jc w:val="both"/>
        <w:rPr>
          <w:b/>
          <w:snapToGrid w:val="0"/>
          <w:sz w:val="32"/>
        </w:rPr>
      </w:pPr>
      <w:r w:rsidRPr="00A73E00">
        <w:rPr>
          <w:b/>
          <w:snapToGrid w:val="0"/>
          <w:sz w:val="32"/>
        </w:rPr>
        <w:t xml:space="preserve">                  l4. </w:t>
      </w:r>
      <w:r w:rsidR="00A73E00">
        <w:rPr>
          <w:b/>
          <w:snapToGrid w:val="0"/>
          <w:sz w:val="32"/>
        </w:rPr>
        <w:t xml:space="preserve">   </w:t>
      </w:r>
      <w:r w:rsidRPr="00A73E00">
        <w:rPr>
          <w:b/>
          <w:snapToGrid w:val="0"/>
          <w:sz w:val="32"/>
        </w:rPr>
        <w:t xml:space="preserve">The Rogate and the sanctification of the clergy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l5.    The merit of the Rogationist prayer.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l6.    Painful mystery !                                  </w:t>
      </w:r>
    </w:p>
    <w:p w:rsidR="00C427FC" w:rsidRPr="00A73E00" w:rsidRDefault="00C427FC" w:rsidP="00A73E00">
      <w:pPr>
        <w:widowControl w:val="0"/>
        <w:tabs>
          <w:tab w:val="left" w:pos="7359"/>
        </w:tabs>
        <w:ind w:left="720" w:hanging="1440"/>
        <w:jc w:val="both"/>
        <w:rPr>
          <w:b/>
          <w:snapToGrid w:val="0"/>
          <w:sz w:val="32"/>
        </w:rPr>
      </w:pPr>
      <w:r w:rsidRPr="00A73E00">
        <w:rPr>
          <w:b/>
          <w:snapToGrid w:val="0"/>
          <w:sz w:val="32"/>
        </w:rPr>
        <w:t xml:space="preserve">                  l7.    Notes                                             </w:t>
      </w:r>
    </w:p>
    <w:p w:rsidR="00C427FC" w:rsidRPr="00A73E00" w:rsidRDefault="00C427FC" w:rsidP="004C5093">
      <w:pPr>
        <w:widowControl w:val="0"/>
        <w:tabs>
          <w:tab w:val="left" w:pos="7359"/>
        </w:tabs>
        <w:ind w:left="900" w:hanging="900"/>
        <w:jc w:val="both"/>
        <w:rPr>
          <w:b/>
          <w:snapToGrid w:val="0"/>
          <w:sz w:val="32"/>
        </w:rPr>
      </w:pPr>
    </w:p>
    <w:p w:rsidR="00C427FC" w:rsidRPr="00A73E00" w:rsidRDefault="00C427FC" w:rsidP="004C5093">
      <w:pPr>
        <w:widowControl w:val="0"/>
        <w:tabs>
          <w:tab w:val="left" w:pos="7359"/>
        </w:tabs>
        <w:ind w:left="900" w:hanging="900"/>
        <w:jc w:val="both"/>
        <w:rPr>
          <w:snapToGrid w:val="0"/>
          <w:sz w:val="32"/>
        </w:rPr>
      </w:pPr>
    </w:p>
    <w:p w:rsidR="00C427FC" w:rsidRPr="00A73E00" w:rsidRDefault="00C427FC" w:rsidP="004C5093">
      <w:pPr>
        <w:widowControl w:val="0"/>
        <w:tabs>
          <w:tab w:val="left" w:pos="7359"/>
        </w:tabs>
        <w:ind w:left="900" w:hanging="900"/>
        <w:jc w:val="both"/>
        <w:rPr>
          <w:snapToGrid w:val="0"/>
          <w:sz w:val="32"/>
        </w:rPr>
      </w:pPr>
    </w:p>
    <w:p w:rsidR="00C427FC" w:rsidRDefault="00C427FC" w:rsidP="004C5093">
      <w:pPr>
        <w:widowControl w:val="0"/>
        <w:tabs>
          <w:tab w:val="left" w:pos="7359"/>
        </w:tabs>
        <w:ind w:left="900" w:hanging="900"/>
        <w:jc w:val="both"/>
        <w:rPr>
          <w:snapToGrid w:val="0"/>
          <w:sz w:val="24"/>
        </w:rPr>
      </w:pPr>
    </w:p>
    <w:p w:rsidR="00C427FC" w:rsidRDefault="00C427FC" w:rsidP="004C5093">
      <w:pPr>
        <w:widowControl w:val="0"/>
        <w:tabs>
          <w:tab w:val="left" w:pos="7359"/>
        </w:tabs>
        <w:ind w:left="900" w:hanging="900"/>
        <w:jc w:val="both"/>
        <w:rPr>
          <w:snapToGrid w:val="0"/>
          <w:sz w:val="24"/>
        </w:rPr>
      </w:pPr>
    </w:p>
    <w:p w:rsidR="00C427FC" w:rsidRDefault="00C427FC" w:rsidP="004C5093">
      <w:pPr>
        <w:widowControl w:val="0"/>
        <w:tabs>
          <w:tab w:val="left" w:pos="7359"/>
        </w:tabs>
        <w:ind w:left="900" w:hanging="900"/>
        <w:jc w:val="both"/>
        <w:rPr>
          <w:snapToGrid w:val="0"/>
          <w:sz w:val="24"/>
        </w:rPr>
      </w:pPr>
    </w:p>
    <w:p w:rsidR="00C427FC" w:rsidRDefault="00C427FC" w:rsidP="004C5093">
      <w:pPr>
        <w:widowControl w:val="0"/>
        <w:tabs>
          <w:tab w:val="left" w:pos="7359"/>
        </w:tabs>
        <w:ind w:left="900" w:hanging="900"/>
        <w:jc w:val="both"/>
        <w:rPr>
          <w:snapToGrid w:val="0"/>
          <w:sz w:val="24"/>
        </w:rPr>
      </w:pPr>
    </w:p>
    <w:p w:rsidR="00C427FC" w:rsidRDefault="00C427FC" w:rsidP="004C5093">
      <w:pPr>
        <w:widowControl w:val="0"/>
        <w:tabs>
          <w:tab w:val="left" w:pos="7359"/>
        </w:tabs>
        <w:ind w:left="900" w:hanging="900"/>
        <w:jc w:val="both"/>
        <w:rPr>
          <w:snapToGrid w:val="0"/>
          <w:sz w:val="24"/>
        </w:rPr>
      </w:pPr>
    </w:p>
    <w:p w:rsidR="00C427FC" w:rsidRDefault="00C427FC" w:rsidP="004C5093">
      <w:pPr>
        <w:widowControl w:val="0"/>
        <w:tabs>
          <w:tab w:val="left" w:pos="7359"/>
        </w:tabs>
        <w:ind w:left="900" w:hanging="900"/>
        <w:jc w:val="both"/>
        <w:rPr>
          <w:snapToGrid w:val="0"/>
          <w:sz w:val="24"/>
        </w:rPr>
      </w:pPr>
    </w:p>
    <w:p w:rsidR="00C427FC" w:rsidRDefault="00C427FC" w:rsidP="004C5093">
      <w:pPr>
        <w:widowControl w:val="0"/>
        <w:tabs>
          <w:tab w:val="left" w:pos="7359"/>
        </w:tabs>
        <w:ind w:left="900" w:hanging="900"/>
        <w:jc w:val="both"/>
        <w:rPr>
          <w:snapToGrid w:val="0"/>
          <w:sz w:val="24"/>
        </w:rPr>
      </w:pPr>
    </w:p>
    <w:p w:rsidR="00C427FC" w:rsidRDefault="00C427FC" w:rsidP="00A73E00">
      <w:pPr>
        <w:widowControl w:val="0"/>
        <w:pBdr>
          <w:bottom w:val="single" w:sz="4" w:space="1" w:color="auto"/>
        </w:pBdr>
        <w:tabs>
          <w:tab w:val="left" w:pos="7359"/>
        </w:tabs>
        <w:ind w:left="900" w:hanging="900"/>
        <w:jc w:val="both"/>
        <w:rPr>
          <w:b/>
          <w:snapToGrid w:val="0"/>
          <w:sz w:val="40"/>
          <w:szCs w:val="40"/>
        </w:rPr>
      </w:pPr>
      <w:r w:rsidRPr="00A73E00">
        <w:rPr>
          <w:b/>
          <w:snapToGrid w:val="0"/>
          <w:sz w:val="40"/>
          <w:szCs w:val="40"/>
        </w:rPr>
        <w:t>1. He was born for that</w:t>
      </w:r>
    </w:p>
    <w:p w:rsidR="00B47123" w:rsidRPr="00A73E00" w:rsidRDefault="00B47123" w:rsidP="00A73E00">
      <w:pPr>
        <w:widowControl w:val="0"/>
        <w:pBdr>
          <w:bottom w:val="single" w:sz="4" w:space="1" w:color="auto"/>
        </w:pBdr>
        <w:tabs>
          <w:tab w:val="left" w:pos="7359"/>
        </w:tabs>
        <w:ind w:left="900" w:hanging="900"/>
        <w:jc w:val="both"/>
        <w:rPr>
          <w:b/>
          <w:snapToGrid w:val="0"/>
          <w:sz w:val="40"/>
          <w:szCs w:val="40"/>
        </w:rPr>
      </w:pP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Now  we are entering the field in which the Father  gathered his  best  laurels:  the Rogate.  He himself acknowledges such  a merit  in  a phrase of his own  funeral  oration,  which  somehow escaped  from his pen,  and he attenuated soon after:  "About the </w:t>
      </w:r>
      <w:r w:rsidRPr="00A73E00">
        <w:rPr>
          <w:i/>
          <w:snapToGrid w:val="0"/>
          <w:sz w:val="26"/>
          <w:szCs w:val="26"/>
        </w:rPr>
        <w:t>ROGATE</w:t>
      </w:r>
      <w:r w:rsidRPr="00A73E00">
        <w:rPr>
          <w:snapToGrid w:val="0"/>
          <w:sz w:val="26"/>
          <w:szCs w:val="26"/>
        </w:rPr>
        <w:t xml:space="preserve"> we say this only: he devoted himself to this prayer either for zeal or out of obsession or both" (S.C. Vol. 7, page 24l).</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History assures that he was very zealous, and the censors of his  writings  have already acknowledged that.  One of  them  has stated  alluringly:  "The  Servant of God was so touched  by  the needs  of  the  Church due to the lack of  workers,  and  by  the effectiveness of the remedy suggested by the gospel that to carry out  such  a remedy,  which is the prayer,  he moved  heaven  and earth.  This  topic  was the reason of his  life,  the  prevalent motive of his writings, the characteristic of his institute." This  statement  reminds me of the words I wrote  long  ago: "The  Rogate  was  the light of his way,  the  star  of  his thought,  the  sun of his life:  he was born for the  Rogate.  We cannot  imagine  our  Father but waving the shining flag  of  the Rogate,  and  longing to bring it all over the world."  "Ah !"  he exclaimed,   "we  pray  for  the  rain,  the  good  harvest,  the liberation from divine punishments,  and for so many human needs, but  we  leave  out praying to God that he send  out  evangelical workers  to his mystical harvest."  In a fervent prayer   to  the Sacred Heart, he wails: </w:t>
      </w: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Why don't your sacred lovers lift up this prayer to you? Why doesn't the Catholic world get up as one man to implore plenty of priests  from your divine heart,  while the souls perish?   Lord, spread  this spirit of prayer from east to west,  from  south  to north.  May the hearts of the high prelates,  of your bishops, of the priests, of the whole Church overflow with it. May the hearts of  the  virgins and the sisters consecrated to you  be  enflamed with  it.  Lord  Jesus,  we  ask the triumph of  the  Evangelical Rogation of your heart all over the Church and the world. Make it a universal rogation.  May all people fulfill this divine  desire of your heart;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jc w:val="both"/>
        <w:rPr>
          <w:snapToGrid w:val="0"/>
          <w:sz w:val="26"/>
          <w:szCs w:val="26"/>
        </w:rPr>
      </w:pPr>
      <w:r w:rsidRPr="00A73E00">
        <w:rPr>
          <w:snapToGrid w:val="0"/>
          <w:sz w:val="26"/>
          <w:szCs w:val="26"/>
        </w:rPr>
        <w:lastRenderedPageBreak/>
        <w:t>may their ears be penetrated by the lasting cry of your  longing heart:  "The harvest is great,  but the workers are few:  pray,  therefore,  to the owner of the harvest that he send out  workers to his harvest!" Here is the Father's enflamed soul ! These words come out of his bones permeated by heavenly fire,  as the prophet Jeremiah said,  "From on high he sent fire down  into my very frame" (Lam.  l,  l3).  (The priesthood, letter circular, page 43).</w:t>
      </w: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This is the Father's charisma.</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Second  Vatican  Council has recalled the  doctrine  of Saint  Paul about the charismas:  "It is one and the same  Spirit who  produces  all these gifts,  distributing them to each as  he wills" (l.  </w:t>
      </w:r>
      <w:r w:rsidRPr="00A73E00">
        <w:rPr>
          <w:snapToGrid w:val="0"/>
          <w:sz w:val="26"/>
          <w:szCs w:val="26"/>
          <w:lang w:val="es-ES"/>
        </w:rPr>
        <w:t xml:space="preserve">Cor.  l2,  11).  </w:t>
      </w:r>
      <w:r w:rsidRPr="00A73E00">
        <w:rPr>
          <w:snapToGrid w:val="0"/>
          <w:sz w:val="26"/>
          <w:szCs w:val="26"/>
        </w:rPr>
        <w:t>"He also distributes special  graces among  the faithful of every rank.  By these gifts he makes  them fit  and  ready  to undertake various tasks and offices  for  the renewal  and  building up of  the  Church"  (L.G.  no.  l2).  The Father's  charisma  was  the understanding and the zeal  for  the Rogate,  which are the base of his works.  It will appear clearly from the present and the following chapter.(l)</w:t>
      </w: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7359"/>
        </w:tabs>
        <w:ind w:left="900" w:hanging="900"/>
        <w:jc w:val="both"/>
        <w:rPr>
          <w:snapToGrid w:val="0"/>
          <w:sz w:val="26"/>
          <w:szCs w:val="26"/>
        </w:rPr>
      </w:pPr>
    </w:p>
    <w:p w:rsidR="00C427FC" w:rsidRDefault="00C427FC" w:rsidP="00A73E00">
      <w:pPr>
        <w:widowControl w:val="0"/>
        <w:pBdr>
          <w:bottom w:val="single" w:sz="4" w:space="1" w:color="auto"/>
        </w:pBdr>
        <w:tabs>
          <w:tab w:val="left" w:pos="7359"/>
        </w:tabs>
        <w:ind w:left="900" w:hanging="900"/>
        <w:jc w:val="both"/>
        <w:rPr>
          <w:b/>
          <w:snapToGrid w:val="0"/>
          <w:sz w:val="40"/>
          <w:szCs w:val="40"/>
        </w:rPr>
      </w:pPr>
      <w:r w:rsidRPr="00A73E00">
        <w:rPr>
          <w:b/>
          <w:snapToGrid w:val="0"/>
          <w:sz w:val="40"/>
          <w:szCs w:val="40"/>
        </w:rPr>
        <w:t xml:space="preserve">2. The hour </w:t>
      </w:r>
      <w:proofErr w:type="gramStart"/>
      <w:r w:rsidRPr="00A73E00">
        <w:rPr>
          <w:b/>
          <w:snapToGrid w:val="0"/>
          <w:sz w:val="40"/>
          <w:szCs w:val="40"/>
        </w:rPr>
        <w:t>of  Providence</w:t>
      </w:r>
      <w:proofErr w:type="gramEnd"/>
    </w:p>
    <w:p w:rsidR="00B47123" w:rsidRPr="00A73E00" w:rsidRDefault="00B47123" w:rsidP="00A73E00">
      <w:pPr>
        <w:widowControl w:val="0"/>
        <w:pBdr>
          <w:bottom w:val="single" w:sz="4" w:space="1" w:color="auto"/>
        </w:pBdr>
        <w:tabs>
          <w:tab w:val="left" w:pos="7359"/>
        </w:tabs>
        <w:ind w:left="900" w:hanging="900"/>
        <w:jc w:val="both"/>
        <w:rPr>
          <w:b/>
          <w:snapToGrid w:val="0"/>
          <w:sz w:val="40"/>
          <w:szCs w:val="40"/>
        </w:rPr>
      </w:pP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0"/>
          <w:tab w:val="left" w:pos="7359"/>
        </w:tabs>
        <w:ind w:firstLine="720"/>
        <w:jc w:val="both"/>
        <w:rPr>
          <w:snapToGrid w:val="0"/>
          <w:sz w:val="26"/>
          <w:szCs w:val="26"/>
        </w:rPr>
      </w:pPr>
      <w:r w:rsidRPr="00A73E00">
        <w:rPr>
          <w:snapToGrid w:val="0"/>
          <w:sz w:val="26"/>
          <w:szCs w:val="26"/>
        </w:rPr>
        <w:t>We admire the Providence's intervention at its proper time.</w:t>
      </w:r>
    </w:p>
    <w:p w:rsidR="00C427FC" w:rsidRPr="00A73E00" w:rsidRDefault="00C427FC" w:rsidP="004C5093">
      <w:pPr>
        <w:widowControl w:val="0"/>
        <w:tabs>
          <w:tab w:val="left" w:pos="0"/>
          <w:tab w:val="left" w:pos="7359"/>
        </w:tabs>
        <w:ind w:firstLine="720"/>
        <w:jc w:val="both"/>
        <w:rPr>
          <w:snapToGrid w:val="0"/>
          <w:sz w:val="26"/>
          <w:szCs w:val="26"/>
        </w:rPr>
      </w:pPr>
      <w:r w:rsidRPr="00A73E00">
        <w:rPr>
          <w:snapToGrid w:val="0"/>
          <w:sz w:val="26"/>
          <w:szCs w:val="26"/>
        </w:rPr>
        <w:t xml:space="preserve"> To face the needs of the Church,  God sends his servants for specific missions  in  time and place established by him.</w:t>
      </w:r>
    </w:p>
    <w:p w:rsidR="00C427FC" w:rsidRPr="00A73E00" w:rsidRDefault="00C427FC" w:rsidP="004C5093">
      <w:pPr>
        <w:widowControl w:val="0"/>
        <w:tabs>
          <w:tab w:val="left" w:pos="0"/>
          <w:tab w:val="left" w:pos="7359"/>
        </w:tabs>
        <w:ind w:firstLine="720"/>
        <w:jc w:val="both"/>
        <w:rPr>
          <w:snapToGrid w:val="0"/>
          <w:sz w:val="26"/>
          <w:szCs w:val="26"/>
        </w:rPr>
      </w:pPr>
      <w:r w:rsidRPr="00A73E00">
        <w:rPr>
          <w:snapToGrid w:val="0"/>
          <w:sz w:val="26"/>
          <w:szCs w:val="26"/>
        </w:rPr>
        <w:t xml:space="preserve"> The   founders   of  orders  and  religious   congregations, beginning with Saint Benedict up to the great souls who in modern times have adorned the Church with marvelous institutes, arose to meet  the  needs of their time.  God raised the Father  when  the Church in Italy was having troubles for the clergy's condition.</w:t>
      </w:r>
    </w:p>
    <w:p w:rsidR="00A73E00" w:rsidRDefault="00C427FC" w:rsidP="004C5093">
      <w:pPr>
        <w:widowControl w:val="0"/>
        <w:tabs>
          <w:tab w:val="left" w:pos="0"/>
          <w:tab w:val="left" w:pos="7359"/>
        </w:tabs>
        <w:ind w:firstLine="720"/>
        <w:jc w:val="both"/>
        <w:rPr>
          <w:snapToGrid w:val="0"/>
          <w:sz w:val="26"/>
          <w:szCs w:val="26"/>
        </w:rPr>
      </w:pPr>
      <w:r w:rsidRPr="00A73E00">
        <w:rPr>
          <w:snapToGrid w:val="0"/>
          <w:sz w:val="26"/>
          <w:szCs w:val="26"/>
        </w:rPr>
        <w:t xml:space="preserve"> The revolution of the liberals,  socialists,  and masons had already pushed many priests astray,  had suppressed the religious communities,  had  impoverished the dioceses and the  seminaries, and  had spread into the classes of society,  the  common  people included,  the  secular spirit of religious indifference.  Such a spirit</w:t>
      </w:r>
    </w:p>
    <w:p w:rsidR="00C427FC" w:rsidRPr="00A73E00" w:rsidRDefault="00A73E00" w:rsidP="00A73E00">
      <w:pPr>
        <w:widowControl w:val="0"/>
        <w:tabs>
          <w:tab w:val="left" w:pos="0"/>
          <w:tab w:val="left" w:pos="7359"/>
        </w:tabs>
        <w:jc w:val="both"/>
        <w:rPr>
          <w:snapToGrid w:val="0"/>
          <w:sz w:val="26"/>
          <w:szCs w:val="26"/>
        </w:rPr>
      </w:pPr>
      <w:r>
        <w:rPr>
          <w:snapToGrid w:val="0"/>
          <w:sz w:val="26"/>
          <w:szCs w:val="26"/>
        </w:rPr>
        <w:br w:type="page"/>
      </w:r>
    </w:p>
    <w:p w:rsidR="00C427FC" w:rsidRPr="00A73E00" w:rsidRDefault="00C427FC" w:rsidP="004C5093">
      <w:pPr>
        <w:widowControl w:val="0"/>
        <w:tabs>
          <w:tab w:val="left" w:pos="0"/>
          <w:tab w:val="left" w:pos="7359"/>
        </w:tabs>
        <w:jc w:val="both"/>
        <w:rPr>
          <w:snapToGrid w:val="0"/>
          <w:sz w:val="26"/>
          <w:szCs w:val="26"/>
        </w:rPr>
      </w:pPr>
      <w:r w:rsidRPr="00A73E00">
        <w:rPr>
          <w:snapToGrid w:val="0"/>
          <w:sz w:val="26"/>
          <w:szCs w:val="26"/>
        </w:rPr>
        <w:t>was often combined with the spirit of an open  scorn  and persecution  to the Church,  the Pope,  and everything related to religious life. We cannot help reminding the insult to the corpse of  Pope  Pius IX on the night of  July  l3,  l88l,  while  being transferred from the Vatican to Verano.</w:t>
      </w:r>
    </w:p>
    <w:p w:rsidR="00C427FC" w:rsidRPr="00A73E00" w:rsidRDefault="00C427FC" w:rsidP="004C5093">
      <w:pPr>
        <w:widowControl w:val="0"/>
        <w:tabs>
          <w:tab w:val="left" w:pos="0"/>
          <w:tab w:val="left" w:pos="7359"/>
        </w:tabs>
        <w:ind w:firstLine="720"/>
        <w:jc w:val="both"/>
        <w:rPr>
          <w:snapToGrid w:val="0"/>
          <w:sz w:val="26"/>
          <w:szCs w:val="26"/>
        </w:rPr>
      </w:pPr>
      <w:r w:rsidRPr="00A73E00">
        <w:rPr>
          <w:snapToGrid w:val="0"/>
          <w:sz w:val="26"/>
          <w:szCs w:val="26"/>
        </w:rPr>
        <w:t>Above   all,   the   worldly   way   of   disobedience   and licentiousness had penetrated the clergy, whose desertion reached the  20%  in some regions of south Italy;  but the  disorder  had already  invested all the nation.  In l87l,  when Msgr. Bonomelli took  possession of the diocese of Cremona (population  350.000), he mourned over the apostacy of 35 priests.  Msgr.  Corti, bishop of Mantova, died all of a sudden of a broken heart because of the</w:t>
      </w:r>
      <w:r w:rsidRPr="00A73E00">
        <w:rPr>
          <w:snapToGrid w:val="0"/>
          <w:sz w:val="26"/>
          <w:szCs w:val="26"/>
          <w:lang w:val="en-GB"/>
        </w:rPr>
        <w:t xml:space="preserve"> apostacy</w:t>
      </w:r>
      <w:r w:rsidRPr="00A73E00">
        <w:rPr>
          <w:snapToGrid w:val="0"/>
          <w:sz w:val="26"/>
          <w:szCs w:val="26"/>
        </w:rPr>
        <w:t xml:space="preserve">  of  his  clergy,   several  teachers  of  the  seminary included.</w:t>
      </w:r>
    </w:p>
    <w:p w:rsidR="00C427FC" w:rsidRPr="00A73E00" w:rsidRDefault="00C427FC" w:rsidP="004C5093">
      <w:pPr>
        <w:widowControl w:val="0"/>
        <w:tabs>
          <w:tab w:val="left" w:pos="0"/>
          <w:tab w:val="left" w:pos="7359"/>
        </w:tabs>
        <w:ind w:firstLine="720"/>
        <w:jc w:val="both"/>
        <w:rPr>
          <w:snapToGrid w:val="0"/>
          <w:sz w:val="26"/>
          <w:szCs w:val="26"/>
        </w:rPr>
      </w:pPr>
      <w:r w:rsidRPr="00A73E00">
        <w:rPr>
          <w:snapToGrid w:val="0"/>
          <w:sz w:val="26"/>
          <w:szCs w:val="26"/>
        </w:rPr>
        <w:t xml:space="preserve">In  Sicily,   </w:t>
      </w:r>
      <w:r w:rsidRPr="00A73E00">
        <w:rPr>
          <w:i/>
          <w:snapToGrid w:val="0"/>
          <w:sz w:val="26"/>
          <w:szCs w:val="26"/>
        </w:rPr>
        <w:t>the  ecclesiastical  battalion</w:t>
      </w:r>
      <w:r w:rsidRPr="00A73E00">
        <w:rPr>
          <w:snapToGrid w:val="0"/>
          <w:sz w:val="26"/>
          <w:szCs w:val="26"/>
        </w:rPr>
        <w:t xml:space="preserve">,  also   called sacrilegious battalion, was formed by priests and friars. Most of them deserted the divine service when Msgr. Cirino Rinaldi, Judge of </w:t>
      </w:r>
      <w:r w:rsidRPr="00A73E00">
        <w:rPr>
          <w:i/>
          <w:snapToGrid w:val="0"/>
          <w:sz w:val="26"/>
          <w:szCs w:val="26"/>
        </w:rPr>
        <w:t>Royal Monarchy</w:t>
      </w:r>
      <w:r w:rsidRPr="00A73E00">
        <w:rPr>
          <w:snapToGrid w:val="0"/>
          <w:sz w:val="26"/>
          <w:szCs w:val="26"/>
        </w:rPr>
        <w:t>, mailed a circular, inviting the ecclesiastical superiors  of  Sicily  to  give their subjects  full  freedom  of enlisting Garibaldi's army.</w:t>
      </w:r>
    </w:p>
    <w:p w:rsidR="00C427FC" w:rsidRPr="00A73E00" w:rsidRDefault="00C427FC" w:rsidP="004C5093">
      <w:pPr>
        <w:widowControl w:val="0"/>
        <w:tabs>
          <w:tab w:val="left" w:pos="0"/>
          <w:tab w:val="left" w:pos="7359"/>
        </w:tabs>
        <w:ind w:firstLine="720"/>
        <w:jc w:val="both"/>
        <w:rPr>
          <w:snapToGrid w:val="0"/>
          <w:sz w:val="26"/>
          <w:szCs w:val="26"/>
        </w:rPr>
      </w:pPr>
      <w:r w:rsidRPr="00A73E00">
        <w:rPr>
          <w:snapToGrid w:val="0"/>
          <w:sz w:val="26"/>
          <w:szCs w:val="26"/>
        </w:rPr>
        <w:t xml:space="preserve">“A  very  awkward situation reigned in the diocese of  Lecce and  Messina,  where  serious moral  disorders  were  established because  of  the  Ordinaries' old age.&gt;&gt; Writing to the  king  of Naples  on  Oct.  2,  l857,  Pius IX regretted for  the  "serious disorders  in the diocese of Messina,  due to the cardinal's  old unaptness  and  his  present  imbecility"  (Aubert,   </w:t>
      </w:r>
      <w:r w:rsidRPr="00A73E00">
        <w:rPr>
          <w:i/>
          <w:snapToGrid w:val="0"/>
          <w:sz w:val="26"/>
          <w:szCs w:val="26"/>
        </w:rPr>
        <w:t>Pius  IX's Pontificate</w:t>
      </w:r>
      <w:r w:rsidRPr="00A73E00">
        <w:rPr>
          <w:snapToGrid w:val="0"/>
          <w:sz w:val="26"/>
          <w:szCs w:val="26"/>
        </w:rPr>
        <w:t xml:space="preserve">,  appendix  by P.  Martina,  page 673).  In  </w:t>
      </w:r>
      <w:r w:rsidRPr="00A73E00">
        <w:rPr>
          <w:i/>
          <w:snapToGrid w:val="0"/>
          <w:sz w:val="26"/>
          <w:szCs w:val="26"/>
        </w:rPr>
        <w:t>Historic Events of Messina Seminary</w:t>
      </w:r>
      <w:r w:rsidRPr="00A73E00">
        <w:rPr>
          <w:snapToGrid w:val="0"/>
          <w:sz w:val="26"/>
          <w:szCs w:val="26"/>
        </w:rPr>
        <w:t xml:space="preserve">,  page 26, Msgr. Minutoli re-establish the good name of Cardinal Villadicani, archbishop of Messina; for sure he had positive merits (Oliva,  </w:t>
      </w:r>
      <w:r w:rsidRPr="00A73E00">
        <w:rPr>
          <w:i/>
          <w:snapToGrid w:val="0"/>
          <w:sz w:val="26"/>
          <w:szCs w:val="26"/>
        </w:rPr>
        <w:t>Annali di Messina</w:t>
      </w:r>
      <w:r w:rsidRPr="00A73E00">
        <w:rPr>
          <w:snapToGrid w:val="0"/>
          <w:sz w:val="26"/>
          <w:szCs w:val="26"/>
        </w:rPr>
        <w:t xml:space="preserve">,  vol.  8, pages 358-59),  but he was a simple man without the nerve to rule discipline in those stormy times;  furthermore,  he was also weak because of age,  and the ill-intentioned persons took  advantage. Hence,   the   regret  of  Pius  IX,   who  sent  an  apostolic administrator.  When  the  Father had the  funeral  oration  upon Cardinal  Guarino,  he soberly touched upon the condition of  the diocese  of  Messina in l875,   when the archbishop took  up  the office: " While singing the praise of Guarino, God forbid me from  putting  his  predecessors  of happy and blessed  memory  in  the shade.  But  the  period  from  l860 up to us  has  been  one  of exceptional  torments to the Church of God ! We have witnessed the desolation  of  the  kingdom of God and the  abomination  of  his house,  mentioned by the seer of Babylon.  As </w:t>
      </w:r>
    </w:p>
    <w:p w:rsidR="00C427FC" w:rsidRPr="00A73E00" w:rsidRDefault="00C427FC" w:rsidP="004C5093">
      <w:pPr>
        <w:widowControl w:val="0"/>
        <w:tabs>
          <w:tab w:val="left" w:pos="0"/>
          <w:tab w:val="left" w:pos="7359"/>
        </w:tabs>
        <w:ind w:firstLine="720"/>
        <w:jc w:val="both"/>
        <w:rPr>
          <w:snapToGrid w:val="0"/>
          <w:sz w:val="26"/>
          <w:szCs w:val="26"/>
        </w:rPr>
      </w:pPr>
    </w:p>
    <w:p w:rsidR="00C427FC" w:rsidRPr="00A73E00" w:rsidRDefault="00C427FC" w:rsidP="004C5093">
      <w:pPr>
        <w:widowControl w:val="0"/>
        <w:tabs>
          <w:tab w:val="left" w:pos="0"/>
          <w:tab w:val="left" w:pos="7359"/>
        </w:tabs>
        <w:ind w:firstLine="720"/>
        <w:jc w:val="both"/>
        <w:rPr>
          <w:b/>
          <w:snapToGrid w:val="0"/>
          <w:sz w:val="26"/>
          <w:szCs w:val="26"/>
        </w:rPr>
      </w:pP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0"/>
          <w:tab w:val="left" w:pos="7359"/>
        </w:tabs>
        <w:ind w:firstLine="720"/>
        <w:jc w:val="both"/>
        <w:rPr>
          <w:snapToGrid w:val="0"/>
          <w:sz w:val="26"/>
          <w:szCs w:val="26"/>
        </w:rPr>
      </w:pPr>
    </w:p>
    <w:p w:rsidR="00C427FC" w:rsidRPr="00A73E00" w:rsidRDefault="00A73E00" w:rsidP="004C5093">
      <w:pPr>
        <w:widowControl w:val="0"/>
        <w:tabs>
          <w:tab w:val="left" w:pos="0"/>
          <w:tab w:val="left" w:pos="7359"/>
        </w:tabs>
        <w:jc w:val="both"/>
        <w:rPr>
          <w:snapToGrid w:val="0"/>
          <w:sz w:val="26"/>
          <w:szCs w:val="26"/>
        </w:rPr>
      </w:pPr>
      <w:r>
        <w:rPr>
          <w:snapToGrid w:val="0"/>
          <w:sz w:val="26"/>
          <w:szCs w:val="26"/>
        </w:rPr>
        <w:br w:type="page"/>
      </w:r>
      <w:r w:rsidR="00C427FC" w:rsidRPr="00A73E00">
        <w:rPr>
          <w:snapToGrid w:val="0"/>
          <w:sz w:val="26"/>
          <w:szCs w:val="26"/>
        </w:rPr>
        <w:lastRenderedPageBreak/>
        <w:t>soon as  Archbishop Guarino arrived, with a quick glance and by intuition he knew and savored  the miserable condition of our diocese" (Vol.  45,  page 30).(2)</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More  or  less  pitiable  was the  condition  of  the  other dioceses in Italy, which was ominously reflected in the shortage of religious and ecclesiastical vocations.  The statistical  data for  the diocesan and regular clergy during the Father's life are the following: in l86l, the priests were ll8,488 for a population of 2l,777,334;  in l92l, the priests were 62,942 for a population of 38,033.000. Anemia had entered the body of the Church; to give it freshness and vigor,  new lymph should run in its veins.  But, because  the splendor of the Church is usually connected  to  its priesthood,  a  means  to raise numerous and holy priests in  the Church was to be found.</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priest  is  a divine man that  no  human  industry  can create,  and  Christ  himself took the care of pointing  out  the prayer as the proper means to obtain them.  He said, "Pray to the owner  of  the harvest that he send out workers to gather in  his harvest."</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To make this means known,  adopted,  and esteemed,  God sent our Father to the Church as an apostle of this prayer: Rogate.</w:t>
      </w:r>
    </w:p>
    <w:p w:rsidR="00C427FC" w:rsidRPr="00A73E00" w:rsidRDefault="00C427FC" w:rsidP="004C5093">
      <w:pPr>
        <w:widowControl w:val="0"/>
        <w:tabs>
          <w:tab w:val="left" w:pos="7359"/>
        </w:tabs>
        <w:ind w:left="900" w:hanging="900"/>
        <w:jc w:val="both"/>
        <w:rPr>
          <w:snapToGrid w:val="0"/>
          <w:sz w:val="26"/>
          <w:szCs w:val="26"/>
        </w:rPr>
      </w:pPr>
    </w:p>
    <w:p w:rsidR="00C427FC" w:rsidRDefault="00C427FC" w:rsidP="004C5093">
      <w:pPr>
        <w:widowControl w:val="0"/>
        <w:tabs>
          <w:tab w:val="left" w:pos="7359"/>
        </w:tabs>
        <w:ind w:left="900" w:hanging="900"/>
        <w:jc w:val="both"/>
        <w:rPr>
          <w:snapToGrid w:val="0"/>
          <w:sz w:val="26"/>
          <w:szCs w:val="26"/>
        </w:rPr>
      </w:pPr>
    </w:p>
    <w:p w:rsidR="00A73E00" w:rsidRPr="00A73E00" w:rsidRDefault="00A73E00" w:rsidP="004C5093">
      <w:pPr>
        <w:widowControl w:val="0"/>
        <w:tabs>
          <w:tab w:val="left" w:pos="7359"/>
        </w:tabs>
        <w:ind w:left="900" w:hanging="900"/>
        <w:jc w:val="both"/>
        <w:rPr>
          <w:snapToGrid w:val="0"/>
          <w:sz w:val="26"/>
          <w:szCs w:val="26"/>
        </w:rPr>
      </w:pPr>
    </w:p>
    <w:p w:rsidR="00C427FC" w:rsidRDefault="00C427FC" w:rsidP="00A73E00">
      <w:pPr>
        <w:widowControl w:val="0"/>
        <w:pBdr>
          <w:bottom w:val="single" w:sz="4" w:space="1" w:color="auto"/>
        </w:pBdr>
        <w:tabs>
          <w:tab w:val="left" w:pos="7359"/>
        </w:tabs>
        <w:ind w:left="900" w:hanging="900"/>
        <w:jc w:val="both"/>
        <w:rPr>
          <w:b/>
          <w:snapToGrid w:val="0"/>
          <w:sz w:val="40"/>
          <w:szCs w:val="40"/>
        </w:rPr>
      </w:pPr>
      <w:r w:rsidRPr="00A73E00">
        <w:rPr>
          <w:b/>
          <w:snapToGrid w:val="0"/>
          <w:sz w:val="40"/>
          <w:szCs w:val="40"/>
        </w:rPr>
        <w:t>3. The Rogationist Vocation</w:t>
      </w:r>
    </w:p>
    <w:p w:rsidR="00B47123" w:rsidRPr="00A73E00" w:rsidRDefault="00B47123" w:rsidP="00A73E00">
      <w:pPr>
        <w:widowControl w:val="0"/>
        <w:pBdr>
          <w:bottom w:val="single" w:sz="4" w:space="1" w:color="auto"/>
        </w:pBdr>
        <w:tabs>
          <w:tab w:val="left" w:pos="7359"/>
        </w:tabs>
        <w:ind w:left="900" w:hanging="900"/>
        <w:jc w:val="both"/>
        <w:rPr>
          <w:b/>
          <w:snapToGrid w:val="0"/>
          <w:sz w:val="40"/>
          <w:szCs w:val="40"/>
        </w:rPr>
      </w:pP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When  and  how  was  the Father called  to  the  Rogationist vocation?</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Referring  to Rogate,  he confesses that "the Lord,  by  his infinite  goodness,  enlightened  him about a great word  of  the gospel,  which contains the secret of the Church's and  society's salvation"  (Vol.  38,  page ll).  Under an anonymous  veil,  the Father  relates  the  action  of the grace  which  connected  his thought  and heart to the evangelical word:  </w:t>
      </w: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"There  was  a person who paid  specific attention  to  this divine  command before he read it in the gospel,  and  began  his career with this attention"  (Precious Adhesions, l9l9, page l0). Such an attention was due to a divine inspiration in the bloom of his youth:  it was "a great, sublime idea that the spirit of God, who   blows wherever he wishes it to,  inspired to a young man in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A73E00">
      <w:pPr>
        <w:widowControl w:val="0"/>
        <w:tabs>
          <w:tab w:val="left" w:pos="7359"/>
        </w:tabs>
        <w:jc w:val="both"/>
        <w:rPr>
          <w:snapToGrid w:val="0"/>
          <w:sz w:val="26"/>
          <w:szCs w:val="26"/>
        </w:rPr>
      </w:pPr>
      <w:proofErr w:type="gramStart"/>
      <w:r w:rsidRPr="00A73E00">
        <w:rPr>
          <w:snapToGrid w:val="0"/>
          <w:sz w:val="26"/>
          <w:szCs w:val="26"/>
        </w:rPr>
        <w:lastRenderedPageBreak/>
        <w:t>the  beginning</w:t>
      </w:r>
      <w:proofErr w:type="gramEnd"/>
      <w:r w:rsidRPr="00A73E00">
        <w:rPr>
          <w:snapToGrid w:val="0"/>
          <w:sz w:val="26"/>
          <w:szCs w:val="26"/>
        </w:rPr>
        <w:t xml:space="preserve">  of  his spiritual youth,  many  years  before  he started the Pious Institution" (Ibid. page 7).</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Let  us  read  an additional  anonymous  confession  of  the Father: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At  the beginning of his spiritual life and  before  knowing these divine words of Jesus:  "Pray,  therefore,  to the owner of the  harvest  that  he  will send out workers to  gather  in  his harvest,"  a  youth was immersed in the  predominant  thought  of increasing  chosen priests,  holy and apostolic men according  to the Heart of Jesus by winning them from God through an  insistent prayer.  He  felt that such a prayer was the best means to work a greater  good  in the holy Church,  to save many  souls,  and  to expand the kingdom of God on earth as it happened in the times of Saint Dominic,  Saint Francis,  Saint Ignatius,  Saint Alphonsus, etc.</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For this youth, this idea was clear and unquestionable.</w:t>
      </w:r>
    </w:p>
    <w:p w:rsidR="00C427FC" w:rsidRPr="00A73E00" w:rsidRDefault="00C427FC" w:rsidP="004C5093">
      <w:pPr>
        <w:widowControl w:val="0"/>
        <w:tabs>
          <w:tab w:val="left" w:pos="7359"/>
        </w:tabs>
        <w:ind w:firstLine="720"/>
        <w:jc w:val="both"/>
        <w:rPr>
          <w:snapToGrid w:val="0"/>
          <w:sz w:val="26"/>
          <w:szCs w:val="26"/>
          <w:lang w:val="fr-FR"/>
        </w:rPr>
      </w:pPr>
      <w:r w:rsidRPr="00A73E00">
        <w:rPr>
          <w:snapToGrid w:val="0"/>
          <w:sz w:val="26"/>
          <w:szCs w:val="26"/>
        </w:rPr>
        <w:t xml:space="preserve">Later  he was amazed and absorbed after reading these divine words in the gospel:  "There is a large harvest,  but few workers to  gather it in.  Pray to the owner of the harvest that he  will send out workers to gather in his harvest" (Mt.  9, 37). </w:t>
      </w:r>
      <w:r w:rsidRPr="00A73E00">
        <w:rPr>
          <w:snapToGrid w:val="0"/>
          <w:sz w:val="26"/>
          <w:szCs w:val="26"/>
          <w:lang w:val="fr-FR"/>
        </w:rPr>
        <w:t>(Vol. 2, page l43)</w:t>
      </w:r>
    </w:p>
    <w:p w:rsidR="00C427FC" w:rsidRPr="00A73E00" w:rsidRDefault="00C427FC" w:rsidP="004C5093">
      <w:pPr>
        <w:widowControl w:val="0"/>
        <w:tabs>
          <w:tab w:val="left" w:pos="7359"/>
        </w:tabs>
        <w:ind w:firstLine="720"/>
        <w:jc w:val="both"/>
        <w:rPr>
          <w:snapToGrid w:val="0"/>
          <w:sz w:val="26"/>
          <w:szCs w:val="26"/>
          <w:lang w:val="fr-FR"/>
        </w:rPr>
      </w:pPr>
      <w:r w:rsidRPr="00A73E00">
        <w:rPr>
          <w:snapToGrid w:val="0"/>
          <w:sz w:val="26"/>
          <w:szCs w:val="26"/>
          <w:lang w:val="fr-FR"/>
        </w:rPr>
        <w:t xml:space="preserve">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Father Vitale has:</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Perhaps  before  taking the cassock,  in the fervor  of  his prayer at the foot of the Blessed Sacrament,  Mary Hannibal  felt that  one  of the most important issues he could address  to  the Lord  concerning the saving of souls was to ask him to bring holy priests into his Church. He searched for an appropriate prayer in books  but he did not succeed in finding any that  expressed  his sentiments.  From  that time on,  he always kept in mind that the Church  needed  such  prayer.  Later,  when he  came  across  the following gospel, he heard a voice inside him telling him to make himself  an apostle and a propagator of this prayer  (Ibid.  page 42).</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last assertion is unlike the Father's  declaration:  he heard  the voice before he knew the word of the gospel and before he  took  the cassock.  He already used to visit  every  day  the Blessed  Sacrament  exposed  for the 40 hours in  shifts  in  the churches of the city,  and he told us that one day, in a visit to Saint   John   of  Malta's  church,(3)  he  received  the   first inspiration  to  consecrate himself to the prayer  for  obtaining priests, still ignoring the evangelical command.</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We recall additional thoughts of the Father on the origin of his Rogationist vocation.  He told us that he was very grieved by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jc w:val="both"/>
        <w:rPr>
          <w:snapToGrid w:val="0"/>
          <w:sz w:val="26"/>
          <w:szCs w:val="26"/>
        </w:rPr>
      </w:pPr>
      <w:r w:rsidRPr="00A73E00">
        <w:rPr>
          <w:snapToGrid w:val="0"/>
          <w:sz w:val="26"/>
          <w:szCs w:val="26"/>
        </w:rPr>
        <w:t xml:space="preserve">the desertion of priests and friars because of the revolution  of that  time;  on  the  </w:t>
      </w:r>
      <w:r w:rsidRPr="00A73E00">
        <w:rPr>
          <w:snapToGrid w:val="0"/>
          <w:sz w:val="26"/>
          <w:szCs w:val="26"/>
        </w:rPr>
        <w:lastRenderedPageBreak/>
        <w:t>other  hand,  holiness seemed  to  him  too transcendental,  and  he admired the great heroism of the  saints while  studying  the  frescos  in  the  churches  and   convents, especially in Porto Salvo's.  To make piety bloom in those times, he  thought that prayer was the only means,  and he wrote some of them to obtain holy priests.  One day he read in the gospel about the  Rogate,  and he was surprised that none of the prayer  books pointed it out; therefore, he felt himself drawn to cultivate the evangelical rogation.</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A73E00">
      <w:pPr>
        <w:widowControl w:val="0"/>
        <w:pBdr>
          <w:bottom w:val="single" w:sz="4" w:space="1" w:color="auto"/>
        </w:pBdr>
        <w:tabs>
          <w:tab w:val="left" w:pos="7359"/>
        </w:tabs>
        <w:jc w:val="both"/>
        <w:rPr>
          <w:snapToGrid w:val="0"/>
          <w:sz w:val="40"/>
          <w:szCs w:val="40"/>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4. The First Writing on the Rogate</w:t>
      </w:r>
    </w:p>
    <w:p w:rsidR="00B47123" w:rsidRPr="00A73E00" w:rsidRDefault="00B47123" w:rsidP="00A73E00">
      <w:pPr>
        <w:widowControl w:val="0"/>
        <w:pBdr>
          <w:bottom w:val="single" w:sz="4" w:space="1" w:color="auto"/>
        </w:pBdr>
        <w:tabs>
          <w:tab w:val="left" w:pos="7359"/>
        </w:tabs>
        <w:jc w:val="both"/>
        <w:rPr>
          <w:b/>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As  the  sun does on earth  in its  rising,  so  the  divine Rogate  began illuminating the Father's mind when he was still  a cleric,  characterizing his spiritual life.   However,  we do not have  any vocation prayer of that time by the Father.  His  first prayers  for  vocations date back to his early work in  Avignone. Yet,  we are convinced that the anonymous article "An  Invitation to Prayer," on The Catholic Word of March l3,  l875, addressed to the  citizens  of  Messina expecting  the  new  archbishop  after Msgr.  Natoli's death,  is by the Father. As a matter of fact, it contains  thoughts  and  phrases  in tune  with  his  spirit  and mentality.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After  quoting  the divine command,  he  continues: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"If we hasten to ask the Lord for the rain, all the more  we must  pray  for  help through the care of a  shepherd  of  divine wisdom."</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He  exhorts  the  faithful to implore from Our Lady  of  the Letter a learned,  holy archbishop,  a wise,  prudent, and strong man  very  devout  to her;  and insists  on  the  importance  and necessity of prayer to achieve this grace:</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Let  us  send  up the sigh of the prophets who  desired  the Savior,  praying  heaven  to pour out the Just and the  earth  to germinate  him,  for a good shepherd is the image of  the  divine shepherd, who gave up his blood for his sheep.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ind w:firstLine="720"/>
        <w:jc w:val="both"/>
        <w:rPr>
          <w:snapToGrid w:val="0"/>
          <w:sz w:val="26"/>
          <w:szCs w:val="26"/>
        </w:rPr>
      </w:pPr>
      <w:r>
        <w:rPr>
          <w:snapToGrid w:val="0"/>
          <w:sz w:val="26"/>
          <w:szCs w:val="26"/>
        </w:rPr>
        <w:br w:type="page"/>
      </w:r>
      <w:r w:rsidR="00C427FC" w:rsidRPr="00A73E00">
        <w:rPr>
          <w:snapToGrid w:val="0"/>
          <w:sz w:val="26"/>
          <w:szCs w:val="26"/>
        </w:rPr>
        <w:lastRenderedPageBreak/>
        <w:t>"As the Father sent me, so I send you," the Lord said to the apostles,  who  were the first bishops of the Church.  They  were entrusted  with this sublime mission,  and converted thousands of people.  Likewise,  many learned, holy archbishops, called by the Lord to this very hard mission,  consoled,  loved,  and made  the peoples prosper”... We take delight in reading how Saint Ignatius and  Saint  Blaze  were a heavenly blessing for  their  dioceses, giving up even their blood.</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We are very touched while reading how Saint Charles Borromeo stood out for self-denial and charity.  He gave up his possession to  the poor,  and cared their bodily and spiritual good even  at risk  of  his  own   life !  Saint Francis  of  Sales  ruled  with meekness the people entrusted to him.  He strove for the good  of souls,  and  converted  them by the thousands through  preaching, example,  writing,  and sacrifice. How sweet it is for us reading how  Saint Alphonsus Mary Liguori improved  his  diocese  through various  means  and a vigilant care;  he rendered his  diocese  a model  and a field fecund of merits and virtues.  These men  were called  by  the  Lord...   Catholics  of  Messina,  let  us  lift continuous,  ardent  petitions to the Lord and to Immaculate Mary so that God send to us a bishop according to his heart.</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We  think  that this is the Father's first  article  on  the Rogate;  his  vocation,  however,  did  not allow him to  confine himself  to  this.  We try to follow him in the  affirmation  and development of his great ideal.</w:t>
      </w:r>
    </w:p>
    <w:p w:rsidR="00C427FC" w:rsidRPr="00A73E00" w:rsidRDefault="00C427FC" w:rsidP="004C5093">
      <w:pPr>
        <w:widowControl w:val="0"/>
        <w:tabs>
          <w:tab w:val="left" w:pos="7359"/>
        </w:tabs>
        <w:ind w:firstLine="720"/>
        <w:jc w:val="both"/>
        <w:rPr>
          <w:snapToGrid w:val="0"/>
          <w:sz w:val="26"/>
          <w:szCs w:val="26"/>
        </w:rPr>
      </w:pPr>
    </w:p>
    <w:p w:rsidR="00C427FC" w:rsidRDefault="00C427FC" w:rsidP="004C5093">
      <w:pPr>
        <w:widowControl w:val="0"/>
        <w:tabs>
          <w:tab w:val="left" w:pos="7359"/>
        </w:tabs>
        <w:ind w:firstLine="720"/>
        <w:jc w:val="both"/>
        <w:rPr>
          <w:snapToGrid w:val="0"/>
          <w:sz w:val="26"/>
          <w:szCs w:val="26"/>
        </w:rPr>
      </w:pPr>
    </w:p>
    <w:p w:rsidR="00A73E00" w:rsidRPr="00A73E00" w:rsidRDefault="00A73E00" w:rsidP="004C5093">
      <w:pPr>
        <w:widowControl w:val="0"/>
        <w:tabs>
          <w:tab w:val="left" w:pos="7359"/>
        </w:tabs>
        <w:ind w:firstLine="72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5. The Great Revelation</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b/>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Let  us hear the Father's interpretation of the  evangelical text:</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evangelist Saint Luke and Saint Matthew registered  our Lord Jesus Christ's great word.</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Saint  Matthew says:   As he saw the crowds,  his heart  was filled  with  pity  for  them,  because  they  were  worried  and helpless,  like  sheep  without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left="900" w:hanging="900"/>
        <w:jc w:val="both"/>
        <w:rPr>
          <w:snapToGrid w:val="0"/>
          <w:sz w:val="26"/>
          <w:szCs w:val="26"/>
        </w:rPr>
      </w:pPr>
    </w:p>
    <w:p w:rsidR="00C427FC" w:rsidRPr="00A73E00" w:rsidRDefault="00B47123" w:rsidP="004C5093">
      <w:pPr>
        <w:widowControl w:val="0"/>
        <w:tabs>
          <w:tab w:val="left" w:pos="7359"/>
        </w:tabs>
        <w:jc w:val="both"/>
        <w:rPr>
          <w:snapToGrid w:val="0"/>
          <w:sz w:val="26"/>
          <w:szCs w:val="26"/>
        </w:rPr>
      </w:pPr>
      <w:r>
        <w:rPr>
          <w:snapToGrid w:val="0"/>
          <w:sz w:val="26"/>
          <w:szCs w:val="26"/>
        </w:rPr>
        <w:br w:type="page"/>
      </w:r>
      <w:proofErr w:type="gramStart"/>
      <w:r w:rsidR="00C427FC" w:rsidRPr="00A73E00">
        <w:rPr>
          <w:snapToGrid w:val="0"/>
          <w:sz w:val="26"/>
          <w:szCs w:val="26"/>
        </w:rPr>
        <w:lastRenderedPageBreak/>
        <w:t>a</w:t>
      </w:r>
      <w:proofErr w:type="gramEnd"/>
      <w:r w:rsidR="00C427FC" w:rsidRPr="00A73E00">
        <w:rPr>
          <w:snapToGrid w:val="0"/>
          <w:sz w:val="26"/>
          <w:szCs w:val="26"/>
        </w:rPr>
        <w:t xml:space="preserve"> shepherd.  So he said  to  his disciples,  </w:t>
      </w:r>
      <w:r w:rsidR="00C427FC" w:rsidRPr="00A73E00">
        <w:rPr>
          <w:b/>
          <w:snapToGrid w:val="0"/>
          <w:sz w:val="26"/>
          <w:szCs w:val="26"/>
        </w:rPr>
        <w:t>"There is a large harvest,  but few workers to gather it  in.  Pray to the owner of the harvest that he will  send  out workers to gather in his harvest"</w:t>
      </w:r>
      <w:r w:rsidR="00C427FC" w:rsidRPr="00A73E00">
        <w:rPr>
          <w:snapToGrid w:val="0"/>
          <w:sz w:val="26"/>
          <w:szCs w:val="26"/>
        </w:rPr>
        <w:t xml:space="preserve"> (Mt. 9, 36-38).</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Saint  Luke (l0,  2):  he said to them,  "There is  a  large harvest,  but  few workers to gather it in.  Pray to the owner of the  harvest  that  he will send out workers  to  gather  in  his harvest."</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meaning of these words is obvious.  Harvest means  the people;  workers  means  the priests as well as those who are  in charge with saving the people entrusted to them:  the people  are many, but God's ministers few, therefore Jesus said: "Pray to the owner  of the harvest," that is to say,  pray to God that he will send out numerous priests to his Church for the salvation of all.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Rogate   - it  means  pray -  implies both  exhortation  and command,  and each Christian is obliged to obey it;  hence all of us  have to pray to reach this goal,  because Jesus Christ  wants it.</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These passages from the holy Gospel make a great revelation:</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l. First, they manifest the desire of the most holy Heart of Jesus,  who was to create the true,  eternal  priesthood on earth in  order  to perform the divine worship,  to offer  forever  the victim  of  infinite value,  and to continue on earth his  divine ministry of eternal salvation for souls.  Thirsty for souls as he was,  Jesus  could not help letting burst forth this great  word, this divine command;  to quote a biblical phrase we say that  his zeal  was  devouring his divine Heart for a greatest interest  of his.</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2.  Second, through those symbolical words Jesus represented the holy Church, the whole world, and each social organization as a harvest which should be cultivated by good workers to fill  the mystical  barns with copious crops;  if the harvest is neglected, it perishes miserably.</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3. Third,  through these words our Lord Jesus Christ pointed out that his priests are the means of salvation for the  mystical harvest of souls;  no doubt that obedience to this divine command is  the  secret key that saves the Church and   society;  such  a prayer  is the holy Church's greatest means to expand the kingdom of God and to reach all goods in time and eternity.(l)</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4.  Fourth,  our Lord wants us to understand that to  obtain this priceless good we have to pray to the owner of the  harvest, who is God,  who is himself. He taught us that his priests do not come  by  chance,  nor are self-formed,  nor are formed by  human effort;  they come from divine mercy that  creates,  begets,  and gives  them to the world;  he teaches us that we do not get them, unless we pray !  Isn't it obvious? It is God that sends forth the saints on earth.  Isn't it a greatest mercy of his?   How can  we pretend  to  have  it  without asking for  it?   Our  Lord  Jesus Christ's command is very clear:  "There is a large  harvest,  but few workers to gather it in:   Pray,  therefore,  to the owner of the  harvest  that  he will send out workers  to  gather  in  his harvest"  (Precious Adhesions, l9l9, page 7).(2)</w:t>
      </w:r>
    </w:p>
    <w:p w:rsidR="00C427FC" w:rsidRPr="00A73E00" w:rsidRDefault="00C427FC" w:rsidP="004C5093">
      <w:pPr>
        <w:widowControl w:val="0"/>
        <w:tabs>
          <w:tab w:val="left" w:pos="7359"/>
        </w:tabs>
        <w:ind w:left="900" w:hanging="90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lastRenderedPageBreak/>
        <w:t>6. The Secret of all good works</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A73E00" w:rsidRDefault="00A73E00"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Unfortunately,  the  Father  wrote no complete work  on  the </w:t>
      </w:r>
      <w:r w:rsidRPr="00A73E00">
        <w:rPr>
          <w:i/>
          <w:snapToGrid w:val="0"/>
          <w:sz w:val="26"/>
          <w:szCs w:val="26"/>
        </w:rPr>
        <w:t>Rogate</w:t>
      </w:r>
      <w:r w:rsidRPr="00A73E00">
        <w:rPr>
          <w:snapToGrid w:val="0"/>
          <w:sz w:val="26"/>
          <w:szCs w:val="26"/>
        </w:rPr>
        <w:t xml:space="preserve">.  Treating the topic about prayer,  he promises "a special chapter" (Vol.  l, page 66) on the Rogationist prayer; but, death prevented  him  to  do so.  However,  because  the  mouth  speaks whatever  fills the mind (Mt.  l2,  34),  and the Father's  heart overflowed  with love and zeal for spreading the divine  command, being  never satisfied with calling the attention of the   people on  this  subject,  the  </w:t>
      </w:r>
      <w:r w:rsidRPr="00A73E00">
        <w:rPr>
          <w:i/>
          <w:snapToGrid w:val="0"/>
          <w:sz w:val="26"/>
          <w:szCs w:val="26"/>
        </w:rPr>
        <w:t>Rogate</w:t>
      </w:r>
      <w:r w:rsidRPr="00A73E00">
        <w:rPr>
          <w:snapToGrid w:val="0"/>
          <w:sz w:val="26"/>
          <w:szCs w:val="26"/>
        </w:rPr>
        <w:t xml:space="preserve"> emerges from  all  his  writings, revealing his spirit. Let us glean this field.</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 gives prominence to that divine word.</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More  than an exhortation,  the </w:t>
      </w:r>
      <w:r w:rsidRPr="00A73E00">
        <w:rPr>
          <w:i/>
          <w:snapToGrid w:val="0"/>
          <w:sz w:val="26"/>
          <w:szCs w:val="26"/>
        </w:rPr>
        <w:t>Rogate</w:t>
      </w:r>
      <w:r w:rsidRPr="00A73E00">
        <w:rPr>
          <w:snapToGrid w:val="0"/>
          <w:sz w:val="26"/>
          <w:szCs w:val="26"/>
        </w:rPr>
        <w:t xml:space="preserve"> is a command  of  our Lord  Jesus  Christ to the Christians on the whole,  and  to  the priests  specifically...   This  word  of  the  incarnate  wisdom contains  a secret of salvation for the Church and society  (Vol. 3, page 57).</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It  is  God who raises his ministers,  who  sends  out  holy vocations from heaven,  but he wants us to pray.  The Rogate is a command.  The  most holy Heart of Jesus burns with the desire  of granting  such a mercy,  and hopes that the peoples (and all  the priests)  leave  out the negligence of this command by  imploring holy  vocations.  While  seeing the ruin of many  generations  of souls  redeemed  by his very precious  blood,  Jesus  cries  out: Rogate  ergo. Plenty of souls would be saved,  and many of them would achieve sanctification if the mystical workers  catechized, edified,  and instructed them in the faith and religion (Vol. 37, page  l23).  "The  Church and the peoples could  achieve  copious goods  from  the faithful obedience to,  and from  the  universal propagation  of this evangelical rogation (Vol.  44,  page  ll2). "That  word  keeps the secret of the salvation of souls  and  the curability of the nations (Vol. 45, page 399).</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God made the nations curable,  but no remedy is so effective as  plenty of evangelical workers,  who are the salt of the earth and the light of the world.  This is a radical  cure:  therefore, let  us adhere to this holy radicalism, if we want a sure  social rebirth ! (</w:t>
      </w:r>
      <w:r w:rsidRPr="00A73E00">
        <w:rPr>
          <w:i/>
          <w:snapToGrid w:val="0"/>
          <w:sz w:val="26"/>
          <w:szCs w:val="26"/>
        </w:rPr>
        <w:t>Precious Adhesions</w:t>
      </w:r>
      <w:r w:rsidRPr="00A73E00">
        <w:rPr>
          <w:snapToGrid w:val="0"/>
          <w:sz w:val="26"/>
          <w:szCs w:val="26"/>
        </w:rPr>
        <w:t xml:space="preserve">, l90l,  page 38). With regard to the Church,  society,  and the world,  the Rogate is the means  which achieves  all  goods  and  the salvation  in  time  and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jc w:val="both"/>
        <w:rPr>
          <w:snapToGrid w:val="0"/>
          <w:sz w:val="26"/>
          <w:szCs w:val="26"/>
        </w:rPr>
      </w:pPr>
      <w:r>
        <w:rPr>
          <w:snapToGrid w:val="0"/>
          <w:sz w:val="26"/>
          <w:szCs w:val="26"/>
        </w:rPr>
        <w:br w:type="page"/>
      </w:r>
      <w:proofErr w:type="gramStart"/>
      <w:r w:rsidR="00C427FC" w:rsidRPr="00A73E00">
        <w:rPr>
          <w:snapToGrid w:val="0"/>
          <w:sz w:val="26"/>
          <w:szCs w:val="26"/>
        </w:rPr>
        <w:lastRenderedPageBreak/>
        <w:t>eternity</w:t>
      </w:r>
      <w:proofErr w:type="gramEnd"/>
      <w:r w:rsidR="00C427FC" w:rsidRPr="00A73E00">
        <w:rPr>
          <w:snapToGrid w:val="0"/>
          <w:sz w:val="26"/>
          <w:szCs w:val="26"/>
        </w:rPr>
        <w:t xml:space="preserve"> (</w:t>
      </w:r>
      <w:r w:rsidR="00C427FC" w:rsidRPr="00A73E00">
        <w:rPr>
          <w:i/>
          <w:snapToGrid w:val="0"/>
          <w:sz w:val="26"/>
          <w:szCs w:val="26"/>
        </w:rPr>
        <w:t>Precious Adhesions</w:t>
      </w:r>
      <w:r w:rsidR="00C427FC" w:rsidRPr="00A73E00">
        <w:rPr>
          <w:snapToGrid w:val="0"/>
          <w:sz w:val="26"/>
          <w:szCs w:val="26"/>
        </w:rPr>
        <w:t xml:space="preserve">,  l9l9, page 7). This word of Jesus Christ is a command of the zeal of his divine heart;  word and command of a supreme importance,  sure remedy for the salvation of the  Church and society (Vol. 2, page l44). The </w:t>
      </w:r>
      <w:r w:rsidR="00C427FC" w:rsidRPr="00A73E00">
        <w:rPr>
          <w:i/>
          <w:snapToGrid w:val="0"/>
          <w:sz w:val="26"/>
          <w:szCs w:val="26"/>
        </w:rPr>
        <w:t>Rogate</w:t>
      </w:r>
      <w:r w:rsidR="00C427FC" w:rsidRPr="00A73E00">
        <w:rPr>
          <w:snapToGrid w:val="0"/>
          <w:sz w:val="26"/>
          <w:szCs w:val="26"/>
        </w:rPr>
        <w:t xml:space="preserve"> contains the secret of all   good  works  and  the  salvation  of  all  souls  (</w:t>
      </w:r>
      <w:r w:rsidR="00C427FC" w:rsidRPr="00A73E00">
        <w:rPr>
          <w:i/>
          <w:snapToGrid w:val="0"/>
          <w:sz w:val="26"/>
          <w:szCs w:val="26"/>
        </w:rPr>
        <w:t>Precious Adhesions</w:t>
      </w:r>
      <w:r w:rsidR="00C427FC" w:rsidRPr="00A73E00">
        <w:rPr>
          <w:snapToGrid w:val="0"/>
          <w:sz w:val="26"/>
          <w:szCs w:val="26"/>
        </w:rPr>
        <w:t>,  l90l,  page 5);  therefore,  it is not surprising  if Satan  sees  the destruction of his kingdom in the  spreading  of this divine prayer (Vol. 2, page l45).</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It  goes  without saying that the obedience to  this  divine command  is  the  holy Church's greatest means to  build  up  the kingdom  of God;  on the contrary,  the negligence of this  great means is the very cause of the desolation of the holy place,  the ruin of the peoples,  and of the nations...  </w:t>
      </w:r>
      <w:r w:rsidRPr="00A73E00">
        <w:rPr>
          <w:i/>
          <w:snapToGrid w:val="0"/>
          <w:sz w:val="26"/>
          <w:szCs w:val="26"/>
        </w:rPr>
        <w:t>Rogate ergo!</w:t>
      </w:r>
      <w:r w:rsidRPr="00A73E00">
        <w:rPr>
          <w:snapToGrid w:val="0"/>
          <w:sz w:val="26"/>
          <w:szCs w:val="26"/>
        </w:rPr>
        <w:t xml:space="preserve"> This is the great word, the divine command which only the most holy heart of Jesus' zeal could give.  As the Bible says, this zeal devoured the divine heart with a greatest interest of the holy Church, the interest for copious ministers for a greater glory of God and the salvation of souls (</w:t>
      </w:r>
      <w:r w:rsidRPr="00A73E00">
        <w:rPr>
          <w:i/>
          <w:snapToGrid w:val="0"/>
          <w:sz w:val="26"/>
          <w:szCs w:val="26"/>
        </w:rPr>
        <w:t>God and Neighbor</w:t>
      </w:r>
      <w:r w:rsidRPr="00A73E00">
        <w:rPr>
          <w:snapToGrid w:val="0"/>
          <w:sz w:val="26"/>
          <w:szCs w:val="26"/>
        </w:rPr>
        <w:t>,  special issue,  June l925, page l3).</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 xml:space="preserve">7. The need </w:t>
      </w:r>
      <w:proofErr w:type="gramStart"/>
      <w:r w:rsidRPr="00A73E00">
        <w:rPr>
          <w:b/>
          <w:snapToGrid w:val="0"/>
          <w:sz w:val="40"/>
          <w:szCs w:val="40"/>
        </w:rPr>
        <w:t>of  priests</w:t>
      </w:r>
      <w:proofErr w:type="gramEnd"/>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To  better  understand  the importance of  the  Rogate,  the Father reminds us of the priests' role in the Church: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holy Church and the peoples all over the world need this prayer because  God fixed beforehand that the priests guide human beings  to the truth and salvation.(6) God also established  that even  redemption is useless without the priests,  since they  are entrusted  with continuing it and applying its fruits.  For  that reason  Jesus  said to the priests:  "You are the  light  of  the world,  you  are  the salt of the earth"; but there is  no  light without the lantern shining on the lamp-stand; there is no way to preserve food from corruption without the salt keeping it.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Both  Church  and society are  in  trouble.  Jesus  Christ's mystical  bride  cries  for lack of  evangelical  workers,  while society's ruin increases!</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Wherever  good  appears,   faith  blooms,   the  souls  find salvation,  the youth grow faithful,  the poor are relieved,  the good works rise;  wherever religion is supported,  defended,  and protected,  error is defeated; wherever the laity is Catholic and active,  there you find the priest's work.  It is the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jc w:val="both"/>
        <w:rPr>
          <w:snapToGrid w:val="0"/>
          <w:sz w:val="26"/>
          <w:szCs w:val="26"/>
        </w:rPr>
      </w:pPr>
      <w:r>
        <w:rPr>
          <w:snapToGrid w:val="0"/>
          <w:sz w:val="26"/>
          <w:szCs w:val="26"/>
        </w:rPr>
        <w:br w:type="page"/>
      </w:r>
      <w:r w:rsidR="00C427FC" w:rsidRPr="00A73E00">
        <w:rPr>
          <w:snapToGrid w:val="0"/>
          <w:sz w:val="26"/>
          <w:szCs w:val="26"/>
        </w:rPr>
        <w:lastRenderedPageBreak/>
        <w:t xml:space="preserve">work of the bishops,  of the holy Church's prelates, and of the clergies that operates all the good you find on earth;   but all people receive light and splendor from the supreme pontiff,  who is the Church's sun receiving light from God directly.  This great ecclesiastical hierarchy  is made of elect workers who are appointed by  God  to the divine ministry. The world receives life from its splendor.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Please  imagine for a moment the priesthood dying out as the sun dies at sunset.  Wouldn't the world stay in darkness?   Where would  you  find God's worship,  the sacraments,  the  Eucharist, God's word, faith, and charity?  All of them would end!</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Now,  please imagine the opposite. Suppose that the earth is full of God's elect ministers, of numerous, holy priests: one for every  hundred persons and all of them are as holy as the ancient apostles. Wouldn't you think it would be the sudden salvation and happiness of all souls, no one excepted? (Vol. 3, page 59).</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8. How few are the priests today!</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 describes the clergy's condition of those times, which is not better off today.</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To the question;  "Which is the greatest torment of  today's Church?"  he answers: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great lack of clergy (Special issue,  June  l925,  page l4).  As in the old days, through the streets of Palestine, Jesus laments: "The harvest is great, but the workers are few."</w:t>
      </w:r>
    </w:p>
    <w:p w:rsidR="00C427FC" w:rsidRPr="00A73E00" w:rsidRDefault="00C427FC" w:rsidP="004C5093">
      <w:pPr>
        <w:widowControl w:val="0"/>
        <w:tabs>
          <w:tab w:val="left" w:pos="7359"/>
        </w:tabs>
        <w:ind w:firstLine="720"/>
        <w:jc w:val="both"/>
        <w:rPr>
          <w:snapToGrid w:val="0"/>
          <w:sz w:val="26"/>
          <w:szCs w:val="26"/>
          <w:lang w:val="fr-FR"/>
        </w:rPr>
      </w:pPr>
      <w:r w:rsidRPr="00A73E00">
        <w:rPr>
          <w:snapToGrid w:val="0"/>
          <w:sz w:val="26"/>
          <w:szCs w:val="26"/>
        </w:rPr>
        <w:t xml:space="preserve">When our Lord Jesus Christ said these words,  he was looking through all the centuries at the cities, the peoples, the regions of the world till the end of time,  and lamented over the lack of evangelical  workers,  which  at  times is worse  than  at  other times... </w:t>
      </w:r>
      <w:r w:rsidRPr="00A73E00">
        <w:rPr>
          <w:snapToGrid w:val="0"/>
          <w:sz w:val="26"/>
          <w:szCs w:val="26"/>
          <w:lang w:val="fr-FR"/>
        </w:rPr>
        <w:t>(Vol. 43, page l49).</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If we look at our pitiable times,  we cannot help sharing in the  adorable  Jesus' Heart's pains for the great lack of  people dedicated  to the mystical harvest;  the Church is  impoverished, the  souls  perish,  and  the desolation foreseen  by  Daniel  is expanding under the eyes of the shepherds of the Church.  All  of them experience the lack of priests in the dioceses,  cities, and country sides.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ind w:firstLine="720"/>
        <w:jc w:val="both"/>
        <w:rPr>
          <w:snapToGrid w:val="0"/>
          <w:sz w:val="25"/>
          <w:szCs w:val="25"/>
          <w:lang w:val="fr-FR"/>
        </w:rPr>
      </w:pPr>
      <w:r>
        <w:rPr>
          <w:snapToGrid w:val="0"/>
          <w:sz w:val="25"/>
          <w:szCs w:val="25"/>
        </w:rPr>
        <w:br w:type="page"/>
      </w:r>
      <w:r w:rsidR="00C427FC" w:rsidRPr="00A73E00">
        <w:rPr>
          <w:snapToGrid w:val="0"/>
          <w:sz w:val="25"/>
          <w:szCs w:val="25"/>
        </w:rPr>
        <w:lastRenderedPageBreak/>
        <w:t xml:space="preserve">A bishop wrote to me that 42 country parishes of his diocese have no priest.  Other bishops complain too,  some of them  more, some  less.  What  about the people?  My God,  what an  abyss  of misery!... </w:t>
      </w:r>
      <w:r w:rsidR="00C427FC" w:rsidRPr="00A73E00">
        <w:rPr>
          <w:snapToGrid w:val="0"/>
          <w:sz w:val="25"/>
          <w:szCs w:val="25"/>
          <w:lang w:val="fr-FR"/>
        </w:rPr>
        <w:t>(Vol. 43, page l50).</w:t>
      </w:r>
    </w:p>
    <w:p w:rsidR="00C427FC" w:rsidRPr="00A73E00" w:rsidRDefault="00C427FC" w:rsidP="004C5093">
      <w:pPr>
        <w:widowControl w:val="0"/>
        <w:tabs>
          <w:tab w:val="left" w:pos="7359"/>
        </w:tabs>
        <w:ind w:firstLine="720"/>
        <w:jc w:val="both"/>
        <w:rPr>
          <w:snapToGrid w:val="0"/>
          <w:sz w:val="25"/>
          <w:szCs w:val="25"/>
        </w:rPr>
      </w:pPr>
      <w:r w:rsidRPr="00A73E00">
        <w:rPr>
          <w:snapToGrid w:val="0"/>
          <w:sz w:val="25"/>
          <w:szCs w:val="25"/>
        </w:rPr>
        <w:t>And yet, the regions lacking ministers perhaps have innocent children who would feel drawn to ecclesiastical vocation, if they were cultivated in piety and the love of God.</w:t>
      </w:r>
    </w:p>
    <w:p w:rsidR="00C427FC" w:rsidRPr="00A73E00" w:rsidRDefault="00C427FC" w:rsidP="004C5093">
      <w:pPr>
        <w:widowControl w:val="0"/>
        <w:tabs>
          <w:tab w:val="left" w:pos="7359"/>
        </w:tabs>
        <w:ind w:firstLine="720"/>
        <w:jc w:val="both"/>
        <w:rPr>
          <w:snapToGrid w:val="0"/>
          <w:sz w:val="25"/>
          <w:szCs w:val="25"/>
        </w:rPr>
      </w:pPr>
      <w:r w:rsidRPr="00A73E00">
        <w:rPr>
          <w:snapToGrid w:val="0"/>
          <w:sz w:val="25"/>
          <w:szCs w:val="25"/>
        </w:rPr>
        <w:t xml:space="preserve"> The  lack of financial means sometimes prevents the  parents from  encouraging  their  children to  enter  the  ecclesiastical status;  in  this case,  the seed of piety instilled by the  Lord fails  to grow,  because the children are not cultivated,  or are hired  for a quick profit,  or the families are  indifferent.  In short,  many  are  the reasons why so many youths remain  in  the world  to the prejudice of their souls and the souls  of  others, while they might have become holy priests (</w:t>
      </w:r>
      <w:r w:rsidRPr="00A73E00">
        <w:rPr>
          <w:i/>
          <w:snapToGrid w:val="0"/>
          <w:sz w:val="25"/>
          <w:szCs w:val="25"/>
        </w:rPr>
        <w:t>God and Neighbor</w:t>
      </w:r>
      <w:r w:rsidRPr="00A73E00">
        <w:rPr>
          <w:snapToGrid w:val="0"/>
          <w:sz w:val="25"/>
          <w:szCs w:val="25"/>
        </w:rPr>
        <w:t>,  May l9l5).</w:t>
      </w:r>
    </w:p>
    <w:p w:rsidR="00C427FC" w:rsidRPr="00A73E00" w:rsidRDefault="00C427FC" w:rsidP="004C5093">
      <w:pPr>
        <w:widowControl w:val="0"/>
        <w:tabs>
          <w:tab w:val="left" w:pos="7359"/>
        </w:tabs>
        <w:ind w:firstLine="720"/>
        <w:jc w:val="both"/>
        <w:rPr>
          <w:snapToGrid w:val="0"/>
          <w:sz w:val="25"/>
          <w:szCs w:val="25"/>
        </w:rPr>
      </w:pPr>
      <w:r w:rsidRPr="00A73E00">
        <w:rPr>
          <w:snapToGrid w:val="0"/>
          <w:sz w:val="25"/>
          <w:szCs w:val="25"/>
        </w:rPr>
        <w:t>Meanwhile,  who  saves the new generations?   Who breaks the bread  of God's word to the children who ask for it,  but do  not find  any?   Who  teaches  the  poor  youths  so  much   betrayed everywhere?  "Let  the children come to me" (Mc.  l0,  l4),  said Jesus Christ.  But,  who lets the children go to Jesus?   Perhaps the  philanthropic societies?   Or the civil  colleges?   Or  the protestants? These  plunged in everywhere  after the European war as richly hired emissaries. They opened kindergartens - my God! - and  schools and colleges and orphanages free of charge in  order to get hold of children and unchristianize them. They  teach that Jesus  Christ founded no Church,  that the Church  is  invisible,  that  praying  to the most holy Mary offends Jesus  Christ,  that using  sacred  images  is  against  the  commandments,  that  the Eucharistic  Sacrament is not Jesus Christ,  and that  confession has been fabricated by the priests,  etc.  etc.?   My God, what a ruin for souls!</w:t>
      </w:r>
    </w:p>
    <w:p w:rsidR="00C427FC" w:rsidRPr="00A73E00" w:rsidRDefault="00C427FC" w:rsidP="004C5093">
      <w:pPr>
        <w:widowControl w:val="0"/>
        <w:tabs>
          <w:tab w:val="left" w:pos="7359"/>
        </w:tabs>
        <w:ind w:firstLine="720"/>
        <w:jc w:val="both"/>
        <w:rPr>
          <w:snapToGrid w:val="0"/>
          <w:sz w:val="25"/>
          <w:szCs w:val="25"/>
          <w:lang w:val="fr-FR"/>
        </w:rPr>
      </w:pPr>
      <w:r w:rsidRPr="00A73E00">
        <w:rPr>
          <w:snapToGrid w:val="0"/>
          <w:sz w:val="25"/>
          <w:szCs w:val="25"/>
        </w:rPr>
        <w:t xml:space="preserve">It  is  our  priestly  duty  to  take  care  of  the  coming generations;  we  cannot generate them to the grace with the holy baptism,  and abandon them to the wolves!...  But we are very few everywhere!  Very few workers...The people did not ask them  from the  Lord,  we ourselves did not;  we have neglected  the  remedy pointed  out by Jesus Christ,  and we have hundreds of priestless parishes... </w:t>
      </w:r>
      <w:r w:rsidRPr="00A73E00">
        <w:rPr>
          <w:snapToGrid w:val="0"/>
          <w:sz w:val="25"/>
          <w:szCs w:val="25"/>
          <w:lang w:val="fr-FR"/>
        </w:rPr>
        <w:t>(Vol. 43, page l55).</w:t>
      </w:r>
    </w:p>
    <w:p w:rsidR="00C427FC" w:rsidRPr="00A73E00" w:rsidRDefault="00C427FC" w:rsidP="004C5093">
      <w:pPr>
        <w:widowControl w:val="0"/>
        <w:tabs>
          <w:tab w:val="left" w:pos="7359"/>
        </w:tabs>
        <w:ind w:firstLine="720"/>
        <w:jc w:val="both"/>
        <w:rPr>
          <w:snapToGrid w:val="0"/>
          <w:sz w:val="25"/>
          <w:szCs w:val="25"/>
        </w:rPr>
      </w:pPr>
      <w:r w:rsidRPr="00A73E00">
        <w:rPr>
          <w:snapToGrid w:val="0"/>
          <w:sz w:val="25"/>
          <w:szCs w:val="25"/>
        </w:rPr>
        <w:t>Oh! how many youths go astray in their prime of life because no  good  evangelical worker receives them,  showing the  way  of piety  through pious unions,  associations,  good readings,  holy industries,  and true zeal.  The endangered honesty of common and civil  young women perishes,  for no minister guides them to  the sacraments through untiring preaching,  hearing confessions,  and teaching;  no  one  helps  or shelters  the  poorest  among  them  through  resources of charity.  How many beggars are immersed  in crass ignorance because no priest teaches and relieves them!  Who blesses and legitimates marriages?  Who safeguard the virgins who long  for  the  mystical wedding,  joining them with  the  divine spouse?   Who assists the dying when they are on the threshold of eternity?   Oh,  how  many sick people  languish,  dying  without confession,  viaticum,  and  extreme unction because no priest is available&gt;</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5"/>
          <w:szCs w:val="25"/>
        </w:rPr>
        <w:t>Impiety,  unbelief,  anarchy  of any holy principle in faith and  civiliza</w:t>
      </w:r>
      <w:r w:rsidR="00A73E00" w:rsidRPr="00A73E00">
        <w:rPr>
          <w:snapToGrid w:val="0"/>
          <w:sz w:val="25"/>
          <w:szCs w:val="25"/>
        </w:rPr>
        <w:t>tion</w:t>
      </w:r>
    </w:p>
    <w:p w:rsidR="00C427FC" w:rsidRPr="00A73E00" w:rsidRDefault="00C427FC" w:rsidP="004C5093">
      <w:pPr>
        <w:widowControl w:val="0"/>
        <w:tabs>
          <w:tab w:val="left" w:pos="7359"/>
        </w:tabs>
        <w:jc w:val="both"/>
        <w:rPr>
          <w:snapToGrid w:val="0"/>
          <w:sz w:val="26"/>
          <w:szCs w:val="26"/>
        </w:rPr>
      </w:pPr>
      <w:r w:rsidRPr="00A73E00">
        <w:rPr>
          <w:snapToGrid w:val="0"/>
          <w:sz w:val="26"/>
          <w:szCs w:val="26"/>
        </w:rPr>
        <w:lastRenderedPageBreak/>
        <w:t>make their way more and more into  the  world. Debauchery,  bad press,  sects,  plots,  revolutions, misery, and desperation are increasing.</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only effective, vigorous remedy to such a great evil and to  the  social  wounds is to increase the  number  of  the  good ministers (Prayer book </w:t>
      </w:r>
      <w:r w:rsidRPr="00A73E00">
        <w:rPr>
          <w:i/>
          <w:snapToGrid w:val="0"/>
          <w:sz w:val="26"/>
          <w:szCs w:val="26"/>
        </w:rPr>
        <w:t>Good Workers</w:t>
      </w:r>
      <w:r w:rsidRPr="00A73E00">
        <w:rPr>
          <w:snapToGrid w:val="0"/>
          <w:sz w:val="26"/>
          <w:szCs w:val="26"/>
        </w:rPr>
        <w:t xml:space="preserve"> page 6).</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If  we  look at the infidels' regions,  which are  the  most extensive,  our heart bleeds for the abandoned souls which are of as much value as ours,  are redeemed by the adorable blood of our Lord Jesus Christ,  and are willing to meet the truth.  How  many thousands  of not-baptized  children are eaten by animals or  are thrown  down by wild parents in a river or at the foot of a tree, still   gasping!   How  many  thousands  of  wild   people   grow brutalized,  dying  without  knowing  God and the  why  of  their existence.</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All  this  happens  for  lack of  workers  in  the  mystical harvest,  for  the  missionaries are not enough for the needs  of the infidels' regions (Vol. 43, page l50).</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In short, today we can repeat our Lord Jesus Christ's words: "There is a large harvest, but few workers" (</w:t>
      </w:r>
      <w:r w:rsidRPr="00A73E00">
        <w:rPr>
          <w:i/>
          <w:snapToGrid w:val="0"/>
          <w:sz w:val="26"/>
          <w:szCs w:val="26"/>
        </w:rPr>
        <w:t>Precious Adhesions</w:t>
      </w:r>
      <w:r w:rsidRPr="00A73E00">
        <w:rPr>
          <w:snapToGrid w:val="0"/>
          <w:sz w:val="26"/>
          <w:szCs w:val="26"/>
        </w:rPr>
        <w:t>,l90l, page 11).</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9. Who are the workers?</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For sure, the priests. The Father writes:</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Aren't  the  priests  the new Christs sent to the  world  as Jesus himself was sent by the Father?...  Only the priesthood  is able both to destroy the kingdom of sin and to change the face of the earth.  Its power is unlike the worldly power; it is a divine force,  a  miraculous  secret  attracting hearts and  making  the contrary  powers,  terrestrial and  hellish,  impotent.  Nineteen centuries   of  Christianity  show  and  strengthen  this   truth evidently.   Without  the  priesthood's  divine  efficacy  it  is impossible  to explain both the supreme prodigy of the  apostles, who regenerated humankind through the cross' foolishness, and the wonders that the apostolic men worked to support the Church and save souls (Prayer for "Good workers," page 7).</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Father acknowledges that good workers are also  outside the clergy: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ind w:firstLine="720"/>
        <w:jc w:val="both"/>
        <w:rPr>
          <w:snapToGrid w:val="0"/>
          <w:sz w:val="26"/>
          <w:szCs w:val="26"/>
        </w:rPr>
      </w:pPr>
      <w:r>
        <w:rPr>
          <w:snapToGrid w:val="0"/>
          <w:sz w:val="26"/>
          <w:szCs w:val="26"/>
        </w:rPr>
        <w:br w:type="page"/>
      </w:r>
      <w:r w:rsidR="00C427FC" w:rsidRPr="00A73E00">
        <w:rPr>
          <w:snapToGrid w:val="0"/>
          <w:sz w:val="26"/>
          <w:szCs w:val="26"/>
        </w:rPr>
        <w:lastRenderedPageBreak/>
        <w:t xml:space="preserve">Also  the  Catholic  laity  is  a  fountain  of  innumerable workers;   but,  how  could the Catholic laity exist without  the priesthood  which  creates it directly or  indirectly?   And  the sacred  virgins,  who  commit  themselves to  the  spiritual  and temporal beneficence of the neighbor,  are also daughters of  the Catholic priesthood (Miraculous Secret, l907, page l35).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In  another place the Father touches upon the source of  the lay  apostolate which is associated with the  priesthood: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4"/>
          <w:szCs w:val="24"/>
        </w:rPr>
      </w:pPr>
      <w:r w:rsidRPr="00A73E00">
        <w:rPr>
          <w:snapToGrid w:val="0"/>
          <w:sz w:val="24"/>
          <w:szCs w:val="24"/>
        </w:rPr>
        <w:t>There are apostles of charitable works who are not  priests; but they receive the grace of working the good at the foot of the altar,   where  the  priest  has  immolated  the  divine  victim, depositing  him  in  the  tabernacle.  The  most  holy  Eucharist communicates  the  priceless fecundity of all good works  to  the priesthood,  and  through the priests to the faithful  (Vol.  45, page 502).</w:t>
      </w:r>
    </w:p>
    <w:p w:rsidR="00C427FC" w:rsidRPr="00A73E00" w:rsidRDefault="00C427FC" w:rsidP="004C5093">
      <w:pPr>
        <w:widowControl w:val="0"/>
        <w:tabs>
          <w:tab w:val="left" w:pos="7359"/>
        </w:tabs>
        <w:ind w:firstLine="720"/>
        <w:jc w:val="both"/>
        <w:rPr>
          <w:snapToGrid w:val="0"/>
          <w:sz w:val="24"/>
          <w:szCs w:val="24"/>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Father's idea  widens:</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4"/>
          <w:szCs w:val="24"/>
        </w:rPr>
      </w:pPr>
      <w:r w:rsidRPr="00A73E00">
        <w:rPr>
          <w:snapToGrid w:val="0"/>
          <w:sz w:val="24"/>
          <w:szCs w:val="24"/>
        </w:rPr>
        <w:t>The  divine word is always a sublime synthesis  which  holds innumerable  mysteries,  spreading manyfold teachings to us.  The divine Rogate ergo must be considered not only in relation to the priests  who are raised by the supreme vocations obtained by  the obedience  to  the divine command,  but also in relation  to  the persons  that God raises for the good of his Church and  for  the souls (Vol.  43,  page l57).  Asking workers for the holy  Church from  the Lord means first to ask priests according to his heart, and  second,  zealous Religious and lay people,  who full of  the spirit  of God commit themselves to the salvation of souls  (Vol. 2, page l44). As some persons sow and others harvest, some people water  the  blooming seed with their tears and others  come  home happy with the reaped sheaves, some separate wheat from straw and others keep it in the barns and others distribute it,  so several agents work for the eternal salvation of the souls in the  social classes.</w:t>
      </w:r>
    </w:p>
    <w:p w:rsidR="00C427FC" w:rsidRPr="00A73E00" w:rsidRDefault="00C427FC" w:rsidP="004C5093">
      <w:pPr>
        <w:widowControl w:val="0"/>
        <w:tabs>
          <w:tab w:val="left" w:pos="7359"/>
        </w:tabs>
        <w:ind w:firstLine="720"/>
        <w:jc w:val="both"/>
        <w:rPr>
          <w:snapToGrid w:val="0"/>
          <w:sz w:val="24"/>
          <w:szCs w:val="24"/>
        </w:rPr>
      </w:pPr>
      <w:r w:rsidRPr="00A73E00">
        <w:rPr>
          <w:snapToGrid w:val="0"/>
          <w:sz w:val="24"/>
          <w:szCs w:val="24"/>
        </w:rPr>
        <w:t>The first agents are the princes of the nations,  the kings, the   statesmen,   and  the  government  or  administration  high officers,  who  are abler  to cooperate with the Church  and  the Catholic priesthood for the salvation of the souls.  Oh, how much the  culture of the souls' mystical harvest depends on those  who are in power !  The Catholic, pious rulers who are children of the holy  Church,   fearing,   loving  God,   and  humbly  submitting themselves to Jesus Christ's Vicar, are the religion's right hand because  they  are able to do a very great good in  the  mystical field of the souls' harvest... Therefore, when they want to carry out  that great command of Jesus' Heart's divine zeal by  praying to  win  good workers to the holy Church,  they have to  put  the special intention to win rulers according to God's will.</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4"/>
          <w:szCs w:val="24"/>
        </w:rPr>
        <w:t>Good workers of the mystical harvest are also the educators, because   education  implies  the  most  holy  Heart  of   Jesus' interests.   Plenty  of  bad  educators  are  the  scourge,   the hurricane,  the storm, the tornado, which overthrows, upsets, and engulfs the earth ! Bad educators are the atheistical</w:t>
      </w:r>
      <w:r w:rsidRPr="00A73E00">
        <w:rPr>
          <w:snapToGrid w:val="0"/>
          <w:sz w:val="26"/>
          <w:szCs w:val="26"/>
        </w:rPr>
        <w:t xml:space="preserve">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jc w:val="both"/>
        <w:rPr>
          <w:snapToGrid w:val="0"/>
          <w:sz w:val="26"/>
          <w:szCs w:val="26"/>
        </w:rPr>
      </w:pPr>
      <w:r w:rsidRPr="00A73E00">
        <w:rPr>
          <w:snapToGrid w:val="0"/>
          <w:sz w:val="26"/>
          <w:szCs w:val="26"/>
        </w:rPr>
        <w:lastRenderedPageBreak/>
        <w:t xml:space="preserve">or miscreant or dishonest teachers; poor the pupils who have such teachers&gt;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Obedience  to the divine Rogate also implies the duty to ask the  divine goodness for sending  out  teachers,  educators,  and directors of the institutes who are believers,  church-goers, and God-fearing;  they  can  teach the mind and educate the heart  of their pupils.</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This  prayer also helps the parents as those who handle  the great  harvest of the new generations;  through this prayer  they receive enlightenment and grace from God,  edify their  children, keep them away from dangers,  educate them in a holy manner,  and present them to God in compliance with their mission.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But,  how few are the parents such as these, how often house and  family  are a dreadful enemy of the human being !  (Vol.  43, page l58).</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Father's  words  foresee the Second  Vatican  Council's decree on the apostolate of laity.</w:t>
      </w:r>
    </w:p>
    <w:p w:rsidR="00C427FC" w:rsidRPr="00A73E00" w:rsidRDefault="00C427FC" w:rsidP="004C5093">
      <w:pPr>
        <w:widowControl w:val="0"/>
        <w:tabs>
          <w:tab w:val="left" w:pos="7359"/>
        </w:tabs>
        <w:ind w:firstLine="720"/>
        <w:jc w:val="both"/>
        <w:rPr>
          <w:snapToGrid w:val="0"/>
          <w:sz w:val="26"/>
          <w:szCs w:val="26"/>
        </w:rPr>
      </w:pPr>
    </w:p>
    <w:p w:rsidR="00C427FC" w:rsidRDefault="00C427FC" w:rsidP="004C5093">
      <w:pPr>
        <w:widowControl w:val="0"/>
        <w:tabs>
          <w:tab w:val="left" w:pos="7359"/>
        </w:tabs>
        <w:ind w:firstLine="720"/>
        <w:jc w:val="both"/>
        <w:rPr>
          <w:snapToGrid w:val="0"/>
          <w:sz w:val="26"/>
          <w:szCs w:val="26"/>
        </w:rPr>
      </w:pPr>
    </w:p>
    <w:p w:rsidR="00A73E00" w:rsidRPr="00A73E00" w:rsidRDefault="00A73E00" w:rsidP="004C5093">
      <w:pPr>
        <w:widowControl w:val="0"/>
        <w:tabs>
          <w:tab w:val="left" w:pos="7359"/>
        </w:tabs>
        <w:ind w:firstLine="72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l0. All of them are brought about by the prayer</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Default="00C427FC" w:rsidP="004C5093">
      <w:pPr>
        <w:widowControl w:val="0"/>
        <w:tabs>
          <w:tab w:val="left" w:pos="7359"/>
        </w:tabs>
        <w:ind w:firstLine="720"/>
        <w:jc w:val="both"/>
        <w:rPr>
          <w:snapToGrid w:val="0"/>
          <w:sz w:val="26"/>
          <w:szCs w:val="26"/>
        </w:rPr>
      </w:pPr>
    </w:p>
    <w:p w:rsidR="00A73E00" w:rsidRPr="00A73E00" w:rsidRDefault="00A73E00"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Meanwhile the workers are very few.  Do we have a remedy for that? The Father's answer is: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Our  Lord pointed to a great,  universal remedy  by  saying: "Pray,  THEREFORE,  to the owner of the harvest that he will send out  workers to gather in his harvest." This supreme,  infallible remedy  is  tied  to prayer.  We called  this  remedy  infallible because our Lord cannot be mistaken;  if he pointed to prayer  as to a remedy, it means that the prayer will be heard, otherwise he would  have not recommended it.  It is as though he had said:  if you ask me for workers for the souls' harvest,  I will give them. But,  it also means:  if you do not ask me for them, you will not have as many good workers as you need (Vol. 43, page l49).</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ind w:firstLine="720"/>
        <w:jc w:val="both"/>
        <w:rPr>
          <w:snapToGrid w:val="0"/>
          <w:sz w:val="26"/>
          <w:szCs w:val="26"/>
        </w:rPr>
      </w:pPr>
      <w:r>
        <w:rPr>
          <w:snapToGrid w:val="0"/>
          <w:sz w:val="26"/>
          <w:szCs w:val="26"/>
        </w:rPr>
        <w:br w:type="page"/>
      </w:r>
      <w:proofErr w:type="gramStart"/>
      <w:r w:rsidR="00C427FC" w:rsidRPr="00A73E00">
        <w:rPr>
          <w:snapToGrid w:val="0"/>
          <w:sz w:val="26"/>
          <w:szCs w:val="26"/>
        </w:rPr>
        <w:lastRenderedPageBreak/>
        <w:t>The  Father</w:t>
      </w:r>
      <w:proofErr w:type="gramEnd"/>
      <w:r w:rsidR="00C427FC" w:rsidRPr="00A73E00">
        <w:rPr>
          <w:snapToGrid w:val="0"/>
          <w:sz w:val="26"/>
          <w:szCs w:val="26"/>
        </w:rPr>
        <w:t xml:space="preserve"> is eager for stressing the following point:  the priesthood  cannot die in the Church,  because the  Church  would stop existing:</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To tell the truth, the good works of the elects, the worship of  God,  the Church and the faithful's universal prayers  earned the  kingdom  of God and its justice through  Jesus Christ's  and the most holy Virgin's merits and prayers;  hence,  the  mystical harvest  has  seen evangelical workers that were like  angels  of heaven, almost divine beings, wonder of heroism and holiness. Who could deny that? How many are the ministers of God shining in the clergy?  How many are the luminaries of science and holiness?  It would  be   a big mistake saying that our Lord Jesus Christ  said needlessly:  "Pray,  therefore, etc.," and that obeying perfectly this  divine command does not attain more and holier  workers  to the mystical harvest (Vol. 3, page 59).</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faithful must understand that the greatest mercy God may have on the people or a city is his sending out elect priests, as he  did with his only Son.  Jesus said to his disciples:  "As the Father sent me,  so I send you" (Jn.  20,  2l).  Vice versa,  the greatest  punishment God may give is depriving the people of  his ministers,  or better yet, of the priests according to his heart. The faithful must understand this duty, accustoming themselves to pray  that  the  Lord  send out  the  priests  to  catechize,  to administer  the sacraments,  and to guide the people  to  eternal life (Precious Adhesions,  l9l9, page 9).</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When God sends out the priests according to his heart to the Church  and the peoples,  who can value the great good coming out of that?   Well,  if Jesus Christ said: "Pray to the owner of the harvest,"  it means that he absolutely wants us to pray,  and  he will hear this prayer infallibly; therefore, the more this prayer is  spread,  the  more the Church will be endowed with elect  and holy ministers.  Being the priests the light of the world and the salt of the earth,  they will be the salvation for all  (Vol.  2, page l43).</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 xml:space="preserve">11. God wants </w:t>
      </w:r>
      <w:proofErr w:type="gramStart"/>
      <w:r w:rsidRPr="00A73E00">
        <w:rPr>
          <w:b/>
          <w:snapToGrid w:val="0"/>
          <w:sz w:val="40"/>
          <w:szCs w:val="40"/>
        </w:rPr>
        <w:t>it !</w:t>
      </w:r>
      <w:proofErr w:type="gramEnd"/>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 writes:</w:t>
      </w:r>
    </w:p>
    <w:p w:rsidR="00C427FC" w:rsidRPr="00A73E00" w:rsidRDefault="00C427FC" w:rsidP="004C5093">
      <w:pPr>
        <w:widowControl w:val="0"/>
        <w:tabs>
          <w:tab w:val="left" w:pos="7359"/>
        </w:tabs>
        <w:ind w:firstLine="720"/>
        <w:jc w:val="both"/>
        <w:rPr>
          <w:snapToGrid w:val="0"/>
          <w:sz w:val="26"/>
          <w:szCs w:val="26"/>
        </w:rPr>
      </w:pPr>
    </w:p>
    <w:p w:rsidR="00A73E00" w:rsidRDefault="00C427FC" w:rsidP="004C5093">
      <w:pPr>
        <w:widowControl w:val="0"/>
        <w:tabs>
          <w:tab w:val="left" w:pos="7359"/>
        </w:tabs>
        <w:ind w:firstLine="720"/>
        <w:jc w:val="both"/>
        <w:rPr>
          <w:snapToGrid w:val="0"/>
          <w:sz w:val="26"/>
          <w:szCs w:val="26"/>
        </w:rPr>
      </w:pPr>
      <w:r w:rsidRPr="00A73E00">
        <w:rPr>
          <w:snapToGrid w:val="0"/>
          <w:sz w:val="26"/>
          <w:szCs w:val="26"/>
        </w:rPr>
        <w:t>If  both the prayer to win priests according to God and  the works  to  propagate  this  prayer  were  coming  from  a  simple inspiration  and  from the natural consideration of its  utility, all  the peoples should preferably answer such  an  advertisement for  its  high aim.</w:t>
      </w:r>
    </w:p>
    <w:p w:rsidR="00C427FC" w:rsidRPr="00A73E00" w:rsidRDefault="00A73E00" w:rsidP="00A73E00">
      <w:pPr>
        <w:widowControl w:val="0"/>
        <w:tabs>
          <w:tab w:val="left" w:pos="7359"/>
        </w:tabs>
        <w:ind w:firstLine="720"/>
        <w:jc w:val="both"/>
        <w:rPr>
          <w:snapToGrid w:val="0"/>
          <w:sz w:val="26"/>
          <w:szCs w:val="26"/>
        </w:rPr>
      </w:pPr>
      <w:r>
        <w:rPr>
          <w:snapToGrid w:val="0"/>
          <w:sz w:val="26"/>
          <w:szCs w:val="26"/>
        </w:rPr>
        <w:br w:type="page"/>
      </w:r>
    </w:p>
    <w:p w:rsidR="00C427FC" w:rsidRPr="00A73E00" w:rsidRDefault="00C427FC" w:rsidP="004C5093">
      <w:pPr>
        <w:widowControl w:val="0"/>
        <w:tabs>
          <w:tab w:val="left" w:pos="7359"/>
        </w:tabs>
        <w:jc w:val="both"/>
        <w:rPr>
          <w:snapToGrid w:val="0"/>
          <w:sz w:val="26"/>
          <w:szCs w:val="26"/>
        </w:rPr>
      </w:pPr>
      <w:r w:rsidRPr="00A73E00">
        <w:rPr>
          <w:snapToGrid w:val="0"/>
          <w:sz w:val="26"/>
          <w:szCs w:val="26"/>
        </w:rPr>
        <w:t xml:space="preserve">We know instead that Jesus  Christ  himself commanded  this universal prayer of the highest importance  (Vol. 43,  page l53).  We find remarkable that Saint Luke reports Jesus Christ's  divine  exhortation by using the verb in the  imperfect tense,  which  means </w:t>
      </w:r>
      <w:r w:rsidRPr="00A73E00">
        <w:rPr>
          <w:i/>
          <w:snapToGrid w:val="0"/>
          <w:sz w:val="26"/>
          <w:szCs w:val="26"/>
        </w:rPr>
        <w:t>used to say</w:t>
      </w:r>
      <w:r w:rsidRPr="00A73E00">
        <w:rPr>
          <w:snapToGrid w:val="0"/>
          <w:sz w:val="26"/>
          <w:szCs w:val="26"/>
        </w:rPr>
        <w:t>,  pointing out  how  insistently Jesus  inculcated it ("Special issue," page l4).  Since our  Lord Jesus  Christ  commanded this prayer,  he himself will grant  it. Such a consideration is very comforting; therefore, the more this prayer  is spread and is made general,  the more the peoples  and the nations will be provided with good evangelical workers.</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Thus,  the gospel will be preached all over the  world,  and will  prepare  the  times when there will be one  flock  and  one shepherd (</w:t>
      </w:r>
      <w:r w:rsidRPr="00A73E00">
        <w:rPr>
          <w:i/>
          <w:snapToGrid w:val="0"/>
          <w:sz w:val="26"/>
          <w:szCs w:val="26"/>
        </w:rPr>
        <w:t>Precious Adhesions</w:t>
      </w:r>
      <w:r w:rsidRPr="00A73E00">
        <w:rPr>
          <w:snapToGrid w:val="0"/>
          <w:sz w:val="26"/>
          <w:szCs w:val="26"/>
        </w:rPr>
        <w:t>, l90l, page 38).</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Our  divine Savior's example evidently shows the  importance of  this  prayer he suggested almost by commanding.  When he  was about to call the first ministers of the new law of grace,  those who  were  destined to be the first fecund seed of  the  Catholic priesthood,  what did he do?   Which means did he choose to  form the twelve apostles' vocation?   Before seeking and calling them, he  retired on the mountain and prayed ! He prayed </w:t>
      </w:r>
      <w:r w:rsidRPr="00A73E00">
        <w:rPr>
          <w:i/>
          <w:snapToGrid w:val="0"/>
          <w:sz w:val="26"/>
          <w:szCs w:val="26"/>
        </w:rPr>
        <w:t>on the mountain</w:t>
      </w:r>
      <w:r w:rsidRPr="00A73E00">
        <w:rPr>
          <w:snapToGrid w:val="0"/>
          <w:sz w:val="26"/>
          <w:szCs w:val="26"/>
        </w:rPr>
        <w:t xml:space="preserve"> to make his ardent prayer ascend to the Father  directly;  prayed </w:t>
      </w:r>
      <w:r w:rsidRPr="00A73E00">
        <w:rPr>
          <w:i/>
          <w:snapToGrid w:val="0"/>
          <w:sz w:val="26"/>
          <w:szCs w:val="26"/>
        </w:rPr>
        <w:t>in  the  night</w:t>
      </w:r>
      <w:r w:rsidRPr="00A73E00">
        <w:rPr>
          <w:snapToGrid w:val="0"/>
          <w:sz w:val="26"/>
          <w:szCs w:val="26"/>
        </w:rPr>
        <w:t xml:space="preserve">  so that no human approach distract him  from  the enterprise he was communicating with the Father; prayed all night long   in  order to implore the Father by sacrifice;  prayed  all night long,  shedding tears and crying to be heard by the  Father </w:t>
      </w:r>
      <w:r w:rsidRPr="00A73E00">
        <w:rPr>
          <w:i/>
          <w:snapToGrid w:val="0"/>
          <w:sz w:val="26"/>
          <w:szCs w:val="26"/>
        </w:rPr>
        <w:t>because   of   his  reverence !</w:t>
      </w:r>
      <w:r w:rsidRPr="00A73E00">
        <w:rPr>
          <w:snapToGrid w:val="0"/>
          <w:sz w:val="26"/>
          <w:szCs w:val="26"/>
        </w:rPr>
        <w:t xml:space="preserve">  Still  soaked  with   tears   and perspiration, as soon as he came down from the mountain he called the  apostles  to  make  them the  first-fruits  of  his  eternal priesthood.  What  a  great  teaching  he  gave  us  to  make  us understand how much we must pray to obtain so great a grace (Vol. 3, page 58).</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This  way  he taught us that so great a  mercy,  mother  and origin of other mercies, cannot be obtained without long prayers&gt; It  cannot be otherwise:  before our Lord Jesus Christ came  into this  world,  he wanted the people to pray and long for him.  The priests are the new Christs: we must desire and implore them from the Lord (Vol. 45, page 504).</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"His mother treasured all these things in her heart" (Lk. 2, 5l).  Did Mary keep her divine son's words idle in her heart,  as the lazy servant did with the money?   Not at all. She untiringly did  what her son commanded,  never eating the Eucharistic  bread idly, but winning the altar's ministers with her prayer from then on.</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We  think  that the apostles did the  same.  When  the  Holy Spirit reminded them what Jesus had said and commanded,  how they obeyed zealously&gt;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Also  Alapide thinks so when he explains the above  passages from  Saint Matthew and Saint Luke.  In fact,  before joining the new apostle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jc w:val="both"/>
        <w:rPr>
          <w:snapToGrid w:val="0"/>
          <w:sz w:val="26"/>
          <w:szCs w:val="26"/>
        </w:rPr>
      </w:pPr>
      <w:r w:rsidRPr="00A73E00">
        <w:rPr>
          <w:snapToGrid w:val="0"/>
          <w:sz w:val="26"/>
          <w:szCs w:val="26"/>
        </w:rPr>
        <w:lastRenderedPageBreak/>
        <w:t>Matthias to the Sacred College by drawing  lots,  the apostles prayed" (Act. l, 24). (Vol. 43, page 30).</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The holy Church makes us repeat in the apostles' preface the following  beautiful,  remarkable  words:  "It is  truly  worthy, right,  convenient,  and beneficial that we pray  insistently,  O Lord eternal shepherd, not to abandon your flock."</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Always  moved  by the Holy Spirit,  the Church disposes  the Ember  days  in  the quarterly three day  period  of  prayer  and fasting,  which  are destined to the sacred ordinations,  to  ask good workers for the spiritual more than the material harvest.</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But that passed almost unnoticed,  and the great command of Jesus Christ has not been fulfilled.</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And  yet,  some  voices  during  the  centuries  called  the attention  of people to that divine command.  Saint Hilary  says: "God gives us this gift through prayer." In his fervent prayer to the  Most Precious Blood of our Lord Jesus Christ,  Saint  Albert the Great exclaims:  'O Most Precious Blood,  we adore you in the holy Eucharist where you stay substantially... Please pour out on the  Church,  fecundate  her  with the saints,  enrich  her  with angelical souls like flowers in the Father's celestial garden  to spread   their  gentle  fragrance  all  over  the  world.'  Faber commented  this  passage  of the gospel in  his  work  </w:t>
      </w:r>
      <w:r w:rsidRPr="00A73E00">
        <w:rPr>
          <w:i/>
          <w:snapToGrid w:val="0"/>
          <w:sz w:val="26"/>
          <w:szCs w:val="26"/>
        </w:rPr>
        <w:t>Conciones</w:t>
      </w:r>
      <w:r w:rsidRPr="00A73E00">
        <w:rPr>
          <w:snapToGrid w:val="0"/>
          <w:sz w:val="26"/>
          <w:szCs w:val="26"/>
        </w:rPr>
        <w:t>, quoting  Saint  Jerome (</w:t>
      </w:r>
      <w:r w:rsidRPr="00A73E00">
        <w:rPr>
          <w:i/>
          <w:snapToGrid w:val="0"/>
          <w:sz w:val="26"/>
          <w:szCs w:val="26"/>
        </w:rPr>
        <w:t>Book 2 on the letter to the  Galathians</w:t>
      </w:r>
      <w:r w:rsidRPr="00A73E00">
        <w:rPr>
          <w:snapToGrid w:val="0"/>
          <w:sz w:val="26"/>
          <w:szCs w:val="26"/>
        </w:rPr>
        <w:t>): "Let  us pray to the owner of the harvest that he will  send  out workers to harvest,  to reap the Christian people's ears of grain which  are prepared for the Church's future bread,  and to gather them in the granary, never decaying."</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Also  Sacy  in  his  comment  on  the  gospel   says:   "The evangelical  workers' mission must be the effect of the  Church's prayer."  Blessed Vincent Pallotti published a brief prayer which begins  with:  "For the sacred mysteries of the human redemption, send,  O  Lord,  workers  in your harvest." And  Saint  Louis  M. Grignion  de Monfort wrote a long,  sublime prayer to bend divine goodness to grant such a matchless mercy.</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In the biography of the Blessed Father Gennaro  M.  Sarnelly written by Father Dumartier (translated by Father Bozzatra, Festa publisher,  page  l04),  we  read  a  letter he  addressed  to  a Religious,  from which we quote:  "In the gospel the Lord says to his disciples:  'My beloved,  look around, see the nations of the world,  see how many souls are ready for the harvest: the harvest is  abundant,  but the workers are few;  pray to the Lord of  the harvest  that he will send out the workers to his harvest.'   All of you say often this ejaculatory prayer:  'Lord of the  harvest, Lord  of the harvest,  Lord of the harvest,  send out workers  to your  harvest.'  Please join this prayer to the merits  of  Jesus Christ's Most Precious Blood and to his zeal for the glory of the Father and the salvation of souls.  Almighty God,  creator of the souls,  send  out numerous workers to gather in your harvest.  We commend the souls, who are so dear to you" (Vol. 3, page 57). We, however, recognize that these were isolated voices.</w:t>
      </w: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lastRenderedPageBreak/>
        <w:t>12. Why the prayer?</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 makes and answers a question:</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If  the harvest belongs to God,  how is it that we must pray God to send out workers to his harvest?   The reason is that  God has  disposed  to  do everything for our  salvation  through  our prayer;  for an unfathomable mystery, God's all-powerful will, to be  fulfilled,  needs  the human being's frail will.  God  cannot gather the harvest of the souls in order  to save them,  if  they do not pray, if they do not want to pray.</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Praying  to  the  owner  of the harvest  is  also  necessary because the sending out of the workers to the harvest as well  as the  abundant  gathering  are of utility  to  all  people,  whose salvation we must solicit and promote mutually through prayer.(4)</w:t>
      </w:r>
    </w:p>
    <w:p w:rsidR="00C427FC" w:rsidRPr="00A73E00" w:rsidRDefault="00C427FC" w:rsidP="004C5093">
      <w:pPr>
        <w:widowControl w:val="0"/>
        <w:tabs>
          <w:tab w:val="left" w:pos="7359"/>
        </w:tabs>
        <w:ind w:firstLine="720"/>
        <w:jc w:val="both"/>
        <w:rPr>
          <w:snapToGrid w:val="0"/>
          <w:sz w:val="26"/>
          <w:szCs w:val="26"/>
          <w:lang w:val="fr-FR"/>
        </w:rPr>
      </w:pPr>
      <w:r w:rsidRPr="00A73E00">
        <w:rPr>
          <w:snapToGrid w:val="0"/>
          <w:sz w:val="26"/>
          <w:szCs w:val="26"/>
        </w:rPr>
        <w:t xml:space="preserve">What  institution  of  faith and charity  can  be  conceived without  the  Catholic priesthood?   Aren't the priests  the  new Christs  sent  to  the  world as Jesus himself was  sent  by  the Father?  Toiling  for any good work is good,  but entreating  the Lord  to send out numerous ministers is very  good,  because  the Lord wants it. As a matter of fact, he sends them by raising here and  there his elects to the holy ministry through a gentle,  but strong  vocation,  which attracts and transfers people  from  the world to the holy tabernacles. Who is able to resist his powerful call?  Vocations  such  as  these we ask by  obeying  the  divine command:  Rogate  ergo...  That makes a great deal of  difference between the priests called by an omnipotent vocation and the ones who  are brought about by human industries and labor  (S.C.  </w:t>
      </w:r>
      <w:r w:rsidRPr="00A73E00">
        <w:rPr>
          <w:snapToGrid w:val="0"/>
          <w:sz w:val="26"/>
          <w:szCs w:val="26"/>
          <w:lang w:val="fr-FR"/>
        </w:rPr>
        <w:t>Vol. l0, page 220).</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We also remark that since our Lord Jesus Christ commanded us to pray for good priests, the labor of the bishops along with the seminaries'  directors  only reaches  an  artificial  culture  of priests,  if  such a command is neglected.  The Church will  have half-priestly  vocations for lack of grace,  since only the  most extensive  obedience to that command through the most  extensive, interested prayer to win priests according to God may gain such a grace.  Oh ! only the Powerful who is able to rouse descendants to Abraham  from  the rocks,  can raise such  priests  (Lk.  3,  8). (Precious Adhesions, l9l9, page 9).</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Like  efficacious grace,  vocations come from  high;  if  we neglect  the command of our Lord Jesus Christ to pray,  vocations will not come,  nor will we achieve the effects of so many  works and  culture.  In  fact,  we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jc w:val="both"/>
        <w:rPr>
          <w:snapToGrid w:val="0"/>
          <w:sz w:val="26"/>
          <w:szCs w:val="26"/>
        </w:rPr>
      </w:pPr>
      <w:r>
        <w:rPr>
          <w:snapToGrid w:val="0"/>
          <w:sz w:val="26"/>
          <w:szCs w:val="26"/>
        </w:rPr>
        <w:br w:type="page"/>
      </w:r>
      <w:proofErr w:type="gramStart"/>
      <w:r w:rsidR="00C427FC" w:rsidRPr="00A73E00">
        <w:rPr>
          <w:snapToGrid w:val="0"/>
          <w:sz w:val="26"/>
          <w:szCs w:val="26"/>
        </w:rPr>
        <w:lastRenderedPageBreak/>
        <w:t>are</w:t>
      </w:r>
      <w:proofErr w:type="gramEnd"/>
      <w:r w:rsidR="00C427FC" w:rsidRPr="00A73E00">
        <w:rPr>
          <w:snapToGrid w:val="0"/>
          <w:sz w:val="26"/>
          <w:szCs w:val="26"/>
        </w:rPr>
        <w:t xml:space="preserve"> unable to  infuse  efficacious, fervent vocations; only the Church's universal, fervent prayer is able  to do it.  If based on prayer,  the bishops'  work  in  the seminaries may become immensely useful and efficacious;  the same may  occur  in the religious orders.  To conclude,  we insist  on saying  that the remedy is prayer.  By making no use  of  it,  we slight it,  and we will suffer the consequences from lack of good vocations (Vol. 29, page l67).</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13. Prayer and action</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Father does not undervalue the  importance and necessity of  the  action  in recruiting and forming the  priests,  but  he demands  each  element  be given the  due  attention:  first  the prayer, and second the action, which should be the outcome of the prayer. He  writes: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I  agree that we cannot provide the Church with  priests  by only  praying,  because  action is necessary.  The institutes  of formation for the ministers are as many as the religious  orders, many  are  the marvelous seminaries,  and the  nascent  religious institutes.  But,  what does it mean?  What use is it without the prayer?  "Unless the Lord build the house, they labor in vain who build it" (Ps.  l27,  l).  "Every worthwhile gift,  every genuine benefit  comes  from  above,  descending from the Father  of  the heavenly luminaries" (James, l, l7).</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If  we want good ministers,  holy vocations to the  mystical harvest, prayer is necessary; we must obey that divine word (Vol. 45, page 503).</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association  of prayer and action is explained  by  the Father this way: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We  must  pray  and  work to win good workers  to  the  holy Church.  When  we ask God for a favor,  we have to  cooperate  in order to reach it more easily.  For instance,  if we pray for the conversion  of  sinners,  our prayer is more efficacious and  the conversion  is  easier if we add our means and  work  to  convert sinners.</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Likewise,  we  must  not be satisfied by  only  wishing  and praying  to win good workers to the holy Church,  but we must add means and work to achieve them. Oh, how all things are fast bound to each other ! (S.C. Vol. 5, page 8).</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How  is  it  that  priests  sometimes  abound,  while  their priestly  work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jc w:val="both"/>
        <w:rPr>
          <w:snapToGrid w:val="0"/>
          <w:sz w:val="26"/>
          <w:szCs w:val="26"/>
        </w:rPr>
      </w:pPr>
      <w:proofErr w:type="gramStart"/>
      <w:r w:rsidRPr="00A73E00">
        <w:rPr>
          <w:snapToGrid w:val="0"/>
          <w:sz w:val="26"/>
          <w:szCs w:val="26"/>
        </w:rPr>
        <w:lastRenderedPageBreak/>
        <w:t>is  lacking</w:t>
      </w:r>
      <w:proofErr w:type="gramEnd"/>
      <w:r w:rsidRPr="00A73E00">
        <w:rPr>
          <w:snapToGrid w:val="0"/>
          <w:sz w:val="26"/>
          <w:szCs w:val="26"/>
        </w:rPr>
        <w:t>?   And  yet,  the  work  of  priestly formation  in  the  Church  is very  active.  Both  dioceses  and religious orders have plenty of seminaries for youths along  with blooming  novitiates.   For  that  reason  we  make  a  point  of Providence  wanting  action and prayer combined to produce  their effect. Praying to the Lord that he will send out good workers to the  holy  Church  without  working according  to  our  duty  and possibility to reach such a goal is a vain prayer,  it is like  a "noisy  gong  or a clanging bell" (l Cor.  l3,  l).  Vice  versa, working  for the priestly formation without praying is a  useless work,  "wasting its punches" (l Cor.  9,  26).  Aiming at forming priests without asking them from the Lord is cultivating  priests artificially (Vol. 3, page 60).</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Most,  or  many  youth  enter the seminary  without  a  true vocation, and among those who become priests the ones with strong vocation  are  rare,  for  our  work  is  unable  to  infuse  the effective, fervent vocation in the spirits; it can only come down from  the  Holy  Spirit.  But,  it  cannot  be  obtained  without resorting to the prayer commanded by our Lord Jesus  Christ.  The unanimous, fervent prayer of the holy Church to obtain effective, holy vocations can make the work of the bishops in the seminaries profitable and very effective.</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same comes true in the religious orders (Vol.  43,  page l5l).</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Furthermore, the prayer is also able to achieve the material means for the training of the vocations: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When  the Rogate prayer becomes popular,  it will make pious and eminent persons understand the great moment of such a  prayer and  the  great moment of having elect priests according to  God, moving  them to grant the means necessary to their education  and success.  Thus,  the new clergy will be the outcome of prayer and action (Vol. 43, page l56).</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spreading  of this divine prayer helps the faithful  in many  ways,  opening their minds to understand  the  priesthood's importance and what is related to it. The practice of this prayer brings  about  help to the sacred vocations, because by  desiring and asking evangelical workers from the Lord,  people are touched and provide the means to train them&gt; (S.C. Vol. l0, page 2l0).</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b/>
          <w:snapToGrid w:val="0"/>
          <w:sz w:val="26"/>
          <w:szCs w:val="26"/>
        </w:rPr>
      </w:pPr>
    </w:p>
    <w:p w:rsidR="00C427FC" w:rsidRPr="00A73E00" w:rsidRDefault="00C427FC" w:rsidP="004C5093">
      <w:pPr>
        <w:widowControl w:val="0"/>
        <w:tabs>
          <w:tab w:val="left" w:pos="7359"/>
        </w:tabs>
        <w:ind w:firstLine="720"/>
        <w:jc w:val="both"/>
        <w:rPr>
          <w:b/>
          <w:snapToGrid w:val="0"/>
          <w:sz w:val="26"/>
          <w:szCs w:val="26"/>
        </w:rPr>
      </w:pPr>
    </w:p>
    <w:p w:rsidR="00C427FC" w:rsidRPr="00A73E00" w:rsidRDefault="00C427FC" w:rsidP="004C5093">
      <w:pPr>
        <w:widowControl w:val="0"/>
        <w:tabs>
          <w:tab w:val="left" w:pos="7359"/>
        </w:tabs>
        <w:ind w:firstLine="720"/>
        <w:jc w:val="both"/>
        <w:rPr>
          <w:b/>
          <w:snapToGrid w:val="0"/>
          <w:sz w:val="26"/>
          <w:szCs w:val="26"/>
        </w:rPr>
      </w:pPr>
    </w:p>
    <w:p w:rsidR="00C427FC" w:rsidRPr="00A73E00" w:rsidRDefault="00C427FC" w:rsidP="004C5093">
      <w:pPr>
        <w:widowControl w:val="0"/>
        <w:tabs>
          <w:tab w:val="left" w:pos="7359"/>
        </w:tabs>
        <w:ind w:firstLine="720"/>
        <w:jc w:val="both"/>
        <w:rPr>
          <w:b/>
          <w:snapToGrid w:val="0"/>
          <w:sz w:val="26"/>
          <w:szCs w:val="26"/>
        </w:rPr>
      </w:pPr>
    </w:p>
    <w:p w:rsidR="00C427FC" w:rsidRPr="00A73E00" w:rsidRDefault="00C427FC" w:rsidP="004C5093">
      <w:pPr>
        <w:widowControl w:val="0"/>
        <w:tabs>
          <w:tab w:val="left" w:pos="7359"/>
        </w:tabs>
        <w:ind w:firstLine="720"/>
        <w:jc w:val="both"/>
        <w:rPr>
          <w:b/>
          <w:snapToGrid w:val="0"/>
          <w:sz w:val="26"/>
          <w:szCs w:val="26"/>
        </w:rPr>
      </w:pPr>
    </w:p>
    <w:p w:rsidR="00C427FC" w:rsidRPr="00A73E00" w:rsidRDefault="00C427FC" w:rsidP="004C5093">
      <w:pPr>
        <w:widowControl w:val="0"/>
        <w:tabs>
          <w:tab w:val="left" w:pos="7359"/>
        </w:tabs>
        <w:ind w:firstLine="720"/>
        <w:jc w:val="both"/>
        <w:rPr>
          <w:b/>
          <w:snapToGrid w:val="0"/>
          <w:sz w:val="26"/>
          <w:szCs w:val="26"/>
        </w:rPr>
      </w:pPr>
    </w:p>
    <w:p w:rsidR="00C427FC" w:rsidRPr="00A73E00" w:rsidRDefault="00C427FC" w:rsidP="004C5093">
      <w:pPr>
        <w:widowControl w:val="0"/>
        <w:tabs>
          <w:tab w:val="left" w:pos="7359"/>
        </w:tabs>
        <w:ind w:firstLine="720"/>
        <w:jc w:val="both"/>
        <w:rPr>
          <w:b/>
          <w:snapToGrid w:val="0"/>
          <w:sz w:val="26"/>
          <w:szCs w:val="26"/>
        </w:rPr>
      </w:pPr>
    </w:p>
    <w:p w:rsidR="00C427FC" w:rsidRDefault="00B47123" w:rsidP="00A73E00">
      <w:pPr>
        <w:widowControl w:val="0"/>
        <w:pBdr>
          <w:bottom w:val="single" w:sz="4" w:space="1" w:color="auto"/>
        </w:pBdr>
        <w:tabs>
          <w:tab w:val="left" w:pos="7359"/>
        </w:tabs>
        <w:jc w:val="both"/>
        <w:rPr>
          <w:b/>
          <w:snapToGrid w:val="0"/>
          <w:sz w:val="40"/>
          <w:szCs w:val="40"/>
        </w:rPr>
      </w:pPr>
      <w:r>
        <w:rPr>
          <w:b/>
          <w:snapToGrid w:val="0"/>
          <w:sz w:val="40"/>
          <w:szCs w:val="40"/>
        </w:rPr>
        <w:br w:type="page"/>
      </w:r>
      <w:r w:rsidR="00C427FC" w:rsidRPr="00A73E00">
        <w:rPr>
          <w:b/>
          <w:snapToGrid w:val="0"/>
          <w:sz w:val="40"/>
          <w:szCs w:val="40"/>
        </w:rPr>
        <w:lastRenderedPageBreak/>
        <w:t>14. The Rogate and the clergy's sanctification</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Default="00C427FC" w:rsidP="004C5093">
      <w:pPr>
        <w:widowControl w:val="0"/>
        <w:tabs>
          <w:tab w:val="left" w:pos="7359"/>
        </w:tabs>
        <w:ind w:firstLine="720"/>
        <w:jc w:val="both"/>
        <w:rPr>
          <w:snapToGrid w:val="0"/>
          <w:sz w:val="26"/>
          <w:szCs w:val="26"/>
        </w:rPr>
      </w:pPr>
    </w:p>
    <w:p w:rsidR="00A73E00" w:rsidRPr="00A73E00" w:rsidRDefault="00A73E00"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  The  Father specifies the difference between the  prayer  to </w:t>
      </w:r>
      <w:r w:rsidRPr="00A73E00">
        <w:rPr>
          <w:i/>
          <w:snapToGrid w:val="0"/>
          <w:sz w:val="26"/>
          <w:szCs w:val="26"/>
        </w:rPr>
        <w:t>obtain  vocations</w:t>
      </w:r>
      <w:r w:rsidRPr="00A73E00">
        <w:rPr>
          <w:snapToGrid w:val="0"/>
          <w:sz w:val="26"/>
          <w:szCs w:val="26"/>
        </w:rPr>
        <w:t xml:space="preserve"> and the prayer for the </w:t>
      </w:r>
      <w:r w:rsidRPr="00A73E00">
        <w:rPr>
          <w:i/>
          <w:snapToGrid w:val="0"/>
          <w:sz w:val="26"/>
          <w:szCs w:val="26"/>
        </w:rPr>
        <w:t>clergy's sanctification</w:t>
      </w:r>
      <w:r w:rsidRPr="00A73E00">
        <w:rPr>
          <w:snapToGrid w:val="0"/>
          <w:sz w:val="26"/>
          <w:szCs w:val="26"/>
        </w:rPr>
        <w:t>. The latter is very good, but the former is more radical.</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We, however, remark that praying directly and explicitly for new,  strong, holy, and powerful vocations is more beneficial and more related to the divine exhortation or command, because we ask the most holy Heart of Jesus to form his saints. While explaining this saying of our Lord Jesus Christ, Alapide notes that when God hears  this prayer,  all the workers he sends to the holy  Church are saints (Vol. 43, page l56).</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With the </w:t>
      </w:r>
      <w:r w:rsidRPr="00A73E00">
        <w:rPr>
          <w:i/>
          <w:snapToGrid w:val="0"/>
          <w:sz w:val="26"/>
          <w:szCs w:val="26"/>
        </w:rPr>
        <w:t>Rogate ergo</w:t>
      </w:r>
      <w:r w:rsidRPr="00A73E00">
        <w:rPr>
          <w:snapToGrid w:val="0"/>
          <w:sz w:val="26"/>
          <w:szCs w:val="26"/>
        </w:rPr>
        <w:t xml:space="preserve"> Jesus Christ pledged to send to us  men endowed with a divine character,  raised by God as a wonder as if they were suddenly raised up from  the stones.  God is able to do so,  but he won't, if we do not pray. On the contrary, he pledged to do so, when we ask him for it (Vol. 3, page 6l).</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 develops these ideas:</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prayers the religious communities say by rule,  not  by vow, for the sanctification of the clergy do not concern directly numerous,    holy    vocations,    but   the   present   clergy's sanctification.  Surely,  this intention is holy,  most holy, and those  who say this prayer gain merits,  but the results of  this prayer are scarce because they face the human will which  opposes the divine grace; this appears evident in the consecrated persons who do not improve their holiness.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On the contrary,  the prayer or rogation,  which is based on the  Rogate  commanded  by Jesus  Christ,  regards  directly  the sending out of the workers to his harvest.  The holy vocations of new priests are contained in the sending out, because it is God's promise  to hear such a prayer.  He will raise persons  favorably disposed, elected youth  who are dear to his Heart. He can infuse in them the powerful breath of holy vocation which comes from the Holy Spirit. This call is irresistible because of the Holy Spirit operating  a divine,  impulsive force in the person who is called to the divine service and sacrifice;  still remaining  free,  the person  is  drawn to answer the call and has no quiet,  no  peace until he accepts and acts upon the powerful impulse.</w:t>
      </w:r>
    </w:p>
    <w:p w:rsidR="00A73E00" w:rsidRDefault="00C427FC" w:rsidP="004C5093">
      <w:pPr>
        <w:widowControl w:val="0"/>
        <w:tabs>
          <w:tab w:val="left" w:pos="7359"/>
        </w:tabs>
        <w:ind w:firstLine="720"/>
        <w:jc w:val="both"/>
        <w:rPr>
          <w:snapToGrid w:val="0"/>
          <w:sz w:val="26"/>
          <w:szCs w:val="26"/>
        </w:rPr>
      </w:pPr>
      <w:r w:rsidRPr="00A73E00">
        <w:rPr>
          <w:snapToGrid w:val="0"/>
          <w:sz w:val="26"/>
          <w:szCs w:val="26"/>
        </w:rPr>
        <w:t>These  are  the true called,  the priests  the  Holy  Spirit formed  on the</w:t>
      </w:r>
    </w:p>
    <w:p w:rsidR="00C427FC" w:rsidRPr="00A73E00" w:rsidRDefault="00A73E00" w:rsidP="00A73E00">
      <w:pPr>
        <w:widowControl w:val="0"/>
        <w:tabs>
          <w:tab w:val="left" w:pos="7359"/>
        </w:tabs>
        <w:ind w:firstLine="720"/>
        <w:jc w:val="both"/>
        <w:rPr>
          <w:snapToGrid w:val="0"/>
          <w:sz w:val="26"/>
          <w:szCs w:val="26"/>
        </w:rPr>
      </w:pPr>
      <w:r>
        <w:rPr>
          <w:snapToGrid w:val="0"/>
          <w:sz w:val="26"/>
          <w:szCs w:val="26"/>
        </w:rPr>
        <w:br w:type="page"/>
      </w:r>
      <w:r w:rsidR="00C427FC" w:rsidRPr="00A73E00">
        <w:rPr>
          <w:snapToGrid w:val="0"/>
          <w:sz w:val="26"/>
          <w:szCs w:val="26"/>
        </w:rPr>
        <w:lastRenderedPageBreak/>
        <w:t xml:space="preserve"> </w:t>
      </w:r>
    </w:p>
    <w:p w:rsidR="00C427FC" w:rsidRPr="00A73E00" w:rsidRDefault="00C427FC" w:rsidP="004C5093">
      <w:pPr>
        <w:widowControl w:val="0"/>
        <w:tabs>
          <w:tab w:val="left" w:pos="7359"/>
        </w:tabs>
        <w:jc w:val="both"/>
        <w:rPr>
          <w:snapToGrid w:val="0"/>
          <w:sz w:val="26"/>
          <w:szCs w:val="26"/>
        </w:rPr>
      </w:pPr>
      <w:r w:rsidRPr="00A73E00">
        <w:rPr>
          <w:snapToGrid w:val="0"/>
          <w:sz w:val="26"/>
          <w:szCs w:val="26"/>
        </w:rPr>
        <w:t>ground of the divine prayer commanded by our  Lord Jesus Christ: "</w:t>
      </w:r>
      <w:r w:rsidRPr="00A73E00">
        <w:rPr>
          <w:i/>
          <w:snapToGrid w:val="0"/>
          <w:sz w:val="26"/>
          <w:szCs w:val="26"/>
        </w:rPr>
        <w:t>Pray, therefore...</w:t>
      </w:r>
      <w:r w:rsidRPr="00A73E00">
        <w:rPr>
          <w:snapToGrid w:val="0"/>
          <w:sz w:val="26"/>
          <w:szCs w:val="26"/>
        </w:rPr>
        <w:t>"</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In  another letter to the Blessed Guido  M.   Conforti,  our padre defines the nature of the </w:t>
      </w:r>
      <w:r w:rsidRPr="00A73E00">
        <w:rPr>
          <w:i/>
          <w:snapToGrid w:val="0"/>
          <w:sz w:val="26"/>
          <w:szCs w:val="26"/>
        </w:rPr>
        <w:t>Rogate</w:t>
      </w:r>
      <w:r w:rsidRPr="00A73E00">
        <w:rPr>
          <w:snapToGrid w:val="0"/>
          <w:sz w:val="26"/>
          <w:szCs w:val="26"/>
        </w:rPr>
        <w:t xml:space="preserve"> prayer,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lang w:val="fr-FR"/>
        </w:rPr>
      </w:pPr>
      <w:r w:rsidRPr="00A73E00">
        <w:rPr>
          <w:snapToGrid w:val="0"/>
          <w:sz w:val="26"/>
          <w:szCs w:val="26"/>
        </w:rPr>
        <w:t xml:space="preserve">which   is  different  from  the  prayers  aiming   at   the sanctification  of the clergy.  These prayers are excellent;  but Your  Excellence  know very well which grace is needed  to  rouse again an unrestrained minister of the Lord and to push him  again in the way of sanctification !...  Answering,  however, the divine command is different ! Here,  the matter is vocation from the Holy Spirit,  who transformed the shy, insecure apostles into powerful vocations after ten days of prayer.  God is having such vocations in  his hands,  but he is expecting that the prayer commanded  by him  snatches  them out of his hands to come down in  the  hearts well  prepared.  Who  knows  how many hundreds  of  thousands  of vocations the Lord keeps in store?  But,  how can people claim to have them without praying,  while God commands us to pray for it? </w:t>
      </w:r>
      <w:r w:rsidRPr="00A73E00">
        <w:rPr>
          <w:snapToGrid w:val="0"/>
          <w:sz w:val="26"/>
          <w:szCs w:val="26"/>
          <w:lang w:val="fr-FR"/>
        </w:rPr>
        <w:t>(Vol. 29, page l63).</w:t>
      </w:r>
    </w:p>
    <w:p w:rsidR="00C427FC" w:rsidRPr="00A73E00" w:rsidRDefault="00C427FC" w:rsidP="004C5093">
      <w:pPr>
        <w:widowControl w:val="0"/>
        <w:tabs>
          <w:tab w:val="left" w:pos="7359"/>
        </w:tabs>
        <w:ind w:firstLine="720"/>
        <w:jc w:val="both"/>
        <w:rPr>
          <w:snapToGrid w:val="0"/>
          <w:sz w:val="26"/>
          <w:szCs w:val="26"/>
          <w:lang w:val="fr-FR"/>
        </w:rPr>
      </w:pPr>
    </w:p>
    <w:p w:rsidR="00C427FC" w:rsidRPr="00A73E00" w:rsidRDefault="00C427FC" w:rsidP="004C5093">
      <w:pPr>
        <w:widowControl w:val="0"/>
        <w:tabs>
          <w:tab w:val="left" w:pos="7359"/>
        </w:tabs>
        <w:ind w:firstLine="720"/>
        <w:jc w:val="both"/>
        <w:rPr>
          <w:snapToGrid w:val="0"/>
          <w:sz w:val="26"/>
          <w:szCs w:val="26"/>
          <w:lang w:val="fr-FR"/>
        </w:rPr>
      </w:pPr>
    </w:p>
    <w:p w:rsidR="00C427FC" w:rsidRPr="00A73E00" w:rsidRDefault="00C427FC" w:rsidP="004C5093">
      <w:pPr>
        <w:widowControl w:val="0"/>
        <w:tabs>
          <w:tab w:val="left" w:pos="7359"/>
        </w:tabs>
        <w:ind w:firstLine="720"/>
        <w:jc w:val="both"/>
        <w:rPr>
          <w:snapToGrid w:val="0"/>
          <w:sz w:val="26"/>
          <w:szCs w:val="26"/>
          <w:lang w:val="fr-FR"/>
        </w:rPr>
      </w:pPr>
    </w:p>
    <w:p w:rsidR="00C427FC" w:rsidRPr="00A73E00" w:rsidRDefault="00C427FC" w:rsidP="004C5093">
      <w:pPr>
        <w:widowControl w:val="0"/>
        <w:tabs>
          <w:tab w:val="left" w:pos="7359"/>
        </w:tabs>
        <w:ind w:firstLine="720"/>
        <w:jc w:val="both"/>
        <w:rPr>
          <w:snapToGrid w:val="0"/>
          <w:sz w:val="26"/>
          <w:szCs w:val="26"/>
          <w:lang w:val="fr-FR"/>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15. The merit of the Rogationist prayer</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To  foster the zeal of those who accept the divine  command, the Father says:</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Let us consider how many merits the people acquire when they say such a prayer.</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They  obtain from God what they ask for.  For instance,  the Lord  will  send out a powerful vocation to an  elect  on  earth, because of the assiduous, humble prayer of someone. A person will hear in his soul:  "</w:t>
      </w:r>
      <w:r w:rsidRPr="00A73E00">
        <w:rPr>
          <w:i/>
          <w:snapToGrid w:val="0"/>
          <w:sz w:val="26"/>
          <w:szCs w:val="26"/>
        </w:rPr>
        <w:t>Follow me !</w:t>
      </w:r>
      <w:r w:rsidRPr="00A73E00">
        <w:rPr>
          <w:snapToGrid w:val="0"/>
          <w:sz w:val="26"/>
          <w:szCs w:val="26"/>
        </w:rPr>
        <w:t xml:space="preserve">" Still remaining free,  the people cannot oppose God's voice;  therefore,  the chosen one enters the sanctuary,  is endowed with understanding and spirit,  is lighted with  zeal for the sacred ministry,  and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jc w:val="both"/>
        <w:rPr>
          <w:snapToGrid w:val="0"/>
          <w:sz w:val="26"/>
          <w:szCs w:val="26"/>
        </w:rPr>
      </w:pPr>
      <w:r>
        <w:rPr>
          <w:snapToGrid w:val="0"/>
          <w:sz w:val="26"/>
          <w:szCs w:val="26"/>
        </w:rPr>
        <w:br w:type="page"/>
      </w:r>
      <w:r w:rsidR="00C427FC" w:rsidRPr="00A73E00">
        <w:rPr>
          <w:snapToGrid w:val="0"/>
          <w:sz w:val="26"/>
          <w:szCs w:val="26"/>
        </w:rPr>
        <w:lastRenderedPageBreak/>
        <w:t xml:space="preserve">becomes an apostle or  a missionary  or a pastor or a doctor or a preacher or a savior  of souls.  He  immolates  the divine victim every day;  through  the divine  office  he  wails between the vestibule  and  the  altar, spreads  Christ's presence,  edifies the Church;  he is different from a common human being.  Who knows the good he produces to the world by his ministry? Such good will increase indefinitely until the end of the time.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God will reward this elect worker with ineffable prizes, but also the person who obtained that vocation by praying:  "Owner of the harvest,  owner of the harvest, send workers to your harvest" will share those prizes.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Saint Vincent  de Paul said:  "No work can be equal  to  the formation of one priest";  therefore,  anyone who is able to help the  formation of priests has to do it with a will;  but  to  win priests according to God,  let us pray,  let us pray, let us make other  people pray the Lord to send them out ! </w:t>
      </w:r>
      <w:r w:rsidRPr="00A73E00">
        <w:rPr>
          <w:i/>
          <w:snapToGrid w:val="0"/>
          <w:sz w:val="26"/>
          <w:szCs w:val="26"/>
        </w:rPr>
        <w:t>Rogate</w:t>
      </w:r>
      <w:r w:rsidRPr="00A73E00">
        <w:rPr>
          <w:snapToGrid w:val="0"/>
          <w:sz w:val="26"/>
          <w:szCs w:val="26"/>
        </w:rPr>
        <w:t xml:space="preserve"> ! Pray,  says the Lord to everyone.  Let us pray, therefore. May this prayer to obtain  the  good workers to the holy Church become  a  </w:t>
      </w:r>
      <w:r w:rsidRPr="00A73E00">
        <w:rPr>
          <w:i/>
          <w:snapToGrid w:val="0"/>
          <w:sz w:val="26"/>
          <w:szCs w:val="26"/>
        </w:rPr>
        <w:t>universal rogation</w:t>
      </w:r>
      <w:r w:rsidRPr="00A73E00">
        <w:rPr>
          <w:snapToGrid w:val="0"/>
          <w:sz w:val="26"/>
          <w:szCs w:val="26"/>
        </w:rPr>
        <w:t xml:space="preserve">,  directed to the Sacred Heart of Jesus,  the center  of the man-God's zeal, from which came the command: </w:t>
      </w:r>
      <w:r w:rsidRPr="00A73E00">
        <w:rPr>
          <w:i/>
          <w:snapToGrid w:val="0"/>
          <w:sz w:val="26"/>
          <w:szCs w:val="26"/>
        </w:rPr>
        <w:t>Rogate</w:t>
      </w:r>
      <w:r w:rsidRPr="00A73E00">
        <w:rPr>
          <w:snapToGrid w:val="0"/>
          <w:sz w:val="26"/>
          <w:szCs w:val="26"/>
        </w:rPr>
        <w:t xml:space="preserve"> ! (Vol. 3, page 6l).</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t>16. Painful mystery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Father cannot help manifesting his astonishment at  how this divine word fell into oblivion during the centuries.</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peoples did not pay  attention to this divine  command, and have neglected it completely (Vol. 3, page 59).</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Oh ! I think that this great remedy was almost forgotten, nor was  it  used !  It  was  a punishment to  the  human  beings  who undeserved it&gt; (Vol.  29, page l66). To tell the truth, this word of  the gospel was given little attention (Vol.  37,  page  l23). Unfortunately,  it  is a painful mystery that this word has  been given no attention (Vol.  3,  page 63).  It remained a  concealed mystery,  because it was not given due attention (Ibid. page 57). For about 20 centuries -this is the truth- the great word,  which is a clear,  repeated command of our Lord Jesus Christ,  remained as  buried or unnoticed in the pages of the holy gospel...  God's inexplicable  mysteries&gt; Perhaps God postponed the  manifestation of this mystery,  which, however, is so clear, to our times, when religion is deserted,  the cities and the peoples are lacking the best means of salvation (</w:t>
      </w:r>
      <w:r w:rsidRPr="00A73E00">
        <w:rPr>
          <w:i/>
          <w:snapToGrid w:val="0"/>
          <w:sz w:val="26"/>
          <w:szCs w:val="26"/>
        </w:rPr>
        <w:t>Precious Adhesions</w:t>
      </w:r>
      <w:r w:rsidRPr="00A73E00">
        <w:rPr>
          <w:snapToGrid w:val="0"/>
          <w:sz w:val="26"/>
          <w:szCs w:val="26"/>
        </w:rPr>
        <w:t xml:space="preserve">,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p>
    <w:p w:rsidR="00C427FC" w:rsidRPr="00A73E00" w:rsidRDefault="00B47123" w:rsidP="004C5093">
      <w:pPr>
        <w:widowControl w:val="0"/>
        <w:tabs>
          <w:tab w:val="left" w:pos="7359"/>
        </w:tabs>
        <w:jc w:val="both"/>
        <w:rPr>
          <w:snapToGrid w:val="0"/>
          <w:sz w:val="26"/>
          <w:szCs w:val="26"/>
        </w:rPr>
      </w:pPr>
      <w:r>
        <w:rPr>
          <w:snapToGrid w:val="0"/>
          <w:sz w:val="26"/>
          <w:szCs w:val="26"/>
        </w:rPr>
        <w:br w:type="page"/>
      </w:r>
      <w:r w:rsidR="00C427FC" w:rsidRPr="00A73E00">
        <w:rPr>
          <w:snapToGrid w:val="0"/>
          <w:sz w:val="26"/>
          <w:szCs w:val="26"/>
        </w:rPr>
        <w:lastRenderedPageBreak/>
        <w:t>1919,  page  7).  A Servant  of God once asked:  "Lord,  why don't you send  numerous priests  according  to your Heart to the holy Church?"  Jesus  is said  to  have answered:  "Because people do not ask  enough  for them !" (Ibid. page 9).</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The Father imagines our Lord talking with a person,  blaming how  people  forgot  that divine word,  and exhorting her  to  be zealous for spreading it. </w:t>
      </w:r>
    </w:p>
    <w:p w:rsidR="00C427FC" w:rsidRPr="00A73E00" w:rsidRDefault="00C427FC" w:rsidP="004C5093">
      <w:pPr>
        <w:widowControl w:val="0"/>
        <w:tabs>
          <w:tab w:val="left" w:pos="7359"/>
        </w:tabs>
        <w:ind w:firstLine="720"/>
        <w:jc w:val="both"/>
        <w:rPr>
          <w:snapToGrid w:val="0"/>
          <w:sz w:val="26"/>
          <w:szCs w:val="26"/>
        </w:rPr>
      </w:pP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Oh !  how little attention they paid to my command and  wish ! This  is  the motive the Church's fields are desert  and  lacking workers,  while the wheat is being lost&gt; Today more than ever  my Church  needs  ministers  according  to  my  heart,  but  justice disputes with my mercy because of the men's sins&gt; Daughter,  pray continuously  and  ask ardently from my divine heart the  workers for  the harvest.  See how many souls perish,  because no  priest instructs  or helps them,  guiding them to my heart&gt; The blood  I shed  for  the  salvation of souls is  dispersed  and  fruitless, because no one applies it to their salvation.</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The  light of the world disappeared,  the salt of the  earth failed !</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Daughter,  pray  and  ask saints,  saints,  saints  for  the Church,  the  cities,  the  peoples.  My heart cannot resist  the impulse  of my infinite kindness,  which wants all people  saved. Knock  at  the door of my heart so that I open it  and  send  out numerous, elect workers into the mystical harvest.</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My most holy Mother shares with me the burning ardor and the zeal for filling the Church with holy souls and priests according to  my heart;  the most pleasant favor you can do,  daughter,  is praying  to  me,  to my sweetest Mother,  to the angels  and  the saints  to  obtain this grace of the graces,  this mercy  of  the mercies.</w:t>
      </w:r>
    </w:p>
    <w:p w:rsidR="00C427FC" w:rsidRPr="00A73E00" w:rsidRDefault="00C427FC" w:rsidP="004C5093">
      <w:pPr>
        <w:widowControl w:val="0"/>
        <w:tabs>
          <w:tab w:val="left" w:pos="7359"/>
        </w:tabs>
        <w:ind w:firstLine="720"/>
        <w:jc w:val="both"/>
        <w:rPr>
          <w:snapToGrid w:val="0"/>
          <w:sz w:val="26"/>
          <w:szCs w:val="26"/>
        </w:rPr>
      </w:pPr>
      <w:r w:rsidRPr="00A73E00">
        <w:rPr>
          <w:snapToGrid w:val="0"/>
          <w:sz w:val="26"/>
          <w:szCs w:val="26"/>
        </w:rPr>
        <w:t xml:space="preserve">It  is  time to spread my divine command in the  Church  and form  </w:t>
      </w:r>
      <w:r w:rsidRPr="00A73E00">
        <w:rPr>
          <w:i/>
          <w:snapToGrid w:val="0"/>
          <w:sz w:val="26"/>
          <w:szCs w:val="26"/>
        </w:rPr>
        <w:t>a never-ending rogation</w:t>
      </w:r>
      <w:r w:rsidRPr="00A73E00">
        <w:rPr>
          <w:snapToGrid w:val="0"/>
          <w:sz w:val="26"/>
          <w:szCs w:val="26"/>
        </w:rPr>
        <w:t xml:space="preserve"> of many hearts and  souls,  through which the heavens will open,  pouring the just on the earth (Vol. 2, page l49).</w:t>
      </w:r>
    </w:p>
    <w:p w:rsidR="00C427FC" w:rsidRPr="00A73E00" w:rsidRDefault="00C427FC" w:rsidP="004C5093">
      <w:pPr>
        <w:widowControl w:val="0"/>
        <w:tabs>
          <w:tab w:val="left" w:pos="7359"/>
        </w:tabs>
        <w:ind w:firstLine="720"/>
        <w:jc w:val="both"/>
        <w:rPr>
          <w:snapToGrid w:val="0"/>
          <w:sz w:val="26"/>
          <w:szCs w:val="26"/>
        </w:rPr>
      </w:pPr>
    </w:p>
    <w:p w:rsidR="00C427FC" w:rsidRDefault="00C427FC" w:rsidP="004C5093">
      <w:pPr>
        <w:widowControl w:val="0"/>
        <w:tabs>
          <w:tab w:val="left" w:pos="7359"/>
        </w:tabs>
        <w:ind w:firstLine="720"/>
        <w:jc w:val="both"/>
        <w:rPr>
          <w:snapToGrid w:val="0"/>
          <w:sz w:val="24"/>
        </w:rPr>
      </w:pPr>
      <w:r w:rsidRPr="00A73E00">
        <w:rPr>
          <w:snapToGrid w:val="0"/>
          <w:sz w:val="26"/>
          <w:szCs w:val="26"/>
        </w:rPr>
        <w:t xml:space="preserve">     As we have said, God sent our founder on the earth to be the </w:t>
      </w:r>
      <w:r w:rsidRPr="00A73E00">
        <w:rPr>
          <w:i/>
          <w:snapToGrid w:val="0"/>
          <w:sz w:val="26"/>
          <w:szCs w:val="26"/>
        </w:rPr>
        <w:t>apostle  of  this rogation</w:t>
      </w:r>
      <w:r w:rsidRPr="00A73E00">
        <w:rPr>
          <w:snapToGrid w:val="0"/>
          <w:sz w:val="26"/>
          <w:szCs w:val="26"/>
        </w:rPr>
        <w:t>:  let us look at him working  in  this apostolate.</w:t>
      </w: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A73E00">
      <w:pPr>
        <w:widowControl w:val="0"/>
        <w:pBdr>
          <w:bottom w:val="single" w:sz="4" w:space="1" w:color="auto"/>
        </w:pBdr>
        <w:tabs>
          <w:tab w:val="left" w:pos="7359"/>
        </w:tabs>
        <w:jc w:val="both"/>
        <w:rPr>
          <w:b/>
          <w:snapToGrid w:val="0"/>
          <w:sz w:val="40"/>
          <w:szCs w:val="40"/>
        </w:rPr>
      </w:pPr>
      <w:r w:rsidRPr="00A73E00">
        <w:rPr>
          <w:b/>
          <w:snapToGrid w:val="0"/>
          <w:sz w:val="40"/>
          <w:szCs w:val="40"/>
        </w:rPr>
        <w:lastRenderedPageBreak/>
        <w:t>Notes</w:t>
      </w:r>
    </w:p>
    <w:p w:rsidR="00B47123" w:rsidRPr="00A73E00" w:rsidRDefault="00B47123" w:rsidP="00A73E00">
      <w:pPr>
        <w:widowControl w:val="0"/>
        <w:pBdr>
          <w:bottom w:val="single" w:sz="4" w:space="1" w:color="auto"/>
        </w:pBdr>
        <w:tabs>
          <w:tab w:val="left" w:pos="7359"/>
        </w:tabs>
        <w:jc w:val="both"/>
        <w:rPr>
          <w:b/>
          <w:snapToGrid w:val="0"/>
          <w:sz w:val="40"/>
          <w:szCs w:val="40"/>
        </w:rPr>
      </w:pPr>
    </w:p>
    <w:p w:rsidR="00C427FC" w:rsidRDefault="00C427FC" w:rsidP="004C5093">
      <w:pPr>
        <w:widowControl w:val="0"/>
        <w:tabs>
          <w:tab w:val="left" w:pos="7359"/>
        </w:tabs>
        <w:ind w:firstLine="720"/>
        <w:jc w:val="both"/>
        <w:rPr>
          <w:snapToGrid w:val="0"/>
          <w:sz w:val="24"/>
        </w:rPr>
      </w:pPr>
    </w:p>
    <w:p w:rsidR="00FF1156" w:rsidRDefault="00FF1156"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r>
        <w:rPr>
          <w:snapToGrid w:val="0"/>
          <w:sz w:val="24"/>
        </w:rPr>
        <w:t>(l)  Our  general  chapter  of  l968  treated  the  Father's charism  in  the  Declaration about the order's nature  and  aim (</w:t>
      </w:r>
      <w:r w:rsidRPr="00820040">
        <w:rPr>
          <w:i/>
          <w:snapToGrid w:val="0"/>
          <w:sz w:val="24"/>
        </w:rPr>
        <w:t>Declarations and Decrees,</w:t>
      </w:r>
      <w:r>
        <w:rPr>
          <w:snapToGrid w:val="0"/>
          <w:sz w:val="24"/>
        </w:rPr>
        <w:t xml:space="preserve"> pages 3l-66).</w:t>
      </w: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r>
        <w:rPr>
          <w:snapToGrid w:val="0"/>
          <w:sz w:val="24"/>
        </w:rPr>
        <w:t xml:space="preserve">(2) We wrote at great length about the sorrowful  conditions of  the clergy in </w:t>
      </w:r>
      <w:smartTag w:uri="urn:schemas-microsoft-com:office:smarttags" w:element="country-region">
        <w:r>
          <w:rPr>
            <w:snapToGrid w:val="0"/>
            <w:sz w:val="24"/>
          </w:rPr>
          <w:t>Italy</w:t>
        </w:r>
      </w:smartTag>
      <w:r>
        <w:rPr>
          <w:snapToGrid w:val="0"/>
          <w:sz w:val="24"/>
        </w:rPr>
        <w:t xml:space="preserve"> and </w:t>
      </w:r>
      <w:smartTag w:uri="urn:schemas-microsoft-com:office:smarttags" w:element="City">
        <w:r>
          <w:rPr>
            <w:snapToGrid w:val="0"/>
            <w:sz w:val="24"/>
          </w:rPr>
          <w:t>Messina</w:t>
        </w:r>
      </w:smartTag>
      <w:r>
        <w:rPr>
          <w:snapToGrid w:val="0"/>
          <w:sz w:val="24"/>
        </w:rPr>
        <w:t xml:space="preserve"> in our Bulletin ("</w:t>
      </w:r>
      <w:smartTag w:uri="urn:schemas-microsoft-com:office:smarttags" w:element="place">
        <w:smartTag w:uri="urn:schemas-microsoft-com:office:smarttags" w:element="City">
          <w:r>
            <w:rPr>
              <w:snapToGrid w:val="0"/>
              <w:sz w:val="24"/>
            </w:rPr>
            <w:t>Messina</w:t>
          </w:r>
        </w:smartTag>
      </w:smartTag>
      <w:r>
        <w:rPr>
          <w:snapToGrid w:val="0"/>
          <w:sz w:val="24"/>
        </w:rPr>
        <w:t xml:space="preserve"> of the Father," no. l48-l5l, year l969-70).</w:t>
      </w: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r>
        <w:rPr>
          <w:snapToGrid w:val="0"/>
          <w:sz w:val="24"/>
        </w:rPr>
        <w:t xml:space="preserve">(3) The great </w:t>
      </w:r>
      <w:smartTag w:uri="urn:schemas-microsoft-com:office:smarttags" w:element="PlaceType">
        <w:r>
          <w:rPr>
            <w:snapToGrid w:val="0"/>
            <w:sz w:val="24"/>
          </w:rPr>
          <w:t>church</w:t>
        </w:r>
      </w:smartTag>
      <w:r>
        <w:rPr>
          <w:snapToGrid w:val="0"/>
          <w:sz w:val="24"/>
        </w:rPr>
        <w:t xml:space="preserve"> of </w:t>
      </w:r>
      <w:smartTag w:uri="urn:schemas-microsoft-com:office:smarttags" w:element="PlaceName">
        <w:r>
          <w:rPr>
            <w:snapToGrid w:val="0"/>
            <w:sz w:val="24"/>
          </w:rPr>
          <w:t>Saint John</w:t>
        </w:r>
      </w:smartTag>
      <w:r>
        <w:rPr>
          <w:snapToGrid w:val="0"/>
          <w:sz w:val="24"/>
        </w:rPr>
        <w:t xml:space="preserve"> of </w:t>
      </w:r>
      <w:smartTag w:uri="urn:schemas-microsoft-com:office:smarttags" w:element="place">
        <w:smartTag w:uri="urn:schemas-microsoft-com:office:smarttags" w:element="country-region">
          <w:r>
            <w:rPr>
              <w:snapToGrid w:val="0"/>
              <w:sz w:val="24"/>
            </w:rPr>
            <w:t>Malta</w:t>
          </w:r>
        </w:smartTag>
      </w:smartTag>
      <w:r>
        <w:rPr>
          <w:snapToGrid w:val="0"/>
          <w:sz w:val="24"/>
        </w:rPr>
        <w:t xml:space="preserve"> was on the place of the modern prefecture.  The present church corresponds to  the apse  of the old church destroyed by the l908  earthquake.  There people honor the human remains of Saint Placid and the martyrs of </w:t>
      </w:r>
      <w:smartTag w:uri="urn:schemas-microsoft-com:office:smarttags" w:element="place">
        <w:smartTag w:uri="urn:schemas-microsoft-com:office:smarttags" w:element="City">
          <w:r>
            <w:rPr>
              <w:snapToGrid w:val="0"/>
              <w:sz w:val="24"/>
            </w:rPr>
            <w:t>Messina</w:t>
          </w:r>
        </w:smartTag>
      </w:smartTag>
      <w:r>
        <w:rPr>
          <w:snapToGrid w:val="0"/>
          <w:sz w:val="24"/>
        </w:rPr>
        <w:t>.</w:t>
      </w: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r>
        <w:rPr>
          <w:snapToGrid w:val="0"/>
          <w:sz w:val="24"/>
        </w:rPr>
        <w:t xml:space="preserve">(4) These considerations are taken from </w:t>
      </w:r>
      <w:r w:rsidRPr="00820040">
        <w:rPr>
          <w:snapToGrid w:val="0"/>
          <w:sz w:val="24"/>
        </w:rPr>
        <w:t>the</w:t>
      </w:r>
      <w:r w:rsidRPr="00820040">
        <w:rPr>
          <w:i/>
          <w:snapToGrid w:val="0"/>
          <w:sz w:val="24"/>
        </w:rPr>
        <w:t xml:space="preserve"> Life of Our Lord Jesus Christ </w:t>
      </w:r>
      <w:r>
        <w:rPr>
          <w:snapToGrid w:val="0"/>
          <w:sz w:val="24"/>
        </w:rPr>
        <w:t>by Rodolfo Certosino. (Vol. l, ch. l33).</w:t>
      </w: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Default="00C427FC" w:rsidP="004C5093">
      <w:pPr>
        <w:widowControl w:val="0"/>
        <w:tabs>
          <w:tab w:val="left" w:pos="7359"/>
        </w:tabs>
        <w:ind w:firstLine="720"/>
        <w:jc w:val="both"/>
        <w:rPr>
          <w:snapToGrid w:val="0"/>
          <w:sz w:val="24"/>
        </w:rPr>
      </w:pPr>
    </w:p>
    <w:p w:rsidR="00C427FC" w:rsidRPr="00A61BC0" w:rsidRDefault="00C427FC" w:rsidP="004C5093">
      <w:pPr>
        <w:tabs>
          <w:tab w:val="left" w:pos="399"/>
        </w:tabs>
        <w:ind w:firstLine="720"/>
        <w:jc w:val="both"/>
        <w:rPr>
          <w:sz w:val="21"/>
          <w:szCs w:val="21"/>
        </w:rPr>
      </w:pP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FF1156" w:rsidRDefault="00C427FC" w:rsidP="004C5093">
      <w:pPr>
        <w:widowControl w:val="0"/>
        <w:ind w:firstLine="720"/>
        <w:jc w:val="both"/>
        <w:rPr>
          <w:snapToGrid w:val="0"/>
          <w:sz w:val="24"/>
        </w:rPr>
      </w:pPr>
      <w:r>
        <w:rPr>
          <w:snapToGrid w:val="0"/>
          <w:sz w:val="24"/>
        </w:rPr>
        <w:t xml:space="preserve">                        </w:t>
      </w:r>
    </w:p>
    <w:p w:rsidR="00C427FC" w:rsidRPr="00FF1156" w:rsidRDefault="00FF1156" w:rsidP="00FF1156">
      <w:pPr>
        <w:widowControl w:val="0"/>
        <w:ind w:firstLine="720"/>
        <w:jc w:val="right"/>
        <w:rPr>
          <w:b/>
          <w:snapToGrid w:val="0"/>
          <w:sz w:val="72"/>
          <w:szCs w:val="72"/>
        </w:rPr>
      </w:pPr>
      <w:r>
        <w:rPr>
          <w:snapToGrid w:val="0"/>
          <w:sz w:val="24"/>
        </w:rPr>
        <w:br w:type="page"/>
      </w:r>
      <w:r>
        <w:rPr>
          <w:snapToGrid w:val="0"/>
          <w:sz w:val="24"/>
        </w:rPr>
        <w:lastRenderedPageBreak/>
        <w:br w:type="page"/>
      </w:r>
      <w:r w:rsidR="00C427FC" w:rsidRPr="00FF1156">
        <w:rPr>
          <w:b/>
          <w:snapToGrid w:val="0"/>
          <w:sz w:val="72"/>
          <w:szCs w:val="72"/>
        </w:rPr>
        <w:lastRenderedPageBreak/>
        <w:t>5.</w:t>
      </w:r>
    </w:p>
    <w:p w:rsidR="00C427FC" w:rsidRDefault="00C427FC" w:rsidP="004C5093">
      <w:pPr>
        <w:widowControl w:val="0"/>
        <w:ind w:firstLine="720"/>
        <w:jc w:val="both"/>
        <w:rPr>
          <w:b/>
          <w:snapToGrid w:val="0"/>
          <w:sz w:val="28"/>
        </w:rPr>
      </w:pPr>
    </w:p>
    <w:p w:rsidR="00FF1156" w:rsidRPr="00FD13B2" w:rsidRDefault="00FF1156" w:rsidP="004C5093">
      <w:pPr>
        <w:widowControl w:val="0"/>
        <w:ind w:firstLine="720"/>
        <w:jc w:val="both"/>
        <w:rPr>
          <w:b/>
          <w:snapToGrid w:val="0"/>
          <w:sz w:val="28"/>
        </w:rPr>
      </w:pPr>
    </w:p>
    <w:p w:rsidR="00C427FC" w:rsidRPr="00FF1156" w:rsidRDefault="00C427FC" w:rsidP="00FF1156">
      <w:pPr>
        <w:widowControl w:val="0"/>
        <w:ind w:firstLine="720"/>
        <w:jc w:val="right"/>
        <w:rPr>
          <w:b/>
          <w:snapToGrid w:val="0"/>
          <w:sz w:val="48"/>
          <w:szCs w:val="44"/>
        </w:rPr>
      </w:pPr>
      <w:r w:rsidRPr="00FF1156">
        <w:rPr>
          <w:b/>
          <w:snapToGrid w:val="0"/>
          <w:sz w:val="48"/>
          <w:szCs w:val="44"/>
        </w:rPr>
        <w:t>"WITH THE ROGATE</w:t>
      </w:r>
    </w:p>
    <w:p w:rsidR="00C427FC" w:rsidRPr="00FF1156" w:rsidRDefault="00C427FC" w:rsidP="00FF1156">
      <w:pPr>
        <w:widowControl w:val="0"/>
        <w:ind w:firstLine="720"/>
        <w:jc w:val="right"/>
        <w:rPr>
          <w:b/>
          <w:snapToGrid w:val="0"/>
          <w:sz w:val="48"/>
          <w:szCs w:val="44"/>
        </w:rPr>
      </w:pPr>
      <w:r w:rsidRPr="00FF1156">
        <w:rPr>
          <w:b/>
          <w:snapToGrid w:val="0"/>
          <w:sz w:val="48"/>
          <w:szCs w:val="44"/>
        </w:rPr>
        <w:t xml:space="preserve">IN THE ROGATE </w:t>
      </w:r>
    </w:p>
    <w:p w:rsidR="00C427FC" w:rsidRPr="00FF1156" w:rsidRDefault="00C427FC" w:rsidP="00FF1156">
      <w:pPr>
        <w:widowControl w:val="0"/>
        <w:ind w:firstLine="720"/>
        <w:jc w:val="right"/>
        <w:rPr>
          <w:b/>
          <w:snapToGrid w:val="0"/>
          <w:sz w:val="48"/>
          <w:szCs w:val="44"/>
        </w:rPr>
      </w:pPr>
      <w:r w:rsidRPr="00FF1156">
        <w:rPr>
          <w:b/>
          <w:snapToGrid w:val="0"/>
          <w:sz w:val="48"/>
          <w:szCs w:val="44"/>
        </w:rPr>
        <w:t>FROM THE ROGATE"</w:t>
      </w:r>
    </w:p>
    <w:p w:rsidR="00C427FC" w:rsidRDefault="00C427FC" w:rsidP="004C5093">
      <w:pPr>
        <w:widowControl w:val="0"/>
        <w:ind w:firstLine="720"/>
        <w:jc w:val="both"/>
        <w:rPr>
          <w:snapToGrid w:val="0"/>
          <w:sz w:val="24"/>
        </w:rPr>
      </w:pPr>
    </w:p>
    <w:p w:rsidR="00FF1156" w:rsidRDefault="00FF1156" w:rsidP="004C5093">
      <w:pPr>
        <w:widowControl w:val="0"/>
        <w:ind w:firstLine="720"/>
        <w:jc w:val="both"/>
        <w:rPr>
          <w:snapToGrid w:val="0"/>
          <w:sz w:val="24"/>
        </w:rPr>
      </w:pPr>
    </w:p>
    <w:p w:rsidR="00FF1156" w:rsidRDefault="00FF1156" w:rsidP="004C5093">
      <w:pPr>
        <w:widowControl w:val="0"/>
        <w:ind w:firstLine="720"/>
        <w:jc w:val="both"/>
        <w:rPr>
          <w:snapToGrid w:val="0"/>
          <w:sz w:val="24"/>
        </w:rPr>
      </w:pPr>
    </w:p>
    <w:p w:rsidR="00FF1156" w:rsidRDefault="00FF1156" w:rsidP="004C5093">
      <w:pPr>
        <w:widowControl w:val="0"/>
        <w:ind w:firstLine="720"/>
        <w:jc w:val="both"/>
        <w:rPr>
          <w:snapToGrid w:val="0"/>
          <w:sz w:val="24"/>
        </w:rPr>
      </w:pPr>
    </w:p>
    <w:p w:rsidR="00FF1156" w:rsidRDefault="00FF1156"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Pr="00FF1156" w:rsidRDefault="00C427FC" w:rsidP="00FF1156">
      <w:pPr>
        <w:widowControl w:val="0"/>
        <w:ind w:left="720" w:hanging="720"/>
        <w:jc w:val="both"/>
        <w:rPr>
          <w:b/>
          <w:snapToGrid w:val="0"/>
          <w:sz w:val="32"/>
        </w:rPr>
      </w:pPr>
      <w:r>
        <w:rPr>
          <w:snapToGrid w:val="0"/>
          <w:sz w:val="24"/>
        </w:rPr>
        <w:t xml:space="preserve">           </w:t>
      </w:r>
      <w:r w:rsidRPr="00FD13B2">
        <w:rPr>
          <w:b/>
          <w:snapToGrid w:val="0"/>
          <w:sz w:val="24"/>
        </w:rPr>
        <w:t xml:space="preserve">  </w:t>
      </w:r>
      <w:r>
        <w:rPr>
          <w:b/>
          <w:snapToGrid w:val="0"/>
          <w:sz w:val="24"/>
        </w:rPr>
        <w:t xml:space="preserve">  </w:t>
      </w:r>
      <w:r w:rsidR="00FF1156">
        <w:rPr>
          <w:b/>
          <w:snapToGrid w:val="0"/>
          <w:sz w:val="24"/>
        </w:rPr>
        <w:t xml:space="preserve">  </w:t>
      </w:r>
      <w:r w:rsidR="00B47123">
        <w:rPr>
          <w:b/>
          <w:snapToGrid w:val="0"/>
          <w:sz w:val="24"/>
        </w:rPr>
        <w:t xml:space="preserve">  </w:t>
      </w:r>
      <w:r w:rsidRPr="00FF1156">
        <w:rPr>
          <w:b/>
          <w:snapToGrid w:val="0"/>
          <w:sz w:val="32"/>
        </w:rPr>
        <w:t xml:space="preserve">1.  The first idea of the religious communities  </w:t>
      </w:r>
    </w:p>
    <w:p w:rsidR="00C427FC" w:rsidRPr="00FF1156" w:rsidRDefault="00C427FC" w:rsidP="00FF1156">
      <w:pPr>
        <w:widowControl w:val="0"/>
        <w:ind w:left="720" w:hanging="720"/>
        <w:jc w:val="both"/>
        <w:rPr>
          <w:b/>
          <w:snapToGrid w:val="0"/>
          <w:sz w:val="32"/>
        </w:rPr>
      </w:pPr>
      <w:r w:rsidRPr="00FF1156">
        <w:rPr>
          <w:b/>
          <w:snapToGrid w:val="0"/>
          <w:sz w:val="32"/>
        </w:rPr>
        <w:t xml:space="preserve">             2.  ROGATE in the institution                </w:t>
      </w:r>
    </w:p>
    <w:p w:rsidR="00C427FC" w:rsidRPr="00FF1156" w:rsidRDefault="00C427FC" w:rsidP="00FF1156">
      <w:pPr>
        <w:widowControl w:val="0"/>
        <w:ind w:left="720" w:hanging="720"/>
        <w:jc w:val="both"/>
        <w:rPr>
          <w:b/>
          <w:snapToGrid w:val="0"/>
          <w:sz w:val="32"/>
        </w:rPr>
      </w:pPr>
      <w:r w:rsidRPr="00FF1156">
        <w:rPr>
          <w:b/>
          <w:snapToGrid w:val="0"/>
          <w:sz w:val="32"/>
        </w:rPr>
        <w:t xml:space="preserve">             3.  Program of the institution               </w:t>
      </w:r>
    </w:p>
    <w:p w:rsidR="00C427FC" w:rsidRPr="00FF1156" w:rsidRDefault="00C427FC" w:rsidP="00FF1156">
      <w:pPr>
        <w:widowControl w:val="0"/>
        <w:ind w:left="720" w:hanging="720"/>
        <w:jc w:val="both"/>
        <w:rPr>
          <w:b/>
          <w:snapToGrid w:val="0"/>
          <w:sz w:val="32"/>
        </w:rPr>
      </w:pPr>
      <w:r w:rsidRPr="00FF1156">
        <w:rPr>
          <w:b/>
          <w:snapToGrid w:val="0"/>
          <w:sz w:val="32"/>
        </w:rPr>
        <w:t xml:space="preserve">             4.  Leading concept                              </w:t>
      </w:r>
    </w:p>
    <w:p w:rsidR="00C427FC" w:rsidRPr="00FF1156" w:rsidRDefault="00C427FC" w:rsidP="00FF1156">
      <w:pPr>
        <w:widowControl w:val="0"/>
        <w:ind w:left="720" w:hanging="720"/>
        <w:jc w:val="both"/>
        <w:rPr>
          <w:b/>
          <w:snapToGrid w:val="0"/>
          <w:sz w:val="32"/>
        </w:rPr>
      </w:pPr>
      <w:r w:rsidRPr="00FF1156">
        <w:rPr>
          <w:b/>
          <w:snapToGrid w:val="0"/>
          <w:sz w:val="32"/>
        </w:rPr>
        <w:t xml:space="preserve">             5.  First prayer to obtain good workers      </w:t>
      </w:r>
    </w:p>
    <w:p w:rsidR="00C427FC" w:rsidRPr="00FF1156" w:rsidRDefault="00C427FC" w:rsidP="00FF1156">
      <w:pPr>
        <w:widowControl w:val="0"/>
        <w:ind w:left="720" w:hanging="720"/>
        <w:jc w:val="both"/>
        <w:rPr>
          <w:b/>
          <w:snapToGrid w:val="0"/>
          <w:sz w:val="32"/>
        </w:rPr>
      </w:pPr>
      <w:r w:rsidRPr="00FF1156">
        <w:rPr>
          <w:b/>
          <w:snapToGrid w:val="0"/>
          <w:sz w:val="32"/>
        </w:rPr>
        <w:t xml:space="preserve">             6.  The religious congregations                  </w:t>
      </w:r>
    </w:p>
    <w:p w:rsidR="00C427FC" w:rsidRPr="00FF1156" w:rsidRDefault="00C427FC" w:rsidP="00FF1156">
      <w:pPr>
        <w:widowControl w:val="0"/>
        <w:ind w:left="720" w:hanging="720"/>
        <w:jc w:val="both"/>
        <w:rPr>
          <w:b/>
          <w:snapToGrid w:val="0"/>
          <w:sz w:val="32"/>
        </w:rPr>
      </w:pPr>
      <w:r w:rsidRPr="00FF1156">
        <w:rPr>
          <w:b/>
          <w:snapToGrid w:val="0"/>
          <w:sz w:val="32"/>
        </w:rPr>
        <w:t xml:space="preserve">             7.  External activity of the congregations   </w:t>
      </w:r>
    </w:p>
    <w:p w:rsidR="00C427FC" w:rsidRPr="00FF1156" w:rsidRDefault="00C427FC" w:rsidP="00FF1156">
      <w:pPr>
        <w:widowControl w:val="0"/>
        <w:ind w:left="720" w:hanging="720"/>
        <w:jc w:val="both"/>
        <w:rPr>
          <w:b/>
          <w:snapToGrid w:val="0"/>
          <w:sz w:val="32"/>
        </w:rPr>
      </w:pPr>
      <w:r w:rsidRPr="00FF1156">
        <w:rPr>
          <w:b/>
          <w:snapToGrid w:val="0"/>
          <w:sz w:val="32"/>
        </w:rPr>
        <w:t xml:space="preserve">             8.  "Truly a divine mission"                     </w:t>
      </w:r>
    </w:p>
    <w:p w:rsidR="00C427FC" w:rsidRPr="00FF1156" w:rsidRDefault="00C427FC" w:rsidP="00FF1156">
      <w:pPr>
        <w:widowControl w:val="0"/>
        <w:ind w:left="720" w:hanging="720"/>
        <w:jc w:val="both"/>
        <w:rPr>
          <w:b/>
          <w:snapToGrid w:val="0"/>
          <w:sz w:val="32"/>
        </w:rPr>
      </w:pPr>
      <w:r w:rsidRPr="00FF1156">
        <w:rPr>
          <w:b/>
          <w:snapToGrid w:val="0"/>
          <w:sz w:val="32"/>
        </w:rPr>
        <w:t xml:space="preserve">             9.  Titles of the two congregations          </w:t>
      </w:r>
    </w:p>
    <w:p w:rsidR="00C427FC" w:rsidRPr="00FF1156" w:rsidRDefault="00C427FC" w:rsidP="00FF1156">
      <w:pPr>
        <w:widowControl w:val="0"/>
        <w:ind w:left="720" w:hanging="720"/>
        <w:jc w:val="both"/>
        <w:rPr>
          <w:b/>
          <w:snapToGrid w:val="0"/>
          <w:sz w:val="32"/>
        </w:rPr>
      </w:pPr>
      <w:r w:rsidRPr="00FF1156">
        <w:rPr>
          <w:b/>
          <w:snapToGrid w:val="0"/>
          <w:sz w:val="32"/>
        </w:rPr>
        <w:t xml:space="preserve">             10. Prayer book for the good workers             </w:t>
      </w:r>
    </w:p>
    <w:p w:rsidR="00C427FC" w:rsidRPr="00FF1156" w:rsidRDefault="00C427FC" w:rsidP="00FF1156">
      <w:pPr>
        <w:widowControl w:val="0"/>
        <w:ind w:left="720" w:hanging="720"/>
        <w:jc w:val="both"/>
        <w:rPr>
          <w:b/>
          <w:snapToGrid w:val="0"/>
          <w:sz w:val="32"/>
        </w:rPr>
      </w:pPr>
      <w:r w:rsidRPr="00FF1156">
        <w:rPr>
          <w:b/>
          <w:snapToGrid w:val="0"/>
          <w:sz w:val="32"/>
        </w:rPr>
        <w:t xml:space="preserve">             11. Sacred </w:t>
      </w:r>
      <w:smartTag w:uri="urn:schemas-microsoft-com:office:smarttags" w:element="place">
        <w:smartTag w:uri="urn:schemas-microsoft-com:office:smarttags" w:element="City">
          <w:r w:rsidRPr="00FF1156">
            <w:rPr>
              <w:b/>
              <w:snapToGrid w:val="0"/>
              <w:sz w:val="32"/>
            </w:rPr>
            <w:t>Alliance</w:t>
          </w:r>
        </w:smartTag>
      </w:smartTag>
      <w:r w:rsidRPr="00FF1156">
        <w:rPr>
          <w:b/>
          <w:snapToGrid w:val="0"/>
          <w:sz w:val="32"/>
        </w:rPr>
        <w:t xml:space="preserve"> of priests for vocations     </w:t>
      </w:r>
    </w:p>
    <w:p w:rsidR="00C427FC" w:rsidRPr="00FF1156" w:rsidRDefault="00C427FC" w:rsidP="00FF1156">
      <w:pPr>
        <w:widowControl w:val="0"/>
        <w:ind w:left="720" w:hanging="720"/>
        <w:jc w:val="both"/>
        <w:rPr>
          <w:b/>
          <w:snapToGrid w:val="0"/>
          <w:sz w:val="32"/>
        </w:rPr>
      </w:pPr>
      <w:r w:rsidRPr="00FF1156">
        <w:rPr>
          <w:b/>
          <w:snapToGrid w:val="0"/>
          <w:sz w:val="32"/>
        </w:rPr>
        <w:t xml:space="preserve">             12. Pious </w:t>
      </w:r>
      <w:smartTag w:uri="urn:schemas-microsoft-com:office:smarttags" w:element="place">
        <w:r w:rsidRPr="00FF1156">
          <w:rPr>
            <w:b/>
            <w:snapToGrid w:val="0"/>
            <w:sz w:val="32"/>
          </w:rPr>
          <w:t>Union</w:t>
        </w:r>
      </w:smartTag>
      <w:r w:rsidRPr="00FF1156">
        <w:rPr>
          <w:b/>
          <w:snapToGrid w:val="0"/>
          <w:sz w:val="32"/>
        </w:rPr>
        <w:t xml:space="preserve"> of the Evangelical Rogation      </w:t>
      </w:r>
    </w:p>
    <w:p w:rsidR="00C427FC" w:rsidRPr="00FF1156" w:rsidRDefault="00C427FC" w:rsidP="00FF1156">
      <w:pPr>
        <w:widowControl w:val="0"/>
        <w:ind w:left="720" w:hanging="720"/>
        <w:jc w:val="both"/>
        <w:rPr>
          <w:b/>
          <w:snapToGrid w:val="0"/>
          <w:sz w:val="32"/>
        </w:rPr>
      </w:pPr>
      <w:r w:rsidRPr="00FF1156">
        <w:rPr>
          <w:b/>
          <w:snapToGrid w:val="0"/>
          <w:sz w:val="32"/>
        </w:rPr>
        <w:t xml:space="preserve">             13. To reach the Pope                            </w:t>
      </w:r>
    </w:p>
    <w:p w:rsidR="00C427FC" w:rsidRPr="00FF1156" w:rsidRDefault="00C427FC" w:rsidP="00FF1156">
      <w:pPr>
        <w:widowControl w:val="0"/>
        <w:ind w:left="720" w:hanging="720"/>
        <w:jc w:val="both"/>
        <w:rPr>
          <w:b/>
          <w:snapToGrid w:val="0"/>
          <w:sz w:val="32"/>
        </w:rPr>
      </w:pPr>
      <w:r w:rsidRPr="00FF1156">
        <w:rPr>
          <w:b/>
          <w:snapToGrid w:val="0"/>
          <w:sz w:val="32"/>
        </w:rPr>
        <w:t xml:space="preserve">             14. The Rogationist verse                        </w:t>
      </w:r>
    </w:p>
    <w:p w:rsidR="00C427FC" w:rsidRPr="00FF1156" w:rsidRDefault="00C427FC" w:rsidP="00FF1156">
      <w:pPr>
        <w:widowControl w:val="0"/>
        <w:ind w:left="720" w:hanging="720"/>
        <w:jc w:val="both"/>
        <w:rPr>
          <w:b/>
          <w:snapToGrid w:val="0"/>
          <w:sz w:val="32"/>
        </w:rPr>
      </w:pPr>
      <w:r w:rsidRPr="00FF1156">
        <w:rPr>
          <w:b/>
          <w:snapToGrid w:val="0"/>
          <w:sz w:val="32"/>
        </w:rPr>
        <w:t xml:space="preserve">             15. Three advertisements                         </w:t>
      </w:r>
    </w:p>
    <w:p w:rsidR="00C427FC" w:rsidRPr="00FF1156" w:rsidRDefault="00C427FC" w:rsidP="00FF1156">
      <w:pPr>
        <w:widowControl w:val="0"/>
        <w:ind w:left="720" w:hanging="720"/>
        <w:jc w:val="both"/>
        <w:rPr>
          <w:b/>
          <w:snapToGrid w:val="0"/>
          <w:sz w:val="32"/>
        </w:rPr>
      </w:pPr>
      <w:r w:rsidRPr="00FF1156">
        <w:rPr>
          <w:b/>
          <w:snapToGrid w:val="0"/>
          <w:sz w:val="32"/>
        </w:rPr>
        <w:t xml:space="preserve">             16. Eucharistic congresses                </w:t>
      </w:r>
    </w:p>
    <w:p w:rsidR="00C427FC" w:rsidRPr="00FF1156" w:rsidRDefault="00C427FC" w:rsidP="00FF1156">
      <w:pPr>
        <w:widowControl w:val="0"/>
        <w:ind w:left="720" w:hanging="720"/>
        <w:jc w:val="both"/>
        <w:rPr>
          <w:b/>
          <w:snapToGrid w:val="0"/>
          <w:sz w:val="32"/>
        </w:rPr>
      </w:pPr>
      <w:r w:rsidRPr="00FF1156">
        <w:rPr>
          <w:b/>
          <w:snapToGrid w:val="0"/>
          <w:sz w:val="32"/>
        </w:rPr>
        <w:t xml:space="preserve">             17. Always ROGATE                                </w:t>
      </w:r>
    </w:p>
    <w:p w:rsidR="00C427FC" w:rsidRPr="00FF1156" w:rsidRDefault="00C427FC" w:rsidP="00FF1156">
      <w:pPr>
        <w:widowControl w:val="0"/>
        <w:ind w:left="720" w:hanging="720"/>
        <w:jc w:val="both"/>
        <w:rPr>
          <w:b/>
          <w:snapToGrid w:val="0"/>
          <w:sz w:val="32"/>
        </w:rPr>
      </w:pPr>
      <w:r w:rsidRPr="00FF1156">
        <w:rPr>
          <w:b/>
          <w:snapToGrid w:val="0"/>
          <w:sz w:val="32"/>
        </w:rPr>
        <w:t xml:space="preserve">             18. To Msgr. Conforti                            </w:t>
      </w:r>
    </w:p>
    <w:p w:rsidR="00C427FC" w:rsidRPr="00FF1156" w:rsidRDefault="00C427FC" w:rsidP="00FF1156">
      <w:pPr>
        <w:widowControl w:val="0"/>
        <w:ind w:left="720" w:hanging="720"/>
        <w:jc w:val="both"/>
        <w:rPr>
          <w:b/>
          <w:snapToGrid w:val="0"/>
          <w:sz w:val="32"/>
        </w:rPr>
      </w:pPr>
      <w:r w:rsidRPr="00FF1156">
        <w:rPr>
          <w:b/>
          <w:snapToGrid w:val="0"/>
          <w:sz w:val="32"/>
        </w:rPr>
        <w:t xml:space="preserve">             19. A more terrible punishment                   </w:t>
      </w:r>
    </w:p>
    <w:p w:rsidR="00C427FC" w:rsidRPr="00FF1156" w:rsidRDefault="00C427FC" w:rsidP="00FF1156">
      <w:pPr>
        <w:widowControl w:val="0"/>
        <w:ind w:left="720" w:hanging="720"/>
        <w:jc w:val="both"/>
        <w:rPr>
          <w:b/>
          <w:snapToGrid w:val="0"/>
          <w:sz w:val="32"/>
        </w:rPr>
      </w:pPr>
      <w:r w:rsidRPr="00FF1156">
        <w:rPr>
          <w:b/>
          <w:snapToGrid w:val="0"/>
          <w:sz w:val="32"/>
        </w:rPr>
        <w:t xml:space="preserve">             20. The most beautiful and high mission          </w:t>
      </w:r>
    </w:p>
    <w:p w:rsidR="00FF1156" w:rsidRDefault="00C427FC" w:rsidP="00FF1156">
      <w:pPr>
        <w:widowControl w:val="0"/>
        <w:ind w:left="720" w:hanging="720"/>
        <w:jc w:val="both"/>
        <w:rPr>
          <w:b/>
          <w:snapToGrid w:val="0"/>
          <w:sz w:val="32"/>
        </w:rPr>
      </w:pPr>
      <w:r w:rsidRPr="00FF1156">
        <w:rPr>
          <w:b/>
          <w:snapToGrid w:val="0"/>
          <w:sz w:val="32"/>
        </w:rPr>
        <w:t xml:space="preserve">             21. Notes</w:t>
      </w:r>
    </w:p>
    <w:p w:rsidR="00C427FC" w:rsidRDefault="00FF1156" w:rsidP="00FF1156">
      <w:pPr>
        <w:widowControl w:val="0"/>
        <w:ind w:left="720" w:hanging="720"/>
        <w:jc w:val="both"/>
        <w:rPr>
          <w:snapToGrid w:val="0"/>
          <w:sz w:val="24"/>
        </w:rPr>
      </w:pPr>
      <w:r>
        <w:rPr>
          <w:b/>
          <w:snapToGrid w:val="0"/>
          <w:sz w:val="32"/>
        </w:rPr>
        <w:br w:type="page"/>
      </w:r>
    </w:p>
    <w:p w:rsidR="00C427FC" w:rsidRDefault="00C427FC" w:rsidP="00FF1156">
      <w:pPr>
        <w:widowControl w:val="0"/>
        <w:pBdr>
          <w:bottom w:val="single" w:sz="4" w:space="1" w:color="auto"/>
        </w:pBdr>
        <w:rPr>
          <w:b/>
          <w:snapToGrid w:val="0"/>
          <w:sz w:val="40"/>
          <w:szCs w:val="40"/>
        </w:rPr>
      </w:pPr>
      <w:r w:rsidRPr="00FF1156">
        <w:rPr>
          <w:b/>
          <w:snapToGrid w:val="0"/>
          <w:sz w:val="40"/>
          <w:szCs w:val="40"/>
        </w:rPr>
        <w:t>1. First idea of the religious communities</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We know what the divine command meant to the Father; let us now see how </w:t>
      </w:r>
      <w:r w:rsidRPr="00FF1156">
        <w:rPr>
          <w:i/>
          <w:snapToGrid w:val="0"/>
          <w:sz w:val="26"/>
          <w:szCs w:val="26"/>
        </w:rPr>
        <w:t>he devoted himself to it</w:t>
      </w:r>
      <w:r w:rsidRPr="00FF1156">
        <w:rPr>
          <w:snapToGrid w:val="0"/>
          <w:sz w:val="26"/>
          <w:szCs w:val="26"/>
        </w:rPr>
        <w:t>. As a layman and as a cleric he cultivated the prayer for the good workers. Listen to him:</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When he became a priest, he deemed that the foundation of a male and a female order that would commit themselves by vow of obedience to the command of Jesus: "Pray, therefore,..."  would please the Heart of Jesus and the most holy Virgin, besides being a fountain of great benefits. </w:t>
      </w:r>
    </w:p>
    <w:p w:rsidR="00C427FC" w:rsidRPr="00FF1156" w:rsidRDefault="00C427FC" w:rsidP="004C5093">
      <w:pPr>
        <w:widowControl w:val="0"/>
        <w:ind w:firstLine="720"/>
        <w:jc w:val="both"/>
        <w:rPr>
          <w:snapToGrid w:val="0"/>
          <w:sz w:val="26"/>
          <w:szCs w:val="26"/>
        </w:rPr>
      </w:pPr>
      <w:r w:rsidRPr="00FF1156">
        <w:rPr>
          <w:snapToGrid w:val="0"/>
          <w:sz w:val="26"/>
          <w:szCs w:val="26"/>
        </w:rPr>
        <w:t>The orders should be committed to the following three concerns:</w:t>
      </w:r>
    </w:p>
    <w:p w:rsidR="00C427FC" w:rsidRPr="00FF1156" w:rsidRDefault="00C427FC" w:rsidP="004C5093">
      <w:pPr>
        <w:widowControl w:val="0"/>
        <w:ind w:firstLine="720"/>
        <w:jc w:val="both"/>
        <w:rPr>
          <w:snapToGrid w:val="0"/>
          <w:sz w:val="26"/>
          <w:szCs w:val="26"/>
        </w:rPr>
      </w:pPr>
      <w:r w:rsidRPr="00FF1156">
        <w:rPr>
          <w:snapToGrid w:val="0"/>
          <w:sz w:val="26"/>
          <w:szCs w:val="26"/>
        </w:rPr>
        <w:t>l.  To  pray every day to the adorable Heart of  Jesus,  the most holy Virgin Mary,  Saint Joseph,  the angels, and the saints so  as  to  win numerous holy priests and workers  for  the  holy Church,  for the people and the nations of the world,  and to win extraordinary  holy vocations for the seminaries,  the  religious orders, and the dioceses.</w:t>
      </w:r>
    </w:p>
    <w:p w:rsidR="00C427FC" w:rsidRPr="00FF1156" w:rsidRDefault="00C427FC" w:rsidP="004C5093">
      <w:pPr>
        <w:widowControl w:val="0"/>
        <w:ind w:firstLine="720"/>
        <w:jc w:val="both"/>
        <w:rPr>
          <w:snapToGrid w:val="0"/>
          <w:sz w:val="26"/>
          <w:szCs w:val="26"/>
        </w:rPr>
      </w:pPr>
      <w:r w:rsidRPr="00FF1156">
        <w:rPr>
          <w:snapToGrid w:val="0"/>
          <w:sz w:val="26"/>
          <w:szCs w:val="26"/>
        </w:rPr>
        <w:t>2.  To widely spread the spirit of this prayer all over the world in honor and in compliance with the divine command.</w:t>
      </w:r>
    </w:p>
    <w:p w:rsidR="00C427FC" w:rsidRPr="00FF1156" w:rsidRDefault="00C427FC" w:rsidP="004C5093">
      <w:pPr>
        <w:widowControl w:val="0"/>
        <w:ind w:firstLine="720"/>
        <w:jc w:val="both"/>
        <w:rPr>
          <w:snapToGrid w:val="0"/>
          <w:sz w:val="26"/>
          <w:szCs w:val="26"/>
        </w:rPr>
      </w:pPr>
      <w:r w:rsidRPr="00FF1156">
        <w:rPr>
          <w:snapToGrid w:val="0"/>
          <w:sz w:val="26"/>
          <w:szCs w:val="26"/>
        </w:rPr>
        <w:t>3.  To be workers of the mystical harvest for the spiritual and temporal good of the people within the sphere of their activity.</w:t>
      </w:r>
    </w:p>
    <w:p w:rsidR="00C427FC" w:rsidRPr="00FF1156" w:rsidRDefault="00C427FC" w:rsidP="004C5093">
      <w:pPr>
        <w:widowControl w:val="0"/>
        <w:ind w:firstLine="720"/>
        <w:jc w:val="both"/>
        <w:rPr>
          <w:snapToGrid w:val="0"/>
          <w:sz w:val="26"/>
          <w:szCs w:val="26"/>
        </w:rPr>
      </w:pPr>
      <w:r w:rsidRPr="00FF1156">
        <w:rPr>
          <w:snapToGrid w:val="0"/>
          <w:sz w:val="26"/>
          <w:szCs w:val="26"/>
        </w:rPr>
        <w:t>Following  this  fixed  idea the poor  priest  examined  the religious  communities  and the religious orders existing in  the Church,  as well as those that were being formed;  he was  amazed that  no religious order had picked up that divine word from  the mouth  of our Lord Jesus Christ;  that command had almost  passed unnoticed.</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After reflecting on the gospel he reasoned that these words are words of Jesus Christ and of supreme importance; they are a command of his divine Heart's zeal...  then that priest - may God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FF1156" w:rsidP="004C5093">
      <w:pPr>
        <w:widowControl w:val="0"/>
        <w:jc w:val="both"/>
        <w:rPr>
          <w:snapToGrid w:val="0"/>
          <w:sz w:val="26"/>
          <w:szCs w:val="26"/>
        </w:rPr>
      </w:pPr>
      <w:proofErr w:type="gramStart"/>
      <w:r>
        <w:rPr>
          <w:snapToGrid w:val="0"/>
          <w:sz w:val="26"/>
          <w:szCs w:val="26"/>
        </w:rPr>
        <w:lastRenderedPageBreak/>
        <w:t>f</w:t>
      </w:r>
      <w:r w:rsidR="00C427FC" w:rsidRPr="00FF1156">
        <w:rPr>
          <w:snapToGrid w:val="0"/>
          <w:sz w:val="26"/>
          <w:szCs w:val="26"/>
        </w:rPr>
        <w:t>orgive</w:t>
      </w:r>
      <w:proofErr w:type="gramEnd"/>
      <w:r w:rsidR="00C427FC" w:rsidRPr="00FF1156">
        <w:rPr>
          <w:snapToGrid w:val="0"/>
          <w:sz w:val="26"/>
          <w:szCs w:val="26"/>
        </w:rPr>
        <w:t xml:space="preserve"> his daring - began forming the two religious orders that are bound by vow to carry out the divine command through the three concerns mentioned above.</w:t>
      </w:r>
    </w:p>
    <w:p w:rsidR="00C427FC" w:rsidRPr="00FF1156" w:rsidRDefault="00C427FC" w:rsidP="004C5093">
      <w:pPr>
        <w:widowControl w:val="0"/>
        <w:ind w:firstLine="720"/>
        <w:jc w:val="both"/>
        <w:rPr>
          <w:snapToGrid w:val="0"/>
          <w:sz w:val="26"/>
          <w:szCs w:val="26"/>
        </w:rPr>
      </w:pPr>
      <w:r w:rsidRPr="00FF1156">
        <w:rPr>
          <w:snapToGrid w:val="0"/>
          <w:sz w:val="26"/>
          <w:szCs w:val="26"/>
        </w:rPr>
        <w:t>Several years have passed since he began forming these orders (Vol. 2, page l44).</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Father’s writing dates back to about l905, when the institute and its works were quite consolidated. Now we point out the expression </w:t>
      </w:r>
      <w:r w:rsidRPr="00FF1156">
        <w:rPr>
          <w:i/>
          <w:snapToGrid w:val="0"/>
          <w:sz w:val="26"/>
          <w:szCs w:val="26"/>
        </w:rPr>
        <w:t>may God forgive his daring</w:t>
      </w:r>
      <w:r w:rsidRPr="00FF1156">
        <w:rPr>
          <w:snapToGrid w:val="0"/>
          <w:sz w:val="26"/>
          <w:szCs w:val="26"/>
        </w:rPr>
        <w:t>, which reveals a state of his spirit?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did not start his institutions after planning an accurate  program,  but  he followed  Providence,  which  usually reveals  its  designs  through the  circumstances.  We know the circumstances that induced him to devote himself to healing   the Avignone Quarter, whose name was even unknown to him. Writing to Father Cusmano on August 7, l884, the Father points out: "It is more than six years since I have started some institutions, almost without understanding how I have involved myself in them" (S.C.  Vol.  7, page 33).  He  is talking about the  charitable institutions  without  making  any  reference  to  the  religious orders,  to which he didn't feel called.  As a matter of fact, he was  persistently  asking heaven  to send an elect to  guide  the institutions and the mission of the </w:t>
      </w:r>
      <w:r w:rsidRPr="00FF1156">
        <w:rPr>
          <w:i/>
          <w:snapToGrid w:val="0"/>
          <w:sz w:val="26"/>
          <w:szCs w:val="26"/>
        </w:rPr>
        <w:t>Rogate</w:t>
      </w:r>
      <w:r w:rsidRPr="00FF1156">
        <w:rPr>
          <w:snapToGrid w:val="0"/>
          <w:sz w:val="26"/>
          <w:szCs w:val="26"/>
        </w:rPr>
        <w:t xml:space="preserve"> so that he might  join the  Carmelite Fathers and live under the protection of Our  Lady of  Carmel.  We  read  in  his  notes:  "On  December  27,  l893, Wednesday,  feast of Saint John the Evangelist, after saying mass I  felt  a  joyful  increasing desire of  becoming   a  Discalced Carmelite  after  the  inauguration and the handing  over  of  my institution to an elect person" (S.C. Vol. l0, page 36).</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It  was  humility  which impelled him to  such  a  decision, because  he  felt  himself not qualified for the mission  of  his institutions,  nor he dared to call himself a founder. He writes: "God did not raise the founder, his right hand man worthy of the divine word and of the order having that divine word as its heraldry, its mission, its vow, and its operations.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Indeed, this enterprise of a supreme importance requires one of the founders raised by God for the foundation of the religious orders.  O  God's unfathomable mysteries! O God's various works! The formation of the two communities had no founder, since the priest who began working is only the </w:t>
      </w:r>
      <w:r w:rsidRPr="00FF1156">
        <w:rPr>
          <w:i/>
          <w:snapToGrid w:val="0"/>
          <w:sz w:val="26"/>
          <w:szCs w:val="26"/>
        </w:rPr>
        <w:t>starter</w:t>
      </w:r>
      <w:r w:rsidRPr="00FF1156">
        <w:rPr>
          <w:snapToGrid w:val="0"/>
          <w:sz w:val="26"/>
          <w:szCs w:val="26"/>
        </w:rPr>
        <w:t>.   We expected for a long time a founder from Providence, a fit instrument of God. But, since God's works vary in their proceeding, the founder did not come" (Vol.  2, page l47).  The starting of that foundation seemed very daring to the Father, who felt compelled to ask God for forgiveness...</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lastRenderedPageBreak/>
        <w:t>2. ROGATE in the institution</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To understand how the evangelical command influenced the life of the institution, let us hear the Father: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Both institutes are </w:t>
      </w:r>
      <w:r w:rsidRPr="00FF1156">
        <w:rPr>
          <w:i/>
          <w:snapToGrid w:val="0"/>
          <w:sz w:val="26"/>
          <w:szCs w:val="26"/>
        </w:rPr>
        <w:t>born of,  in, and from Rogate</w:t>
      </w:r>
      <w:r w:rsidRPr="00FF1156">
        <w:rPr>
          <w:snapToGrid w:val="0"/>
          <w:sz w:val="26"/>
          <w:szCs w:val="26"/>
        </w:rPr>
        <w:t>; they have almost  received  these ardent words from  the  divine  teacher's adorable  lips,  feel  themselves  intimately penetrated  by  the Rogate,  have absorbed it as the hope of their existence in Jesus and  in   his  longing  for the Father's  glory  along  with  the salvation of the souls (R.A. page 392).</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great word of the gospel,  -this idea was  a child of a greater,  sublime idea,  that the Spirit,  who blows wherever  he wishes,  instilled  into the soul of a spiritual youth many years before the pious institute's birth.- </w:t>
      </w:r>
      <w:r w:rsidRPr="00FF1156">
        <w:rPr>
          <w:b/>
          <w:snapToGrid w:val="0"/>
          <w:sz w:val="26"/>
          <w:szCs w:val="26"/>
        </w:rPr>
        <w:t>This evangelical revelation, this  divine  idea</w:t>
      </w:r>
      <w:r w:rsidRPr="00FF1156">
        <w:rPr>
          <w:snapToGrid w:val="0"/>
          <w:sz w:val="26"/>
          <w:szCs w:val="26"/>
        </w:rPr>
        <w:t>, - abating it is not humility  - preceded  and escorted  the poor priest starter in his  hard  enterprise.  This idea  became  the pious institute's foundation,  as the key  that opened  some  treasure of divine mercies and the  secret  of  the divine favors we desired so much (</w:t>
      </w:r>
      <w:r w:rsidRPr="00FF1156">
        <w:rPr>
          <w:i/>
          <w:snapToGrid w:val="0"/>
          <w:sz w:val="26"/>
          <w:szCs w:val="26"/>
        </w:rPr>
        <w:t>Precious Adhesions</w:t>
      </w:r>
      <w:r w:rsidRPr="00FF1156">
        <w:rPr>
          <w:snapToGrid w:val="0"/>
          <w:sz w:val="26"/>
          <w:szCs w:val="26"/>
        </w:rPr>
        <w:t>, l9l9, page 7).</w:t>
      </w:r>
    </w:p>
    <w:p w:rsidR="00C427FC" w:rsidRDefault="00C427FC"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3. Program of the institution</w:t>
      </w:r>
    </w:p>
    <w:p w:rsidR="00B47123" w:rsidRPr="00FF1156" w:rsidRDefault="00B47123" w:rsidP="00FF1156">
      <w:pPr>
        <w:widowControl w:val="0"/>
        <w:pBdr>
          <w:bottom w:val="single" w:sz="4" w:space="1" w:color="auto"/>
        </w:pBdr>
        <w:rPr>
          <w:b/>
          <w:snapToGrid w:val="0"/>
          <w:sz w:val="40"/>
          <w:szCs w:val="40"/>
        </w:rPr>
      </w:pP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Since we know the institute's origin and development, let us look into the spirit which animated it.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As soon as the Father entered the Avignone Quarter, he had to face the inhabitants' jumble.  That was the case to recall the following words of the gospel: "Those unhappy persons were living like sheep without a shepherd...  So Jesus said to his disciples, 'There is a large harvest, but few workers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FF1156" w:rsidP="004C5093">
      <w:pPr>
        <w:widowControl w:val="0"/>
        <w:jc w:val="both"/>
        <w:rPr>
          <w:snapToGrid w:val="0"/>
          <w:sz w:val="26"/>
          <w:szCs w:val="26"/>
        </w:rPr>
      </w:pPr>
      <w:proofErr w:type="gramStart"/>
      <w:r>
        <w:rPr>
          <w:snapToGrid w:val="0"/>
          <w:sz w:val="26"/>
          <w:szCs w:val="26"/>
        </w:rPr>
        <w:lastRenderedPageBreak/>
        <w:t>t</w:t>
      </w:r>
      <w:r w:rsidR="00C427FC" w:rsidRPr="00FF1156">
        <w:rPr>
          <w:snapToGrid w:val="0"/>
          <w:sz w:val="26"/>
          <w:szCs w:val="26"/>
        </w:rPr>
        <w:t>o</w:t>
      </w:r>
      <w:proofErr w:type="gramEnd"/>
      <w:r w:rsidR="00C427FC" w:rsidRPr="00FF1156">
        <w:rPr>
          <w:snapToGrid w:val="0"/>
          <w:sz w:val="26"/>
          <w:szCs w:val="26"/>
        </w:rPr>
        <w:t xml:space="preserve"> gather it in... Pray to the owner of the harvest that he will send out workers to gather in his harvest'" (S.C.  </w:t>
      </w:r>
      <w:r w:rsidR="00C427FC" w:rsidRPr="00FF1156">
        <w:rPr>
          <w:snapToGrid w:val="0"/>
          <w:sz w:val="26"/>
          <w:szCs w:val="26"/>
          <w:lang w:val="fr-FR"/>
        </w:rPr>
        <w:t xml:space="preserve">Vol.  l0,  page 207).  </w:t>
      </w:r>
      <w:r w:rsidR="00C427FC" w:rsidRPr="00FF1156">
        <w:rPr>
          <w:snapToGrid w:val="0"/>
          <w:sz w:val="26"/>
          <w:szCs w:val="26"/>
        </w:rPr>
        <w:t>Writes the Father:</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The  priest  who knew this divine secret started  the  pious institute in that enclosure of slums,  in that corner of  Messina we mentioned above, giving the pious enterprise the chief program of  practicing  perfectly  the divine command of  Jesus'  Heart's divine zeal,  "Pray,  therefore..." He gave those abandoned poor, who really formed a flock without a shepherd, the rule to pray in common to the owner   of the harvest.</w:t>
      </w:r>
    </w:p>
    <w:p w:rsidR="00C427FC" w:rsidRPr="00FF1156" w:rsidRDefault="00C427FC" w:rsidP="004C5093">
      <w:pPr>
        <w:widowControl w:val="0"/>
        <w:ind w:firstLine="720"/>
        <w:jc w:val="both"/>
        <w:rPr>
          <w:snapToGrid w:val="0"/>
          <w:sz w:val="26"/>
          <w:szCs w:val="26"/>
        </w:rPr>
      </w:pPr>
      <w:r w:rsidRPr="00FF1156">
        <w:rPr>
          <w:snapToGrid w:val="0"/>
          <w:sz w:val="26"/>
          <w:szCs w:val="26"/>
        </w:rPr>
        <w:t>Listening to the tender voice of those children of the poor praying the Evangelical Rogation to win good workers to the holy Church was wonderful; from that pitiable place the prayer raised to heaven, up to the throne of the One who "sees the sky and earth" (Ps. ll3, 6) and "listens to the wants of the humble" (Ps. l0, l7).</w:t>
      </w:r>
    </w:p>
    <w:p w:rsidR="00C427FC" w:rsidRPr="00FF1156" w:rsidRDefault="00C427FC" w:rsidP="004C5093">
      <w:pPr>
        <w:widowControl w:val="0"/>
        <w:ind w:firstLine="720"/>
        <w:jc w:val="both"/>
        <w:rPr>
          <w:snapToGrid w:val="0"/>
          <w:sz w:val="26"/>
          <w:szCs w:val="26"/>
        </w:rPr>
      </w:pPr>
      <w:r w:rsidRPr="00FF1156">
        <w:rPr>
          <w:snapToGrid w:val="0"/>
          <w:sz w:val="26"/>
          <w:szCs w:val="26"/>
        </w:rPr>
        <w:t>While that common folk was catechized and   children were educated and trained in arts and crafts, the prayer to win favors from the adorable Hearts of Jesus and Mary ascended to heaven. We taught the children by saying: "My dear, we have gathered you for your  salvation,  but  you  see how many  obstacles  hinder  both formation and steadiness of these institutions; we, however, have to trust,  to serve God,  to love Jesus,  and to pray because  we will obtain everything through humble, confident, and perseverant prayer."   As   a matter of fact,   prayer was the   nascent institution's continuous breath.  Sometimes we prayed even in the night, keeping vigils (</w:t>
      </w:r>
      <w:r w:rsidRPr="00FF1156">
        <w:rPr>
          <w:i/>
          <w:snapToGrid w:val="0"/>
          <w:sz w:val="26"/>
          <w:szCs w:val="26"/>
        </w:rPr>
        <w:t>Precious Adhesions</w:t>
      </w:r>
      <w:r w:rsidRPr="00FF1156">
        <w:rPr>
          <w:snapToGrid w:val="0"/>
          <w:sz w:val="26"/>
          <w:szCs w:val="26"/>
        </w:rPr>
        <w:t>, l9l9, page 8).</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4. Leading concept</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continues saying: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But I was continuously absorbed in the word of the gospel since the origin of this pious institution. </w:t>
      </w:r>
    </w:p>
    <w:p w:rsidR="00C427FC" w:rsidRPr="00FF1156" w:rsidRDefault="00C427FC" w:rsidP="004C5093">
      <w:pPr>
        <w:widowControl w:val="0"/>
        <w:ind w:firstLine="720"/>
        <w:jc w:val="both"/>
        <w:rPr>
          <w:snapToGrid w:val="0"/>
          <w:sz w:val="26"/>
          <w:szCs w:val="26"/>
        </w:rPr>
      </w:pPr>
      <w:r w:rsidRPr="00FF1156">
        <w:rPr>
          <w:snapToGrid w:val="0"/>
          <w:sz w:val="26"/>
          <w:szCs w:val="26"/>
        </w:rPr>
        <w:t>I  thought:  what is the meaning of the few orphans who  are saved,  the  few  poor who are  evangelized,  compared  with  the millions  and  millions of people who get lost and are  abandoned like sheep without a shepherd?  I looked at my poor means, at the smallest sphere of my activity, and sought for a solution.  I found a wide, unlimited outlet in the adorable words of our Lord Jesus Christ:  "Pray, therefore, to the owner of the harvest that he will send out workers to gather in his harvest." I seemed to have found the secret of all good works and of the salvation of all souls.</w:t>
      </w:r>
    </w:p>
    <w:p w:rsidR="00C427FC" w:rsidRPr="00FF1156" w:rsidRDefault="00B47123"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 xml:space="preserve">Through this predominant idea, I considered this institute not simply as a charitable institution aiming  at  saving  some orphans  and poor,  but aiming at a greater and wider  goal:  the divine  glory,  salvation  of souls,  and the good of  the  whole Church.  Both  the aim of picking up from the most holy mouth  of Jesus Christ the command of his divine Heart:  </w:t>
      </w:r>
      <w:r w:rsidR="00C427FC" w:rsidRPr="00FF1156">
        <w:rPr>
          <w:b/>
          <w:snapToGrid w:val="0"/>
          <w:sz w:val="26"/>
          <w:szCs w:val="26"/>
        </w:rPr>
        <w:t xml:space="preserve">'Pray,  therefore, to  the  owner  of the harvest that he will send out  workers  to gather in his harvest' </w:t>
      </w:r>
      <w:r w:rsidR="00C427FC" w:rsidRPr="00FF1156">
        <w:rPr>
          <w:snapToGrid w:val="0"/>
          <w:sz w:val="26"/>
          <w:szCs w:val="26"/>
        </w:rPr>
        <w:t xml:space="preserve">and the zeal for fulfilling it in the best way  </w:t>
      </w:r>
      <w:r w:rsidR="00C427FC" w:rsidRPr="00FF1156">
        <w:rPr>
          <w:b/>
          <w:snapToGrid w:val="0"/>
          <w:sz w:val="26"/>
          <w:szCs w:val="26"/>
        </w:rPr>
        <w:t>for  the greater consolation of the Heart of Jesus</w:t>
      </w:r>
      <w:r w:rsidR="00C427FC" w:rsidRPr="00FF1156">
        <w:rPr>
          <w:snapToGrid w:val="0"/>
          <w:sz w:val="26"/>
          <w:szCs w:val="26"/>
        </w:rPr>
        <w:t xml:space="preserve"> form  the goal of this institute. </w:t>
      </w:r>
    </w:p>
    <w:p w:rsidR="00C427FC" w:rsidRPr="00FF1156" w:rsidRDefault="00C427FC" w:rsidP="004C5093">
      <w:pPr>
        <w:widowControl w:val="0"/>
        <w:ind w:firstLine="720"/>
        <w:jc w:val="both"/>
        <w:rPr>
          <w:snapToGrid w:val="0"/>
          <w:sz w:val="26"/>
          <w:szCs w:val="26"/>
        </w:rPr>
      </w:pPr>
      <w:r w:rsidRPr="00FF1156">
        <w:rPr>
          <w:snapToGrid w:val="0"/>
          <w:sz w:val="26"/>
          <w:szCs w:val="26"/>
        </w:rPr>
        <w:t>Truly, the spirit of God blows wherever it wishes (Jn. 3, 8);  he  chose what the world looks down on,  and  despises,  and thinks  is nothing,  in order to destroy what the world thinks is important.  This means that no one can boast in God’s presence (Cor. l, 28-29)&gt;</w:t>
      </w:r>
    </w:p>
    <w:p w:rsidR="00C427FC" w:rsidRPr="00FF1156" w:rsidRDefault="00C427FC" w:rsidP="004C5093">
      <w:pPr>
        <w:widowControl w:val="0"/>
        <w:ind w:firstLine="720"/>
        <w:jc w:val="both"/>
        <w:rPr>
          <w:snapToGrid w:val="0"/>
          <w:sz w:val="26"/>
          <w:szCs w:val="26"/>
        </w:rPr>
      </w:pPr>
      <w:r w:rsidRPr="00FF1156">
        <w:rPr>
          <w:snapToGrid w:val="0"/>
          <w:sz w:val="26"/>
          <w:szCs w:val="26"/>
        </w:rPr>
        <w:t>Divine mercy "who sees the sky and earth" (Ps. ll3, 6) liked to  entrust  this pious institute of poor and orphans  with  this great treasure,  a precious seed,  a grain of mustard,  which may spread  all over the Church with the blessing of the Lord.  Thus, the Lord liked to make the children and the youths, the orphans and the poor of this pious institute understand the importance of this divine word: "Pray, therefore," etc.</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spirit of this prayer became quickly the spirit of this pious institute and formed its character, its aim, and its practice (S.C.Vol. 7, page 35).</w:t>
      </w:r>
    </w:p>
    <w:p w:rsidR="00C427FC" w:rsidRPr="00FF1156"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FF1156" w:rsidRDefault="00C427FC" w:rsidP="00FF1156">
      <w:pPr>
        <w:widowControl w:val="0"/>
        <w:pBdr>
          <w:bottom w:val="single" w:sz="4" w:space="1" w:color="auto"/>
        </w:pBdr>
        <w:rPr>
          <w:b/>
          <w:snapToGrid w:val="0"/>
          <w:sz w:val="40"/>
          <w:szCs w:val="40"/>
        </w:rPr>
      </w:pPr>
      <w:r w:rsidRPr="00FF1156">
        <w:rPr>
          <w:b/>
          <w:snapToGrid w:val="0"/>
          <w:sz w:val="40"/>
          <w:szCs w:val="40"/>
        </w:rPr>
        <w:t xml:space="preserve">5. First prayer </w:t>
      </w:r>
    </w:p>
    <w:p w:rsidR="00C427FC" w:rsidRDefault="00FF1156" w:rsidP="00FF1156">
      <w:pPr>
        <w:widowControl w:val="0"/>
        <w:pBdr>
          <w:bottom w:val="single" w:sz="4" w:space="1" w:color="auto"/>
        </w:pBdr>
        <w:rPr>
          <w:b/>
          <w:snapToGrid w:val="0"/>
          <w:sz w:val="40"/>
          <w:szCs w:val="40"/>
        </w:rPr>
      </w:pPr>
      <w:r>
        <w:rPr>
          <w:b/>
          <w:snapToGrid w:val="0"/>
          <w:sz w:val="40"/>
          <w:szCs w:val="40"/>
        </w:rPr>
        <w:t xml:space="preserve">    </w:t>
      </w:r>
      <w:proofErr w:type="gramStart"/>
      <w:r w:rsidR="00C427FC" w:rsidRPr="00FF1156">
        <w:rPr>
          <w:b/>
          <w:snapToGrid w:val="0"/>
          <w:sz w:val="40"/>
          <w:szCs w:val="40"/>
        </w:rPr>
        <w:t>to</w:t>
      </w:r>
      <w:proofErr w:type="gramEnd"/>
      <w:r w:rsidR="00C427FC" w:rsidRPr="00FF1156">
        <w:rPr>
          <w:b/>
          <w:snapToGrid w:val="0"/>
          <w:sz w:val="40"/>
          <w:szCs w:val="40"/>
        </w:rPr>
        <w:t xml:space="preserve"> obtain good workers</w:t>
      </w:r>
    </w:p>
    <w:p w:rsidR="00B47123" w:rsidRPr="00FF1156" w:rsidRDefault="00B47123" w:rsidP="00FF1156">
      <w:pPr>
        <w:widowControl w:val="0"/>
        <w:pBdr>
          <w:bottom w:val="single" w:sz="4" w:space="1" w:color="auto"/>
        </w:pBdr>
        <w:rPr>
          <w:b/>
          <w:snapToGrid w:val="0"/>
          <w:sz w:val="40"/>
          <w:szCs w:val="40"/>
        </w:rPr>
      </w:pP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They began saying this prayer since the very origin of the community.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When the Father opened the chapel at Avignone, he had the divine command </w:t>
      </w:r>
      <w:r w:rsidRPr="00FF1156">
        <w:rPr>
          <w:i/>
          <w:snapToGrid w:val="0"/>
          <w:sz w:val="26"/>
          <w:szCs w:val="26"/>
        </w:rPr>
        <w:t>Rogate dominum messis</w:t>
      </w:r>
      <w:r w:rsidRPr="00FF1156">
        <w:rPr>
          <w:snapToGrid w:val="0"/>
          <w:sz w:val="26"/>
          <w:szCs w:val="26"/>
        </w:rPr>
        <w:t xml:space="preserve"> standing out in the facade. On February l9, l885, he wrote to Father Cusmano: "I am seeing to it that the spirit and the life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of the institute be the spirit of prayer for the interests of the Sacred Heart of Jesus, that is to say,  the prayer to obtain good workers to the holy Church" (S.C. Vol. 7, page 35).</w:t>
      </w:r>
    </w:p>
    <w:p w:rsidR="00C427FC" w:rsidRPr="00FF1156" w:rsidRDefault="00C427FC" w:rsidP="004C5093">
      <w:pPr>
        <w:widowControl w:val="0"/>
        <w:ind w:firstLine="720"/>
        <w:jc w:val="both"/>
        <w:rPr>
          <w:snapToGrid w:val="0"/>
          <w:sz w:val="26"/>
          <w:szCs w:val="26"/>
        </w:rPr>
      </w:pPr>
      <w:r w:rsidRPr="00FF1156">
        <w:rPr>
          <w:snapToGrid w:val="0"/>
          <w:sz w:val="26"/>
          <w:szCs w:val="26"/>
        </w:rPr>
        <w:t>Then he wrote a fervent petition to the most holy Heart of Jesus for his communities and the faithful.  He thought that if a renown  institute  should  take the  initiative  to  spread  this prayer,  it  would  achieve  good results;  for  this  reason  he appealed  to the Salesian Fathers through Don Rua,  inviting them to  take over both the printing and the advertisement;  Don  Rua, however,  was unable to accept.</w:t>
      </w:r>
    </w:p>
    <w:p w:rsidR="00C427FC" w:rsidRPr="00FF1156" w:rsidRDefault="00C427FC" w:rsidP="004C5093">
      <w:pPr>
        <w:widowControl w:val="0"/>
        <w:ind w:firstLine="720"/>
        <w:jc w:val="both"/>
        <w:rPr>
          <w:snapToGrid w:val="0"/>
          <w:sz w:val="26"/>
          <w:szCs w:val="26"/>
        </w:rPr>
      </w:pPr>
      <w:r w:rsidRPr="00FF1156">
        <w:rPr>
          <w:snapToGrid w:val="0"/>
          <w:sz w:val="26"/>
          <w:szCs w:val="26"/>
        </w:rPr>
        <w:t>The Father printed the prayer in his typography in Messina. (Typ. Avignone Quarter, l885).</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Through this publication, the </w:t>
      </w:r>
      <w:r w:rsidRPr="00FF1156">
        <w:rPr>
          <w:i/>
          <w:snapToGrid w:val="0"/>
          <w:sz w:val="26"/>
          <w:szCs w:val="26"/>
        </w:rPr>
        <w:t>Rogate</w:t>
      </w:r>
      <w:r w:rsidRPr="00FF1156">
        <w:rPr>
          <w:snapToGrid w:val="0"/>
          <w:sz w:val="26"/>
          <w:szCs w:val="26"/>
        </w:rPr>
        <w:t xml:space="preserve"> began its journey into the world from the Avignone Quarter.</w:t>
      </w:r>
    </w:p>
    <w:p w:rsidR="00C427FC" w:rsidRPr="00FF1156" w:rsidRDefault="00C427FC" w:rsidP="004C5093">
      <w:pPr>
        <w:widowControl w:val="0"/>
        <w:ind w:firstLine="720"/>
        <w:jc w:val="both"/>
        <w:rPr>
          <w:snapToGrid w:val="0"/>
          <w:sz w:val="26"/>
          <w:szCs w:val="26"/>
        </w:rPr>
      </w:pPr>
      <w:r w:rsidRPr="00FF1156">
        <w:rPr>
          <w:snapToGrid w:val="0"/>
          <w:sz w:val="26"/>
          <w:szCs w:val="26"/>
        </w:rPr>
        <w:t>In this petition to the most holy Heart of Jesus, the Father gives the most holy Virgin the title "Mother of the Church" about 80 years ahead of Pope Paul VI, who proclaimed in the Second Vatican Council:  "Supreme Owner of the Mystical Field, hear us for the sake of the most holy Mary, your Mother and Mother of the Church."</w:t>
      </w:r>
    </w:p>
    <w:p w:rsidR="00C427FC" w:rsidRPr="00FF1156"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Default="00C427FC" w:rsidP="00B47123">
      <w:pPr>
        <w:widowControl w:val="0"/>
        <w:pBdr>
          <w:bottom w:val="single" w:sz="4" w:space="1" w:color="auto"/>
        </w:pBdr>
        <w:tabs>
          <w:tab w:val="left" w:pos="5820"/>
        </w:tabs>
        <w:rPr>
          <w:b/>
          <w:snapToGrid w:val="0"/>
          <w:sz w:val="40"/>
          <w:szCs w:val="40"/>
        </w:rPr>
      </w:pPr>
      <w:r w:rsidRPr="00FF1156">
        <w:rPr>
          <w:b/>
          <w:snapToGrid w:val="0"/>
          <w:sz w:val="40"/>
          <w:szCs w:val="40"/>
        </w:rPr>
        <w:t>6. The religious congregations</w:t>
      </w:r>
      <w:r w:rsidR="00B47123">
        <w:rPr>
          <w:b/>
          <w:snapToGrid w:val="0"/>
          <w:sz w:val="40"/>
          <w:szCs w:val="40"/>
        </w:rPr>
        <w:tab/>
      </w:r>
    </w:p>
    <w:p w:rsidR="00B47123" w:rsidRPr="00FF1156" w:rsidRDefault="00B47123" w:rsidP="00B47123">
      <w:pPr>
        <w:widowControl w:val="0"/>
        <w:pBdr>
          <w:bottom w:val="single" w:sz="4" w:space="1" w:color="auto"/>
        </w:pBdr>
        <w:tabs>
          <w:tab w:val="left" w:pos="5820"/>
        </w:tabs>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charitable institution brought about the foundation of the two religious orders, whose hardships and fights have come to our knowledge; we recall them to understand their relation to the </w:t>
      </w:r>
      <w:r w:rsidRPr="00FF1156">
        <w:rPr>
          <w:i/>
          <w:snapToGrid w:val="0"/>
          <w:sz w:val="26"/>
          <w:szCs w:val="26"/>
        </w:rPr>
        <w:t>Rogate</w:t>
      </w:r>
      <w:r w:rsidRPr="00FF1156">
        <w:rPr>
          <w:snapToGrid w:val="0"/>
          <w:sz w:val="26"/>
          <w:szCs w:val="26"/>
        </w:rPr>
        <w:t>.   If  such  a  prayer was  cultivated  fervently  in  the charitable  institution,  at  a greater reason it ought  to  make itself pre-eminent in the religious orders.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Says the Father:  </w:t>
      </w:r>
    </w:p>
    <w:p w:rsidR="00C427FC" w:rsidRPr="00FF1156" w:rsidRDefault="00C427FC" w:rsidP="004C5093">
      <w:pPr>
        <w:widowControl w:val="0"/>
        <w:ind w:firstLine="720"/>
        <w:jc w:val="both"/>
        <w:rPr>
          <w:snapToGrid w:val="0"/>
          <w:sz w:val="26"/>
          <w:szCs w:val="26"/>
        </w:rPr>
      </w:pPr>
    </w:p>
    <w:p w:rsidR="00FF1156" w:rsidRDefault="00C427FC" w:rsidP="004C5093">
      <w:pPr>
        <w:widowControl w:val="0"/>
        <w:ind w:firstLine="720"/>
        <w:jc w:val="both"/>
        <w:rPr>
          <w:snapToGrid w:val="0"/>
          <w:sz w:val="26"/>
          <w:szCs w:val="26"/>
        </w:rPr>
      </w:pPr>
      <w:r w:rsidRPr="00FF1156">
        <w:rPr>
          <w:snapToGrid w:val="0"/>
          <w:sz w:val="26"/>
          <w:szCs w:val="26"/>
        </w:rPr>
        <w:t>It  was  the turn of the two  little  religious  communities leading  the male and the female orphanages to become masters  of this  sacred patrimony of the Pious Institute of the Poor of  the Heart of Jesus,  to be trustees and guardians, to form the center of this important religious practice,  and  to become propagators of it.  As in any charitable institution, the inmates who succeed each other form the object, not the institute;</w:t>
      </w:r>
    </w:p>
    <w:p w:rsidR="00C427FC" w:rsidRPr="00FF1156" w:rsidRDefault="00FF1156"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 xml:space="preserve"> </w:t>
      </w:r>
    </w:p>
    <w:p w:rsidR="00C427FC" w:rsidRPr="00FF1156" w:rsidRDefault="00C427FC" w:rsidP="004C5093">
      <w:pPr>
        <w:widowControl w:val="0"/>
        <w:jc w:val="both"/>
        <w:rPr>
          <w:snapToGrid w:val="0"/>
          <w:sz w:val="26"/>
          <w:szCs w:val="26"/>
        </w:rPr>
      </w:pPr>
      <w:r w:rsidRPr="00FF1156">
        <w:rPr>
          <w:snapToGrid w:val="0"/>
          <w:sz w:val="26"/>
          <w:szCs w:val="26"/>
        </w:rPr>
        <w:t>the institute instead   resides in those who are committed to the mission, who are united by the bond of religious profession through a name, a rule, and  the sacred garb (S.C. Vol. l0, page 209).</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Imploring the approval of "The Little Poor of the Heart of Jesus" through a letter of October 28, l887, the Father reminds Archbishop Guarino of their origin and aim.  He repeats an idea we have read at the beginning of this chapter: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It  would be pleasant to God and beneficial to the Church if virgin  souls gathered joyfully in the bond of charity lifted  up their  wails like doves,  imploring from God good workers to  the holy Church with fervent and perseverant prayer;  this spirit  of prayer  should  form  the  character  and  the  emblem  of  their institute. Since I began gathering abandoned orphans to lead them to piety, I strove to make them understand the word of our Lord Jesus Christ: "Pray, therefore..."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Then  he reminds the taking of the garb of the four  novices bearing  on  their chest the emblem of the  </w:t>
      </w:r>
      <w:r w:rsidRPr="00FF1156">
        <w:rPr>
          <w:i/>
          <w:snapToGrid w:val="0"/>
          <w:sz w:val="26"/>
          <w:szCs w:val="26"/>
        </w:rPr>
        <w:t>Rogate</w:t>
      </w:r>
      <w:r w:rsidRPr="00FF1156">
        <w:rPr>
          <w:snapToGrid w:val="0"/>
          <w:sz w:val="26"/>
          <w:szCs w:val="26"/>
        </w:rPr>
        <w:t xml:space="preserve">;  besides  the promises  of  chastity,  obedience,  and  poverty they  made  the promise of "praying the divine mercy to send out good workers  to the  holy  Church."  These promises should turn to vows in the religious profession (S.C. Vol. 5, page 3l3). </w:t>
      </w:r>
    </w:p>
    <w:p w:rsidR="00C427FC" w:rsidRDefault="00C427FC"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FF1156" w:rsidRDefault="00C427FC" w:rsidP="00FF1156">
      <w:pPr>
        <w:widowControl w:val="0"/>
        <w:pBdr>
          <w:bottom w:val="single" w:sz="4" w:space="1" w:color="auto"/>
        </w:pBdr>
        <w:rPr>
          <w:b/>
          <w:snapToGrid w:val="0"/>
          <w:sz w:val="40"/>
          <w:szCs w:val="40"/>
        </w:rPr>
      </w:pPr>
      <w:r w:rsidRPr="00FF1156">
        <w:rPr>
          <w:b/>
          <w:snapToGrid w:val="0"/>
          <w:sz w:val="40"/>
          <w:szCs w:val="40"/>
        </w:rPr>
        <w:t xml:space="preserve">7. External activity </w:t>
      </w:r>
    </w:p>
    <w:p w:rsidR="00C427FC" w:rsidRDefault="00FF1156" w:rsidP="00FF1156">
      <w:pPr>
        <w:widowControl w:val="0"/>
        <w:pBdr>
          <w:bottom w:val="single" w:sz="4" w:space="1" w:color="auto"/>
        </w:pBdr>
        <w:rPr>
          <w:b/>
          <w:snapToGrid w:val="0"/>
          <w:sz w:val="40"/>
          <w:szCs w:val="40"/>
        </w:rPr>
      </w:pPr>
      <w:r>
        <w:rPr>
          <w:b/>
          <w:snapToGrid w:val="0"/>
          <w:sz w:val="40"/>
          <w:szCs w:val="40"/>
        </w:rPr>
        <w:t xml:space="preserve">    </w:t>
      </w:r>
      <w:proofErr w:type="gramStart"/>
      <w:r w:rsidR="00C427FC" w:rsidRPr="00FF1156">
        <w:rPr>
          <w:b/>
          <w:snapToGrid w:val="0"/>
          <w:sz w:val="40"/>
          <w:szCs w:val="40"/>
        </w:rPr>
        <w:t>of</w:t>
      </w:r>
      <w:proofErr w:type="gramEnd"/>
      <w:r w:rsidR="00C427FC" w:rsidRPr="00FF1156">
        <w:rPr>
          <w:b/>
          <w:snapToGrid w:val="0"/>
          <w:sz w:val="40"/>
          <w:szCs w:val="40"/>
        </w:rPr>
        <w:t xml:space="preserve"> the congregation</w:t>
      </w:r>
    </w:p>
    <w:p w:rsidR="00B47123" w:rsidRPr="00FF1156" w:rsidRDefault="00B47123" w:rsidP="00FF1156">
      <w:pPr>
        <w:widowControl w:val="0"/>
        <w:pBdr>
          <w:bottom w:val="single" w:sz="4" w:space="1" w:color="auto"/>
        </w:pBdr>
        <w:rPr>
          <w:b/>
          <w:snapToGrid w:val="0"/>
          <w:sz w:val="40"/>
          <w:szCs w:val="40"/>
        </w:rPr>
      </w:pPr>
    </w:p>
    <w:p w:rsidR="00FF1156" w:rsidRDefault="00FF1156"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writes that the activity of the congregations derives legitimately and immediately from the </w:t>
      </w:r>
      <w:r w:rsidRPr="00FF1156">
        <w:rPr>
          <w:i/>
          <w:snapToGrid w:val="0"/>
          <w:sz w:val="26"/>
          <w:szCs w:val="26"/>
        </w:rPr>
        <w:t>Rogate</w:t>
      </w:r>
      <w:r w:rsidRPr="00FF1156">
        <w:rPr>
          <w:snapToGrid w:val="0"/>
          <w:sz w:val="26"/>
          <w:szCs w:val="26"/>
        </w:rPr>
        <w: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That the two orders are concerned with works of charity and beneficence derives legitimately and immediately from the mission of the vocation prayer: in fact, if they pray continuously to win the good workers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lang w:val="fr-FR"/>
        </w:rPr>
      </w:pPr>
      <w:r>
        <w:rPr>
          <w:snapToGrid w:val="0"/>
          <w:sz w:val="26"/>
          <w:szCs w:val="26"/>
        </w:rPr>
        <w:br w:type="page"/>
      </w:r>
      <w:r w:rsidR="00C427FC" w:rsidRPr="00FF1156">
        <w:rPr>
          <w:snapToGrid w:val="0"/>
          <w:sz w:val="26"/>
          <w:szCs w:val="26"/>
        </w:rPr>
        <w:lastRenderedPageBreak/>
        <w:t xml:space="preserve">to the holy Church,  if they follow the wish of the  most holy Heart of Jesus through his  divine  command,  much greater  is  the  reason they have to strive to be  good  workers themselves.  The  fulfillment of the fourth vow not only  engages them to this continuous prayer, but also binds them to spread its spirit  everywhere,  which  they  do  by  educating  orphans  and evangelizing the poor,  by teaching them that the most  desirable grace  is  to  obey the command of the most holy Heart  of  Jesus through the practice of the Evangelical Rogation (S.C.  </w:t>
      </w:r>
      <w:r w:rsidR="00C427FC" w:rsidRPr="00FF1156">
        <w:rPr>
          <w:snapToGrid w:val="0"/>
          <w:sz w:val="26"/>
          <w:szCs w:val="26"/>
          <w:lang w:val="fr-FR"/>
        </w:rPr>
        <w:t>Vol.  l0, page 209).</w:t>
      </w:r>
    </w:p>
    <w:p w:rsidR="00C427FC" w:rsidRPr="00FF1156" w:rsidRDefault="00C427FC" w:rsidP="004C5093">
      <w:pPr>
        <w:widowControl w:val="0"/>
        <w:ind w:firstLine="720"/>
        <w:jc w:val="both"/>
        <w:rPr>
          <w:snapToGrid w:val="0"/>
          <w:sz w:val="26"/>
          <w:szCs w:val="26"/>
          <w:lang w:val="fr-FR"/>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Writing to his children, he presents the </w:t>
      </w:r>
      <w:r w:rsidRPr="00FF1156">
        <w:rPr>
          <w:i/>
          <w:snapToGrid w:val="0"/>
          <w:sz w:val="26"/>
          <w:szCs w:val="26"/>
        </w:rPr>
        <w:t>Rogate</w:t>
      </w:r>
      <w:r w:rsidRPr="00FF1156">
        <w:rPr>
          <w:snapToGrid w:val="0"/>
          <w:sz w:val="26"/>
          <w:szCs w:val="26"/>
        </w:rPr>
        <w:t xml:space="preserve"> of Jesus as a Decalogue which they pledge to observe: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Committed  to  each word of this mystical Decalogue  (it  is made of ten words: </w:t>
      </w:r>
      <w:r w:rsidRPr="00FF1156">
        <w:rPr>
          <w:i/>
          <w:snapToGrid w:val="0"/>
          <w:sz w:val="26"/>
          <w:szCs w:val="26"/>
        </w:rPr>
        <w:t>Rogate - ergo - dominum - messis - ut - mittat - operarios - in - messem - suam</w:t>
      </w:r>
      <w:r w:rsidRPr="00FF1156">
        <w:rPr>
          <w:snapToGrid w:val="0"/>
          <w:sz w:val="26"/>
          <w:szCs w:val="26"/>
        </w:rPr>
        <w:t>),  we should feel ashamed to ask God and the most holy Hearts of Jesus and Mary for  good  workers to  the mystical harvest of the souls,  if we ourselves were  not striving  with all our soul,  heart,  mind,  and body to be  good workers with God's help,  our good will,  and pure intention. The divine  words  asking for workers to the immense harvest  of  the souls keep ourselves ready, miserable as we may be, to favor with God's help any charitable,  beneficent work,  either spiritual or temporal, whenever we may apply our efforts to it ("Notes" by the Father).</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8. "Truly a divine mission"</w:t>
      </w:r>
    </w:p>
    <w:p w:rsidR="00B47123" w:rsidRPr="00FF1156" w:rsidRDefault="00B47123" w:rsidP="00FF1156">
      <w:pPr>
        <w:widowControl w:val="0"/>
        <w:pBdr>
          <w:bottom w:val="single" w:sz="4" w:space="1" w:color="auto"/>
        </w:pBdr>
        <w:rPr>
          <w:b/>
          <w:snapToGrid w:val="0"/>
          <w:sz w:val="40"/>
          <w:szCs w:val="40"/>
        </w:rPr>
      </w:pPr>
    </w:p>
    <w:p w:rsidR="00FF1156" w:rsidRDefault="00FF1156"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wants his children to feel the beauty of the Rogationist vocation and become worthy of it through holiness of life and untiring zeal for spreading the divine </w:t>
      </w:r>
      <w:r w:rsidRPr="00FF1156">
        <w:rPr>
          <w:i/>
          <w:snapToGrid w:val="0"/>
          <w:sz w:val="26"/>
          <w:szCs w:val="26"/>
        </w:rPr>
        <w:t>Rogate</w:t>
      </w:r>
      <w:r w:rsidRPr="00FF1156">
        <w:rPr>
          <w:snapToGrid w:val="0"/>
          <w:sz w:val="26"/>
          <w:szCs w:val="26"/>
        </w:rPr>
        <w:t>. Such a prayer makes the institute unique and singular in the holy Church, its littleness notwithstanding. In fact, he says:</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This least institute can say:  "I am black but beautiful." I am black because of the starter who hindered my progress and because of the contradictions surrounding me; but I am beautiful because of the shining reflection of the command of Jesus' divine zeal, the ceaseless wail of the prayer that I am spreading widely everywhere, and the most holy longing for seeing the holy Church rich with workers according to the heart of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God.  I am  beautiful because of  the Sacred Alliance of so many prelates of the holy  Church, who  bless me copiously,  offering me to God during the sacrifice of the mass;  at last I am beautiful because of the orphans I  am rescuing,  and  the poor I am feeding and evangelizing (Vol.  37, page 69).</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At the beginning of the foundation of the sisters, he writes to the first novices on July 2, l888: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Jesus will teach you how to fulfill the great mission of winning good workers for the holy Church.  Our Lord Jesus Christ is so kind and merciful that he entrusts you, who are humble and poor creatures, with this sacred, sublime task.  Really, it is a divine mission!  The point is that a miserable little poor creature becomes a mother of innumerable souls; furthermore, she reaches a greater glory by spiritually begetting priests to the holy Church!</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 feel myself confused, full of admiration toward divine goodness!...  You must </w:t>
      </w:r>
      <w:r w:rsidRPr="00FF1156">
        <w:rPr>
          <w:i/>
          <w:snapToGrid w:val="0"/>
          <w:sz w:val="26"/>
          <w:szCs w:val="26"/>
        </w:rPr>
        <w:t>pray</w:t>
      </w:r>
      <w:r w:rsidRPr="00FF1156">
        <w:rPr>
          <w:snapToGrid w:val="0"/>
          <w:sz w:val="26"/>
          <w:szCs w:val="26"/>
        </w:rPr>
        <w:t xml:space="preserve"> to win the good workers for the holy Church, and work to win them...</w:t>
      </w:r>
    </w:p>
    <w:p w:rsidR="00C427FC" w:rsidRPr="00FF1156" w:rsidRDefault="00C427FC" w:rsidP="004C5093">
      <w:pPr>
        <w:widowControl w:val="0"/>
        <w:ind w:firstLine="720"/>
        <w:jc w:val="both"/>
        <w:rPr>
          <w:snapToGrid w:val="0"/>
          <w:sz w:val="26"/>
          <w:szCs w:val="26"/>
          <w:lang w:val="fr-FR"/>
        </w:rPr>
      </w:pPr>
      <w:r w:rsidRPr="00FF1156">
        <w:rPr>
          <w:snapToGrid w:val="0"/>
          <w:sz w:val="26"/>
          <w:szCs w:val="26"/>
        </w:rPr>
        <w:t xml:space="preserve">My dear daughters, the most beautiful field of perfect, charitable works is open before you.  If the good Jesus does not look on my sins, but blesses you, your vocation is formed and the </w:t>
      </w:r>
      <w:r w:rsidRPr="00FF1156">
        <w:rPr>
          <w:i/>
          <w:snapToGrid w:val="0"/>
          <w:sz w:val="26"/>
          <w:szCs w:val="26"/>
        </w:rPr>
        <w:t>zeal</w:t>
      </w:r>
      <w:r w:rsidRPr="00FF1156">
        <w:rPr>
          <w:snapToGrid w:val="0"/>
          <w:sz w:val="26"/>
          <w:szCs w:val="26"/>
        </w:rPr>
        <w:t xml:space="preserve"> is ready, the zeal for the interests of Jesus’ Heart who demands prayer to win good workers for the holy Church, which forms the </w:t>
      </w:r>
      <w:r w:rsidRPr="00FF1156">
        <w:rPr>
          <w:i/>
          <w:snapToGrid w:val="0"/>
          <w:sz w:val="26"/>
          <w:szCs w:val="26"/>
        </w:rPr>
        <w:t>fourth vow</w:t>
      </w:r>
      <w:r w:rsidRPr="00FF1156">
        <w:rPr>
          <w:snapToGrid w:val="0"/>
          <w:sz w:val="26"/>
          <w:szCs w:val="26"/>
        </w:rPr>
        <w:t xml:space="preserve">. "The zeal of your house, God, burns in me like a fire" (John 2, l7). </w:t>
      </w:r>
      <w:r w:rsidRPr="00FF1156">
        <w:rPr>
          <w:snapToGrid w:val="0"/>
          <w:sz w:val="26"/>
          <w:szCs w:val="26"/>
          <w:lang w:val="fr-FR"/>
        </w:rPr>
        <w:t>(S.C. Vol. 5, page 7).</w:t>
      </w:r>
    </w:p>
    <w:p w:rsidR="00C427FC" w:rsidRPr="00FF1156" w:rsidRDefault="00C427FC" w:rsidP="004C5093">
      <w:pPr>
        <w:widowControl w:val="0"/>
        <w:ind w:firstLine="720"/>
        <w:jc w:val="both"/>
        <w:rPr>
          <w:snapToGrid w:val="0"/>
          <w:sz w:val="26"/>
          <w:szCs w:val="26"/>
          <w:lang w:val="fr-FR"/>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As far as the Rogationist is concerned, he acknowledges and proposes: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I  will  consider  these words as addressed  to  this  pious institute's  congregants  in a particular way and as  though  the congregants had received them from Jesus Christ's adorable  lips. In this spirit, I consider myself fortunate, because I have been called to cultivate this divine word, to which I mean to commit my life.  I will often consider the appropriateness of this mission and the vow of obedience to this divine command, to which the institute's members are committed...  I will dedicate my life and my intentions to the prayer of the "Evangelical Rogation of the most holy Heart of Jesus"... To make this rogation universal, with the Lord's help I will be ready to meet any sacrifice, even to give up my life (Vol. 44, page l29).</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Preaching to the Daughters of Divine Zeal about the </w:t>
      </w:r>
      <w:r w:rsidRPr="00FF1156">
        <w:rPr>
          <w:i/>
          <w:snapToGrid w:val="0"/>
          <w:sz w:val="26"/>
          <w:szCs w:val="26"/>
        </w:rPr>
        <w:t>Rogate</w:t>
      </w:r>
      <w:r w:rsidRPr="00FF1156">
        <w:rPr>
          <w:snapToGrid w:val="0"/>
          <w:sz w:val="26"/>
          <w:szCs w:val="26"/>
        </w:rPr>
        <w:t xml:space="preserve">, the Father remarks and exhorts: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Two Evangelists have registered these words in the gospel. Thousand  of  religious orders have devoutly studied  the  divine book  singling  out a verse,  a saying,  a  command,  a  counsel, choosing  them  as the foundation stone of their  rules,  but  it seems  as though our Lord Jesus had concealed that sublime  word, that  command  under his hand,  and no one noticed it  until  our adorable  Savior revealed it to the poorest among his  creatures. He showed it, made it resound in your ears, had it printed in your heart and on your chest along with his wounded, blazing heart.</w:t>
      </w:r>
    </w:p>
    <w:p w:rsidR="00C427FC" w:rsidRPr="00FF1156" w:rsidRDefault="00C427FC" w:rsidP="004C5093">
      <w:pPr>
        <w:widowControl w:val="0"/>
        <w:ind w:firstLine="720"/>
        <w:jc w:val="both"/>
        <w:rPr>
          <w:snapToGrid w:val="0"/>
          <w:sz w:val="26"/>
          <w:szCs w:val="26"/>
        </w:rPr>
      </w:pPr>
      <w:r w:rsidRPr="00FF1156">
        <w:rPr>
          <w:snapToGrid w:val="0"/>
          <w:sz w:val="26"/>
          <w:szCs w:val="26"/>
        </w:rPr>
        <w:t>Oh! Please profit by such a great and   inexpressible predilection.  Make use of it incessantly; lift up your imploring hands to heaven and wail so that heaven unfold; pour out the just, and let the earth blossom the "saviors." Wave this sacred banner;  the more you raise to the owner of the mystical  harvest this  prayer that our Lord Jesus Christ commanded,  preserved for our times,  and entrusted to you,  the more the good  evangelical workers  will increase on earth and the mystical harvest of souls will be saved (Vol. 45, page 399).</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draws the conclusions.  First:  love for the institute.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Let us love our institute; let us give ourselves to it in order to build its spiritual structure...   Let us not be disheartened...  Let us love the institute and its dear name: </w:t>
      </w:r>
      <w:r w:rsidRPr="00FF1156">
        <w:rPr>
          <w:b/>
          <w:snapToGrid w:val="0"/>
          <w:sz w:val="26"/>
          <w:szCs w:val="26"/>
        </w:rPr>
        <w:t>Rogation of Jesus’ Heart</w:t>
      </w:r>
      <w:r w:rsidRPr="00FF1156">
        <w:rPr>
          <w:snapToGrid w:val="0"/>
          <w:sz w:val="26"/>
          <w:szCs w:val="26"/>
        </w:rPr>
        <w:t xml:space="preserve">. Jesus loves it; he gave us the most beautiful hopes for its future; if we reflect on it, we realize that God wants it !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Even  though  our  institute is small,  still  its  aim  and mission  are such that belonging to it and sharing in it make  us happy&gt;  I am not speaking of the poor, nor of the orphans, but of the  banner,  "Pray,  therefore,  to the owner of the harvest..." What a mercy, what a gift&gt; what an honor is our being appointed to pick up, spread, and point out this word to Christianity. It is like saying:  behold, people, here is the remedy to all evils&gt; Such  a  mission  is so sublime that  I  feel  like  annihilating myself&gt; (S.C. Vol. 6, page 85).</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Second:  obligation of faithfulness.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My little children! God entrusted a great treasure to us! But, we must fear of being deprived of it, unless we observe well the religious life.</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time has come to spread the command of the Rogate; God entrusted this mission to us.  But, we must observe the religious life, lest this mission perish in our hands.   What did I say? Will it perish?  Not at all! If we do not observe the religious life, we will perish, but the </w:t>
      </w:r>
      <w:r w:rsidRPr="00FF1156">
        <w:rPr>
          <w:i/>
          <w:snapToGrid w:val="0"/>
          <w:sz w:val="26"/>
          <w:szCs w:val="26"/>
        </w:rPr>
        <w:t>Rogate</w:t>
      </w:r>
      <w:r w:rsidRPr="00FF1156">
        <w:rPr>
          <w:snapToGrid w:val="0"/>
          <w:sz w:val="26"/>
          <w:szCs w:val="26"/>
        </w:rPr>
        <w:t xml:space="preserve"> will triumph!  God will snatch out of our hands this treasure,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and will  give  it  to others. "He will rent the vineyard out to other tenants, who will give him his share of the harvest at the right time” (Mt.  2l, 4l).  Oh, little children! How can we think of such a misfortune without dying of pain?   Oh, we will never become unworthy of so great ineffable mercy.  To be worthy of it, however, implies that we  must be perfect Religious through the observance of the  vows and  the  rules,   because  advertisement  and  pious  union  are inadequate  if  we do not belong totally to Jesus,  if we do  not form  an observant community dearest to the Hearts of  Jesus  and Mary through the practice of the vows and the virtues!</w:t>
      </w:r>
    </w:p>
    <w:p w:rsidR="00C427FC" w:rsidRPr="00FF1156" w:rsidRDefault="00C427FC" w:rsidP="004C5093">
      <w:pPr>
        <w:widowControl w:val="0"/>
        <w:jc w:val="both"/>
        <w:rPr>
          <w:snapToGrid w:val="0"/>
          <w:sz w:val="26"/>
          <w:szCs w:val="26"/>
        </w:rPr>
      </w:pPr>
      <w:r w:rsidRPr="00FF1156">
        <w:rPr>
          <w:snapToGrid w:val="0"/>
          <w:sz w:val="26"/>
          <w:szCs w:val="26"/>
        </w:rPr>
        <w:tab/>
        <w:t>Unless we are men of prayer,  mortified, detached, lovers of Jesus and Mary as well as of the cross and sacrifice;  unless  we are  sober in words,  obedient,  observant,  and  men of interior life,  our writing, printing, and being zealous are useless. But, if we are observant Religious, God will bless the little seed and the vocations will come.  Ah, let us renew ourselves, doing our utmost! Let us say "</w:t>
      </w:r>
      <w:r w:rsidRPr="00FF1156">
        <w:rPr>
          <w:i/>
          <w:snapToGrid w:val="0"/>
          <w:sz w:val="26"/>
          <w:szCs w:val="26"/>
        </w:rPr>
        <w:t>Now I begin</w:t>
      </w:r>
      <w:r w:rsidRPr="00FF1156">
        <w:rPr>
          <w:snapToGrid w:val="0"/>
          <w:sz w:val="26"/>
          <w:szCs w:val="26"/>
        </w:rPr>
        <w:t>!" (S.C. Vol. 6, page 90).</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Referring to himself with deep humility, he continues saying: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Since the formation of a community mostly depends on the director, I myself should say, "</w:t>
      </w:r>
      <w:r w:rsidRPr="00FF1156">
        <w:rPr>
          <w:i/>
          <w:snapToGrid w:val="0"/>
          <w:sz w:val="26"/>
          <w:szCs w:val="26"/>
        </w:rPr>
        <w:t>Now I begin</w:t>
      </w:r>
      <w:r w:rsidRPr="00FF1156">
        <w:rPr>
          <w:snapToGrid w:val="0"/>
          <w:sz w:val="26"/>
          <w:szCs w:val="26"/>
        </w:rPr>
        <w:t>!" If I don't, please pray  that I be put aside as a useless instrument,  and the  Lord entrust  you  to one who edifies you,  preserving the  very  holy mission that Jesus,  Mary, and Joseph give you by saying: "</w:t>
      </w:r>
      <w:r w:rsidRPr="00FF1156">
        <w:rPr>
          <w:i/>
          <w:snapToGrid w:val="0"/>
          <w:sz w:val="26"/>
          <w:szCs w:val="26"/>
        </w:rPr>
        <w:t>Rogate</w:t>
      </w:r>
      <w:r w:rsidRPr="00FF1156">
        <w:rPr>
          <w:snapToGrid w:val="0"/>
          <w:sz w:val="26"/>
          <w:szCs w:val="26"/>
        </w:rPr>
        <w:t xml:space="preserve"> </w:t>
      </w:r>
      <w:r w:rsidRPr="00FF1156">
        <w:rPr>
          <w:i/>
          <w:snapToGrid w:val="0"/>
          <w:sz w:val="26"/>
          <w:szCs w:val="26"/>
        </w:rPr>
        <w:t>ergo</w:t>
      </w:r>
      <w:r w:rsidRPr="00FF1156">
        <w:rPr>
          <w:snapToGrid w:val="0"/>
          <w:sz w:val="26"/>
          <w:szCs w:val="26"/>
        </w:rPr>
        <w:t>..." (Ibid.  Page 90). May the Lord help us to take advantage of the Father's teaching!</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 xml:space="preserve">9.  </w:t>
      </w:r>
      <w:r w:rsidR="00FF1156">
        <w:rPr>
          <w:b/>
          <w:snapToGrid w:val="0"/>
          <w:sz w:val="40"/>
          <w:szCs w:val="40"/>
        </w:rPr>
        <w:t>T</w:t>
      </w:r>
      <w:r w:rsidRPr="00FF1156">
        <w:rPr>
          <w:b/>
          <w:snapToGrid w:val="0"/>
          <w:sz w:val="40"/>
          <w:szCs w:val="40"/>
        </w:rPr>
        <w:t>itles of the two congregations</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Let us see how the Father executed the program.</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First of all, the aim of the congregations should appear from the titles themselves.  In the early times,  the Father  did not  concern  himself  with that,  because  saving  the  Avignone Quarter  people spiritually and materially was an  emergency; at the  proper  time  he would have seen to  the  permanent,  formal titles.  The first sisters' title was: "The Little Poor of the Heart of Jesus"; the citizens, however, called them: "Canon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tabs>
          <w:tab w:val="left" w:pos="0"/>
        </w:tabs>
        <w:jc w:val="both"/>
        <w:rPr>
          <w:snapToGrid w:val="0"/>
          <w:sz w:val="26"/>
          <w:szCs w:val="26"/>
        </w:rPr>
      </w:pPr>
      <w:r>
        <w:rPr>
          <w:snapToGrid w:val="0"/>
          <w:sz w:val="26"/>
          <w:szCs w:val="26"/>
        </w:rPr>
        <w:br w:type="page"/>
      </w:r>
      <w:r w:rsidR="00C427FC" w:rsidRPr="00FF1156">
        <w:rPr>
          <w:snapToGrid w:val="0"/>
          <w:sz w:val="26"/>
          <w:szCs w:val="26"/>
        </w:rPr>
        <w:lastRenderedPageBreak/>
        <w:t>Di Francia’s Sisters.”Likewise, our clerics who attended the lectures at the diocesan seminary were called "Canon Di Francia's Clerics." At its beginning, on May 6, l900, the male religious community was called "Congregation of the Regular Clerics Oblates of the Heart of Jesus."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disliked these provisional titles, and searched for other ones which corresponded to his predominant idea of the </w:t>
      </w:r>
      <w:r w:rsidRPr="00FF1156">
        <w:rPr>
          <w:i/>
          <w:snapToGrid w:val="0"/>
          <w:sz w:val="26"/>
          <w:szCs w:val="26"/>
        </w:rPr>
        <w:t>Rogate</w:t>
      </w:r>
      <w:r w:rsidRPr="00FF1156">
        <w:rPr>
          <w:snapToGrid w:val="0"/>
          <w:sz w:val="26"/>
          <w:szCs w:val="26"/>
        </w:rPr>
        <w:t>,   which   was pervading the spirit of   the   nascent communities.  Says he: "A name is of great importance for both an institution and its people.  How many names have come directly from heaven? How many names have been given by Providence?...</w:t>
      </w:r>
    </w:p>
    <w:p w:rsidR="00C427FC" w:rsidRPr="00FF1156" w:rsidRDefault="00C427FC" w:rsidP="004C5093">
      <w:pPr>
        <w:widowControl w:val="0"/>
        <w:ind w:firstLine="720"/>
        <w:jc w:val="both"/>
        <w:rPr>
          <w:snapToGrid w:val="0"/>
          <w:sz w:val="26"/>
          <w:szCs w:val="26"/>
          <w:lang w:val="fr-FR"/>
        </w:rPr>
      </w:pPr>
      <w:r w:rsidRPr="00FF1156">
        <w:rPr>
          <w:snapToGrid w:val="0"/>
          <w:sz w:val="26"/>
          <w:szCs w:val="26"/>
        </w:rPr>
        <w:t xml:space="preserve">For many years we have prayed to God, the Father of light. We have asked pious souls to pray; we have said various masses to the souls in Purgatory for the naming..." </w:t>
      </w:r>
      <w:r w:rsidRPr="00FF1156">
        <w:rPr>
          <w:snapToGrid w:val="0"/>
          <w:sz w:val="26"/>
          <w:szCs w:val="26"/>
          <w:lang w:val="fr-FR"/>
        </w:rPr>
        <w:t>(S.C.  Vol. l0, page l09).</w:t>
      </w:r>
    </w:p>
    <w:p w:rsidR="00C427FC" w:rsidRPr="00FF1156" w:rsidRDefault="00C427FC" w:rsidP="004C5093">
      <w:pPr>
        <w:widowControl w:val="0"/>
        <w:ind w:firstLine="720"/>
        <w:jc w:val="both"/>
        <w:rPr>
          <w:snapToGrid w:val="0"/>
          <w:sz w:val="26"/>
          <w:szCs w:val="26"/>
        </w:rPr>
      </w:pPr>
      <w:r w:rsidRPr="00FF1156">
        <w:rPr>
          <w:snapToGrid w:val="0"/>
          <w:sz w:val="26"/>
          <w:szCs w:val="26"/>
        </w:rPr>
        <w:t>January l90l was dedicated to the most holy Name of Jesus for being enlightened about the titles; the titles crossed the Father's mind on the last day of the month, during the mass, but he kept them secret.  The same year,  while in Rome,  the Father submitted  the  topic  to cardinals and officers  of  the  Sacred Congregations,  who  approved his plan.  On September  l4,  l90l, triumph  of  the  cross,  he received  the  approval  from  Msgr. D'Arrigo,  Archbishop of Messina,  and the following day,  Sunday l5,  feast of the most holy Name of Mary,  he solemnly proclaimed the titles before the communities.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These are the permanent, formal titles related to the </w:t>
      </w:r>
      <w:r w:rsidRPr="00FF1156">
        <w:rPr>
          <w:i/>
          <w:snapToGrid w:val="0"/>
          <w:sz w:val="26"/>
          <w:szCs w:val="26"/>
        </w:rPr>
        <w:t>Rogate</w:t>
      </w:r>
      <w:r w:rsidRPr="00FF1156">
        <w:rPr>
          <w:snapToGrid w:val="0"/>
          <w:sz w:val="26"/>
          <w:szCs w:val="26"/>
        </w:rPr>
        <w:t>:</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l. The prayer to win good workers to the Church was called "Evangelical Rogation" from the gospel word </w:t>
      </w:r>
      <w:r w:rsidRPr="00FF1156">
        <w:rPr>
          <w:i/>
          <w:snapToGrid w:val="0"/>
          <w:sz w:val="26"/>
          <w:szCs w:val="26"/>
        </w:rPr>
        <w:t>ROGATE</w:t>
      </w:r>
      <w:r w:rsidRPr="00FF1156">
        <w:rPr>
          <w:snapToGrid w:val="0"/>
          <w:sz w:val="26"/>
          <w:szCs w:val="26"/>
        </w:rPr>
        <w:t>.</w:t>
      </w:r>
    </w:p>
    <w:p w:rsidR="00C427FC" w:rsidRPr="00FF1156" w:rsidRDefault="00C427FC" w:rsidP="004C5093">
      <w:pPr>
        <w:widowControl w:val="0"/>
        <w:ind w:firstLine="720"/>
        <w:jc w:val="both"/>
        <w:rPr>
          <w:snapToGrid w:val="0"/>
          <w:sz w:val="26"/>
          <w:szCs w:val="26"/>
        </w:rPr>
      </w:pPr>
      <w:r w:rsidRPr="00FF1156">
        <w:rPr>
          <w:snapToGrid w:val="0"/>
          <w:sz w:val="26"/>
          <w:szCs w:val="26"/>
        </w:rPr>
        <w:t>2.  The religious institute was called "The Institute of the Evangelical Rogation."</w:t>
      </w:r>
    </w:p>
    <w:p w:rsidR="00C427FC" w:rsidRPr="00FF1156" w:rsidRDefault="00C427FC" w:rsidP="004C5093">
      <w:pPr>
        <w:widowControl w:val="0"/>
        <w:ind w:firstLine="720"/>
        <w:jc w:val="both"/>
        <w:rPr>
          <w:snapToGrid w:val="0"/>
          <w:sz w:val="26"/>
          <w:szCs w:val="26"/>
        </w:rPr>
      </w:pPr>
      <w:r w:rsidRPr="00FF1156">
        <w:rPr>
          <w:snapToGrid w:val="0"/>
          <w:sz w:val="26"/>
          <w:szCs w:val="26"/>
        </w:rPr>
        <w:t>3. The Religious of the congregation are called "Rogationist Fathers of the Heart of Jesus," or simply "The Rogationists."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Also the name of the sisters springs ingeniously from the </w:t>
      </w:r>
      <w:r w:rsidRPr="00FF1156">
        <w:rPr>
          <w:i/>
          <w:snapToGrid w:val="0"/>
          <w:sz w:val="26"/>
          <w:szCs w:val="26"/>
        </w:rPr>
        <w:t>Rogate</w:t>
      </w:r>
      <w:r w:rsidRPr="00FF1156">
        <w:rPr>
          <w:snapToGrid w:val="0"/>
          <w:sz w:val="26"/>
          <w:szCs w:val="26"/>
        </w:rPr>
        <w:t xml:space="preserve">. Listen to the Father: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If  we consider these divine words,  we see that they are  a manifestation  of  the  divine zeal of the heart  of  Jesus,  who repeated  them many times according to Saint Luke's  phrase,  "</w:t>
      </w:r>
      <w:r w:rsidRPr="00FF1156">
        <w:rPr>
          <w:i/>
          <w:snapToGrid w:val="0"/>
          <w:sz w:val="26"/>
          <w:szCs w:val="26"/>
        </w:rPr>
        <w:t>he used to say</w:t>
      </w:r>
      <w:r w:rsidRPr="00FF1156">
        <w:rPr>
          <w:snapToGrid w:val="0"/>
          <w:sz w:val="26"/>
          <w:szCs w:val="26"/>
        </w:rPr>
        <w:t>" (Lk.  l0, 2).  It is not "</w:t>
      </w:r>
      <w:r w:rsidRPr="00FF1156">
        <w:rPr>
          <w:i/>
          <w:snapToGrid w:val="0"/>
          <w:sz w:val="26"/>
          <w:szCs w:val="26"/>
        </w:rPr>
        <w:t>he said</w:t>
      </w:r>
      <w:r w:rsidRPr="00FF1156">
        <w:rPr>
          <w:snapToGrid w:val="0"/>
          <w:sz w:val="26"/>
          <w:szCs w:val="26"/>
        </w:rPr>
        <w:t>," but rather, "</w:t>
      </w:r>
      <w:r w:rsidRPr="00FF1156">
        <w:rPr>
          <w:i/>
          <w:snapToGrid w:val="0"/>
          <w:sz w:val="26"/>
          <w:szCs w:val="26"/>
        </w:rPr>
        <w:t>he used to say</w:t>
      </w:r>
      <w:r w:rsidRPr="00FF1156">
        <w:rPr>
          <w:snapToGrid w:val="0"/>
          <w:sz w:val="26"/>
          <w:szCs w:val="26"/>
        </w:rPr>
        <w:t xml:space="preserve">" indicating habitual action meaning that the divine zeal never got tired of urging man to pray for this goal.  Given all this, the Evangelical Rogation can be paraphrased as the command of the divine zeal.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4. Consequently, the sisters' house is called the "Institute of Divine Zeal."</w:t>
      </w:r>
    </w:p>
    <w:p w:rsidR="00C427FC" w:rsidRPr="00FF1156" w:rsidRDefault="00C427FC" w:rsidP="004C5093">
      <w:pPr>
        <w:widowControl w:val="0"/>
        <w:ind w:firstLine="720"/>
        <w:jc w:val="both"/>
        <w:rPr>
          <w:snapToGrid w:val="0"/>
          <w:sz w:val="26"/>
          <w:szCs w:val="26"/>
        </w:rPr>
      </w:pPr>
      <w:r w:rsidRPr="00FF1156">
        <w:rPr>
          <w:snapToGrid w:val="0"/>
          <w:sz w:val="26"/>
          <w:szCs w:val="26"/>
        </w:rPr>
        <w:t>5.  The sisters are called "Daughters of the Divine Zeal of the Heart of Jesus," or simply "Daughters of Divine Zeal” (Ibid. page III).</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t>
      </w:r>
    </w:p>
    <w:p w:rsidR="00C427FC" w:rsidRPr="00FF1156" w:rsidRDefault="00C427FC" w:rsidP="004C5093">
      <w:pPr>
        <w:widowControl w:val="0"/>
        <w:ind w:firstLine="720"/>
        <w:jc w:val="both"/>
        <w:rPr>
          <w:snapToGrid w:val="0"/>
          <w:sz w:val="26"/>
          <w:szCs w:val="26"/>
        </w:rPr>
      </w:pPr>
      <w:r w:rsidRPr="00FF1156">
        <w:rPr>
          <w:snapToGrid w:val="0"/>
          <w:sz w:val="26"/>
          <w:szCs w:val="26"/>
        </w:rPr>
        <w:t>The institution along with the two orders, the orphanages, and the activities was commonly called by us in those times: "The Pious Institution of the Interests of Jesus' Heart's," because it is concerned with the interests of Jesus, chiefly with obtaining good workers to the holy Church.</w:t>
      </w:r>
    </w:p>
    <w:p w:rsidR="00C427FC" w:rsidRPr="00FF1156"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FF1156">
      <w:pPr>
        <w:widowControl w:val="0"/>
        <w:pBdr>
          <w:bottom w:val="single" w:sz="4" w:space="1" w:color="auto"/>
        </w:pBdr>
        <w:rPr>
          <w:b/>
          <w:snapToGrid w:val="0"/>
          <w:sz w:val="40"/>
          <w:szCs w:val="40"/>
        </w:rPr>
      </w:pPr>
      <w:r w:rsidRPr="00FF1156">
        <w:rPr>
          <w:b/>
          <w:snapToGrid w:val="0"/>
          <w:sz w:val="40"/>
          <w:szCs w:val="40"/>
        </w:rPr>
        <w:t>10. Prayer book for the good workers</w:t>
      </w:r>
    </w:p>
    <w:p w:rsidR="00FF1156" w:rsidRDefault="00FF1156"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Let us see how this spirit of prayer is practiced in the communities.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Through  the  intercession  of  the  most  holy  Mary,   the communities  offer  to the Lord all good works,  as well  as  the practice  of  piety,  faith,  and  religion with  the  intent  of obtaining numerous,  holy workers to the holy Church.  They start and close the acts in common by saying the ejaculatory prayer: "Send, O Lord, holy apostles to your Church."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There are more daily prayers for this purpose.  The Father writes: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Besides the prayer to the most holy Heart of Jesus, I wrote another one to </w:t>
      </w:r>
      <w:r w:rsidRPr="00FF1156">
        <w:rPr>
          <w:b/>
          <w:snapToGrid w:val="0"/>
          <w:sz w:val="26"/>
          <w:szCs w:val="26"/>
        </w:rPr>
        <w:t>the Immaculate Heart of Mary</w:t>
      </w:r>
      <w:r w:rsidRPr="00FF1156">
        <w:rPr>
          <w:snapToGrid w:val="0"/>
          <w:sz w:val="26"/>
          <w:szCs w:val="26"/>
        </w:rPr>
        <w:t xml:space="preserve"> and a third one to the </w:t>
      </w:r>
      <w:r w:rsidRPr="00FF1156">
        <w:rPr>
          <w:b/>
          <w:snapToGrid w:val="0"/>
          <w:sz w:val="26"/>
          <w:szCs w:val="26"/>
        </w:rPr>
        <w:t>Patriarch Saint Joseph</w:t>
      </w:r>
      <w:r w:rsidRPr="00FF1156">
        <w:rPr>
          <w:snapToGrid w:val="0"/>
          <w:sz w:val="26"/>
          <w:szCs w:val="26"/>
        </w:rPr>
        <w:t>, universal patron of the Church.  The communities say one of these prayers in the morning, another one at noon, and the third one in the evening.</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Because  the  members of this pious institution  are  taught about  the infinite value of the mass,  they consider it  as  the center of the divine wonders,  the very effective means to obtain  any  grace,  and offer it every day to obtain good workers to the holy  Church.  They also offer the rosary for the same intention in the evening. </w:t>
      </w:r>
    </w:p>
    <w:p w:rsidR="00C427FC" w:rsidRPr="00FF1156" w:rsidRDefault="00C427FC" w:rsidP="004C5093">
      <w:pPr>
        <w:widowControl w:val="0"/>
        <w:ind w:firstLine="720"/>
        <w:jc w:val="both"/>
        <w:rPr>
          <w:snapToGrid w:val="0"/>
          <w:sz w:val="26"/>
          <w:szCs w:val="26"/>
        </w:rPr>
      </w:pPr>
      <w:r w:rsidRPr="00FF1156">
        <w:rPr>
          <w:snapToGrid w:val="0"/>
          <w:sz w:val="26"/>
          <w:szCs w:val="26"/>
        </w:rPr>
        <w:t>I have written a booklet (l) of vocation prayers, which are said every</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 xml:space="preserve">day by the two congregations;(2) the  booklet  also contains a prayer for </w:t>
      </w:r>
      <w:r w:rsidR="00C427FC" w:rsidRPr="00FF1156">
        <w:rPr>
          <w:b/>
          <w:snapToGrid w:val="0"/>
          <w:sz w:val="26"/>
          <w:szCs w:val="26"/>
        </w:rPr>
        <w:t>the clerics of the world and the  initiated into the priesthood</w:t>
      </w:r>
      <w:r w:rsidR="00C427FC" w:rsidRPr="00FF1156">
        <w:rPr>
          <w:snapToGrid w:val="0"/>
          <w:sz w:val="26"/>
          <w:szCs w:val="26"/>
        </w:rPr>
        <w:t xml:space="preserve">, and another one for the </w:t>
      </w:r>
      <w:r w:rsidR="00C427FC" w:rsidRPr="00FF1156">
        <w:rPr>
          <w:b/>
          <w:snapToGrid w:val="0"/>
          <w:sz w:val="26"/>
          <w:szCs w:val="26"/>
        </w:rPr>
        <w:t>reinstatement of the religious orders</w:t>
      </w:r>
      <w:r w:rsidR="00C427FC" w:rsidRPr="00FF1156">
        <w:rPr>
          <w:snapToGrid w:val="0"/>
          <w:sz w:val="26"/>
          <w:szCs w:val="26"/>
        </w:rPr>
        <w: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prayer to </w:t>
      </w:r>
      <w:r w:rsidRPr="00FF1156">
        <w:rPr>
          <w:b/>
          <w:snapToGrid w:val="0"/>
          <w:sz w:val="26"/>
          <w:szCs w:val="26"/>
        </w:rPr>
        <w:t>Jesus in the Eucharist</w:t>
      </w:r>
      <w:r w:rsidRPr="00FF1156">
        <w:rPr>
          <w:snapToGrid w:val="0"/>
          <w:sz w:val="26"/>
          <w:szCs w:val="26"/>
        </w:rPr>
        <w:t xml:space="preserve"> is said every time we have the Blessed Sacrament exposed, whereas the prayer to the holy apostles is said on their feast.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During the </w:t>
      </w:r>
      <w:r w:rsidRPr="00FF1156">
        <w:rPr>
          <w:b/>
          <w:snapToGrid w:val="0"/>
          <w:sz w:val="26"/>
          <w:szCs w:val="26"/>
        </w:rPr>
        <w:t>Ember and Rogation Days</w:t>
      </w:r>
      <w:r w:rsidRPr="00FF1156">
        <w:rPr>
          <w:snapToGrid w:val="0"/>
          <w:sz w:val="26"/>
          <w:szCs w:val="26"/>
        </w:rPr>
        <w:t xml:space="preserve"> the practice of this prayer increases.  The communities go in procession through the house, carrying a banner with the divine command written in big letters and praying for numerous, holy ministers to the Church. Back in the oratories, they end the ceremony with more similar prayers. (3)</w:t>
      </w:r>
    </w:p>
    <w:p w:rsidR="00C427FC" w:rsidRPr="00FF1156"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FF1156" w:rsidRDefault="00C427FC" w:rsidP="00FF1156">
      <w:pPr>
        <w:widowControl w:val="0"/>
        <w:pBdr>
          <w:bottom w:val="single" w:sz="4" w:space="1" w:color="auto"/>
        </w:pBdr>
        <w:rPr>
          <w:b/>
          <w:snapToGrid w:val="0"/>
          <w:sz w:val="40"/>
          <w:szCs w:val="40"/>
        </w:rPr>
      </w:pPr>
      <w:r w:rsidRPr="00FF1156">
        <w:rPr>
          <w:b/>
          <w:snapToGrid w:val="0"/>
          <w:sz w:val="40"/>
          <w:szCs w:val="40"/>
        </w:rPr>
        <w:t xml:space="preserve">11. Sacred alliance of priests </w:t>
      </w:r>
    </w:p>
    <w:p w:rsidR="00C427FC" w:rsidRDefault="00FF1156" w:rsidP="00FF1156">
      <w:pPr>
        <w:widowControl w:val="0"/>
        <w:pBdr>
          <w:bottom w:val="single" w:sz="4" w:space="1" w:color="auto"/>
        </w:pBdr>
        <w:rPr>
          <w:b/>
          <w:snapToGrid w:val="0"/>
          <w:sz w:val="40"/>
          <w:szCs w:val="40"/>
        </w:rPr>
      </w:pPr>
      <w:r>
        <w:rPr>
          <w:b/>
          <w:snapToGrid w:val="0"/>
          <w:sz w:val="40"/>
          <w:szCs w:val="40"/>
        </w:rPr>
        <w:t xml:space="preserve">      </w:t>
      </w:r>
      <w:proofErr w:type="gramStart"/>
      <w:r w:rsidR="00C427FC" w:rsidRPr="00FF1156">
        <w:rPr>
          <w:b/>
          <w:snapToGrid w:val="0"/>
          <w:sz w:val="40"/>
          <w:szCs w:val="40"/>
        </w:rPr>
        <w:t>for</w:t>
      </w:r>
      <w:proofErr w:type="gramEnd"/>
      <w:r w:rsidR="00C427FC" w:rsidRPr="00FF1156">
        <w:rPr>
          <w:b/>
          <w:snapToGrid w:val="0"/>
          <w:sz w:val="40"/>
          <w:szCs w:val="40"/>
        </w:rPr>
        <w:t xml:space="preserve"> vocations</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The  Sacred Alliance reminds us of the l897 painful  events, when a bunch of internal and external tribulations fell violently on the institute,  putting it on the verge of death;  only  God's mercy and the powerful intercession of the most holy Virgin saved it.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In the midst of the storm, the Father was tortured by the following thought. Listen to him: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When everything in our enterprises seems to be upside down, the only comfort is submission to divine will, which guides everything to good results, even though we do not understand. The people who have experienced it know how dearly one pays for being submissive. In my case a circumstance made the cup more bitter; I had  to  submit  myself  to the idea  of losing  the  aim  of  an institute which is committed to the most holy, celestial command: "Pray,  therefore"; I had to refold the sacred banner which makes the  most  holy Heart of Jesus' tender utterance  shine,  and  to which the salvation of souls is very likely connected through the shortest, surest way (S.C. Vol. l0, page 2ll).</w:t>
      </w:r>
    </w:p>
    <w:p w:rsidR="00C427FC" w:rsidRPr="00FF1156" w:rsidRDefault="00C427FC" w:rsidP="004C5093">
      <w:pPr>
        <w:widowControl w:val="0"/>
        <w:ind w:firstLine="720"/>
        <w:jc w:val="both"/>
        <w:rPr>
          <w:snapToGrid w:val="0"/>
          <w:sz w:val="26"/>
          <w:szCs w:val="26"/>
        </w:rPr>
      </w:pPr>
    </w:p>
    <w:p w:rsidR="00FF1156" w:rsidRDefault="00C427FC" w:rsidP="004C5093">
      <w:pPr>
        <w:widowControl w:val="0"/>
        <w:ind w:firstLine="720"/>
        <w:jc w:val="both"/>
        <w:rPr>
          <w:snapToGrid w:val="0"/>
          <w:sz w:val="26"/>
          <w:szCs w:val="26"/>
        </w:rPr>
      </w:pPr>
      <w:r w:rsidRPr="00FF1156">
        <w:rPr>
          <w:snapToGrid w:val="0"/>
          <w:sz w:val="26"/>
          <w:szCs w:val="26"/>
        </w:rPr>
        <w:t>The Father’s last resort was prayer, in which he insisted day and night together with his communities, also imploring the prayer of communities of virgins consecrated to the Lord In those circumstances, he remembered a Servant of God’s saying: "God's</w:t>
      </w:r>
    </w:p>
    <w:p w:rsidR="00C427FC" w:rsidRPr="00FF1156" w:rsidRDefault="00FF1156"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 xml:space="preserve"> </w:t>
      </w:r>
    </w:p>
    <w:p w:rsidR="00C427FC" w:rsidRPr="00FF1156" w:rsidRDefault="00C427FC" w:rsidP="004C5093">
      <w:pPr>
        <w:widowControl w:val="0"/>
        <w:jc w:val="both"/>
        <w:rPr>
          <w:snapToGrid w:val="0"/>
          <w:sz w:val="26"/>
          <w:szCs w:val="26"/>
        </w:rPr>
      </w:pPr>
      <w:r w:rsidRPr="00FF1156">
        <w:rPr>
          <w:snapToGrid w:val="0"/>
          <w:sz w:val="26"/>
          <w:szCs w:val="26"/>
        </w:rPr>
        <w:t>blessings do not yet come down on this institute!"  That person meant:  “</w:t>
      </w:r>
      <w:r w:rsidRPr="00FF1156">
        <w:rPr>
          <w:b/>
          <w:snapToGrid w:val="0"/>
          <w:sz w:val="26"/>
          <w:szCs w:val="26"/>
        </w:rPr>
        <w:t>God’s blessings do not yet come to fecundate and foster this institute</w:t>
      </w:r>
      <w:r w:rsidRPr="00FF1156">
        <w:rPr>
          <w:snapToGrid w:val="0"/>
          <w:sz w:val="26"/>
          <w:szCs w:val="26"/>
        </w:rPr>
        <w:t xml:space="preserve">." From that time the priest starter  began longing for the </w:t>
      </w:r>
      <w:r w:rsidRPr="00FF1156">
        <w:rPr>
          <w:b/>
          <w:snapToGrid w:val="0"/>
          <w:sz w:val="26"/>
          <w:szCs w:val="26"/>
        </w:rPr>
        <w:t>most holy Heart of Jesus' fecundating blessings</w:t>
      </w:r>
      <w:r w:rsidRPr="00FF1156">
        <w:rPr>
          <w:snapToGrid w:val="0"/>
          <w:sz w:val="26"/>
          <w:szCs w:val="26"/>
        </w:rPr>
        <w:t xml:space="preserve"> like Jacob did for his father's blessings" (Precious  Adhesions, l9l9, page 8).</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Then he deemed to appeal to his acquaintances and priests friends, not for money, but "to apply the special fruit of the masses to his institute, for its advantage and improvement." He did so with a circular in July l897 (Vol.  37, 27).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We  strove  to  make the people hold  the  mass  in  esteem, teaching  them  that  through the offering of the mass  we  might obtain any grace,  because when the divine victim is immolated on the altar, the heavens unfold pouring graces  down.</w:t>
      </w:r>
    </w:p>
    <w:p w:rsidR="00C427FC" w:rsidRPr="00FF1156" w:rsidRDefault="00C427FC" w:rsidP="004C5093">
      <w:pPr>
        <w:widowControl w:val="0"/>
        <w:ind w:firstLine="720"/>
        <w:jc w:val="both"/>
        <w:rPr>
          <w:snapToGrid w:val="0"/>
          <w:sz w:val="26"/>
          <w:szCs w:val="26"/>
        </w:rPr>
      </w:pPr>
      <w:r w:rsidRPr="00FF1156">
        <w:rPr>
          <w:snapToGrid w:val="0"/>
          <w:sz w:val="26"/>
          <w:szCs w:val="26"/>
        </w:rPr>
        <w:t>It goes without saying that the daily masses were applied to this purpose and that we received no offering for them" (Precious Adhesions, l9l9, page 8). "</w:t>
      </w:r>
      <w:r w:rsidRPr="00FF1156">
        <w:rPr>
          <w:b/>
          <w:snapToGrid w:val="0"/>
          <w:sz w:val="26"/>
          <w:szCs w:val="26"/>
        </w:rPr>
        <w:t>Holy mass and blessings!</w:t>
      </w:r>
      <w:r w:rsidRPr="00FF1156">
        <w:rPr>
          <w:snapToGrid w:val="0"/>
          <w:sz w:val="26"/>
          <w:szCs w:val="26"/>
        </w:rPr>
        <w:t xml:space="preserve"> Oh! Who will offer the holy mass so worthily to win all the </w:t>
      </w:r>
      <w:r w:rsidRPr="00FF1156">
        <w:rPr>
          <w:b/>
          <w:snapToGrid w:val="0"/>
          <w:sz w:val="26"/>
          <w:szCs w:val="26"/>
        </w:rPr>
        <w:t>divine blessings</w:t>
      </w:r>
      <w:r w:rsidRPr="00FF1156">
        <w:rPr>
          <w:snapToGrid w:val="0"/>
          <w:sz w:val="26"/>
          <w:szCs w:val="26"/>
        </w:rPr>
        <w:t xml:space="preserve"> for this pious institute?  Is this institute going to die?  Besides attending to the salvation of souls, this institute is perhaps the only one in the holy Church that fulfills and makes people fulfill the divine command:  "</w:t>
      </w:r>
      <w:r w:rsidRPr="00FF1156">
        <w:rPr>
          <w:b/>
          <w:snapToGrid w:val="0"/>
          <w:sz w:val="26"/>
          <w:szCs w:val="26"/>
        </w:rPr>
        <w:t>Pray, therefore...</w:t>
      </w:r>
      <w:r w:rsidRPr="00FF1156">
        <w:rPr>
          <w:snapToGrid w:val="0"/>
          <w:sz w:val="26"/>
          <w:szCs w:val="26"/>
        </w:rPr>
        <w:t>" On this ground we could not help trusting in the most holy Heart of Jesus for safety" (Ibid.).</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First, he mailed a circular to the bishops of Sicily, then to the ones of Italy.  Later,  he advertised  the  Rogationist prayer,  requesting  the bishops to unite their intention to  the intention  of  the  members of the congregation  in  their  daily prayer for good workers.  Finally, he asked the bishops to offer their works and prayers for the same intention.  Says the Father:</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b/>
          <w:snapToGrid w:val="0"/>
          <w:sz w:val="26"/>
          <w:szCs w:val="26"/>
        </w:rPr>
      </w:pPr>
      <w:r w:rsidRPr="00FF1156">
        <w:rPr>
          <w:snapToGrid w:val="0"/>
          <w:sz w:val="26"/>
          <w:szCs w:val="26"/>
        </w:rPr>
        <w:t xml:space="preserve">After mailing this petition to the Church's prelates in the name of Jesus, we received some adhesion letters so expressive as to surpass any expectation. Through its high representatives, the Church seemed  to  give a helping hand in order to  sustain  the nascent  foundation,  pushing  it  forward in the  field  of  the </w:t>
      </w:r>
      <w:r w:rsidRPr="00FF1156">
        <w:rPr>
          <w:b/>
          <w:snapToGrid w:val="0"/>
          <w:sz w:val="26"/>
          <w:szCs w:val="26"/>
        </w:rPr>
        <w:t>Evangelical  Rogation</w:t>
      </w:r>
      <w:r w:rsidRPr="00FF1156">
        <w:rPr>
          <w:snapToGrid w:val="0"/>
          <w:sz w:val="26"/>
          <w:szCs w:val="26"/>
        </w:rPr>
        <w:t xml:space="preserve"> for its complete shaping.  To the senders' great  satisfaction  the  four  spiritual  favors  were   granted enthusiastically;  the  Italian bishops' letters announcing their adhesion  are  most  precious  and they  are  </w:t>
      </w:r>
      <w:r w:rsidRPr="00FF1156">
        <w:rPr>
          <w:b/>
          <w:snapToGrid w:val="0"/>
          <w:sz w:val="26"/>
          <w:szCs w:val="26"/>
        </w:rPr>
        <w:t>the  most  delicate documents of the pious institute's archive.</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At each arrival of precious adhesions, we rang the oratory's bells to give thanks to our Lord and to the Virgin Mary.  If some children were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jc w:val="both"/>
        <w:rPr>
          <w:snapToGrid w:val="0"/>
          <w:sz w:val="26"/>
          <w:szCs w:val="26"/>
        </w:rPr>
      </w:pPr>
      <w:r w:rsidRPr="00FF1156">
        <w:rPr>
          <w:snapToGrid w:val="0"/>
          <w:sz w:val="26"/>
          <w:szCs w:val="26"/>
        </w:rPr>
        <w:lastRenderedPageBreak/>
        <w:t>under a punishment, they were relieved from it because that day was a feast for all" (</w:t>
      </w:r>
      <w:r w:rsidRPr="00FF1156">
        <w:rPr>
          <w:i/>
          <w:snapToGrid w:val="0"/>
          <w:sz w:val="26"/>
          <w:szCs w:val="26"/>
        </w:rPr>
        <w:t>Precious Adhesions</w:t>
      </w:r>
      <w:r w:rsidRPr="00FF1156">
        <w:rPr>
          <w:snapToGrid w:val="0"/>
          <w:sz w:val="26"/>
          <w:szCs w:val="26"/>
        </w:rPr>
        <w:t>, l9l9, page l2).</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We are tempted to form an anthology of these letters, which, however, have been published.  Now we confine ourselves to two quotations.  Msgr.  Dominic,  patriarch  of Alexandria,  wrote on January  24,  l924:  "Considering the topic,  I think no work  is comparable  to  the  one that the Spirit,  who  runs  the  divine economy  in the universe,  put in your heart,  giving genius  and strength for starting it.  I find no work worthier of praise and support."</w:t>
      </w:r>
    </w:p>
    <w:p w:rsidR="00C427FC" w:rsidRPr="00FF1156" w:rsidRDefault="00C427FC" w:rsidP="004C5093">
      <w:pPr>
        <w:widowControl w:val="0"/>
        <w:ind w:firstLine="720"/>
        <w:jc w:val="both"/>
        <w:rPr>
          <w:snapToGrid w:val="0"/>
          <w:sz w:val="26"/>
          <w:szCs w:val="26"/>
        </w:rPr>
      </w:pPr>
      <w:r w:rsidRPr="00FF1156">
        <w:rPr>
          <w:snapToGrid w:val="0"/>
          <w:sz w:val="26"/>
          <w:szCs w:val="26"/>
        </w:rPr>
        <w:t>Msgr. Ruggiero Catizzone, Archbishop of Catanzaro, wrote on August 2, l900: "I assure you that I longed for this institution for a long time:  you may imagine how your letter made me happy and satisfied. I fell down on my knees to thank God!"</w:t>
      </w:r>
    </w:p>
    <w:p w:rsidR="00C427FC" w:rsidRPr="00FF1156" w:rsidRDefault="00C427FC" w:rsidP="004C5093">
      <w:pPr>
        <w:widowControl w:val="0"/>
        <w:ind w:firstLine="720"/>
        <w:jc w:val="both"/>
        <w:rPr>
          <w:snapToGrid w:val="0"/>
          <w:sz w:val="26"/>
          <w:szCs w:val="26"/>
        </w:rPr>
      </w:pPr>
      <w:r w:rsidRPr="00FF1156">
        <w:rPr>
          <w:snapToGrid w:val="0"/>
          <w:sz w:val="26"/>
          <w:szCs w:val="26"/>
        </w:rPr>
        <w:t>Some prelates did not confine themselves to say one mass a year, but pledged two or three masses.  The above quoted Msgr. Marinangeli, Cardinal Lualdi, Archbishop of Palermo, and his vicar general Msgr. Peter Boccone pledged a mass each month.</w:t>
      </w:r>
    </w:p>
    <w:p w:rsidR="00C427FC" w:rsidRPr="00FF1156" w:rsidRDefault="00C427FC" w:rsidP="004C5093">
      <w:pPr>
        <w:widowControl w:val="0"/>
        <w:ind w:firstLine="720"/>
        <w:jc w:val="both"/>
        <w:rPr>
          <w:snapToGrid w:val="0"/>
          <w:sz w:val="26"/>
          <w:szCs w:val="26"/>
        </w:rPr>
      </w:pPr>
      <w:r w:rsidRPr="00FF1156">
        <w:rPr>
          <w:snapToGrid w:val="0"/>
          <w:sz w:val="26"/>
          <w:szCs w:val="26"/>
        </w:rPr>
        <w:t>Msgr. Boccone said that if his shepherd was appealing to the most holy Heart of Jesus by choosing the first Friday of the month to offer his mass, he was going to appeal to the Immaculate Heart of Mary by choosing the first Saturday of the month for the offering of his mass.</w:t>
      </w:r>
    </w:p>
    <w:p w:rsidR="00C427FC" w:rsidRPr="00FF1156" w:rsidRDefault="00C427FC" w:rsidP="004C5093">
      <w:pPr>
        <w:widowControl w:val="0"/>
        <w:ind w:firstLine="720"/>
        <w:jc w:val="both"/>
        <w:rPr>
          <w:snapToGrid w:val="0"/>
          <w:sz w:val="26"/>
          <w:szCs w:val="26"/>
        </w:rPr>
      </w:pPr>
      <w:r w:rsidRPr="00FF1156">
        <w:rPr>
          <w:snapToGrid w:val="0"/>
          <w:sz w:val="26"/>
          <w:szCs w:val="26"/>
        </w:rPr>
        <w:t>Among the many effects, the Father points out the following:</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l. </w:t>
      </w:r>
      <w:r w:rsidRPr="00FF1156">
        <w:rPr>
          <w:i/>
          <w:snapToGrid w:val="0"/>
          <w:sz w:val="26"/>
          <w:szCs w:val="26"/>
        </w:rPr>
        <w:t>For</w:t>
      </w:r>
      <w:r w:rsidRPr="00FF1156">
        <w:rPr>
          <w:snapToGrid w:val="0"/>
          <w:sz w:val="26"/>
          <w:szCs w:val="26"/>
        </w:rPr>
        <w:t xml:space="preserve"> </w:t>
      </w:r>
      <w:r w:rsidRPr="00FF1156">
        <w:rPr>
          <w:i/>
          <w:snapToGrid w:val="0"/>
          <w:sz w:val="26"/>
          <w:szCs w:val="26"/>
        </w:rPr>
        <w:t>the dioceses and the seminaries</w:t>
      </w:r>
      <w:r w:rsidRPr="00FF1156">
        <w:rPr>
          <w:snapToGrid w:val="0"/>
          <w:sz w:val="26"/>
          <w:szCs w:val="26"/>
        </w:rPr>
        <w:t>: Several bishops have asked  to  introduce the vocation prayer book in their  dioceses, especially in the religious communities.  The daily recitation of such prayers in the seminaries is of greater importance, because they improve the culture of the holy vocations and develop them as well.  Besides attracting divine mercy on their good success, by  saying these daily prayers the clerics become more  aware  of the priesthood's importance and mission, finding a practical rule to  sanctify themselves becoming good evangelical workers for the divine glory and the salvation of souls (S.C. Vol. l0, page 2l5).</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2.  </w:t>
      </w:r>
      <w:r w:rsidRPr="00FF1156">
        <w:rPr>
          <w:i/>
          <w:snapToGrid w:val="0"/>
          <w:sz w:val="26"/>
          <w:szCs w:val="26"/>
        </w:rPr>
        <w:t>For the advertisement of this prayer</w:t>
      </w:r>
      <w:r w:rsidRPr="00FF1156">
        <w:rPr>
          <w:snapToGrid w:val="0"/>
          <w:sz w:val="26"/>
          <w:szCs w:val="26"/>
        </w:rPr>
        <w:t>: It is consoling to see how people begin to observe this command of the Lord!  The bishops are taking to their hearts this important prayer and are spiritually joining this pious institute in the daily prayer to obtain good workers to the holy Church.  They have pledged to direct their works and practices of piety to achieve this goal (Ibid. page 2l5).</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After the Father's appealing to the superiors general of the religious orders and to all the priests, the Sacred Alliance widened its horizons.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 few years later, the Father tried to split the Sacred Alliance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jc w:val="both"/>
        <w:rPr>
          <w:snapToGrid w:val="0"/>
          <w:sz w:val="26"/>
          <w:szCs w:val="26"/>
        </w:rPr>
      </w:pPr>
      <w:r w:rsidRPr="00FF1156">
        <w:rPr>
          <w:snapToGrid w:val="0"/>
          <w:sz w:val="26"/>
          <w:szCs w:val="26"/>
        </w:rPr>
        <w:lastRenderedPageBreak/>
        <w:t xml:space="preserve">in two branches:  the </w:t>
      </w:r>
      <w:r w:rsidRPr="00FF1156">
        <w:rPr>
          <w:b/>
          <w:snapToGrid w:val="0"/>
          <w:sz w:val="26"/>
          <w:szCs w:val="26"/>
        </w:rPr>
        <w:t>Sacred Allies</w:t>
      </w:r>
      <w:r w:rsidRPr="00FF1156">
        <w:rPr>
          <w:snapToGrid w:val="0"/>
          <w:sz w:val="26"/>
          <w:szCs w:val="26"/>
        </w:rPr>
        <w:t xml:space="preserve"> who pledged the four favors,  and  the  Sacred Allies Supporters who also  pledged  to advertise the alliance and the Pious Union; but the second branch dried  up  after  a fleeting  bloom.  The first branch instead developed by the help of the Lord; on November 22, l922, 25 years after the first adhesion by Msgr.  Giovanni Blandini, the persons who had enlisted the Sacred Alliance were:  38 cardinals, 2l3 archbishops and bishops, 34 superiors general, and 624 priests.</w:t>
      </w:r>
    </w:p>
    <w:p w:rsidR="00C427FC" w:rsidRPr="00FF1156"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FF1156" w:rsidRDefault="00FF1156"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FF1156" w:rsidRDefault="00C427FC" w:rsidP="00FF1156">
      <w:pPr>
        <w:widowControl w:val="0"/>
        <w:pBdr>
          <w:bottom w:val="single" w:sz="4" w:space="1" w:color="auto"/>
        </w:pBdr>
        <w:rPr>
          <w:b/>
          <w:snapToGrid w:val="0"/>
          <w:sz w:val="40"/>
          <w:szCs w:val="40"/>
        </w:rPr>
      </w:pPr>
      <w:r w:rsidRPr="00FF1156">
        <w:rPr>
          <w:b/>
          <w:snapToGrid w:val="0"/>
          <w:sz w:val="40"/>
          <w:szCs w:val="40"/>
        </w:rPr>
        <w:t xml:space="preserve">12. Pious union </w:t>
      </w:r>
    </w:p>
    <w:p w:rsidR="00C427FC" w:rsidRDefault="00FF1156" w:rsidP="00FF1156">
      <w:pPr>
        <w:widowControl w:val="0"/>
        <w:pBdr>
          <w:bottom w:val="single" w:sz="4" w:space="1" w:color="auto"/>
        </w:pBdr>
        <w:rPr>
          <w:b/>
          <w:snapToGrid w:val="0"/>
          <w:sz w:val="40"/>
          <w:szCs w:val="40"/>
        </w:rPr>
      </w:pPr>
      <w:r>
        <w:rPr>
          <w:b/>
          <w:snapToGrid w:val="0"/>
          <w:sz w:val="40"/>
          <w:szCs w:val="40"/>
        </w:rPr>
        <w:t xml:space="preserve">      </w:t>
      </w:r>
      <w:proofErr w:type="gramStart"/>
      <w:r w:rsidR="00C427FC" w:rsidRPr="00FF1156">
        <w:rPr>
          <w:b/>
          <w:snapToGrid w:val="0"/>
          <w:sz w:val="40"/>
          <w:szCs w:val="40"/>
        </w:rPr>
        <w:t>of</w:t>
      </w:r>
      <w:proofErr w:type="gramEnd"/>
      <w:r w:rsidR="00C427FC" w:rsidRPr="00FF1156">
        <w:rPr>
          <w:b/>
          <w:snapToGrid w:val="0"/>
          <w:sz w:val="40"/>
          <w:szCs w:val="40"/>
        </w:rPr>
        <w:t xml:space="preserve"> the evangelical rogation</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b/>
          <w:snapToGrid w:val="0"/>
          <w:sz w:val="26"/>
          <w:szCs w:val="26"/>
        </w:rPr>
      </w:pPr>
      <w:r w:rsidRPr="00FF1156">
        <w:rPr>
          <w:snapToGrid w:val="0"/>
          <w:sz w:val="26"/>
          <w:szCs w:val="26"/>
        </w:rPr>
        <w:t xml:space="preserve">The Sacred Alliance called attention of the hierarchy and priests to the </w:t>
      </w:r>
      <w:r w:rsidRPr="00FF1156">
        <w:rPr>
          <w:i/>
          <w:snapToGrid w:val="0"/>
          <w:sz w:val="26"/>
          <w:szCs w:val="26"/>
        </w:rPr>
        <w:t>Rogate</w:t>
      </w:r>
      <w:r w:rsidRPr="00FF1156">
        <w:rPr>
          <w:snapToGrid w:val="0"/>
          <w:sz w:val="26"/>
          <w:szCs w:val="26"/>
        </w:rPr>
        <w:t xml:space="preserve">.  Many years ahead of Pope Paul VI, the Father wrote:  "It is every Christian's duty to obey this divine command" (P.U.  card,  page 3).  For that reason he  thought  of inviting  the faithful to this prayer,  especially the devout who attend the sacraments,  and above all the consecrated persons who share  in our Lord's thirst for the salvation of  souls,  because they  can  force the Lord's hand through their prayer!  For this reason the Father established the </w:t>
      </w:r>
      <w:r w:rsidRPr="00FF1156">
        <w:rPr>
          <w:b/>
          <w:snapToGrid w:val="0"/>
          <w:sz w:val="26"/>
          <w:szCs w:val="26"/>
        </w:rPr>
        <w:t>Pious Union of the Evangelical Rogation.</w:t>
      </w:r>
    </w:p>
    <w:p w:rsidR="00C427FC" w:rsidRPr="00FF1156" w:rsidRDefault="00C427FC" w:rsidP="004C5093">
      <w:pPr>
        <w:widowControl w:val="0"/>
        <w:ind w:firstLine="720"/>
        <w:jc w:val="both"/>
        <w:rPr>
          <w:snapToGrid w:val="0"/>
          <w:sz w:val="26"/>
          <w:szCs w:val="26"/>
        </w:rPr>
      </w:pPr>
      <w:r w:rsidRPr="00FF1156">
        <w:rPr>
          <w:snapToGrid w:val="0"/>
          <w:sz w:val="26"/>
          <w:szCs w:val="26"/>
        </w:rPr>
        <w:t>Msgr. Letterio D'Arrigo, Archbishop of Messina, erected the Pious Union on Dec.  8, l900 in the oratory of the Rogationists' mother- house.  At midnight between the two centuries, while the communities   at Avignone were in the chapel,   the   Father inaugurated the first register of the Pious Union at the foot of the Blessed Sacrament.  Msgr.  Letterio D'Arrigo, Archbishop of Messina, happened to be the top list member.</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Pious Union was enriched with indulgences by the Sacred Congregation in l906, and the Father published the registration card, the associates' rule, and the prayers.  The Father wanted the registration and the card to be free of charge (4).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conceived a periodical for advertisement.  On the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first  Friday after the octave of Corpus Christi,  feast  of  the most  holy Heart of Jesus,  he published for the first time  "</w:t>
      </w:r>
      <w:r w:rsidR="00C427FC" w:rsidRPr="00FF1156">
        <w:rPr>
          <w:b/>
          <w:snapToGrid w:val="0"/>
          <w:sz w:val="26"/>
          <w:szCs w:val="26"/>
        </w:rPr>
        <w:t>God and  Neighbor</w:t>
      </w:r>
      <w:r w:rsidR="00C427FC" w:rsidRPr="00FF1156">
        <w:rPr>
          <w:snapToGrid w:val="0"/>
          <w:sz w:val="26"/>
          <w:szCs w:val="26"/>
        </w:rPr>
        <w:t xml:space="preserve">,"  the  organ of  the </w:t>
      </w:r>
      <w:r w:rsidR="00C427FC" w:rsidRPr="00FF1156">
        <w:rPr>
          <w:b/>
          <w:snapToGrid w:val="0"/>
          <w:sz w:val="26"/>
          <w:szCs w:val="26"/>
        </w:rPr>
        <w:t>Universal Pious Union  of  the Evangelical  Rogation</w:t>
      </w:r>
      <w:r w:rsidR="00C427FC" w:rsidRPr="00FF1156">
        <w:rPr>
          <w:snapToGrid w:val="0"/>
          <w:sz w:val="26"/>
          <w:szCs w:val="26"/>
        </w:rPr>
        <w:t xml:space="preserve">,  of  </w:t>
      </w:r>
      <w:r w:rsidR="00C427FC" w:rsidRPr="00FF1156">
        <w:rPr>
          <w:b/>
          <w:snapToGrid w:val="0"/>
          <w:sz w:val="26"/>
          <w:szCs w:val="26"/>
        </w:rPr>
        <w:t>the Sacred  Alliance</w:t>
      </w:r>
      <w:r w:rsidR="00C427FC" w:rsidRPr="00FF1156">
        <w:rPr>
          <w:snapToGrid w:val="0"/>
          <w:sz w:val="26"/>
          <w:szCs w:val="26"/>
        </w:rPr>
        <w:t xml:space="preserve">,  and  of  </w:t>
      </w:r>
      <w:r w:rsidR="00C427FC" w:rsidRPr="00FF1156">
        <w:rPr>
          <w:b/>
          <w:snapToGrid w:val="0"/>
          <w:sz w:val="26"/>
          <w:szCs w:val="26"/>
        </w:rPr>
        <w:t>Saint Anthony's bread</w:t>
      </w:r>
      <w:r w:rsidR="00C427FC" w:rsidRPr="00FF1156">
        <w:rPr>
          <w:snapToGrid w:val="0"/>
          <w:sz w:val="26"/>
          <w:szCs w:val="26"/>
        </w:rPr>
        <w:t xml:space="preserve"> for our institutes.  On that occasion, the Father wrote of the </w:t>
      </w:r>
      <w:r w:rsidR="00C427FC" w:rsidRPr="00FF1156">
        <w:rPr>
          <w:b/>
          <w:snapToGrid w:val="0"/>
          <w:sz w:val="26"/>
          <w:szCs w:val="26"/>
        </w:rPr>
        <w:t>Rogate</w:t>
      </w:r>
      <w:r w:rsidR="00C427FC" w:rsidRPr="00FF1156">
        <w:rPr>
          <w:snapToGrid w:val="0"/>
          <w:sz w:val="26"/>
          <w:szCs w:val="26"/>
        </w:rPr>
        <w:t xml:space="preserv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O Heart, abyss of the vivifying light, here is the echo of your divine wails, "My God, the zeal for your house devours me... The harvest is great, but the workers are few; pray, therefore, to the owner of the harvest that he send out workers to gather it in."</w:t>
      </w:r>
    </w:p>
    <w:p w:rsidR="00C427FC" w:rsidRPr="00FF1156" w:rsidRDefault="00C427FC" w:rsidP="004C5093">
      <w:pPr>
        <w:widowControl w:val="0"/>
        <w:ind w:firstLine="720"/>
        <w:jc w:val="both"/>
        <w:rPr>
          <w:snapToGrid w:val="0"/>
          <w:sz w:val="26"/>
          <w:szCs w:val="26"/>
        </w:rPr>
      </w:pPr>
      <w:r w:rsidRPr="00FF1156">
        <w:rPr>
          <w:snapToGrid w:val="0"/>
          <w:sz w:val="26"/>
          <w:szCs w:val="26"/>
        </w:rPr>
        <w:t>What a secret of your inner secrets! ...O most ardent Heart, may  the  zeal  for  your house devour us,  the  banner  of  your Evangelical  Rogation  be taken over all the  world,  the  never-ending zeal spring from all hearts,  and may your elect  multiply as the stars and the sand of the sea. May the peoples be redeemed again,  the  nations  you  made curable be  the  trophy  of  your victory,  and  the  Church along with his chief sing the hymn  of your triumphs! O Heart of the divine lover, we surrender to you and to your most holy, sweet mother. O Mary, together with Jesus you  are  our breath;  receive this periodical for and in  Jesus; together  with  him please help,  comfort,  crown us  with  happy results  for the infinite and eternal consolation of  his  divine Heart! (S.C. Vol. l, page ll0). (5)</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little oratory of Avignone was the seat of the Pious Union for many years.  Later,  it was transferred to the artistic temple  of  the  Evangelical  Rogation of  the  Sacred  Heart  in Messina,  on whose facade the Father had the ROGATE carved in big letters,  under  the bronze statue of the Heart of Jesus,  who is inviting the people to receive and obey his divine command.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13. To reach the Pope</w:t>
      </w:r>
    </w:p>
    <w:p w:rsidR="00B47123" w:rsidRPr="00FF1156" w:rsidRDefault="00B47123" w:rsidP="00FF1156">
      <w:pPr>
        <w:widowControl w:val="0"/>
        <w:pBdr>
          <w:bottom w:val="single" w:sz="4" w:space="1" w:color="auto"/>
        </w:pBdr>
        <w:rPr>
          <w:b/>
          <w:snapToGrid w:val="0"/>
          <w:sz w:val="26"/>
          <w:szCs w:val="26"/>
        </w:rPr>
      </w:pPr>
    </w:p>
    <w:p w:rsidR="00C427FC" w:rsidRPr="00FF1156" w:rsidRDefault="00C427FC" w:rsidP="004C5093">
      <w:pPr>
        <w:widowControl w:val="0"/>
        <w:ind w:firstLine="720"/>
        <w:jc w:val="both"/>
        <w:rPr>
          <w:snapToGrid w:val="0"/>
          <w:sz w:val="26"/>
          <w:szCs w:val="26"/>
        </w:rPr>
      </w:pPr>
    </w:p>
    <w:p w:rsidR="00FF1156" w:rsidRDefault="00C427FC" w:rsidP="004C5093">
      <w:pPr>
        <w:widowControl w:val="0"/>
        <w:ind w:firstLine="720"/>
        <w:jc w:val="both"/>
        <w:rPr>
          <w:snapToGrid w:val="0"/>
          <w:sz w:val="26"/>
          <w:szCs w:val="26"/>
        </w:rPr>
      </w:pPr>
      <w:r w:rsidRPr="00FF1156">
        <w:rPr>
          <w:snapToGrid w:val="0"/>
          <w:sz w:val="26"/>
          <w:szCs w:val="26"/>
        </w:rPr>
        <w:t xml:space="preserve"> To be heartened and blessed, the Father had submitted his little institutions to the Pope more than once, and the Vicar of Christ always gave them hearty paternal blessings.  The  Father, however,  was  not fully satisfied,  because after presenting the institute  in  its double activity of  charity  and  </w:t>
      </w:r>
      <w:r w:rsidRPr="00FF1156">
        <w:rPr>
          <w:i/>
          <w:snapToGrid w:val="0"/>
          <w:sz w:val="26"/>
          <w:szCs w:val="26"/>
        </w:rPr>
        <w:t>Rogate</w:t>
      </w:r>
      <w:r w:rsidRPr="00FF1156">
        <w:rPr>
          <w:snapToGrid w:val="0"/>
          <w:sz w:val="26"/>
          <w:szCs w:val="26"/>
        </w:rPr>
        <w:t xml:space="preserve">,  the orphanages stirred sensation,  whereas the </w:t>
      </w:r>
      <w:r w:rsidRPr="00FF1156">
        <w:rPr>
          <w:i/>
          <w:snapToGrid w:val="0"/>
          <w:sz w:val="26"/>
          <w:szCs w:val="26"/>
        </w:rPr>
        <w:t>Rogate</w:t>
      </w:r>
      <w:r w:rsidRPr="00FF1156">
        <w:rPr>
          <w:snapToGrid w:val="0"/>
          <w:sz w:val="26"/>
          <w:szCs w:val="26"/>
        </w:rPr>
        <w:t xml:space="preserve"> remained in the twilight.</w:t>
      </w:r>
    </w:p>
    <w:p w:rsidR="00C427FC" w:rsidRPr="00FF1156" w:rsidRDefault="00FF1156" w:rsidP="004C5093">
      <w:pPr>
        <w:widowControl w:val="0"/>
        <w:ind w:firstLine="720"/>
        <w:jc w:val="both"/>
        <w:rPr>
          <w:snapToGrid w:val="0"/>
          <w:sz w:val="26"/>
          <w:szCs w:val="26"/>
        </w:rPr>
      </w:pPr>
      <w:r>
        <w:rPr>
          <w:snapToGrid w:val="0"/>
          <w:sz w:val="26"/>
          <w:szCs w:val="26"/>
        </w:rPr>
        <w:br w:type="page"/>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In  the  first  days  of January  l904,  writing  to  Father Bernardino  Balsari,  superior general of the Rosminian  Fathers, our  padre asked him the favor to hand a letter of  "an  obscure, humble priest" to His Holiness Pius X. On that occasion he wrote: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We have two letters from His Holiness Leo XIII manifesting his delight in our charitable institutions. I would like that the Vicar of Jesus Christ pay his attention to the mission as it is in the divine zeal of the Heart of Jesus, who used to say: "</w:t>
      </w:r>
      <w:r w:rsidRPr="00FF1156">
        <w:rPr>
          <w:b/>
          <w:snapToGrid w:val="0"/>
          <w:sz w:val="26"/>
          <w:szCs w:val="26"/>
        </w:rPr>
        <w:t>Pray, therefore, to the owner of the harvest that he will send out workers to gather it in</w:t>
      </w:r>
      <w:r w:rsidRPr="00FF1156">
        <w:rPr>
          <w:snapToGrid w:val="0"/>
          <w:sz w:val="26"/>
          <w:szCs w:val="26"/>
        </w:rPr>
        <w:t xml:space="preserve">." I would like to dream of His Holiness considering it, and in case he finds it conform to the wishes of the most holy Heart of Jesus, he blesses, encourages, and fosters it with the word which fecundates and develops the institutions, even when they are in their infancy (Vol. 37, 45).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We do not know what Father Balsari did. The fact is that our Padre wrote the presentation of his institute to the Pope in the same month, and through Cardinal Merry del Val, secretary of state, he received these comforting words:</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t>
      </w:r>
    </w:p>
    <w:p w:rsidR="00C427FC" w:rsidRPr="00FF1156" w:rsidRDefault="00C427FC" w:rsidP="004C5093">
      <w:pPr>
        <w:widowControl w:val="0"/>
        <w:ind w:firstLine="720"/>
        <w:jc w:val="both"/>
        <w:rPr>
          <w:snapToGrid w:val="0"/>
          <w:sz w:val="26"/>
          <w:szCs w:val="26"/>
        </w:rPr>
      </w:pPr>
      <w:r w:rsidRPr="00FF1156">
        <w:rPr>
          <w:snapToGrid w:val="0"/>
          <w:sz w:val="26"/>
          <w:szCs w:val="26"/>
        </w:rPr>
        <w:t>Rome, January 30, l904</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Heartily  accepting  your  request of  January  28,  I  have informed  the new Pontiff of the Pious Association of Priests  in Messina,  which  aims at praying God to send out good workers  to the Church.</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  am glad to inform you that His Holiness is  very  pleased because  the  Pious  Union has received the support  of  so  many eminent  persons  in  the  ecclesiastical  hierarchy,   who  have recognized how to follow the command of Jesus:  "Pray, therefore, to  the  owner  of the harvest that he will send out  workers  to gather in his harvest..." With true pleasure he joins his prayer to the prayer of all of his associates and gives you and them his apostolic blessings.</w:t>
      </w:r>
    </w:p>
    <w:p w:rsidR="00C427FC" w:rsidRPr="00FF1156" w:rsidRDefault="00C427FC" w:rsidP="004C5093">
      <w:pPr>
        <w:widowControl w:val="0"/>
        <w:ind w:firstLine="720"/>
        <w:jc w:val="both"/>
        <w:rPr>
          <w:snapToGrid w:val="0"/>
          <w:sz w:val="26"/>
          <w:szCs w:val="26"/>
        </w:rPr>
      </w:pPr>
      <w:r w:rsidRPr="00FF1156">
        <w:rPr>
          <w:snapToGrid w:val="0"/>
          <w:sz w:val="26"/>
          <w:szCs w:val="26"/>
        </w:rPr>
        <w:tab/>
      </w:r>
      <w:r w:rsidRPr="00FF1156">
        <w:rPr>
          <w:snapToGrid w:val="0"/>
          <w:sz w:val="26"/>
          <w:szCs w:val="26"/>
        </w:rPr>
        <w:tab/>
      </w:r>
      <w:r w:rsidRPr="00FF1156">
        <w:rPr>
          <w:snapToGrid w:val="0"/>
          <w:sz w:val="26"/>
          <w:szCs w:val="26"/>
        </w:rPr>
        <w:tab/>
      </w:r>
      <w:r w:rsidRPr="00FF1156">
        <w:rPr>
          <w:snapToGrid w:val="0"/>
          <w:sz w:val="26"/>
          <w:szCs w:val="26"/>
        </w:rPr>
        <w:tab/>
      </w:r>
      <w:r w:rsidRPr="00FF1156">
        <w:rPr>
          <w:snapToGrid w:val="0"/>
          <w:sz w:val="26"/>
          <w:szCs w:val="26"/>
        </w:rPr>
        <w:tab/>
      </w:r>
      <w:r w:rsidRPr="00FF1156">
        <w:rPr>
          <w:snapToGrid w:val="0"/>
          <w:sz w:val="26"/>
          <w:szCs w:val="26"/>
        </w:rPr>
        <w:tab/>
      </w:r>
      <w:r w:rsidRPr="00FF1156">
        <w:rPr>
          <w:snapToGrid w:val="0"/>
          <w:sz w:val="26"/>
          <w:szCs w:val="26"/>
        </w:rPr>
        <w:tab/>
        <w:t xml:space="preserve">                               Faithful yours,</w:t>
      </w:r>
    </w:p>
    <w:p w:rsidR="00C427FC" w:rsidRPr="00FF1156" w:rsidRDefault="00C427FC" w:rsidP="004C5093">
      <w:pPr>
        <w:widowControl w:val="0"/>
        <w:ind w:firstLine="720"/>
        <w:jc w:val="both"/>
        <w:rPr>
          <w:snapToGrid w:val="0"/>
          <w:sz w:val="26"/>
          <w:szCs w:val="26"/>
        </w:rPr>
      </w:pPr>
      <w:r w:rsidRPr="00FF1156">
        <w:rPr>
          <w:snapToGrid w:val="0"/>
          <w:sz w:val="26"/>
          <w:szCs w:val="26"/>
        </w:rPr>
        <w:tab/>
      </w:r>
      <w:r w:rsidRPr="00FF1156">
        <w:rPr>
          <w:snapToGrid w:val="0"/>
          <w:sz w:val="26"/>
          <w:szCs w:val="26"/>
        </w:rPr>
        <w:tab/>
      </w:r>
      <w:r w:rsidRPr="00FF1156">
        <w:rPr>
          <w:snapToGrid w:val="0"/>
          <w:sz w:val="26"/>
          <w:szCs w:val="26"/>
        </w:rPr>
        <w:tab/>
      </w:r>
      <w:r w:rsidRPr="00FF1156">
        <w:rPr>
          <w:snapToGrid w:val="0"/>
          <w:sz w:val="26"/>
          <w:szCs w:val="26"/>
        </w:rPr>
        <w:tab/>
      </w:r>
      <w:r w:rsidRPr="00FF1156">
        <w:rPr>
          <w:snapToGrid w:val="0"/>
          <w:sz w:val="26"/>
          <w:szCs w:val="26"/>
        </w:rPr>
        <w:tab/>
        <w:t xml:space="preserve">                     R. Cardinal Merry del Val</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Imagine how the Avignone communities welcomed this letter, and joyfully pealed the bells...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In the two private audiences with Benedict XV, the main topic of the Father's talk was the </w:t>
      </w:r>
      <w:r w:rsidRPr="00FF1156">
        <w:rPr>
          <w:i/>
          <w:snapToGrid w:val="0"/>
          <w:sz w:val="26"/>
          <w:szCs w:val="26"/>
        </w:rPr>
        <w:t>Rogate</w:t>
      </w:r>
      <w:r w:rsidRPr="00FF1156">
        <w:rPr>
          <w:snapToGrid w:val="0"/>
          <w:sz w:val="26"/>
          <w:szCs w:val="26"/>
        </w:rPr>
        <w:t>.</w:t>
      </w:r>
    </w:p>
    <w:p w:rsidR="00FF1156" w:rsidRDefault="00C427FC" w:rsidP="004C5093">
      <w:pPr>
        <w:widowControl w:val="0"/>
        <w:ind w:firstLine="720"/>
        <w:jc w:val="both"/>
        <w:rPr>
          <w:snapToGrid w:val="0"/>
          <w:sz w:val="26"/>
          <w:szCs w:val="26"/>
        </w:rPr>
      </w:pPr>
      <w:r w:rsidRPr="00FF1156">
        <w:rPr>
          <w:snapToGrid w:val="0"/>
          <w:sz w:val="26"/>
          <w:szCs w:val="26"/>
        </w:rPr>
        <w:t>On  November  ll,   l9l4,  when  the  Father  recalled  "the exhortation  or command of our Lord," the Pope interrupted him by saying:  "Command,"  and  added,  "I am the  first</w:t>
      </w:r>
    </w:p>
    <w:p w:rsidR="00C427FC" w:rsidRPr="00FF1156" w:rsidRDefault="00FF1156"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 xml:space="preserve">  </w:t>
      </w:r>
    </w:p>
    <w:p w:rsidR="00C427FC" w:rsidRPr="00FF1156" w:rsidRDefault="00C427FC" w:rsidP="004C5093">
      <w:pPr>
        <w:widowControl w:val="0"/>
        <w:jc w:val="both"/>
        <w:rPr>
          <w:snapToGrid w:val="0"/>
          <w:sz w:val="26"/>
          <w:szCs w:val="26"/>
        </w:rPr>
      </w:pPr>
      <w:r w:rsidRPr="00FF1156">
        <w:rPr>
          <w:snapToGrid w:val="0"/>
          <w:sz w:val="26"/>
          <w:szCs w:val="26"/>
        </w:rPr>
        <w:t>Rogationist," because I am the most involved in this prayer! The Father asked him to confirm the prayers of the institute and the Pious Union by "adding his holy intention." The Father remarks: "His Holiness assumed a solemn pose. He seemed to be very satisfied and recalled the communion of the saints! Since the communion of  the saints  is the participation of the intentions and of the prayers in  the  holy  Church,  he  said that  he  would  unite  his  own intention to ours.  In that moment he attracted the intentions of the Evangelical Rogation to his most holy, sovereign, pontifical intention!  He concluded by saying several times, ‘yes, yes, I grant it!'  Oh! What a value our humble prayers gained!"  (S.C. Vol. l, page l60).</w:t>
      </w:r>
    </w:p>
    <w:p w:rsidR="00C427FC" w:rsidRPr="00FF1156" w:rsidRDefault="00C427FC" w:rsidP="004C5093">
      <w:pPr>
        <w:widowControl w:val="0"/>
        <w:ind w:firstLine="720"/>
        <w:jc w:val="both"/>
        <w:rPr>
          <w:snapToGrid w:val="0"/>
          <w:sz w:val="26"/>
          <w:szCs w:val="26"/>
        </w:rPr>
      </w:pPr>
      <w:r w:rsidRPr="00FF1156">
        <w:rPr>
          <w:snapToGrid w:val="0"/>
          <w:sz w:val="26"/>
          <w:szCs w:val="26"/>
        </w:rPr>
        <w:t>The second audience was on May 4, l92l. The Pontiff said to the  Father,  "This  prayer to obtain good  workers  must  mostly concern  the  Pope,  who feels the need of priests in  the  whole Church."  He agreed to enter his name for the Pious Union of  the Evangelical  Rogation,  and,  on May l4,  mailed to the Father  a parchment   with  his  autograph,   praising  and  blessing   the institution.</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14 The Rogationist verse</w:t>
      </w:r>
    </w:p>
    <w:p w:rsidR="00B47123" w:rsidRPr="00FF1156" w:rsidRDefault="00B47123" w:rsidP="00FF1156">
      <w:pPr>
        <w:widowControl w:val="0"/>
        <w:pBdr>
          <w:bottom w:val="single" w:sz="4" w:space="1" w:color="auto"/>
        </w:pBdr>
        <w:rPr>
          <w:b/>
          <w:snapToGrid w:val="0"/>
          <w:sz w:val="40"/>
          <w:szCs w:val="40"/>
        </w:rPr>
      </w:pP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Father's speech to the Eucharistic congress of Catania in l905 shows the first intention of inserting a vocation prayer in the Litany of the Saints.  At the end of his speech he  said: "If  the  highest  prelates of the holy Church deem it  right  to induce the energetic Pius X,  who is called </w:t>
      </w:r>
      <w:r w:rsidRPr="00FF1156">
        <w:rPr>
          <w:i/>
          <w:snapToGrid w:val="0"/>
          <w:sz w:val="26"/>
          <w:szCs w:val="26"/>
        </w:rPr>
        <w:t>ignis ardens</w:t>
      </w:r>
      <w:r w:rsidRPr="00FF1156">
        <w:rPr>
          <w:snapToGrid w:val="0"/>
          <w:sz w:val="26"/>
          <w:szCs w:val="26"/>
        </w:rPr>
        <w:t>, to make the  decision  of  inserting  in the Litany  of  the  Saints  the following  verse:  'That you send out workers to  your  Church... hear us,  Lord,' it would be the beginning of great goodness  for the  Church and of eternal glorification for Jesus in the Blessed Sacrament!" (Vol. 45, page 507).</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As  in many cities in those times,  the faithful of  Messina said  the  Litany  of  the Saints during the daily  40  hours  of adoration in shifts in the churches. The Father thought it was of great momentum to insert the Rogationist verse in this litany to have   the vocation prayer said daily before Jesus in the Sacrament.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B47123" w:rsidRDefault="00B47123" w:rsidP="004C5093">
      <w:pPr>
        <w:widowControl w:val="0"/>
        <w:jc w:val="both"/>
        <w:rPr>
          <w:snapToGrid w:val="0"/>
          <w:sz w:val="26"/>
          <w:szCs w:val="26"/>
        </w:rPr>
      </w:pPr>
    </w:p>
    <w:p w:rsidR="00C427FC" w:rsidRPr="00FF1156" w:rsidRDefault="00C427FC" w:rsidP="004C5093">
      <w:pPr>
        <w:widowControl w:val="0"/>
        <w:jc w:val="both"/>
        <w:rPr>
          <w:snapToGrid w:val="0"/>
          <w:sz w:val="26"/>
          <w:szCs w:val="26"/>
        </w:rPr>
      </w:pPr>
      <w:r w:rsidRPr="00FF1156">
        <w:rPr>
          <w:snapToGrid w:val="0"/>
          <w:sz w:val="26"/>
          <w:szCs w:val="26"/>
        </w:rPr>
        <w:t>Today, things have changed, and special invocations may be said during the mass.</w:t>
      </w:r>
    </w:p>
    <w:p w:rsidR="00C427FC" w:rsidRPr="00FF1156" w:rsidRDefault="00C427FC" w:rsidP="004C5093">
      <w:pPr>
        <w:widowControl w:val="0"/>
        <w:ind w:firstLine="720"/>
        <w:jc w:val="both"/>
        <w:rPr>
          <w:snapToGrid w:val="0"/>
          <w:sz w:val="26"/>
          <w:szCs w:val="26"/>
        </w:rPr>
      </w:pPr>
      <w:r w:rsidRPr="00FF1156">
        <w:rPr>
          <w:snapToGrid w:val="0"/>
          <w:sz w:val="26"/>
          <w:szCs w:val="26"/>
        </w:rPr>
        <w:t>The Father’s proposal achieved no practical results in the congress, but he kept the plan fixed in his mind. On July eleven, l909,  in  the private audience with Pius X he obtained  for  his communities  the insertion of the following Rogationist verse  in the  Litany of the Saints:  "That you send out numerous,  worthy, and holy workers to your harvest... Lord, hear our prayer."</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To extend this invocation to the whole Church, the Father won the petition of many bishops to the Holy See. When the Father submitted these petitions to the Sacred Congregation of Rites and to Pius X, he pressured Msgr.  La Fontaine,  secretary  of  the Congregation  of  Rites:  "This matter of  great  momentum...  is particularly  entrusted to your faith,  zeal,  and charity.  As a secretary of the Sacred Congregation of Rites you may silence  or carry  the  cause properly and wisely for the greatest  glory  of God,  the good of the holy Church,  and the shaky society,  which can  only  be  saved by the priesthood of  Jesus  Christ&gt;"  After insisting  on the </w:t>
      </w:r>
      <w:r w:rsidRPr="00FF1156">
        <w:rPr>
          <w:i/>
          <w:snapToGrid w:val="0"/>
          <w:sz w:val="26"/>
          <w:szCs w:val="26"/>
        </w:rPr>
        <w:t>Rogate</w:t>
      </w:r>
      <w:r w:rsidRPr="00FF1156">
        <w:rPr>
          <w:snapToGrid w:val="0"/>
          <w:sz w:val="26"/>
          <w:szCs w:val="26"/>
        </w:rPr>
        <w:t>'s importance,  he repeats the  following idea:  "The  bishops seek to foster the seminaries (many of  them are closed) and to cultivate the clerics;  but,  if vocations  do not come from high,  from the Holy Spirit, the seminaries and the novitiates  become  an artificial culture,  whose results  belong more to the world than to us" (Vol. 29, page 63).</w:t>
      </w:r>
    </w:p>
    <w:p w:rsidR="00C427FC" w:rsidRPr="00FF1156" w:rsidRDefault="00C427FC" w:rsidP="004C5093">
      <w:pPr>
        <w:widowControl w:val="0"/>
        <w:ind w:firstLine="720"/>
        <w:jc w:val="both"/>
        <w:rPr>
          <w:snapToGrid w:val="0"/>
          <w:sz w:val="26"/>
          <w:szCs w:val="26"/>
        </w:rPr>
      </w:pPr>
      <w:r w:rsidRPr="00FF1156">
        <w:rPr>
          <w:snapToGrid w:val="0"/>
          <w:sz w:val="26"/>
          <w:szCs w:val="26"/>
        </w:rPr>
        <w:t>Unfortunately, on February 20, l9l3, the Sacred Congregation of Rites answered: "</w:t>
      </w:r>
      <w:r w:rsidRPr="00FF1156">
        <w:rPr>
          <w:i/>
          <w:snapToGrid w:val="0"/>
          <w:sz w:val="26"/>
          <w:szCs w:val="26"/>
        </w:rPr>
        <w:t>Delay</w:t>
      </w:r>
      <w:r w:rsidRPr="00FF1156">
        <w:rPr>
          <w:snapToGrid w:val="0"/>
          <w:sz w:val="26"/>
          <w:szCs w:val="26"/>
        </w:rPr>
        <w:t>." It means that the cause was not taken into consideration.</w:t>
      </w:r>
    </w:p>
    <w:p w:rsidR="00C427FC" w:rsidRPr="00FF1156" w:rsidRDefault="00C427FC" w:rsidP="004C5093">
      <w:pPr>
        <w:widowControl w:val="0"/>
        <w:ind w:firstLine="720"/>
        <w:jc w:val="both"/>
        <w:rPr>
          <w:snapToGrid w:val="0"/>
          <w:sz w:val="26"/>
          <w:szCs w:val="26"/>
        </w:rPr>
      </w:pPr>
      <w:r w:rsidRPr="00FF1156">
        <w:rPr>
          <w:snapToGrid w:val="0"/>
          <w:sz w:val="26"/>
          <w:szCs w:val="26"/>
        </w:rPr>
        <w:t>Under Benedict XV’s pontificate,   the Father won new, abundant adhesions to the cause. The Pope transferred them to the Sacred Congregation of Rites.  On that occasion the Father wrote: "Nothing new, but a parchment of praise and encouragement from His Holiness" (Vol. 29, page l45).</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In  the early times of his pontificate,  Pius XI adhered  to the request of the Cardinal Prefect of </w:t>
      </w:r>
      <w:r w:rsidRPr="00FF1156">
        <w:rPr>
          <w:b/>
          <w:snapToGrid w:val="0"/>
          <w:sz w:val="26"/>
          <w:szCs w:val="26"/>
        </w:rPr>
        <w:t>Propaganda Fid</w:t>
      </w:r>
      <w:r w:rsidRPr="00FF1156">
        <w:rPr>
          <w:snapToGrid w:val="0"/>
          <w:sz w:val="26"/>
          <w:szCs w:val="26"/>
        </w:rPr>
        <w:t xml:space="preserve">e to  insert in  the  Litany  of the Saints  the missionary  verse:  </w:t>
      </w:r>
      <w:r w:rsidRPr="00FF1156">
        <w:rPr>
          <w:i/>
          <w:snapToGrid w:val="0"/>
          <w:sz w:val="26"/>
          <w:szCs w:val="26"/>
        </w:rPr>
        <w:t>Ut</w:t>
      </w:r>
      <w:r w:rsidRPr="00FF1156">
        <w:rPr>
          <w:snapToGrid w:val="0"/>
          <w:sz w:val="26"/>
          <w:szCs w:val="26"/>
        </w:rPr>
        <w:t xml:space="preserve">  </w:t>
      </w:r>
      <w:r w:rsidRPr="00FF1156">
        <w:rPr>
          <w:i/>
          <w:snapToGrid w:val="0"/>
          <w:sz w:val="26"/>
          <w:szCs w:val="26"/>
        </w:rPr>
        <w:t>omnes errantes</w:t>
      </w:r>
      <w:r w:rsidRPr="00FF1156">
        <w:rPr>
          <w:snapToGrid w:val="0"/>
          <w:sz w:val="26"/>
          <w:szCs w:val="26"/>
        </w:rPr>
        <w:t xml:space="preserve">... for the conversion of the infidels to the Church. The Father wrote:  "Is it possible to achieve this goal without increasing the number of the missionaries?  How can the number of the missionaries increase without warmly obeying the command of Jesus to pray?" </w:t>
      </w:r>
      <w:r w:rsidRPr="00FF1156">
        <w:rPr>
          <w:snapToGrid w:val="0"/>
          <w:sz w:val="26"/>
          <w:szCs w:val="26"/>
          <w:lang w:val="fr-FR"/>
        </w:rPr>
        <w:t xml:space="preserve">(Vol. 43, page l5l). </w:t>
      </w:r>
      <w:r w:rsidRPr="00FF1156">
        <w:rPr>
          <w:snapToGrid w:val="0"/>
          <w:sz w:val="26"/>
          <w:szCs w:val="26"/>
        </w:rPr>
        <w:t xml:space="preserve">Therefore, the Father seized that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opportunity  to  also insert  the  Rogationist  verse,  and pressured   Cardinal  Anthony  Vico,   prefect  of   the   Sacred      Congregation of Rites.  After informing him of the  previous request,   he  observes  that  the  missionary  verse  should  be implemented  by the Rogationist verse,  and concludes:  "If  you, Your   Eminence,   consider  the  cause   worthy  of  your   high consideration,   you  can  check  the  adhesions  of  the  sacred prelates,  submitting  their wishes to the Holy Father and  doing what the Lord will inspire.  Meanwhile I entreat your Eminence to be wisely cautious and to conceal my name, because it would be to the prejudice of this important cause" (Vol. 29, page l46).</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15. Three advertisements</w:t>
      </w:r>
    </w:p>
    <w:p w:rsidR="00B47123" w:rsidRPr="00FF1156" w:rsidRDefault="00B47123" w:rsidP="00FF1156">
      <w:pPr>
        <w:widowControl w:val="0"/>
        <w:pBdr>
          <w:bottom w:val="single" w:sz="4" w:space="1" w:color="auto"/>
        </w:pBdr>
        <w:rPr>
          <w:b/>
          <w:snapToGrid w:val="0"/>
          <w:sz w:val="40"/>
          <w:szCs w:val="40"/>
        </w:rPr>
      </w:pP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uses three means to spread the </w:t>
      </w:r>
      <w:r w:rsidRPr="00FF1156">
        <w:rPr>
          <w:i/>
          <w:snapToGrid w:val="0"/>
          <w:sz w:val="26"/>
          <w:szCs w:val="26"/>
        </w:rPr>
        <w:t>Rogate</w:t>
      </w:r>
      <w:r w:rsidRPr="00FF1156">
        <w:rPr>
          <w:snapToGrid w:val="0"/>
          <w:sz w:val="26"/>
          <w:szCs w:val="26"/>
        </w:rPr>
        <w:t xml:space="preserve">: the </w:t>
      </w:r>
      <w:r w:rsidRPr="00FF1156">
        <w:rPr>
          <w:b/>
          <w:snapToGrid w:val="0"/>
          <w:sz w:val="26"/>
          <w:szCs w:val="26"/>
        </w:rPr>
        <w:t>Sacred Alliance</w:t>
      </w:r>
      <w:r w:rsidRPr="00FF1156">
        <w:rPr>
          <w:snapToGrid w:val="0"/>
          <w:sz w:val="26"/>
          <w:szCs w:val="26"/>
        </w:rPr>
        <w:t xml:space="preserve">, the </w:t>
      </w:r>
      <w:r w:rsidRPr="00FF1156">
        <w:rPr>
          <w:b/>
          <w:snapToGrid w:val="0"/>
          <w:sz w:val="26"/>
          <w:szCs w:val="26"/>
        </w:rPr>
        <w:t>Pious Union</w:t>
      </w:r>
      <w:r w:rsidRPr="00FF1156">
        <w:rPr>
          <w:snapToGrid w:val="0"/>
          <w:sz w:val="26"/>
          <w:szCs w:val="26"/>
        </w:rPr>
        <w:t xml:space="preserve">, and the </w:t>
      </w:r>
      <w:r w:rsidRPr="00FF1156">
        <w:rPr>
          <w:b/>
          <w:snapToGrid w:val="0"/>
          <w:sz w:val="26"/>
          <w:szCs w:val="26"/>
        </w:rPr>
        <w:t>Rogationist verse</w:t>
      </w:r>
      <w:r w:rsidRPr="00FF1156">
        <w:rPr>
          <w:snapToGrid w:val="0"/>
          <w:sz w:val="26"/>
          <w:szCs w:val="26"/>
        </w:rPr>
        <w:t>, developing all of them altogether, or separately, according to the persons and the circumstances, but always perseveringly and fervently.</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On January l, l920, he mails a circular to the bishops of Italy, and suggests several proposals for spreading the </w:t>
      </w:r>
      <w:r w:rsidRPr="00FF1156">
        <w:rPr>
          <w:i/>
          <w:snapToGrid w:val="0"/>
          <w:sz w:val="26"/>
          <w:szCs w:val="26"/>
        </w:rPr>
        <w:t>Rogate</w:t>
      </w:r>
      <w:r w:rsidRPr="00FF1156">
        <w:rPr>
          <w:snapToGrid w:val="0"/>
          <w:sz w:val="26"/>
          <w:szCs w:val="26"/>
        </w:rPr>
        <w: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first proposal is for inserting the Rogationist verse in the major litany.  "In such a case, the Church itself would pray to obtain numerous and holy priests" (Vol.  29, pages l66-70). He resolves beforehand the oppositions which might be raised (6) and asks the bishops to write a warm petition to the Holy Father   in order to achieve the goal.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second proposal is a Rogationist pastoral, which should explain the command of our Lord, proving that all, especially the clergy, should pray to the Lord that he send out elect youths. Thus, "the priesthood formed by the Holy Spirit can check evil and save the peoples from the material and spiritual increasing ruin."  The pastoral could end by suggesting the faithful to enlist the Pious Union of the Evangelical Rogation, which is the third proposal. The Father concludes: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b/>
          <w:snapToGrid w:val="0"/>
          <w:sz w:val="26"/>
          <w:szCs w:val="26"/>
        </w:rPr>
        <w:t xml:space="preserve">By doing so, you would draw </w:t>
      </w:r>
      <w:r w:rsidRPr="00FF1156">
        <w:rPr>
          <w:snapToGrid w:val="0"/>
          <w:sz w:val="26"/>
          <w:szCs w:val="26"/>
        </w:rPr>
        <w:t>the blessings of God on your seminary</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and your mystical flock.</w:t>
      </w:r>
    </w:p>
    <w:p w:rsidR="00C427FC" w:rsidRPr="00FF1156" w:rsidRDefault="00C427FC" w:rsidP="004C5093">
      <w:pPr>
        <w:widowControl w:val="0"/>
        <w:ind w:firstLine="720"/>
        <w:jc w:val="both"/>
        <w:rPr>
          <w:snapToGrid w:val="0"/>
          <w:sz w:val="26"/>
          <w:szCs w:val="26"/>
        </w:rPr>
      </w:pPr>
      <w:r w:rsidRPr="00FF1156">
        <w:rPr>
          <w:snapToGrid w:val="0"/>
          <w:sz w:val="26"/>
          <w:szCs w:val="26"/>
        </w:rPr>
        <w:t>Oh! If all the bishops did so in their dioceses, the prayer commanded by our Lord Jesus Christ as the infallible means to win priests according to the Heart of God would become a universal rogation. It would do a strong, sweet violence to the most holy Heart of Jesus and would win this grace.  But the people have become unworthy of it (Vol. 29, pages l66-70).</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Several bishops erected the Pious Union in their dioceses; some of them wrote the pastoral; as to the Rogationist verse, no result came out. </w:t>
      </w:r>
    </w:p>
    <w:p w:rsidR="00C427FC" w:rsidRPr="00FF1156" w:rsidRDefault="00C427FC" w:rsidP="004C5093">
      <w:pPr>
        <w:widowControl w:val="0"/>
        <w:ind w:firstLine="720"/>
        <w:jc w:val="both"/>
        <w:rPr>
          <w:snapToGrid w:val="0"/>
          <w:sz w:val="26"/>
          <w:szCs w:val="26"/>
        </w:rPr>
      </w:pPr>
      <w:r w:rsidRPr="00FF1156">
        <w:rPr>
          <w:snapToGrid w:val="0"/>
          <w:sz w:val="26"/>
          <w:szCs w:val="26"/>
        </w:rPr>
        <w:t>However, the Father seized any occasion to touch upon his beloved topic.</w:t>
      </w: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16. In the Eucharistic congresses</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talked  to the l905 international  congress  of Rome:  "The  </w:t>
      </w:r>
      <w:r w:rsidRPr="00FF1156">
        <w:rPr>
          <w:i/>
          <w:snapToGrid w:val="0"/>
          <w:sz w:val="26"/>
          <w:szCs w:val="26"/>
        </w:rPr>
        <w:t>Rogate</w:t>
      </w:r>
      <w:r w:rsidRPr="00FF1156">
        <w:rPr>
          <w:snapToGrid w:val="0"/>
          <w:sz w:val="26"/>
          <w:szCs w:val="26"/>
        </w:rPr>
        <w:t xml:space="preserve">  advertisement was taken into  consideration, and,  with  the  approval  of  the  Pope's  vicar,  the  congress officially  expressed  the  wish  that  all  people  join   their intentions and prayer to the Evangelical Rogation" (Vol. 45, page 506).</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In l905, he talked in Catania.  Considering the relations between </w:t>
      </w:r>
      <w:r w:rsidRPr="00FF1156">
        <w:rPr>
          <w:b/>
          <w:snapToGrid w:val="0"/>
          <w:sz w:val="26"/>
          <w:szCs w:val="26"/>
        </w:rPr>
        <w:t>Eucharist and priesthood</w:t>
      </w:r>
      <w:r w:rsidRPr="00FF1156">
        <w:rPr>
          <w:snapToGrid w:val="0"/>
          <w:sz w:val="26"/>
          <w:szCs w:val="26"/>
        </w:rPr>
        <w:t xml:space="preserve">, he insisted on the necessity of obeying the divine command: </w:t>
      </w:r>
    </w:p>
    <w:p w:rsidR="00C427FC" w:rsidRPr="00FF1156" w:rsidRDefault="00C427FC" w:rsidP="004C5093">
      <w:pPr>
        <w:widowControl w:val="0"/>
        <w:tabs>
          <w:tab w:val="left" w:pos="7680"/>
        </w:tabs>
        <w:ind w:firstLine="720"/>
        <w:jc w:val="both"/>
        <w:rPr>
          <w:snapToGrid w:val="0"/>
          <w:sz w:val="26"/>
          <w:szCs w:val="26"/>
        </w:rPr>
      </w:pPr>
      <w:r w:rsidRPr="00FF1156">
        <w:rPr>
          <w:snapToGrid w:val="0"/>
          <w:sz w:val="26"/>
          <w:szCs w:val="26"/>
        </w:rPr>
        <w:tab/>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One cannot understand the Eucharist without the priesthood; nor there is a real priesthood without Eucharist.  Jesus in the Blessed Sacrament is the life of the Church:  when the faithful forget, or do not love,  or do not believe,  or do not  receive Jesus in the Blessed Sacrament, then the Church languishes in its members,  and falls sick.  Who is able to make up for neglecting Jesus in the Blessed Sacrament?  Who spreads his glory? Who shows his infinite love? Who excites the hearts to love and desire him? Who represses the errors?  Always and only the Catholic priest, because he creates the Eucharist, if we can say so. He generates Jesus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jc w:val="both"/>
        <w:rPr>
          <w:snapToGrid w:val="0"/>
          <w:sz w:val="26"/>
          <w:szCs w:val="26"/>
        </w:rPr>
      </w:pPr>
      <w:r>
        <w:rPr>
          <w:snapToGrid w:val="0"/>
          <w:sz w:val="26"/>
          <w:szCs w:val="26"/>
        </w:rPr>
        <w:br w:type="page"/>
      </w:r>
      <w:r w:rsidR="00C427FC" w:rsidRPr="00FF1156">
        <w:rPr>
          <w:snapToGrid w:val="0"/>
          <w:sz w:val="26"/>
          <w:szCs w:val="26"/>
        </w:rPr>
        <w:lastRenderedPageBreak/>
        <w:t>to the sacramental life, and prepares a perfect people for him.  Hence,  I dare to express my poor opinion: the obedience to the  divine exhortation:  "</w:t>
      </w:r>
      <w:r w:rsidR="00C427FC" w:rsidRPr="00FF1156">
        <w:rPr>
          <w:b/>
          <w:snapToGrid w:val="0"/>
          <w:sz w:val="26"/>
          <w:szCs w:val="26"/>
        </w:rPr>
        <w:t>Pray,  therefore,  to the owner of the harvest  that he will send out workers to gather in his  harvest</w:t>
      </w:r>
      <w:r w:rsidR="00C427FC" w:rsidRPr="00FF1156">
        <w:rPr>
          <w:snapToGrid w:val="0"/>
          <w:sz w:val="26"/>
          <w:szCs w:val="26"/>
        </w:rPr>
        <w:t>" is  the  best  means  to honor the most  holy  Eucharist  and  to correspond to the sublime aims of the great sacrament  (Vol.  45, page 502).</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The   father   was unable to participate in   the   l922 international congress of Rome, but he wrote a booklet: </w:t>
      </w:r>
      <w:r w:rsidRPr="00FF1156">
        <w:rPr>
          <w:i/>
          <w:snapToGrid w:val="0"/>
          <w:sz w:val="26"/>
          <w:szCs w:val="26"/>
        </w:rPr>
        <w:t>The Great Word</w:t>
      </w:r>
      <w:r w:rsidRPr="00FF1156">
        <w:rPr>
          <w:snapToGrid w:val="0"/>
          <w:sz w:val="26"/>
          <w:szCs w:val="26"/>
        </w:rPr>
        <w:t xml:space="preserve">, where he explained the divine command. </w:t>
      </w:r>
      <w:r w:rsidRPr="00FF1156">
        <w:rPr>
          <w:b/>
          <w:snapToGrid w:val="0"/>
          <w:sz w:val="26"/>
          <w:szCs w:val="26"/>
        </w:rPr>
        <w:t xml:space="preserve">Jesus militia youth </w:t>
      </w:r>
      <w:r w:rsidRPr="00FF1156">
        <w:rPr>
          <w:snapToGrid w:val="0"/>
          <w:sz w:val="26"/>
          <w:szCs w:val="26"/>
        </w:rPr>
        <w:t>handed thousands of copies to the members of the congress.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On September 6, l924, the Padre spoke at the national Eucharistic Congress in Palermo, favorably impressing the clergy. Since he was well known in Sicily, when Father Venturini, S. J., introduced   him   to   the   audience,    people   cheered   him enthusiastically, and some of the clergy moved closer to hear him from  nearby.  With his usual calm and with simple words  vibrant from  this great love for souls,  the Padre began speaking  about our  duty  to prepare the Eucharistic triumphs for Jesus  and  to concern  ourselves  with his priesthood by obeying  his  command: </w:t>
      </w:r>
      <w:r w:rsidRPr="00FF1156">
        <w:rPr>
          <w:b/>
          <w:snapToGrid w:val="0"/>
          <w:sz w:val="26"/>
          <w:szCs w:val="26"/>
        </w:rPr>
        <w:t>'Pray, therefore...</w:t>
      </w:r>
      <w:r w:rsidRPr="00FF1156">
        <w:rPr>
          <w:snapToGrid w:val="0"/>
          <w:sz w:val="26"/>
          <w:szCs w:val="26"/>
        </w:rPr>
        <w:t>'</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After summing up the aim of his institutions, he urged the priests to spread the Pious Union and the Sacred Alliance, asking the bishops to promote the insertion of the Rogationist verse in the major litany. His proposal received a hearty approval.</w:t>
      </w: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C427FC" w:rsidP="00FF1156">
      <w:pPr>
        <w:widowControl w:val="0"/>
        <w:pBdr>
          <w:bottom w:val="single" w:sz="4" w:space="1" w:color="auto"/>
        </w:pBdr>
        <w:rPr>
          <w:b/>
          <w:snapToGrid w:val="0"/>
          <w:sz w:val="40"/>
          <w:szCs w:val="40"/>
        </w:rPr>
      </w:pPr>
      <w:r w:rsidRPr="00FF1156">
        <w:rPr>
          <w:b/>
          <w:snapToGrid w:val="0"/>
          <w:sz w:val="40"/>
          <w:szCs w:val="40"/>
        </w:rPr>
        <w:t xml:space="preserve">17. Always </w:t>
      </w:r>
      <w:r w:rsidR="00FF1156" w:rsidRPr="00FF1156">
        <w:rPr>
          <w:b/>
          <w:snapToGrid w:val="0"/>
          <w:sz w:val="40"/>
          <w:szCs w:val="40"/>
        </w:rPr>
        <w:t>ROGATE</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Needless to say that while dealing with people, especially with the religious communities, the Father always touched upon the prayer to obtain good workers.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For  instance,  after  praising the spirit and the works  of Father Cusmano,  he writes to the Bocconiste sisters:  "We cannot help  pointing  out to you the divine word of  the  gospel  which mainly  forms the spirit of our least institutes" (S.C.  </w:t>
      </w:r>
      <w:r w:rsidRPr="00FF1156">
        <w:rPr>
          <w:snapToGrid w:val="0"/>
          <w:sz w:val="26"/>
          <w:szCs w:val="26"/>
          <w:lang w:val="fr-FR"/>
        </w:rPr>
        <w:t xml:space="preserve">Vol.  5, page  23l).  </w:t>
      </w:r>
      <w:r w:rsidRPr="00FF1156">
        <w:rPr>
          <w:snapToGrid w:val="0"/>
          <w:sz w:val="26"/>
          <w:szCs w:val="26"/>
        </w:rPr>
        <w:t>Furthermore,  he  mails the  membership  cards,  and  invites the sisters to enlist the Pious Union.</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lastRenderedPageBreak/>
        <w:t>He writes to the Spanish sisters of the Blessed D'Agreda:</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I recommend to you the daily prayer to obtain from divine mercy plenty of holy priests and virgins to the Church, all over the world." He insists: "What is the use of the priests formed by the bishops or by the religious orders, if God does not form them? A priest  formed  by  God  -I wish I  were- produces  more  than  a thousand priests formed by others&gt; God, however, let human beings operate.  He only intervenes when people obey the divine command: </w:t>
      </w:r>
      <w:r w:rsidRPr="00FF1156">
        <w:rPr>
          <w:b/>
          <w:snapToGrid w:val="0"/>
          <w:sz w:val="26"/>
          <w:szCs w:val="26"/>
        </w:rPr>
        <w:t>'Pray, therefore</w:t>
      </w:r>
      <w:r w:rsidRPr="00FF1156">
        <w:rPr>
          <w:snapToGrid w:val="0"/>
          <w:sz w:val="26"/>
          <w:szCs w:val="26"/>
        </w:rPr>
        <w:t>...' But, how few obey it! The communities of the sacred virgins should say this prayer with great fervor, every day&gt;" (Vol. 38, page 48).</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As  soon  as  the  Father went to  Oria  after  the  Messina  earthquake,  he met the Benedictine sisters,  and exhorted  them: "Let  us  spiritually join the Daughters of Divine Zeal in  their devotions...  especially  in  their daily prayer to  obtain  from divine  mercy  numerous,  holy priests and  good workers  to  the mystical  harvest,  in obedience to the divine command of  Jesus' Heart" (Vol. 43, page l25).</w:t>
      </w:r>
    </w:p>
    <w:p w:rsidR="00C427FC" w:rsidRPr="00FF1156" w:rsidRDefault="00C427FC" w:rsidP="004C5093">
      <w:pPr>
        <w:widowControl w:val="0"/>
        <w:ind w:firstLine="720"/>
        <w:jc w:val="both"/>
        <w:rPr>
          <w:snapToGrid w:val="0"/>
          <w:sz w:val="26"/>
          <w:szCs w:val="26"/>
        </w:rPr>
      </w:pPr>
      <w:r w:rsidRPr="00FF1156">
        <w:rPr>
          <w:snapToGrid w:val="0"/>
          <w:sz w:val="26"/>
          <w:szCs w:val="26"/>
        </w:rPr>
        <w:t>He made a spiritual union with the Salesian Daughters of Holy Mary (The Visitation Daughters).  He commissioned a painting to symbolize it.  He considered this fact as a new  manifestation of   the  Sacred  Heart  inviting  the  Visitation  Daughters  to cultivate  the divine command according to their spirit,  in  the words of Leo XIII:  "From the Salesians we expect the triumph  of the holy Church;  they ought to pray to the owner of the mystical harvest to send out workers to his harvest" (Vol. 38, page 2l and 4l).  The Father submitted to them a form to be filled out and mailed to the Pope for the insertion of the Rogationist verse in the major litany.</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When Don Orione was appointed vicar general of Messina by Pius X, the Father offered himself and his communities to him as humble subjects: "From now on, all of us are subject to your wise direction, and we have proclaimed you our director general." But the  Father could not help calling the Servant of God's attention on  the  topic of his anxiety:  "I present the personnel  of  our institutes  along  with the sacred banner  and  its  inscription: </w:t>
      </w:r>
      <w:r w:rsidRPr="00FF1156">
        <w:rPr>
          <w:b/>
          <w:snapToGrid w:val="0"/>
          <w:sz w:val="26"/>
          <w:szCs w:val="26"/>
        </w:rPr>
        <w:t>'Pray,</w:t>
      </w:r>
      <w:r w:rsidRPr="00FF1156">
        <w:rPr>
          <w:snapToGrid w:val="0"/>
          <w:sz w:val="26"/>
          <w:szCs w:val="26"/>
        </w:rPr>
        <w:t xml:space="preserve">  </w:t>
      </w:r>
      <w:r w:rsidRPr="00FF1156">
        <w:rPr>
          <w:b/>
          <w:snapToGrid w:val="0"/>
          <w:sz w:val="26"/>
          <w:szCs w:val="26"/>
        </w:rPr>
        <w:t>therefore,...'</w:t>
      </w:r>
      <w:r w:rsidRPr="00FF1156">
        <w:rPr>
          <w:snapToGrid w:val="0"/>
          <w:sz w:val="26"/>
          <w:szCs w:val="26"/>
        </w:rPr>
        <w:t xml:space="preserve"> May you pick up this divine word of Jesus' Heart's  zeal  and make of it a holy mission,  as we  have  done, carving it in our hearts.  May you be an apostle and a propagator of it&gt;" (S.C. Vol. 7, page l20).</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B47123" w:rsidRDefault="00C427FC" w:rsidP="004C5093">
      <w:pPr>
        <w:widowControl w:val="0"/>
        <w:ind w:firstLine="720"/>
        <w:jc w:val="both"/>
        <w:rPr>
          <w:snapToGrid w:val="0"/>
          <w:sz w:val="26"/>
          <w:szCs w:val="26"/>
        </w:rPr>
      </w:pPr>
      <w:r w:rsidRPr="00FF1156">
        <w:rPr>
          <w:snapToGrid w:val="0"/>
          <w:sz w:val="26"/>
          <w:szCs w:val="26"/>
        </w:rPr>
        <w:t xml:space="preserve">  </w:t>
      </w:r>
    </w:p>
    <w:p w:rsidR="00C427FC" w:rsidRPr="00FF1156" w:rsidRDefault="00B47123"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We like reporting some thoughts of the Servant of God, Countess Helen of Persico, who corresponded with the Father by mail.</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 would be very happy to become personally acquainted with you, but I do not know how; if it is not possible, it will be fine, because all of us are united in the divine Heart, as you write very well." We lack the letters of the Father, but from the answer of the countess we know the theme of their correspondence: the </w:t>
      </w:r>
      <w:r w:rsidRPr="00FF1156">
        <w:rPr>
          <w:i/>
          <w:snapToGrid w:val="0"/>
          <w:sz w:val="26"/>
          <w:szCs w:val="26"/>
        </w:rPr>
        <w:t>Rogate</w:t>
      </w:r>
      <w:r w:rsidRPr="00FF1156">
        <w:rPr>
          <w:snapToGrid w:val="0"/>
          <w:sz w:val="26"/>
          <w:szCs w:val="26"/>
        </w:rPr>
        <w:t>.  "I thank you for sending the vocation card to me.  I love it.  I will seek to spread it as much as I can.  Oh, may the Lord send out holy workers to his harvest; the harvest is very great, but the workers are very few&gt;"</w:t>
      </w:r>
    </w:p>
    <w:p w:rsidR="00C427FC" w:rsidRPr="00FF1156"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Default="00FF1156" w:rsidP="00FF1156">
      <w:pPr>
        <w:widowControl w:val="0"/>
        <w:pBdr>
          <w:bottom w:val="single" w:sz="4" w:space="1" w:color="auto"/>
        </w:pBdr>
        <w:rPr>
          <w:b/>
          <w:snapToGrid w:val="0"/>
          <w:sz w:val="40"/>
          <w:szCs w:val="40"/>
        </w:rPr>
      </w:pPr>
      <w:r>
        <w:rPr>
          <w:b/>
          <w:snapToGrid w:val="0"/>
          <w:sz w:val="40"/>
          <w:szCs w:val="40"/>
        </w:rPr>
        <w:t>1</w:t>
      </w:r>
      <w:r w:rsidRPr="00FF1156">
        <w:rPr>
          <w:b/>
          <w:snapToGrid w:val="0"/>
          <w:sz w:val="40"/>
          <w:szCs w:val="40"/>
        </w:rPr>
        <w:t xml:space="preserve">8. </w:t>
      </w:r>
      <w:proofErr w:type="gramStart"/>
      <w:r w:rsidRPr="00FF1156">
        <w:rPr>
          <w:b/>
          <w:snapToGrid w:val="0"/>
          <w:sz w:val="40"/>
          <w:szCs w:val="40"/>
        </w:rPr>
        <w:t>To</w:t>
      </w:r>
      <w:proofErr w:type="gramEnd"/>
      <w:r w:rsidRPr="00FF1156">
        <w:rPr>
          <w:b/>
          <w:snapToGrid w:val="0"/>
          <w:sz w:val="40"/>
          <w:szCs w:val="40"/>
        </w:rPr>
        <w:t xml:space="preserve"> </w:t>
      </w:r>
      <w:r>
        <w:rPr>
          <w:b/>
          <w:snapToGrid w:val="0"/>
          <w:sz w:val="40"/>
          <w:szCs w:val="40"/>
        </w:rPr>
        <w:t>M</w:t>
      </w:r>
      <w:r w:rsidRPr="00FF1156">
        <w:rPr>
          <w:b/>
          <w:snapToGrid w:val="0"/>
          <w:sz w:val="40"/>
          <w:szCs w:val="40"/>
        </w:rPr>
        <w:t>sgr. Conforti</w:t>
      </w:r>
    </w:p>
    <w:p w:rsidR="00B47123" w:rsidRPr="00FF1156" w:rsidRDefault="00B47123" w:rsidP="00FF1156">
      <w:pPr>
        <w:widowControl w:val="0"/>
        <w:pBdr>
          <w:bottom w:val="single" w:sz="4" w:space="1" w:color="auto"/>
        </w:pBdr>
        <w:rPr>
          <w:b/>
          <w:snapToGrid w:val="0"/>
          <w:sz w:val="40"/>
          <w:szCs w:val="40"/>
        </w:rPr>
      </w:pPr>
    </w:p>
    <w:p w:rsidR="00C427FC" w:rsidRDefault="00C427FC" w:rsidP="004C5093">
      <w:pPr>
        <w:widowControl w:val="0"/>
        <w:ind w:firstLine="720"/>
        <w:jc w:val="both"/>
        <w:rPr>
          <w:snapToGrid w:val="0"/>
          <w:sz w:val="26"/>
          <w:szCs w:val="26"/>
        </w:rPr>
      </w:pPr>
    </w:p>
    <w:p w:rsidR="00FF1156" w:rsidRPr="00FF1156" w:rsidRDefault="00FF1156"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We keep two expressive letters of the Father to the Servant of God Guido Mary Conforti, Bishop of Parma, the   founder of the "Pious Society of Saint Francis of Sales for the Missions, and president of the Missionary Works."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Father was not very pleased by the registration card  of the  Pious  Society,  because  the gathering of alms was  at  the beginning,  whereas the ejaculatory prayer, </w:t>
      </w:r>
      <w:r w:rsidRPr="00FF1156">
        <w:rPr>
          <w:b/>
          <w:snapToGrid w:val="0"/>
          <w:sz w:val="26"/>
          <w:szCs w:val="26"/>
        </w:rPr>
        <w:t>"Lord</w:t>
      </w:r>
      <w:r w:rsidRPr="00FF1156">
        <w:rPr>
          <w:snapToGrid w:val="0"/>
          <w:sz w:val="26"/>
          <w:szCs w:val="26"/>
        </w:rPr>
        <w:t xml:space="preserve">  </w:t>
      </w:r>
      <w:r w:rsidRPr="00FF1156">
        <w:rPr>
          <w:b/>
          <w:snapToGrid w:val="0"/>
          <w:sz w:val="26"/>
          <w:szCs w:val="26"/>
        </w:rPr>
        <w:t>Jesus,  please multiply the number of the evangelical preachers,"</w:t>
      </w:r>
      <w:r w:rsidRPr="00FF1156">
        <w:rPr>
          <w:snapToGrid w:val="0"/>
          <w:sz w:val="26"/>
          <w:szCs w:val="26"/>
        </w:rPr>
        <w:t xml:space="preserve"> was at the end of  the  card.  The </w:t>
      </w:r>
      <w:r w:rsidRPr="00FF1156">
        <w:rPr>
          <w:b/>
          <w:snapToGrid w:val="0"/>
          <w:sz w:val="26"/>
          <w:szCs w:val="26"/>
        </w:rPr>
        <w:t>aim</w:t>
      </w:r>
      <w:r w:rsidRPr="00FF1156">
        <w:rPr>
          <w:snapToGrid w:val="0"/>
          <w:sz w:val="26"/>
          <w:szCs w:val="26"/>
        </w:rPr>
        <w:t xml:space="preserve"> at preparing zealous missionaries, the </w:t>
      </w:r>
      <w:r w:rsidRPr="00FF1156">
        <w:rPr>
          <w:b/>
          <w:snapToGrid w:val="0"/>
          <w:sz w:val="26"/>
          <w:szCs w:val="26"/>
        </w:rPr>
        <w:t>condition</w:t>
      </w:r>
      <w:r w:rsidRPr="00FF1156">
        <w:rPr>
          <w:snapToGrid w:val="0"/>
          <w:sz w:val="26"/>
          <w:szCs w:val="26"/>
        </w:rPr>
        <w:t xml:space="preserve"> of offering two soldos a month, and the </w:t>
      </w:r>
      <w:r w:rsidRPr="00FF1156">
        <w:rPr>
          <w:b/>
          <w:snapToGrid w:val="0"/>
          <w:sz w:val="26"/>
          <w:szCs w:val="26"/>
        </w:rPr>
        <w:t>advantages</w:t>
      </w:r>
      <w:r w:rsidRPr="00FF1156">
        <w:rPr>
          <w:snapToGrid w:val="0"/>
          <w:sz w:val="26"/>
          <w:szCs w:val="26"/>
        </w:rPr>
        <w:t xml:space="preserve"> of the registration were explained in the middle of the card.</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Father could not help complaining, and wrote to the Servant of God: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  submit  to your consideration that to  form  missionaries according to God, the spreading of the prayer to the owner of the mystical  harvest  should  be given the first  place,  while  the necessary contributions to the candidates to the great apostolate should be in the second  place.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matter is to be managed so evidently and clearly that the faithful must know that their alms will be blessed and two cents will be worth 200 liras when their cents are joined to the prayer commanded by our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lastRenderedPageBreak/>
        <w:t xml:space="preserve">Lord Jesus Christ...  We should amend the prolonged negligence of the divine </w:t>
      </w:r>
      <w:r w:rsidRPr="00FF1156">
        <w:rPr>
          <w:i/>
          <w:snapToGrid w:val="0"/>
          <w:sz w:val="26"/>
          <w:szCs w:val="26"/>
        </w:rPr>
        <w:t>Rogate</w:t>
      </w:r>
      <w:r w:rsidRPr="00FF1156">
        <w:rPr>
          <w:snapToGrid w:val="0"/>
          <w:sz w:val="26"/>
          <w:szCs w:val="26"/>
        </w:rPr>
        <w:t xml:space="preserve"> by printing it in big letters upon the pious advertisements aiming at increasing the missionary works.  We ought to exhort the faithful to say this prayer frequently, as a command of the gospel. We should instill it in their hearts with all means and full explanation.</w:t>
      </w:r>
    </w:p>
    <w:p w:rsidR="00C427FC" w:rsidRPr="00FF1156" w:rsidRDefault="00C427FC" w:rsidP="004C5093">
      <w:pPr>
        <w:widowControl w:val="0"/>
        <w:ind w:firstLine="720"/>
        <w:jc w:val="both"/>
        <w:rPr>
          <w:snapToGrid w:val="0"/>
          <w:sz w:val="26"/>
          <w:szCs w:val="26"/>
        </w:rPr>
      </w:pPr>
      <w:r w:rsidRPr="00FF1156">
        <w:rPr>
          <w:snapToGrid w:val="0"/>
          <w:sz w:val="26"/>
          <w:szCs w:val="26"/>
        </w:rPr>
        <w:t>Our  Lord  pointed out as clearly as he could how to  remedy the  lack  of  workers in the mystical harvest  when  seeing  the crowds abandoned he used to say: "The harvest is great,  but  the workers  are few;  pray,  therefore,  to the owner of the harvest that he will send out workers to gather in his harvest."</w:t>
      </w:r>
    </w:p>
    <w:p w:rsidR="00C427FC" w:rsidRPr="00FF1156" w:rsidRDefault="00C427FC" w:rsidP="004C5093">
      <w:pPr>
        <w:widowControl w:val="0"/>
        <w:ind w:firstLine="720"/>
        <w:jc w:val="both"/>
        <w:rPr>
          <w:snapToGrid w:val="0"/>
          <w:sz w:val="26"/>
          <w:szCs w:val="26"/>
        </w:rPr>
      </w:pPr>
      <w:r w:rsidRPr="00FF1156">
        <w:rPr>
          <w:b/>
          <w:snapToGrid w:val="0"/>
          <w:sz w:val="26"/>
          <w:szCs w:val="26"/>
        </w:rPr>
        <w:t>"Pray, therefore!"</w:t>
      </w:r>
      <w:r w:rsidRPr="00FF1156">
        <w:rPr>
          <w:snapToGrid w:val="0"/>
          <w:sz w:val="26"/>
          <w:szCs w:val="26"/>
        </w:rPr>
        <w:t xml:space="preserve"> Please consider the </w:t>
      </w:r>
      <w:r w:rsidRPr="00FF1156">
        <w:rPr>
          <w:b/>
          <w:snapToGrid w:val="0"/>
          <w:sz w:val="26"/>
          <w:szCs w:val="26"/>
        </w:rPr>
        <w:t>therefore</w:t>
      </w:r>
      <w:r w:rsidRPr="00FF1156">
        <w:rPr>
          <w:snapToGrid w:val="0"/>
          <w:sz w:val="26"/>
          <w:szCs w:val="26"/>
        </w:rPr>
        <w:t xml:space="preserve">!  Our Lord did not say:  "therefore, work to form the priests; therefore, gather money," etc., but he said: </w:t>
      </w:r>
      <w:r w:rsidRPr="00FF1156">
        <w:rPr>
          <w:i/>
          <w:snapToGrid w:val="0"/>
          <w:sz w:val="26"/>
          <w:szCs w:val="26"/>
        </w:rPr>
        <w:t>"THEREFORE, PRAY!"</w:t>
      </w:r>
      <w:r w:rsidRPr="00FF1156">
        <w:rPr>
          <w:snapToGrid w:val="0"/>
          <w:sz w:val="26"/>
          <w:szCs w:val="26"/>
        </w:rPr>
        <w:t xml:space="preserve"> Both action and contribution for such an aim are holy because they are implied in the divine thought.  But, it is strange that what has been clearly said hardly receives attention, whereas what is supposed to be implied receives full attention.</w:t>
      </w:r>
    </w:p>
    <w:p w:rsidR="00C427FC" w:rsidRPr="00FF1156" w:rsidRDefault="00C427FC" w:rsidP="004C5093">
      <w:pPr>
        <w:widowControl w:val="0"/>
        <w:ind w:firstLine="720"/>
        <w:jc w:val="both"/>
        <w:rPr>
          <w:snapToGrid w:val="0"/>
          <w:sz w:val="26"/>
          <w:szCs w:val="26"/>
        </w:rPr>
      </w:pPr>
      <w:r w:rsidRPr="00FF1156">
        <w:rPr>
          <w:snapToGrid w:val="0"/>
          <w:sz w:val="26"/>
          <w:szCs w:val="26"/>
        </w:rPr>
        <w:t>Since  our Lord Jesus  Christ  recommended,  commanded,  and pointed  out  to  the  prayer to obtain the  priests  as  to  the infallible  remedy,  what can we expect from our efforts,  if  we neglect  the  remedy pointed out by Jesus?  Is our toiling along with our money better than the remedy commanded by Jesus?</w:t>
      </w:r>
    </w:p>
    <w:p w:rsidR="00C427FC" w:rsidRPr="00FF1156" w:rsidRDefault="00C427FC" w:rsidP="004C5093">
      <w:pPr>
        <w:widowControl w:val="0"/>
        <w:ind w:firstLine="720"/>
        <w:jc w:val="both"/>
        <w:rPr>
          <w:snapToGrid w:val="0"/>
          <w:sz w:val="26"/>
          <w:szCs w:val="26"/>
        </w:rPr>
      </w:pPr>
      <w:r w:rsidRPr="00FF1156">
        <w:rPr>
          <w:snapToGrid w:val="0"/>
          <w:sz w:val="26"/>
          <w:szCs w:val="26"/>
        </w:rPr>
        <w:t>Please sympathize with the pouring out of my heart into yours, which is full with missionary zeal" (Vol.  29, pages l59-60).   Then   the Father recommends the Pious Union of the Evangelical Rogation, which is free of charge. (Ibid. page l64).</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b/>
          <w:snapToGrid w:val="0"/>
          <w:sz w:val="26"/>
          <w:szCs w:val="26"/>
        </w:rPr>
      </w:pPr>
    </w:p>
    <w:p w:rsidR="00C427FC" w:rsidRDefault="00FF1156" w:rsidP="00FF1156">
      <w:pPr>
        <w:widowControl w:val="0"/>
        <w:pBdr>
          <w:bottom w:val="single" w:sz="4" w:space="1" w:color="auto"/>
        </w:pBdr>
        <w:rPr>
          <w:b/>
          <w:snapToGrid w:val="0"/>
          <w:sz w:val="40"/>
          <w:szCs w:val="40"/>
        </w:rPr>
      </w:pPr>
      <w:r>
        <w:rPr>
          <w:b/>
          <w:snapToGrid w:val="0"/>
          <w:sz w:val="40"/>
          <w:szCs w:val="40"/>
        </w:rPr>
        <w:t>1</w:t>
      </w:r>
      <w:r w:rsidRPr="00FF1156">
        <w:rPr>
          <w:b/>
          <w:snapToGrid w:val="0"/>
          <w:sz w:val="40"/>
          <w:szCs w:val="40"/>
        </w:rPr>
        <w:t>9. A more terrible punishment</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"Lady Countess,   listen:  people say that the lack of ministers is the greatest punishment of God; I, however, know a more terrible one, which causes the lack of priests. The cause is unwillingness to obey the command of Jesus' Heart's zeal:  'Pray, therefore...'  And yet,   two evangelists report that Jesus repeated this command.  In fact, they wrote:  'He used to say: Pray, therefore...' It is not a man commanding this prayer, but Jesus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lastRenderedPageBreak/>
        <w:t>Christ, God...  I attribute to diabolic influence the negligence of the remedy to which our Lord pointed out" (Vol. 4l, pages l59-60).</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above countess is the Blessed Theresa Ledochowska, foundress of the </w:t>
      </w:r>
      <w:r w:rsidRPr="00FF1156">
        <w:rPr>
          <w:b/>
          <w:snapToGrid w:val="0"/>
          <w:sz w:val="26"/>
          <w:szCs w:val="26"/>
        </w:rPr>
        <w:t>Missionary</w:t>
      </w:r>
      <w:r w:rsidRPr="00FF1156">
        <w:rPr>
          <w:snapToGrid w:val="0"/>
          <w:sz w:val="26"/>
          <w:szCs w:val="26"/>
        </w:rPr>
        <w:t xml:space="preserve"> </w:t>
      </w:r>
      <w:r w:rsidRPr="00FF1156">
        <w:rPr>
          <w:b/>
          <w:snapToGrid w:val="0"/>
          <w:sz w:val="26"/>
          <w:szCs w:val="26"/>
        </w:rPr>
        <w:t>Sisters</w:t>
      </w:r>
      <w:r w:rsidRPr="00FF1156">
        <w:rPr>
          <w:snapToGrid w:val="0"/>
          <w:sz w:val="26"/>
          <w:szCs w:val="26"/>
        </w:rPr>
        <w:t xml:space="preserve"> </w:t>
      </w:r>
      <w:r w:rsidRPr="00FF1156">
        <w:rPr>
          <w:b/>
          <w:snapToGrid w:val="0"/>
          <w:sz w:val="26"/>
          <w:szCs w:val="26"/>
        </w:rPr>
        <w:t>of</w:t>
      </w:r>
      <w:r w:rsidRPr="00FF1156">
        <w:rPr>
          <w:snapToGrid w:val="0"/>
          <w:sz w:val="26"/>
          <w:szCs w:val="26"/>
        </w:rPr>
        <w:t xml:space="preserve"> </w:t>
      </w:r>
      <w:r w:rsidRPr="00FF1156">
        <w:rPr>
          <w:b/>
          <w:snapToGrid w:val="0"/>
          <w:sz w:val="26"/>
          <w:szCs w:val="26"/>
        </w:rPr>
        <w:t>Saint</w:t>
      </w:r>
      <w:r w:rsidRPr="00FF1156">
        <w:rPr>
          <w:snapToGrid w:val="0"/>
          <w:sz w:val="26"/>
          <w:szCs w:val="26"/>
        </w:rPr>
        <w:t xml:space="preserve"> </w:t>
      </w:r>
      <w:r w:rsidRPr="00FF1156">
        <w:rPr>
          <w:b/>
          <w:snapToGrid w:val="0"/>
          <w:sz w:val="26"/>
          <w:szCs w:val="26"/>
        </w:rPr>
        <w:t>Peter</w:t>
      </w:r>
      <w:r w:rsidRPr="00FF1156">
        <w:rPr>
          <w:snapToGrid w:val="0"/>
          <w:sz w:val="26"/>
          <w:szCs w:val="26"/>
        </w:rPr>
        <w:t xml:space="preserve"> </w:t>
      </w:r>
      <w:r w:rsidRPr="00FF1156">
        <w:rPr>
          <w:b/>
          <w:snapToGrid w:val="0"/>
          <w:sz w:val="26"/>
          <w:szCs w:val="26"/>
        </w:rPr>
        <w:t>Claver</w:t>
      </w:r>
      <w:r w:rsidRPr="00FF1156">
        <w:rPr>
          <w:snapToGrid w:val="0"/>
          <w:sz w:val="26"/>
          <w:szCs w:val="26"/>
        </w:rPr>
        <w:t xml:space="preserve">, for the African missions. She published two bulletins: </w:t>
      </w:r>
      <w:r w:rsidRPr="00FF1156">
        <w:rPr>
          <w:i/>
          <w:snapToGrid w:val="0"/>
          <w:sz w:val="26"/>
          <w:szCs w:val="26"/>
        </w:rPr>
        <w:t>Africa's Echo</w:t>
      </w:r>
      <w:r w:rsidRPr="00FF1156">
        <w:rPr>
          <w:snapToGrid w:val="0"/>
          <w:sz w:val="26"/>
          <w:szCs w:val="26"/>
        </w:rPr>
        <w:t xml:space="preserve"> and Black Child translated into ten languages. She wrote articles, advertisements, and booklets to spread the missions, lecturing in several countries in their own languages.  For the missionaries she won financial means, religious goods, and thousands of books written in African languages.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The Father wished this foundress along with her institute to direct their attention to the </w:t>
      </w:r>
      <w:r w:rsidRPr="00FF1156">
        <w:rPr>
          <w:i/>
          <w:snapToGrid w:val="0"/>
          <w:sz w:val="26"/>
          <w:szCs w:val="26"/>
        </w:rPr>
        <w:t>Rogate</w:t>
      </w:r>
      <w:r w:rsidRPr="00FF1156">
        <w:rPr>
          <w:snapToGrid w:val="0"/>
          <w:sz w:val="26"/>
          <w:szCs w:val="26"/>
        </w:rPr>
        <w:t xml:space="preserve">.  On August 4, l92l, the Father wrote: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Given  the great needs of the African missions,  it would be very  pleasant to the Heart of Jesus if your religious family  of 93 virgin spouses lifted up their hands to heaven, imploring with wails and sighs from divine mercy numerous and holy  missionaries for the infidels,  for the Catholics, and for the whole world. We should not be selfish; when we are unable to give our personal help, we can help with the prayer (Ibid. page l60).</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However, we must acknowledge that the </w:t>
      </w:r>
      <w:r w:rsidRPr="00FF1156">
        <w:rPr>
          <w:i/>
          <w:snapToGrid w:val="0"/>
          <w:sz w:val="26"/>
          <w:szCs w:val="26"/>
        </w:rPr>
        <w:t>Rogate</w:t>
      </w:r>
      <w:r w:rsidRPr="00FF1156">
        <w:rPr>
          <w:snapToGrid w:val="0"/>
          <w:sz w:val="26"/>
          <w:szCs w:val="26"/>
        </w:rPr>
        <w:t xml:space="preserve">'s mission is a gift that the Holy Spirit reserved for the Father, to which he had to devote himself to an extreme.  He worried:  "People do not know, do not appreciate, and do not obey the </w:t>
      </w:r>
      <w:r w:rsidRPr="00FF1156">
        <w:rPr>
          <w:i/>
          <w:snapToGrid w:val="0"/>
          <w:sz w:val="26"/>
          <w:szCs w:val="26"/>
        </w:rPr>
        <w:t>Rogate!</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In  l906,  when  the  Father thought  that  the  Rogationist prayer,  repressed for l9 centuries,  might burst everywhere,  he wrote  with joy:  "When I see the spreading of the great resource for the nations, the Church, the world, and the triumph of God on earth I feel that  I am going to die rather than  to be confused" (Vol. 29, page 58).</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But, many years later, the Father realized that the command of the Lord remained still forgotten... To whom should he appeal? Which means should he find?  The last means was prayer!... And he wrote a series of ardent </w:t>
      </w:r>
      <w:r w:rsidRPr="00FF1156">
        <w:rPr>
          <w:b/>
          <w:snapToGrid w:val="0"/>
          <w:sz w:val="26"/>
          <w:szCs w:val="26"/>
        </w:rPr>
        <w:t>prayers for the triumph of the divine command.</w:t>
      </w:r>
      <w:r w:rsidRPr="00FF1156">
        <w:rPr>
          <w:snapToGrid w:val="0"/>
          <w:sz w:val="26"/>
          <w:szCs w:val="26"/>
        </w:rPr>
        <w:t xml:space="preserve">  He appeals to the Holy Spirit, the Sacred Heart, the most holy Virgin, Saint Michael the archangel, Saint Joseph, Saint Anthony of Padua... (Vol. 5, pages 66-74).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We have already quoted some passages, now we report the following:</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 Omnipotent God, will you forget humankind because of our carelessness for the command of your Heart's divine zeal?  Do not take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B47123" w:rsidP="004C5093">
      <w:pPr>
        <w:widowControl w:val="0"/>
        <w:ind w:firstLine="720"/>
        <w:jc w:val="both"/>
        <w:rPr>
          <w:snapToGrid w:val="0"/>
          <w:sz w:val="26"/>
          <w:szCs w:val="26"/>
        </w:rPr>
      </w:pPr>
      <w:r>
        <w:rPr>
          <w:snapToGrid w:val="0"/>
          <w:sz w:val="26"/>
          <w:szCs w:val="26"/>
        </w:rPr>
        <w:br w:type="page"/>
      </w:r>
      <w:r w:rsidR="00C427FC" w:rsidRPr="00FF1156">
        <w:rPr>
          <w:snapToGrid w:val="0"/>
          <w:sz w:val="26"/>
          <w:szCs w:val="26"/>
        </w:rPr>
        <w:lastRenderedPageBreak/>
        <w:t>vengeance as your perfect justice requires, because your Most  Precious Blood shed for the salvation of souls is at stake! Take vengeance instead through your infinite kindness and  mercy. As you said through the prophet Zachariah, spread into the Church the spirit of prayer:  the spirit of this divine prayer,  of this divine  rogation that you commanded as an indispensable means  to win  the mercy of mercies,  the grace of graces on earth so  that heavens  pour  out the just and earth bloom with  the  redeemers! (Ibid. page 67).</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O Mother, see to it that the ecclesiastical hierarchy may be blazed  with the spirit of this prayer! You yourself enflame  the hearts of the sacred virgins,  the pious nuns,  the lovers of Jesus,  and  men of good will,  whose names are inscribed in  the book  of life!  ...O Mother of the Church,  O Co-redeemer of  the souls, obtain the universal triumph of the divine </w:t>
      </w:r>
      <w:r w:rsidRPr="00FF1156">
        <w:rPr>
          <w:i/>
          <w:snapToGrid w:val="0"/>
          <w:sz w:val="26"/>
          <w:szCs w:val="26"/>
        </w:rPr>
        <w:t>Rogate</w:t>
      </w:r>
      <w:r w:rsidRPr="00FF1156">
        <w:rPr>
          <w:snapToGrid w:val="0"/>
          <w:sz w:val="26"/>
          <w:szCs w:val="26"/>
        </w:rPr>
        <w:t xml:space="preserve"> from the beloved Heart of Jesus... (Ibid. page 69).</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Like the sun at its rising shines from east to west,  so may the  divine command of Jesus' Heart's divine zeal shine  suddenly and  brilliantly,  especially  in the minds of the  elect  souls. United to Jesus and wounded by his divine Heart's interests, may they be penetrated by this sudden, particular interest of his Heart, and wail and sigh continuously in the divine presence? May divine mercy quickly fill the earth with holy apostles?  May Satan's kingdom be demolished, God’s kingdom spread everywhere, and Jesus Christ reign in all the hearts.  Amen (Ibid. page 7l).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Default="00FF1156" w:rsidP="00FF1156">
      <w:pPr>
        <w:widowControl w:val="0"/>
        <w:pBdr>
          <w:bottom w:val="single" w:sz="4" w:space="1" w:color="auto"/>
        </w:pBdr>
        <w:rPr>
          <w:b/>
          <w:snapToGrid w:val="0"/>
          <w:sz w:val="40"/>
          <w:szCs w:val="40"/>
        </w:rPr>
      </w:pPr>
      <w:r w:rsidRPr="00FF1156">
        <w:rPr>
          <w:b/>
          <w:snapToGrid w:val="0"/>
          <w:sz w:val="40"/>
          <w:szCs w:val="40"/>
        </w:rPr>
        <w:t>20. The most beautiful and high mission</w:t>
      </w:r>
    </w:p>
    <w:p w:rsidR="00B47123" w:rsidRPr="00FF1156" w:rsidRDefault="00B47123" w:rsidP="00FF1156">
      <w:pPr>
        <w:widowControl w:val="0"/>
        <w:pBdr>
          <w:bottom w:val="single" w:sz="4" w:space="1" w:color="auto"/>
        </w:pBdr>
        <w:rPr>
          <w:b/>
          <w:snapToGrid w:val="0"/>
          <w:sz w:val="40"/>
          <w:szCs w:val="40"/>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In today’s Church, the negligence of the </w:t>
      </w:r>
      <w:r w:rsidRPr="00FF1156">
        <w:rPr>
          <w:i/>
          <w:snapToGrid w:val="0"/>
          <w:sz w:val="26"/>
          <w:szCs w:val="26"/>
        </w:rPr>
        <w:t>Rogate</w:t>
      </w:r>
      <w:r w:rsidRPr="00FF1156">
        <w:rPr>
          <w:snapToGrid w:val="0"/>
          <w:sz w:val="26"/>
          <w:szCs w:val="26"/>
        </w:rPr>
        <w:t xml:space="preserve"> that the Father lamented in his times almost disappeared.  He wished the Pope to intervene giving way to a crusade of prayer under the banner of the </w:t>
      </w:r>
      <w:r w:rsidRPr="00FF1156">
        <w:rPr>
          <w:i/>
          <w:snapToGrid w:val="0"/>
          <w:sz w:val="26"/>
          <w:szCs w:val="26"/>
        </w:rPr>
        <w:t>Rogate</w:t>
      </w:r>
      <w:r w:rsidRPr="00FF1156">
        <w:rPr>
          <w:snapToGrid w:val="0"/>
          <w:sz w:val="26"/>
          <w:szCs w:val="26"/>
        </w:rPr>
        <w:t xml:space="preserve">.  Pius X defined the </w:t>
      </w:r>
      <w:r w:rsidRPr="00FF1156">
        <w:rPr>
          <w:i/>
          <w:snapToGrid w:val="0"/>
          <w:sz w:val="26"/>
          <w:szCs w:val="26"/>
        </w:rPr>
        <w:t>Rogate</w:t>
      </w:r>
      <w:r w:rsidRPr="00FF1156">
        <w:rPr>
          <w:snapToGrid w:val="0"/>
          <w:sz w:val="26"/>
          <w:szCs w:val="26"/>
        </w:rPr>
        <w:t xml:space="preserve"> a command of Christ and Benedict XV said that he was the first Rogationist because he was the mostly concerned with this prayer.  I cannot forget the Father's sparkling glance, his hearty smile, his full joy when he announced to us, at the end of l92l, that the Pope had mentioned the divine </w:t>
      </w:r>
      <w:r w:rsidRPr="00FF1156">
        <w:rPr>
          <w:i/>
          <w:snapToGrid w:val="0"/>
          <w:sz w:val="26"/>
          <w:szCs w:val="26"/>
        </w:rPr>
        <w:t>Rogate</w:t>
      </w:r>
      <w:r w:rsidRPr="00FF1156">
        <w:rPr>
          <w:snapToGrid w:val="0"/>
          <w:sz w:val="26"/>
          <w:szCs w:val="26"/>
        </w:rPr>
        <w:t xml:space="preserve"> in a prayer for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roofErr w:type="gramStart"/>
      <w:r w:rsidRPr="00FF1156">
        <w:rPr>
          <w:snapToGrid w:val="0"/>
          <w:sz w:val="26"/>
          <w:szCs w:val="26"/>
        </w:rPr>
        <w:lastRenderedPageBreak/>
        <w:t>the</w:t>
      </w:r>
      <w:proofErr w:type="gramEnd"/>
      <w:r w:rsidRPr="00FF1156">
        <w:rPr>
          <w:snapToGrid w:val="0"/>
          <w:sz w:val="26"/>
          <w:szCs w:val="26"/>
        </w:rPr>
        <w:t xml:space="preserve"> propagation of the faith.  He wrote: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We cannot help considering with joy the rising, as the first ray of the nascent sun,   of this spirit of prayer or universal rogation by the work of two Popes! (Vol.  43, page l52). ...This </w:t>
      </w:r>
      <w:r w:rsidRPr="00FF1156">
        <w:rPr>
          <w:b/>
          <w:snapToGrid w:val="0"/>
          <w:sz w:val="26"/>
          <w:szCs w:val="26"/>
        </w:rPr>
        <w:t>rising  from  on high</w:t>
      </w:r>
      <w:r w:rsidRPr="00FF1156">
        <w:rPr>
          <w:snapToGrid w:val="0"/>
          <w:sz w:val="26"/>
          <w:szCs w:val="26"/>
        </w:rPr>
        <w:t xml:space="preserve"> began advancing splendidly  and  shiningly since  the  early  days of Pius XI's pontificate when  the  </w:t>
      </w:r>
      <w:r w:rsidRPr="00FF1156">
        <w:rPr>
          <w:b/>
          <w:snapToGrid w:val="0"/>
          <w:sz w:val="26"/>
          <w:szCs w:val="26"/>
        </w:rPr>
        <w:t>Pious Union</w:t>
      </w:r>
      <w:r w:rsidRPr="00FF1156">
        <w:rPr>
          <w:snapToGrid w:val="0"/>
          <w:sz w:val="26"/>
          <w:szCs w:val="26"/>
        </w:rPr>
        <w:t xml:space="preserve"> of prayer was presented to him,  and he praised this prayer as  the  work  of  the  works;  which  expression  is  worthy  of consideration. </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Inspired word: God spoke through his Vicar!</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Praying for holy vocations is </w:t>
      </w:r>
      <w:r w:rsidRPr="00FF1156">
        <w:rPr>
          <w:b/>
          <w:snapToGrid w:val="0"/>
          <w:sz w:val="26"/>
          <w:szCs w:val="26"/>
        </w:rPr>
        <w:t>the work of the works</w:t>
      </w:r>
      <w:r w:rsidRPr="00FF1156">
        <w:rPr>
          <w:snapToGrid w:val="0"/>
          <w:sz w:val="26"/>
          <w:szCs w:val="26"/>
        </w:rPr>
        <w:t xml:space="preserve">...  Well understood,  this expression means: "a work dedicated to this aim is  the  mother  of many good works,  generator  of  great,  holy activities for the greatest glory of God,  the greater  salvation of  souls,  and   the amplest fulfillment of the Church's  divine mission in the world.  As a matter of fact, this is the work that wins the elect of God, bringing about the saints in the Church (Ibid.)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However, the triumph of the </w:t>
      </w:r>
      <w:r w:rsidRPr="00FF1156">
        <w:rPr>
          <w:i/>
          <w:snapToGrid w:val="0"/>
          <w:sz w:val="26"/>
          <w:szCs w:val="26"/>
        </w:rPr>
        <w:t>Rogate</w:t>
      </w:r>
      <w:r w:rsidRPr="00FF1156">
        <w:rPr>
          <w:snapToGrid w:val="0"/>
          <w:sz w:val="26"/>
          <w:szCs w:val="26"/>
        </w:rPr>
        <w:t xml:space="preserve"> was reserved to our days. The Second Vatican Council has:  "The active collaboration by all God's people in the task of fostering vocations, ... directs that the organizations for promoting vocations which have been -or are about  to be- set up in the various dioceses...should  coordinate all  pastoral work for vocations,  and recommends the traditional aids  towards  this  general  cooperation,   such  as:  unceasing prayer..." (O.T.  no.  2).  In Summi Dei Verbum (no. l2), Paul VI reminds the children of the Church of their duty to correspond to the divine command:  "As to the vocations to the priesthood,  the first  duty  of all the Christians is to pray  according  to  the command of the Lord:  'The harvest is great,  but the workers are few;  pray,  therefore,  to the owner of the harvest that he will send out workers to gather in his harvest' (Mt.  9,  37-38).  The divine Redeemer has clearly pointed out that the first source of the priestly vocation is God, his merciful free liberty."  For that reason he established the worldly day for vocations on the feast of the Good Shepherd, fourth Sunday of Easter.</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Is it a rash thinking that the Father’s prayers prepared this day?</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We like to conclude this chapter with the encouraging words of Paul VI to the Rogationists.</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In  the  audience  granted  to  our  capitular  fathers   on September  l4,  l968,  Paul VI described the Rogationist and  the value  of  his  vocation  with  these  words:  "The  name  itself qualifies  you for your mission as worshipers who implore for the most beautiful </w:t>
      </w: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4C5093">
      <w:pPr>
        <w:widowControl w:val="0"/>
        <w:ind w:firstLine="720"/>
        <w:jc w:val="both"/>
        <w:rPr>
          <w:snapToGrid w:val="0"/>
          <w:sz w:val="26"/>
          <w:szCs w:val="26"/>
        </w:rPr>
      </w:pPr>
    </w:p>
    <w:p w:rsidR="00C427FC" w:rsidRPr="00FF1156" w:rsidRDefault="00C427FC" w:rsidP="00721C74">
      <w:pPr>
        <w:widowControl w:val="0"/>
        <w:jc w:val="both"/>
        <w:rPr>
          <w:snapToGrid w:val="0"/>
          <w:sz w:val="26"/>
          <w:szCs w:val="26"/>
        </w:rPr>
      </w:pPr>
      <w:r w:rsidRPr="00FF1156">
        <w:rPr>
          <w:snapToGrid w:val="0"/>
          <w:sz w:val="26"/>
          <w:szCs w:val="26"/>
        </w:rPr>
        <w:lastRenderedPageBreak/>
        <w:t>and high mission.  That of meriting and preparing the vocations to the kingdom of Christ" (Speech of Paul VI, September l4).</w:t>
      </w:r>
    </w:p>
    <w:p w:rsidR="00C427FC" w:rsidRPr="00FF1156" w:rsidRDefault="00C427FC" w:rsidP="004C5093">
      <w:pPr>
        <w:widowControl w:val="0"/>
        <w:ind w:firstLine="720"/>
        <w:jc w:val="both"/>
        <w:rPr>
          <w:snapToGrid w:val="0"/>
          <w:sz w:val="26"/>
          <w:szCs w:val="26"/>
        </w:rPr>
      </w:pPr>
      <w:r w:rsidRPr="00FF1156">
        <w:rPr>
          <w:snapToGrid w:val="0"/>
          <w:sz w:val="26"/>
          <w:szCs w:val="26"/>
        </w:rPr>
        <w:t xml:space="preserve">     We wish we were really worthy of so high a mission!</w:t>
      </w: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573A5D" w:rsidRDefault="00573A5D" w:rsidP="004C5093">
      <w:pPr>
        <w:widowControl w:val="0"/>
        <w:ind w:firstLine="720"/>
        <w:jc w:val="both"/>
        <w:rPr>
          <w:snapToGrid w:val="0"/>
          <w:sz w:val="24"/>
        </w:rPr>
      </w:pPr>
    </w:p>
    <w:p w:rsidR="00573A5D" w:rsidRDefault="00573A5D"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Pr="00FF1156" w:rsidRDefault="00573A5D" w:rsidP="00FF1156">
      <w:pPr>
        <w:widowControl w:val="0"/>
        <w:pBdr>
          <w:bottom w:val="single" w:sz="4" w:space="1" w:color="auto"/>
        </w:pBdr>
        <w:rPr>
          <w:b/>
          <w:snapToGrid w:val="0"/>
          <w:sz w:val="40"/>
          <w:szCs w:val="40"/>
        </w:rPr>
      </w:pPr>
      <w:r w:rsidRPr="00FF1156">
        <w:rPr>
          <w:b/>
          <w:snapToGrid w:val="0"/>
          <w:sz w:val="40"/>
          <w:szCs w:val="40"/>
        </w:rPr>
        <w:t>Notes</w:t>
      </w:r>
    </w:p>
    <w:p w:rsidR="00C427FC" w:rsidRDefault="00C427FC" w:rsidP="004C5093">
      <w:pPr>
        <w:widowControl w:val="0"/>
        <w:ind w:firstLine="720"/>
        <w:jc w:val="both"/>
        <w:rPr>
          <w:snapToGrid w:val="0"/>
          <w:sz w:val="24"/>
        </w:rPr>
      </w:pP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(l) In l892, the prayer to the most holy Heart of Jesus was published in Milan by "Tipi della Biblioteca Cattolica Editrice." It was translated into Polish by Lady Iastrzebsha, and the Father adds that “it was spread in that pitiable nation so needy of ministers."  We also have a translation of it into German by Father Stephen Leo Skibnierski from Tirolo.</w:t>
      </w:r>
    </w:p>
    <w:p w:rsidR="00C427FC" w:rsidRPr="00573A5D" w:rsidRDefault="00C427FC" w:rsidP="004C5093">
      <w:pPr>
        <w:widowControl w:val="0"/>
        <w:ind w:firstLine="720"/>
        <w:jc w:val="both"/>
        <w:rPr>
          <w:snapToGrid w:val="0"/>
          <w:sz w:val="24"/>
          <w:szCs w:val="24"/>
        </w:rPr>
      </w:pP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(2)  The prayer book was printed by “Tip.  Edit.  Joseph Toscano  - Messina " in l899.  It was translated into French,  at Amiens,  by  Abbot  De  Brandt,  a  holy  canon  of  that  city's cathedral.  The Father hints at English and Spanish translations in the process for the Americas, but I think they had no success.</w:t>
      </w:r>
    </w:p>
    <w:p w:rsidR="00C427FC" w:rsidRPr="00573A5D" w:rsidRDefault="00C427FC" w:rsidP="004C5093">
      <w:pPr>
        <w:widowControl w:val="0"/>
        <w:ind w:firstLine="720"/>
        <w:jc w:val="both"/>
        <w:rPr>
          <w:snapToGrid w:val="0"/>
          <w:sz w:val="24"/>
          <w:szCs w:val="24"/>
        </w:rPr>
      </w:pP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(3)  We know the composition date of only a few of the above prayers:  "Litanies of the Rogations,” on May 7, l888; “To the Holy Apostles,” on June 8, l888.  We also know the  composition date  of  other  prayers  which  are  not  in  the  booklet.  "To Immaculate Heart of Mary for Obtaining Good Workers,” on March 2l, l885; "To Immaculate Heart of Mary for the Sanctification of the Clerics," on June 9, l888.</w:t>
      </w:r>
    </w:p>
    <w:p w:rsidR="00C427FC" w:rsidRPr="00573A5D" w:rsidRDefault="00C427FC" w:rsidP="004C5093">
      <w:pPr>
        <w:widowControl w:val="0"/>
        <w:ind w:firstLine="720"/>
        <w:jc w:val="both"/>
        <w:rPr>
          <w:snapToGrid w:val="0"/>
          <w:sz w:val="24"/>
          <w:szCs w:val="24"/>
        </w:rPr>
      </w:pP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(4)  After taking into consideration the broad meaning of "evangelical worker" (see ch.  4, no.  9), the Father gives full explanation of the intentions proposed to the members through the membership card:</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"To practically answer this divine command of the divine zeal of the Heart of Jesus, the Pious Union's members will offer their good works, practices of piety, faith, religion, holy mass, and rosary to the most holy Hearts of Jesus and Mary.  They will have a general intention and a few specific ones.</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The general intention is to obtain copious, elect ministers, and strong workers to the mystical harvest.   The specific intentions are the following:</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a.  That  the  most  holy  Heart  of  Jesus,  through  the Immaculate  Heart of Mary,  give powerful,  effective  graces  of sanctification  and vocation to the persons called to priesthood. May they be like the apostles and the disciples who answered the call of Jesus? </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b. That the divine grace support, guide, and make the elect to priesthood achieve the evangelical virtues, the literary and ecclesiastical education, and the priesthood.</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w:t>
      </w:r>
    </w:p>
    <w:p w:rsidR="00C427FC" w:rsidRPr="00573A5D" w:rsidRDefault="00C427FC" w:rsidP="004C5093">
      <w:pPr>
        <w:widowControl w:val="0"/>
        <w:ind w:firstLine="720"/>
        <w:jc w:val="both"/>
        <w:rPr>
          <w:snapToGrid w:val="0"/>
          <w:sz w:val="24"/>
          <w:szCs w:val="24"/>
        </w:rPr>
      </w:pPr>
    </w:p>
    <w:p w:rsidR="00C427FC" w:rsidRDefault="00C427FC" w:rsidP="004C5093">
      <w:pPr>
        <w:widowControl w:val="0"/>
        <w:ind w:firstLine="720"/>
        <w:jc w:val="both"/>
        <w:rPr>
          <w:snapToGrid w:val="0"/>
        </w:rPr>
      </w:pPr>
    </w:p>
    <w:p w:rsidR="00C427FC" w:rsidRPr="00573A5D" w:rsidRDefault="00C427FC" w:rsidP="004C5093">
      <w:pPr>
        <w:widowControl w:val="0"/>
        <w:ind w:firstLine="720"/>
        <w:jc w:val="both"/>
        <w:rPr>
          <w:snapToGrid w:val="0"/>
          <w:sz w:val="24"/>
          <w:szCs w:val="24"/>
        </w:rPr>
      </w:pPr>
      <w:r w:rsidRPr="00573A5D">
        <w:rPr>
          <w:snapToGrid w:val="0"/>
          <w:sz w:val="24"/>
          <w:szCs w:val="24"/>
        </w:rPr>
        <w:lastRenderedPageBreak/>
        <w:t>c. That the religious orders and congregations always bloom with regular observance and abound in vocations according to God.</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d.  That  the Holy Spirit always vivify his Church through the  sanctification of the ecclesiastical hierarchy's members  by renewing  the  wonders  of  charity,  zeal,  and  fervor  in  the ministers.</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e.  That  the  sacred  virgins who look  after  their  own sanctification  and  the  salvation  of  souls  may  be  copious, zealous, and holy.</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f. That Providence raises everywhere good educators for the salvation and good results of children and youth.</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g. That the parents may know how to educate their children in a holy manner.</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h.  That the peoples and the persons may take advantage of the  priestly  ministry in the Church for  their  salvation,  and correspond to it with holy docility.</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i.  That  the  spirit of the </w:t>
      </w:r>
      <w:r w:rsidRPr="00573A5D">
        <w:rPr>
          <w:i/>
          <w:snapToGrid w:val="0"/>
          <w:sz w:val="24"/>
          <w:szCs w:val="24"/>
        </w:rPr>
        <w:t>Rogate</w:t>
      </w:r>
      <w:r w:rsidRPr="00573A5D">
        <w:rPr>
          <w:snapToGrid w:val="0"/>
          <w:sz w:val="24"/>
          <w:szCs w:val="24"/>
        </w:rPr>
        <w:t xml:space="preserve">  prayer  increase  and spread  all over the world,  become a universal rogation  to  the most  holy Heart of Jesus,  and obtain the greatest mercy to  the Church.</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j.  That  divine mercy keep and foster in the divine grace and love two nascent institutes that nurtures the divine rogation for the first time, by granting holy vocations to them.</w:t>
      </w: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h.  Because the apostle said that our requests to God must be always accompanied by thanksgiving,  the members of this Pious Union  will  do  so  when they pray to God  to  obtain  the  good evangelical workers to the holy Church. Indeed, he always sent to the Church apostolic men, priests, sacred virgins, good educators of the youth, and workers in the mystical harvest, human ingratitude and demerit notwithstanding!" (Pious Union Membership Card, l908, pages l3-l6).</w:t>
      </w:r>
    </w:p>
    <w:p w:rsidR="00C427FC" w:rsidRPr="00573A5D" w:rsidRDefault="00C427FC" w:rsidP="004C5093">
      <w:pPr>
        <w:widowControl w:val="0"/>
        <w:ind w:firstLine="720"/>
        <w:jc w:val="both"/>
        <w:rPr>
          <w:snapToGrid w:val="0"/>
          <w:sz w:val="24"/>
          <w:szCs w:val="24"/>
        </w:rPr>
      </w:pP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(5) It is over 40 years that the advertisement of the Sacred Alliance and Pious Union advertisement is entrusted to the monthly magazine </w:t>
      </w:r>
      <w:r w:rsidRPr="00573A5D">
        <w:rPr>
          <w:i/>
          <w:snapToGrid w:val="0"/>
          <w:sz w:val="24"/>
          <w:szCs w:val="24"/>
        </w:rPr>
        <w:t>Rogate</w:t>
      </w:r>
      <w:r w:rsidRPr="00573A5D">
        <w:rPr>
          <w:snapToGrid w:val="0"/>
          <w:sz w:val="24"/>
          <w:szCs w:val="24"/>
        </w:rPr>
        <w:t xml:space="preserve"> Ergo.</w:t>
      </w:r>
    </w:p>
    <w:p w:rsidR="00C427FC" w:rsidRPr="00573A5D" w:rsidRDefault="00C427FC" w:rsidP="004C5093">
      <w:pPr>
        <w:widowControl w:val="0"/>
        <w:ind w:firstLine="720"/>
        <w:jc w:val="both"/>
        <w:rPr>
          <w:snapToGrid w:val="0"/>
          <w:sz w:val="24"/>
          <w:szCs w:val="24"/>
        </w:rPr>
      </w:pPr>
    </w:p>
    <w:p w:rsidR="00C427FC" w:rsidRPr="00573A5D" w:rsidRDefault="00C427FC" w:rsidP="004C5093">
      <w:pPr>
        <w:widowControl w:val="0"/>
        <w:ind w:firstLine="720"/>
        <w:jc w:val="both"/>
        <w:rPr>
          <w:snapToGrid w:val="0"/>
          <w:sz w:val="24"/>
          <w:szCs w:val="24"/>
        </w:rPr>
      </w:pPr>
      <w:r w:rsidRPr="00573A5D">
        <w:rPr>
          <w:snapToGrid w:val="0"/>
          <w:sz w:val="24"/>
          <w:szCs w:val="24"/>
        </w:rPr>
        <w:t xml:space="preserve">     (6) These oppositions had been submitted by the Secretary of State Cardinal Peter Gasparri, who did not want to alter the Major Litany because of its venerable antiquity.  The Father answers that the Major Litany had been implemented with the verse against the Turks when they were threatening Christianity with death.  Besides, says the Father, how many changes have been made in the litany of Our Lady, in the canonical hours, in the missal, etc.  Today, Cardinal Peter Gasparri's opinion seems very strict, almost unthinkable!</w:t>
      </w:r>
    </w:p>
    <w:p w:rsidR="00C427FC" w:rsidRPr="003910B8" w:rsidRDefault="00C427FC" w:rsidP="004C5093">
      <w:pPr>
        <w:widowControl w:val="0"/>
        <w:ind w:firstLine="720"/>
        <w:jc w:val="both"/>
        <w:rPr>
          <w:snapToGrid w:val="0"/>
        </w:rPr>
      </w:pPr>
    </w:p>
    <w:p w:rsidR="00C427FC" w:rsidRPr="003910B8" w:rsidRDefault="00C427FC" w:rsidP="004C5093">
      <w:pPr>
        <w:widowControl w:val="0"/>
        <w:ind w:firstLine="720"/>
        <w:jc w:val="both"/>
        <w:rPr>
          <w:snapToGrid w:val="0"/>
        </w:rPr>
      </w:pP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Default="00C427FC" w:rsidP="004C5093">
      <w:pPr>
        <w:widowControl w:val="0"/>
        <w:ind w:firstLine="540"/>
        <w:jc w:val="center"/>
        <w:rPr>
          <w:b/>
          <w:snapToGrid w:val="0"/>
          <w:sz w:val="32"/>
          <w:szCs w:val="32"/>
        </w:rPr>
      </w:pPr>
    </w:p>
    <w:p w:rsidR="00C427FC" w:rsidRPr="00573A5D" w:rsidRDefault="00573A5D" w:rsidP="00573A5D">
      <w:pPr>
        <w:widowControl w:val="0"/>
        <w:ind w:firstLine="540"/>
        <w:jc w:val="right"/>
        <w:rPr>
          <w:b/>
          <w:snapToGrid w:val="0"/>
          <w:sz w:val="72"/>
          <w:szCs w:val="72"/>
        </w:rPr>
      </w:pPr>
      <w:r>
        <w:rPr>
          <w:b/>
          <w:snapToGrid w:val="0"/>
          <w:sz w:val="32"/>
          <w:szCs w:val="32"/>
        </w:rPr>
        <w:br w:type="page"/>
      </w:r>
      <w:r>
        <w:rPr>
          <w:b/>
          <w:snapToGrid w:val="0"/>
          <w:sz w:val="32"/>
          <w:szCs w:val="32"/>
        </w:rPr>
        <w:lastRenderedPageBreak/>
        <w:br w:type="page"/>
      </w:r>
      <w:r w:rsidR="00C427FC" w:rsidRPr="00573A5D">
        <w:rPr>
          <w:b/>
          <w:snapToGrid w:val="0"/>
          <w:sz w:val="72"/>
          <w:szCs w:val="72"/>
        </w:rPr>
        <w:lastRenderedPageBreak/>
        <w:t>6.</w:t>
      </w:r>
    </w:p>
    <w:p w:rsidR="00C427FC" w:rsidRDefault="00C427FC" w:rsidP="004C5093">
      <w:pPr>
        <w:widowControl w:val="0"/>
        <w:ind w:firstLine="540"/>
        <w:jc w:val="center"/>
        <w:rPr>
          <w:snapToGrid w:val="0"/>
          <w:sz w:val="36"/>
        </w:rPr>
      </w:pPr>
    </w:p>
    <w:p w:rsidR="00573A5D" w:rsidRPr="00C41A77" w:rsidRDefault="00573A5D" w:rsidP="004C5093">
      <w:pPr>
        <w:widowControl w:val="0"/>
        <w:ind w:firstLine="540"/>
        <w:jc w:val="center"/>
        <w:rPr>
          <w:snapToGrid w:val="0"/>
          <w:sz w:val="36"/>
        </w:rPr>
      </w:pPr>
    </w:p>
    <w:p w:rsidR="00573A5D" w:rsidRDefault="00C427FC" w:rsidP="00573A5D">
      <w:pPr>
        <w:widowControl w:val="0"/>
        <w:ind w:firstLine="540"/>
        <w:jc w:val="right"/>
        <w:rPr>
          <w:b/>
          <w:snapToGrid w:val="0"/>
          <w:sz w:val="48"/>
          <w:szCs w:val="48"/>
        </w:rPr>
      </w:pPr>
      <w:r w:rsidRPr="00573A5D">
        <w:rPr>
          <w:b/>
          <w:snapToGrid w:val="0"/>
          <w:sz w:val="48"/>
          <w:szCs w:val="48"/>
        </w:rPr>
        <w:t xml:space="preserve">"HOPE </w:t>
      </w:r>
    </w:p>
    <w:p w:rsidR="00573A5D" w:rsidRDefault="00C427FC" w:rsidP="00573A5D">
      <w:pPr>
        <w:widowControl w:val="0"/>
        <w:ind w:firstLine="540"/>
        <w:jc w:val="right"/>
        <w:rPr>
          <w:b/>
          <w:snapToGrid w:val="0"/>
          <w:sz w:val="48"/>
          <w:szCs w:val="48"/>
        </w:rPr>
      </w:pPr>
      <w:r w:rsidRPr="00573A5D">
        <w:rPr>
          <w:b/>
          <w:snapToGrid w:val="0"/>
          <w:sz w:val="48"/>
          <w:szCs w:val="48"/>
        </w:rPr>
        <w:t xml:space="preserve">WHICH ENDS </w:t>
      </w:r>
    </w:p>
    <w:p w:rsidR="00C427FC" w:rsidRPr="00573A5D" w:rsidRDefault="00C427FC" w:rsidP="00573A5D">
      <w:pPr>
        <w:widowControl w:val="0"/>
        <w:ind w:firstLine="540"/>
        <w:jc w:val="right"/>
        <w:rPr>
          <w:b/>
          <w:snapToGrid w:val="0"/>
          <w:sz w:val="48"/>
          <w:szCs w:val="48"/>
        </w:rPr>
      </w:pPr>
      <w:r w:rsidRPr="00573A5D">
        <w:rPr>
          <w:b/>
          <w:snapToGrid w:val="0"/>
          <w:sz w:val="48"/>
          <w:szCs w:val="48"/>
        </w:rPr>
        <w:t>IN HEAVEN"</w:t>
      </w:r>
    </w:p>
    <w:p w:rsidR="00C427FC" w:rsidRPr="000E4CC2" w:rsidRDefault="00C427FC" w:rsidP="004C5093">
      <w:pPr>
        <w:widowControl w:val="0"/>
        <w:ind w:firstLine="540"/>
        <w:jc w:val="center"/>
        <w:rPr>
          <w:snapToGrid w:val="0"/>
          <w:sz w:val="32"/>
          <w:szCs w:val="32"/>
        </w:rPr>
      </w:pPr>
    </w:p>
    <w:p w:rsidR="00C427FC" w:rsidRPr="00C41A77" w:rsidRDefault="00C427FC" w:rsidP="004C5093">
      <w:pPr>
        <w:widowControl w:val="0"/>
        <w:ind w:firstLine="540"/>
        <w:jc w:val="both"/>
        <w:rPr>
          <w:snapToGrid w:val="0"/>
          <w:sz w:val="36"/>
        </w:rPr>
      </w:pPr>
    </w:p>
    <w:p w:rsidR="00C427FC" w:rsidRPr="00C41A77" w:rsidRDefault="00C427FC" w:rsidP="004C5093">
      <w:pPr>
        <w:widowControl w:val="0"/>
        <w:ind w:firstLine="540"/>
        <w:jc w:val="both"/>
        <w:rPr>
          <w:snapToGrid w:val="0"/>
          <w:sz w:val="36"/>
        </w:rPr>
      </w:pPr>
    </w:p>
    <w:p w:rsidR="00C427FC" w:rsidRPr="00C41A77" w:rsidRDefault="00C427FC" w:rsidP="004C5093">
      <w:pPr>
        <w:widowControl w:val="0"/>
        <w:ind w:firstLine="540"/>
        <w:jc w:val="both"/>
        <w:rPr>
          <w:snapToGrid w:val="0"/>
          <w:sz w:val="36"/>
        </w:rPr>
      </w:pPr>
    </w:p>
    <w:p w:rsidR="00C427FC" w:rsidRPr="00573A5D" w:rsidRDefault="00C427FC" w:rsidP="00573A5D">
      <w:pPr>
        <w:widowControl w:val="0"/>
        <w:ind w:hanging="720"/>
        <w:jc w:val="both"/>
        <w:rPr>
          <w:b/>
          <w:snapToGrid w:val="0"/>
          <w:sz w:val="36"/>
        </w:rPr>
      </w:pPr>
      <w:r w:rsidRPr="00573A5D">
        <w:rPr>
          <w:b/>
          <w:snapToGrid w:val="0"/>
          <w:sz w:val="36"/>
        </w:rPr>
        <w:t xml:space="preserve">                  </w:t>
      </w:r>
      <w:r w:rsidR="00573A5D">
        <w:rPr>
          <w:b/>
          <w:snapToGrid w:val="0"/>
          <w:sz w:val="36"/>
        </w:rPr>
        <w:t xml:space="preserve"> </w:t>
      </w:r>
      <w:r w:rsidRPr="00573A5D">
        <w:rPr>
          <w:b/>
          <w:snapToGrid w:val="0"/>
          <w:sz w:val="36"/>
        </w:rPr>
        <w:t xml:space="preserve">l. The eschatological hope                     </w:t>
      </w:r>
    </w:p>
    <w:p w:rsidR="00C427FC" w:rsidRPr="00573A5D" w:rsidRDefault="00C427FC" w:rsidP="00573A5D">
      <w:pPr>
        <w:widowControl w:val="0"/>
        <w:ind w:hanging="720"/>
        <w:jc w:val="both"/>
        <w:rPr>
          <w:b/>
          <w:snapToGrid w:val="0"/>
          <w:sz w:val="36"/>
        </w:rPr>
      </w:pPr>
      <w:r w:rsidRPr="00573A5D">
        <w:rPr>
          <w:b/>
          <w:snapToGrid w:val="0"/>
          <w:sz w:val="36"/>
        </w:rPr>
        <w:t xml:space="preserve">                  2.  His life was full with hope                 </w:t>
      </w:r>
    </w:p>
    <w:p w:rsidR="00C427FC" w:rsidRPr="00573A5D" w:rsidRDefault="00C427FC" w:rsidP="00573A5D">
      <w:pPr>
        <w:widowControl w:val="0"/>
        <w:ind w:hanging="720"/>
        <w:jc w:val="both"/>
        <w:rPr>
          <w:b/>
          <w:snapToGrid w:val="0"/>
          <w:sz w:val="36"/>
        </w:rPr>
      </w:pPr>
      <w:r w:rsidRPr="00573A5D">
        <w:rPr>
          <w:b/>
          <w:snapToGrid w:val="0"/>
          <w:sz w:val="36"/>
        </w:rPr>
        <w:t xml:space="preserve">                  3.  O paradise...                               </w:t>
      </w:r>
    </w:p>
    <w:p w:rsidR="00C427FC" w:rsidRPr="00573A5D" w:rsidRDefault="00C427FC" w:rsidP="00573A5D">
      <w:pPr>
        <w:widowControl w:val="0"/>
        <w:ind w:hanging="720"/>
        <w:jc w:val="both"/>
        <w:rPr>
          <w:b/>
          <w:snapToGrid w:val="0"/>
          <w:sz w:val="36"/>
        </w:rPr>
      </w:pPr>
      <w:r w:rsidRPr="00573A5D">
        <w:rPr>
          <w:b/>
          <w:snapToGrid w:val="0"/>
          <w:sz w:val="36"/>
        </w:rPr>
        <w:t xml:space="preserve">                  4.  An apostle of the hope                      </w:t>
      </w:r>
    </w:p>
    <w:p w:rsidR="00C427FC" w:rsidRPr="00573A5D" w:rsidRDefault="00C427FC" w:rsidP="00573A5D">
      <w:pPr>
        <w:widowControl w:val="0"/>
        <w:ind w:hanging="720"/>
        <w:jc w:val="both"/>
        <w:rPr>
          <w:b/>
          <w:snapToGrid w:val="0"/>
          <w:sz w:val="36"/>
        </w:rPr>
      </w:pPr>
      <w:r w:rsidRPr="00573A5D">
        <w:rPr>
          <w:b/>
          <w:snapToGrid w:val="0"/>
          <w:sz w:val="36"/>
        </w:rPr>
        <w:t xml:space="preserve">                  5.  Very eager for indulgences!                 </w:t>
      </w:r>
    </w:p>
    <w:p w:rsidR="00C427FC" w:rsidRPr="00573A5D" w:rsidRDefault="00C427FC" w:rsidP="00573A5D">
      <w:pPr>
        <w:widowControl w:val="0"/>
        <w:ind w:hanging="720"/>
        <w:jc w:val="both"/>
        <w:rPr>
          <w:b/>
          <w:snapToGrid w:val="0"/>
          <w:sz w:val="36"/>
        </w:rPr>
      </w:pPr>
      <w:r w:rsidRPr="00573A5D">
        <w:rPr>
          <w:b/>
          <w:snapToGrid w:val="0"/>
          <w:sz w:val="36"/>
        </w:rPr>
        <w:t xml:space="preserve">                  6.  Detachment from earthly goods               </w:t>
      </w:r>
    </w:p>
    <w:p w:rsidR="00C427FC" w:rsidRPr="00573A5D" w:rsidRDefault="00C427FC" w:rsidP="00573A5D">
      <w:pPr>
        <w:widowControl w:val="0"/>
        <w:ind w:hanging="720"/>
        <w:jc w:val="both"/>
        <w:rPr>
          <w:b/>
          <w:snapToGrid w:val="0"/>
          <w:sz w:val="36"/>
        </w:rPr>
      </w:pPr>
      <w:r w:rsidRPr="00573A5D">
        <w:rPr>
          <w:b/>
          <w:snapToGrid w:val="0"/>
          <w:sz w:val="36"/>
        </w:rPr>
        <w:t xml:space="preserve">                  7.  Trust in God                                </w:t>
      </w:r>
    </w:p>
    <w:p w:rsidR="00C427FC" w:rsidRPr="00573A5D" w:rsidRDefault="00C427FC" w:rsidP="00573A5D">
      <w:pPr>
        <w:widowControl w:val="0"/>
        <w:ind w:hanging="720"/>
        <w:jc w:val="both"/>
        <w:rPr>
          <w:b/>
          <w:snapToGrid w:val="0"/>
          <w:sz w:val="36"/>
        </w:rPr>
      </w:pPr>
      <w:r w:rsidRPr="00573A5D">
        <w:rPr>
          <w:b/>
          <w:snapToGrid w:val="0"/>
          <w:sz w:val="36"/>
        </w:rPr>
        <w:t xml:space="preserve">                  8.  Always hopeful                              </w:t>
      </w:r>
    </w:p>
    <w:p w:rsidR="00C427FC" w:rsidRPr="00573A5D" w:rsidRDefault="00C427FC" w:rsidP="00573A5D">
      <w:pPr>
        <w:widowControl w:val="0"/>
        <w:ind w:hanging="720"/>
        <w:jc w:val="both"/>
        <w:rPr>
          <w:b/>
          <w:snapToGrid w:val="0"/>
          <w:sz w:val="36"/>
        </w:rPr>
      </w:pPr>
      <w:r w:rsidRPr="00573A5D">
        <w:rPr>
          <w:b/>
          <w:snapToGrid w:val="0"/>
          <w:sz w:val="36"/>
        </w:rPr>
        <w:t xml:space="preserve">                  9.  The vows of trust                           </w:t>
      </w:r>
    </w:p>
    <w:p w:rsidR="00C427FC" w:rsidRPr="00573A5D" w:rsidRDefault="00C427FC" w:rsidP="00573A5D">
      <w:pPr>
        <w:widowControl w:val="0"/>
        <w:ind w:hanging="720"/>
        <w:jc w:val="both"/>
        <w:rPr>
          <w:b/>
          <w:snapToGrid w:val="0"/>
          <w:sz w:val="36"/>
        </w:rPr>
      </w:pPr>
      <w:r w:rsidRPr="00573A5D">
        <w:rPr>
          <w:b/>
          <w:snapToGrid w:val="0"/>
          <w:sz w:val="36"/>
        </w:rPr>
        <w:t xml:space="preserve">                  l0. The third vow of trust                      </w:t>
      </w:r>
    </w:p>
    <w:p w:rsidR="00C427FC" w:rsidRPr="00573A5D" w:rsidRDefault="00C427FC" w:rsidP="00573A5D">
      <w:pPr>
        <w:widowControl w:val="0"/>
        <w:ind w:hanging="720"/>
        <w:jc w:val="both"/>
        <w:rPr>
          <w:b/>
          <w:snapToGrid w:val="0"/>
          <w:sz w:val="36"/>
        </w:rPr>
      </w:pPr>
      <w:r w:rsidRPr="00573A5D">
        <w:rPr>
          <w:b/>
          <w:snapToGrid w:val="0"/>
          <w:sz w:val="36"/>
        </w:rPr>
        <w:t xml:space="preserve">                  ll. I shall be never confused for all eternity! </w:t>
      </w:r>
    </w:p>
    <w:p w:rsidR="00C427FC" w:rsidRPr="00573A5D" w:rsidRDefault="00C427FC" w:rsidP="00573A5D">
      <w:pPr>
        <w:widowControl w:val="0"/>
        <w:ind w:hanging="720"/>
        <w:jc w:val="both"/>
        <w:rPr>
          <w:b/>
          <w:snapToGrid w:val="0"/>
          <w:sz w:val="36"/>
        </w:rPr>
      </w:pPr>
      <w:r w:rsidRPr="00573A5D">
        <w:rPr>
          <w:b/>
          <w:snapToGrid w:val="0"/>
          <w:sz w:val="36"/>
        </w:rPr>
        <w:t xml:space="preserve">                  l2. Some episodes                               </w:t>
      </w:r>
    </w:p>
    <w:p w:rsidR="00C427FC" w:rsidRPr="00C41A77" w:rsidRDefault="00C427FC" w:rsidP="00573A5D">
      <w:pPr>
        <w:widowControl w:val="0"/>
        <w:ind w:hanging="720"/>
        <w:jc w:val="both"/>
        <w:rPr>
          <w:snapToGrid w:val="0"/>
          <w:sz w:val="36"/>
        </w:rPr>
      </w:pPr>
      <w:r w:rsidRPr="00573A5D">
        <w:rPr>
          <w:b/>
          <w:snapToGrid w:val="0"/>
          <w:sz w:val="36"/>
        </w:rPr>
        <w:t xml:space="preserve">                  l3. Notes</w:t>
      </w:r>
      <w:r w:rsidRPr="00C41A77">
        <w:rPr>
          <w:snapToGrid w:val="0"/>
          <w:sz w:val="36"/>
        </w:rPr>
        <w:t xml:space="preserve">                                       </w:t>
      </w:r>
    </w:p>
    <w:p w:rsidR="00C427FC" w:rsidRPr="00C41A77" w:rsidRDefault="00C427FC" w:rsidP="004C5093">
      <w:pPr>
        <w:widowControl w:val="0"/>
        <w:ind w:firstLine="540"/>
        <w:jc w:val="both"/>
        <w:rPr>
          <w:snapToGrid w:val="0"/>
          <w:sz w:val="24"/>
        </w:rPr>
      </w:pPr>
    </w:p>
    <w:p w:rsidR="00C427FC" w:rsidRPr="00C41A77" w:rsidRDefault="00C427FC" w:rsidP="004C5093">
      <w:pPr>
        <w:widowControl w:val="0"/>
        <w:ind w:firstLine="540"/>
        <w:jc w:val="both"/>
        <w:rPr>
          <w:snapToGrid w:val="0"/>
          <w:sz w:val="24"/>
        </w:rPr>
      </w:pPr>
    </w:p>
    <w:p w:rsidR="00C427FC" w:rsidRDefault="00C427FC"/>
    <w:p w:rsidR="00C427FC" w:rsidRDefault="00C427FC"/>
    <w:p w:rsidR="00C427FC" w:rsidRDefault="00C427FC"/>
    <w:p w:rsidR="00C427FC" w:rsidRDefault="00C427FC"/>
    <w:p w:rsidR="00C427FC" w:rsidRDefault="00C427FC"/>
    <w:p w:rsidR="00C427FC" w:rsidRDefault="00C427FC"/>
    <w:p w:rsidR="00C427FC" w:rsidRDefault="00C427FC"/>
    <w:p w:rsidR="00C427FC" w:rsidRDefault="00C427FC"/>
    <w:p w:rsidR="00C427FC" w:rsidRDefault="00C427FC"/>
    <w:p w:rsidR="00C427FC" w:rsidRDefault="00C427FC" w:rsidP="00573A5D">
      <w:pPr>
        <w:widowControl w:val="0"/>
        <w:pBdr>
          <w:bottom w:val="single" w:sz="4" w:space="1" w:color="auto"/>
        </w:pBdr>
        <w:rPr>
          <w:b/>
          <w:snapToGrid w:val="0"/>
          <w:sz w:val="40"/>
          <w:szCs w:val="40"/>
        </w:rPr>
      </w:pPr>
      <w:r w:rsidRPr="00573A5D">
        <w:rPr>
          <w:b/>
          <w:snapToGrid w:val="0"/>
          <w:sz w:val="40"/>
          <w:szCs w:val="40"/>
        </w:rPr>
        <w:lastRenderedPageBreak/>
        <w:t>l. The eschatological hope</w:t>
      </w:r>
    </w:p>
    <w:p w:rsidR="00B47123" w:rsidRPr="00573A5D" w:rsidRDefault="00B47123" w:rsidP="00573A5D">
      <w:pPr>
        <w:widowControl w:val="0"/>
        <w:pBdr>
          <w:bottom w:val="single" w:sz="4" w:space="1" w:color="auto"/>
        </w:pBdr>
        <w:rPr>
          <w:snapToGrid w:val="0"/>
          <w:sz w:val="40"/>
          <w:szCs w:val="40"/>
        </w:rPr>
      </w:pPr>
    </w:p>
    <w:p w:rsidR="00573A5D" w:rsidRDefault="00573A5D" w:rsidP="004C5093">
      <w:pPr>
        <w:widowControl w:val="0"/>
        <w:ind w:firstLine="720"/>
        <w:jc w:val="both"/>
        <w:rPr>
          <w:snapToGrid w:val="0"/>
          <w:sz w:val="26"/>
          <w:szCs w:val="26"/>
        </w:rPr>
      </w:pPr>
    </w:p>
    <w:p w:rsidR="00573A5D" w:rsidRDefault="00573A5D"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Now let us talk about the theological hope.  The Second Vatican Council calls it eschatological (G.S. no 2l) because its object is achieved in paradise.  It is defined "the supernatural virtue which makes us trust in God, from whom we expect the eternal life and the grace to deserve it"</w:t>
      </w:r>
    </w:p>
    <w:p w:rsidR="00C427FC" w:rsidRPr="00573A5D" w:rsidRDefault="00C427FC" w:rsidP="004C5093">
      <w:pPr>
        <w:widowControl w:val="0"/>
        <w:ind w:firstLine="720"/>
        <w:jc w:val="both"/>
        <w:rPr>
          <w:snapToGrid w:val="0"/>
          <w:sz w:val="26"/>
          <w:szCs w:val="26"/>
        </w:rPr>
      </w:pPr>
      <w:r w:rsidRPr="00573A5D">
        <w:rPr>
          <w:snapToGrid w:val="0"/>
          <w:sz w:val="26"/>
          <w:szCs w:val="26"/>
        </w:rPr>
        <w:t>(Saint Pius X's catechism).</w:t>
      </w:r>
    </w:p>
    <w:p w:rsidR="00C427FC" w:rsidRPr="00573A5D" w:rsidRDefault="00C427FC" w:rsidP="004C5093">
      <w:pPr>
        <w:widowControl w:val="0"/>
        <w:ind w:firstLine="720"/>
        <w:jc w:val="both"/>
        <w:rPr>
          <w:snapToGrid w:val="0"/>
          <w:sz w:val="26"/>
          <w:szCs w:val="26"/>
        </w:rPr>
      </w:pPr>
      <w:r w:rsidRPr="00573A5D">
        <w:rPr>
          <w:snapToGrid w:val="0"/>
          <w:sz w:val="26"/>
          <w:szCs w:val="26"/>
        </w:rPr>
        <w:t>Hope follows faith.  "Without hope, faith gives us a shallow knowledge of God. If we have no love and hope, our faith makes us know God as a stranger, because it is hope that throws us in God’s mercy and providence...  If I do not hope in his love for me, I will never have a true knowledge of Christ" (T. Merton, No man is an island, Milan, Garzanti, l956, page 33, 4l). "Christ Jesus is our hope" (l.  Tim.  l,  l).  This virtue stands out in modern theology, being the topic of various conventions, while the Second Vatican Council reminds the priests to “set up a steadfast hope for their faithful people" (P.O. no. l3).</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Default="00C427FC" w:rsidP="00573A5D">
      <w:pPr>
        <w:widowControl w:val="0"/>
        <w:pBdr>
          <w:bottom w:val="single" w:sz="4" w:space="1" w:color="auto"/>
        </w:pBdr>
        <w:rPr>
          <w:b/>
          <w:snapToGrid w:val="0"/>
          <w:sz w:val="40"/>
          <w:szCs w:val="40"/>
        </w:rPr>
      </w:pPr>
      <w:r w:rsidRPr="00573A5D">
        <w:rPr>
          <w:b/>
          <w:snapToGrid w:val="0"/>
          <w:sz w:val="40"/>
          <w:szCs w:val="40"/>
        </w:rPr>
        <w:t>2. His life was full with hope</w:t>
      </w:r>
    </w:p>
    <w:p w:rsidR="00B47123" w:rsidRPr="00573A5D" w:rsidRDefault="00B47123" w:rsidP="00573A5D">
      <w:pPr>
        <w:widowControl w:val="0"/>
        <w:pBdr>
          <w:bottom w:val="single" w:sz="4" w:space="1" w:color="auto"/>
        </w:pBdr>
        <w:rPr>
          <w:b/>
          <w:snapToGrid w:val="0"/>
          <w:sz w:val="40"/>
          <w:szCs w:val="40"/>
        </w:rPr>
      </w:pPr>
    </w:p>
    <w:p w:rsidR="00C427FC" w:rsidRPr="00573A5D" w:rsidRDefault="00C427FC" w:rsidP="004C5093">
      <w:pPr>
        <w:widowControl w:val="0"/>
        <w:ind w:firstLine="720"/>
        <w:jc w:val="both"/>
        <w:rPr>
          <w:b/>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Father's hope was proportionate to his great faith.  His life was full with faith and hope, or better yet, his life was made of hope.</w:t>
      </w:r>
    </w:p>
    <w:p w:rsidR="00C427FC" w:rsidRPr="00573A5D" w:rsidRDefault="00C427FC" w:rsidP="004C5093">
      <w:pPr>
        <w:widowControl w:val="0"/>
        <w:ind w:firstLine="720"/>
        <w:jc w:val="both"/>
        <w:rPr>
          <w:snapToGrid w:val="0"/>
          <w:sz w:val="26"/>
          <w:szCs w:val="26"/>
        </w:rPr>
      </w:pPr>
      <w:r w:rsidRPr="00573A5D">
        <w:rPr>
          <w:snapToGrid w:val="0"/>
          <w:sz w:val="26"/>
          <w:szCs w:val="26"/>
        </w:rPr>
        <w:t>He counted on paradise due him because of Jesus Christ’s infinite merits, and often said: "Why Jesus should have suffered his atrocious Passion, but to ensure paradise for us?</w:t>
      </w:r>
    </w:p>
    <w:p w:rsidR="00C427FC" w:rsidRPr="00573A5D" w:rsidRDefault="00C427FC" w:rsidP="004C5093">
      <w:pPr>
        <w:widowControl w:val="0"/>
        <w:ind w:firstLine="540"/>
        <w:jc w:val="both"/>
        <w:rPr>
          <w:snapToGrid w:val="0"/>
          <w:sz w:val="26"/>
          <w:szCs w:val="26"/>
        </w:rPr>
      </w:pPr>
      <w:r w:rsidRPr="00573A5D">
        <w:rPr>
          <w:snapToGrid w:val="0"/>
          <w:sz w:val="26"/>
          <w:szCs w:val="26"/>
        </w:rPr>
        <w:t>As a priest, he knew of the strict account he had to give to</w:t>
      </w: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proofErr w:type="gramStart"/>
      <w:r w:rsidR="00C427FC" w:rsidRPr="00573A5D">
        <w:rPr>
          <w:snapToGrid w:val="0"/>
          <w:sz w:val="26"/>
          <w:szCs w:val="26"/>
        </w:rPr>
        <w:lastRenderedPageBreak/>
        <w:t>the</w:t>
      </w:r>
      <w:proofErr w:type="gramEnd"/>
      <w:r w:rsidR="00C427FC" w:rsidRPr="00573A5D">
        <w:rPr>
          <w:snapToGrid w:val="0"/>
          <w:sz w:val="26"/>
          <w:szCs w:val="26"/>
        </w:rPr>
        <w:t xml:space="preserve"> Lord  for the gifts he had received,  but he was  sure  that God's love and mercy would prevail.  He never had any doubt about that.</w:t>
      </w:r>
    </w:p>
    <w:p w:rsidR="00C427FC" w:rsidRPr="00573A5D" w:rsidRDefault="00C427FC" w:rsidP="004C5093">
      <w:pPr>
        <w:widowControl w:val="0"/>
        <w:ind w:firstLine="720"/>
        <w:jc w:val="both"/>
        <w:rPr>
          <w:snapToGrid w:val="0"/>
          <w:sz w:val="26"/>
          <w:szCs w:val="26"/>
        </w:rPr>
      </w:pPr>
      <w:r w:rsidRPr="00573A5D">
        <w:rPr>
          <w:snapToGrid w:val="0"/>
          <w:sz w:val="26"/>
          <w:szCs w:val="26"/>
        </w:rPr>
        <w:t>He began saying every day Saint Leonard of Port Maurice's prayer for a good death at the age of 40.  He once said to me: "Now I leave out that prayer: I draw closer to our Lord every day praying to him for a good death with a wailing heart.</w:t>
      </w:r>
    </w:p>
    <w:p w:rsidR="00C427FC" w:rsidRPr="00573A5D" w:rsidRDefault="00C427FC" w:rsidP="004C5093">
      <w:pPr>
        <w:widowControl w:val="0"/>
        <w:ind w:firstLine="720"/>
        <w:jc w:val="both"/>
        <w:rPr>
          <w:snapToGrid w:val="0"/>
          <w:sz w:val="26"/>
          <w:szCs w:val="26"/>
        </w:rPr>
      </w:pPr>
      <w:r w:rsidRPr="00573A5D">
        <w:rPr>
          <w:snapToGrid w:val="0"/>
          <w:sz w:val="26"/>
          <w:szCs w:val="26"/>
        </w:rPr>
        <w:t>Due to God's infinite mercy, the Father thought that few souls are lost; only the mystery of human rebellion gives reasons for hell.  Therefore, he did not want people to be anxious for that.  He  used  to  say,  "The  Lord gave  us  the  prayer,  the sacraments,  the good works,  the protection of the Virgin  Mary, and the saints; what more do we need to ensure paradise?</w:t>
      </w:r>
    </w:p>
    <w:p w:rsidR="00C427FC" w:rsidRPr="00573A5D" w:rsidRDefault="00C427FC" w:rsidP="004C5093">
      <w:pPr>
        <w:widowControl w:val="0"/>
        <w:ind w:firstLine="720"/>
        <w:jc w:val="both"/>
        <w:rPr>
          <w:snapToGrid w:val="0"/>
          <w:sz w:val="26"/>
          <w:szCs w:val="26"/>
        </w:rPr>
      </w:pPr>
      <w:r w:rsidRPr="00573A5D">
        <w:rPr>
          <w:snapToGrid w:val="0"/>
          <w:sz w:val="26"/>
          <w:szCs w:val="26"/>
        </w:rPr>
        <w:t>He  taught  that  people  must suffer and  work  to  achieve salvation;  and  we know how much he suffered and worked  in  his life  of 76 years,  doing everything for the sake of God,  in the hope to see him in paradise.</w:t>
      </w:r>
    </w:p>
    <w:p w:rsidR="00C427FC" w:rsidRPr="00573A5D"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573A5D" w:rsidRDefault="00573A5D" w:rsidP="004C5093">
      <w:pPr>
        <w:widowControl w:val="0"/>
        <w:ind w:firstLine="720"/>
        <w:jc w:val="both"/>
        <w:rPr>
          <w:snapToGrid w:val="0"/>
          <w:sz w:val="26"/>
          <w:szCs w:val="26"/>
        </w:rPr>
      </w:pPr>
    </w:p>
    <w:p w:rsidR="00573A5D" w:rsidRPr="00573A5D" w:rsidRDefault="00573A5D" w:rsidP="004C5093">
      <w:pPr>
        <w:widowControl w:val="0"/>
        <w:ind w:firstLine="720"/>
        <w:jc w:val="both"/>
        <w:rPr>
          <w:snapToGrid w:val="0"/>
          <w:sz w:val="26"/>
          <w:szCs w:val="26"/>
        </w:rPr>
      </w:pPr>
    </w:p>
    <w:p w:rsidR="00C427FC" w:rsidRDefault="00C427FC" w:rsidP="00573A5D">
      <w:pPr>
        <w:widowControl w:val="0"/>
        <w:pBdr>
          <w:bottom w:val="single" w:sz="4" w:space="1" w:color="auto"/>
        </w:pBdr>
        <w:rPr>
          <w:b/>
          <w:snapToGrid w:val="0"/>
          <w:sz w:val="40"/>
          <w:szCs w:val="40"/>
        </w:rPr>
      </w:pPr>
      <w:r w:rsidRPr="00573A5D">
        <w:rPr>
          <w:b/>
          <w:snapToGrid w:val="0"/>
          <w:sz w:val="40"/>
          <w:szCs w:val="40"/>
        </w:rPr>
        <w:t>3. O Paradise...</w:t>
      </w:r>
    </w:p>
    <w:p w:rsidR="00B47123" w:rsidRPr="00573A5D" w:rsidRDefault="00B47123" w:rsidP="00573A5D">
      <w:pPr>
        <w:widowControl w:val="0"/>
        <w:pBdr>
          <w:bottom w:val="single" w:sz="4" w:space="1" w:color="auto"/>
        </w:pBdr>
        <w:rPr>
          <w:b/>
          <w:snapToGrid w:val="0"/>
          <w:sz w:val="40"/>
          <w:szCs w:val="40"/>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We quote from the beginning of his </w:t>
      </w:r>
      <w:r w:rsidRPr="00573A5D">
        <w:rPr>
          <w:i/>
          <w:snapToGrid w:val="0"/>
          <w:sz w:val="26"/>
          <w:szCs w:val="26"/>
        </w:rPr>
        <w:t>Letter to the Friends</w:t>
      </w:r>
      <w:r w:rsidRPr="00573A5D">
        <w:rPr>
          <w:snapToGrid w:val="0"/>
          <w:sz w:val="26"/>
          <w:szCs w:val="26"/>
        </w:rPr>
        <w:t xml:space="preserve"> this marvelous protestation of trust in God: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O paradise! O kingdom of eternal glory! O end of our painful exile! O eternal city of God! O beatific vision of the One who is infinite beauty, infinite kindness that transpires in this vale of tears with his wonderful rays in every good, in every beauty, and in the wonders of creation!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I long for this eternal happiness, for this region of light and splendor,   for the everlasting vision of God   forever delighting, and containing everything in himself.</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I absolutely want to avoid the eternal damnation,  the abyss of  the eternal fire,  where Satan reigns for ever,  hating  God, Jesus Christ,  the most holy Virgin,  the saints,  and everything belonging  to  God.  Satan involves in his hate and furious suffering all the souls who followed, obeyed him, and fell into his perverse, subtle, invisible suggestions!</w:t>
      </w: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My friend and lord, won’t we be friends in heaven, in the bosom of God, delighting one another? (</w:t>
      </w:r>
      <w:r w:rsidR="00C427FC" w:rsidRPr="00573A5D">
        <w:rPr>
          <w:i/>
          <w:snapToGrid w:val="0"/>
          <w:sz w:val="26"/>
          <w:szCs w:val="26"/>
        </w:rPr>
        <w:t>Letter to the Friends</w:t>
      </w:r>
      <w:r w:rsidR="00C427FC" w:rsidRPr="00573A5D">
        <w:rPr>
          <w:snapToGrid w:val="0"/>
          <w:sz w:val="26"/>
          <w:szCs w:val="26"/>
        </w:rPr>
        <w:t xml:space="preserve">, page 69).  </w:t>
      </w: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Writing to Melanie on Aug.  l0, l897, the Father says: </w:t>
      </w: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720"/>
        <w:jc w:val="both"/>
        <w:rPr>
          <w:snapToGrid w:val="0"/>
          <w:sz w:val="26"/>
          <w:szCs w:val="26"/>
          <w:lang w:val="fr-FR"/>
        </w:rPr>
      </w:pPr>
      <w:r w:rsidRPr="00573A5D">
        <w:rPr>
          <w:snapToGrid w:val="0"/>
          <w:sz w:val="26"/>
          <w:szCs w:val="26"/>
        </w:rPr>
        <w:t xml:space="preserve">  What is the staying in God's bosom for ever?  If  only  a small,  far-off  reflection  of  God's  light makes  us  go  into raptures,   what  will the swimming in the infinite light  be?  O heavenly  company  of  the  blessed  and  the  saints,  how  much desirable  you  are! O vision of Immaculate Mary, you make the elect happy! O eternal possession of God, you are the sigh of the hearts! Let us bless our sweetest Jesus, who redeemed us with his most precious blood and will make us happy for ever!  (S.C.  </w:t>
      </w:r>
      <w:r w:rsidRPr="00573A5D">
        <w:rPr>
          <w:snapToGrid w:val="0"/>
          <w:sz w:val="26"/>
          <w:szCs w:val="26"/>
          <w:lang w:val="fr-FR"/>
        </w:rPr>
        <w:t>Vol. 8, page l).</w:t>
      </w:r>
    </w:p>
    <w:p w:rsidR="00C427FC" w:rsidRPr="00573A5D" w:rsidRDefault="00C427FC" w:rsidP="004C5093">
      <w:pPr>
        <w:widowControl w:val="0"/>
        <w:ind w:firstLine="540"/>
        <w:jc w:val="both"/>
        <w:rPr>
          <w:snapToGrid w:val="0"/>
          <w:sz w:val="26"/>
          <w:szCs w:val="26"/>
          <w:lang w:val="fr-FR"/>
        </w:rPr>
      </w:pPr>
    </w:p>
    <w:p w:rsidR="00C427FC" w:rsidRPr="00573A5D" w:rsidRDefault="00C427FC" w:rsidP="004C5093">
      <w:pPr>
        <w:widowControl w:val="0"/>
        <w:ind w:firstLine="720"/>
        <w:jc w:val="both"/>
        <w:rPr>
          <w:snapToGrid w:val="0"/>
          <w:sz w:val="26"/>
          <w:szCs w:val="26"/>
        </w:rPr>
      </w:pPr>
      <w:r w:rsidRPr="00573A5D">
        <w:rPr>
          <w:snapToGrid w:val="0"/>
          <w:sz w:val="26"/>
          <w:szCs w:val="26"/>
        </w:rPr>
        <w:t>The thought of paradise comforted the Father very much when his relatives died.  Despite his very tender heart made him shed tears for any misfortune and made him feel the sorrow for his relatives' death, he never cried for them. Father Vitale told us that our Father used to say:  "They are in God; sooner or later I will see them again!" But he always prayed and made people pray for them.  On his mother's death, he shed no tear, but conformed to God's will so perfectly as to appear insensible, in spite of being so tender by nature.</w:t>
      </w:r>
    </w:p>
    <w:p w:rsidR="00C427FC" w:rsidRPr="00573A5D" w:rsidRDefault="00C427FC" w:rsidP="004C5093">
      <w:pPr>
        <w:widowControl w:val="0"/>
        <w:ind w:firstLine="540"/>
        <w:jc w:val="both"/>
        <w:rPr>
          <w:snapToGrid w:val="0"/>
          <w:sz w:val="26"/>
          <w:szCs w:val="26"/>
        </w:rPr>
      </w:pPr>
      <w:r w:rsidRPr="00573A5D">
        <w:rPr>
          <w:snapToGrid w:val="0"/>
          <w:sz w:val="26"/>
          <w:szCs w:val="26"/>
        </w:rPr>
        <w:t xml:space="preserve">   Father Vitale reports:  "One evening a few days later, a cleric and I went to Avignone to express our sympathy.  We found the padre very calm and content knowing the will of God. He spoke of his mother’s virtues and of her holy demise” (Father Mary Hannibal Di Francia, page l02).  Father Russell narrates that on the occasion of the death of our Founder's sister Catarina, the Father went to the chapel and said to the Religious:  "My sister died. Let us conform to God's will and pray for her." When Sister D'Amore, the mother superior of the religious community of Trani, died,  Sister Christine began crying,  but the Father sent her to the church telling her to cry over the sins of the world.</w:t>
      </w:r>
    </w:p>
    <w:p w:rsidR="00C427FC" w:rsidRPr="00573A5D" w:rsidRDefault="00C427FC" w:rsidP="004C5093">
      <w:pPr>
        <w:widowControl w:val="0"/>
        <w:ind w:firstLine="540"/>
        <w:jc w:val="both"/>
        <w:rPr>
          <w:snapToGrid w:val="0"/>
          <w:sz w:val="26"/>
          <w:szCs w:val="26"/>
        </w:rPr>
      </w:pPr>
      <w:r w:rsidRPr="00573A5D">
        <w:rPr>
          <w:snapToGrid w:val="0"/>
          <w:sz w:val="26"/>
          <w:szCs w:val="26"/>
        </w:rPr>
        <w:t xml:space="preserve">   He used appropriate words while consoling the survivors.  He told a young woman who had lost her mother:  </w:t>
      </w: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r w:rsidRPr="00573A5D">
        <w:rPr>
          <w:snapToGrid w:val="0"/>
          <w:sz w:val="26"/>
          <w:szCs w:val="26"/>
        </w:rPr>
        <w:t xml:space="preserve">   "I understand your great sorrow:  your mother was the center of your affection and care.  She was so good, sweet, pious, and humble! I remember how she welcomed me the first time I came over here.  And you have lost her! But don't be disheartened.  Because you are virtuous </w:t>
      </w:r>
    </w:p>
    <w:p w:rsidR="00C427FC" w:rsidRPr="00573A5D" w:rsidRDefault="00C427FC" w:rsidP="004C5093">
      <w:pPr>
        <w:widowControl w:val="0"/>
        <w:ind w:firstLine="540"/>
        <w:jc w:val="both"/>
        <w:rPr>
          <w:snapToGrid w:val="0"/>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and faithful, you have to lift up your mind to God to contemplate her in him.  Our earthly life is a fleeting scene, because we are created for an eternal destiny.  Therefore we must direct our aim at fulfilling our hope of being reunited in God's bosom" (Vol.  42, page l24). Then he continued promising his prayers.</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When he met a man desolate for the loss of his wife, he told him: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"For us believers, our sorrow is easily mitigated in these circumstances.  Many people go to America promising to make their relatives  go over there later;  thus,  they are relieved, do not suffer, do not cry, and hardly feel the detachment. Now, paradise is the destination of our journey; whoever arrives first rests, waiting and longing for our arrival.  One day we'll be together again. It is a mere, fleeting detachment."</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These words impressed that man in such a way that he was consoled and convinced, repeating them for many years after.</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b/>
          <w:snapToGrid w:val="0"/>
          <w:sz w:val="26"/>
          <w:szCs w:val="26"/>
        </w:rPr>
      </w:pPr>
    </w:p>
    <w:p w:rsidR="00C427FC" w:rsidRDefault="00573A5D" w:rsidP="00573A5D">
      <w:pPr>
        <w:widowControl w:val="0"/>
        <w:pBdr>
          <w:bottom w:val="single" w:sz="4" w:space="1" w:color="auto"/>
        </w:pBdr>
        <w:rPr>
          <w:b/>
          <w:snapToGrid w:val="0"/>
          <w:sz w:val="40"/>
          <w:szCs w:val="40"/>
        </w:rPr>
      </w:pPr>
      <w:r w:rsidRPr="00573A5D">
        <w:rPr>
          <w:b/>
          <w:snapToGrid w:val="0"/>
          <w:sz w:val="40"/>
          <w:szCs w:val="40"/>
        </w:rPr>
        <w:t>4. An apostle of hope</w:t>
      </w:r>
    </w:p>
    <w:p w:rsidR="00B47123" w:rsidRPr="00573A5D" w:rsidRDefault="00B47123" w:rsidP="00573A5D">
      <w:pPr>
        <w:widowControl w:val="0"/>
        <w:pBdr>
          <w:bottom w:val="single" w:sz="4" w:space="1" w:color="auto"/>
        </w:pBdr>
        <w:rPr>
          <w:b/>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Father spread the hope and the longing for paradise around him and to those who had relations with him.</w:t>
      </w:r>
    </w:p>
    <w:p w:rsidR="00C427FC" w:rsidRPr="00573A5D" w:rsidRDefault="00C427FC" w:rsidP="004C5093">
      <w:pPr>
        <w:widowControl w:val="0"/>
        <w:ind w:firstLine="720"/>
        <w:jc w:val="both"/>
        <w:rPr>
          <w:snapToGrid w:val="0"/>
          <w:sz w:val="26"/>
          <w:szCs w:val="26"/>
        </w:rPr>
      </w:pPr>
      <w:r w:rsidRPr="00573A5D">
        <w:rPr>
          <w:snapToGrid w:val="0"/>
          <w:sz w:val="26"/>
          <w:szCs w:val="26"/>
        </w:rPr>
        <w:t>By preaching, writing, and talking, as well as by friendly relations with pious, or indifferent, or atheist persons the Father spoke of heaven as of our home.  He inspired the hope of paradise to healthy, sick, and dying people.</w:t>
      </w:r>
    </w:p>
    <w:p w:rsidR="00C427FC" w:rsidRPr="00573A5D" w:rsidRDefault="00C427FC" w:rsidP="004C5093">
      <w:pPr>
        <w:widowControl w:val="0"/>
        <w:ind w:firstLine="720"/>
        <w:jc w:val="both"/>
        <w:rPr>
          <w:snapToGrid w:val="0"/>
          <w:sz w:val="26"/>
          <w:szCs w:val="26"/>
        </w:rPr>
      </w:pPr>
      <w:r w:rsidRPr="00573A5D">
        <w:rPr>
          <w:snapToGrid w:val="0"/>
          <w:sz w:val="26"/>
          <w:szCs w:val="26"/>
        </w:rPr>
        <w:t>Above all, he practiced the ministry of the hope among his communities.  Perhaps he never spoke without mentioning paradise, teaching that we must achieve it by sacrifices after the example of the saints, whose lives he gave us to read.</w:t>
      </w:r>
    </w:p>
    <w:p w:rsidR="00C427FC" w:rsidRPr="00573A5D" w:rsidRDefault="00C427FC" w:rsidP="004C5093">
      <w:pPr>
        <w:widowControl w:val="0"/>
        <w:ind w:firstLine="720"/>
        <w:jc w:val="both"/>
        <w:rPr>
          <w:snapToGrid w:val="0"/>
          <w:sz w:val="26"/>
          <w:szCs w:val="26"/>
        </w:rPr>
      </w:pPr>
      <w:r w:rsidRPr="00573A5D">
        <w:rPr>
          <w:snapToGrid w:val="0"/>
          <w:sz w:val="26"/>
          <w:szCs w:val="26"/>
        </w:rPr>
        <w:t>He told us that we must reach paradise for God's sake and mercy and we must foster such a hope. He often asked the little children, “Do you want to go to paradise?"  At their affirmative answer he added, “Yes, all in paradise, but pay attention... pray, avoid sin, and do good works with faith."</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A Daughter of Divine Zeal testifies,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"Owing to his longing for paradise, he often talked to us </w:t>
      </w:r>
    </w:p>
    <w:p w:rsidR="00C427FC" w:rsidRPr="00573A5D" w:rsidRDefault="00C427FC" w:rsidP="004C5093">
      <w:pPr>
        <w:widowControl w:val="0"/>
        <w:ind w:firstLine="720"/>
        <w:jc w:val="both"/>
        <w:rPr>
          <w:snapToGrid w:val="0"/>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proofErr w:type="gramStart"/>
      <w:r w:rsidR="00C427FC" w:rsidRPr="00573A5D">
        <w:rPr>
          <w:snapToGrid w:val="0"/>
          <w:sz w:val="26"/>
          <w:szCs w:val="26"/>
        </w:rPr>
        <w:lastRenderedPageBreak/>
        <w:t>about</w:t>
      </w:r>
      <w:proofErr w:type="gramEnd"/>
      <w:r w:rsidR="00C427FC" w:rsidRPr="00573A5D">
        <w:rPr>
          <w:snapToGrid w:val="0"/>
          <w:sz w:val="26"/>
          <w:szCs w:val="26"/>
        </w:rPr>
        <w:t xml:space="preserve"> it.  He described paradise so vividly as though he were looking at it.  He trusted in the merits of Jesus Christ, who opened paradise for us through the shedding of his blood.  His talk ever ended:  'Daughters, as we are gathered here, so we hope to be in paradise'!"</w:t>
      </w:r>
    </w:p>
    <w:p w:rsidR="00C427FC" w:rsidRPr="00573A5D" w:rsidRDefault="00C427FC" w:rsidP="004C5093">
      <w:pPr>
        <w:widowControl w:val="0"/>
        <w:ind w:firstLine="720"/>
        <w:jc w:val="both"/>
        <w:rPr>
          <w:snapToGrid w:val="0"/>
          <w:sz w:val="26"/>
          <w:szCs w:val="26"/>
        </w:rPr>
      </w:pPr>
    </w:p>
    <w:p w:rsidR="00C427FC" w:rsidRDefault="00C427FC" w:rsidP="004C5093">
      <w:pPr>
        <w:widowControl w:val="0"/>
        <w:ind w:firstLine="720"/>
        <w:jc w:val="both"/>
        <w:rPr>
          <w:b/>
          <w:snapToGrid w:val="0"/>
          <w:sz w:val="26"/>
          <w:szCs w:val="26"/>
        </w:rPr>
      </w:pPr>
    </w:p>
    <w:p w:rsidR="00573A5D" w:rsidRDefault="00573A5D" w:rsidP="004C5093">
      <w:pPr>
        <w:widowControl w:val="0"/>
        <w:ind w:firstLine="720"/>
        <w:jc w:val="both"/>
        <w:rPr>
          <w:b/>
          <w:snapToGrid w:val="0"/>
          <w:sz w:val="26"/>
          <w:szCs w:val="26"/>
        </w:rPr>
      </w:pPr>
    </w:p>
    <w:p w:rsidR="00573A5D" w:rsidRPr="00573A5D" w:rsidRDefault="00573A5D" w:rsidP="004C5093">
      <w:pPr>
        <w:widowControl w:val="0"/>
        <w:ind w:firstLine="720"/>
        <w:jc w:val="both"/>
        <w:rPr>
          <w:b/>
          <w:snapToGrid w:val="0"/>
          <w:sz w:val="26"/>
          <w:szCs w:val="26"/>
        </w:rPr>
      </w:pPr>
    </w:p>
    <w:p w:rsidR="00C427FC" w:rsidRDefault="00573A5D" w:rsidP="00573A5D">
      <w:pPr>
        <w:widowControl w:val="0"/>
        <w:pBdr>
          <w:bottom w:val="single" w:sz="4" w:space="1" w:color="auto"/>
        </w:pBdr>
        <w:rPr>
          <w:b/>
          <w:snapToGrid w:val="0"/>
          <w:sz w:val="40"/>
          <w:szCs w:val="40"/>
        </w:rPr>
      </w:pPr>
      <w:r w:rsidRPr="00573A5D">
        <w:rPr>
          <w:b/>
          <w:snapToGrid w:val="0"/>
          <w:sz w:val="40"/>
          <w:szCs w:val="40"/>
        </w:rPr>
        <w:t>5. Very eager for indulgences!</w:t>
      </w:r>
    </w:p>
    <w:p w:rsidR="00B47123" w:rsidRPr="00573A5D" w:rsidRDefault="00B47123" w:rsidP="00573A5D">
      <w:pPr>
        <w:widowControl w:val="0"/>
        <w:pBdr>
          <w:bottom w:val="single" w:sz="4" w:space="1" w:color="auto"/>
        </w:pBdr>
        <w:rPr>
          <w:b/>
          <w:snapToGrid w:val="0"/>
          <w:sz w:val="40"/>
          <w:szCs w:val="40"/>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indulgences he gained through specific   religious practices are also a sign of his hope.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The  Father  declared  in a conversation that  he  deserved purgatory for a long time, but he added: "This does not mean that I will be there so long;  I am greatly confident that God's mercy will shorten my time in purgatory because of the Church's prayer, and  also  because you too will surely make  </w:t>
      </w:r>
      <w:r w:rsidRPr="00573A5D">
        <w:rPr>
          <w:i/>
          <w:snapToGrid w:val="0"/>
          <w:sz w:val="26"/>
          <w:szCs w:val="26"/>
        </w:rPr>
        <w:t>nu  sfurziceddu</w:t>
      </w:r>
      <w:r w:rsidRPr="00573A5D">
        <w:rPr>
          <w:snapToGrid w:val="0"/>
          <w:sz w:val="26"/>
          <w:szCs w:val="26"/>
        </w:rPr>
        <w:t xml:space="preserve">   (a little effort) for the Father!..."</w:t>
      </w:r>
    </w:p>
    <w:p w:rsidR="00C427FC" w:rsidRPr="00573A5D" w:rsidRDefault="00C427FC" w:rsidP="004C5093">
      <w:pPr>
        <w:widowControl w:val="0"/>
        <w:ind w:firstLine="720"/>
        <w:jc w:val="both"/>
        <w:rPr>
          <w:snapToGrid w:val="0"/>
          <w:sz w:val="26"/>
          <w:szCs w:val="26"/>
        </w:rPr>
      </w:pPr>
      <w:r w:rsidRPr="00573A5D">
        <w:rPr>
          <w:snapToGrid w:val="0"/>
          <w:sz w:val="26"/>
          <w:szCs w:val="26"/>
        </w:rPr>
        <w:t>He heartened the shy persons by saying:  "Even though we had committed the greatest crimes, we should always trust and hope in God." While preaching, he once said: "If I had betrayed God with my sins as Judas did, I would always trust in Jesus Christ’s merits for my salvation."</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Sister Gertrude was as simple as Nathanael.  She once said, "Father, when I die pray for me, because I am very afraid of purgatory."  Kindly smiling the Father answered, “Who told you that you will go to purgatory?   In any case, you will tell the Lord:   the Father ordered me to say:  ‘don’t let me go to purgatory...'" The simple sister affirmed that she repeated these words every day in the thanksgiving after Communion, feeling herself more confident in the Lord’s kindness.  Sometimes the Father said:  "Why should all of us go to purgatory?  Can’t the merits of Jesus, of the Madonna, and of the saints free us from it?" On a feast of the mother superior, a child wished the Father to expiate purgatory on earth. The Servant of God asked the child if she was happy to do so.  At the child's affirmative the Father said, "I </w:t>
      </w: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wish you so, because I wish it for me."</w:t>
      </w: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Someone said that the Father was eager for indulgences, and for this reason he recommended us to gain them on any occasion.</w:t>
      </w:r>
    </w:p>
    <w:p w:rsidR="00C427FC" w:rsidRPr="00573A5D" w:rsidRDefault="00C427FC" w:rsidP="004C5093">
      <w:pPr>
        <w:widowControl w:val="0"/>
        <w:ind w:firstLine="540"/>
        <w:jc w:val="both"/>
        <w:rPr>
          <w:snapToGrid w:val="0"/>
          <w:sz w:val="26"/>
          <w:szCs w:val="26"/>
        </w:rPr>
      </w:pPr>
      <w:r w:rsidRPr="00573A5D">
        <w:rPr>
          <w:snapToGrid w:val="0"/>
          <w:sz w:val="26"/>
          <w:szCs w:val="26"/>
        </w:rPr>
        <w:t>After Communion he said the prayer to the crucified Jesus with great fervor, recommending us to look at the Crucified while saying such a prayer.</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The devotions he prescribed or recommended, and the Pious Unions he made us join with regular membership cards, aimed at gaining indulgences. </w:t>
      </w:r>
    </w:p>
    <w:p w:rsidR="00C427FC" w:rsidRPr="00573A5D" w:rsidRDefault="00C427FC" w:rsidP="004C5093">
      <w:pPr>
        <w:widowControl w:val="0"/>
        <w:ind w:firstLine="720"/>
        <w:jc w:val="both"/>
        <w:rPr>
          <w:snapToGrid w:val="0"/>
          <w:sz w:val="26"/>
          <w:szCs w:val="26"/>
        </w:rPr>
      </w:pPr>
      <w:r w:rsidRPr="00573A5D">
        <w:rPr>
          <w:snapToGrid w:val="0"/>
          <w:sz w:val="26"/>
          <w:szCs w:val="26"/>
        </w:rPr>
        <w:t>A sister reports:  "I was in the advertisement office responsible for ascribing the new members of the community to the Pious Unions in order that they might gain the indulgences.  The Father often asked me whether all of them were ascribed."</w:t>
      </w:r>
    </w:p>
    <w:p w:rsidR="00C427FC" w:rsidRPr="00573A5D"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573A5D" w:rsidRPr="00573A5D" w:rsidRDefault="00573A5D" w:rsidP="004C5093">
      <w:pPr>
        <w:widowControl w:val="0"/>
        <w:ind w:firstLine="720"/>
        <w:jc w:val="both"/>
        <w:rPr>
          <w:snapToGrid w:val="0"/>
          <w:sz w:val="26"/>
          <w:szCs w:val="26"/>
        </w:rPr>
      </w:pPr>
    </w:p>
    <w:p w:rsidR="00C427FC" w:rsidRDefault="00573A5D" w:rsidP="00573A5D">
      <w:pPr>
        <w:widowControl w:val="0"/>
        <w:pBdr>
          <w:bottom w:val="single" w:sz="4" w:space="1" w:color="auto"/>
        </w:pBdr>
        <w:rPr>
          <w:b/>
          <w:snapToGrid w:val="0"/>
          <w:sz w:val="40"/>
          <w:szCs w:val="40"/>
        </w:rPr>
      </w:pPr>
      <w:r w:rsidRPr="00573A5D">
        <w:rPr>
          <w:b/>
          <w:snapToGrid w:val="0"/>
          <w:sz w:val="40"/>
          <w:szCs w:val="40"/>
        </w:rPr>
        <w:t>6. Detachment from earthly goods</w:t>
      </w:r>
    </w:p>
    <w:p w:rsidR="00B47123" w:rsidRPr="00573A5D" w:rsidRDefault="00B47123" w:rsidP="00573A5D">
      <w:pPr>
        <w:widowControl w:val="0"/>
        <w:pBdr>
          <w:bottom w:val="single" w:sz="4" w:space="1" w:color="auto"/>
        </w:pBdr>
        <w:rPr>
          <w:b/>
          <w:snapToGrid w:val="0"/>
          <w:sz w:val="40"/>
          <w:szCs w:val="40"/>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The virtue of hope leads to detachment from earthly goods. If the Father sought and used human means, it was only for helping people.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Money was always a means for doing well; it belonged to "his lords, the poor." For the sake of them and to achieve heaven, he gave up everything and begged alms from door to door for over twenty years.  Usually  he  received no offering for  his  mass, thinking  that  his  seeking the kingdom of  heaven  had  already brought  him money in abundance.  People around him realized his detachment from earthly goods and his trust in God.  After the fire destroyed the wooden church, we began gathering offerings for a new one. Father Vitale writes:</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A public walk to gather offerings gave the start for the project; people answered generously with tears in their eyes and hope in their hearts.  A feeble old woman asked what all the people along the streets were doing.  When told about the fire at the church, she cried:  "Do not be afraid! Padre Di Francia will build a golden, golden church!" Some time later, and even though it was not the padre's or his helper’s intention, those words turned out to be true:  the new sanctuary was gilded (Father Mary Hannibal Di Francia, page 246).</w:t>
      </w:r>
    </w:p>
    <w:p w:rsidR="00C427FC" w:rsidRPr="00573A5D" w:rsidRDefault="00C427FC" w:rsidP="004C5093">
      <w:pPr>
        <w:widowControl w:val="0"/>
        <w:ind w:firstLine="720"/>
        <w:jc w:val="both"/>
        <w:rPr>
          <w:snapToGrid w:val="0"/>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Because he had to support his communities and institutions, he sought money only for doing well, for the orphans, and the poor.  Plenty of money passed from his hands; but not even a cent remained on them.  Detached from earthly things, he thought that being   somehow attached to them might offend   the   divine providence.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Prayer was the secret of his riches.  When he was in straitened circumstances, he wrote very tender letters to God, the Madonna, and the saints, which should penetrate their hearts, in his way of thinking.  Many of these letters are in our hands, many others were lost.</w:t>
      </w:r>
    </w:p>
    <w:p w:rsidR="00C427FC" w:rsidRPr="00573A5D" w:rsidRDefault="00C427FC" w:rsidP="004C5093">
      <w:pPr>
        <w:widowControl w:val="0"/>
        <w:ind w:firstLine="720"/>
        <w:jc w:val="both"/>
        <w:rPr>
          <w:snapToGrid w:val="0"/>
          <w:sz w:val="26"/>
          <w:szCs w:val="26"/>
        </w:rPr>
      </w:pPr>
      <w:r w:rsidRPr="00573A5D">
        <w:rPr>
          <w:snapToGrid w:val="0"/>
          <w:sz w:val="26"/>
          <w:szCs w:val="26"/>
        </w:rPr>
        <w:t>The  outstanding  feature  of  these  petitions  is   trust: hardships,  tribulations,  and  present  or looming  persecutions notwithstanding,  his  trust stood firm.  Even when his prayers seemed to be rejected, he never forebore from trusting in the Lord; he could say together with Job: "Slay me though he might, I will wait for him" (Job, l3, l5).</w:t>
      </w:r>
    </w:p>
    <w:p w:rsidR="00C427FC" w:rsidRPr="00573A5D" w:rsidRDefault="00C427FC" w:rsidP="004C5093">
      <w:pPr>
        <w:widowControl w:val="0"/>
        <w:ind w:firstLine="720"/>
        <w:jc w:val="both"/>
        <w:rPr>
          <w:snapToGrid w:val="0"/>
          <w:sz w:val="26"/>
          <w:szCs w:val="26"/>
        </w:rPr>
      </w:pPr>
      <w:r w:rsidRPr="00573A5D">
        <w:rPr>
          <w:snapToGrid w:val="0"/>
          <w:sz w:val="26"/>
          <w:szCs w:val="26"/>
        </w:rPr>
        <w:t>In his last years, when the offerings came in generously from several nations, he was touched, and with clasped hands and wet eyes said:  "How many good people help the poor! How good the Lord is! These people are an instrument in his hands!</w:t>
      </w:r>
    </w:p>
    <w:p w:rsidR="00C427FC" w:rsidRPr="00573A5D" w:rsidRDefault="00C427FC" w:rsidP="004C5093">
      <w:pPr>
        <w:widowControl w:val="0"/>
        <w:ind w:firstLine="720"/>
        <w:jc w:val="both"/>
        <w:rPr>
          <w:snapToGrid w:val="0"/>
          <w:sz w:val="26"/>
          <w:szCs w:val="26"/>
        </w:rPr>
      </w:pPr>
      <w:r w:rsidRPr="00573A5D">
        <w:rPr>
          <w:snapToGrid w:val="0"/>
          <w:sz w:val="26"/>
          <w:szCs w:val="26"/>
        </w:rPr>
        <w:t>When we talk of poverty, we will touch upon this subject again.</w:t>
      </w:r>
    </w:p>
    <w:p w:rsidR="00C427FC" w:rsidRPr="00573A5D" w:rsidRDefault="00C427FC" w:rsidP="004C5093">
      <w:pPr>
        <w:widowControl w:val="0"/>
        <w:ind w:firstLine="720"/>
        <w:jc w:val="both"/>
        <w:rPr>
          <w:snapToGrid w:val="0"/>
          <w:sz w:val="26"/>
          <w:szCs w:val="26"/>
        </w:rPr>
      </w:pPr>
      <w:r w:rsidRPr="00573A5D">
        <w:rPr>
          <w:snapToGrid w:val="0"/>
          <w:sz w:val="26"/>
          <w:szCs w:val="26"/>
        </w:rPr>
        <w:t>Here we remark about the Father's care in cultivating his interior detachment. We quote Father Vitale:</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A   little childish but significant episode shows   the perfection the padre was aiming at.  At Avignone, there was an affectionate kitten that the padre sometimes stroked and fed, feeling a childish affection for it. One day on his way upstairs, he found the kitten dead.  Taking it seriously, he said to me: "I was impressed...  perhaps I had some affection for the cat that the Lord did not want me to have!" (Father Mary Hannibal Di Francia, page 309).</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Something alike happened to Saint Teresa of the child Jesus before she became a Carmelite.  Her dad had given her a new born white  lambkin as a present which died two or three  days  later, when  she  hoped  to  see  it  prancing  around  her.  The saint interprets the lambkin's death this way:  "My dear godmother, you don’t know how many considerations the lambkin's death in</w:t>
      </w:r>
      <w:r w:rsidR="00573A5D">
        <w:rPr>
          <w:snapToGrid w:val="0"/>
          <w:sz w:val="26"/>
          <w:szCs w:val="26"/>
        </w:rPr>
        <w:t>spired</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pPr>
        <w:rPr>
          <w:sz w:val="26"/>
          <w:szCs w:val="26"/>
        </w:rPr>
      </w:pPr>
    </w:p>
    <w:p w:rsidR="00C427FC" w:rsidRPr="00573A5D" w:rsidRDefault="00C427FC" w:rsidP="00573A5D">
      <w:pPr>
        <w:widowControl w:val="0"/>
        <w:jc w:val="both"/>
        <w:rPr>
          <w:snapToGrid w:val="0"/>
          <w:sz w:val="26"/>
          <w:szCs w:val="26"/>
        </w:rPr>
      </w:pPr>
      <w:r w:rsidRPr="00573A5D">
        <w:rPr>
          <w:snapToGrid w:val="0"/>
          <w:sz w:val="26"/>
          <w:szCs w:val="26"/>
        </w:rPr>
        <w:lastRenderedPageBreak/>
        <w:t>in me! We shouldn't become attached to anything here, not even to innocent things, because they pass away just when we do not think of it!" (Story of a soul, Lice, no. 839).</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Father Vitale comments the Father's remark this way:  "We must admire the speech and the feelings of the saints" He taught us to cut anything that could tie us to the world.  For instance, he  took  us  away  from  some  place,  some  conversation,  some friendship...  because  he feared attacks on us.  We remember so many teachings, because he tried to infuse so many of them in us! </w:t>
      </w:r>
    </w:p>
    <w:p w:rsidR="00C427FC" w:rsidRPr="00573A5D" w:rsidRDefault="00C427FC" w:rsidP="004C5093">
      <w:pPr>
        <w:widowControl w:val="0"/>
        <w:ind w:firstLine="720"/>
        <w:jc w:val="both"/>
        <w:rPr>
          <w:snapToGrid w:val="0"/>
          <w:sz w:val="26"/>
          <w:szCs w:val="26"/>
        </w:rPr>
      </w:pPr>
      <w:r w:rsidRPr="00573A5D">
        <w:rPr>
          <w:snapToGrid w:val="0"/>
          <w:sz w:val="26"/>
          <w:szCs w:val="26"/>
        </w:rPr>
        <w:t>One day when the Lord was late in granting him a  grace,  he said  in  his  simplicity:  'I  examined my  conscience  to  know whether  there was anything hindering the grace,  but I could not find anything'" (Father Mary Hannibal Di Francia,  page 309-3l0). That reminds us of another episode:  "Once we were considering Saint Ignatius’ connection with God.  It was so great that if he had seen his society destroyed, he would have needed only fifteen minutes to cool down completely.  At this point, the padre in his simplicity exclaimed:  'So long?' It was as if he wished human nature was not so reluctant to submit to divine law" (Ibid., page 280).</w:t>
      </w:r>
    </w:p>
    <w:p w:rsidR="00C427FC" w:rsidRPr="00573A5D"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573A5D" w:rsidRPr="00573A5D" w:rsidRDefault="00573A5D" w:rsidP="004C5093">
      <w:pPr>
        <w:widowControl w:val="0"/>
        <w:ind w:firstLine="720"/>
        <w:jc w:val="both"/>
        <w:rPr>
          <w:snapToGrid w:val="0"/>
          <w:sz w:val="26"/>
          <w:szCs w:val="26"/>
        </w:rPr>
      </w:pPr>
    </w:p>
    <w:p w:rsidR="00C427FC" w:rsidRDefault="00573A5D" w:rsidP="00573A5D">
      <w:pPr>
        <w:widowControl w:val="0"/>
        <w:pBdr>
          <w:bottom w:val="single" w:sz="4" w:space="1" w:color="auto"/>
        </w:pBdr>
        <w:rPr>
          <w:b/>
          <w:snapToGrid w:val="0"/>
          <w:sz w:val="40"/>
          <w:szCs w:val="40"/>
        </w:rPr>
      </w:pPr>
      <w:r>
        <w:rPr>
          <w:b/>
          <w:snapToGrid w:val="0"/>
          <w:sz w:val="40"/>
          <w:szCs w:val="40"/>
        </w:rPr>
        <w:t>7. Trust in G</w:t>
      </w:r>
      <w:r w:rsidRPr="00573A5D">
        <w:rPr>
          <w:b/>
          <w:snapToGrid w:val="0"/>
          <w:sz w:val="40"/>
          <w:szCs w:val="40"/>
        </w:rPr>
        <w:t xml:space="preserve">od </w:t>
      </w:r>
    </w:p>
    <w:p w:rsidR="00B47123" w:rsidRPr="00573A5D" w:rsidRDefault="00B47123" w:rsidP="00573A5D">
      <w:pPr>
        <w:widowControl w:val="0"/>
        <w:pBdr>
          <w:bottom w:val="single" w:sz="4" w:space="1" w:color="auto"/>
        </w:pBdr>
        <w:rPr>
          <w:b/>
          <w:snapToGrid w:val="0"/>
          <w:sz w:val="40"/>
          <w:szCs w:val="40"/>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The Father's great trust in God was the outcome of his hope.</w:t>
      </w:r>
    </w:p>
    <w:p w:rsidR="00C427FC" w:rsidRPr="00573A5D" w:rsidRDefault="00C427FC" w:rsidP="004C5093">
      <w:pPr>
        <w:widowControl w:val="0"/>
        <w:ind w:firstLine="720"/>
        <w:jc w:val="both"/>
        <w:rPr>
          <w:snapToGrid w:val="0"/>
          <w:sz w:val="26"/>
          <w:szCs w:val="26"/>
        </w:rPr>
      </w:pPr>
      <w:r w:rsidRPr="00573A5D">
        <w:rPr>
          <w:snapToGrid w:val="0"/>
          <w:sz w:val="26"/>
          <w:szCs w:val="26"/>
        </w:rPr>
        <w:tab/>
        <w:t>The private or community prayers aiming at fostering trust in God are very many.  When in trouble, the Father used to spend the night in prayer before the Blessed Sacrament. He used to say: "They who trust in the Lord are like mount Zion, which is immovable; which forever stands" (Ps. l26, l).</w:t>
      </w:r>
    </w:p>
    <w:p w:rsidR="00C427FC" w:rsidRPr="00573A5D" w:rsidRDefault="00C427FC" w:rsidP="004C5093">
      <w:pPr>
        <w:widowControl w:val="0"/>
        <w:ind w:firstLine="720"/>
        <w:jc w:val="both"/>
        <w:rPr>
          <w:snapToGrid w:val="0"/>
          <w:sz w:val="26"/>
          <w:szCs w:val="26"/>
        </w:rPr>
      </w:pPr>
      <w:r w:rsidRPr="00573A5D">
        <w:rPr>
          <w:snapToGrid w:val="0"/>
          <w:sz w:val="26"/>
          <w:szCs w:val="26"/>
        </w:rPr>
        <w:t>A  priest once said to the Father that some of his words  in the  Preface to Precious Adhesions showed some discouragement  in the presence of insurmountable obstacles.(l) "Yes," he  answered, "but  I never lost my trust in God,  like David saying,  'I  have reached the watery depths; the flood overwhelms me'" (Ps. 69, 3).</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From his many letters and some oral expressions we know that he faced disheartening internal fights, but he always kept his interior trust in God. He often remarked that even the defects of a founder are a means in the hands of God to test the humility and the hope we must have in God so that no creature may brag before his presence.  The Father’s trust never went into an eclipse, not even in the darkest events.</w:t>
      </w:r>
    </w:p>
    <w:p w:rsidR="00C427FC" w:rsidRPr="00573A5D" w:rsidRDefault="00C427FC" w:rsidP="004C5093">
      <w:pPr>
        <w:widowControl w:val="0"/>
        <w:ind w:firstLine="720"/>
        <w:jc w:val="both"/>
        <w:rPr>
          <w:snapToGrid w:val="0"/>
          <w:sz w:val="26"/>
          <w:szCs w:val="26"/>
        </w:rPr>
      </w:pPr>
      <w:r w:rsidRPr="00573A5D">
        <w:rPr>
          <w:snapToGrid w:val="0"/>
          <w:sz w:val="26"/>
          <w:szCs w:val="26"/>
        </w:rPr>
        <w:t>He had a very hard life, bearing in peace his troubles without confiding them to anyone.  In such cases he said: "Let us pray, let us pray, and trust in the Lord; the institute is his work, and he will save it!"</w:t>
      </w:r>
    </w:p>
    <w:p w:rsidR="00C427FC" w:rsidRPr="00573A5D" w:rsidRDefault="00C427FC" w:rsidP="004C5093">
      <w:pPr>
        <w:widowControl w:val="0"/>
        <w:ind w:firstLine="720"/>
        <w:jc w:val="both"/>
        <w:rPr>
          <w:snapToGrid w:val="0"/>
          <w:sz w:val="26"/>
          <w:szCs w:val="26"/>
        </w:rPr>
      </w:pPr>
      <w:r w:rsidRPr="00573A5D">
        <w:rPr>
          <w:snapToGrid w:val="0"/>
          <w:sz w:val="26"/>
          <w:szCs w:val="26"/>
        </w:rPr>
        <w:t>Afflicted   but   not   disheartened for   the   increasing difficulties, he suggested to increase the prayer and to repose our hope in God, without confiding in any creature.</w:t>
      </w:r>
    </w:p>
    <w:p w:rsidR="00C427FC" w:rsidRPr="00573A5D" w:rsidRDefault="00C427FC" w:rsidP="004C5093">
      <w:pPr>
        <w:widowControl w:val="0"/>
        <w:ind w:firstLine="720"/>
        <w:jc w:val="both"/>
        <w:rPr>
          <w:snapToGrid w:val="0"/>
          <w:sz w:val="26"/>
          <w:szCs w:val="26"/>
        </w:rPr>
      </w:pPr>
      <w:r w:rsidRPr="00573A5D">
        <w:rPr>
          <w:snapToGrid w:val="0"/>
          <w:sz w:val="26"/>
          <w:szCs w:val="26"/>
        </w:rPr>
        <w:t>He merely said, “I never confided in man," because "he has only an arm of flesh, but we have the Lord, our God, to help us and to fight our battles" (2 Chr. 32, 8).</w:t>
      </w:r>
    </w:p>
    <w:p w:rsidR="00C427FC" w:rsidRPr="00573A5D" w:rsidRDefault="00C427FC" w:rsidP="004C5093">
      <w:pPr>
        <w:widowControl w:val="0"/>
        <w:ind w:firstLine="720"/>
        <w:jc w:val="both"/>
        <w:rPr>
          <w:snapToGrid w:val="0"/>
          <w:sz w:val="26"/>
          <w:szCs w:val="26"/>
        </w:rPr>
      </w:pPr>
      <w:r w:rsidRPr="00573A5D">
        <w:rPr>
          <w:snapToGrid w:val="0"/>
          <w:sz w:val="26"/>
          <w:szCs w:val="26"/>
        </w:rPr>
        <w:t>One  day  the  Father was walking  with  Father  Vitale  and relating  to him the debts by which he was afflicted,  because he had  no  means to pay them off.  At a certain  point  the  Father stopped  in front of a palace and asked whether the owners  would sell  it  to  him,   because  Avignone  was  too  small  for  the institute's development.  At amazement of Father Vitale who saw a contradiction between his complaint about the debts and the will to buy the palace, the Father said: "What does it mean? The debts belong to me, but the purchase of the palace is of  divine providence's concern.</w:t>
      </w:r>
    </w:p>
    <w:p w:rsidR="00573A5D" w:rsidRDefault="00573A5D" w:rsidP="004C5093">
      <w:pPr>
        <w:widowControl w:val="0"/>
        <w:ind w:firstLine="720"/>
        <w:jc w:val="both"/>
        <w:rPr>
          <w:b/>
          <w:snapToGrid w:val="0"/>
          <w:sz w:val="26"/>
          <w:szCs w:val="26"/>
        </w:rPr>
      </w:pPr>
    </w:p>
    <w:p w:rsidR="00573A5D" w:rsidRDefault="00573A5D" w:rsidP="004C5093">
      <w:pPr>
        <w:widowControl w:val="0"/>
        <w:ind w:firstLine="720"/>
        <w:jc w:val="both"/>
        <w:rPr>
          <w:b/>
          <w:snapToGrid w:val="0"/>
          <w:sz w:val="26"/>
          <w:szCs w:val="26"/>
        </w:rPr>
      </w:pPr>
    </w:p>
    <w:p w:rsidR="00573A5D" w:rsidRDefault="00573A5D" w:rsidP="004C5093">
      <w:pPr>
        <w:widowControl w:val="0"/>
        <w:ind w:firstLine="720"/>
        <w:jc w:val="both"/>
        <w:rPr>
          <w:b/>
          <w:snapToGrid w:val="0"/>
          <w:sz w:val="26"/>
          <w:szCs w:val="26"/>
        </w:rPr>
      </w:pPr>
    </w:p>
    <w:p w:rsidR="00C427FC" w:rsidRPr="00573A5D" w:rsidRDefault="00C427FC" w:rsidP="004C5093">
      <w:pPr>
        <w:widowControl w:val="0"/>
        <w:ind w:firstLine="720"/>
        <w:jc w:val="both"/>
        <w:rPr>
          <w:b/>
          <w:snapToGrid w:val="0"/>
          <w:sz w:val="26"/>
          <w:szCs w:val="26"/>
        </w:rPr>
      </w:pPr>
      <w:r w:rsidRPr="00573A5D">
        <w:rPr>
          <w:b/>
          <w:snapToGrid w:val="0"/>
          <w:sz w:val="26"/>
          <w:szCs w:val="26"/>
        </w:rPr>
        <w:tab/>
      </w:r>
    </w:p>
    <w:p w:rsidR="00C427FC" w:rsidRPr="00573A5D" w:rsidRDefault="00573A5D" w:rsidP="00573A5D">
      <w:pPr>
        <w:widowControl w:val="0"/>
        <w:pBdr>
          <w:bottom w:val="single" w:sz="4" w:space="1" w:color="auto"/>
        </w:pBdr>
        <w:rPr>
          <w:b/>
          <w:snapToGrid w:val="0"/>
          <w:sz w:val="26"/>
          <w:szCs w:val="26"/>
        </w:rPr>
      </w:pPr>
      <w:r w:rsidRPr="00573A5D">
        <w:rPr>
          <w:b/>
          <w:snapToGrid w:val="0"/>
          <w:sz w:val="40"/>
          <w:szCs w:val="40"/>
        </w:rPr>
        <w:t xml:space="preserve">8. Always hopeful </w:t>
      </w:r>
    </w:p>
    <w:p w:rsidR="00C427FC" w:rsidRPr="00573A5D" w:rsidRDefault="00C427FC" w:rsidP="004C5093">
      <w:pPr>
        <w:widowControl w:val="0"/>
        <w:ind w:firstLine="720"/>
        <w:jc w:val="both"/>
        <w:rPr>
          <w:b/>
          <w:snapToGrid w:val="0"/>
          <w:sz w:val="26"/>
          <w:szCs w:val="26"/>
        </w:rPr>
      </w:pPr>
    </w:p>
    <w:p w:rsidR="00C427FC" w:rsidRPr="00573A5D" w:rsidRDefault="00C427FC" w:rsidP="004C5093">
      <w:pPr>
        <w:widowControl w:val="0"/>
        <w:ind w:firstLine="720"/>
        <w:jc w:val="both"/>
        <w:rPr>
          <w:b/>
          <w:snapToGrid w:val="0"/>
          <w:sz w:val="26"/>
          <w:szCs w:val="26"/>
        </w:rPr>
      </w:pPr>
      <w:r w:rsidRPr="00573A5D">
        <w:rPr>
          <w:snapToGrid w:val="0"/>
          <w:sz w:val="26"/>
          <w:szCs w:val="26"/>
        </w:rPr>
        <w:t xml:space="preserve">The trust in God was the foundation of his institute's life. On   the  entrance  to  Avignone  the  Father  had  the  gospel's heartening saying written: "Do not live in fear, little flock. It has pleased your Father to give you the kingdom" (Lk. l2, 32). He ended the daily work by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B47123"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commending himself to God,  saying in the nightly  prayer the psalm,  "You who dwell in the shelter of  the Most High..." (Ps. 9l).</w:t>
      </w:r>
    </w:p>
    <w:p w:rsidR="00C427FC" w:rsidRPr="00573A5D" w:rsidRDefault="00C427FC" w:rsidP="004C5093">
      <w:pPr>
        <w:widowControl w:val="0"/>
        <w:ind w:firstLine="720"/>
        <w:jc w:val="both"/>
        <w:rPr>
          <w:snapToGrid w:val="0"/>
          <w:sz w:val="26"/>
          <w:szCs w:val="26"/>
        </w:rPr>
      </w:pPr>
      <w:r w:rsidRPr="00573A5D">
        <w:rPr>
          <w:snapToGrid w:val="0"/>
          <w:sz w:val="26"/>
          <w:szCs w:val="26"/>
        </w:rPr>
        <w:t>This kind of confidence he demanded from the   people entrusted   to him.   When  Father  Vitale  underwent  spiritual suffering for many years,  the Father supported and heartened him in  any  occasion,  and when Father Vitale once asked to  make  a special  retreat,  the Father answered,  "Father Vitale needs  no retreat;  he has to get rid of the nagging thoughts; he is in the bosom and the heart of our Lord" (Vol.  32, page l7). On another occasion he wrote to him: "How displeased is our Lord because you think of hell, while he loves you so much... In some revelations to the saints the Lord has said that the sons and daughters have not to think of hell, because they share everything with the celestial Father! Our Lord said to the apostles: 'Rejoice... that your names are inscribed in heaven' (Lk.  l0, 20).  He says the same to us; therefore, let us love him and ask holy perseverance, because we are not created for hell" (Vol. 33, page 73). On other occasions:  "Cheer up! You have suffered so much! You gulped down such things...  but Jesus is with you and will console you" (Vol. 3l, page 9l).  Expecta Dominum, viriliter age et confortetur cor tuum (Vol. 3l. page 60).</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"Let us look at God, do all we can, and go forth" (Vol. 32, page  l9).  Speaking of the ones failing because of the war, he wrote, “Let us pray and trust in the heart of Jesus, our supreme good; he will keep them and will make provisions for us:  let us not place our trust in man" (Vol.  32,  page 89).  Defections, or disappearances, or deaths notwithstanding, we have to go forth trusting in the most holy Heart of Jesus, resolved never to leave out our work, even when we do not succeed... Let us do it in the adorable name of Jesus what we can, avoiding all pretence" (Vol. 33, page l22).</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To  Mother Nazzarena,  " I hope you are doing well and  both your  heart  and soul are united with  Jesus,  the  only  eternal infinite  good.  Giving up our life for him even by as much martyrdom as the number of the martyrs is nothing.  Place your past, present, and future existence in the beloved Heart of Jesus.  When we realize we have displeased him, we have not to distrust or dishearten, because we would hurt his heart; on the contrary, we have to present again ourselves in the presence of Jesus, saying: 'Lord, the one you love is sick'" (Jn, ll, 3). And also:  "My Jesus, if my faults were more than the sea-sands and the stars in the sky, I would never like to distrust you, because your mercy is infinitely greater than my faults." Jesus loves so much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573A5D">
      <w:pPr>
        <w:widowControl w:val="0"/>
        <w:jc w:val="both"/>
        <w:rPr>
          <w:snapToGrid w:val="0"/>
          <w:sz w:val="26"/>
          <w:szCs w:val="26"/>
        </w:rPr>
      </w:pPr>
      <w:r w:rsidRPr="00573A5D">
        <w:rPr>
          <w:snapToGrid w:val="0"/>
          <w:sz w:val="26"/>
          <w:szCs w:val="26"/>
        </w:rPr>
        <w:lastRenderedPageBreak/>
        <w:t>the repented, humble persons, and forgets their faults! Cheer up, and begin again to be holy" (Vol.  35, page l3l). May everything help you to be humble before our Lord, being always trustful, because the humble trust pleases him. All of us should have  a  loving  repentance  of our  past  faults:  I  have  said repentance   but not torment,  because the damned  have  torment, whereas repentance unites us to God!" (Vol. 35, page 200).</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After the Italian defeat at Caporetto in l9l7, he heartens the sisters serving in a military hospital in Padua by writing to the mother superior:  "I exhort you and our dear daughters in Jesus Christ to trust in the divine heart. Don't be dismayed, but be confident under the mantle of Immaculate Mary, our divine superior.  Do your duty piously, comforting the soldiers and raising their morale.  Be very observant in the practice of  the religious virtues,  above all in the love for Jesus and Mary,  in the  religious  observances,   in  the  holy  prayer,  obedience, humility,  and  discipline.  By so doing you can be confident that the most holy Heart of Jesus and the most holy Virgin will protect you" (S.C. Vol. 5, page 252).</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When  the  Morning Star Sisters were  suffering  exceptional tribulations,  they  were  exhorted by  the  Father,  "May  Jesus provide for the future of your institute;  certainly he will.  By divine decree the institute of Our Lady of Sorrow will bloom and spread for the divine glory and the salvation of souls. Meanwhile we are on the Calvary:  resurrection will come later. Let us have such a faith and trust in the most holy Heart of Jesus and Immaculate Mary! Greater are the humiliations, the abandonments, want, and darkness, greater will be the mercies of our Lord Jesus Christ.  He will triumph in this institution" (Vol. 39, page 34). Furthermore:  "I have been touched by your letter; however, we must consider that the adorable Jesus is a loving father who does not let his daughters perish.  He hides, makes us see things as though they were lost, but at proper time he turns everything to our good" (Vol. 39, page 68).</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Default="00573A5D" w:rsidP="00573A5D">
      <w:pPr>
        <w:widowControl w:val="0"/>
        <w:pBdr>
          <w:bottom w:val="single" w:sz="4" w:space="1" w:color="auto"/>
        </w:pBdr>
        <w:rPr>
          <w:b/>
          <w:snapToGrid w:val="0"/>
          <w:sz w:val="40"/>
          <w:szCs w:val="40"/>
        </w:rPr>
      </w:pPr>
      <w:r w:rsidRPr="00573A5D">
        <w:rPr>
          <w:b/>
          <w:snapToGrid w:val="0"/>
          <w:sz w:val="40"/>
          <w:szCs w:val="40"/>
        </w:rPr>
        <w:lastRenderedPageBreak/>
        <w:t>9. The vows of trust</w:t>
      </w:r>
    </w:p>
    <w:p w:rsidR="00573A5D" w:rsidRPr="00573A5D" w:rsidRDefault="00573A5D" w:rsidP="00573A5D">
      <w:pPr>
        <w:widowControl w:val="0"/>
        <w:pBdr>
          <w:bottom w:val="single" w:sz="4" w:space="1" w:color="auto"/>
        </w:pBdr>
        <w:rPr>
          <w:b/>
          <w:snapToGrid w:val="0"/>
          <w:sz w:val="40"/>
          <w:szCs w:val="40"/>
        </w:rPr>
      </w:pPr>
    </w:p>
    <w:p w:rsidR="00C427FC" w:rsidRPr="00573A5D" w:rsidRDefault="00C427FC" w:rsidP="004C5093">
      <w:pPr>
        <w:widowControl w:val="0"/>
        <w:ind w:firstLine="720"/>
        <w:jc w:val="both"/>
        <w:rPr>
          <w:b/>
          <w:snapToGrid w:val="0"/>
          <w:sz w:val="26"/>
          <w:szCs w:val="26"/>
        </w:rPr>
      </w:pPr>
    </w:p>
    <w:p w:rsidR="00C427FC" w:rsidRPr="00573A5D" w:rsidRDefault="00C427FC" w:rsidP="004C5093">
      <w:pPr>
        <w:widowControl w:val="0"/>
        <w:ind w:firstLine="720"/>
        <w:jc w:val="both"/>
        <w:rPr>
          <w:b/>
          <w:i/>
          <w:snapToGrid w:val="0"/>
          <w:sz w:val="26"/>
          <w:szCs w:val="26"/>
        </w:rPr>
      </w:pPr>
      <w:r w:rsidRPr="00573A5D">
        <w:rPr>
          <w:i/>
          <w:snapToGrid w:val="0"/>
          <w:sz w:val="26"/>
          <w:szCs w:val="26"/>
        </w:rPr>
        <w:t>A. The forgiveness of sins</w:t>
      </w:r>
    </w:p>
    <w:p w:rsidR="00C427FC" w:rsidRPr="00573A5D" w:rsidRDefault="00C427FC" w:rsidP="004C5093">
      <w:pPr>
        <w:widowControl w:val="0"/>
        <w:ind w:firstLine="720"/>
        <w:jc w:val="both"/>
        <w:rPr>
          <w:i/>
          <w:snapToGrid w:val="0"/>
          <w:sz w:val="26"/>
          <w:szCs w:val="26"/>
        </w:rPr>
      </w:pPr>
      <w:r w:rsidRPr="00573A5D">
        <w:rPr>
          <w:i/>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Let us see how the Father cultivated his trust in God. First of all we point out that such a virtue is a gift from God, and, therefore, the Father implored it through prayer.</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A prayer for the holy trust dates back to February l886: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My Jesus, I beg you to give me the tender filial trust in you.  I fear you because you are the judge to whom I will account for  my  actions;  but you also see to it that I love  you  as  a loving  father  who tenderly nurtures his children.  If my  sins, human  weaknesses,  and  malice  terrify and confuse me  in  your presence,  you  see  to  it that your  infinite  mercy  and  love comfort,  cheer  up my spirit,  and infuse in me a tender,  holy, filial trust in you! May your sorrows,  your loving sayings,  and the finesse of love  of your heart be always present in my  mind; may  my  fearful soul have the heart to surrender  trustfully  to your mercy...  My Jesus, for your sake, for the sake of your open heart,  and for the sake of your most holy Mother,  Saint Joseph, all saints and the angels grant me this grace I need so much: the grace  of  a  tender  filial trust in you,  who  are  my  father, brother,  redeemer,  and  spouse  of  my soul.  Get  rid  of  the obstacles which hinder me from having the full trust in you,  and see to it that I may sigh,  love,  desire,  seek,  serve you, and live and die completely abandoned into your hands (Vol.  6, page l40).</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human spirit has its ups and downs;  and the persons who are  called  to  holiness are purified by  God  with  exceptional spiritual  afflictions;  in  such a case they need  to  surrender themselves  trustfully  in the Lord's hands! We quote a  Father's prayer, which reflects his afflicted spirit:</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My  Jesus,  beloved heart of my Jesus,  time after  time  an internal  affliction  and fear bring distrust and hinder me  from invoking, desiring, and loving you trustfully and tenderly.</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My Jesus,  if this is a torment for my not amended,  or  not confessed,  or not expiated sins,  I beg you to illumine and move me  with  your  powerful  grace so that I  amend  and  purify  my conscience through holy confession, atoning for my faults.</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ab/>
        <w:t>But, if this affliction comes from scruples, or temptations, or wea</w:t>
      </w:r>
      <w:r w:rsidR="00573A5D">
        <w:rPr>
          <w:snapToGrid w:val="0"/>
          <w:sz w:val="26"/>
          <w:szCs w:val="26"/>
        </w:rPr>
        <w:t>kness</w:t>
      </w:r>
    </w:p>
    <w:p w:rsidR="00C427FC" w:rsidRPr="00573A5D" w:rsidRDefault="00C427FC" w:rsidP="00573A5D">
      <w:pPr>
        <w:widowControl w:val="0"/>
        <w:jc w:val="both"/>
        <w:rPr>
          <w:snapToGrid w:val="0"/>
          <w:sz w:val="26"/>
          <w:szCs w:val="26"/>
        </w:rPr>
      </w:pPr>
      <w:r w:rsidRPr="00573A5D">
        <w:rPr>
          <w:snapToGrid w:val="0"/>
          <w:sz w:val="26"/>
          <w:szCs w:val="26"/>
        </w:rPr>
        <w:lastRenderedPageBreak/>
        <w:t>of nature,  let me get rid of, or overcome it so that I may unite you trustfully,  loving.  sighing,  and searching you with holy confidence.</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My Jesus, hear my prayer as much and as you want, because I have already surrendered myself to you.  I am completely at your disposal" (Vol. 5, page l42).</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humble person never forgets his faults, and always fears to relapse because of human weakness. Nonetheless, he fosters his trust in God as a loving father who forgives and welcomes his repented son, even if he has sinned 77 times seven.</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Such is the trust of the Father, who pledges himself to it through vows.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In the first years of this century he wrote:</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My Lord Jesus Christ,  kneeling in your divine presence like the  prodigal  son at the foot of his father and helped  by  your divine  grace,  I protest through my vows to never distrust  your infinite  goodness,  clemency,  and  mercy in spite of  my  past, present, and future iniquities, either grave or light, in which I might fall. As for my past sins, I protest through my vows that I will be always confident that you have forgiven them, even though I do not give up the holy fear and the sad remembrance of them. As for the future faults in which I may fall,  I protest  through my  vows  that I will  never distrust your mercy,  even though  I might  fall in the most serious iniquities of the world;  I  will always trust to be forgiven in full by falling down at your  feet and by asking pardon for your sweetest Heart's sake.</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Were  I  to  fall  seventy seven times  seven  in  the  same iniquities  which  I  committed in the past or in worse  ones,  I protest through my vows that I will always trust in your infinite goodness,  imploring your pardon in the same way,  sure that your sweetest Heart's superabundant piety shall forgive me in full  as though I had never offended you before. Therefore, I take my vows that  in  any case,  and in any relapse,  I will come to  you  as though that fault were the first one,  sure that you will receive me  with  open  arms,  on condition that my repentance  be  true, sincere, and loving.</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O my Jesus, please do not disappoint me,  but grant me your mercy,  which is beyond my hope and confidence.  </w:t>
      </w:r>
      <w:r w:rsidRPr="00573A5D">
        <w:rPr>
          <w:snapToGrid w:val="0"/>
          <w:sz w:val="26"/>
          <w:szCs w:val="26"/>
          <w:lang w:val="es-ES"/>
        </w:rPr>
        <w:t>Amen. Amen (Vol. 4, page 89).</w:t>
      </w:r>
    </w:p>
    <w:p w:rsidR="00C427FC" w:rsidRPr="00573A5D" w:rsidRDefault="00C427FC" w:rsidP="004C5093">
      <w:pPr>
        <w:widowControl w:val="0"/>
        <w:ind w:firstLine="720"/>
        <w:jc w:val="both"/>
        <w:rPr>
          <w:snapToGrid w:val="0"/>
          <w:sz w:val="26"/>
          <w:szCs w:val="26"/>
          <w:lang w:val="es-ES"/>
        </w:rPr>
      </w:pPr>
    </w:p>
    <w:p w:rsidR="00C427FC" w:rsidRPr="00573A5D" w:rsidRDefault="00C427FC" w:rsidP="004C5093">
      <w:pPr>
        <w:widowControl w:val="0"/>
        <w:tabs>
          <w:tab w:val="left" w:pos="3705"/>
        </w:tabs>
        <w:ind w:firstLine="720"/>
        <w:jc w:val="both"/>
        <w:rPr>
          <w:i/>
          <w:snapToGrid w:val="0"/>
          <w:sz w:val="26"/>
          <w:szCs w:val="26"/>
        </w:rPr>
      </w:pPr>
      <w:r w:rsidRPr="00573A5D">
        <w:rPr>
          <w:snapToGrid w:val="0"/>
          <w:sz w:val="26"/>
          <w:szCs w:val="26"/>
        </w:rPr>
        <w:t xml:space="preserve">B. </w:t>
      </w:r>
      <w:r w:rsidRPr="00573A5D">
        <w:rPr>
          <w:i/>
          <w:snapToGrid w:val="0"/>
          <w:sz w:val="26"/>
          <w:szCs w:val="26"/>
        </w:rPr>
        <w:t>The life of the institute</w:t>
      </w:r>
      <w:r w:rsidRPr="00573A5D">
        <w:rPr>
          <w:i/>
          <w:snapToGrid w:val="0"/>
          <w:sz w:val="26"/>
          <w:szCs w:val="26"/>
        </w:rPr>
        <w:tab/>
      </w:r>
    </w:p>
    <w:p w:rsidR="00C427FC" w:rsidRPr="00573A5D" w:rsidRDefault="00C427FC" w:rsidP="004C5093">
      <w:pPr>
        <w:widowControl w:val="0"/>
        <w:ind w:firstLine="720"/>
        <w:jc w:val="both"/>
        <w:rPr>
          <w:snapToGrid w:val="0"/>
          <w:sz w:val="26"/>
          <w:szCs w:val="26"/>
        </w:rPr>
      </w:pPr>
    </w:p>
    <w:p w:rsidR="00573A5D" w:rsidRDefault="00C427FC" w:rsidP="004C5093">
      <w:pPr>
        <w:widowControl w:val="0"/>
        <w:ind w:firstLine="720"/>
        <w:jc w:val="both"/>
        <w:rPr>
          <w:snapToGrid w:val="0"/>
          <w:sz w:val="26"/>
          <w:szCs w:val="26"/>
        </w:rPr>
      </w:pPr>
      <w:r w:rsidRPr="00573A5D">
        <w:rPr>
          <w:snapToGrid w:val="0"/>
          <w:sz w:val="26"/>
          <w:szCs w:val="26"/>
        </w:rPr>
        <w:t>At the end of September l898, the Melanie's departure was near.  She had saved the Daughters of Divine Zeal from shipwreck,</w:t>
      </w:r>
    </w:p>
    <w:p w:rsidR="00C427FC" w:rsidRPr="00573A5D" w:rsidRDefault="00573A5D"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 xml:space="preserve"> </w:t>
      </w:r>
    </w:p>
    <w:p w:rsidR="00C427FC" w:rsidRPr="00573A5D" w:rsidRDefault="00C427FC" w:rsidP="00573A5D">
      <w:pPr>
        <w:widowControl w:val="0"/>
        <w:jc w:val="both"/>
        <w:rPr>
          <w:snapToGrid w:val="0"/>
          <w:sz w:val="26"/>
          <w:szCs w:val="26"/>
        </w:rPr>
      </w:pPr>
      <w:r w:rsidRPr="00573A5D">
        <w:rPr>
          <w:snapToGrid w:val="0"/>
          <w:sz w:val="26"/>
          <w:szCs w:val="26"/>
        </w:rPr>
        <w:t xml:space="preserve">but the responsibility of their spiritual and economic life along with the hardships were about to fall on the Father's shoulders. To prepare himself for the new situation and to foster the trust in God in the institute's members, the Father conceived the </w:t>
      </w:r>
      <w:r w:rsidRPr="00573A5D">
        <w:rPr>
          <w:b/>
          <w:snapToGrid w:val="0"/>
          <w:sz w:val="26"/>
          <w:szCs w:val="26"/>
        </w:rPr>
        <w:t>spiritual</w:t>
      </w:r>
      <w:r w:rsidRPr="00573A5D">
        <w:rPr>
          <w:snapToGrid w:val="0"/>
          <w:sz w:val="26"/>
          <w:szCs w:val="26"/>
        </w:rPr>
        <w:t xml:space="preserve"> </w:t>
      </w:r>
      <w:r w:rsidRPr="00573A5D">
        <w:rPr>
          <w:b/>
          <w:snapToGrid w:val="0"/>
          <w:sz w:val="26"/>
          <w:szCs w:val="26"/>
        </w:rPr>
        <w:t>union</w:t>
      </w:r>
      <w:r w:rsidRPr="00573A5D">
        <w:rPr>
          <w:snapToGrid w:val="0"/>
          <w:sz w:val="26"/>
          <w:szCs w:val="26"/>
        </w:rPr>
        <w:t xml:space="preserve"> of the older and more affectionate congregants. Thus, God would save the institute by his mercy.</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By  the  Lord's help,  the individuals  of  this  spiritual union promise to redouble their trust in God's infinite goodness, in the most holy Heart of Jesus' infinite mercy,  and in the most holy Mary's,  in the angels', and in the patron saints'  powerful intercession.  The greater the growth of tribulations,  the want, the   human  suspicions,   the  perils  of  dissolution  of  this Institute,  the  more  the members of this spiritual  union  will trust  in  God.  They choose as their motto the Apostle Paul's saying: "We hope against hope." Therefore, they "renew explicitly their  resolution  to  persevere in the service of  God  in  this institute  in  spite of  persecutions,  failure,  discouragement, tribulations,  want,  and  oppositions,  unless  the  Lord  shows manifestly through the ecclesiastical authority that he does  not want this institute any longer (Vol. 40, pages l22-23).</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proceeding of the institute continued being afflicted by hardships and oppositions.  On his anniversary of July 5, l905, the Father glorified the Lord's kindness through another vow of trust, pledging to always hold that divine help will never fail the institute and promising to never be disheartened by his own sins and by the sins of the others.</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My   sweetest  Lord  Jesus  Christ,   in  the  sorrows   and tribulations,  in the doubts and want surrounding me,  I come  at your  feet,  expecting  your help and the appropriate  providence with humble,  loving confidence.  So that my confidence may never fail, because of my frail nature, at your feet I </w:t>
      </w:r>
      <w:r w:rsidRPr="00573A5D">
        <w:rPr>
          <w:b/>
          <w:snapToGrid w:val="0"/>
          <w:sz w:val="26"/>
          <w:szCs w:val="26"/>
        </w:rPr>
        <w:t>take an</w:t>
      </w:r>
      <w:r w:rsidRPr="00573A5D">
        <w:rPr>
          <w:snapToGrid w:val="0"/>
          <w:sz w:val="26"/>
          <w:szCs w:val="26"/>
        </w:rPr>
        <w:t xml:space="preserve"> </w:t>
      </w:r>
      <w:r w:rsidRPr="00573A5D">
        <w:rPr>
          <w:b/>
          <w:snapToGrid w:val="0"/>
          <w:sz w:val="26"/>
          <w:szCs w:val="26"/>
        </w:rPr>
        <w:t>explicit vow</w:t>
      </w:r>
      <w:r w:rsidRPr="00573A5D">
        <w:rPr>
          <w:snapToGrid w:val="0"/>
          <w:sz w:val="26"/>
          <w:szCs w:val="26"/>
        </w:rPr>
        <w:t xml:space="preserve"> of never distrusting, nor yielding to diffidence in the midst of want, disappointments, failure, and persecutions.  On  the contrary,  I  bind  myself through  a vow to redouble my  humble, loving trust in the sweetest, superabundant, divine piety of your most  benign Heart,  as well as in the gentlest motherly  charity and  in the compassion of the immaculate Heart of  Mary,  who  is your mother and ours.</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Helped by your grace and by my own good will,  I bind myself by  vow  to have a steady faith and hope that you and  your  most holy  mother </w:t>
      </w:r>
      <w:r w:rsidRPr="00573A5D">
        <w:rPr>
          <w:b/>
          <w:snapToGrid w:val="0"/>
          <w:sz w:val="26"/>
          <w:szCs w:val="26"/>
        </w:rPr>
        <w:t>can and want</w:t>
      </w:r>
      <w:r w:rsidRPr="00573A5D">
        <w:rPr>
          <w:snapToGrid w:val="0"/>
          <w:sz w:val="26"/>
          <w:szCs w:val="26"/>
        </w:rPr>
        <w:t xml:space="preserve"> to free us from any situation and  risk of dispersion; that you and your most holy mother </w:t>
      </w:r>
      <w:r w:rsidRPr="00573A5D">
        <w:rPr>
          <w:b/>
          <w:snapToGrid w:val="0"/>
          <w:sz w:val="26"/>
          <w:szCs w:val="26"/>
        </w:rPr>
        <w:t>can and want</w:t>
      </w:r>
      <w:r w:rsidRPr="00573A5D">
        <w:rPr>
          <w:snapToGrid w:val="0"/>
          <w:sz w:val="26"/>
          <w:szCs w:val="26"/>
        </w:rPr>
        <w:t xml:space="preserve"> to maintain,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573A5D">
      <w:pPr>
        <w:widowControl w:val="0"/>
        <w:tabs>
          <w:tab w:val="left" w:pos="90"/>
        </w:tabs>
        <w:jc w:val="both"/>
        <w:rPr>
          <w:snapToGrid w:val="0"/>
          <w:sz w:val="26"/>
          <w:szCs w:val="26"/>
        </w:rPr>
      </w:pPr>
      <w:r w:rsidRPr="00573A5D">
        <w:rPr>
          <w:snapToGrid w:val="0"/>
          <w:sz w:val="26"/>
          <w:szCs w:val="26"/>
        </w:rPr>
        <w:lastRenderedPageBreak/>
        <w:t>help, provide, shelter; want to  assist, protect, free, and save so many orphans,  priests,  virgins,  and poor that  you have supported by mercy, as well as these nascent institutes that are  decorated with your divine word</w:t>
      </w:r>
      <w:r w:rsidRPr="00573A5D">
        <w:rPr>
          <w:b/>
          <w:snapToGrid w:val="0"/>
          <w:sz w:val="26"/>
          <w:szCs w:val="26"/>
        </w:rPr>
        <w:t>:  "Pray,  therefore,  to the owner  of the harvest that he will send out workers to gather  in his  harvest"</w:t>
      </w:r>
      <w:r w:rsidRPr="00573A5D">
        <w:rPr>
          <w:snapToGrid w:val="0"/>
          <w:sz w:val="26"/>
          <w:szCs w:val="26"/>
        </w:rPr>
        <w:t xml:space="preserve">  and  are committed  to  spread  this  word;  these institutes that you have guided and protected until now with many wonders of your power and mercy.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Meanwhile,  my Lord,  I bind myself to never be disheartened in  the fulfillment of this vow,  because of my sins and of  this institute's;  on  the  contrary,  I will trust in  your  infinite clemency  that  you will pass over our indignity by  covering  it with  your  divine  merits and by atoning for it with  your  Most Precious Blood.</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My beloved Lord,  please accept this vow and lock it in your most  loving  Heart and in the immaculate Heart of  Mary;  please help  me observe it exactly in the most embarrassing  situations, even  when you have brought us to the hell's doors and almost  to nothing;  then, please see to it that full of humble trust, hope, and confidence I may have the living faith that you can, want and will save us unexpectedly even by working miracles of omnipotence and mercy! Amen!</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I say one </w:t>
      </w:r>
      <w:r w:rsidRPr="00573A5D">
        <w:rPr>
          <w:b/>
          <w:snapToGrid w:val="0"/>
          <w:sz w:val="26"/>
          <w:szCs w:val="26"/>
        </w:rPr>
        <w:t>Hail Mary</w:t>
      </w:r>
      <w:r w:rsidRPr="00573A5D">
        <w:rPr>
          <w:snapToGrid w:val="0"/>
          <w:sz w:val="26"/>
          <w:szCs w:val="26"/>
        </w:rPr>
        <w:t xml:space="preserve"> to the most holy Virgin,  asking her  to bless  this  vow,  to  help me fulfill it  faithfully,   to  hope against hope,  and to present it to the most holy Heart of Jesus. Amen (Vol. 4, page 89).</w:t>
      </w:r>
    </w:p>
    <w:p w:rsidR="00C427FC" w:rsidRPr="00573A5D" w:rsidRDefault="00C427FC" w:rsidP="004C5093">
      <w:pPr>
        <w:widowControl w:val="0"/>
        <w:ind w:firstLine="720"/>
        <w:jc w:val="both"/>
        <w:rPr>
          <w:snapToGrid w:val="0"/>
          <w:sz w:val="26"/>
          <w:szCs w:val="26"/>
        </w:rPr>
      </w:pPr>
    </w:p>
    <w:p w:rsidR="00C427FC" w:rsidRDefault="00C427FC" w:rsidP="004C5093">
      <w:pPr>
        <w:widowControl w:val="0"/>
        <w:ind w:firstLine="720"/>
        <w:jc w:val="both"/>
        <w:rPr>
          <w:snapToGrid w:val="0"/>
          <w:sz w:val="26"/>
          <w:szCs w:val="26"/>
        </w:rPr>
      </w:pPr>
    </w:p>
    <w:p w:rsidR="00573A5D" w:rsidRDefault="00573A5D" w:rsidP="004C5093">
      <w:pPr>
        <w:widowControl w:val="0"/>
        <w:ind w:firstLine="720"/>
        <w:jc w:val="both"/>
        <w:rPr>
          <w:snapToGrid w:val="0"/>
          <w:sz w:val="26"/>
          <w:szCs w:val="26"/>
        </w:rPr>
      </w:pPr>
    </w:p>
    <w:p w:rsidR="00573A5D" w:rsidRPr="00573A5D" w:rsidRDefault="00573A5D" w:rsidP="004C5093">
      <w:pPr>
        <w:widowControl w:val="0"/>
        <w:ind w:firstLine="720"/>
        <w:jc w:val="both"/>
        <w:rPr>
          <w:snapToGrid w:val="0"/>
          <w:sz w:val="26"/>
          <w:szCs w:val="26"/>
        </w:rPr>
      </w:pPr>
    </w:p>
    <w:p w:rsidR="00C427FC" w:rsidRDefault="00573A5D" w:rsidP="00573A5D">
      <w:pPr>
        <w:widowControl w:val="0"/>
        <w:pBdr>
          <w:bottom w:val="single" w:sz="4" w:space="1" w:color="auto"/>
        </w:pBdr>
        <w:rPr>
          <w:b/>
          <w:snapToGrid w:val="0"/>
          <w:sz w:val="40"/>
          <w:szCs w:val="40"/>
        </w:rPr>
      </w:pPr>
      <w:r>
        <w:rPr>
          <w:b/>
          <w:snapToGrid w:val="0"/>
          <w:sz w:val="40"/>
          <w:szCs w:val="40"/>
        </w:rPr>
        <w:t>1</w:t>
      </w:r>
      <w:r w:rsidRPr="00573A5D">
        <w:rPr>
          <w:b/>
          <w:snapToGrid w:val="0"/>
          <w:sz w:val="40"/>
          <w:szCs w:val="40"/>
        </w:rPr>
        <w:t>0. The third vow of trust</w:t>
      </w:r>
    </w:p>
    <w:p w:rsidR="00B47123" w:rsidRPr="00573A5D" w:rsidRDefault="00B47123" w:rsidP="00573A5D">
      <w:pPr>
        <w:widowControl w:val="0"/>
        <w:pBdr>
          <w:bottom w:val="single" w:sz="4" w:space="1" w:color="auto"/>
        </w:pBdr>
        <w:rPr>
          <w:b/>
          <w:snapToGrid w:val="0"/>
          <w:sz w:val="40"/>
          <w:szCs w:val="40"/>
        </w:rPr>
      </w:pPr>
    </w:p>
    <w:p w:rsidR="00C427FC" w:rsidRDefault="00C427FC" w:rsidP="004C5093">
      <w:pPr>
        <w:widowControl w:val="0"/>
        <w:ind w:firstLine="720"/>
        <w:jc w:val="both"/>
        <w:rPr>
          <w:snapToGrid w:val="0"/>
          <w:sz w:val="26"/>
          <w:szCs w:val="26"/>
        </w:rPr>
      </w:pPr>
    </w:p>
    <w:p w:rsidR="00573A5D" w:rsidRPr="00573A5D" w:rsidRDefault="00573A5D"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efficacy of prayer bases on the trust,  since our  Lord said:  "I give you my word,  if you are ready to believe that you will receive whatever you ask for in prayer, it shall be done for you" (Mc. ll, 24).</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Father teaches:</w:t>
      </w:r>
    </w:p>
    <w:p w:rsidR="00C427FC" w:rsidRPr="00573A5D" w:rsidRDefault="00C427FC" w:rsidP="004C5093">
      <w:pPr>
        <w:widowControl w:val="0"/>
        <w:ind w:firstLine="720"/>
        <w:jc w:val="both"/>
        <w:rPr>
          <w:snapToGrid w:val="0"/>
          <w:sz w:val="26"/>
          <w:szCs w:val="26"/>
        </w:rPr>
      </w:pPr>
    </w:p>
    <w:p w:rsidR="00573A5D" w:rsidRDefault="00C427FC" w:rsidP="004C5093">
      <w:pPr>
        <w:widowControl w:val="0"/>
        <w:ind w:firstLine="720"/>
        <w:jc w:val="both"/>
        <w:rPr>
          <w:snapToGrid w:val="0"/>
          <w:sz w:val="26"/>
          <w:szCs w:val="26"/>
        </w:rPr>
      </w:pPr>
      <w:r w:rsidRPr="00573A5D">
        <w:rPr>
          <w:snapToGrid w:val="0"/>
          <w:sz w:val="26"/>
          <w:szCs w:val="26"/>
        </w:rPr>
        <w:t>Since trust originates from humility, like humility it is an essential element of prayer...  But, what is trust all about? It is a gentle union with Jesus making us sees him as our loving, benign, gentle, supreme goodness,</w:t>
      </w:r>
    </w:p>
    <w:p w:rsidR="00C427FC" w:rsidRPr="00573A5D" w:rsidRDefault="00573A5D"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who is longing to communicate his  graces,  and  to  make us see him  as  our  father,  friend,  brother,  spouse,  and  tender  lover.  This loving  trust  which remains  constant  despite contrary reasons,  drives the  humble, loving  soul to hug the knees of the loving God and  to  look  at him with eyes imploring mercy, even when Jesus seems unwilling to grant graces for just reasons;  it makes the soul follow God when he seems far away,  crying like the blind in the Jericho’s street: "Jesus,  my Jesus,  hear my request;  I will cry till you hear me for your mercy, for your divine meek heart, and for your glory!</w:t>
      </w:r>
    </w:p>
    <w:p w:rsidR="00C427FC" w:rsidRPr="00573A5D" w:rsidRDefault="00C427FC" w:rsidP="004C5093">
      <w:pPr>
        <w:widowControl w:val="0"/>
        <w:ind w:firstLine="720"/>
        <w:jc w:val="both"/>
        <w:rPr>
          <w:snapToGrid w:val="0"/>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Oh!  What a fervent, loving, humble, sweet, tender words a person will say to Jesus when she is full of holy trust; and how pleased Jesus is by such humble prayer full of trust.  Such a soul may draw any grace from his divine hands!  We find such a humble, confiding prayer in the Canaanite woman's mouth, which we must keep in mind (Vol. l, page 65).</w:t>
      </w:r>
    </w:p>
    <w:p w:rsidR="00C427FC" w:rsidRPr="00573A5D" w:rsidRDefault="00C427FC" w:rsidP="004C5093">
      <w:pPr>
        <w:widowControl w:val="0"/>
        <w:ind w:firstLine="720"/>
        <w:jc w:val="both"/>
        <w:rPr>
          <w:snapToGrid w:val="0"/>
          <w:sz w:val="22"/>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Father is an example for us.  His trust in the prayer never failed, and we will touch upon it over again.  Here, we point out that he bound himself to it by vow in order to fortify his trust.  He did so on May 5, l9l0, feast of the Ascension, in San Pier Niceto, where he was preaching the novena for Our Lady of Pompei. In that time his orphanages were threatened with death by the lay authority for the events in Francavilla Fontana.  We quote:</w:t>
      </w:r>
    </w:p>
    <w:p w:rsidR="00C427FC" w:rsidRPr="00573A5D" w:rsidRDefault="00C427FC" w:rsidP="004C5093">
      <w:pPr>
        <w:widowControl w:val="0"/>
        <w:ind w:firstLine="720"/>
        <w:jc w:val="both"/>
        <w:rPr>
          <w:snapToGrid w:val="0"/>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My  beloved  Lord Jesus Christ,  kneeling  in  your  divine presence,  in  the  abyss of my nothingness I protest </w:t>
      </w:r>
      <w:r w:rsidRPr="00573A5D">
        <w:rPr>
          <w:b/>
          <w:snapToGrid w:val="0"/>
          <w:sz w:val="26"/>
          <w:szCs w:val="26"/>
        </w:rPr>
        <w:t>through</w:t>
      </w:r>
      <w:r w:rsidRPr="00573A5D">
        <w:rPr>
          <w:snapToGrid w:val="0"/>
          <w:sz w:val="26"/>
          <w:szCs w:val="26"/>
        </w:rPr>
        <w:t xml:space="preserve">  </w:t>
      </w:r>
      <w:r w:rsidRPr="00573A5D">
        <w:rPr>
          <w:b/>
          <w:snapToGrid w:val="0"/>
          <w:sz w:val="26"/>
          <w:szCs w:val="26"/>
        </w:rPr>
        <w:t>my</w:t>
      </w:r>
      <w:r w:rsidRPr="00573A5D">
        <w:rPr>
          <w:snapToGrid w:val="0"/>
          <w:sz w:val="26"/>
          <w:szCs w:val="26"/>
        </w:rPr>
        <w:t xml:space="preserve"> </w:t>
      </w:r>
      <w:r w:rsidRPr="00573A5D">
        <w:rPr>
          <w:b/>
          <w:snapToGrid w:val="0"/>
          <w:sz w:val="26"/>
          <w:szCs w:val="26"/>
        </w:rPr>
        <w:t>vows</w:t>
      </w:r>
      <w:r w:rsidRPr="00573A5D">
        <w:rPr>
          <w:snapToGrid w:val="0"/>
          <w:sz w:val="26"/>
          <w:szCs w:val="26"/>
        </w:rPr>
        <w:t xml:space="preserve">  that  I always want to trust in your infinite  goodness  as well  as in your divine promises that you hear our  prayers.  You said:  </w:t>
      </w:r>
      <w:r w:rsidRPr="00573A5D">
        <w:rPr>
          <w:b/>
          <w:snapToGrid w:val="0"/>
          <w:sz w:val="26"/>
          <w:szCs w:val="26"/>
        </w:rPr>
        <w:t>"The Father will give you whatever you ask of him in my name"</w:t>
      </w:r>
      <w:r w:rsidRPr="00573A5D">
        <w:rPr>
          <w:snapToGrid w:val="0"/>
          <w:sz w:val="26"/>
          <w:szCs w:val="26"/>
        </w:rPr>
        <w:t xml:space="preserve"> (Jn.  l5,  l6);  </w:t>
      </w:r>
      <w:r w:rsidRPr="00573A5D">
        <w:rPr>
          <w:b/>
          <w:snapToGrid w:val="0"/>
          <w:sz w:val="26"/>
          <w:szCs w:val="26"/>
        </w:rPr>
        <w:t>"Ask,  and you will receive; seek, and you will find; knock, and the door will be opened</w:t>
      </w:r>
      <w:r w:rsidRPr="00573A5D">
        <w:rPr>
          <w:snapToGrid w:val="0"/>
          <w:sz w:val="26"/>
          <w:szCs w:val="26"/>
        </w:rPr>
        <w:t xml:space="preserve"> </w:t>
      </w:r>
      <w:r w:rsidRPr="00573A5D">
        <w:rPr>
          <w:b/>
          <w:snapToGrid w:val="0"/>
          <w:sz w:val="26"/>
          <w:szCs w:val="26"/>
        </w:rPr>
        <w:t>to you"</w:t>
      </w:r>
      <w:r w:rsidRPr="00573A5D">
        <w:rPr>
          <w:snapToGrid w:val="0"/>
          <w:sz w:val="26"/>
          <w:szCs w:val="26"/>
        </w:rPr>
        <w:t xml:space="preserve"> (Mt. 7, 7); </w:t>
      </w:r>
      <w:r w:rsidRPr="00573A5D">
        <w:rPr>
          <w:b/>
          <w:snapToGrid w:val="0"/>
          <w:sz w:val="26"/>
          <w:szCs w:val="26"/>
        </w:rPr>
        <w:t>"Until  now you have not asked for anything in my name;  ask  and you  will receive,  so that your happiness may be complete"</w:t>
      </w:r>
      <w:r w:rsidRPr="00573A5D">
        <w:rPr>
          <w:snapToGrid w:val="0"/>
          <w:sz w:val="26"/>
          <w:szCs w:val="26"/>
        </w:rPr>
        <w:t xml:space="preserve">  (Jn. l6,  24). Likewise, I intend to confide in the expressive parable of the friend knocking at another friend's door in the night and asking for three loaves to welcome other persons - the friend, my supreme goodness. - Even though the friend was unwilling to get up to give the loaves, still he surrendered because of the importunity of the situation, and gave the three loaves. Also in the parable of the woman seeking justice from an unjust judge not from a judge friend, what a wonder!  and the unjust judge - you  are not,  my supreme goodness - satisfied that woman because of her importunity!</w:t>
      </w:r>
    </w:p>
    <w:p w:rsidR="00C427FC" w:rsidRPr="00573A5D" w:rsidRDefault="00C427FC" w:rsidP="004C5093">
      <w:pPr>
        <w:widowControl w:val="0"/>
        <w:ind w:firstLine="720"/>
        <w:jc w:val="both"/>
        <w:rPr>
          <w:snapToGrid w:val="0"/>
          <w:sz w:val="22"/>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In the presence of these ineffable and  surprising promises, I take my vow to always trust in you,  in your adorable Heart, in your  infinite goodness and liberality,  as well as in your  most holy mother,  in  your angels and saints,  whom I implore in your name. I trust that you will infallibly grant me the graces I have asked, the ones I am used to ask,  </w:t>
      </w:r>
    </w:p>
    <w:p w:rsidR="00C427FC" w:rsidRPr="00573A5D" w:rsidRDefault="00C427FC" w:rsidP="00573A5D">
      <w:pPr>
        <w:widowControl w:val="0"/>
        <w:jc w:val="both"/>
        <w:rPr>
          <w:snapToGrid w:val="0"/>
          <w:sz w:val="26"/>
          <w:szCs w:val="26"/>
        </w:rPr>
      </w:pPr>
      <w:r w:rsidRPr="00573A5D">
        <w:rPr>
          <w:snapToGrid w:val="0"/>
          <w:sz w:val="26"/>
          <w:szCs w:val="26"/>
        </w:rPr>
        <w:lastRenderedPageBreak/>
        <w:t>and will ask for your  glory, for  the salvation of the souls,  for me the miserable and for my relatives,  as  well as for the Rogation's and for Divine  Zeal's institutes along with their charitable and religious works.  If I ask  you or your most holy mother or the angels or the saints for these graces,  mercies, and celestial favors with pure intention, humility,   holy  fervor,  pious  insistence,  and  perseverance, conforming to your adorable merciful will,  I trust that you will hear me.</w:t>
      </w:r>
    </w:p>
    <w:p w:rsidR="00C427FC" w:rsidRPr="00573A5D" w:rsidRDefault="00C427FC" w:rsidP="004C5093">
      <w:pPr>
        <w:widowControl w:val="0"/>
        <w:ind w:firstLine="720"/>
        <w:jc w:val="both"/>
        <w:rPr>
          <w:snapToGrid w:val="0"/>
          <w:sz w:val="14"/>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My  beloved  love,  if  after  praying  with  all  the  good dispositions  and with the greatest trust I do not receive  these graces and mercies,  or I think of not receiving them,  all  this notwithstanding   I</w:t>
      </w:r>
      <w:r w:rsidRPr="00573A5D">
        <w:rPr>
          <w:i/>
          <w:snapToGrid w:val="0"/>
          <w:sz w:val="26"/>
          <w:szCs w:val="26"/>
        </w:rPr>
        <w:t xml:space="preserve">  take  vows</w:t>
      </w:r>
      <w:r w:rsidRPr="00573A5D">
        <w:rPr>
          <w:snapToGrid w:val="0"/>
          <w:sz w:val="26"/>
          <w:szCs w:val="26"/>
        </w:rPr>
        <w:t xml:space="preserve">  to  always  believe  your  true, infallible, divine promises, imputing to my unworthiness and ill-dispositions  the  cause  for not obtaining the  graces  and  the mercies that I ask for myself and for others.  Therefore,  I will humble myself,  will hope and strive to become worthy,  making my petitions through your divine merits,  through the merits of your most holy mother,  the angels, and the saints, as well as through the merits of the just and innocent souls.  I will always  firmly believe that you,  most liberal Lord, can and want and will grant the  graces,  the mercies,  and the celestial favors that I  have asked, I am asking,  and  will ask.</w:t>
      </w:r>
    </w:p>
    <w:p w:rsidR="00C427FC" w:rsidRPr="00573A5D" w:rsidRDefault="00C427FC" w:rsidP="004C5093">
      <w:pPr>
        <w:widowControl w:val="0"/>
        <w:ind w:firstLine="720"/>
        <w:jc w:val="both"/>
        <w:rPr>
          <w:snapToGrid w:val="0"/>
          <w:sz w:val="14"/>
          <w:szCs w:val="14"/>
        </w:rPr>
      </w:pPr>
    </w:p>
    <w:p w:rsidR="00C427FC" w:rsidRPr="00573A5D" w:rsidRDefault="00C427FC" w:rsidP="004C5093">
      <w:pPr>
        <w:widowControl w:val="0"/>
        <w:ind w:firstLine="720"/>
        <w:jc w:val="both"/>
        <w:rPr>
          <w:snapToGrid w:val="0"/>
          <w:sz w:val="26"/>
          <w:szCs w:val="26"/>
        </w:rPr>
      </w:pPr>
      <w:r w:rsidRPr="00573A5D">
        <w:rPr>
          <w:snapToGrid w:val="0"/>
          <w:sz w:val="26"/>
          <w:szCs w:val="26"/>
        </w:rPr>
        <w:t>Sweet  Heart of my Jesus,  even though you or your most holy mother  or  the angels or the saints do not  hear,  or  repel  my prayers  seventy seven times seven,   and quite the reverse of my petitions  happens to me,  I take my vow that my trust  will  not fail with your help.  I will hope against hope, always asking and waiting for the divine mercies; to do homage to your infallible promises, I trust and will trust that you will always grant me more abundant graces than the ones I wish, hope, and ask.</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I base this </w:t>
      </w:r>
      <w:r w:rsidRPr="00573A5D">
        <w:rPr>
          <w:i/>
          <w:snapToGrid w:val="0"/>
          <w:sz w:val="26"/>
          <w:szCs w:val="26"/>
        </w:rPr>
        <w:t>unlimited vow of</w:t>
      </w:r>
      <w:r w:rsidRPr="00573A5D">
        <w:rPr>
          <w:snapToGrid w:val="0"/>
          <w:sz w:val="26"/>
          <w:szCs w:val="26"/>
        </w:rPr>
        <w:t xml:space="preserve"> trust in your infinite goodness upon your divine merits, on your most holy mother's, on the angels', and on the saints' merits as well as upon the just  and innocent souls.  My Jesus,  please accept this vow and lock it in your sweetest, most merciful Heart as well as in the most loving, pure  Heart of your most holy mother;  look at this vow  benignly and mercifully every time I ask, wish, long for, and cry, but  do not obtain or do not seem to obtain the graces I am asking;  look at  this  vow every time your most just and holy motives  prevent you from granting what I am asking,  or you do otherwise, or I do not understand that you are granting the favors.</w:t>
      </w:r>
    </w:p>
    <w:p w:rsidR="00C427FC" w:rsidRPr="00573A5D" w:rsidRDefault="00C427FC" w:rsidP="004C5093">
      <w:pPr>
        <w:widowControl w:val="0"/>
        <w:ind w:firstLine="720"/>
        <w:jc w:val="both"/>
        <w:rPr>
          <w:snapToGrid w:val="0"/>
          <w:sz w:val="14"/>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O most loving sweet Heart of Jesus, o most immaculate Heart of Mary,  be merciful to me and to the persons for whom I  wail, sigh,  and pray!  Have mercy!   I am a poor man in need, and my years fail in lamentations, etc.</w:t>
      </w:r>
    </w:p>
    <w:p w:rsidR="00C427FC" w:rsidRPr="00573A5D" w:rsidRDefault="00C427FC" w:rsidP="004C5093">
      <w:pPr>
        <w:widowControl w:val="0"/>
        <w:ind w:firstLine="720"/>
        <w:jc w:val="both"/>
        <w:rPr>
          <w:snapToGrid w:val="0"/>
          <w:sz w:val="14"/>
          <w:szCs w:val="26"/>
        </w:rPr>
      </w:pPr>
    </w:p>
    <w:p w:rsidR="00573A5D" w:rsidRDefault="00C427FC" w:rsidP="004C5093">
      <w:pPr>
        <w:widowControl w:val="0"/>
        <w:ind w:firstLine="720"/>
        <w:jc w:val="both"/>
        <w:rPr>
          <w:snapToGrid w:val="0"/>
          <w:sz w:val="26"/>
          <w:szCs w:val="26"/>
        </w:rPr>
      </w:pPr>
      <w:r w:rsidRPr="00573A5D">
        <w:rPr>
          <w:snapToGrid w:val="0"/>
          <w:sz w:val="26"/>
          <w:szCs w:val="26"/>
        </w:rPr>
        <w:t>Angels  and  saints,  please  have  mercy on me  and  on  my petitions!...  Celestial friends...  Souls of the just on earth, may your prayers help me. Amen... (Vol. 4, page 9l).</w:t>
      </w:r>
    </w:p>
    <w:p w:rsidR="00C427FC" w:rsidRPr="00573A5D" w:rsidRDefault="00573A5D" w:rsidP="004C5093">
      <w:pPr>
        <w:widowControl w:val="0"/>
        <w:ind w:firstLine="720"/>
        <w:jc w:val="both"/>
        <w:rPr>
          <w:snapToGrid w:val="0"/>
          <w:sz w:val="26"/>
          <w:szCs w:val="26"/>
        </w:rPr>
      </w:pPr>
      <w:r>
        <w:rPr>
          <w:snapToGrid w:val="0"/>
          <w:sz w:val="26"/>
          <w:szCs w:val="26"/>
        </w:rPr>
        <w:br w:type="page"/>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The Father suggested the persons who were worthy to make this vow. Mother Nazzarena was one of them.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For  some time,  the community of the Holy Spirit was  under continuous tests from the Lord, and the Father wrote: "I fear the community  of the Holy Spirit has a hidden sentence to atone  for divine  justice,  and  some persons are the  victims!...  Let us praise God, have a confident hope in all events, and renew the vow of trust!" (Vol.  35, page 99). On another occasion: "You are saying that want is felt.  Praised be the Lord! </w:t>
      </w:r>
      <w:r w:rsidRPr="00573A5D">
        <w:rPr>
          <w:b/>
          <w:snapToGrid w:val="0"/>
          <w:sz w:val="26"/>
          <w:szCs w:val="26"/>
        </w:rPr>
        <w:t>Renew the vow of trust!"</w:t>
      </w:r>
      <w:r w:rsidRPr="00573A5D">
        <w:rPr>
          <w:snapToGrid w:val="0"/>
          <w:sz w:val="26"/>
          <w:szCs w:val="26"/>
        </w:rPr>
        <w:t xml:space="preserve"> (Vol. 36, page l86).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The peasant Virginia dell'Aquila of Oria was living an uncommon spiritual life.  The Father visited her now and then, exhorting and leading her to the perfect surrender to God.  He says: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I feel that Virginia fears for herself.  Do you think that Virginia still exists?  I knew she was dead; how is it that she revivifies?  If Virginia is dead, she cannot mind her own business.  The  new Virginia has nothing to do with the old  one, who  was  inconsiderate,  always thinking of her being  saved  or damned, whether she was acceptable to God or not, whether she was doing  God's will or not.  The Virginia full of anxiety is dead. The  new  Virginia  does not mind herself,  but looks  after  the interests of Jesus' Heart;  she does not mind whether she will be saved  or not,  because she surrenders herself into the Heart  of Jesus,  where none can be lost.  The new Virginia is thinking of suffering for the conversion of sinners, is praying to win good workers to the holy Church, and is wailing only for the interests of Jesus and of souls (S.C. Vol. 5, page ll4).</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He answers a desolate letter of Virginia: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You write and call yourself Virginia wretch. Please do not apply to yourself the word wretch, because wretch is the devil who has lost for ever the grace of God! Perhaps you say:  "I am a wretch because I have no priest helping me." Do you mean that Jesus is not enough for you?  What nonsense! Perhaps you say: "I am a wretch because I cannot receive Holy Communion." But that is God's will, which is better than to receive Holy Communion!  You will  say:  "I do not know if I am doing the will of God." If you don't know, it doesn't matter, provided that you do it. Where is the holy trust?  Trust in Jesus who loves you so much, who wants you crucified out of love; do not wrong him through lack of trust. Rejoice instead, and conform to the Lord, being confident, confident, and confident. I would like you to make the vow of trust; if you agree, I will mail it to you (S.C. Vol. 5, page ll5).</w:t>
      </w:r>
    </w:p>
    <w:p w:rsidR="00573A5D" w:rsidRDefault="00573A5D" w:rsidP="00573A5D">
      <w:pPr>
        <w:widowControl w:val="0"/>
        <w:pBdr>
          <w:bottom w:val="single" w:sz="4" w:space="1" w:color="auto"/>
        </w:pBdr>
        <w:rPr>
          <w:b/>
          <w:snapToGrid w:val="0"/>
          <w:sz w:val="40"/>
          <w:szCs w:val="40"/>
        </w:rPr>
      </w:pPr>
    </w:p>
    <w:p w:rsidR="00573A5D" w:rsidRDefault="00C427FC" w:rsidP="00573A5D">
      <w:pPr>
        <w:widowControl w:val="0"/>
        <w:pBdr>
          <w:bottom w:val="single" w:sz="4" w:space="1" w:color="auto"/>
        </w:pBdr>
        <w:rPr>
          <w:b/>
          <w:snapToGrid w:val="0"/>
          <w:sz w:val="40"/>
          <w:szCs w:val="40"/>
        </w:rPr>
      </w:pPr>
      <w:r w:rsidRPr="00573A5D">
        <w:rPr>
          <w:b/>
          <w:snapToGrid w:val="0"/>
          <w:sz w:val="40"/>
          <w:szCs w:val="40"/>
        </w:rPr>
        <w:t xml:space="preserve">11. </w:t>
      </w:r>
      <w:r w:rsidR="00573A5D">
        <w:rPr>
          <w:b/>
          <w:snapToGrid w:val="0"/>
          <w:sz w:val="40"/>
          <w:szCs w:val="40"/>
        </w:rPr>
        <w:t>I shall</w:t>
      </w:r>
      <w:r w:rsidR="00573A5D" w:rsidRPr="00573A5D">
        <w:rPr>
          <w:b/>
          <w:snapToGrid w:val="0"/>
          <w:sz w:val="40"/>
          <w:szCs w:val="40"/>
        </w:rPr>
        <w:t xml:space="preserve"> never </w:t>
      </w:r>
      <w:r w:rsidR="00573A5D">
        <w:rPr>
          <w:b/>
          <w:snapToGrid w:val="0"/>
          <w:sz w:val="40"/>
          <w:szCs w:val="40"/>
        </w:rPr>
        <w:t xml:space="preserve">be confused for </w:t>
      </w:r>
    </w:p>
    <w:p w:rsidR="00573A5D" w:rsidRDefault="00573A5D" w:rsidP="00573A5D">
      <w:pPr>
        <w:widowControl w:val="0"/>
        <w:pBdr>
          <w:bottom w:val="single" w:sz="4" w:space="1" w:color="auto"/>
        </w:pBdr>
        <w:rPr>
          <w:b/>
          <w:snapToGrid w:val="0"/>
          <w:sz w:val="40"/>
          <w:szCs w:val="40"/>
        </w:rPr>
      </w:pPr>
      <w:r>
        <w:rPr>
          <w:b/>
          <w:snapToGrid w:val="0"/>
          <w:sz w:val="40"/>
          <w:szCs w:val="40"/>
        </w:rPr>
        <w:t xml:space="preserve">      all eternity</w:t>
      </w:r>
    </w:p>
    <w:p w:rsidR="00C427FC" w:rsidRPr="00573A5D" w:rsidRDefault="00573A5D" w:rsidP="00573A5D">
      <w:pPr>
        <w:widowControl w:val="0"/>
        <w:pBdr>
          <w:bottom w:val="single" w:sz="4" w:space="1" w:color="auto"/>
        </w:pBdr>
        <w:rPr>
          <w:b/>
          <w:snapToGrid w:val="0"/>
          <w:sz w:val="40"/>
          <w:szCs w:val="40"/>
        </w:rPr>
      </w:pPr>
      <w:r w:rsidRPr="00573A5D">
        <w:rPr>
          <w:b/>
          <w:snapToGrid w:val="0"/>
          <w:sz w:val="40"/>
          <w:szCs w:val="40"/>
        </w:rPr>
        <w:t xml:space="preserve"> </w:t>
      </w:r>
    </w:p>
    <w:p w:rsidR="00C427FC" w:rsidRDefault="00C427FC" w:rsidP="004C5093">
      <w:pPr>
        <w:widowControl w:val="0"/>
        <w:ind w:firstLine="720"/>
        <w:jc w:val="both"/>
        <w:rPr>
          <w:snapToGrid w:val="0"/>
          <w:sz w:val="26"/>
          <w:szCs w:val="26"/>
        </w:rPr>
      </w:pPr>
    </w:p>
    <w:p w:rsidR="00573A5D" w:rsidRPr="00573A5D" w:rsidRDefault="00573A5D"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The Father endeavored to seek the means for his institution; but his inexhaustible resource was always trust in God.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He writes: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"I have tried several means,  I have knocked at the door  of the rich,  but in vain;  for that reason I am running the risk of abandoning these poor children, lest I lift up my eyes to the One who also feeds the birds of the air" (Vol.  4l, page 5).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And the Lord rewarded the trust of his servant.  Writes Father Vitale: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"In  the  presence  of  such  moving  charity,   it  is  not surprising  that  Providence  sometimes  met  the  padre's  needs mysteriously,  especially before the earthquake when the lack  of help was continual.  Unexpected aids, as we read in the story of Cottolengo, happened proportionately at Canon Di Francia’s institutions.  Pressed by creditors and hopeless to get human help, several times a beneficent secret hand gave him the needed money. On other occasions, when our communities needed necessary, unexpected provisions, enough for the poor as well came in. When abyss seemed to engulf the foundation, the gap was always filled by divine power! Now and again the help came in a legacy for the foundation,  an  unknown person who paid our debt,  or money  was found  in  a box...we might call it...a  joke  divine  Providence played on his faithful servant" (</w:t>
      </w:r>
      <w:r w:rsidRPr="00573A5D">
        <w:rPr>
          <w:i/>
          <w:snapToGrid w:val="0"/>
          <w:sz w:val="26"/>
          <w:szCs w:val="26"/>
        </w:rPr>
        <w:t>Father Mary Hannibal Di Francia,</w:t>
      </w:r>
      <w:r w:rsidRPr="00573A5D">
        <w:rPr>
          <w:snapToGrid w:val="0"/>
          <w:sz w:val="26"/>
          <w:szCs w:val="26"/>
        </w:rPr>
        <w:t xml:space="preserve"> page 353).</w:t>
      </w:r>
    </w:p>
    <w:p w:rsidR="00C427FC" w:rsidRPr="00573A5D" w:rsidRDefault="00C427FC" w:rsidP="004C5093">
      <w:pPr>
        <w:widowControl w:val="0"/>
        <w:ind w:firstLine="720"/>
        <w:jc w:val="both"/>
        <w:rPr>
          <w:snapToGrid w:val="0"/>
          <w:sz w:val="26"/>
          <w:szCs w:val="26"/>
        </w:rPr>
      </w:pPr>
    </w:p>
    <w:p w:rsidR="00573A5D" w:rsidRDefault="00C427FC" w:rsidP="004C5093">
      <w:pPr>
        <w:widowControl w:val="0"/>
        <w:ind w:firstLine="720"/>
        <w:jc w:val="both"/>
        <w:rPr>
          <w:snapToGrid w:val="0"/>
          <w:sz w:val="26"/>
          <w:szCs w:val="26"/>
        </w:rPr>
      </w:pPr>
      <w:r w:rsidRPr="00573A5D">
        <w:rPr>
          <w:snapToGrid w:val="0"/>
          <w:sz w:val="26"/>
          <w:szCs w:val="26"/>
        </w:rPr>
        <w:t>Many of his works seemed absurd, and they might be only explained by his immense trust in God.  Sometimes   we needed necessities, and he said:  "Do not be afraid, the Lord will provide as he did in the past." Due to this, wonders happened; for instance, a letter with abundant money arrived to meet unexpect</w:t>
      </w:r>
      <w:r w:rsidR="00573A5D">
        <w:rPr>
          <w:snapToGrid w:val="0"/>
          <w:sz w:val="26"/>
          <w:szCs w:val="26"/>
        </w:rPr>
        <w:t>edly</w:t>
      </w:r>
    </w:p>
    <w:p w:rsidR="00C427FC" w:rsidRPr="00573A5D" w:rsidRDefault="00573A5D" w:rsidP="004C5093">
      <w:pPr>
        <w:widowControl w:val="0"/>
        <w:ind w:firstLine="720"/>
        <w:jc w:val="both"/>
        <w:rPr>
          <w:snapToGrid w:val="0"/>
          <w:sz w:val="26"/>
          <w:szCs w:val="26"/>
        </w:rPr>
      </w:pPr>
      <w:r>
        <w:rPr>
          <w:snapToGrid w:val="0"/>
          <w:sz w:val="26"/>
          <w:szCs w:val="26"/>
        </w:rPr>
        <w:br w:type="page"/>
      </w:r>
    </w:p>
    <w:p w:rsidR="00C427FC" w:rsidRPr="00573A5D" w:rsidRDefault="00C427FC" w:rsidP="004C5093">
      <w:pPr>
        <w:widowControl w:val="0"/>
        <w:ind w:firstLine="720"/>
        <w:jc w:val="both"/>
        <w:rPr>
          <w:snapToGrid w:val="0"/>
          <w:sz w:val="26"/>
          <w:szCs w:val="26"/>
        </w:rPr>
      </w:pPr>
    </w:p>
    <w:p w:rsidR="00C427FC" w:rsidRPr="00573A5D" w:rsidRDefault="00C427FC" w:rsidP="00573A5D">
      <w:pPr>
        <w:widowControl w:val="0"/>
        <w:jc w:val="both"/>
        <w:rPr>
          <w:snapToGrid w:val="0"/>
          <w:sz w:val="26"/>
          <w:szCs w:val="26"/>
        </w:rPr>
      </w:pPr>
      <w:r w:rsidRPr="00573A5D">
        <w:rPr>
          <w:snapToGrid w:val="0"/>
          <w:sz w:val="26"/>
          <w:szCs w:val="26"/>
        </w:rPr>
        <w:t>the need of bread on that day.</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Father himself recognized particular interventions of the Lord since the beginning of the institution.  He wrote to Father Cusmano: "These little institutions are very incipient; we have no income, and live by alms.  Humanly speaking  it  seems impossible  to  go forth,  living by the day;  and  yet,  we  see miracles  of  divine Providence!" (S.C. Vol.  7, page 33).  On another occasion:  "Even though we are always in debt, divine providence manifests itself portentously" (S.C. Vol. 7, page 36).</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In   l90l,   communicating the names of   the   afflicted institution to the sacred allies, the Father asks himself: "Will this little plant grow?  Will it be formed, becoming a tree? Only God knows that!" And recognizing his own miseries, he continues: "If I look at the abyss of my weakness,   I hope nothing for its future.  But, if the institution is God's work, his omnipotence will provide it with the persons qualified for its formation and stability.  On the ground of its means of subsistence, it can last one day, having nothing for tomorrow.  And yet, we held it as a matter of no importance, but sought the divine glory and the salvation of souls with pure intention (which is a grace of God), holding that the institutions are not formed by gold and silver, but by the principles of the fear of God and by the Christian virtues.  Then he manifests  God's intervention :  "However,  the divine Providence that feeds the birds of the air and dresses the lilies  in  the  fields,  never  failed us,  providing  us  in  a marvelous way" (S.C. Vol. l0, page ll2).</w:t>
      </w:r>
    </w:p>
    <w:p w:rsidR="00C427FC" w:rsidRPr="00573A5D" w:rsidRDefault="00C427FC" w:rsidP="004C5093">
      <w:pPr>
        <w:widowControl w:val="0"/>
        <w:ind w:firstLine="720"/>
        <w:jc w:val="both"/>
        <w:rPr>
          <w:snapToGrid w:val="0"/>
          <w:sz w:val="26"/>
          <w:szCs w:val="26"/>
        </w:rPr>
      </w:pPr>
    </w:p>
    <w:p w:rsidR="00C427FC" w:rsidRDefault="00C427FC" w:rsidP="004C5093">
      <w:pPr>
        <w:widowControl w:val="0"/>
        <w:ind w:firstLine="720"/>
        <w:jc w:val="both"/>
        <w:rPr>
          <w:b/>
          <w:snapToGrid w:val="0"/>
          <w:sz w:val="26"/>
          <w:szCs w:val="26"/>
        </w:rPr>
      </w:pPr>
    </w:p>
    <w:p w:rsidR="00573A5D" w:rsidRDefault="00573A5D" w:rsidP="004C5093">
      <w:pPr>
        <w:widowControl w:val="0"/>
        <w:ind w:firstLine="720"/>
        <w:jc w:val="both"/>
        <w:rPr>
          <w:b/>
          <w:snapToGrid w:val="0"/>
          <w:sz w:val="26"/>
          <w:szCs w:val="26"/>
        </w:rPr>
      </w:pPr>
    </w:p>
    <w:p w:rsidR="00573A5D" w:rsidRPr="00573A5D" w:rsidRDefault="00573A5D" w:rsidP="004C5093">
      <w:pPr>
        <w:widowControl w:val="0"/>
        <w:ind w:firstLine="720"/>
        <w:jc w:val="both"/>
        <w:rPr>
          <w:b/>
          <w:snapToGrid w:val="0"/>
          <w:sz w:val="26"/>
          <w:szCs w:val="26"/>
        </w:rPr>
      </w:pPr>
    </w:p>
    <w:p w:rsidR="00B47123" w:rsidRDefault="00573A5D" w:rsidP="00573A5D">
      <w:pPr>
        <w:widowControl w:val="0"/>
        <w:pBdr>
          <w:bottom w:val="single" w:sz="4" w:space="1" w:color="auto"/>
        </w:pBdr>
        <w:rPr>
          <w:b/>
          <w:snapToGrid w:val="0"/>
          <w:sz w:val="40"/>
          <w:szCs w:val="40"/>
        </w:rPr>
      </w:pPr>
      <w:r>
        <w:rPr>
          <w:b/>
          <w:snapToGrid w:val="0"/>
          <w:sz w:val="40"/>
          <w:szCs w:val="40"/>
        </w:rPr>
        <w:t>1</w:t>
      </w:r>
      <w:r w:rsidRPr="00573A5D">
        <w:rPr>
          <w:b/>
          <w:snapToGrid w:val="0"/>
          <w:sz w:val="40"/>
          <w:szCs w:val="40"/>
        </w:rPr>
        <w:t>2. Some episodes</w:t>
      </w:r>
    </w:p>
    <w:p w:rsidR="00B47123" w:rsidRPr="00B47123" w:rsidRDefault="00B47123" w:rsidP="00573A5D">
      <w:pPr>
        <w:widowControl w:val="0"/>
        <w:pBdr>
          <w:bottom w:val="single" w:sz="4" w:space="1" w:color="auto"/>
        </w:pBdr>
        <w:rPr>
          <w:b/>
          <w:snapToGrid w:val="0"/>
          <w:sz w:val="40"/>
          <w:szCs w:val="40"/>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First of all let us listen to Msgr.  Joseph Loiacono, archbishop of Ariano Irpino, who was a guest at Avignone for some days in l90l, before being consecrated a bishop.</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"I knew of Canon Di Francia's holiness by repute, and the few days I lived together with him confirmed it.  It was a fortune for me being present to the Servant of God's para-liturgy, when he instituted the </w:t>
      </w:r>
      <w:r w:rsidRPr="00573A5D">
        <w:rPr>
          <w:b/>
          <w:snapToGrid w:val="0"/>
          <w:sz w:val="26"/>
          <w:szCs w:val="26"/>
        </w:rPr>
        <w:t>Rogationists of the Heart of Jesus</w:t>
      </w:r>
      <w:r w:rsidRPr="00573A5D">
        <w:rPr>
          <w:snapToGrid w:val="0"/>
          <w:sz w:val="26"/>
          <w:szCs w:val="26"/>
        </w:rPr>
        <w:t xml:space="preserve"> and the </w:t>
      </w:r>
    </w:p>
    <w:p w:rsidR="00C427FC" w:rsidRPr="00573A5D" w:rsidRDefault="00B47123" w:rsidP="00573A5D">
      <w:pPr>
        <w:widowControl w:val="0"/>
        <w:jc w:val="both"/>
        <w:rPr>
          <w:snapToGrid w:val="0"/>
          <w:sz w:val="26"/>
          <w:szCs w:val="26"/>
        </w:rPr>
      </w:pPr>
      <w:r>
        <w:rPr>
          <w:b/>
          <w:snapToGrid w:val="0"/>
          <w:sz w:val="26"/>
          <w:szCs w:val="26"/>
        </w:rPr>
        <w:br w:type="page"/>
      </w:r>
      <w:proofErr w:type="gramStart"/>
      <w:r w:rsidR="00C427FC" w:rsidRPr="00573A5D">
        <w:rPr>
          <w:b/>
          <w:snapToGrid w:val="0"/>
          <w:sz w:val="26"/>
          <w:szCs w:val="26"/>
        </w:rPr>
        <w:lastRenderedPageBreak/>
        <w:t>Daughters of Divine</w:t>
      </w:r>
      <w:r w:rsidR="00C427FC" w:rsidRPr="00573A5D">
        <w:rPr>
          <w:snapToGrid w:val="0"/>
          <w:sz w:val="26"/>
          <w:szCs w:val="26"/>
        </w:rPr>
        <w:t xml:space="preserve"> </w:t>
      </w:r>
      <w:r w:rsidR="00C427FC" w:rsidRPr="00573A5D">
        <w:rPr>
          <w:b/>
          <w:snapToGrid w:val="0"/>
          <w:sz w:val="26"/>
          <w:szCs w:val="26"/>
        </w:rPr>
        <w:t>Zeal</w:t>
      </w:r>
      <w:r w:rsidR="00C427FC" w:rsidRPr="00573A5D">
        <w:rPr>
          <w:snapToGrid w:val="0"/>
          <w:sz w:val="26"/>
          <w:szCs w:val="26"/>
        </w:rPr>
        <w:t>.</w:t>
      </w:r>
      <w:proofErr w:type="gramEnd"/>
      <w:r w:rsidR="00C427FC" w:rsidRPr="00573A5D">
        <w:rPr>
          <w:snapToGrid w:val="0"/>
          <w:sz w:val="26"/>
          <w:szCs w:val="26"/>
        </w:rPr>
        <w:t xml:space="preserve"> (2) I am always keeping in mind that service: nothing seemed to be terrestrial in that chapel; we felt the supernatural around us.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sheltered youth narrated marvels of charity and even miracles... One evening the cooks said to him at dinner time: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 Father, we have no drop of oil to dress the salad.</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 Did you check well?</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 Yes, the oil container is dry.</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 See again, and check better.</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Even though they were sure, they obeyed.  Meanwhile, the Father lifted up his eyes in prayer.  At their coming back the youth said:</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 Father, there is oil enough in the container."</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Teresa, the Servant of God's sister, told us that a fellow once shouted to him in the street:  "I want to be paid today."  The Father answered:  "Today you will be paid.  Come over at Brunaccini  palace at 7:00 p. m."  He had not even a cent, but that day he received abundant alms and kept his word with that fellow.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When the Father was in need, he often appealed to Our Lady of the Letter, going to the cathedral to pray.  Once, after the prayer,   he met near the city fish-market a Mr.  Antonino Interdonato,  a  general  contractor  and  a  benefactor  of  the institute,  who  asked the reason of the Father's affliction  and gave him a bill of one hundred liras.  Happy,  the Father was  in his  way  home  when he met a poor woman crying  for  her  urgent needs,  and  gave  her the bill.  Back to the institute, after praying before the Blessed Sacrament the Father was told that  a lady had come offering a greater alm.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Saro  Marchese remembers: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"While  talking  with Father Vitale and  Canon  Celona,  the Father  was  asked  for  78  liras for  an  urgent  need  of  the institute.  Rummaging his pockets, Father Vitale scraped together two liras, and the Father said:  'Let the children go to the church.'</w:t>
      </w:r>
    </w:p>
    <w:p w:rsidR="00C427FC" w:rsidRPr="00573A5D" w:rsidRDefault="00C427FC" w:rsidP="004C5093">
      <w:pPr>
        <w:widowControl w:val="0"/>
        <w:ind w:firstLine="720"/>
        <w:jc w:val="both"/>
        <w:rPr>
          <w:snapToGrid w:val="0"/>
          <w:sz w:val="26"/>
          <w:szCs w:val="26"/>
        </w:rPr>
      </w:pPr>
    </w:p>
    <w:p w:rsidR="00573A5D" w:rsidRDefault="00C427FC" w:rsidP="004C5093">
      <w:pPr>
        <w:widowControl w:val="0"/>
        <w:ind w:firstLine="720"/>
        <w:jc w:val="both"/>
        <w:rPr>
          <w:snapToGrid w:val="0"/>
          <w:sz w:val="26"/>
          <w:szCs w:val="26"/>
        </w:rPr>
      </w:pPr>
      <w:r w:rsidRPr="00573A5D">
        <w:rPr>
          <w:snapToGrid w:val="0"/>
          <w:sz w:val="26"/>
          <w:szCs w:val="26"/>
        </w:rPr>
        <w:t>He put on surplice and stole, opened the tabernacle, and said some Our Fathers.  When the prayers ended, someone rang the front door bell.  The mail man delivered an urgent registered wrapper, and the Father gave the two liras as a tip to him, who took them only after the Father's insistence, because he knew</w:t>
      </w:r>
    </w:p>
    <w:p w:rsidR="00C427FC" w:rsidRPr="00573A5D" w:rsidRDefault="00573A5D" w:rsidP="004C5093">
      <w:pPr>
        <w:widowControl w:val="0"/>
        <w:ind w:firstLine="720"/>
        <w:jc w:val="both"/>
        <w:rPr>
          <w:snapToGrid w:val="0"/>
          <w:sz w:val="26"/>
          <w:szCs w:val="26"/>
        </w:rPr>
      </w:pPr>
      <w:r>
        <w:rPr>
          <w:snapToGrid w:val="0"/>
          <w:sz w:val="26"/>
          <w:szCs w:val="26"/>
        </w:rPr>
        <w:br w:type="page"/>
      </w:r>
      <w:r w:rsidR="00C427FC" w:rsidRPr="00573A5D">
        <w:rPr>
          <w:snapToGrid w:val="0"/>
          <w:sz w:val="26"/>
          <w:szCs w:val="26"/>
        </w:rPr>
        <w:lastRenderedPageBreak/>
        <w:t xml:space="preserve"> </w:t>
      </w:r>
    </w:p>
    <w:p w:rsidR="00C427FC" w:rsidRPr="00573A5D" w:rsidRDefault="00C427FC" w:rsidP="00573A5D">
      <w:pPr>
        <w:widowControl w:val="0"/>
        <w:jc w:val="both"/>
        <w:rPr>
          <w:snapToGrid w:val="0"/>
          <w:sz w:val="26"/>
          <w:szCs w:val="26"/>
        </w:rPr>
      </w:pPr>
      <w:r w:rsidRPr="00573A5D">
        <w:rPr>
          <w:snapToGrid w:val="0"/>
          <w:sz w:val="26"/>
          <w:szCs w:val="26"/>
        </w:rPr>
        <w:t xml:space="preserve">Father Di Francia's needs. </w:t>
      </w:r>
    </w:p>
    <w:p w:rsidR="00C427FC" w:rsidRPr="00EF2628" w:rsidRDefault="00C427FC" w:rsidP="004C5093">
      <w:pPr>
        <w:widowControl w:val="0"/>
        <w:ind w:firstLine="720"/>
        <w:jc w:val="both"/>
        <w:rPr>
          <w:snapToGrid w:val="0"/>
          <w:sz w:val="18"/>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In the wrapper there were two ear rings, an envelope, and a note saying: 'Place the ear-rings at the statue of Saint Anthony, and use the money for the orphans.' In the envelope there were 4 golden coins worth 20 liras each.  Thus, Saint Anthony provided for the 78 liras plus for the two liras of tip.</w:t>
      </w:r>
    </w:p>
    <w:p w:rsidR="00C427FC" w:rsidRPr="00EF2628" w:rsidRDefault="00C427FC" w:rsidP="004C5093">
      <w:pPr>
        <w:widowControl w:val="0"/>
        <w:ind w:firstLine="720"/>
        <w:jc w:val="both"/>
        <w:rPr>
          <w:snapToGrid w:val="0"/>
          <w:sz w:val="18"/>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One day, someone knocked at the door of Saint Paschal in Oria.  It was an old poor man who was crying at the top of his voice: 'Padre Hannibal, will you give me a piece of bread?'...</w:t>
      </w:r>
    </w:p>
    <w:p w:rsidR="00C427FC" w:rsidRPr="00EF2628" w:rsidRDefault="00C427FC" w:rsidP="004C5093">
      <w:pPr>
        <w:widowControl w:val="0"/>
        <w:ind w:firstLine="720"/>
        <w:jc w:val="both"/>
        <w:rPr>
          <w:snapToGrid w:val="0"/>
          <w:sz w:val="18"/>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The Father went to the refectory...opened the bread chest and asked...'isn't there any bread?' 'No, today brother Joseph will go to Ceglie to pick it up.' I barely had enough to make lunch.  The padre gathered the bread from the table, put it in a basket, and gave it to the poor man.  I asked:  'Padre, when the community comes, what will I give them?'</w:t>
      </w:r>
    </w:p>
    <w:p w:rsidR="00C427FC" w:rsidRPr="00EF2628" w:rsidRDefault="00C427FC" w:rsidP="004C5093">
      <w:pPr>
        <w:widowControl w:val="0"/>
        <w:ind w:firstLine="720"/>
        <w:jc w:val="both"/>
        <w:rPr>
          <w:snapToGrid w:val="0"/>
          <w:sz w:val="18"/>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He smiled in a friendly way and said: 'How long does it take to prepare lunch?'</w:t>
      </w:r>
    </w:p>
    <w:p w:rsidR="00C427FC" w:rsidRPr="00EF2628" w:rsidRDefault="00C427FC" w:rsidP="004C5093">
      <w:pPr>
        <w:widowControl w:val="0"/>
        <w:ind w:firstLine="720"/>
        <w:jc w:val="both"/>
        <w:rPr>
          <w:snapToGrid w:val="0"/>
          <w:sz w:val="18"/>
          <w:szCs w:val="18"/>
        </w:rPr>
      </w:pPr>
    </w:p>
    <w:p w:rsidR="00C427FC" w:rsidRPr="00573A5D" w:rsidRDefault="00C427FC" w:rsidP="004C5093">
      <w:pPr>
        <w:widowControl w:val="0"/>
        <w:ind w:firstLine="720"/>
        <w:jc w:val="both"/>
        <w:rPr>
          <w:snapToGrid w:val="0"/>
          <w:sz w:val="26"/>
          <w:szCs w:val="26"/>
        </w:rPr>
      </w:pPr>
      <w:r w:rsidRPr="00573A5D">
        <w:rPr>
          <w:snapToGrid w:val="0"/>
          <w:sz w:val="26"/>
          <w:szCs w:val="26"/>
        </w:rPr>
        <w:t>'Scarcely a few minutes.' Then he added:  'The Lord will provide us with bread.' He left...</w:t>
      </w:r>
    </w:p>
    <w:p w:rsidR="00C427FC" w:rsidRPr="00573A5D" w:rsidRDefault="00C427FC" w:rsidP="004C5093">
      <w:pPr>
        <w:widowControl w:val="0"/>
        <w:ind w:firstLine="720"/>
        <w:jc w:val="both"/>
        <w:rPr>
          <w:snapToGrid w:val="0"/>
          <w:sz w:val="26"/>
          <w:szCs w:val="26"/>
        </w:rPr>
      </w:pPr>
      <w:r w:rsidRPr="00573A5D">
        <w:rPr>
          <w:snapToGrid w:val="0"/>
          <w:sz w:val="26"/>
          <w:szCs w:val="26"/>
        </w:rPr>
        <w:t>Someone was ringing the bell at the door.  Brother Joseph opened it while the church bell was playing Angelus.  A  woman carrying  a  basket  of warm bread asked the brother to  have  it blessed by Padre Hannibal;  she would take two loaves  only;  the remaining  was for the orphans" (Father Mary Hannibal Di Francia, page 354).</w:t>
      </w:r>
    </w:p>
    <w:p w:rsidR="00C427FC" w:rsidRPr="00EF2628" w:rsidRDefault="00C427FC" w:rsidP="004C5093">
      <w:pPr>
        <w:widowControl w:val="0"/>
        <w:ind w:firstLine="720"/>
        <w:jc w:val="both"/>
        <w:rPr>
          <w:snapToGrid w:val="0"/>
          <w:sz w:val="18"/>
          <w:szCs w:val="18"/>
        </w:rPr>
      </w:pPr>
    </w:p>
    <w:p w:rsidR="00C427FC" w:rsidRPr="00573A5D" w:rsidRDefault="00C427FC" w:rsidP="004C5093">
      <w:pPr>
        <w:widowControl w:val="0"/>
        <w:ind w:firstLine="720"/>
        <w:jc w:val="both"/>
        <w:rPr>
          <w:snapToGrid w:val="0"/>
          <w:sz w:val="26"/>
          <w:szCs w:val="26"/>
        </w:rPr>
      </w:pPr>
      <w:r w:rsidRPr="00573A5D">
        <w:rPr>
          <w:snapToGrid w:val="0"/>
          <w:sz w:val="26"/>
          <w:szCs w:val="26"/>
        </w:rPr>
        <w:t>Referring to the early years of the institute, the Father said that once he had to pay the rent of Avignone little houses, and he had no money.</w:t>
      </w:r>
    </w:p>
    <w:p w:rsidR="00C427FC" w:rsidRPr="00EF2628" w:rsidRDefault="00C427FC" w:rsidP="004C5093">
      <w:pPr>
        <w:widowControl w:val="0"/>
        <w:ind w:firstLine="720"/>
        <w:jc w:val="both"/>
        <w:rPr>
          <w:snapToGrid w:val="0"/>
          <w:sz w:val="18"/>
          <w:szCs w:val="18"/>
        </w:rPr>
      </w:pPr>
    </w:p>
    <w:p w:rsidR="00C427FC" w:rsidRPr="00573A5D" w:rsidRDefault="00C427FC" w:rsidP="004C5093">
      <w:pPr>
        <w:widowControl w:val="0"/>
        <w:ind w:firstLine="720"/>
        <w:jc w:val="both"/>
        <w:rPr>
          <w:snapToGrid w:val="0"/>
          <w:sz w:val="26"/>
          <w:szCs w:val="26"/>
        </w:rPr>
      </w:pPr>
      <w:r w:rsidRPr="00573A5D">
        <w:rPr>
          <w:snapToGrid w:val="0"/>
          <w:sz w:val="26"/>
          <w:szCs w:val="26"/>
        </w:rPr>
        <w:t>"Give me at least 200 liras" said Donna Anna, the dues collector.  And the Father: "Come back in about an hour." As soon as the lady went away, Msgr.  Guarino's butler came in with 200 liras sent by Francis II, the former king of the Two Sicilies, who was in Berlin in exile.  The Father had written to him, and the money arrived at the proper time.</w:t>
      </w:r>
    </w:p>
    <w:p w:rsidR="00C427FC" w:rsidRPr="00EF2628" w:rsidRDefault="00C427FC" w:rsidP="004C5093">
      <w:pPr>
        <w:widowControl w:val="0"/>
        <w:ind w:firstLine="720"/>
        <w:jc w:val="both"/>
        <w:rPr>
          <w:snapToGrid w:val="0"/>
          <w:sz w:val="18"/>
          <w:szCs w:val="18"/>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Sister Gertrude says that she entered the institute of the Daughters of Divine Zeal after hearing the following wonder from Miss Biotti Carlotta of Messina, a teacher in Lipari. The fact is this: when the suppliers decided to give the Father no credit any longer, the Servant of God collected his thoughts in prayer. When he went to the suppliers, he found out that his debts had been paid by an unknown person and he took the payment receipt. </w:t>
      </w:r>
    </w:p>
    <w:p w:rsidR="00C427FC" w:rsidRPr="00EF2628" w:rsidRDefault="00C427FC" w:rsidP="004C5093">
      <w:pPr>
        <w:widowControl w:val="0"/>
        <w:ind w:firstLine="720"/>
        <w:jc w:val="both"/>
        <w:rPr>
          <w:snapToGrid w:val="0"/>
          <w:sz w:val="16"/>
          <w:szCs w:val="26"/>
        </w:rPr>
      </w:pPr>
    </w:p>
    <w:p w:rsidR="00EF2628" w:rsidRDefault="00C427FC" w:rsidP="004C5093">
      <w:pPr>
        <w:widowControl w:val="0"/>
        <w:ind w:firstLine="720"/>
        <w:jc w:val="both"/>
        <w:rPr>
          <w:snapToGrid w:val="0"/>
          <w:sz w:val="26"/>
          <w:szCs w:val="26"/>
        </w:rPr>
      </w:pPr>
      <w:r w:rsidRPr="00573A5D">
        <w:rPr>
          <w:snapToGrid w:val="0"/>
          <w:sz w:val="26"/>
          <w:szCs w:val="26"/>
        </w:rPr>
        <w:t>Sister Veronica Briguglio, she was then the mother superior,</w:t>
      </w:r>
    </w:p>
    <w:p w:rsidR="00C427FC" w:rsidRPr="00573A5D" w:rsidRDefault="00EF2628" w:rsidP="004C5093">
      <w:pPr>
        <w:widowControl w:val="0"/>
        <w:ind w:firstLine="720"/>
        <w:jc w:val="both"/>
        <w:rPr>
          <w:snapToGrid w:val="0"/>
          <w:sz w:val="26"/>
          <w:szCs w:val="26"/>
        </w:rPr>
      </w:pPr>
      <w:r>
        <w:rPr>
          <w:snapToGrid w:val="0"/>
          <w:sz w:val="26"/>
          <w:szCs w:val="26"/>
        </w:rPr>
        <w:br w:type="page"/>
      </w:r>
    </w:p>
    <w:p w:rsidR="00C427FC" w:rsidRPr="00573A5D" w:rsidRDefault="00C427FC" w:rsidP="00573A5D">
      <w:pPr>
        <w:widowControl w:val="0"/>
        <w:jc w:val="both"/>
        <w:rPr>
          <w:snapToGrid w:val="0"/>
          <w:sz w:val="26"/>
          <w:szCs w:val="26"/>
        </w:rPr>
      </w:pPr>
      <w:r w:rsidRPr="00573A5D">
        <w:rPr>
          <w:snapToGrid w:val="0"/>
          <w:sz w:val="26"/>
          <w:szCs w:val="26"/>
        </w:rPr>
        <w:t xml:space="preserve">confirmed the above episode to Sister Gertrude.  Father Cama of Messina knew of it from his late brother Dominic, who was a cleric at Avignone in that time, and narrated it to me. </w:t>
      </w:r>
    </w:p>
    <w:p w:rsidR="00C427FC" w:rsidRPr="00573A5D" w:rsidRDefault="00C427FC" w:rsidP="004C5093">
      <w:pPr>
        <w:widowControl w:val="0"/>
        <w:ind w:firstLine="720"/>
        <w:jc w:val="both"/>
        <w:rPr>
          <w:snapToGrid w:val="0"/>
          <w:sz w:val="26"/>
          <w:szCs w:val="26"/>
        </w:rPr>
      </w:pPr>
      <w:r w:rsidRPr="00573A5D">
        <w:rPr>
          <w:snapToGrid w:val="0"/>
          <w:sz w:val="26"/>
          <w:szCs w:val="26"/>
        </w:rPr>
        <w:t>It seems that such a wonder happened more than once.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These facts may be explained by the intervention of generous benefactors, such as Ciampa, Costa  Saya,  Interdonato...  who remained  anonymous.  However it may be, the divine providence intervened.</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Francis  De Gregorio has been a doorkeeper at the  institute for  a few decades;  his  reports date back at the time he was  a candidate to religious life: "We were lacking money and food; the Servant  of  God  went out for begging,  but returned  tired  and empty-handed,  while  we  were  in  the  church  praying  on  his exhortation.  Suddenly, the doorkeeper handles to him a letter delivered by an unknown person:  there was money in.  The Father, however, was unable    TO thank him, because he had already disappeared.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Because the clothes of children ran short, the Father told them to pray the Madonna. Suddenly a load of clothes sent by a charitable lady came in:  sheets, shirts, linen, an iron bed, and four matresses.  While we were busy putting them in order, also a load of paste sent by another lady came in.</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One   day a supplier went to the Father shouting and threatening.  The Servant of God tried to keep him calm, telling him to be confident in divine providence.  While the creditor was still with the Father, a letter was delivered. The Father opened it; there was money enough in it to pay off the creditor.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One morning of May in the chapel, the Father drew the slip which indicated the act of mortification on that day.  It was written:  "Hear mass kneeling, with eyes cast down, and joined palms."  He commented: "I am in need of money; someone is willing to lend it to me, but he demands a guarantee which   I cannot offer.  You perform this act of mortification well, because this is the best guarantee." The children paid full attention while making the penance.  The same day, the person gave the money to the Father without any guarantee.</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One evening in l90l, the Father gathered the little children and said:  "I need a great sum of money; each of you should ask the Madonna for 50 liras..." The following day the Father returned to the institute of the Holy Spirit and said: "Children, the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540"/>
        <w:jc w:val="both"/>
        <w:rPr>
          <w:snapToGrid w:val="0"/>
          <w:sz w:val="26"/>
          <w:szCs w:val="26"/>
        </w:rPr>
      </w:pPr>
    </w:p>
    <w:p w:rsidR="00C427FC" w:rsidRPr="00573A5D" w:rsidRDefault="00C427FC" w:rsidP="00EF2628">
      <w:pPr>
        <w:widowControl w:val="0"/>
        <w:jc w:val="both"/>
        <w:rPr>
          <w:snapToGrid w:val="0"/>
          <w:sz w:val="26"/>
          <w:szCs w:val="26"/>
        </w:rPr>
      </w:pPr>
      <w:r w:rsidRPr="00573A5D">
        <w:rPr>
          <w:snapToGrid w:val="0"/>
          <w:sz w:val="26"/>
          <w:szCs w:val="26"/>
        </w:rPr>
        <w:lastRenderedPageBreak/>
        <w:t>first  50  liras  have  already  come;  who  of  you  prayed fervently?  "   The following day he went again to the children showing a heavy envelope and saying:  "Children, what is inside here?"  All together they shouted:  "50 liras."  -No! - Said the Father -There are all the 50 liras you asked from the Madonna... Actually, 50 liras still want...  for sure one of you did not pray well...  go ahead confidently!   The remnant 50 liras came that day.  Later, the Father told the children that the man who delivered the big envelope was unknown to him!</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Sometimes the Father took in his lap a three or four year old orphan, telling him: "Let us pray the Madonna; she hears you. We have nothing to eat." The child joined the hands in attitude of prayer saying a Hail Mary, and the Madonna provided according to the need.</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Teacher Gazzara writes: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"One day, almost crying, the Father said to a group of little orphans in my presence:  'today you have nothing to eat. Come with me in the chapel!' I followed them.  They prayed with raised   hands   to the Sacred Heart of Jesus through   the intercession of Saint Anthony.  Not even half an hour had passed when a load of tuna fish came in. It was sent by a person unknown to me.  Later it came to my knowledge that bread, paste, and oil turned up in abundance."</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The same teacher writes that he met the Father in Cavour Boulevard in April l90l, and while walking with him the Father said:  "How much I have to praise the Lord for the graces he has granted to me, a poor minister! I went up the stair of a rich man and  knocked at his door.  As soon as he opened the door and saw me, he slammed the door at my face:  but a helping hand will always appear for my orphans.  In that moment a person approaches him, kisses the Father's hand, and places a bill of fifty liras in it.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Francis Langher of Roccalumera was a guest in Avignone as a student.  He reports the following episode which   happened in l889. One day the baker called upon the Father insistently for an account of at least 300 liras upon his credit so that he might pay a bill expiring that day.</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The Father said:  "Today, the capital of the community amounts to 20 cents.  However, you wait for a while because the children will pray to Saint Joseph, who will provide.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The baker sat down nervously not knowing whether he should go away or wait...  The Father along with the community was praying in the chapel.  After about 20 minutes, he was called </w:t>
      </w:r>
    </w:p>
    <w:p w:rsidR="00C427FC" w:rsidRPr="00573A5D" w:rsidRDefault="00C427FC" w:rsidP="004C5093">
      <w:pPr>
        <w:widowControl w:val="0"/>
        <w:ind w:firstLine="720"/>
        <w:jc w:val="both"/>
        <w:rPr>
          <w:snapToGrid w:val="0"/>
          <w:sz w:val="26"/>
          <w:szCs w:val="26"/>
        </w:rPr>
      </w:pPr>
    </w:p>
    <w:p w:rsidR="00C427FC" w:rsidRPr="00573A5D" w:rsidRDefault="00C427FC" w:rsidP="004C5093">
      <w:pPr>
        <w:widowControl w:val="0"/>
        <w:ind w:firstLine="720"/>
        <w:jc w:val="both"/>
        <w:rPr>
          <w:snapToGrid w:val="0"/>
          <w:sz w:val="26"/>
          <w:szCs w:val="26"/>
        </w:rPr>
      </w:pPr>
    </w:p>
    <w:p w:rsidR="00C427FC" w:rsidRPr="00573A5D" w:rsidRDefault="00C427FC" w:rsidP="00EF2628">
      <w:pPr>
        <w:widowControl w:val="0"/>
        <w:jc w:val="both"/>
        <w:rPr>
          <w:snapToGrid w:val="0"/>
          <w:sz w:val="26"/>
          <w:szCs w:val="26"/>
        </w:rPr>
      </w:pPr>
      <w:r w:rsidRPr="00573A5D">
        <w:rPr>
          <w:snapToGrid w:val="0"/>
          <w:sz w:val="26"/>
          <w:szCs w:val="26"/>
        </w:rPr>
        <w:lastRenderedPageBreak/>
        <w:t>to the door.  Two French officers, a master mariner and his vice-mariner declared that they were caught by a storm in the open sea and had pledged 300 liras for alms in the first city they would enter, if the Lord had saved them. They were keeping their word, happy to help a French institution.  The Father explained to them that his name was Di Francia, but he was not a French man.  Both of them, however, concluded: "If the Lord led us here, it means this is his will," and handled 300 liras.  Thus, also the baker learned to trust in Providence.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We close this chapter with two episodes narrated by Joseph, Father Bonarrigo's nephew, who lived in Avignone four-five years. One day, after returning empty handed from the city, the Father had the work in the laboratories stopped, and gathered all in the chapel to pray for the daily food.  At midday sharp, the postman delivers a registered letter with l00 liras inside.  It was sent from Belgium by a lady who had visited the institute some time before.</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The following painful episode leads us to think of God's mercy, which prevails over everything.</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The Father had borrowed a sum of money and signed a bill. He hoped to pay it with the aid granted to him by the city hall. When the bill expired, the Father begged the creditor to renew it for a few days, waiting for the city hall's payment.  But the creditor flew into a passion and threatened with dishonoring the bill.</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     </w:t>
      </w:r>
    </w:p>
    <w:p w:rsidR="00C427FC" w:rsidRPr="00573A5D" w:rsidRDefault="00C427FC" w:rsidP="004C5093">
      <w:pPr>
        <w:widowControl w:val="0"/>
        <w:ind w:firstLine="720"/>
        <w:jc w:val="both"/>
        <w:rPr>
          <w:snapToGrid w:val="0"/>
          <w:sz w:val="26"/>
          <w:szCs w:val="26"/>
        </w:rPr>
      </w:pPr>
      <w:r w:rsidRPr="00573A5D">
        <w:rPr>
          <w:snapToGrid w:val="0"/>
          <w:sz w:val="26"/>
          <w:szCs w:val="26"/>
        </w:rPr>
        <w:t xml:space="preserve">Back home, the creditor shouted like a possessed man, crying that the following day would be one of battle, as his relatives said...  Unluckily, the following day never rose for that  poor man, because he died in the night by apoplectic stroke. </w:t>
      </w:r>
    </w:p>
    <w:p w:rsidR="00C427FC" w:rsidRPr="00C41A77"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EF2628" w:rsidRDefault="00EF2628" w:rsidP="004C5093">
      <w:pPr>
        <w:widowControl w:val="0"/>
        <w:ind w:firstLine="720"/>
        <w:jc w:val="both"/>
        <w:rPr>
          <w:snapToGrid w:val="0"/>
          <w:sz w:val="24"/>
        </w:rPr>
      </w:pPr>
    </w:p>
    <w:p w:rsidR="00EF2628" w:rsidRDefault="00EF2628" w:rsidP="004C5093">
      <w:pPr>
        <w:widowControl w:val="0"/>
        <w:ind w:firstLine="720"/>
        <w:jc w:val="both"/>
        <w:rPr>
          <w:snapToGrid w:val="0"/>
          <w:sz w:val="24"/>
        </w:rPr>
      </w:pPr>
    </w:p>
    <w:p w:rsidR="00EF2628" w:rsidRPr="00C41A77" w:rsidRDefault="00EF2628" w:rsidP="004C5093">
      <w:pPr>
        <w:widowControl w:val="0"/>
        <w:ind w:firstLine="720"/>
        <w:jc w:val="both"/>
        <w:rPr>
          <w:snapToGrid w:val="0"/>
          <w:sz w:val="24"/>
        </w:rPr>
      </w:pPr>
    </w:p>
    <w:p w:rsidR="00C427FC" w:rsidRPr="00EF2628" w:rsidRDefault="00EF2628" w:rsidP="00EF2628">
      <w:pPr>
        <w:widowControl w:val="0"/>
        <w:pBdr>
          <w:bottom w:val="single" w:sz="4" w:space="1" w:color="auto"/>
        </w:pBdr>
        <w:rPr>
          <w:b/>
          <w:snapToGrid w:val="0"/>
          <w:sz w:val="40"/>
          <w:szCs w:val="40"/>
        </w:rPr>
      </w:pPr>
      <w:r w:rsidRPr="00EF2628">
        <w:rPr>
          <w:b/>
          <w:snapToGrid w:val="0"/>
          <w:sz w:val="40"/>
          <w:szCs w:val="40"/>
        </w:rPr>
        <w:t>Notes</w:t>
      </w: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r w:rsidRPr="00C41A77">
        <w:rPr>
          <w:snapToGrid w:val="0"/>
          <w:sz w:val="24"/>
        </w:rPr>
        <w:t xml:space="preserve">(l)   Speaking  of  the  difficulties  hindering  the  Pious Institution's   development,   the  Father   wrote:   "The   four difficulties,  which  surrounded this little charitable institute since its start, have been growing, always with more complication </w:t>
      </w: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Default="00C427FC" w:rsidP="004C5093">
      <w:pPr>
        <w:widowControl w:val="0"/>
        <w:ind w:firstLine="720"/>
        <w:jc w:val="both"/>
        <w:rPr>
          <w:snapToGrid w:val="0"/>
          <w:sz w:val="24"/>
        </w:rPr>
      </w:pPr>
    </w:p>
    <w:p w:rsidR="00C427FC" w:rsidRPr="00C41A77" w:rsidRDefault="00C427FC" w:rsidP="00EF2628">
      <w:pPr>
        <w:widowControl w:val="0"/>
        <w:jc w:val="both"/>
        <w:rPr>
          <w:snapToGrid w:val="0"/>
          <w:sz w:val="24"/>
          <w:lang w:val="fr-FR"/>
        </w:rPr>
      </w:pPr>
      <w:r w:rsidRPr="00C41A77">
        <w:rPr>
          <w:snapToGrid w:val="0"/>
          <w:sz w:val="24"/>
        </w:rPr>
        <w:t>of things and the interlacing of circums</w:t>
      </w:r>
      <w:r>
        <w:rPr>
          <w:snapToGrid w:val="0"/>
          <w:sz w:val="24"/>
        </w:rPr>
        <w:t xml:space="preserve">tances. The institute has been </w:t>
      </w:r>
      <w:r w:rsidRPr="00C41A77">
        <w:rPr>
          <w:snapToGrid w:val="0"/>
          <w:sz w:val="24"/>
        </w:rPr>
        <w:t xml:space="preserve">surrounded by a vortex of tribulations which brought it  at the point of death a hundred times before being completely  born. How many times I felt myself exclaiming, 'The waters went over my head;  I said: I am lost'" (Jer. Lam. 3, 54). </w:t>
      </w:r>
      <w:r w:rsidRPr="00C41A77">
        <w:rPr>
          <w:snapToGrid w:val="0"/>
          <w:sz w:val="24"/>
          <w:lang w:val="fr-FR"/>
        </w:rPr>
        <w:t>(S.C. Vol. l0, page 2ll).</w:t>
      </w:r>
    </w:p>
    <w:p w:rsidR="00C427FC" w:rsidRDefault="00C427FC" w:rsidP="004C5093">
      <w:pPr>
        <w:widowControl w:val="0"/>
        <w:ind w:firstLine="720"/>
        <w:jc w:val="both"/>
        <w:rPr>
          <w:snapToGrid w:val="0"/>
          <w:sz w:val="24"/>
          <w:lang w:val="fr-FR"/>
        </w:rPr>
      </w:pPr>
    </w:p>
    <w:p w:rsidR="00C427FC" w:rsidRPr="004A3295" w:rsidRDefault="00C427FC" w:rsidP="004C5093">
      <w:pPr>
        <w:widowControl w:val="0"/>
        <w:ind w:firstLine="720"/>
        <w:jc w:val="both"/>
        <w:rPr>
          <w:snapToGrid w:val="0"/>
          <w:sz w:val="24"/>
          <w:lang w:val="fr-FR"/>
        </w:rPr>
      </w:pPr>
      <w:r w:rsidRPr="00C41A77">
        <w:rPr>
          <w:snapToGrid w:val="0"/>
          <w:sz w:val="24"/>
        </w:rPr>
        <w:t>(2) More exactly:  It was the liturgy of September l5, l90l, when the Father proclaimed the final titles of his congregations.</w:t>
      </w:r>
    </w:p>
    <w:p w:rsidR="00C427FC" w:rsidRPr="00C41A77" w:rsidRDefault="00C427FC" w:rsidP="004C5093">
      <w:pPr>
        <w:widowControl w:val="0"/>
        <w:ind w:firstLine="720"/>
        <w:jc w:val="both"/>
        <w:rPr>
          <w:snapToGrid w:val="0"/>
          <w:sz w:val="24"/>
        </w:rPr>
      </w:pPr>
      <w:r w:rsidRPr="00C41A77">
        <w:rPr>
          <w:snapToGrid w:val="0"/>
          <w:sz w:val="24"/>
        </w:rPr>
        <w:t xml:space="preserve"> </w:t>
      </w:r>
    </w:p>
    <w:p w:rsidR="00C427FC" w:rsidRPr="00C41A77" w:rsidRDefault="00C427FC" w:rsidP="004C5093">
      <w:pPr>
        <w:widowControl w:val="0"/>
        <w:ind w:firstLine="540"/>
        <w:jc w:val="both"/>
        <w:rPr>
          <w:snapToGrid w:val="0"/>
          <w:sz w:val="24"/>
        </w:rPr>
      </w:pPr>
    </w:p>
    <w:p w:rsidR="00C427FC" w:rsidRPr="00C41A77" w:rsidRDefault="00C427FC" w:rsidP="004C5093">
      <w:pPr>
        <w:ind w:firstLine="540"/>
        <w:jc w:val="both"/>
      </w:pPr>
    </w:p>
    <w:p w:rsidR="00C427FC" w:rsidRPr="003E10F7" w:rsidRDefault="00C427FC"/>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r w:rsidRPr="00FC5C16">
        <w:rPr>
          <w:sz w:val="24"/>
        </w:rPr>
        <w:t xml:space="preserve"> </w:t>
      </w: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EF2628" w:rsidRDefault="00EF2628" w:rsidP="00EF2628">
      <w:pPr>
        <w:tabs>
          <w:tab w:val="left" w:pos="288"/>
          <w:tab w:val="left" w:pos="1008"/>
          <w:tab w:val="left" w:pos="1728"/>
          <w:tab w:val="left" w:pos="2448"/>
          <w:tab w:val="left" w:pos="3168"/>
          <w:tab w:val="left" w:pos="3888"/>
          <w:tab w:val="left" w:pos="4608"/>
          <w:tab w:val="left" w:pos="5328"/>
          <w:tab w:val="left" w:pos="6048"/>
          <w:tab w:val="left" w:pos="6768"/>
        </w:tabs>
        <w:jc w:val="right"/>
        <w:rPr>
          <w:sz w:val="72"/>
          <w:szCs w:val="72"/>
        </w:rPr>
      </w:pPr>
      <w:r>
        <w:rPr>
          <w:sz w:val="32"/>
          <w:szCs w:val="32"/>
        </w:rPr>
        <w:br w:type="page"/>
      </w:r>
      <w:r>
        <w:rPr>
          <w:sz w:val="32"/>
          <w:szCs w:val="32"/>
        </w:rPr>
        <w:lastRenderedPageBreak/>
        <w:br w:type="page"/>
      </w:r>
      <w:r w:rsidR="00C427FC" w:rsidRPr="00EF2628">
        <w:rPr>
          <w:sz w:val="72"/>
          <w:szCs w:val="72"/>
        </w:rPr>
        <w:lastRenderedPageBreak/>
        <w:t>7.</w:t>
      </w: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center"/>
        <w:rPr>
          <w:sz w:val="32"/>
          <w:szCs w:val="32"/>
        </w:rPr>
      </w:pPr>
    </w:p>
    <w:p w:rsidR="00EF2628" w:rsidRPr="003A7040" w:rsidRDefault="00EF2628" w:rsidP="004C5093">
      <w:pPr>
        <w:tabs>
          <w:tab w:val="left" w:pos="288"/>
          <w:tab w:val="left" w:pos="1008"/>
          <w:tab w:val="left" w:pos="1728"/>
          <w:tab w:val="left" w:pos="2448"/>
          <w:tab w:val="left" w:pos="3168"/>
          <w:tab w:val="left" w:pos="3888"/>
          <w:tab w:val="left" w:pos="4608"/>
          <w:tab w:val="left" w:pos="5328"/>
          <w:tab w:val="left" w:pos="6048"/>
          <w:tab w:val="left" w:pos="6768"/>
        </w:tabs>
        <w:jc w:val="center"/>
        <w:rPr>
          <w:sz w:val="32"/>
          <w:szCs w:val="32"/>
        </w:rPr>
      </w:pPr>
    </w:p>
    <w:p w:rsidR="00C427FC" w:rsidRPr="00EF2628" w:rsidRDefault="00C427FC" w:rsidP="00EF2628">
      <w:pPr>
        <w:tabs>
          <w:tab w:val="left" w:pos="288"/>
          <w:tab w:val="left" w:pos="1008"/>
          <w:tab w:val="left" w:pos="1728"/>
          <w:tab w:val="left" w:pos="2448"/>
          <w:tab w:val="left" w:pos="3168"/>
          <w:tab w:val="left" w:pos="3888"/>
          <w:tab w:val="left" w:pos="4608"/>
          <w:tab w:val="left" w:pos="5328"/>
          <w:tab w:val="left" w:pos="6048"/>
          <w:tab w:val="left" w:pos="6768"/>
        </w:tabs>
        <w:jc w:val="right"/>
        <w:rPr>
          <w:b/>
          <w:sz w:val="48"/>
          <w:szCs w:val="48"/>
        </w:rPr>
      </w:pPr>
      <w:r w:rsidRPr="00EF2628">
        <w:rPr>
          <w:b/>
          <w:sz w:val="48"/>
          <w:szCs w:val="48"/>
        </w:rPr>
        <w:t>"LOVE BECOMING</w:t>
      </w:r>
    </w:p>
    <w:p w:rsidR="00C427FC" w:rsidRPr="00EF2628" w:rsidRDefault="00C427FC" w:rsidP="00EF2628">
      <w:pPr>
        <w:tabs>
          <w:tab w:val="left" w:pos="288"/>
          <w:tab w:val="left" w:pos="1008"/>
          <w:tab w:val="left" w:pos="1728"/>
          <w:tab w:val="left" w:pos="2448"/>
          <w:tab w:val="left" w:pos="3168"/>
          <w:tab w:val="left" w:pos="3888"/>
          <w:tab w:val="left" w:pos="4608"/>
          <w:tab w:val="left" w:pos="5328"/>
          <w:tab w:val="left" w:pos="6048"/>
          <w:tab w:val="left" w:pos="6768"/>
        </w:tabs>
        <w:jc w:val="right"/>
        <w:rPr>
          <w:b/>
          <w:sz w:val="48"/>
          <w:szCs w:val="48"/>
        </w:rPr>
      </w:pPr>
      <w:r w:rsidRPr="00EF2628">
        <w:rPr>
          <w:b/>
          <w:sz w:val="48"/>
          <w:szCs w:val="48"/>
        </w:rPr>
        <w:t>IMMORTAL</w:t>
      </w:r>
    </w:p>
    <w:p w:rsidR="00C427FC" w:rsidRPr="00EF2628" w:rsidRDefault="00C427FC" w:rsidP="00EF2628">
      <w:pPr>
        <w:tabs>
          <w:tab w:val="left" w:pos="288"/>
          <w:tab w:val="left" w:pos="1008"/>
          <w:tab w:val="left" w:pos="1728"/>
          <w:tab w:val="left" w:pos="2448"/>
          <w:tab w:val="left" w:pos="3168"/>
          <w:tab w:val="left" w:pos="3888"/>
          <w:tab w:val="left" w:pos="4608"/>
          <w:tab w:val="left" w:pos="5328"/>
          <w:tab w:val="left" w:pos="6048"/>
          <w:tab w:val="left" w:pos="6768"/>
        </w:tabs>
        <w:jc w:val="right"/>
        <w:rPr>
          <w:sz w:val="48"/>
          <w:szCs w:val="48"/>
        </w:rPr>
      </w:pPr>
      <w:r w:rsidRPr="00EF2628">
        <w:rPr>
          <w:b/>
          <w:sz w:val="48"/>
          <w:szCs w:val="48"/>
        </w:rPr>
        <w:t>WITH YOU</w:t>
      </w:r>
      <w:r w:rsidRPr="00EF2628">
        <w:rPr>
          <w:sz w:val="48"/>
          <w:szCs w:val="48"/>
        </w:rPr>
        <w:t>"</w:t>
      </w:r>
    </w:p>
    <w:p w:rsidR="00C427FC" w:rsidRPr="00EF2628" w:rsidRDefault="00C427FC" w:rsidP="00EF2628">
      <w:pPr>
        <w:tabs>
          <w:tab w:val="left" w:pos="288"/>
          <w:tab w:val="left" w:pos="1008"/>
          <w:tab w:val="left" w:pos="1728"/>
          <w:tab w:val="left" w:pos="2448"/>
          <w:tab w:val="left" w:pos="3168"/>
          <w:tab w:val="left" w:pos="3888"/>
          <w:tab w:val="left" w:pos="4608"/>
          <w:tab w:val="left" w:pos="5328"/>
          <w:tab w:val="left" w:pos="6048"/>
          <w:tab w:val="left" w:pos="6768"/>
        </w:tabs>
        <w:jc w:val="right"/>
        <w:rPr>
          <w:sz w:val="48"/>
          <w:szCs w:val="48"/>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3A7040" w:rsidRDefault="00C427FC">
      <w:pPr>
        <w:tabs>
          <w:tab w:val="left" w:pos="288"/>
          <w:tab w:val="left" w:pos="1008"/>
          <w:tab w:val="left" w:pos="1728"/>
          <w:tab w:val="left" w:pos="2448"/>
          <w:tab w:val="left" w:pos="3168"/>
          <w:tab w:val="left" w:pos="3888"/>
          <w:tab w:val="left" w:pos="4608"/>
          <w:tab w:val="left" w:pos="5328"/>
          <w:tab w:val="left" w:pos="6048"/>
          <w:tab w:val="left" w:pos="6768"/>
        </w:tabs>
        <w:rPr>
          <w:b/>
          <w:sz w:val="28"/>
          <w:szCs w:val="28"/>
        </w:rPr>
      </w:pPr>
    </w:p>
    <w:p w:rsidR="00C427FC" w:rsidRPr="00EF2628" w:rsidRDefault="00C427FC" w:rsidP="00EF2628">
      <w:pPr>
        <w:ind w:left="-720" w:hanging="630"/>
        <w:rPr>
          <w:b/>
          <w:sz w:val="32"/>
          <w:szCs w:val="32"/>
        </w:rPr>
      </w:pPr>
      <w:r w:rsidRPr="003A7040">
        <w:rPr>
          <w:b/>
          <w:sz w:val="28"/>
          <w:szCs w:val="28"/>
        </w:rPr>
        <w:tab/>
      </w:r>
      <w:r w:rsidRPr="003A7040">
        <w:rPr>
          <w:b/>
          <w:sz w:val="28"/>
          <w:szCs w:val="28"/>
        </w:rPr>
        <w:tab/>
      </w:r>
      <w:r w:rsidRPr="003A7040">
        <w:rPr>
          <w:b/>
          <w:sz w:val="28"/>
          <w:szCs w:val="28"/>
        </w:rPr>
        <w:tab/>
      </w:r>
      <w:r w:rsidRPr="003A7040">
        <w:rPr>
          <w:b/>
          <w:sz w:val="28"/>
          <w:szCs w:val="28"/>
        </w:rPr>
        <w:tab/>
      </w:r>
      <w:r w:rsidRPr="00EF2628">
        <w:rPr>
          <w:b/>
          <w:sz w:val="32"/>
          <w:szCs w:val="32"/>
        </w:rPr>
        <w:t xml:space="preserve">1.  Holiness is charity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2.  God deserves our love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3.  Happy the person who loves God!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4.  Love of God in all of his works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5.  Pure love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6.  Hate for sin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7.  "This man lives in God!"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8.  A miniature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9.  Always alert in preventing sin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10. The spirit of atonement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11. God's will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12. In bad and good time               </w:t>
      </w:r>
    </w:p>
    <w:p w:rsidR="00C427FC" w:rsidRPr="00EF2628" w:rsidRDefault="00C427FC" w:rsidP="00EF2628">
      <w:pPr>
        <w:ind w:left="-720" w:hanging="630"/>
        <w:rPr>
          <w:b/>
          <w:sz w:val="32"/>
          <w:szCs w:val="32"/>
        </w:rPr>
      </w:pPr>
      <w:r w:rsidRPr="00EF2628">
        <w:rPr>
          <w:b/>
          <w:sz w:val="32"/>
          <w:szCs w:val="32"/>
        </w:rPr>
        <w:tab/>
      </w:r>
      <w:r w:rsidRPr="00EF2628">
        <w:rPr>
          <w:b/>
          <w:sz w:val="32"/>
          <w:szCs w:val="32"/>
        </w:rPr>
        <w:tab/>
      </w:r>
      <w:r w:rsidRPr="00EF2628">
        <w:rPr>
          <w:b/>
          <w:sz w:val="32"/>
          <w:szCs w:val="32"/>
        </w:rPr>
        <w:tab/>
      </w:r>
      <w:r w:rsidRPr="00EF2628">
        <w:rPr>
          <w:b/>
          <w:sz w:val="32"/>
          <w:szCs w:val="32"/>
        </w:rPr>
        <w:tab/>
        <w:t xml:space="preserve">13. Prayers to do God's will           </w:t>
      </w:r>
    </w:p>
    <w:p w:rsidR="00C427FC" w:rsidRPr="003A7040" w:rsidRDefault="00C427FC" w:rsidP="00EF2628">
      <w:pPr>
        <w:ind w:left="-720" w:hanging="630"/>
        <w:rPr>
          <w:sz w:val="28"/>
          <w:szCs w:val="28"/>
        </w:rPr>
      </w:pPr>
      <w:r w:rsidRPr="00EF2628">
        <w:rPr>
          <w:b/>
          <w:sz w:val="32"/>
          <w:szCs w:val="32"/>
        </w:rPr>
        <w:tab/>
      </w:r>
      <w:r w:rsidRPr="00EF2628">
        <w:rPr>
          <w:b/>
          <w:sz w:val="32"/>
          <w:szCs w:val="32"/>
        </w:rPr>
        <w:tab/>
      </w:r>
      <w:r w:rsidRPr="00EF2628">
        <w:rPr>
          <w:b/>
          <w:sz w:val="32"/>
          <w:szCs w:val="32"/>
        </w:rPr>
        <w:tab/>
      </w:r>
      <w:r w:rsidRPr="00EF2628">
        <w:rPr>
          <w:b/>
          <w:sz w:val="32"/>
          <w:szCs w:val="32"/>
        </w:rPr>
        <w:tab/>
        <w:t>14. Notes.</w:t>
      </w:r>
      <w:r w:rsidRPr="003A7040">
        <w:rPr>
          <w:sz w:val="28"/>
          <w:szCs w:val="28"/>
        </w:rPr>
        <w:t xml:space="preserve">                             </w:t>
      </w: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4"/>
        </w:rPr>
      </w:pPr>
    </w:p>
    <w:p w:rsidR="00C427FC" w:rsidRDefault="00C427FC" w:rsidP="004C5093">
      <w:pPr>
        <w:pStyle w:val="Header"/>
      </w:pPr>
    </w:p>
    <w:p w:rsidR="00C427FC" w:rsidRDefault="00C427FC" w:rsidP="004C5093">
      <w:pPr>
        <w:pStyle w:val="Header"/>
      </w:pPr>
    </w:p>
    <w:p w:rsidR="00C427FC" w:rsidRDefault="00C427FC" w:rsidP="004C5093">
      <w:pPr>
        <w:pStyle w:val="Header"/>
      </w:pPr>
    </w:p>
    <w:p w:rsidR="00C427FC" w:rsidRDefault="00C427FC" w:rsidP="004C5093">
      <w:pPr>
        <w:pStyle w:val="Header"/>
      </w:pPr>
    </w:p>
    <w:p w:rsidR="00C427FC" w:rsidRDefault="00C427FC" w:rsidP="004C5093">
      <w:pPr>
        <w:pStyle w:val="Header"/>
      </w:pPr>
    </w:p>
    <w:p w:rsidR="00C427FC" w:rsidRPr="00633779" w:rsidRDefault="00C427FC" w:rsidP="004C5093">
      <w:pPr>
        <w:pStyle w:val="Header"/>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l. Holiness is charity</w:t>
      </w:r>
    </w:p>
    <w:p w:rsidR="00B47123" w:rsidRPr="00633779"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Charity is the queen and mother of all virtues. "It contains and summarizes the perfections in such a way that not even one virtue can be achieved perfectly without charity.  Like cement and lime tie the stones in the walls making the building stand, like the muscles and sinews tie the body avoiding its decomposition, so charity ties the virtues, which cannot stand without it" (Saint Francis of Sales, Theot. book XI, ch. 9). Saint Augustin wrote: "Initial charity is initial holiness; advanced charity is advanced holiness; great charity is great holiness; perfect charity is perfect holiness" (</w:t>
      </w:r>
      <w:r w:rsidRPr="00633779">
        <w:rPr>
          <w:i/>
          <w:sz w:val="26"/>
          <w:szCs w:val="26"/>
        </w:rPr>
        <w:t>De natura et gratia</w:t>
      </w:r>
      <w:r w:rsidRPr="00633779">
        <w:rPr>
          <w:sz w:val="26"/>
          <w:szCs w:val="26"/>
        </w:rPr>
        <w:t xml:space="preserve">, ch. 70, no. 84). Saint Thomas Aquinas states: </w:t>
      </w:r>
      <w:r w:rsidRPr="00633779">
        <w:rPr>
          <w:b/>
          <w:sz w:val="26"/>
          <w:szCs w:val="26"/>
        </w:rPr>
        <w:t>"The perfection of Christian life lies in the charity, first in God's love, second in the love for neighbor"</w:t>
      </w:r>
      <w:r w:rsidRPr="00633779">
        <w:rPr>
          <w:sz w:val="26"/>
          <w:szCs w:val="26"/>
        </w:rPr>
        <w:t xml:space="preserve"> (</w:t>
      </w:r>
      <w:r w:rsidRPr="00633779">
        <w:rPr>
          <w:i/>
          <w:sz w:val="26"/>
          <w:szCs w:val="26"/>
        </w:rPr>
        <w:t>IIa IIae</w:t>
      </w:r>
      <w:r w:rsidRPr="00633779">
        <w:rPr>
          <w:sz w:val="26"/>
          <w:szCs w:val="26"/>
        </w:rPr>
        <w:t xml:space="preserve">, q. l84 art. 3). Our Lord said: "On these two commandments the whole law is based, and the prophets as well" (Mt. 22, 40).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t xml:space="preserve">The Father writes,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"Everything must begin from love, because God's love gives a priceless value to our actions. Love teaches perfection, and everything done without love is lost. Love forms the pure intention, makes us work for God, his glory, and his honor, and makes us be grateful to him for his divine benefits, above all for the benefits of Jesus Christ's divine redemption.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Pure love urges us to love God for himself more than for his binding commandment to love him, or for the many goods deriving from such a love. This pure love is the perfection of charity and the image of the love with which the Blessed in heaven love God... All of us must long for it. May pure love be the best of the religious practices; may it imbue our minds, our wills, our hearts" (S.C. Vol. l0, page l83).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Let us look at the Father's love for God.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2. God deserves our love</w:t>
      </w:r>
    </w:p>
    <w:p w:rsidR="00633779" w:rsidRPr="00633779" w:rsidRDefault="00633779"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taught us the love for God by word and example preaching the Lord's beauty and infinite kindness, and pointing out that life without love for God is barren and lacking all good. He wrote: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May our life be a continuous effort to love God our Lord, Creator and Redeemer, with a predominant, strong, tender, constant, fervent, active, compassionate, effective, and uniting love (Vol. 3, page l66). God is infinite beauty! God is infinite goodness, and we must love him. He holds all perfections, beauties, treasures, which we are unable to understand. If we look at nature, we see a faintest image of the divine properties. Let us look at space: it is so immense that the human mind cannot compute it; still, God is more. Look at the stars: they are millions and millions and many of them are greater than earth a hundred thousand times; suspended in the empty space, they orbit with admirable order, still they cannot express how powerful God is, because he created them with a word and he is able to create as many of them as he wants. Look at nature: how many beauties it has! Beautiful is spring, fragrant the flowers, majestic the mountains, pretty the creeks, pleasant the fields, mysterious the graves, terrible the oceans: how much beauty and variety the author of them holds! (Vol. 23, page l5).</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virtues of the saints come from God, who is infinite goodness. He shows himself to the blessed ones who see him face to face, experiencing a loving happiness that differs from one another. Without lessening himself, he rewards the merits of the elect by making them contemplate himself for ever without growing weary as eternally new, despite his being all the same. They love him because he is worthy of being loved, not because they take pleasure in loving the infinite goodness. Even though he would make them suffer eternally, they would continue loving him.</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Now, then, if God is infinite goodness holding the wholeness of beauty and greatness, does he not deserve our love? (Vol. 23, page l6).</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3. Happy the person who loves God!</w:t>
      </w:r>
    </w:p>
    <w:p w:rsidR="00B47123" w:rsidRPr="00633779"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Desiring that all of his children love the Lord, the Father continues: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Which merciless heart will deny love to God? Poor creatures! They love everything but God! And yet, earthly loves are vain, are nothing.  Look at the world and show me what God's creatures love. Some love money, others clothing; some food, others property and wealth; some conversation, others glory and honor; some love creatures; and with what profane love, transport, and passion they love them! Ah! The main loves blinding human beings are loves of self-interest and of creatures. How do they sacrifice themselves for the sake of self-interest and of creatures! They spend nights, face risks, struggle for a living, swear, work, and endanger their life! They declare to live for each other, to share the days, the pains, the sufferings of their life! People go so far as to idolize creatures!    </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But happy is the person who is penetrated by the sparkle of divine love; happy is the person that out of love lives with great transport, loving the Creator in creatures: instead of loving self-interest, he loves the king of all treasures, instead of loving vanity, he loves the eternal truth! Happy is the person who says to the world: "Treacherous world, you do not suit me! You have nothing else but tribulation and bitterness; I have drunk from your cup experiencing how bitter it is; I do not love you, I do not surrender my heart to you; on the contrary, I love Jesus, I want to surrender my heart to Jesus.</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4. Love of God in all of his works</w:t>
      </w:r>
    </w:p>
    <w:p w:rsidR="00B47123" w:rsidRPr="00633779"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Through preaching, prayers, and exhortations, the Father urges us to praise, bless, and adore the divine attributes; through the prayer of the first fruit he teaches us to begin the new year by praising God's omnipotence, mercy, wisdom, providence, and divine perfections. He insists that we should never forget God's love for us, which reveals itself in all works.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we consider that God loved us with eternal charity, our mind is moved, our heart is touched. We were not yet born nor our parents nor our forefathers, and God was loving us. Neither earth nor the sky nor the stars existed, and God was loving us.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Do you think God was in need of us, poor creatures? Wasn't he fully happy without us? Being all the same fully happy, God did not need us, nor was he obliged to love or create us; and yet, he loved our souls so much that he not only created, but also redeemed us. He made us in his image and when we lost his image because of sin, he sent his only son on earth to redeem us. What does this most benign Lord demand of us for his love? Nothing else but love!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5. Pure love</w:t>
      </w:r>
    </w:p>
    <w:p w:rsidR="00B47123" w:rsidRPr="00633779"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Blessed Thomas of Jesus, in "The Anguishes of Our Lord," asks the Lord for a sparkle of love. The Father erased the word 'sparkle' from his book and replaced it with a fire.' A fire of love! This was his eagerness, his longing!</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Since his early years he nourished an ardent love for God. </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he graduated from college, he made himself so conspicuous in piety and virtue that his confessor gave him the permission to receive holy Communion every day at the age of l7, which was very rare in those times. Still, he did not yet feel, nor</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he foresaw the divine call which was to snatch him from the world, some year later.</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 the contrary, at a certain moment he deemed he had to form his own family. Father Vitale has it: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t>“In his early youth, thought about his destiny sometimes crossed his mind. And although he was filled with holy affection, his heart was touched momentarily by an earthly creature. Later on, he paid for this indulgence very dearly in his spiritual life; he had a lasting fear that he had shared the heart with which had been so close to God with the world for a few moments of his life" (</w:t>
      </w:r>
      <w:r w:rsidRPr="00633779">
        <w:rPr>
          <w:i/>
          <w:sz w:val="26"/>
          <w:szCs w:val="26"/>
        </w:rPr>
        <w:t>Father Mary Hannibal Di Francia</w:t>
      </w:r>
      <w:r w:rsidRPr="00633779">
        <w:rPr>
          <w:sz w:val="26"/>
          <w:szCs w:val="26"/>
        </w:rPr>
        <w:t xml:space="preserve">, page l8).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But there was no sharing of his heart; at l8 years of age, our youth began thinking of his destiny. Feeling no special call from the Lord, he deemed that the common way of life was open to him. God, however, made himself felt at a certain moment. The Father said that his vocation was a sudden one; when he did not expect it, God spoke to his heart, and he became sure that the Lord had called him to the ecclesiastical vocation.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Our young poet could not help hinting at this fleeting period of his life when he composed the marvelous poem on the death of the illustrious Taccone Gallucci's younger sister Carolina:</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Oh! If you loved! I would tell you: happy,</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You who girded divine wings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before a grievous disenchantment withered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The flower of your beauty!</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Fortunate, I would say; deceitful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Dream is life, a fleeting show</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that the flattery of love represents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By fanciful colors; if you draw near</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To pin down the undaunted, and serene,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You'd see naked the whole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Charm, that the ingenuous eyes enticed...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Trust me, to whom the mystery of a precocious love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Was understood while drinking</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From the gentle opening breeze of youth,</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Me, that, made ill and deserted, started back</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To the friendly shadow of the altars, weeping.</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Perhaps this is the </w:t>
      </w:r>
      <w:r w:rsidRPr="00633779">
        <w:rPr>
          <w:i/>
          <w:sz w:val="26"/>
          <w:szCs w:val="26"/>
        </w:rPr>
        <w:t>unknown anguish</w:t>
      </w:r>
      <w:r w:rsidRPr="00633779">
        <w:rPr>
          <w:sz w:val="26"/>
          <w:szCs w:val="26"/>
        </w:rPr>
        <w:t xml:space="preserve"> which he expressed in these verses honoring the </w:t>
      </w:r>
      <w:r w:rsidRPr="00633779">
        <w:rPr>
          <w:i/>
          <w:sz w:val="26"/>
          <w:szCs w:val="26"/>
        </w:rPr>
        <w:t>Madonna della Mutata</w:t>
      </w:r>
      <w:r w:rsidRPr="00633779">
        <w:rPr>
          <w:sz w:val="26"/>
          <w:szCs w:val="26"/>
        </w:rPr>
        <w:t>.</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rsidP="004C5093">
      <w:pPr>
        <w:tabs>
          <w:tab w:val="left" w:pos="288"/>
          <w:tab w:val="left" w:pos="1008"/>
          <w:tab w:val="left" w:pos="1728"/>
          <w:tab w:val="left" w:pos="2070"/>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In the innermost fibre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Of my afflicted heart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Is a pain to all unknown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Is a suffering unexplored;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No sight of creature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Can this dark shadow feature.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the poem "To Immaculate Mary," published in </w:t>
      </w:r>
      <w:r w:rsidRPr="00633779">
        <w:rPr>
          <w:i/>
          <w:sz w:val="26"/>
          <w:szCs w:val="26"/>
        </w:rPr>
        <w:t>The Catholic Word</w:t>
      </w:r>
      <w:r w:rsidRPr="00633779">
        <w:rPr>
          <w:sz w:val="26"/>
          <w:szCs w:val="26"/>
        </w:rPr>
        <w:t>, when he was only seventeen, the poet laments his errors: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r>
      <w:r w:rsidRPr="00633779">
        <w:rPr>
          <w:sz w:val="26"/>
          <w:szCs w:val="26"/>
        </w:rPr>
        <w:tab/>
      </w:r>
      <w:r w:rsidRPr="00633779">
        <w:rPr>
          <w:sz w:val="26"/>
          <w:szCs w:val="26"/>
        </w:rPr>
        <w:tab/>
        <w:t xml:space="preserve">     I too weep at your feet, O Mary,</w:t>
      </w:r>
    </w:p>
    <w:p w:rsidR="00C427FC" w:rsidRPr="00633779" w:rsidRDefault="00C427FC" w:rsidP="004C5093">
      <w:pPr>
        <w:tabs>
          <w:tab w:val="left" w:pos="0"/>
          <w:tab w:val="left" w:pos="540"/>
          <w:tab w:val="left" w:pos="1008"/>
          <w:tab w:val="left" w:pos="1728"/>
          <w:tab w:val="left" w:pos="2070"/>
          <w:tab w:val="left" w:pos="2448"/>
          <w:tab w:val="left" w:pos="3168"/>
          <w:tab w:val="left" w:pos="3888"/>
          <w:tab w:val="left" w:pos="4608"/>
          <w:tab w:val="left" w:pos="5328"/>
          <w:tab w:val="left" w:pos="6048"/>
          <w:tab w:val="left" w:pos="6768"/>
        </w:tabs>
        <w:ind w:left="2070" w:hanging="2070"/>
        <w:jc w:val="both"/>
        <w:rPr>
          <w:sz w:val="26"/>
          <w:szCs w:val="26"/>
        </w:rPr>
      </w:pPr>
      <w:r w:rsidRPr="00633779">
        <w:rPr>
          <w:sz w:val="26"/>
          <w:szCs w:val="26"/>
        </w:rPr>
        <w:tab/>
      </w:r>
      <w:r w:rsidRPr="00633779">
        <w:rPr>
          <w:sz w:val="26"/>
          <w:szCs w:val="26"/>
        </w:rPr>
        <w:tab/>
      </w:r>
      <w:r w:rsidRPr="00633779">
        <w:rPr>
          <w:sz w:val="26"/>
          <w:szCs w:val="26"/>
        </w:rPr>
        <w:tab/>
        <w:t xml:space="preserve">     In the suffering of my disenchantment:</w:t>
      </w:r>
    </w:p>
    <w:p w:rsidR="00C427FC" w:rsidRPr="00633779" w:rsidRDefault="00C427FC" w:rsidP="004C5093">
      <w:pPr>
        <w:tabs>
          <w:tab w:val="left" w:pos="0"/>
          <w:tab w:val="left" w:pos="540"/>
          <w:tab w:val="left" w:pos="1008"/>
          <w:tab w:val="left" w:pos="1728"/>
          <w:tab w:val="left" w:pos="2070"/>
          <w:tab w:val="left" w:pos="2448"/>
          <w:tab w:val="left" w:pos="3168"/>
          <w:tab w:val="left" w:pos="3888"/>
          <w:tab w:val="left" w:pos="4608"/>
          <w:tab w:val="left" w:pos="5328"/>
          <w:tab w:val="left" w:pos="6048"/>
          <w:tab w:val="left" w:pos="6768"/>
        </w:tabs>
        <w:ind w:left="2070" w:hanging="2070"/>
        <w:jc w:val="both"/>
        <w:rPr>
          <w:sz w:val="26"/>
          <w:szCs w:val="26"/>
        </w:rPr>
      </w:pPr>
      <w:r w:rsidRPr="00633779">
        <w:rPr>
          <w:sz w:val="26"/>
          <w:szCs w:val="26"/>
        </w:rPr>
        <w:tab/>
      </w:r>
      <w:r w:rsidRPr="00633779">
        <w:rPr>
          <w:sz w:val="26"/>
          <w:szCs w:val="26"/>
        </w:rPr>
        <w:tab/>
      </w:r>
      <w:r w:rsidRPr="00633779">
        <w:rPr>
          <w:sz w:val="26"/>
          <w:szCs w:val="26"/>
        </w:rPr>
        <w:tab/>
        <w:t xml:space="preserve">     How many errors, inside of me</w:t>
      </w:r>
    </w:p>
    <w:p w:rsidR="00C427FC" w:rsidRPr="00633779" w:rsidRDefault="00C427FC" w:rsidP="004C5093">
      <w:pPr>
        <w:tabs>
          <w:tab w:val="left" w:pos="0"/>
          <w:tab w:val="left" w:pos="540"/>
          <w:tab w:val="left" w:pos="1008"/>
          <w:tab w:val="left" w:pos="1728"/>
          <w:tab w:val="left" w:pos="2070"/>
          <w:tab w:val="left" w:pos="2448"/>
          <w:tab w:val="left" w:pos="3168"/>
          <w:tab w:val="left" w:pos="3888"/>
          <w:tab w:val="left" w:pos="4608"/>
          <w:tab w:val="left" w:pos="5328"/>
          <w:tab w:val="left" w:pos="6048"/>
          <w:tab w:val="left" w:pos="6768"/>
        </w:tabs>
        <w:ind w:left="2070" w:hanging="2070"/>
        <w:jc w:val="both"/>
        <w:rPr>
          <w:sz w:val="26"/>
          <w:szCs w:val="26"/>
        </w:rPr>
      </w:pPr>
      <w:r w:rsidRPr="00633779">
        <w:rPr>
          <w:sz w:val="26"/>
          <w:szCs w:val="26"/>
        </w:rPr>
        <w:tab/>
      </w:r>
      <w:r w:rsidRPr="00633779">
        <w:rPr>
          <w:sz w:val="26"/>
          <w:szCs w:val="26"/>
        </w:rPr>
        <w:tab/>
      </w:r>
      <w:r w:rsidRPr="00633779">
        <w:rPr>
          <w:sz w:val="26"/>
          <w:szCs w:val="26"/>
        </w:rPr>
        <w:tab/>
        <w:t xml:space="preserve">     Embitter the life of my soul!</w:t>
      </w:r>
    </w:p>
    <w:p w:rsidR="00C427FC" w:rsidRPr="00633779" w:rsidRDefault="00C427FC" w:rsidP="004C5093">
      <w:pPr>
        <w:tabs>
          <w:tab w:val="left" w:pos="0"/>
          <w:tab w:val="left" w:pos="540"/>
          <w:tab w:val="left" w:pos="1008"/>
          <w:tab w:val="left" w:pos="1728"/>
          <w:tab w:val="left" w:pos="2070"/>
          <w:tab w:val="left" w:pos="2448"/>
          <w:tab w:val="left" w:pos="3168"/>
          <w:tab w:val="left" w:pos="3888"/>
          <w:tab w:val="left" w:pos="4608"/>
          <w:tab w:val="left" w:pos="5328"/>
          <w:tab w:val="left" w:pos="6048"/>
          <w:tab w:val="left" w:pos="6768"/>
        </w:tabs>
        <w:ind w:left="2070" w:hanging="2070"/>
        <w:jc w:val="both"/>
        <w:rPr>
          <w:sz w:val="26"/>
          <w:szCs w:val="26"/>
        </w:rPr>
      </w:pPr>
      <w:r w:rsidRPr="00633779">
        <w:rPr>
          <w:sz w:val="26"/>
          <w:szCs w:val="26"/>
        </w:rPr>
        <w:tab/>
      </w:r>
      <w:r w:rsidRPr="00633779">
        <w:rPr>
          <w:sz w:val="26"/>
          <w:szCs w:val="26"/>
        </w:rPr>
        <w:tab/>
      </w:r>
      <w:r w:rsidRPr="00633779">
        <w:rPr>
          <w:sz w:val="26"/>
          <w:szCs w:val="26"/>
        </w:rPr>
        <w:tab/>
        <w:t xml:space="preserve">     But in the flower of my years,</w:t>
      </w:r>
    </w:p>
    <w:p w:rsidR="00C427FC" w:rsidRPr="00633779" w:rsidRDefault="00C427FC" w:rsidP="004C5093">
      <w:pPr>
        <w:tabs>
          <w:tab w:val="left" w:pos="0"/>
          <w:tab w:val="left" w:pos="540"/>
          <w:tab w:val="left" w:pos="1008"/>
          <w:tab w:val="left" w:pos="1728"/>
          <w:tab w:val="left" w:pos="2070"/>
          <w:tab w:val="left" w:pos="2448"/>
          <w:tab w:val="left" w:pos="3168"/>
          <w:tab w:val="left" w:pos="3888"/>
          <w:tab w:val="left" w:pos="4608"/>
          <w:tab w:val="left" w:pos="5328"/>
          <w:tab w:val="left" w:pos="6048"/>
          <w:tab w:val="left" w:pos="6768"/>
        </w:tabs>
        <w:ind w:left="2070" w:hanging="2070"/>
        <w:jc w:val="both"/>
        <w:rPr>
          <w:sz w:val="26"/>
          <w:szCs w:val="26"/>
        </w:rPr>
      </w:pPr>
      <w:r w:rsidRPr="00633779">
        <w:rPr>
          <w:sz w:val="26"/>
          <w:szCs w:val="26"/>
        </w:rPr>
        <w:tab/>
      </w:r>
      <w:r w:rsidRPr="00633779">
        <w:rPr>
          <w:sz w:val="26"/>
          <w:szCs w:val="26"/>
        </w:rPr>
        <w:tab/>
      </w:r>
      <w:r w:rsidRPr="00633779">
        <w:rPr>
          <w:sz w:val="26"/>
          <w:szCs w:val="26"/>
        </w:rPr>
        <w:tab/>
        <w:t xml:space="preserve">     Kneeling at your holy knees</w:t>
      </w:r>
    </w:p>
    <w:p w:rsidR="00C427FC" w:rsidRPr="00633779" w:rsidRDefault="00C427FC" w:rsidP="004C5093">
      <w:pPr>
        <w:tabs>
          <w:tab w:val="left" w:pos="0"/>
          <w:tab w:val="left" w:pos="540"/>
          <w:tab w:val="left" w:pos="1008"/>
          <w:tab w:val="left" w:pos="1728"/>
          <w:tab w:val="left" w:pos="2070"/>
          <w:tab w:val="left" w:pos="2448"/>
          <w:tab w:val="left" w:pos="3168"/>
          <w:tab w:val="left" w:pos="3888"/>
          <w:tab w:val="left" w:pos="4608"/>
          <w:tab w:val="left" w:pos="5328"/>
          <w:tab w:val="left" w:pos="6048"/>
          <w:tab w:val="left" w:pos="6768"/>
        </w:tabs>
        <w:ind w:left="2070" w:hanging="2070"/>
        <w:jc w:val="both"/>
        <w:rPr>
          <w:sz w:val="26"/>
          <w:szCs w:val="26"/>
        </w:rPr>
      </w:pPr>
      <w:r w:rsidRPr="00633779">
        <w:rPr>
          <w:sz w:val="26"/>
          <w:szCs w:val="26"/>
        </w:rPr>
        <w:tab/>
      </w:r>
      <w:r w:rsidRPr="00633779">
        <w:rPr>
          <w:sz w:val="26"/>
          <w:szCs w:val="26"/>
        </w:rPr>
        <w:tab/>
      </w:r>
      <w:r w:rsidRPr="00633779">
        <w:rPr>
          <w:sz w:val="26"/>
          <w:szCs w:val="26"/>
        </w:rPr>
        <w:tab/>
        <w:t xml:space="preserve">     I sought you with tears in my eyes,</w:t>
      </w:r>
    </w:p>
    <w:p w:rsidR="00C427FC" w:rsidRPr="00633779" w:rsidRDefault="00C427FC" w:rsidP="004C5093">
      <w:pPr>
        <w:tabs>
          <w:tab w:val="left" w:pos="0"/>
          <w:tab w:val="left" w:pos="540"/>
          <w:tab w:val="left" w:pos="1008"/>
          <w:tab w:val="left" w:pos="1728"/>
          <w:tab w:val="left" w:pos="2070"/>
          <w:tab w:val="left" w:pos="2448"/>
          <w:tab w:val="left" w:pos="3168"/>
          <w:tab w:val="left" w:pos="3888"/>
          <w:tab w:val="left" w:pos="4608"/>
          <w:tab w:val="left" w:pos="5328"/>
          <w:tab w:val="left" w:pos="6048"/>
          <w:tab w:val="left" w:pos="6768"/>
        </w:tabs>
        <w:ind w:left="2070" w:hanging="2070"/>
        <w:jc w:val="both"/>
        <w:rPr>
          <w:sz w:val="26"/>
          <w:szCs w:val="26"/>
        </w:rPr>
      </w:pPr>
      <w:r w:rsidRPr="00633779">
        <w:rPr>
          <w:sz w:val="26"/>
          <w:szCs w:val="26"/>
        </w:rPr>
        <w:tab/>
      </w:r>
      <w:r w:rsidRPr="00633779">
        <w:rPr>
          <w:sz w:val="26"/>
          <w:szCs w:val="26"/>
        </w:rPr>
        <w:tab/>
      </w:r>
      <w:r w:rsidRPr="00633779">
        <w:rPr>
          <w:sz w:val="26"/>
          <w:szCs w:val="26"/>
        </w:rPr>
        <w:tab/>
        <w:t xml:space="preserve">     There I found the cross and the altar!</w:t>
      </w:r>
    </w:p>
    <w:p w:rsidR="00C427FC" w:rsidRPr="00633779" w:rsidRDefault="00C427FC" w:rsidP="004C5093">
      <w:pPr>
        <w:tabs>
          <w:tab w:val="left" w:pos="288"/>
          <w:tab w:val="left" w:pos="1008"/>
          <w:tab w:val="left" w:pos="1728"/>
          <w:tab w:val="left" w:pos="2070"/>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episode did not upset the serenity of his spirit, nor did it block his way to holiness.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pledged always to improve his love for the Lord, loving him the best he could, and turning his life to an ever increasing act of love for God.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 one occasion he entered a class of children who were learning the verb to be. He suddenly applied the lesson to God who is the being and love we must adore and love. He made a meditation on it suitable to the children's minds, who never forgot it.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God's love was his life. He spoke of it with great fervor, sharing his flames of love with his listeners. His institutions show the mark of this love, which transpired from his speaking, praying, walking, and acting.</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spread this love all his life long with his example, his writings, his works of charity, and the religious congregations he founded.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Father Vitale writes: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“Our padre strove to possess the pure divine love. We perceived his striving from the acts of his private life and from his ardent cares and continuous concerns that no worldly spirit nor human interest entered our congregations... He wished each member of his communities to seek God alone, following his example and teaching. When he met simple persons not at all allured by the world, he was very pleased. He thought</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that these persons attracted the blessing of God on his institution.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used to say: whoever seeks God is humble, simple, and docile; he is not cunning, nor is he a liar, nor he feigns. On the contrary, he puts himself in the hands of the superiors to be molded as wax.</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Still a cleric, I began to associate with the Father. He showed me his orphans in the Avignone quarter and explained his ideals to me, concluding: “In short, here we seek God and paradise.” As a matter of fact, the aim of his institutions is summed up in seeking God and paradise.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Animated with divine love, he never sought money to increase the institute's capital, not even when it was easy to do so, because he feared to surpass Providence's limits; nor he sought licit human help apart from the pure glory of God.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Considering how vast was the institute's mission he had undertaken, he sometimes exclaimed: “Oh, where I plunged into! I wonder whether I am pleasing the Lord!”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the Father saw wise, devout persons becoming sad for being insulted by the world, he mildly recalled them to seek only the pure love of God.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his several misfortunes he used to exclaim: -Let us seek God and look at him alone.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This pure love of God explains his constancy and untroubled mind in every circumstance.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will be happy, if we imitate our good Father!" (</w:t>
      </w:r>
      <w:r w:rsidRPr="00633779">
        <w:rPr>
          <w:i/>
          <w:sz w:val="26"/>
          <w:szCs w:val="26"/>
        </w:rPr>
        <w:t>Bulletin</w:t>
      </w:r>
      <w:r w:rsidRPr="00633779">
        <w:rPr>
          <w:sz w:val="26"/>
          <w:szCs w:val="26"/>
        </w:rPr>
        <w:t xml:space="preserve"> l93l, page 35).</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6. Hate for sin</w:t>
      </w:r>
    </w:p>
    <w:p w:rsidR="00633779" w:rsidRPr="00633779" w:rsidRDefault="00633779"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Since our Lord said: "If you love me and obey the commands I give you...(Jn. l4, l5), as well as: "You are my friends if you do what I command you" (Jn. l5, l4), true love of God cannot confine itself to words.  Whoever wants to love the Lord, should pledge to avoid anything which is against his holy law, even in the least; therefore, he must hate sin, striving to avoid even the least faults.</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This is a subject we must talk about. "Our society has lost the awareness of sin. If some trace is surviving, people try to suffocate it. Modern man does not want to feel a sinner; he wants instead to combine any action with tolerance and permission, following the </w:t>
      </w:r>
      <w:r w:rsidRPr="00633779">
        <w:rPr>
          <w:b/>
          <w:sz w:val="26"/>
          <w:szCs w:val="26"/>
        </w:rPr>
        <w:t>permissive morals,</w:t>
      </w:r>
      <w:r w:rsidRPr="00633779">
        <w:rPr>
          <w:sz w:val="26"/>
          <w:szCs w:val="26"/>
        </w:rPr>
        <w:t xml:space="preserve"> which aim at freeing man from the bonds imposed by moralists, canonists, and ascetics" (</w:t>
      </w:r>
      <w:r w:rsidRPr="00633779">
        <w:rPr>
          <w:i/>
          <w:sz w:val="26"/>
          <w:szCs w:val="26"/>
        </w:rPr>
        <w:t>L'Osservatore Romano</w:t>
      </w:r>
      <w:r w:rsidRPr="00633779">
        <w:rPr>
          <w:sz w:val="26"/>
          <w:szCs w:val="26"/>
        </w:rPr>
        <w:t>, Feb. l8, l972). People do not touch upon the subject of sin, nor do they want to listen to it: "Sin is a silenced word; modern persons avoid the consideration of sin and do not speak of it. Sin seems an obsolete, unbecoming word" (Ibid. March 9, l972). And yet, sin "is the human beings' calamitous drama, which modern lax morals want to deprive of seriousness" (Ibid. July 20, l972). This is Paul VI's teaching. On its part, the Second Vatican Council teaches that "the faithful still strive to conquer sin and increase in holiness. And so they turn their eyes to Mary who shines forth to the whole community of the elect as the model of the virtues" (L.G. no. 65).</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Fight against sin is a fundamental pledge of the Father.</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Naturally, he too paid his tribute to human weakness, and he himself writes: "Only a creature, whose virtues were the abyss of all perfections, was free from the lightest imperfection. This creature was the Mother of God" (S.C. Vol. 8, page 62). More or less, the other human beings feel the effects of the original sin. The Father, however, acknowledged that his faults never reached mortal sin by the grace of God.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 February l0, l927, during his last sickness, the Father confided to me: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review in my mind the innumerable faults I have committed in my life, even though I think they are not mortal, by the grace of the Lord. But who can weigh the malice of a fault?  The Lord lets me know my faults up to sixty years ago, and how all of them were punished; furthermore, the Lord made me understand the specific punishments which purified me of specific defects. For this reason I recall the words of the Bible: "If the spirit of the Lord is upon you, do not abandon it; you will be purified of your sins." And yet, we must always confide in our Lord.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 lively, bellicose nature engaged the Father in a close fight; but his long practice of the virtue made him prevail over nature, and when an instinctive act overtook him, he quickly took remedial measures.</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For instance, one early morning the Father left; he returned some hours later to say mass. On the preceding evening he had</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had a talk with a Mr. Ando', and both of them had raised the voice; but they left greeting each other sincerely. However, the following morning the Father went to beg pardon from that gentleman before saying mass, in case he had offended or scandalized him. Since he was not at home, the Father traced him in the city. Mr. Ando' went to Father Vitale and told him the story: "What is Father Di Francia thinking of...?  Absolutely nothing happened..."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For sure, the Father wrestled continuously against his defects, and we have already quoted some of his resolutions he made over and over again.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was confident in the Lord that he could succeed in avoiding sin and wrote beautiful prayers to obtain such a grace. We report one of them:</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r w:rsidRPr="00633779">
        <w:rPr>
          <w:i/>
          <w:sz w:val="26"/>
          <w:szCs w:val="26"/>
        </w:rPr>
        <w:t xml:space="preserve"> To the crucified Jesus</w:t>
      </w:r>
      <w:r w:rsidRPr="00633779">
        <w:rPr>
          <w:sz w:val="26"/>
          <w:szCs w:val="26"/>
        </w:rPr>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 my crucified goodness, I do not want, not even in the least, to offend your heart, which is an infinite abyss of love and sorrow! My bad behavior scandalizes my neighbor, prevents the sanctification of souls, and tortures your divine heart! My Jesus, may such impiousness never happen again! My crucified Lord, for the sake of your holy wounds grant me the favor of taking away any sin from me, even the venial ones. I will do my penance, even a double one! See to it that from now on I avoid even the lightest imperfection, which afflicts your beloved heart and scandalizes my neighbor. I am ready to suffer a double pain for the sins which your infinite kindness will hinder me from committing! My crucified love, I have tortured your heart too much, becoming an obstacle to my brethren! Not to hurt you, I wish I had never been born.  You love me since eternity, and out of love you created and redeemed me! O infinite kindness, you are omnipotent!  For the sake of yourself, please work this miracle in my soul.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Please do so for the most holy cross on which you died offering yourself to the Father; work this miracle for these very sharp nails, which perforated your hands and feet; for these very sharp thorns, which pierced your most innocent head; for this loving wound of your heart, which is a well of infinite charity; and for your most precious blood, which cries for mercy. Work this miracle for the sake of the most holy Mary in sorrow, and for the agony that her immaculate heart suffered at the foot of the cross! My crucified Jesus, for the sake of Saint John, Saint Magdalene, and Saint John of the cross who asked and obtained this grace from you,(l) hear me, hear me; grant me the grace I am ardently beseeching! Amen. Amen (Vol. 6, page l26).</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lastRenderedPageBreak/>
        <w:t>Also, we have a prayer for daily behavior, in which the Father implores an effective grace to avoid offending the Lord during the day. (2)</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Because he was very vigilant to avoid sin at any rate, the witnesses almost unanimously affirm that they never saw any fault in him.</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7. "This man lives in God!"</w:t>
      </w:r>
    </w:p>
    <w:p w:rsidR="00633779" w:rsidRPr="00633779" w:rsidRDefault="00633779"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Whether the Father had received or not the grace granted to Saint John, it was a firm belief of those who were at home with him that he kept his baptismal innocence. Father Vitale knew him better than any one, and he repeated over again that he never noticed moral faults in him. He used to say: "He had his own miseries, but I think he never committed deliberate faults."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It is not surprising. The theologians teach that due to human weakness the perfect persons are unable to avoid human miseries, but they succeed to avoid the deliberate venial sins by a special grace of God,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Let us call to mind the episode of Hannibal's early youth when he went hunting together with an uncle of his. They came across a friend who asked how long their hunt had lasted. The uncle answered: "We were only out for an hour and all we hit was a blackbird in flight." Mary Hannibal added: "Our hunt began at three a.m., and we shot the bird on the branch of a fig tree!" His uncle said nothing, but after they left he scolded his nephew for his embarassing corrections. Narrating the episode, the padre added: "You see what the world does; it teaches us to lie!"</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Concerning lies, the Father said that he had received from the Lord the instinct to always say the truth. Lie appeared to him so strange that he did not suppose it even in others; for instance, he believed in the innocence of a shoemaker, because the shoemaker asserted it. He admitted no lies, not even by joke, and was so strict on this point that he dismissed a candidate to religious life because she did not amend such a defect in a certain period of time.</w:t>
      </w:r>
    </w:p>
    <w:p w:rsidR="00C427FC" w:rsidRPr="00633779" w:rsidRDefault="00633779" w:rsidP="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ab/>
        <w:t>One day during the recreation, a boy shouted to his playmate: "Lie, lie!"  The Father came out of his room and asked: "Who said the word lie?  You should say 'It is not so,' otherwise you suppose the intention of cheating in your fellow, and that's not good."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remember an exhortation to a mother superior: "For goodness' sake, may no one tell lies, nor be false, but all of them be sincere and simple, because lies ruin souls!" (S.C. Vol. 8, page 208).</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was untiring in recommending the superiors to prevent disorders, which remove the blessings of God from the communities. A former cleric recalled the Father that near to death with opened arms exhorted to avoid sin as the greatest evil with grave, solemn voice: "When there is no sin, we have nothing to fear, and Providence will never fail."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almost never talked to the communities about mortal sin, but insisted on avoiding the venial ones and the defects.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really feared venial sins, and said: "Who can understand crimes? Venial sins are conducive to serious disorders which we don't even suppose; they displease God, and we have to avoid them." While talking, he had wet eyes and trembling voice.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also deduced his hatred toward sin from his suffering because of the defects in his community; he turned so grave and serious as to change the color in his face, becoming also uncompromising. He demanded the acknowledgment and the amendment of the fault. Says Father Vitale: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was jealously watchful in avoiding voluntary defects, and who has been in confidence with him knows the miniature of his conscience and his fear of offending the Lord even with the lightest faults. And yet, he used to say that he drank iniquities as water, and reminded us of how the Lord demands  a perfect correspondence from the souls committed to perfection and of how he seriously punishes their little defects.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writer remembers in details the padre's marvelous preaching on little defects during the retreat at the seminary. How many times he repeated the following words of the scripture: "Who despises little things, falls down, little by little." He made us understand the ugliness of pardonable sins. Then he was a young priest, an imaginative poet with deep scriptural insight who had an incisive way of his own in doing meditation. The spiritual persons who approached him used to say: "This man is full with God, he lives in God!" (</w:t>
      </w:r>
      <w:r w:rsidRPr="00633779">
        <w:rPr>
          <w:i/>
          <w:sz w:val="26"/>
          <w:szCs w:val="26"/>
        </w:rPr>
        <w:t>Bulletin,</w:t>
      </w:r>
      <w:r w:rsidRPr="00633779">
        <w:rPr>
          <w:sz w:val="26"/>
          <w:szCs w:val="26"/>
        </w:rPr>
        <w:t xml:space="preserve"> l933, page 269).</w:t>
      </w: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sz w:val="26"/>
          <w:szCs w:val="26"/>
        </w:rPr>
        <w:br w:type="page"/>
      </w:r>
      <w:r w:rsidRPr="00633779">
        <w:rPr>
          <w:b/>
          <w:sz w:val="40"/>
          <w:szCs w:val="40"/>
        </w:rPr>
        <w:lastRenderedPageBreak/>
        <w:t>8.  A Miniature</w:t>
      </w:r>
    </w:p>
    <w:p w:rsidR="00633779" w:rsidRPr="00633779" w:rsidRDefault="00633779"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report a significant episode. In l924, while unloading papers, a worker of the building company had a grave accident which fractured his backbone. In those days the reform of the social laws was applied through the insurance. People feared big fines, or arrest... For this reason the lawyer and professionals consulted by Father Vitale made told him to record the worker in the books of our typography. The Father knew the case in the late evening, and on the following morning, before saying mass, he went to the insurance office declaring that the worker was not a printer but a worker of the building company. He was registered in the insurance book after the accident. Then he went to Father Vitale saying: "I couldn't rest tonight! How can we permit falsehood? God is displeased. Besides, I am the director, and I will face the consequences. If it is a matter of prison, it is my business." As a matter of fact, nothing happened because there was no malice, nor anything against the law. The worker was called for an emergency work, once. But here the point is that the Father was disposed to face prison instead of telling a lie!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Speaking of the Father's soul, Father Vitale defines it a miniature.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It is a very successful definition. The visitors to the museum who caught a glimpse of the miniatures' wonders in the codices, appreciate the richness of art, the mastery of work, the great value of treasures. These are compressed in a few centimeter squares of parchment. They tell us about the study, the patience, and the punctual cares of the monks who created them.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is a great miniaturist. With the help of God's grace he has worked patiently and constantly on his soul, making it a very precious miniature. He sifted all the throbs of his soul in the presence of God, enriching and making them precious with God's love.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miniature can be adequately appreciated through an accurate observation of its details: the design and the color appear in their wonderful beauty; the purest blue, the gold, and silver stand out in the dazzling brilliance of an enchanting picture. Ancient people were right when they described the action of the miniature by saying </w:t>
      </w:r>
      <w:r w:rsidRPr="00633779">
        <w:rPr>
          <w:i/>
          <w:sz w:val="26"/>
          <w:szCs w:val="26"/>
        </w:rPr>
        <w:t>alluminare</w:t>
      </w:r>
      <w:r w:rsidRPr="00633779">
        <w:rPr>
          <w:sz w:val="26"/>
          <w:szCs w:val="26"/>
        </w:rPr>
        <w:t>, that is to say, giving light to the design, to the figure.</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more we study the Father, the more his figure appears</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brilliant to us in the light of his heroic virtues and in the wonders of his spiritual finesse.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Precision and daintness are the feature of the miniature: precision and daintness about virtues we have to admire and learn from the Father.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Accustomed to seek spiritual finesse in his innermost, he deemed to correct the lightest defects, which are usually unnoticed.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also wanted to avoid some expressions of common use, which were improper to his spiritual finesse.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"Woe to those who dared to say things like, “poor devil, deuce, curse, bad fate, and the like.” He disliked hearing pejorative words even about the weather! He said: “Speaking badly is negative; it is not good. The elements of nature are creations of God, and even though they seem severe, they still do God's will. Why complain then?” No one heard an improper word from his mouth" (</w:t>
      </w:r>
      <w:r w:rsidRPr="00633779">
        <w:rPr>
          <w:i/>
          <w:sz w:val="26"/>
          <w:szCs w:val="26"/>
        </w:rPr>
        <w:t>Father Mary Hannibal Di Francia</w:t>
      </w:r>
      <w:r w:rsidRPr="00633779">
        <w:rPr>
          <w:sz w:val="26"/>
          <w:szCs w:val="26"/>
        </w:rPr>
        <w:t>, page 308).</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conclude with a sister's witness, giving it an explanation. She stated: "The Father abhorred any imperfection. When he happened to notice even a slight fault, he exclaimed: “My goodness! What is it you have done? You must confess it!”  And he also sent us to beg pardon from the mother superior."</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This testimony does not affirm that the Father was having scruples, or was leading souls in the wrong way. He considered the venial deliberate sins as grave with respect to perfection, as he himself explains: "I say grave, but not mortal" (S.C. Vol. 5, page 224). Discussing the subject of confession, he makes clear his thought: "Theologically speaking, venial sins are not a necessary topic of confession; but a person who wants to belong entirely to God; who wants to feel the horror of the offense to God; who wants to amend any imperfection and bad habit; who absolutely wants to avoid any slackening, and wants to grow in the love of Jesus and in the religious virtues; this person should consider venial sins very seriously with respect to perfection" (Vol. l, page l4). Obviously, the Father strove to infuse a great dread of any fault, however slight it was.</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It is fixed in my mind what the Father said every time he left. We ran around him to receive his blessing; he exhorted us briefly and fervently to do good, always insisting upon the holy fear of God and hatred of sin, quoting Tobit: "Through all your</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days, my son, keep the Lord in mind, and suppress every desire to sin or to break his commandments" (Tb. 4, 5). His eyes wet, he repeated it with grief-stricken voice and a characteristic vibration I cannot forget. To obtain from the Lord the grace to avoid sin, he ordered his community to say an ejaculatory prayer at the beginning and the end of their staying in the church: </w:t>
      </w:r>
      <w:r w:rsidRPr="00633779">
        <w:rPr>
          <w:b/>
          <w:sz w:val="26"/>
          <w:szCs w:val="26"/>
        </w:rPr>
        <w:t xml:space="preserve"> "Lord Jesus, free us from any mortal and venial sin."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9. Always alert in preventing sin</w:t>
      </w:r>
    </w:p>
    <w:p w:rsidR="00B47123" w:rsidRPr="00633779"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pledge to prevent sin at any cost originates from our hatred of it. Deeply afflicted by the soldiers' blasphemies during the l9l5-l8 European war, the Father wrote a letter to General Cadorna, begging him to stop such an impiety, which was a challenge to the God of armies. I have read this letter, but unfortunately it has been lost.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confided his deadly grief with a Rogationist who was in the army and complained to him for the dirty and blasphemous environment in which he was living: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Unfortunately, it is true what you wrote to me, and God knows what heavy blows my heart suffers when I hear such horrendous blasphemies, which I shrink from writing. It causes a most bitter pain to me; I would like to die instead of hearing the most adorable name of God profaned. Therefore, let us bless God's name in our hearts, let us atone for such impiety and iniquity of many reckless who lead a frivolous, scandalous life even when facing death, when they should ask God for pardon! I repeat, let us pray and atone for it as much as we can with our good works (Vol. 4l, page l33).</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Let us report some examples to show how the Father always found a way to warn the blasphemer.</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Msgr. Di Tommaso, Bishop of Oria, related that the Father abhorred sin even when it was committed by others, and greatly suffered in hearing God's name profaned. Passing through a street of Oria, he once heard a man blaspheming while squabbling with another man. The Servant of God approached the blasphemer, placed his hand on the blasphemer's mouth, and kept him silent.</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The man was confused, began kissing the Father's hand, and asked him to pray for forgiveness.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Canon Celona reports: "We were walking together when the Father approached a blasphemer, warning him fraternally. That man begged pardon saying, "Excuse me, Father, I did not see you."</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Father Ruggeri relates: "I was offering my arm to the Servant of God in Oria because of his feeble legs, when some men cursed behind us. As though pricked by a knife, he winced back imploring them not to curse. We continued our way saying prayers." The Father hated sin, and when he heard someone cursing, he always approached and warned him mildly not to do so. The blasphemer calmed down quickly, begging pardon from him and from God. I happened to see that in the streets many times.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"After listening to his preaching, especially in the Annunciation Church, I came to know how much he suffered because of the many blasphemies, and how he warned sinners not to offend God, also because of the tremendous scourges with which God would punish humankind, according to what Melanie (3) had confided to him."</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remember an episode narrated by Professor Favarolo.</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was traveling to Taormina together with the Father on business of the religious community in that town, when a passenger suddenly cursed. The Father got up quickly and with energetic gesture shouted out aloud to the blasphemer: "Only God is holy!" Every one kept silent up to the next station.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 daughter of a blasphemer told me that the Servant of God once calmed down her father who was cursing in Messina station for having lost something. Our Padre gave him all he had in the bag, took him home, and gave him a bottle of wine and the sum of money he had lost. </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Because the Father thought that the reason of cursing was misery, he used to intervene with charity. "He suffered for sins, and when he heard cursing, was grieved and exclaimed: “My God! My God! My God! The Heart of Jesus is pierced.” He demanded atonement, calmed down the blasphemers mildly, and gave money, in case of need." "Often some driver who blasphemed was approached by the Servant of the Lord, who asked him for repentance and amendment, with good results. Because he</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thought that the ordinary cause of the offense to God was misery,  he took care of the material situation to reach the soul quickly and positively." "He exhorted us very often and warmly to receive the poor with charity in order to avoid that they might offend the Lord in case we dealt with them roughly." "One day a water bearer slipped, broke the barrel, hurt his leg, and cursed. The Servant of God warned him severely, threatening him with divine punishments. I told the water bearer who that priest was, so he begged pardon. The Servant of God dried the blood with his handkerchief, took him to Frasti's pharmacy, and asked how much was the price of the barrel, which was five liras. Then he gave l0 liras for two barrels and five liras for his rest."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Since the Servant of God's charity was well known, some people exploited him by threatening with curses, thus compelling him to give money in order to avoid sin.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railroad switchman Bonsanto of Oria was an habitual blasphemer. Knowing the Father's hatred of curse and his pecuniary generosity to avoid sin, he cursed in his presence in order to obtain an abundant alms, under the pretext that he had lost his wallet. As a matter of fact, he obtained a good sum of money from the Father by promising to curse no more. The wicked man himself told me the story (it is Father Ruggeri speaking). But God's hand caught him: shortly after the story, he was transferred to Taranto, where the railroad wagon buffers crushed him to death.</w:t>
      </w: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10. Spirit of atonement</w:t>
      </w:r>
    </w:p>
    <w:p w:rsidR="00633779" w:rsidRPr="00633779" w:rsidRDefault="00633779"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Father's live spirit of atonement was the outcome of his love for God and his hatred of sin.</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1875, the Italian Catholic press rose up against the profanation of the name of God at Dolo (Venice), where people gave the name of God to a race winning horse. The ecclesiastical authority of Messina ordered a triduo of atonement in the churches, and the Father wrote the song of reparation to the most holy Heart of Jesus, which begins thus:</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Adorable Heart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Of peace and forgiveness' zone,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You are of the Triune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highest throne...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he founded his institute, he made its members join the Pious Union of Prayer and Penance aiming at atoning sins. He was careful that his communities fervently made the religious practices of reparation on the first Friday and first Saturday of month. Furthermore, he ordered to say the litany to the Sacred Face in April and a triduo at the end of Carnival in reparation of blasphemies. On that time our communities sang the touching stanzas that the Father wrote on the inner sorrows of the most holy Heart of Jesus. We quote the first stanza:</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 worries and sorrows of the Supreme Good,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Of unknown pains abyss misunderstood,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Profound torture and dull ache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Send your divine Heart at stake.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Oh! smile and joy never raise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 your loving, Holy Face!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But only darkness and tears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My Jesus' sadness fears!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also recall the yearly novena to the most holy Name of Jesus with the exposition of the Blessed Sacrament on the altar, when through nine prayers the people atoned nine classes of sins: blasphemies, heretical curses, scandals, persecutions to the holy Church, insults to the papacy and priesthood, bad press, sins of the consecrated persons, ruin of the youth, and profanation of the most holy Eucharist. The Father preached on these themes for 34 years.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All the above prayers of reparation were customary, but for particular cases the Father ordered specific prayers for atonement.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Now and then the Servant of God mailed circulars to his communities ordering reparation for sacrileges, especially against the Blessed Sacrament. It goes without saying that he himself was always actively involved.</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 these occasions he himself did special penances, and ordered the communities to make holy hours of adoration, penances, and vigils, exhorting each one to console Jesus by following his/her own fervor.</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Owing to the Father's word and example which shook the persons by kindling their fervor, his presence made the prayers of reparation more solemn and heartfelt in the communities.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While exhorting the people to atone for blasphemies and sacrileges, the Father seemed to suffer even physically: he cried. More than once, after hearing blasphemies in the streets, he gathered us in the chapel to pray for reparation and for the blasphemer's conversion.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Besides the reparation prayers during the Carnival, the Father wished the sisters to entertain as many outside girls as they could, also inviting their parents. They did so with games and little plays all day long in order to prevent occasions of sin.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Father Vitale writes: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he heard of profanity in churches, Canon Di Francia hastened to the rectors to propose public atonement. Furthermore, he had become an official guest speaker of many churches because the pastors had found in him a speaker, a poet, and a mystic along with one capable of enthusiastic prayer and songs" (</w:t>
      </w:r>
      <w:r w:rsidRPr="00633779">
        <w:rPr>
          <w:i/>
          <w:sz w:val="26"/>
          <w:szCs w:val="26"/>
        </w:rPr>
        <w:t>Father Mary Hannibal Di Francia</w:t>
      </w:r>
      <w:r w:rsidRPr="00633779">
        <w:rPr>
          <w:sz w:val="26"/>
          <w:szCs w:val="26"/>
        </w:rPr>
        <w:t xml:space="preserve">, page 277).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also recall how much he strove to set up a crowded, fervent congregation of faithful at Camaro Superiore to atone for a sacrilegious theft.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At Mili San Pietro, sacrilegious robbers took away the sacred vessels along with the consecrated hosts, which were found dispersed in a field. The Father hastened to preach a triduo of atonement, had an icon erected on the spot where they found the sacred hosts, and convinced the pastor to promote a yearly Eucharistic procession on the anniversary of the event, to which he participated with his preaching. The Father took advantage of the reparations to awake the religious communities' fervor: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"First of all we have to honor our Lord in the Blessed Sacrament and our Lady through a perfect religious observance, because our Lord is displeased more by the sins of the consecrated souls than by the worldly-minded persons" (Vol. 34, page l2).</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"Let us be faithful to our Lord Jesus Christ by loving, serving him, and doing the religious practices. Our prayers and works must foster the good of souls and the relief of the poor" (Vol. 35, page 217).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b/>
          <w:sz w:val="26"/>
          <w:szCs w:val="26"/>
        </w:rPr>
      </w:pPr>
      <w:r w:rsidRPr="00633779">
        <w:rPr>
          <w:sz w:val="26"/>
          <w:szCs w:val="26"/>
        </w:rPr>
        <w:t xml:space="preserve">     The time after the first European war was marked by grave disorders. The specific offenses against God such as blasphemies, profanations, and sacrileges were not pointed out by the press in Italy, nor in the world. For this reason the Father wrote an </w:t>
      </w:r>
      <w:r w:rsidRPr="00633779">
        <w:rPr>
          <w:b/>
          <w:sz w:val="26"/>
          <w:szCs w:val="26"/>
        </w:rPr>
        <w:t>ardent</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b/>
          <w:sz w:val="26"/>
          <w:szCs w:val="26"/>
        </w:rPr>
      </w:pPr>
      <w:r>
        <w:rPr>
          <w:b/>
          <w:sz w:val="26"/>
          <w:szCs w:val="26"/>
        </w:rPr>
        <w:br w:type="page"/>
      </w:r>
      <w:r w:rsidR="00C427FC" w:rsidRPr="00633779">
        <w:rPr>
          <w:b/>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b/>
          <w:sz w:val="26"/>
          <w:szCs w:val="26"/>
        </w:rPr>
        <w:t>petition to the very merciful Heart of Jesus for the salvation of the most afflicted and ruined society</w:t>
      </w:r>
      <w:r w:rsidRPr="00633779">
        <w:rPr>
          <w:sz w:val="26"/>
          <w:szCs w:val="26"/>
        </w:rPr>
        <w:t xml:space="preserve"> (Vol. 5, page 55), and an offering of the holy mass and Communion in reparation of the sacrileges committed in the world, especially in our regions.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This is a passage from the offering: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 most afflicted and tortured Heart of Jesus our Lord, we want to share with you the very sharp pains you suffered at the sight of the horrible sacrileges which hell organized and sinners carried out against this Blessed Sacrament! O most afflicted Heart of Jesus, we are sorry for you, and through live faith and deep feelings of piety we want to share your inner bitterness for so many terrible human ingratitudes! Ah! Most holy Heart of Jesus, if we could atone for such a shame through the shedding of our blood, we would be willing to do so considering ourselves very fortunate to be victims of your love!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To atone, he offers the infinite merits and sufferings of Jesus and the Virgin Mary, the merits and love of the angels and the saints, begging Jesus to forgive and convert sinners. Then he adds: "Forgive our ingratitudes and our offenses against this most Blessed Sacrament." And concludes: "Beloved Jesus, accept these offerings, plunge human iniquity into your very precious blood, and save us. Amen" (Vol. 5, page 49).</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communities said this prayer for a long time. Afterwards, we will touch upon another extraordinary reparation in honor of our Lord.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11. God’s will</w:t>
      </w:r>
    </w:p>
    <w:p w:rsidR="00633779" w:rsidRPr="00633779" w:rsidRDefault="00633779"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Love for God consists in performing everything for the sake of God's will. This is Jesus Christ's teaching and practice: "None of those who cry out, “Lord, Lord,” will enter the kingdom of God but only the one who does the will of my Father in heaven" (Mt. 7, 2l), and "I always do what pleases him" (Jn. 8, 29). Doing the will of God is the only</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worry of the saints. The following saying of Saint Joan of Arc impressed my mind: "I know nothing but the will of God"; thus, the illiterate peasant-woman of Domremy imposed the plans of battle to the marshals of France, and led the army to victory through and with God's will.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That's how our Servant of God did God's will.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he was a guest of Msgr. Loiacono at Ariano Irpino, they walked through the episcopal square and stopped before the monument of Canon Peter Paul Parzanese.(4) There, Canon Di Francia recited with sweet sadness the first verses of </w:t>
      </w:r>
      <w:r w:rsidRPr="00633779">
        <w:rPr>
          <w:i/>
          <w:sz w:val="26"/>
          <w:szCs w:val="26"/>
        </w:rPr>
        <w:t>Born blind</w:t>
      </w:r>
      <w:r w:rsidRPr="00633779">
        <w:rPr>
          <w:sz w:val="26"/>
          <w:szCs w:val="26"/>
        </w:rPr>
        <w:t>, a beautiful poem by Parzanese: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Please don't tell me that the mornings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At the edges of the sky</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Return to awaken the things,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a blaze of golden dye.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My eye didn't open under the sun,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Oh, God's will be done!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relate another episode worthy remembering that I gleaned from the artisan Pietro Gulli' who witnessed it.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One day, a flower-seller by the name of Laurence was entering the city, carrying a basket of snow-white fragrant gardenias from Cumia. Suddenly the basket slipped out of his hand, and the snow-white flowers fell down in a puddle.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"God's will be done," says the resigned poor man looking at the flowers, and thinking he had lost his daily bread.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"Yes, my son, bravo; God's adorable will be always done!," says the Father who was walking behind the poor man, and had witnessed the scene. "That's nothing, be still, and hold the basket." The Servant of God stooped down, picked up the flowers one by one from the puddle, and put them in the basket as they were before snow-white fragrant.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"Miracle!" Exclaimed the amazed poor man; but the Father quickened his pace and went away.</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"God's will be done!" This was the Father's program of life.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His usual expressions were: "Let us surrender to divine will God's will be done. Let us do in everything what pleases the Lord. Let us conform to divine will."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used to say, "Ask the Lord for whatever you want, but always add: “If it pleases you, Lord”."</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Father Drago reports that when they were handling the</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purchase of the house in Rome, the middleman and our lawyer muddled the issue; at the Father's usual expression: "God's will be done," Father Drago shouted: "That's not the business of God's will!  The matter! is muddle and theft!" But the Father warned him: "Keep silent, my blessed son: even in such cases there is God's permissive will, as it happened in the betrayal of Judas!"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Morning Star Sisters had suffered damages. The Father wrote to them: "Let us bend to God's will, who afflicts us in one way or another by permitting thefts, or mistakes, or the machinations of the ancient murderer, the devil! But everything helps those who love and fear God, as Saint Paul says" (Vol. 39, page 12). On another occasion, when he was waiting for the results of some dealings for a community's good, he wrote: "To get the papers, it takes time... But we have to pray. Let us make novenas so that our Lord and the most holy Virgin get everything well done in the divine will" (Vol. 39, page 28).</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He taught: "When we say 'God's will be done,' we ought to say so by spirit of petitioning more than by submission" (Vol. 6, page l07).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Servant of God writes to the novices: "Doing God's will is truly the best and the greatest thing we can do" (Vol. 34, page 2). For this reason he always strove to know and to do God's will.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Writing to a sisters' community: "The Lord's ways are unfathomable, but beautiful and lovable; who can understand them? Let us bend to them without understanding, based on the knowledge of how much Jesus loves us! Let us pray, work, and wait. It is written: “Bear the Lord's delay, work strongly, and your heart will be relieved... The patient will suffer, but he will be also comforted... Whoever trusts in the Lord is strong and steadfast like mount Zion”" (Vol. 39, page l4). When he ordered to say some prayers for the house of Padua, he specified: "Above all we should ask and hope to perfectly fulfill the divine will" (Vol. 34, page 95).</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always endeavored to know and to do the divine will, and taught us to ask the Lord to know and carry it out faithfully, avoiding any sin. In his various sufferings, the Father was always resigned to God's adorable will, and no one heard him complaining for any wrong done to him. He used to say: "The Lord knows what he is doing," and warned his sons and</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daughters to never complain.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During his various apostolic ministry, the Father had many sorrows, but few joys, receiving both of them from God. He used to say that to do the will of God, one should leave out even mass, Communion, etc. and in his last days he suffered much for being unable to say mass and to receive holy Communion, but he was resigned because of his union with God.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Writing to a community about his condition, he said: "Feebleness prevents me from saying mass and receiving holy Communion. Pray that I may do the lovable, adorable, divine will, which is better than anything else" (Vol. 39, page 75). A few days later: "I do not know where it is going to end. Above all I wish divine will be perfectly done in me, praising and blessing Jesus in my suffering" (Ibid. page 77).</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1924 he fell seriously sick in Rome, and wrote to Father Vitale: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am missing the adorable Jesus in the Communion, but his cross is dear and delightful to me, because I am doing his beloved divine will, which contains the life and the Passion of our Lord, and all the sacraments as well. I plunge myself in it to find and atone his divine Majesty for the honor I have not given to him, as well as to give him anything I should have before. In the divine will I find the spiritual and temporal goods of which I deprived my neighbor, the consolation for the hearts I have afflicted, and the goods I have wasted. The divine will contains everything in itself and is always atoning to God and the creatures (Vol. 33, page 98).</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recognized the will of God in all events, the least ones included, perfectly conforming to it. Father Vitale reports a little episode which happened on a July first dinner: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Once, in the Avignone courtyard, we were sitting in the shadow of a plant tossed by wind. When a thorny branch hurt his head, he quickly exclaimed: “What is this plant doing here? It is better to move it.” Then, as if aware of having made a mistake that could have ill effects, he turned around, saying: "I have been a fool asking what this plant is doing here! It is doing God's will to make us practice patience. We have to bless it" (</w:t>
      </w:r>
      <w:r w:rsidRPr="00633779">
        <w:rPr>
          <w:i/>
          <w:sz w:val="26"/>
          <w:szCs w:val="26"/>
        </w:rPr>
        <w:t>Father Mary Hannibal Di Francia</w:t>
      </w:r>
      <w:r w:rsidRPr="00633779">
        <w:rPr>
          <w:sz w:val="26"/>
          <w:szCs w:val="26"/>
        </w:rPr>
        <w:t>, page 278).</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 never started any enterprise without premising a prayer to know and to do God's will, nor did he make the communities pray for graces without asking the Lord to make his will known. He established that the communities say every day a</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prayer to know and to do the will of God, and in special circumstances he ordered triduos or novenas.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matter of importance, he joined prayer with the advice of the superiors and holy men.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Once the decision was made according to the will of God, the Father carried it out calmly and firmly; but he was always ready to leave out an enterprise, when it showed to be against God's will.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12. In bad and good times</w:t>
      </w:r>
    </w:p>
    <w:p w:rsidR="00633779" w:rsidRPr="00633779" w:rsidRDefault="00633779"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Father's perfect calm in good and bad fortune shows his perfect conforming to the Lord's will; he carried out his enterprises to the best of his ability, but whatever the results might be he always kept serene.</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remember the Father's attitude in relation to the Avignone civil suit. The owners' heirs sued him because they considered his purchase illegitimate. The matter was serious, and the institute was running the risk of great financial damage. The Father did his best, busily working with the lawyers in preparing his defense. He also designated a celestial court made of angels and saints, to whom his and other communities prayed in shift. Then he entrusted himself to God's will. He won in the court and in appeal, but lost in the supreme court. As soon as I knew it, I informed the Servant of God: "Father, we lost the case!" He made no gesture of surprise, nor of amazement. He only said: "God always wins, always wins!" But he said these words so calmly and indifferently to my great wonder. To tell the truth, I was expecting an act of submission, but not such a calm. Thus, after doing his best, the Father showed his intimate union with God, who knows what he does. As though nothing had happened, he began talking of Our Lady of the Letter in whose honor he had to make a speech in the cathedral. Later, he definitively won the case in the new court of appeal in Palermo.</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will touch upon the controversy between the Father and the bishop of Potenza, Msgr. Razzoli, who interdicted the Father from entering his diocese because of the congregation of the Sisters of the Sacred Side. The Servant of God often said: "Let's leave it in the hands of God. We will see how he will arrange the things." Not only he did not complain for the notorious interdict, but also kept other persons quiet: "No, no! The Lord disposed so, we have to conform to his will."  When Msgr. Farina was appointed Apostolic Visitor, the mother superior general urged the visitor to solve the case, but the Father did not approve her intervention: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relation to Msgr. Farina, I beg you to abstain from writing to him, and from doing anything, which could speed up the solution of our case. Let's leave it in the hands of God, who knows how much, and when he wants it. Meanwhile you pray that the results be for the greater glory of God and the salvation of souls (S.C. Vol. 8, page 24l). Do not worry how the old case will end. You see that all of you love Jesus, the sacrifice, the observance in everything, etc. Jesus will see to the rest (S.C. Vol. 8, page 254).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Meanwhile he lays down the rules to be observed: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Let us rely on the adorable Heart of Jesus, Our Lady of Sorrow, and our dear powerful Saint Joseph. It is well that you are praying and are making other persons pray! Prayer, trust, prudence, patience, pure intention, spirit of humility, and peaceful minds are the weapons to achieve what pleases the Lord! Do not feed selfishness with victories over those who oppose you, etc... But let us acknowledge that everything happens because of our sins; therefore, let us be merciful to all, excuse their intentions when we cannot excuse their actions, and pray that Jesus unite all the hearts in his heart and the heart of his most holy mother in the way he likes. Do not talk too much of the notorious case, but for necessity or usefulness, or to arouse religious fervor in prayer, hope, and silence. It is written: "Silence and hope are your strength." "It is well for you to keep silent, waiting for the salvation of the Lord" (S.C. Vol. 8, page 232).</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have the opportunity to see how generously the Father accepted God's will in everything, but here we confine ourselves to a few episodes.</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1911, the civil authority tried to requisition Saint Paschal convent in order to use it as a lazzaretto in case of cholera. We had already begun the transfer to the Celestine house, toiling to settle furniture and things in the area of Saint Paschal convent</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reserved for us. Meantime the Father wrote to Father Palma, who had to communicate the news to the communities of Messina: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you inform them, make them understand that everything has been done calmly, and that everything comes from the loving will of God, who builds the story of the institute at any rate through his love, testing its faithfulness and faith. By faith we have to see the hand of God working in the misfortunes, which may contain spiritual and temporal goods, or are the prelude of divine mercies. I am glad that all this happened when you were not dwelling here, because you would have suffered, especially when you had to report the news. Now let us bless and praise the loving will of our Jesus and his most holy mother! Without worrying about our future, we must be calm and trustful in the most holy Hearts of Jesus and Mary, and in the protection of our dear guardian angels (S.C. Vol. 7, page 60).</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When he happened to have a foot seriously contused, he wrote to Father Vitale: "The Lord's will be done. He visits us lovingly!" (Vol. 3l, page 60). On another occasion: "Among the divine graces and mercies we notice holy crosses, afflictions, contradictions, sickness, oppositions, and for all of them we mean to thank the divine kindness. We'll do the same for the patience and submission granted to us by the Lord in order to bear them, as well as for his kindness in turning everything to our greater good" (S.C. Vol. l0, page 249).</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Talking about the Spanish epidemic which was ravaging all Europe in September-October of 1918, the Father pours out his heart to Father Vitale: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holy hand of God makes itself felt everywhere to the insane, apostate society! What a joy it brings to me, should we even die! It is time to punish human iniquities! May God be atoned for the human transgression. May kings and oppressed peoples be regenerated under the divine scourge: thus, they will be saved. "Only honor and glory is yours, almighty Father!" But this is only the beginning of the sorrows! Let us surrender confidently to the adorable Heart of Jesus, offering ourselves as victims of his adorable will! (Vol. 32, page l57).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 few days later, after manifesting the conditions of the house in Trani, where none of the priests was going to give Communion to those daughters for fear of contracting the disease, he takes again the subject of the disease:</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How perfect God is even when he punishes! This is a disease that no one can defeat, neither government, nor city halls, nor Red Cross; furthermore, there are no eggs, no milk, no medicine, no doctors, no means! We can only surrender to his divine Heart! … But the press keeps silent indifferently, while the theaters are on! Now Italian fashion is getting ready to vie with the Parisian one!...Even the Italian toys! And the war develops with divine mystery... May God save Italy, France, and the world! (Vol. 32, page l59).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Around the same time he writes to Altamura: "Long live Jesus and the holy cross! God's will be done: let us conform to it with joy!" (Vol. 36, page l02).</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After arranging the plan for the personnel of a house, the appointed mother superior falls sick. The Father remarks: "The Lord continues visiting us in his infinite mercy! Don't we have to bless him? Let us bend and adore God's unfathomable judgments!" (Vol. 35, page 98).</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1921, the Father had an occasion to buy land along with its facilities in Rome, but he did not see clearly into it: "It is an affair we have to pray for enlightenment in order to follow the Lord's will" (Vol. 36, page 26). In 1924, at the time of the escrow, the Father writes to Mother Nazzarena: "Only God knows if we are going to take possession of it: but we conform to his will" (Vol. 36, page 102).</w:t>
      </w: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Informing the community of the contract date, he writes: "Will we find obstacles? God knows it! We pray that God's will be done perfectly" (Vol. 36, page 109). Talking about the sisters' sickness, he remarks: "The blessed Jesus is visiting us in various ways, and we are doing his adorable will" (Vol. 36, page 165).</w:t>
      </w: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Pr>
          <w:b/>
          <w:sz w:val="40"/>
          <w:szCs w:val="40"/>
        </w:rPr>
        <w:t>1</w:t>
      </w:r>
      <w:r w:rsidR="00633779" w:rsidRPr="00633779">
        <w:rPr>
          <w:b/>
          <w:sz w:val="40"/>
          <w:szCs w:val="40"/>
        </w:rPr>
        <w:t>3. Prayers to do god's will</w:t>
      </w:r>
    </w:p>
    <w:p w:rsidR="00B47123" w:rsidRPr="00633779"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like reporting a few prayers that the Father wrote in order to know and to do the will of God.</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the manuscripts dating back to his youth, Nov. l4, l873, we find the prayer "to do God's will." He copied it from the </w:t>
      </w:r>
      <w:r w:rsidRPr="00633779">
        <w:rPr>
          <w:i/>
          <w:sz w:val="26"/>
          <w:szCs w:val="26"/>
        </w:rPr>
        <w:t>Imitation of Christ</w:t>
      </w:r>
      <w:r w:rsidRPr="00633779">
        <w:rPr>
          <w:sz w:val="26"/>
          <w:szCs w:val="26"/>
        </w:rPr>
        <w:t>, book 3, chapter l5,</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no. 2, 3, 4. Later, the Father inserted the first part of it into the daily prayers of the community, adding: "Loving Mother of my Lord, let me do the will of my Lord."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Despite he had not received a grace, the Father praises the Lord and offers himself to God's adorable will in a prayer of Oct. 2, 1888 (S.C. Vol. 10, page 6). He wrote in a note: "I want my slavery to the divine will to be my chief aim" (S.C. Vol. 10, page 36).</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His niece Mrs. Rosalia Bonetti remembers: "Once he wrote a prayer for my mother, in which he asked the Lord that all life be always conformed to his holy will. This prayer was handed down to me, and I said it until I lost the manuscript, not knowing the prayer by heart."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the prayer for the New Year's Day's vigil, the community protests "to want nothing in the new year but God's will." The Father specifies: "If you have graces and mercies in store for us, as you do with your creatures in your infinite kindness, we thank you beforehand. If you have tribulations and sorrows, as you do with those whom you love and want saved, since now we mean to receive them from your hand, now we praise, thank, and bless you" (S.C. Vol. 9, page 5).</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It was perhaps when Jensen seceded from him that the Father wrote a specific offering of mass to the most holy heart of Jesus so that the divine will prevailed over in that circumstance: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Today I offer the great sacrifice of the mass to implore a perfect fulfillment of your divine will in this affair... Do not look at my demerits, but at your merits worth infinite value and at those of your most holy mother and of the saints. Please grant me this grace. Give me holy virtue and strength so that I may be quiet, serene, and peaceful, conforming to your will. Apart from my inclination or ideas, may I wish you and your greater glory, considering and adoring  the sovereign rule and the holy, perfect dispositions of your divine will in any human event, even </w:t>
      </w:r>
      <w:r w:rsidRPr="00633779">
        <w:rPr>
          <w:i/>
          <w:sz w:val="26"/>
          <w:szCs w:val="26"/>
        </w:rPr>
        <w:t xml:space="preserve">the most least </w:t>
      </w:r>
      <w:r w:rsidRPr="00633779">
        <w:rPr>
          <w:sz w:val="26"/>
          <w:szCs w:val="26"/>
        </w:rPr>
        <w:t>(sic)  (Vol. 6, page l).</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his last years, he wrote the "Little Rosary of Divine Will," and he used to say it every day more than once, especially in his last sickness. It begins with Our Father, Hail Mary, and Glory, and continues by the saying at every bead: </w:t>
      </w:r>
      <w:r w:rsidRPr="00633779">
        <w:rPr>
          <w:b/>
          <w:sz w:val="26"/>
          <w:szCs w:val="26"/>
        </w:rPr>
        <w:t>"Thy will be done on earth as it is in heaven."</w:t>
      </w:r>
      <w:r w:rsidRPr="00633779">
        <w:rPr>
          <w:sz w:val="26"/>
          <w:szCs w:val="26"/>
        </w:rPr>
        <w:t xml:space="preserve"> “A Glory be” is inserted at every decade of beads, and at the end of the little rosary is said: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b/>
          <w:sz w:val="26"/>
          <w:szCs w:val="26"/>
        </w:rPr>
        <w:t>"My Lord Jesus Christ, I love, praise, adore, thank, and bless you together with the Father and the Holy Spirit. Amen."</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In his last sickness, the Father wrote to a person who was praying for him: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thank you for your prayer. Obtain for me patience and strength against the enemy who perturbs me by trying to infuse a loomy mood in me. I would like to be cheerful. We should be ashamed of not being so when we consider that we have surrendered to the divine will and to the love of sweet Jesus (S.C. Vol. 5, page 139).  I went through terrible times. Heavens seemed closed... But, the more my physical, moral, and spiritual sorrows increase, the more I feel attached to the divine will: </w:t>
      </w:r>
      <w:r w:rsidRPr="00633779">
        <w:rPr>
          <w:i/>
          <w:sz w:val="26"/>
          <w:szCs w:val="26"/>
        </w:rPr>
        <w:t>Fiat! Fiat!</w:t>
      </w:r>
      <w:r w:rsidRPr="00633779">
        <w:rPr>
          <w:sz w:val="26"/>
          <w:szCs w:val="26"/>
        </w:rPr>
        <w:t xml:space="preserve"> As you want, Lord, and at any cost, but help me!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Please obtain for me a perfect uniformity and conformity with his divine will, asking the Lord to make me die in his divine will with a purified conscience and being purgatory-free, if Jesus wants so (Ibid. page l43).</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We quote a few witnesses: "I remember very well his evident submission in his last sickness at the Holy Spirit, before being moved to Guardia: his expressive look at the sky was very persuasive." "In his last sickness, both his surrender to God and his perfect uniformity with divine will shone; he bore his pains not only with patience, but also with joy, saying: “My Easter is God's will... and the like.”- "I took care of the Father for l5 days in his last sickness. He was conformed to God's will, often saying: 'What are these pains compared with those of our Lord'?"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The Father's life-long care of seeking and doing the divine will ended in his perfect conforming and living in God's will. We find the evidence of it in his own notes: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My spirit's room is the divine will. Any time I am unsatisfied or disappointed, even when things seem directed to the greater glory of God, my spirit will retire to this room. For this reason I will not make any distinction between permissive and the ruling will of God, because both of them are for me the divine, adorable, loving, desirable God's will, which is the center and the shelter of my spirit.</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hate everything which is against the divine will, such as sin. So that my love for the divine will be perfect, I will hate grave and light faults, rejecting everything which is not fully conformed to the divine will. Consequently, I will hate my imperfections, striving to amend and become holy. </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will retreat to this room in any set-back and tribulation coming from God, or from creatures, or from my enemies, or even from myself</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Pr>
          <w:sz w:val="26"/>
          <w:szCs w:val="26"/>
        </w:rPr>
        <w:br w:type="page"/>
      </w:r>
      <w:r w:rsidR="00C427FC" w:rsidRPr="00633779">
        <w:rPr>
          <w:sz w:val="26"/>
          <w:szCs w:val="26"/>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because of malice and weakness, etc. I will do the same in my sorrows, which are the outcome of my imperfections.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I will stay in this room, praying that the aim of the divine will be achieved on earth as it is in heaven. I will also pray for the interests of the Sacred Heart, especially for his sending out good workers to the holy Church.</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To correspond to divine will, I will give priority to the wishes of love, sanctification, and salvation of souls. My wishes of love will be endless, likewise those of sanctification and salvation of souls. Thus, the divine will is pleased.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6"/>
          <w:szCs w:val="26"/>
        </w:rPr>
      </w:pPr>
      <w:r w:rsidRPr="00633779">
        <w:rPr>
          <w:sz w:val="26"/>
          <w:szCs w:val="26"/>
        </w:rPr>
        <w:t xml:space="preserve">     Finally, I will endeavor to make the divine will known and loved by all so that all the people may shelter in its room, where my spirit is for ever and ever. Amen (Vol. 43, page l45).</w:t>
      </w: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r w:rsidRPr="00FC5C16">
        <w:rPr>
          <w:sz w:val="24"/>
        </w:rPr>
        <w:t xml:space="preserve">     </w:t>
      </w: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p>
    <w:p w:rsidR="00C427FC" w:rsidRDefault="00C427FC"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r w:rsidRPr="00633779">
        <w:rPr>
          <w:b/>
          <w:sz w:val="40"/>
          <w:szCs w:val="40"/>
        </w:rPr>
        <w:t>Notes</w:t>
      </w:r>
    </w:p>
    <w:p w:rsidR="00B47123" w:rsidRPr="00633779" w:rsidRDefault="00B47123" w:rsidP="00633779">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rPr>
          <w:b/>
          <w:sz w:val="40"/>
          <w:szCs w:val="40"/>
        </w:rPr>
      </w:pPr>
      <w:bookmarkStart w:id="0" w:name="_GoBack"/>
      <w:bookmarkEnd w:id="0"/>
    </w:p>
    <w:p w:rsidR="00C427FC" w:rsidRPr="00FB6FA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(1) We have three little prayers to Saint John of the cross. the Father asks the saint to obtain for him the same grace he received from the Lord (Vol. 6, page l25).</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(2) We report it. </w:t>
      </w: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O very humble and meek heart of Jesus, who set yourself as our model, I entreat you to give me an effective grace so that today I do not offend, nor displease you. I hand my heart to you, asking you to keep it away from uncharitable affections and from any attachment. Because you said, "Do not be afraid," keep back the movements of my heart at their rising, which give way to anger or indignation, setting bad example to those I should edify. Cover this cold, restless heart with holy meekness and calm so that my spirit be detached and calm in any circumstance and contrast. My Jesus, see to it that today's movements of my hearts be movements of zeal and charity. I beg you to keep me free from indiscreet zeal, which goes out of the bounds of prudence and justice, being a destroying passion instead of an edifying virtue. My strong Jesus, free me today from the timidity which hinders me, and infuse holy and generous courage in me. Today I will go in the midst of your poor. My Jesus, see to it that I be kind with them; make me meek in dealing, apt to teaching, right in judging, prudent in correcting,  fervent in the work. As a priest, make me the light of the world and the salt of the earth. May I today edify the souls entrusted to me, and win them to your divine heart through virtue and doctrine.</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Pr>
          <w:sz w:val="24"/>
          <w:szCs w:val="24"/>
        </w:rPr>
        <w:br w:type="page"/>
      </w:r>
      <w:r w:rsidR="00C427FC" w:rsidRPr="00633779">
        <w:rPr>
          <w:sz w:val="24"/>
          <w:szCs w:val="24"/>
        </w:rPr>
        <w:lastRenderedPageBreak/>
        <w:t xml:space="preserve">    My Jesus, today I entrust my tongue to you in a special way: keep and purify it, teaching me how to be silent and how to speak, O Word of God.</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Take care of my mouth, O Lord! Keep me from saying offensive, useless, idle words contrary to charity, prudence, and simplicity, but give me ardent words of eternal life, and a chaste, wise speech for the people I am going to meet. For the sake of your mercy, O my Jesus, I beg you to free me today from the tricks and tempations of my hellish enemies, from any offense to you, and from the deceit and frauds of creatures.</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Kneeling at your feet, my Jesus, I retreat into the loving wound of your left foot: keep me inside it as in an invincible fort. Teach me to suffer for your sake, to desire and seek your love, all day long. My Jesus, I do not know the tribulations that your provident and loving hand has in store for me today, but whatever they may be, I beg you to grant me the effective grace to embrace them as the means to achieve your love.</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Finally, O my Jesus, since you are the owner of the hearts, I beg you to soothe the hearts of those who are about to treat with me for your glory, their sanctification, and mine. Grant me your Holy Spirit that he may work in me, move me according to your will, and govern my behavior and the behavior of those entrusted to me. O very meek heart of my Jesus, today grant me a particular vigilance over myself, and a special care of the holy virtues in order to catch the precious moment and the happy occasion of your gentle inspirations. Make me faithful in the little things, mortified in the senses, detached from food and comfort, that I may perform everything in your presence, always keeping it in my mind and spirit. May I today lift up my heart and thoughts to you, praising, desiring, sighing, blessing, invoking, seeking you with internal acts, inner sighs, and fervent ejaculatory prayers. Recollected in you, my center, my life, my treasure, my supreme good, my all, and showing even outwardly my internal recollection through the features of the face, gestures, meekness, and gentleness, may I edify the people. My Jesus, see to it that I spend in a holy manner this day, which your infinite mercy grants me, and which could be the last of my life! Even though you are eternal, you used the time in a divine manner.  For the sake of your divine use of the time and of your spirit of prayer, through which you prayed most fervently for all creatures and for me to the Father, to whom you are substantially united, grant me this grace. May one of your divine prayers obtain for me the effective grace to behave as a minister should in the midst of the poor and children. My Jesus, hear me for the sake of your most holy Mother; hear me for the sake of the saints. Hear me. Amen. Amen. Amen (Vol. 6, pages 138-40).</w:t>
      </w: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14"/>
          <w:szCs w:val="24"/>
        </w:rPr>
      </w:pPr>
    </w:p>
    <w:p w:rsidR="00C427FC"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(3) The witness thinks so, because Melanie always reminded the punishments foretold to her by the most holy Virgin in her apparition at La Salette; but the theme of divine punishments was very frequent in the Father's preaching, and his writings shows that it dates before his connection with Melanie.</w:t>
      </w:r>
    </w:p>
    <w:p w:rsidR="00633779"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8"/>
          <w:szCs w:val="24"/>
        </w:rPr>
      </w:pPr>
    </w:p>
    <w:p w:rsid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     (4) He was born at Ariano Irpino, and died in Naples (1809-1852). He was a canon, the  capitular vicar of the diocese, an orator and a poet. He distinguished himself for his fearless assistance to the cholera patient in 1837, and was card-catalogued </w:t>
      </w:r>
      <w:r w:rsidRPr="00633779">
        <w:rPr>
          <w:i/>
          <w:sz w:val="24"/>
          <w:szCs w:val="24"/>
        </w:rPr>
        <w:t>credible</w:t>
      </w:r>
      <w:r w:rsidRPr="00633779">
        <w:rPr>
          <w:sz w:val="24"/>
          <w:szCs w:val="24"/>
        </w:rPr>
        <w:t xml:space="preserve"> by the Borbonica police because of his patriotic poetry. By nature and training, he was very similar to Bisazza, the Father's teacher, who wrote to him on Sept. 6, 1847: "There is harmony in our souls, brains, and hearts." "Author of patriotic songs, such as </w:t>
      </w:r>
      <w:r w:rsidRPr="00633779">
        <w:rPr>
          <w:i/>
          <w:sz w:val="24"/>
          <w:szCs w:val="24"/>
        </w:rPr>
        <w:t>Il Coscritto</w:t>
      </w:r>
      <w:r w:rsidRPr="00633779">
        <w:rPr>
          <w:sz w:val="24"/>
          <w:szCs w:val="24"/>
        </w:rPr>
        <w:t xml:space="preserve">, he found inspiration in the country and home affection with humility of heart and exquisiteness of conscience. His </w:t>
      </w:r>
      <w:r w:rsidRPr="00633779">
        <w:rPr>
          <w:i/>
          <w:sz w:val="24"/>
          <w:szCs w:val="24"/>
        </w:rPr>
        <w:t>Songs of the poor</w:t>
      </w:r>
      <w:r w:rsidRPr="00633779">
        <w:rPr>
          <w:sz w:val="24"/>
          <w:szCs w:val="24"/>
        </w:rPr>
        <w:t>, aiming at education, spring</w:t>
      </w:r>
    </w:p>
    <w:p w:rsidR="00C427FC" w:rsidRPr="00633779" w:rsidRDefault="00633779">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Pr>
          <w:sz w:val="24"/>
          <w:szCs w:val="24"/>
        </w:rPr>
        <w:br w:type="page"/>
      </w:r>
      <w:r w:rsidR="00C427FC" w:rsidRPr="00633779">
        <w:rPr>
          <w:sz w:val="24"/>
          <w:szCs w:val="24"/>
        </w:rPr>
        <w:lastRenderedPageBreak/>
        <w:t xml:space="preserve">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633779">
        <w:rPr>
          <w:sz w:val="24"/>
          <w:szCs w:val="24"/>
        </w:rPr>
        <w:t xml:space="preserve">from spontaneous and poetic sensitiveness" (Bargellini, </w:t>
      </w:r>
      <w:r w:rsidRPr="00633779">
        <w:rPr>
          <w:i/>
          <w:sz w:val="24"/>
          <w:szCs w:val="24"/>
        </w:rPr>
        <w:t>Pian dei Giullari</w:t>
      </w:r>
      <w:r w:rsidRPr="00633779">
        <w:rPr>
          <w:sz w:val="24"/>
          <w:szCs w:val="24"/>
        </w:rPr>
        <w:t xml:space="preserve">, vol. 3, page 102). Until a few decades ago, the school-anthologies reported some of his poems, such as </w:t>
      </w:r>
      <w:r w:rsidRPr="00633779">
        <w:rPr>
          <w:i/>
          <w:sz w:val="24"/>
          <w:szCs w:val="24"/>
        </w:rPr>
        <w:t>La Croce</w:t>
      </w:r>
      <w:r w:rsidRPr="00633779">
        <w:rPr>
          <w:sz w:val="24"/>
          <w:szCs w:val="24"/>
          <w:u w:val="words"/>
        </w:rPr>
        <w:t xml:space="preserve">, </w:t>
      </w:r>
      <w:r w:rsidRPr="00633779">
        <w:rPr>
          <w:i/>
          <w:sz w:val="24"/>
          <w:szCs w:val="24"/>
        </w:rPr>
        <w:t>La cieca nata, Il vecchio sergente</w:t>
      </w:r>
      <w:r w:rsidRPr="00633779">
        <w:rPr>
          <w:sz w:val="24"/>
          <w:szCs w:val="24"/>
        </w:rPr>
        <w:t xml:space="preserve">, etc. These became very popular. </w:t>
      </w:r>
    </w:p>
    <w:p w:rsidR="00C427FC" w:rsidRPr="0063377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FB6FA9"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1"/>
          <w:szCs w:val="21"/>
        </w:rPr>
      </w:pPr>
      <w:r w:rsidRPr="00633779">
        <w:rPr>
          <w:sz w:val="24"/>
          <w:szCs w:val="24"/>
        </w:rPr>
        <w:t xml:space="preserve">     (5) O Lord, you know what is better for me: may it be done according to your liking. Accomplish in me what is good, what you like, and what is for your honor. I am in your hand at your complete disposal. Dispose of me as you want. Because I am a servant of yours, and ready for everything. I do not wish to live for myself, but for you, and I wish to do so in the most deserving, perfect way!</w:t>
      </w: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r w:rsidRPr="00FC5C16">
        <w:rPr>
          <w:sz w:val="24"/>
        </w:rPr>
        <w:t xml:space="preserve">          </w:t>
      </w:r>
    </w:p>
    <w:p w:rsidR="00C427FC" w:rsidRPr="00FC5C16" w:rsidRDefault="00C427FC">
      <w:pPr>
        <w:tabs>
          <w:tab w:val="left" w:pos="288"/>
          <w:tab w:val="left" w:pos="1008"/>
          <w:tab w:val="left" w:pos="1728"/>
          <w:tab w:val="left" w:pos="2448"/>
          <w:tab w:val="left" w:pos="3168"/>
          <w:tab w:val="left" w:pos="3888"/>
          <w:tab w:val="left" w:pos="4608"/>
          <w:tab w:val="left" w:pos="5328"/>
          <w:tab w:val="left" w:pos="6048"/>
          <w:tab w:val="left" w:pos="6768"/>
        </w:tabs>
        <w:jc w:val="both"/>
        <w:rPr>
          <w:sz w:val="24"/>
        </w:rPr>
      </w:pPr>
    </w:p>
    <w:p w:rsidR="00C427FC" w:rsidRPr="008576BB" w:rsidRDefault="00E217BC" w:rsidP="008576BB">
      <w:pPr>
        <w:tabs>
          <w:tab w:val="left" w:pos="5100"/>
        </w:tabs>
        <w:jc w:val="right"/>
        <w:rPr>
          <w:b/>
          <w:sz w:val="72"/>
          <w:szCs w:val="72"/>
        </w:rPr>
      </w:pPr>
      <w:r>
        <w:rPr>
          <w:b/>
          <w:sz w:val="32"/>
          <w:szCs w:val="32"/>
        </w:rPr>
        <w:br w:type="page"/>
      </w:r>
      <w:r w:rsidR="00C427FC" w:rsidRPr="008576BB">
        <w:rPr>
          <w:b/>
          <w:sz w:val="72"/>
          <w:szCs w:val="72"/>
        </w:rPr>
        <w:lastRenderedPageBreak/>
        <w:t>8.</w:t>
      </w:r>
    </w:p>
    <w:p w:rsidR="008576BB" w:rsidRPr="00DD0E8B" w:rsidRDefault="008576BB" w:rsidP="008576BB">
      <w:pPr>
        <w:jc w:val="right"/>
        <w:rPr>
          <w:sz w:val="32"/>
          <w:szCs w:val="32"/>
        </w:rPr>
      </w:pPr>
    </w:p>
    <w:p w:rsidR="00C427FC" w:rsidRPr="008576BB" w:rsidRDefault="00C427FC" w:rsidP="008576BB">
      <w:pPr>
        <w:tabs>
          <w:tab w:val="right" w:pos="1161"/>
        </w:tabs>
        <w:jc w:val="right"/>
        <w:rPr>
          <w:b/>
          <w:sz w:val="48"/>
          <w:szCs w:val="48"/>
        </w:rPr>
      </w:pPr>
      <w:r w:rsidRPr="008576BB">
        <w:rPr>
          <w:b/>
          <w:sz w:val="48"/>
          <w:szCs w:val="48"/>
        </w:rPr>
        <w:t>JESUS</w:t>
      </w:r>
    </w:p>
    <w:p w:rsidR="00C427FC" w:rsidRDefault="00C427FC" w:rsidP="004C5093">
      <w:pPr>
        <w:rPr>
          <w:sz w:val="44"/>
          <w:szCs w:val="44"/>
        </w:rPr>
      </w:pPr>
    </w:p>
    <w:p w:rsidR="008576BB" w:rsidRDefault="008576BB" w:rsidP="004C5093">
      <w:pPr>
        <w:rPr>
          <w:sz w:val="44"/>
          <w:szCs w:val="44"/>
        </w:rPr>
      </w:pPr>
    </w:p>
    <w:p w:rsidR="008576BB" w:rsidRDefault="008576BB" w:rsidP="004C5093">
      <w:pPr>
        <w:rPr>
          <w:sz w:val="44"/>
          <w:szCs w:val="44"/>
        </w:rPr>
      </w:pPr>
    </w:p>
    <w:p w:rsidR="008576BB" w:rsidRDefault="008576BB" w:rsidP="004C5093">
      <w:pPr>
        <w:rPr>
          <w:sz w:val="44"/>
          <w:szCs w:val="44"/>
        </w:rPr>
      </w:pPr>
    </w:p>
    <w:p w:rsidR="008576BB" w:rsidRDefault="008576BB" w:rsidP="004C5093">
      <w:pPr>
        <w:rPr>
          <w:sz w:val="44"/>
          <w:szCs w:val="44"/>
        </w:rPr>
      </w:pPr>
    </w:p>
    <w:p w:rsidR="008576BB" w:rsidRPr="007B29BA" w:rsidRDefault="008576BB" w:rsidP="004C5093">
      <w:pPr>
        <w:rPr>
          <w:sz w:val="44"/>
          <w:szCs w:val="44"/>
        </w:rPr>
      </w:pPr>
    </w:p>
    <w:p w:rsidR="00C427FC" w:rsidRPr="008576BB" w:rsidRDefault="00C427FC" w:rsidP="004C5093">
      <w:pPr>
        <w:tabs>
          <w:tab w:val="right" w:pos="3891"/>
        </w:tabs>
        <w:ind w:left="1062" w:firstLine="18"/>
        <w:rPr>
          <w:b/>
          <w:sz w:val="32"/>
          <w:szCs w:val="28"/>
        </w:rPr>
      </w:pPr>
      <w:r w:rsidRPr="008576BB">
        <w:rPr>
          <w:b/>
          <w:sz w:val="32"/>
          <w:szCs w:val="28"/>
        </w:rPr>
        <w:t>1.   Be enamored of Jesus Christ</w:t>
      </w:r>
    </w:p>
    <w:p w:rsidR="00C427FC" w:rsidRPr="008576BB" w:rsidRDefault="00C427FC" w:rsidP="004C5093">
      <w:pPr>
        <w:tabs>
          <w:tab w:val="right" w:pos="3891"/>
        </w:tabs>
        <w:ind w:left="1062" w:firstLine="18"/>
        <w:rPr>
          <w:b/>
          <w:sz w:val="32"/>
          <w:szCs w:val="28"/>
        </w:rPr>
      </w:pPr>
      <w:r w:rsidRPr="008576BB">
        <w:rPr>
          <w:b/>
          <w:sz w:val="32"/>
          <w:szCs w:val="28"/>
        </w:rPr>
        <w:t>2.   Above all, love for Jesus</w:t>
      </w:r>
    </w:p>
    <w:p w:rsidR="00C427FC" w:rsidRPr="008576BB" w:rsidRDefault="00C427FC" w:rsidP="004C5093">
      <w:pPr>
        <w:tabs>
          <w:tab w:val="right" w:pos="3891"/>
        </w:tabs>
        <w:ind w:left="1062" w:firstLine="18"/>
        <w:rPr>
          <w:b/>
          <w:sz w:val="32"/>
          <w:szCs w:val="28"/>
        </w:rPr>
      </w:pPr>
      <w:r w:rsidRPr="008576BB">
        <w:rPr>
          <w:b/>
          <w:sz w:val="32"/>
          <w:szCs w:val="28"/>
        </w:rPr>
        <w:t>3.   Solemn protestations of love</w:t>
      </w:r>
    </w:p>
    <w:p w:rsidR="00C427FC" w:rsidRPr="008576BB" w:rsidRDefault="00C427FC" w:rsidP="004C5093">
      <w:pPr>
        <w:tabs>
          <w:tab w:val="right" w:pos="3891"/>
        </w:tabs>
        <w:ind w:left="1062" w:firstLine="18"/>
        <w:rPr>
          <w:b/>
          <w:sz w:val="32"/>
          <w:szCs w:val="28"/>
        </w:rPr>
      </w:pPr>
      <w:r w:rsidRPr="008576BB">
        <w:rPr>
          <w:b/>
          <w:sz w:val="32"/>
          <w:szCs w:val="28"/>
        </w:rPr>
        <w:t>4.   The most holy Name of Jesus</w:t>
      </w:r>
    </w:p>
    <w:p w:rsidR="00C427FC" w:rsidRPr="008576BB" w:rsidRDefault="00C427FC" w:rsidP="004C5093">
      <w:pPr>
        <w:tabs>
          <w:tab w:val="right" w:pos="3891"/>
        </w:tabs>
        <w:ind w:left="1062" w:firstLine="18"/>
        <w:rPr>
          <w:b/>
          <w:sz w:val="32"/>
          <w:szCs w:val="28"/>
        </w:rPr>
      </w:pPr>
      <w:r w:rsidRPr="008576BB">
        <w:rPr>
          <w:b/>
          <w:sz w:val="32"/>
          <w:szCs w:val="28"/>
        </w:rPr>
        <w:t>5.   The child Jesus</w:t>
      </w:r>
    </w:p>
    <w:p w:rsidR="00C427FC" w:rsidRPr="008576BB" w:rsidRDefault="00C427FC" w:rsidP="004C5093">
      <w:pPr>
        <w:tabs>
          <w:tab w:val="right" w:pos="3891"/>
        </w:tabs>
        <w:ind w:left="1062" w:firstLine="18"/>
        <w:rPr>
          <w:b/>
          <w:sz w:val="32"/>
          <w:szCs w:val="28"/>
        </w:rPr>
      </w:pPr>
      <w:r w:rsidRPr="008576BB">
        <w:rPr>
          <w:b/>
          <w:sz w:val="32"/>
          <w:szCs w:val="28"/>
        </w:rPr>
        <w:t>6.   Jesus crucified</w:t>
      </w:r>
    </w:p>
    <w:p w:rsidR="00C427FC" w:rsidRPr="008576BB" w:rsidRDefault="00C427FC" w:rsidP="004C5093">
      <w:pPr>
        <w:tabs>
          <w:tab w:val="left" w:pos="602"/>
        </w:tabs>
        <w:ind w:left="1062" w:firstLine="18"/>
        <w:rPr>
          <w:b/>
          <w:sz w:val="32"/>
          <w:szCs w:val="28"/>
        </w:rPr>
      </w:pPr>
      <w:r w:rsidRPr="008576BB">
        <w:rPr>
          <w:b/>
          <w:sz w:val="32"/>
          <w:szCs w:val="28"/>
        </w:rPr>
        <w:t>7.   The Precious Blood and the Sacred Face</w:t>
      </w:r>
    </w:p>
    <w:p w:rsidR="00C427FC" w:rsidRPr="008576BB" w:rsidRDefault="00C427FC" w:rsidP="004C5093">
      <w:pPr>
        <w:tabs>
          <w:tab w:val="right" w:pos="3676"/>
        </w:tabs>
        <w:ind w:left="1062" w:firstLine="18"/>
        <w:rPr>
          <w:b/>
          <w:sz w:val="32"/>
          <w:szCs w:val="28"/>
        </w:rPr>
      </w:pPr>
      <w:r w:rsidRPr="008576BB">
        <w:rPr>
          <w:b/>
          <w:sz w:val="32"/>
          <w:szCs w:val="28"/>
        </w:rPr>
        <w:t>8.   The Sacred Heart</w:t>
      </w:r>
    </w:p>
    <w:p w:rsidR="00C427FC" w:rsidRPr="008576BB" w:rsidRDefault="00C427FC" w:rsidP="004C5093">
      <w:pPr>
        <w:tabs>
          <w:tab w:val="right" w:pos="3676"/>
        </w:tabs>
        <w:ind w:left="1062" w:firstLine="18"/>
        <w:rPr>
          <w:b/>
          <w:sz w:val="32"/>
          <w:szCs w:val="28"/>
        </w:rPr>
      </w:pPr>
      <w:r w:rsidRPr="008576BB">
        <w:rPr>
          <w:b/>
          <w:sz w:val="32"/>
          <w:szCs w:val="28"/>
        </w:rPr>
        <w:t>9.   Consecration and atonement</w:t>
      </w:r>
    </w:p>
    <w:p w:rsidR="00C427FC" w:rsidRPr="008576BB" w:rsidRDefault="00C427FC" w:rsidP="004C5093">
      <w:pPr>
        <w:tabs>
          <w:tab w:val="right" w:pos="3676"/>
        </w:tabs>
        <w:ind w:left="1062" w:firstLine="18"/>
        <w:rPr>
          <w:b/>
          <w:sz w:val="32"/>
          <w:szCs w:val="28"/>
        </w:rPr>
      </w:pPr>
      <w:r w:rsidRPr="008576BB">
        <w:rPr>
          <w:b/>
          <w:sz w:val="32"/>
          <w:szCs w:val="28"/>
        </w:rPr>
        <w:t>10. Inner sorrows</w:t>
      </w:r>
    </w:p>
    <w:p w:rsidR="00C427FC" w:rsidRPr="008576BB" w:rsidRDefault="00C427FC" w:rsidP="004C5093">
      <w:pPr>
        <w:tabs>
          <w:tab w:val="right" w:pos="3676"/>
        </w:tabs>
        <w:ind w:left="1062" w:firstLine="18"/>
        <w:rPr>
          <w:b/>
          <w:sz w:val="32"/>
          <w:szCs w:val="28"/>
        </w:rPr>
      </w:pPr>
      <w:r w:rsidRPr="008576BB">
        <w:rPr>
          <w:b/>
          <w:sz w:val="32"/>
          <w:szCs w:val="28"/>
        </w:rPr>
        <w:t>11. Notes</w:t>
      </w:r>
    </w:p>
    <w:p w:rsidR="00C427FC" w:rsidRPr="00FE2F1B" w:rsidRDefault="00C427FC">
      <w:pPr>
        <w:sectPr w:rsidR="00C427FC" w:rsidRPr="00FE2F1B" w:rsidSect="001F1A09">
          <w:footerReference w:type="even" r:id="rId15"/>
          <w:footerReference w:type="default" r:id="rId16"/>
          <w:type w:val="nextColumn"/>
          <w:pgSz w:w="12240" w:h="15840" w:code="1"/>
          <w:pgMar w:top="1440" w:right="1872" w:bottom="1440" w:left="1872" w:header="576" w:footer="576" w:gutter="0"/>
          <w:cols w:space="720"/>
        </w:sectPr>
      </w:pPr>
    </w:p>
    <w:p w:rsidR="00C427FC" w:rsidRDefault="00C427FC" w:rsidP="008576BB">
      <w:pPr>
        <w:pBdr>
          <w:bottom w:val="single" w:sz="4" w:space="1" w:color="auto"/>
        </w:pBdr>
        <w:tabs>
          <w:tab w:val="right" w:pos="5973"/>
        </w:tabs>
        <w:rPr>
          <w:b/>
          <w:sz w:val="40"/>
          <w:szCs w:val="40"/>
        </w:rPr>
      </w:pPr>
      <w:r w:rsidRPr="008576BB">
        <w:rPr>
          <w:b/>
          <w:sz w:val="40"/>
          <w:szCs w:val="40"/>
        </w:rPr>
        <w:lastRenderedPageBreak/>
        <w:t>1. Be enamored of Jesus Christ</w:t>
      </w:r>
    </w:p>
    <w:p w:rsidR="008576BB" w:rsidRPr="008576BB" w:rsidRDefault="008576BB" w:rsidP="008576BB">
      <w:pPr>
        <w:pBdr>
          <w:bottom w:val="single" w:sz="4" w:space="1" w:color="auto"/>
        </w:pBdr>
        <w:tabs>
          <w:tab w:val="right" w:pos="5973"/>
        </w:tabs>
        <w:rPr>
          <w:b/>
          <w:sz w:val="40"/>
          <w:szCs w:val="40"/>
        </w:rPr>
      </w:pPr>
    </w:p>
    <w:p w:rsidR="00C427FC" w:rsidRPr="008576BB" w:rsidRDefault="00C427FC">
      <w:pPr>
        <w:rPr>
          <w:sz w:val="26"/>
          <w:szCs w:val="26"/>
        </w:rPr>
      </w:pPr>
    </w:p>
    <w:p w:rsidR="00C427FC" w:rsidRPr="008576BB" w:rsidRDefault="00C427FC">
      <w:pPr>
        <w:jc w:val="both"/>
        <w:rPr>
          <w:sz w:val="26"/>
          <w:szCs w:val="26"/>
        </w:rPr>
      </w:pPr>
      <w:r w:rsidRPr="008576BB">
        <w:rPr>
          <w:sz w:val="26"/>
          <w:szCs w:val="26"/>
        </w:rPr>
        <w:t>Jesus is the most alive and concrete manifestation of God's love for humankind (Jn. 3, 16); the best way to reciprocate this love is to be enamored of Jesus. May God give us such a gift.</w:t>
      </w:r>
    </w:p>
    <w:p w:rsidR="00C427FC" w:rsidRPr="008576BB" w:rsidRDefault="00C427FC">
      <w:pPr>
        <w:rPr>
          <w:sz w:val="26"/>
          <w:szCs w:val="26"/>
        </w:rPr>
      </w:pPr>
    </w:p>
    <w:p w:rsidR="00C427FC" w:rsidRPr="008576BB" w:rsidRDefault="00C427FC">
      <w:pPr>
        <w:jc w:val="both"/>
        <w:rPr>
          <w:sz w:val="26"/>
          <w:szCs w:val="26"/>
        </w:rPr>
      </w:pPr>
      <w:r w:rsidRPr="008576BB">
        <w:rPr>
          <w:sz w:val="26"/>
          <w:szCs w:val="26"/>
        </w:rPr>
        <w:tab/>
        <w:t>How much the Father loved Jesus! Says Father Vitale: “I have never forgotten one evening, when I said good</w:t>
      </w:r>
      <w:r w:rsidRPr="008576BB">
        <w:rPr>
          <w:sz w:val="26"/>
          <w:szCs w:val="26"/>
        </w:rPr>
        <w:noBreakHyphen/>
        <w:t xml:space="preserve">by to him, he told me, then a cleric: “Be enamored of Jesus Christ.” I still feel these words, because they have wounded my soul gently; I cannot express what they did to my heart” (Father </w:t>
      </w:r>
      <w:r w:rsidRPr="008576BB">
        <w:rPr>
          <w:i/>
          <w:sz w:val="26"/>
          <w:szCs w:val="26"/>
        </w:rPr>
        <w:t xml:space="preserve">Mary Hannibal Di Francis, </w:t>
      </w:r>
      <w:r w:rsidRPr="008576BB">
        <w:rPr>
          <w:sz w:val="26"/>
          <w:szCs w:val="26"/>
        </w:rPr>
        <w:t>page 283). Be enamored of Jesus Christ! Simple words, but having a particular vibration coming out of a heart enamored of Jesus Christ. Comments Father Vitale, “I still feel these words, because they have wounded my soul gently; I cannot express what they did to my heart” (Ibid. page 283).</w:t>
      </w:r>
    </w:p>
    <w:p w:rsidR="00C427FC" w:rsidRPr="008576BB" w:rsidRDefault="00C427FC">
      <w:pPr>
        <w:rPr>
          <w:sz w:val="26"/>
          <w:szCs w:val="26"/>
        </w:rPr>
      </w:pPr>
    </w:p>
    <w:p w:rsidR="00C427FC" w:rsidRPr="008576BB" w:rsidRDefault="00C427FC">
      <w:pPr>
        <w:jc w:val="both"/>
        <w:rPr>
          <w:sz w:val="26"/>
          <w:szCs w:val="26"/>
        </w:rPr>
      </w:pPr>
      <w:r w:rsidRPr="008576BB">
        <w:rPr>
          <w:sz w:val="26"/>
          <w:szCs w:val="26"/>
        </w:rPr>
        <w:tab/>
        <w:t xml:space="preserve">To be enamored of Jesus Christ is the saints' passion. Says Saint Teresa: “A person should imagine himself in the presence of Jesus Christ, talking with him and becoming enamored of his humanity” (Life, ch. 12, no. 2). It is exactly what the Father did. To the atheist Cannizzaro the Father merely said:  “Dear professor, I acknowledge that Jesus Christ, true God and true man, is my love, my supreme good! He is the sigh of my life, the hope of my eternal happiness!” </w:t>
      </w:r>
      <w:r w:rsidRPr="008576BB">
        <w:rPr>
          <w:sz w:val="26"/>
          <w:szCs w:val="26"/>
          <w:lang w:val="fr-FR"/>
        </w:rPr>
        <w:t xml:space="preserve">(S.C. Vol. 5, page 120). </w:t>
      </w:r>
      <w:r w:rsidRPr="008576BB">
        <w:rPr>
          <w:sz w:val="26"/>
          <w:szCs w:val="26"/>
        </w:rPr>
        <w:t>Imbued with admiration for our Lord, the Father could say together with the apostle: « For, to me, “life” means Christ » (Phil. 1, 21).</w:t>
      </w:r>
    </w:p>
    <w:p w:rsidR="00C427FC" w:rsidRPr="008576BB" w:rsidRDefault="00C427FC">
      <w:pPr>
        <w:rPr>
          <w:sz w:val="26"/>
          <w:szCs w:val="26"/>
        </w:rPr>
      </w:pPr>
    </w:p>
    <w:p w:rsidR="00C427FC" w:rsidRPr="008576BB" w:rsidRDefault="00C427FC">
      <w:pPr>
        <w:jc w:val="both"/>
        <w:rPr>
          <w:sz w:val="26"/>
          <w:szCs w:val="26"/>
        </w:rPr>
      </w:pPr>
      <w:r w:rsidRPr="008576BB">
        <w:rPr>
          <w:sz w:val="26"/>
          <w:szCs w:val="26"/>
        </w:rPr>
        <w:tab/>
        <w:t>Writes Father Vitale: “Because of his reverence to Jesus, his words pierced hearts as if they were arrows” (Ibid. page 283). The Father exhorted us:</w:t>
      </w:r>
    </w:p>
    <w:p w:rsidR="00C427FC" w:rsidRPr="008576BB" w:rsidRDefault="00C427FC">
      <w:pPr>
        <w:rPr>
          <w:sz w:val="26"/>
          <w:szCs w:val="26"/>
        </w:rPr>
      </w:pPr>
    </w:p>
    <w:p w:rsidR="00C427FC" w:rsidRPr="008576BB" w:rsidRDefault="00C427FC">
      <w:pPr>
        <w:jc w:val="both"/>
        <w:rPr>
          <w:sz w:val="26"/>
          <w:szCs w:val="26"/>
        </w:rPr>
      </w:pPr>
      <w:r w:rsidRPr="008576BB">
        <w:rPr>
          <w:sz w:val="26"/>
          <w:szCs w:val="26"/>
        </w:rPr>
        <w:tab/>
        <w:t>The practice of divine love of the congregants will be always directed to the adorable Jesus Christ! Oh! May divine mercy let us be enamored of the lover of hearts, of the king of eternal love, of the eternal love of our souls! Let us love Jesus Christ with a great transport of heart,</w:t>
      </w:r>
    </w:p>
    <w:p w:rsidR="00C427FC" w:rsidRPr="008576BB" w:rsidRDefault="00C427FC">
      <w:pPr>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pgNumType w:start="226"/>
          <w:cols w:space="720"/>
        </w:sectPr>
      </w:pPr>
    </w:p>
    <w:p w:rsidR="00C427FC" w:rsidRPr="008576BB" w:rsidRDefault="00C427FC">
      <w:pPr>
        <w:jc w:val="both"/>
        <w:rPr>
          <w:sz w:val="26"/>
          <w:szCs w:val="26"/>
        </w:rPr>
      </w:pPr>
      <w:r w:rsidRPr="008576BB">
        <w:rPr>
          <w:sz w:val="26"/>
          <w:szCs w:val="26"/>
        </w:rPr>
        <w:lastRenderedPageBreak/>
        <w:t>mind, and soul! Let us be eager to increase his holy love, asking for it many times a day the adorable Heart of Jesus, his most holy mother, who is the mother of the beautiful love, our patron saints, and the angels (S.C. Vol. 10, page 183).</w:t>
      </w:r>
    </w:p>
    <w:p w:rsidR="00C427FC" w:rsidRPr="008576BB" w:rsidRDefault="00C427FC">
      <w:pPr>
        <w:rPr>
          <w:sz w:val="26"/>
          <w:szCs w:val="26"/>
        </w:rPr>
      </w:pPr>
    </w:p>
    <w:p w:rsidR="00C427FC" w:rsidRPr="008576BB" w:rsidRDefault="00C427FC">
      <w:pPr>
        <w:ind w:firstLine="364"/>
        <w:jc w:val="both"/>
        <w:rPr>
          <w:sz w:val="26"/>
          <w:szCs w:val="26"/>
        </w:rPr>
      </w:pPr>
      <w:r w:rsidRPr="008576BB">
        <w:rPr>
          <w:sz w:val="26"/>
          <w:szCs w:val="26"/>
        </w:rPr>
        <w:t xml:space="preserve">He wrote in the </w:t>
      </w:r>
      <w:r w:rsidRPr="008576BB">
        <w:rPr>
          <w:i/>
          <w:sz w:val="26"/>
          <w:szCs w:val="26"/>
        </w:rPr>
        <w:t>Points of</w:t>
      </w:r>
      <w:r w:rsidRPr="008576BB">
        <w:rPr>
          <w:sz w:val="26"/>
          <w:szCs w:val="26"/>
        </w:rPr>
        <w:t xml:space="preserve"> </w:t>
      </w:r>
      <w:r w:rsidRPr="008576BB">
        <w:rPr>
          <w:i/>
          <w:sz w:val="26"/>
          <w:szCs w:val="26"/>
        </w:rPr>
        <w:t xml:space="preserve">Rules: </w:t>
      </w:r>
      <w:r w:rsidRPr="008576BB">
        <w:rPr>
          <w:sz w:val="26"/>
          <w:szCs w:val="26"/>
        </w:rPr>
        <w:t xml:space="preserve"> “Love of Jesus must be the beginning, the object, the end, and the mover of our intentions, actions, and observance: Jesus, everything in Jesus, through Jesus, for Jesus, and from Jesus” (Vol. 3, page 166).</w:t>
      </w:r>
    </w:p>
    <w:p w:rsidR="00C427FC" w:rsidRPr="008576BB" w:rsidRDefault="00C427FC">
      <w:pPr>
        <w:rPr>
          <w:sz w:val="26"/>
          <w:szCs w:val="26"/>
        </w:rPr>
      </w:pPr>
    </w:p>
    <w:p w:rsidR="00C427FC" w:rsidRPr="008576BB" w:rsidRDefault="00C427FC">
      <w:pPr>
        <w:ind w:left="400" w:firstLine="402"/>
        <w:rPr>
          <w:i/>
          <w:sz w:val="26"/>
          <w:szCs w:val="26"/>
        </w:rPr>
      </w:pPr>
      <w:r w:rsidRPr="008576BB">
        <w:rPr>
          <w:sz w:val="26"/>
          <w:szCs w:val="26"/>
        </w:rPr>
        <w:t xml:space="preserve">And in the </w:t>
      </w:r>
      <w:r w:rsidRPr="008576BB">
        <w:rPr>
          <w:i/>
          <w:sz w:val="26"/>
          <w:szCs w:val="26"/>
        </w:rPr>
        <w:t>Declarations and Promises:</w:t>
      </w:r>
    </w:p>
    <w:p w:rsidR="00C427FC" w:rsidRPr="008576BB" w:rsidRDefault="00C427FC">
      <w:pPr>
        <w:rPr>
          <w:sz w:val="26"/>
          <w:szCs w:val="26"/>
        </w:rPr>
      </w:pPr>
    </w:p>
    <w:p w:rsidR="00C427FC" w:rsidRPr="008576BB" w:rsidRDefault="00C427FC">
      <w:pPr>
        <w:ind w:firstLine="402"/>
        <w:jc w:val="both"/>
        <w:rPr>
          <w:sz w:val="24"/>
          <w:szCs w:val="26"/>
        </w:rPr>
      </w:pPr>
      <w:r w:rsidRPr="008576BB">
        <w:rPr>
          <w:sz w:val="24"/>
          <w:szCs w:val="26"/>
        </w:rPr>
        <w:t>The only aim in my actions and life will be Jesus: loving Jesus as much as he deserves, sighing for him, pleasing him in everything, and belonging to Jesus with the most fervent love, and perfect union of his and my will. Through lively faith I will contemplate Jesus in the innermost depth of my heart where he dwells, urges me to love him, asks for love, attracts me, longs for being one with me, and grieves so much every time I do not make up for my faults.</w:t>
      </w:r>
    </w:p>
    <w:p w:rsidR="00C427FC" w:rsidRPr="008576BB" w:rsidRDefault="00C427FC">
      <w:pPr>
        <w:rPr>
          <w:sz w:val="24"/>
          <w:szCs w:val="26"/>
        </w:rPr>
      </w:pPr>
    </w:p>
    <w:p w:rsidR="00C427FC" w:rsidRPr="008576BB" w:rsidRDefault="00C427FC">
      <w:pPr>
        <w:ind w:firstLine="402"/>
        <w:jc w:val="both"/>
        <w:rPr>
          <w:sz w:val="26"/>
          <w:szCs w:val="26"/>
        </w:rPr>
      </w:pPr>
      <w:r w:rsidRPr="008576BB">
        <w:rPr>
          <w:sz w:val="24"/>
          <w:szCs w:val="26"/>
        </w:rPr>
        <w:t>I will listen to him talking in my spirit, asking for souls and for sacrifice out of love for him and for souls (Vol. 44, page 113).</w:t>
      </w:r>
    </w:p>
    <w:p w:rsidR="00C427FC" w:rsidRPr="008576BB" w:rsidRDefault="00C427FC">
      <w:pPr>
        <w:rPr>
          <w:sz w:val="26"/>
          <w:szCs w:val="26"/>
        </w:rPr>
      </w:pPr>
    </w:p>
    <w:p w:rsidR="00C427FC" w:rsidRPr="008576BB" w:rsidRDefault="00C427FC">
      <w:pPr>
        <w:ind w:firstLine="402"/>
        <w:jc w:val="both"/>
        <w:rPr>
          <w:sz w:val="26"/>
          <w:szCs w:val="26"/>
        </w:rPr>
      </w:pPr>
      <w:r w:rsidRPr="008576BB">
        <w:rPr>
          <w:sz w:val="26"/>
          <w:szCs w:val="26"/>
        </w:rPr>
        <w:t>For him, the visible sign of holiness was love for Jesus. For this reason he sought to know and to meet the people who were full with this love. He used to say:  “Privileged souls</w:t>
      </w:r>
      <w:r w:rsidRPr="008576BB">
        <w:rPr>
          <w:i/>
          <w:sz w:val="26"/>
          <w:szCs w:val="26"/>
        </w:rPr>
        <w:t xml:space="preserve"> </w:t>
      </w:r>
      <w:r w:rsidRPr="008576BB">
        <w:rPr>
          <w:sz w:val="26"/>
          <w:szCs w:val="26"/>
        </w:rPr>
        <w:t xml:space="preserve">can work miracles, but if they are not great lovers of Jesus, I do not feel drawn to them” (Father </w:t>
      </w:r>
      <w:r w:rsidRPr="008576BB">
        <w:rPr>
          <w:i/>
          <w:sz w:val="26"/>
          <w:szCs w:val="26"/>
        </w:rPr>
        <w:t xml:space="preserve">Mary Hannibal Di Francia, </w:t>
      </w:r>
      <w:r w:rsidRPr="008576BB">
        <w:rPr>
          <w:sz w:val="26"/>
          <w:szCs w:val="26"/>
        </w:rPr>
        <w:t xml:space="preserve">page 281). He greeted Jesus “The Divine Archer of Hearts,” and referring to this poetic imagination of Jesus shooting arrows </w:t>
      </w:r>
      <w:r w:rsidRPr="008576BB">
        <w:rPr>
          <w:i/>
          <w:sz w:val="26"/>
          <w:szCs w:val="26"/>
        </w:rPr>
        <w:t xml:space="preserve">of </w:t>
      </w:r>
      <w:r w:rsidRPr="008576BB">
        <w:rPr>
          <w:sz w:val="26"/>
          <w:szCs w:val="26"/>
        </w:rPr>
        <w:t>love to win souls, the Father wrote:</w:t>
      </w:r>
    </w:p>
    <w:p w:rsidR="00C427FC" w:rsidRPr="008576BB" w:rsidRDefault="00C427FC">
      <w:pPr>
        <w:rPr>
          <w:sz w:val="26"/>
          <w:szCs w:val="26"/>
        </w:rPr>
      </w:pPr>
    </w:p>
    <w:p w:rsidR="00C427FC" w:rsidRPr="008576BB" w:rsidRDefault="00C427FC">
      <w:pPr>
        <w:ind w:left="778"/>
        <w:rPr>
          <w:sz w:val="26"/>
          <w:szCs w:val="26"/>
        </w:rPr>
      </w:pPr>
      <w:r w:rsidRPr="008576BB">
        <w:rPr>
          <w:sz w:val="26"/>
          <w:szCs w:val="26"/>
        </w:rPr>
        <w:t>When he wants to wound a heart</w:t>
      </w:r>
    </w:p>
    <w:p w:rsidR="00C427FC" w:rsidRPr="008576BB" w:rsidRDefault="00C427FC">
      <w:pPr>
        <w:ind w:left="778"/>
        <w:rPr>
          <w:sz w:val="26"/>
          <w:szCs w:val="26"/>
        </w:rPr>
      </w:pPr>
      <w:r w:rsidRPr="008576BB">
        <w:rPr>
          <w:sz w:val="26"/>
          <w:szCs w:val="26"/>
        </w:rPr>
        <w:t xml:space="preserve"> With sweet love, </w:t>
      </w:r>
    </w:p>
    <w:p w:rsidR="00C427FC" w:rsidRPr="008576BB" w:rsidRDefault="00C427FC">
      <w:pPr>
        <w:ind w:left="778"/>
        <w:rPr>
          <w:sz w:val="26"/>
          <w:szCs w:val="26"/>
        </w:rPr>
      </w:pPr>
      <w:r w:rsidRPr="008576BB">
        <w:rPr>
          <w:sz w:val="26"/>
          <w:szCs w:val="26"/>
        </w:rPr>
        <w:t xml:space="preserve">Thinking of it is enough; </w:t>
      </w:r>
    </w:p>
    <w:p w:rsidR="00C427FC" w:rsidRPr="008576BB" w:rsidRDefault="00C427FC">
      <w:pPr>
        <w:ind w:left="778"/>
        <w:rPr>
          <w:sz w:val="26"/>
          <w:szCs w:val="26"/>
        </w:rPr>
      </w:pPr>
      <w:r w:rsidRPr="008576BB">
        <w:rPr>
          <w:sz w:val="26"/>
          <w:szCs w:val="26"/>
        </w:rPr>
        <w:t xml:space="preserve">He sets an agile arrow on the bow </w:t>
      </w:r>
    </w:p>
    <w:p w:rsidR="00C427FC" w:rsidRPr="008576BB" w:rsidRDefault="00C427FC">
      <w:pPr>
        <w:ind w:left="778"/>
        <w:rPr>
          <w:sz w:val="26"/>
          <w:szCs w:val="26"/>
        </w:rPr>
      </w:pPr>
      <w:r w:rsidRPr="008576BB">
        <w:rPr>
          <w:sz w:val="26"/>
          <w:szCs w:val="26"/>
        </w:rPr>
        <w:t xml:space="preserve">Aims and shoots quickly </w:t>
      </w:r>
    </w:p>
    <w:p w:rsidR="00C427FC" w:rsidRPr="008576BB" w:rsidRDefault="00C427FC">
      <w:pPr>
        <w:ind w:left="778"/>
        <w:rPr>
          <w:sz w:val="26"/>
          <w:szCs w:val="26"/>
        </w:rPr>
      </w:pPr>
      <w:r w:rsidRPr="008576BB">
        <w:rPr>
          <w:sz w:val="26"/>
          <w:szCs w:val="26"/>
        </w:rPr>
        <w:t xml:space="preserve">At the heart unexpected love: </w:t>
      </w:r>
    </w:p>
    <w:p w:rsidR="00C427FC" w:rsidRPr="008576BB" w:rsidRDefault="00C427FC">
      <w:pPr>
        <w:ind w:left="778"/>
        <w:rPr>
          <w:sz w:val="26"/>
          <w:szCs w:val="26"/>
        </w:rPr>
      </w:pPr>
      <w:r w:rsidRPr="008576BB">
        <w:rPr>
          <w:sz w:val="26"/>
          <w:szCs w:val="26"/>
        </w:rPr>
        <w:t xml:space="preserve">Oh, the wounds he opens in the heart, </w:t>
      </w:r>
    </w:p>
    <w:p w:rsidR="00C427FC" w:rsidRPr="008576BB" w:rsidRDefault="00C427FC">
      <w:pPr>
        <w:ind w:left="778"/>
        <w:rPr>
          <w:sz w:val="26"/>
          <w:szCs w:val="26"/>
        </w:rPr>
      </w:pPr>
      <w:r w:rsidRPr="008576BB">
        <w:rPr>
          <w:sz w:val="26"/>
          <w:szCs w:val="26"/>
        </w:rPr>
        <w:t>Making it long for love!</w:t>
      </w:r>
    </w:p>
    <w:p w:rsidR="00C427FC" w:rsidRPr="008576BB" w:rsidRDefault="00C427FC">
      <w:pPr>
        <w:rPr>
          <w:sz w:val="26"/>
          <w:szCs w:val="26"/>
        </w:rPr>
      </w:pPr>
    </w:p>
    <w:p w:rsidR="00C427FC" w:rsidRPr="008576BB" w:rsidRDefault="00C427FC" w:rsidP="004C5093">
      <w:pPr>
        <w:rPr>
          <w:sz w:val="26"/>
          <w:szCs w:val="26"/>
        </w:rPr>
      </w:pPr>
      <w:r w:rsidRPr="008576BB">
        <w:rPr>
          <w:sz w:val="26"/>
          <w:szCs w:val="26"/>
        </w:rPr>
        <w:t>Writes Father Vitale:</w:t>
      </w:r>
    </w:p>
    <w:p w:rsidR="00C427FC" w:rsidRPr="008576BB" w:rsidRDefault="00C427FC" w:rsidP="004C5093">
      <w:pPr>
        <w:rPr>
          <w:sz w:val="26"/>
          <w:szCs w:val="26"/>
        </w:rPr>
      </w:pPr>
      <w:r w:rsidRPr="008576BB">
        <w:rPr>
          <w:sz w:val="26"/>
          <w:szCs w:val="26"/>
        </w:rPr>
        <w:tab/>
      </w:r>
    </w:p>
    <w:p w:rsidR="008576BB" w:rsidRDefault="00C427FC" w:rsidP="008576BB">
      <w:pPr>
        <w:jc w:val="both"/>
        <w:rPr>
          <w:sz w:val="26"/>
          <w:szCs w:val="26"/>
        </w:rPr>
      </w:pPr>
      <w:r w:rsidRPr="008576BB">
        <w:rPr>
          <w:sz w:val="26"/>
          <w:szCs w:val="26"/>
        </w:rPr>
        <w:tab/>
        <w:t>At the beginning of every year, when we draw the pictures of saints and angels by lot to win their protection and to practice a specified virtue and mortification, more than once cards read:  “Love of Jesus.”  The padre considered it as a privilege. You had to see his posture when such a card appeared. After reading it to himself, he began smiling; then he</w:t>
      </w:r>
    </w:p>
    <w:p w:rsidR="00C427FC" w:rsidRPr="008576BB" w:rsidRDefault="008576BB" w:rsidP="008576BB">
      <w:pPr>
        <w:jc w:val="both"/>
        <w:rPr>
          <w:sz w:val="26"/>
          <w:szCs w:val="26"/>
        </w:rPr>
      </w:pPr>
      <w:r>
        <w:rPr>
          <w:sz w:val="26"/>
          <w:szCs w:val="26"/>
        </w:rPr>
        <w:br w:type="page"/>
      </w:r>
      <w:r w:rsidR="00C427FC" w:rsidRPr="008576BB">
        <w:rPr>
          <w:sz w:val="26"/>
          <w:szCs w:val="26"/>
        </w:rPr>
        <w:lastRenderedPageBreak/>
        <w:t>would take off his glasses and exclaim, raising his right arm: “Children, how beautiul this one is! How lucky the owner is! He has rightly” (then he would pause to build up suspense), and then he spoke sweetly,</w:t>
      </w:r>
      <w:r w:rsidR="00C427FC" w:rsidRPr="008576BB">
        <w:rPr>
          <w:i/>
          <w:sz w:val="26"/>
          <w:szCs w:val="26"/>
        </w:rPr>
        <w:t xml:space="preserve"> “love of Jesus.”  </w:t>
      </w:r>
      <w:r w:rsidR="00C427FC" w:rsidRPr="008576BB">
        <w:rPr>
          <w:sz w:val="26"/>
          <w:szCs w:val="26"/>
        </w:rPr>
        <w:t xml:space="preserve">He clapped his hands and everyone followed him applauding; he wanted the hearts of his children to delight in hearing Jesus' name </w:t>
      </w:r>
      <w:r w:rsidR="00C427FC" w:rsidRPr="008576BB">
        <w:rPr>
          <w:i/>
          <w:sz w:val="26"/>
          <w:szCs w:val="26"/>
        </w:rPr>
        <w:t xml:space="preserve">(Father Mary Hannibal Di Francia, </w:t>
      </w:r>
      <w:r w:rsidR="00C427FC" w:rsidRPr="008576BB">
        <w:rPr>
          <w:sz w:val="26"/>
          <w:szCs w:val="26"/>
        </w:rPr>
        <w:t>page 281).</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 xml:space="preserve">Another episode, of which I am a witness.  “A few years before the padre's death, the institute was taking a snapshot of the orphans around him. Everything was ready, the children were looking into the camera when suddenly the padre exclaimed: “Look at the camera and say in your heart: Jesus, I love you! The camera will pick up your utterance and will print it in your image.”  This little joke revealed the flame in his heart” (Father </w:t>
      </w:r>
      <w:r w:rsidRPr="008576BB">
        <w:rPr>
          <w:i/>
          <w:sz w:val="26"/>
          <w:szCs w:val="26"/>
        </w:rPr>
        <w:t xml:space="preserve">Mary Hannibal Di Francia, </w:t>
      </w:r>
      <w:r w:rsidRPr="008576BB">
        <w:rPr>
          <w:sz w:val="26"/>
          <w:szCs w:val="26"/>
        </w:rPr>
        <w:t>page 284).</w:t>
      </w:r>
    </w:p>
    <w:p w:rsidR="00C427FC" w:rsidRDefault="00C427FC">
      <w:pPr>
        <w:rPr>
          <w:sz w:val="26"/>
          <w:szCs w:val="26"/>
        </w:rPr>
      </w:pPr>
    </w:p>
    <w:p w:rsidR="008576BB" w:rsidRDefault="008576BB">
      <w:pPr>
        <w:rPr>
          <w:sz w:val="26"/>
          <w:szCs w:val="26"/>
        </w:rPr>
      </w:pPr>
    </w:p>
    <w:p w:rsidR="008576BB" w:rsidRPr="008576BB" w:rsidRDefault="008576BB">
      <w:pPr>
        <w:rPr>
          <w:sz w:val="26"/>
          <w:szCs w:val="26"/>
        </w:rPr>
      </w:pPr>
    </w:p>
    <w:p w:rsidR="00C427FC" w:rsidRDefault="00C427FC" w:rsidP="008576BB">
      <w:pPr>
        <w:pBdr>
          <w:bottom w:val="single" w:sz="4" w:space="1" w:color="auto"/>
        </w:pBdr>
        <w:tabs>
          <w:tab w:val="right" w:pos="5973"/>
        </w:tabs>
        <w:rPr>
          <w:b/>
          <w:sz w:val="40"/>
          <w:szCs w:val="40"/>
        </w:rPr>
      </w:pPr>
      <w:r w:rsidRPr="008576BB">
        <w:rPr>
          <w:b/>
          <w:sz w:val="40"/>
          <w:szCs w:val="40"/>
        </w:rPr>
        <w:t>2. Above all, love for Jesus</w:t>
      </w:r>
    </w:p>
    <w:p w:rsidR="008576BB" w:rsidRPr="008576BB" w:rsidRDefault="008576BB" w:rsidP="008576BB">
      <w:pPr>
        <w:pBdr>
          <w:bottom w:val="single" w:sz="4" w:space="1" w:color="auto"/>
        </w:pBdr>
        <w:tabs>
          <w:tab w:val="right" w:pos="5973"/>
        </w:tabs>
        <w:rPr>
          <w:b/>
          <w:sz w:val="40"/>
          <w:szCs w:val="40"/>
        </w:rPr>
      </w:pPr>
    </w:p>
    <w:p w:rsidR="00C427FC" w:rsidRPr="008576BB" w:rsidRDefault="00C427FC">
      <w:pPr>
        <w:rPr>
          <w:sz w:val="26"/>
          <w:szCs w:val="26"/>
        </w:rPr>
      </w:pPr>
    </w:p>
    <w:p w:rsidR="00C427FC" w:rsidRPr="008576BB" w:rsidRDefault="00C427FC">
      <w:pPr>
        <w:jc w:val="both"/>
        <w:rPr>
          <w:sz w:val="26"/>
          <w:szCs w:val="26"/>
        </w:rPr>
      </w:pPr>
      <w:r w:rsidRPr="008576BB">
        <w:rPr>
          <w:sz w:val="26"/>
          <w:szCs w:val="26"/>
        </w:rPr>
        <w:t>The Father continuously exhorted people by writings to love our Lord:  “Jesus dislikes cold hearts, but likes intimate, tender, effusive, strong, calm, constant love.</w:t>
      </w:r>
    </w:p>
    <w:p w:rsidR="00C427FC" w:rsidRPr="008576BB" w:rsidRDefault="00C427FC">
      <w:pPr>
        <w:ind w:firstLine="1007"/>
        <w:jc w:val="both"/>
        <w:rPr>
          <w:sz w:val="26"/>
          <w:szCs w:val="26"/>
        </w:rPr>
      </w:pPr>
      <w:r w:rsidRPr="008576BB">
        <w:rPr>
          <w:sz w:val="26"/>
          <w:szCs w:val="26"/>
        </w:rPr>
        <w:t>Please love Jesus with great transport of will and mind, with all the interior powers and the feelings of your soul; be always fully aware of his adorable person and of the mysteries of his most holy life. May the holy tabernacle, which is the loving nest where his divine body gathers the eagles, attract you” (Vol. 45, page 397).</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He wrote to the Rogationists: “Dearest children, I exhort you to expand your heart in the most holy love of the adorable, most loving Jesus our Lord. Oh! What results may youths achieve, if they do not feel love for Jesus?” (S.C. Vol. S, page 55).</w:t>
      </w:r>
    </w:p>
    <w:p w:rsidR="00C427FC" w:rsidRPr="008576BB" w:rsidRDefault="00C427FC">
      <w:pPr>
        <w:rPr>
          <w:sz w:val="26"/>
          <w:szCs w:val="26"/>
        </w:rPr>
      </w:pPr>
    </w:p>
    <w:p w:rsidR="008576BB" w:rsidRDefault="00C427FC">
      <w:pPr>
        <w:ind w:firstLine="397"/>
        <w:jc w:val="both"/>
        <w:rPr>
          <w:sz w:val="26"/>
          <w:szCs w:val="26"/>
        </w:rPr>
      </w:pPr>
      <w:r w:rsidRPr="008576BB">
        <w:rPr>
          <w:sz w:val="26"/>
          <w:szCs w:val="26"/>
        </w:rPr>
        <w:t>He protested to seek nothing but love for Jesus: “Dearest Father,” he wrote to a priest, “if you know the secret to become holy and to love Jesus with pure love, please teach it to me;</w:t>
      </w:r>
    </w:p>
    <w:p w:rsidR="00C427FC" w:rsidRPr="008576BB" w:rsidRDefault="008576BB" w:rsidP="008576BB">
      <w:pPr>
        <w:jc w:val="both"/>
        <w:rPr>
          <w:sz w:val="26"/>
          <w:szCs w:val="26"/>
        </w:rPr>
      </w:pPr>
      <w:r>
        <w:rPr>
          <w:sz w:val="26"/>
          <w:szCs w:val="26"/>
        </w:rPr>
        <w:br w:type="page"/>
      </w:r>
      <w:r w:rsidR="00C427FC" w:rsidRPr="008576BB">
        <w:rPr>
          <w:sz w:val="26"/>
          <w:szCs w:val="26"/>
        </w:rPr>
        <w:lastRenderedPageBreak/>
        <w:t>this is the only thing I want to know!” (Vol. 37, page 44). He exhorts the first novices: “Daughters in Jesus Christ, let us endeavor to sanctify ourselves, because all else is vanity. The Holy Spirit said: “Where there is no science of the soul, there is no good.” Let us love Jesus, our supreme goodness, attend to him with one heart, one soul, one mind; let us look at Jesus, work for Jesus, zeal for the interests of his heart, worry for what worries him, and rejoice for what pleases him. Let us have no thought but Jesus, because we find happiness in Jesus only.” It is true that by following Jesus we cannot avoid the cross; for this reason lie continues saying: “It is true that we face opposition, contra</w:t>
      </w:r>
      <w:r w:rsidR="00C427FC" w:rsidRPr="008576BB">
        <w:rPr>
          <w:sz w:val="26"/>
          <w:szCs w:val="26"/>
        </w:rPr>
        <w:softHyphen/>
        <w:t>diction, struggles, and troubles, but all these things are means of sanctification. Daughters, be sure of this: if you were in the world, you would be suffering tribulation and labor much more serious and bitter than the ones you endure in the religious life, but without merit. Therefore, let us be pleased with suffering some pain together with Jesus, our supreme goodness, who suffered so much for our sake!” (Vol. 34, page 75). He writes in the rules:</w:t>
      </w:r>
    </w:p>
    <w:p w:rsidR="00C427FC" w:rsidRPr="008576BB" w:rsidRDefault="00C427FC">
      <w:pPr>
        <w:rPr>
          <w:sz w:val="26"/>
          <w:szCs w:val="26"/>
        </w:rPr>
      </w:pPr>
    </w:p>
    <w:p w:rsidR="00C427FC" w:rsidRPr="008576BB" w:rsidRDefault="00C427FC">
      <w:pPr>
        <w:ind w:firstLine="403"/>
        <w:jc w:val="both"/>
        <w:rPr>
          <w:sz w:val="26"/>
          <w:szCs w:val="26"/>
        </w:rPr>
      </w:pPr>
      <w:r w:rsidRPr="008576BB">
        <w:rPr>
          <w:sz w:val="26"/>
          <w:szCs w:val="26"/>
        </w:rPr>
        <w:t>Religious virtues and the practice of divine love will be the rules for the novices. To grow in the love of Jesus, supreme goodness, they will do and suffer everything for his sake. They will think of him, meditate on his life, his Passion, his death, and on the mysteries of his infinite love.</w:t>
      </w:r>
    </w:p>
    <w:p w:rsidR="00C427FC" w:rsidRPr="008576BB" w:rsidRDefault="00C427FC">
      <w:pPr>
        <w:rPr>
          <w:sz w:val="26"/>
          <w:szCs w:val="26"/>
        </w:rPr>
      </w:pPr>
    </w:p>
    <w:p w:rsidR="00C427FC" w:rsidRPr="008576BB" w:rsidRDefault="00C427FC">
      <w:pPr>
        <w:ind w:firstLine="403"/>
        <w:jc w:val="both"/>
        <w:rPr>
          <w:sz w:val="26"/>
          <w:szCs w:val="26"/>
        </w:rPr>
      </w:pPr>
      <w:r w:rsidRPr="008576BB">
        <w:rPr>
          <w:sz w:val="26"/>
          <w:szCs w:val="26"/>
        </w:rPr>
        <w:t>Always keeping in mind the adorable, Divine Savior they will medi</w:t>
      </w:r>
      <w:r w:rsidRPr="008576BB">
        <w:rPr>
          <w:sz w:val="26"/>
          <w:szCs w:val="26"/>
        </w:rPr>
        <w:softHyphen/>
        <w:t>tate especially on the pain of his Divine Heart. They must be loving souls. If they are, love will make them strong in their suffering, in their work, and in their immolation, leading them to divine union, which is the aim of their suffering and work (1). They must always ask of the most holy Heart of Jesus for his love, the love of the most holy Virgin, and other holy loves. (Vol. 2, page 142).</w:t>
      </w:r>
    </w:p>
    <w:p w:rsidR="00C427FC" w:rsidRPr="008576BB" w:rsidRDefault="00C427FC">
      <w:pPr>
        <w:rPr>
          <w:sz w:val="26"/>
          <w:szCs w:val="26"/>
        </w:rPr>
      </w:pPr>
    </w:p>
    <w:p w:rsidR="00C427FC" w:rsidRPr="008576BB" w:rsidRDefault="00C427FC">
      <w:pPr>
        <w:ind w:firstLine="403"/>
        <w:jc w:val="both"/>
        <w:rPr>
          <w:sz w:val="26"/>
          <w:szCs w:val="26"/>
        </w:rPr>
      </w:pPr>
      <w:r w:rsidRPr="008576BB">
        <w:rPr>
          <w:sz w:val="26"/>
          <w:szCs w:val="26"/>
        </w:rPr>
        <w:t>A daily prayer of the novices to Saint Theresa said: “The tender, strong love for Jesus, supreme goodness, be our personal character and the character of this little Retreat” (Vol. 2, page 6).</w:t>
      </w:r>
    </w:p>
    <w:p w:rsidR="00C427FC" w:rsidRPr="008576BB" w:rsidRDefault="00C427FC">
      <w:pPr>
        <w:rPr>
          <w:sz w:val="26"/>
          <w:szCs w:val="26"/>
        </w:rPr>
      </w:pPr>
    </w:p>
    <w:p w:rsidR="00C427FC" w:rsidRPr="008576BB" w:rsidRDefault="00C427FC">
      <w:pPr>
        <w:ind w:left="422" w:firstLine="403"/>
        <w:rPr>
          <w:sz w:val="26"/>
          <w:szCs w:val="26"/>
        </w:rPr>
      </w:pPr>
      <w:r w:rsidRPr="008576BB">
        <w:rPr>
          <w:sz w:val="26"/>
          <w:szCs w:val="26"/>
        </w:rPr>
        <w:t>The Father is also urgent with the Rogationists:</w:t>
      </w:r>
    </w:p>
    <w:p w:rsidR="00C427FC" w:rsidRPr="008576BB" w:rsidRDefault="00C427FC">
      <w:pPr>
        <w:rPr>
          <w:sz w:val="26"/>
          <w:szCs w:val="26"/>
        </w:rPr>
      </w:pPr>
    </w:p>
    <w:p w:rsidR="008576BB" w:rsidRDefault="00C427FC">
      <w:pPr>
        <w:ind w:firstLine="403"/>
        <w:jc w:val="both"/>
        <w:rPr>
          <w:sz w:val="26"/>
          <w:szCs w:val="26"/>
        </w:rPr>
      </w:pPr>
      <w:r w:rsidRPr="008576BB">
        <w:rPr>
          <w:sz w:val="26"/>
          <w:szCs w:val="26"/>
        </w:rPr>
        <w:t>Let us meditate on three mysteries of suffering of Jesus Christ: suffering in his human nature, public contempt, and inner sorrows. They are an abyss of infinite love, and happy is he who meditates upon them! Let us meditate on Jesus Christ's benefits, his divine beauty, any feature of his human life, and his divine Heart, which is a furnace of infinite love. Let us meditate upon the marvelous presence of Jesus in the most holy Eucharist, where he reveals three mysteries of infinite charity: his</w:t>
      </w:r>
    </w:p>
    <w:p w:rsidR="00C427FC" w:rsidRPr="008576BB" w:rsidRDefault="008576BB">
      <w:pPr>
        <w:ind w:firstLine="403"/>
        <w:jc w:val="both"/>
        <w:rPr>
          <w:sz w:val="26"/>
          <w:szCs w:val="26"/>
        </w:rPr>
      </w:pPr>
      <w:r>
        <w:rPr>
          <w:sz w:val="26"/>
          <w:szCs w:val="26"/>
        </w:rPr>
        <w:br w:type="page"/>
      </w:r>
    </w:p>
    <w:p w:rsidR="00C427FC" w:rsidRPr="008576BB" w:rsidRDefault="00C427FC">
      <w:pPr>
        <w:rPr>
          <w:sz w:val="26"/>
          <w:szCs w:val="26"/>
        </w:rPr>
      </w:pPr>
    </w:p>
    <w:p w:rsidR="00C427FC" w:rsidRPr="008576BB" w:rsidRDefault="00C427FC">
      <w:pPr>
        <w:jc w:val="both"/>
        <w:rPr>
          <w:sz w:val="26"/>
          <w:szCs w:val="26"/>
          <w:lang w:val="fr-FR"/>
        </w:rPr>
      </w:pPr>
      <w:r w:rsidRPr="008576BB">
        <w:rPr>
          <w:sz w:val="26"/>
          <w:szCs w:val="26"/>
        </w:rPr>
        <w:t xml:space="preserve">continuous dwelling among us, his immolation on the altar, and the making of himself food and drink! If we do not meditate on Jesus, we are unable to love him, but, if we meditate upon him, we cannot help loving him! </w:t>
      </w:r>
      <w:r w:rsidRPr="008576BB">
        <w:rPr>
          <w:sz w:val="26"/>
          <w:szCs w:val="26"/>
          <w:lang w:val="fr-FR"/>
        </w:rPr>
        <w:t>(S.C. Vol. 5, page 55).</w:t>
      </w:r>
    </w:p>
    <w:p w:rsidR="00C427FC" w:rsidRPr="008576BB" w:rsidRDefault="00C427FC">
      <w:pPr>
        <w:rPr>
          <w:sz w:val="26"/>
          <w:szCs w:val="26"/>
          <w:lang w:val="fr-FR"/>
        </w:rPr>
      </w:pPr>
    </w:p>
    <w:p w:rsidR="00C427FC" w:rsidRPr="008576BB" w:rsidRDefault="00C427FC">
      <w:pPr>
        <w:ind w:left="402"/>
        <w:rPr>
          <w:sz w:val="26"/>
          <w:szCs w:val="26"/>
        </w:rPr>
      </w:pPr>
      <w:r w:rsidRPr="008576BB">
        <w:rPr>
          <w:sz w:val="26"/>
          <w:szCs w:val="26"/>
        </w:rPr>
        <w:t>For the Rogationist probationers:</w:t>
      </w:r>
    </w:p>
    <w:p w:rsidR="00C427FC" w:rsidRPr="008576BB" w:rsidRDefault="00C427FC">
      <w:pPr>
        <w:rPr>
          <w:sz w:val="26"/>
          <w:szCs w:val="26"/>
        </w:rPr>
      </w:pPr>
    </w:p>
    <w:p w:rsidR="00C427FC" w:rsidRPr="008576BB" w:rsidRDefault="00C427FC">
      <w:pPr>
        <w:ind w:firstLine="550"/>
        <w:jc w:val="both"/>
        <w:rPr>
          <w:sz w:val="26"/>
          <w:szCs w:val="26"/>
        </w:rPr>
      </w:pPr>
      <w:r w:rsidRPr="008576BB">
        <w:rPr>
          <w:sz w:val="26"/>
          <w:szCs w:val="26"/>
        </w:rPr>
        <w:t>“The probationer who does not work everything for Jesus will never achieve interior spirit. Virtues will be for him a shallow practice; furthermore, step by step he will get used to a spirit of falsehood and hypocrisy, becoming unworthy to live in the Lord's house” (S. C. Vol. 10, page 164).</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Our Lord's life, his examples, and divine virtues formed the object of the Father's continuous meditation and the model of his life. It appears from “My Lord Jesus Christ's Imitation,” a few notes in which the Father considers the salient behavioral points of the divine Master in order to imitate him: “My Lord Jesus prayed incessantly with recollection during his tremendous suffer</w:t>
      </w:r>
      <w:r w:rsidRPr="008576BB">
        <w:rPr>
          <w:sz w:val="26"/>
          <w:szCs w:val="26"/>
        </w:rPr>
        <w:softHyphen/>
        <w:t>ing... sympathized, looked for, and loved sinners... loved, forgave, excused, and prayed for his enemies, returning good for evil, immolating himself, and rescuing many of them... said only holy and perfect words... spent no moment without suffering, praying, and working... concealed his infinite suffering under silence.”</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The numbers 37 virtues of our Lord, which he strove to imitate (S.C. Vol. 9, page 9). (1)</w:t>
      </w:r>
    </w:p>
    <w:p w:rsidR="00C427FC" w:rsidRDefault="00C427FC">
      <w:pPr>
        <w:rPr>
          <w:sz w:val="26"/>
          <w:szCs w:val="26"/>
        </w:rPr>
      </w:pPr>
    </w:p>
    <w:p w:rsidR="008576BB" w:rsidRDefault="008576BB">
      <w:pPr>
        <w:rPr>
          <w:sz w:val="26"/>
          <w:szCs w:val="26"/>
        </w:rPr>
      </w:pPr>
    </w:p>
    <w:p w:rsidR="008576BB" w:rsidRPr="008576BB" w:rsidRDefault="008576BB">
      <w:pPr>
        <w:rPr>
          <w:sz w:val="26"/>
          <w:szCs w:val="26"/>
        </w:rPr>
      </w:pPr>
    </w:p>
    <w:p w:rsidR="00C427FC" w:rsidRDefault="00C427FC" w:rsidP="008576BB">
      <w:pPr>
        <w:pBdr>
          <w:bottom w:val="single" w:sz="4" w:space="1" w:color="auto"/>
        </w:pBdr>
        <w:tabs>
          <w:tab w:val="right" w:pos="5973"/>
        </w:tabs>
        <w:rPr>
          <w:b/>
          <w:sz w:val="40"/>
          <w:szCs w:val="40"/>
        </w:rPr>
      </w:pPr>
      <w:r w:rsidRPr="008576BB">
        <w:rPr>
          <w:b/>
          <w:sz w:val="40"/>
          <w:szCs w:val="40"/>
        </w:rPr>
        <w:t>3. Solemn protestations of love</w:t>
      </w:r>
    </w:p>
    <w:p w:rsidR="008576BB" w:rsidRPr="008576BB" w:rsidRDefault="008576BB" w:rsidP="008576BB">
      <w:pPr>
        <w:pBdr>
          <w:bottom w:val="single" w:sz="4" w:space="1" w:color="auto"/>
        </w:pBdr>
        <w:tabs>
          <w:tab w:val="right" w:pos="5973"/>
        </w:tabs>
        <w:rPr>
          <w:b/>
          <w:sz w:val="40"/>
          <w:szCs w:val="40"/>
        </w:rPr>
      </w:pPr>
    </w:p>
    <w:p w:rsidR="00C427FC" w:rsidRPr="008576BB" w:rsidRDefault="00C427FC">
      <w:pPr>
        <w:rPr>
          <w:sz w:val="26"/>
          <w:szCs w:val="26"/>
        </w:rPr>
      </w:pPr>
    </w:p>
    <w:p w:rsidR="00C427FC" w:rsidRPr="008576BB" w:rsidRDefault="00C427FC">
      <w:pPr>
        <w:jc w:val="both"/>
        <w:rPr>
          <w:sz w:val="26"/>
          <w:szCs w:val="26"/>
        </w:rPr>
      </w:pPr>
      <w:r w:rsidRPr="008576BB">
        <w:rPr>
          <w:sz w:val="26"/>
          <w:szCs w:val="26"/>
        </w:rPr>
        <w:t>We have already talked of the Father's activity to atone for public profanations or offenses against our Lord; now we like reporting two of his acts of atonement.</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In 1875, Ernst Renan, the author of a blasphemous life of Jesus, after attending a scientific congress in Palermo toured the</w:t>
      </w:r>
    </w:p>
    <w:p w:rsidR="00C427FC" w:rsidRPr="008576BB" w:rsidRDefault="00C427FC">
      <w:pPr>
        <w:rPr>
          <w:sz w:val="26"/>
          <w:szCs w:val="26"/>
        </w:rPr>
      </w:pPr>
    </w:p>
    <w:p w:rsidR="00C427FC" w:rsidRPr="008576BB" w:rsidRDefault="00C427FC" w:rsidP="004C5093">
      <w:pPr>
        <w:tabs>
          <w:tab w:val="right" w:pos="599"/>
        </w:tabs>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jc w:val="both"/>
        <w:rPr>
          <w:sz w:val="26"/>
          <w:szCs w:val="26"/>
        </w:rPr>
      </w:pPr>
      <w:r w:rsidRPr="008576BB">
        <w:rPr>
          <w:sz w:val="26"/>
          <w:szCs w:val="26"/>
        </w:rPr>
        <w:lastRenderedPageBreak/>
        <w:t>main Sicilian cities and stopped in Messina on September 16, 1875. His friends did their best to prepare a triumphal welcome for him, but they did not succeed. The Catholic press mobilized the public opinion against the novelist of Seine, who had adulter</w:t>
      </w:r>
      <w:r w:rsidRPr="008576BB">
        <w:rPr>
          <w:sz w:val="26"/>
          <w:szCs w:val="26"/>
        </w:rPr>
        <w:softHyphen/>
        <w:t>ated history through a pseudo scientific apparatus, divesting our Lord of his divinity. Above all, the youth rose up generously showing their faith, and our padre, who was not yet a priest at that time, published a vibrant protest. We report the last part:</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“Citizens of Messina, let us renew the protestations of our faith and the fits of our love toward the divine redeemer Jesus Christ, God and true man, when Ernst Renan, an unfortunate apostate, will be here to profane the Catholic Messing with his presence. He has offended our Lord Jesus Christ in his divinity and has mocked his sublime agony, also manifesting his sentiments of affection for Judas, the traitor! May each one of us protest highly, giving no homage, not even with the mere presence to the author of the most abominable, odious libel, which the revolution and the hellish sects, enemies of God's name, greet in triumph. While the fool and the deceived clap their hands and help this poor creature to go from city to city ashamed, let us gather in our churches to praise and bless the sweetest name of our Redeemer and to appease his wrath provoked by sins. May we be one in our sentiment, affection, and thought, crying out with love: “ Long live Jesus Christ, true God and true man!” (The Catholic Word,</w:t>
      </w:r>
      <w:r w:rsidRPr="008576BB">
        <w:rPr>
          <w:i/>
          <w:sz w:val="26"/>
          <w:szCs w:val="26"/>
        </w:rPr>
        <w:t xml:space="preserve"> </w:t>
      </w:r>
      <w:r w:rsidRPr="008576BB">
        <w:rPr>
          <w:sz w:val="26"/>
          <w:szCs w:val="26"/>
        </w:rPr>
        <w:t>September 16, 1875).</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 xml:space="preserve">In 1916, Benito Mussolini was quite unknown; he poured forth sacrilegious blasphemies against our Lord in his newspaper </w:t>
      </w:r>
      <w:r w:rsidRPr="008576BB">
        <w:rPr>
          <w:i/>
          <w:sz w:val="26"/>
          <w:szCs w:val="26"/>
        </w:rPr>
        <w:t xml:space="preserve">The People of Italy </w:t>
      </w:r>
      <w:r w:rsidRPr="008576BB">
        <w:rPr>
          <w:sz w:val="26"/>
          <w:szCs w:val="26"/>
        </w:rPr>
        <w:t>with the article “No to Christ, yes to Barabbas!” The title was a hellish cry. The Christian world shuddered with horror, and the Father was pierced in his heart. From Padua, he wrote to the communities on October 1, ordering a triduo of atonement:</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Dearest children in Jesus Christ, I do not know if you have heard the sorrowful news of the gravest offenses against the adorable our Lord Jesus Christ. Someone of the Masonic newspaper of Milan has cursed in such a way as none ever did. He has addressed to our Lord the most injurious words, has announced that they will destroy the churches, the altars, the statues of the Madonna and the saints, and the like, repeating the cry of the Jews: “Away with this man; release Barabbas for us! Crucify him.”</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The Catholic world has become indignant at such blasphemous language, has censured the horrendous blasphemies through the press, and has made public reparations everywhere.</w:t>
      </w:r>
    </w:p>
    <w:p w:rsidR="00C427FC" w:rsidRPr="008576BB" w:rsidRDefault="00C427FC">
      <w:pPr>
        <w:rPr>
          <w:sz w:val="26"/>
          <w:szCs w:val="26"/>
        </w:rPr>
      </w:pPr>
    </w:p>
    <w:p w:rsidR="00C427FC" w:rsidRPr="008576BB" w:rsidRDefault="00C427FC">
      <w:pPr>
        <w:tabs>
          <w:tab w:val="right" w:pos="5924"/>
        </w:tabs>
        <w:ind w:left="5564"/>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395"/>
        <w:jc w:val="both"/>
        <w:rPr>
          <w:sz w:val="26"/>
          <w:szCs w:val="26"/>
        </w:rPr>
      </w:pPr>
      <w:r w:rsidRPr="008576BB">
        <w:rPr>
          <w:sz w:val="26"/>
          <w:szCs w:val="26"/>
        </w:rPr>
        <w:lastRenderedPageBreak/>
        <w:t>Then the Father orders a triduo of atonement through these religious practices:</w:t>
      </w:r>
    </w:p>
    <w:p w:rsidR="00C427FC" w:rsidRPr="008576BB" w:rsidRDefault="00C427FC">
      <w:pPr>
        <w:rPr>
          <w:sz w:val="26"/>
          <w:szCs w:val="26"/>
        </w:rPr>
      </w:pPr>
    </w:p>
    <w:p w:rsidR="00C427FC" w:rsidRPr="008576BB" w:rsidRDefault="00C427FC">
      <w:pPr>
        <w:ind w:firstLine="395"/>
        <w:jc w:val="both"/>
        <w:rPr>
          <w:sz w:val="26"/>
          <w:szCs w:val="26"/>
        </w:rPr>
      </w:pPr>
      <w:r w:rsidRPr="008576BB">
        <w:rPr>
          <w:i/>
          <w:sz w:val="26"/>
          <w:szCs w:val="26"/>
        </w:rPr>
        <w:t xml:space="preserve">Morning: </w:t>
      </w:r>
      <w:r w:rsidRPr="008576BB">
        <w:rPr>
          <w:sz w:val="26"/>
          <w:szCs w:val="26"/>
        </w:rPr>
        <w:t>1. A special offering of the holy mass  “to praise, bless, and thank Jesus our Lord, adorable loving Redeemer, in atonement for the horrendous, hellish blasphemies published in an impious, hellish newspaper of Milan.” 2. Holy Communion and the prayer of the first Friday of the month.</w:t>
      </w:r>
    </w:p>
    <w:p w:rsidR="00C427FC" w:rsidRPr="008576BB" w:rsidRDefault="00C427FC">
      <w:pPr>
        <w:rPr>
          <w:sz w:val="26"/>
          <w:szCs w:val="26"/>
        </w:rPr>
      </w:pPr>
    </w:p>
    <w:p w:rsidR="00C427FC" w:rsidRPr="008576BB" w:rsidRDefault="00C427FC">
      <w:pPr>
        <w:ind w:firstLine="395"/>
        <w:jc w:val="both"/>
        <w:rPr>
          <w:i/>
          <w:sz w:val="26"/>
          <w:szCs w:val="26"/>
        </w:rPr>
      </w:pPr>
      <w:r w:rsidRPr="008576BB">
        <w:rPr>
          <w:i/>
          <w:sz w:val="26"/>
          <w:szCs w:val="26"/>
        </w:rPr>
        <w:t xml:space="preserve">Afternoon: </w:t>
      </w:r>
      <w:r w:rsidRPr="008576BB">
        <w:rPr>
          <w:sz w:val="26"/>
          <w:szCs w:val="26"/>
        </w:rPr>
        <w:t>Exposition of the Blessed Sacrament at least two hours before dusk: “The practices of devotion will be of adoration, praise, blessing, and thanksgiving for the infinite love of Jesus, as well as amends, protests, and manifestation of love.” Then he invites “the individuals who love Jesus, our divine Redeemer, to make the best offers in atonement for such hellish offenses” (Vol. 34, page 106). To stigma</w:t>
      </w:r>
      <w:r w:rsidRPr="008576BB">
        <w:rPr>
          <w:sz w:val="26"/>
          <w:szCs w:val="26"/>
        </w:rPr>
        <w:softHyphen/>
        <w:t xml:space="preserve">tize the execrable blasphemy, the Father writes grave words on the October issue of </w:t>
      </w:r>
      <w:r w:rsidRPr="008576BB">
        <w:rPr>
          <w:i/>
          <w:sz w:val="26"/>
          <w:szCs w:val="26"/>
        </w:rPr>
        <w:t>God and Neighbor:</w:t>
      </w:r>
    </w:p>
    <w:p w:rsidR="00C427FC" w:rsidRPr="008576BB" w:rsidRDefault="00C427FC">
      <w:pPr>
        <w:rPr>
          <w:sz w:val="26"/>
          <w:szCs w:val="26"/>
        </w:rPr>
      </w:pPr>
    </w:p>
    <w:p w:rsidR="00C427FC" w:rsidRPr="008576BB" w:rsidRDefault="00C427FC">
      <w:pPr>
        <w:ind w:left="402" w:firstLine="400"/>
        <w:rPr>
          <w:sz w:val="26"/>
          <w:szCs w:val="26"/>
        </w:rPr>
      </w:pPr>
      <w:r w:rsidRPr="008576BB">
        <w:rPr>
          <w:sz w:val="26"/>
          <w:szCs w:val="26"/>
        </w:rPr>
        <w:t>Atonement for very Horrendous Blasphemies!</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Perhaps most of our readers know that an impious, hellish newspap</w:t>
      </w:r>
      <w:r w:rsidRPr="008576BB">
        <w:rPr>
          <w:sz w:val="26"/>
          <w:szCs w:val="26"/>
        </w:rPr>
        <w:softHyphen/>
        <w:t>er of Milan has published very horrendous blasphemies against the adorable our Lord Jesus Christ. Drawn by unbridled Satanical fierceness, persons who have sold themselves to the devil have published the most offensive words against the divine Redeemer, threatening with blowing him out of the world, laughing! They concluded by repeating the impious saying: “Away with this man; release Barabbas for us! Crucify him!”</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 xml:space="preserve"> “Unfortunate persons engulfed into iniquity! We would dare saying that we don't feel drawn to pray for their conversion, because through their refined, planned style they show to be already in the number of the reprobates! They descended into hell still living! As it is written, they will be the footstool of our Lord Jesus Christ, when he comes again in glory at the end of time to judge the living and the dead.” After touching upon the reaction of good persons all over the world, he invites the faithful to offer private and public reparations to our Lord for the gravest insults done to him (S.C. Vol. 1, page 178).</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The Father did not confine himself to atonement for public offenses; he rather liked his children to atone continuously from within their hearts. He writes:</w:t>
      </w:r>
    </w:p>
    <w:p w:rsidR="00C427FC" w:rsidRPr="008576BB" w:rsidRDefault="00C427FC">
      <w:pPr>
        <w:rPr>
          <w:sz w:val="26"/>
          <w:szCs w:val="26"/>
        </w:rPr>
      </w:pPr>
    </w:p>
    <w:p w:rsidR="00C427FC" w:rsidRPr="008576BB" w:rsidRDefault="00C427FC">
      <w:pPr>
        <w:ind w:left="364" w:firstLine="400"/>
        <w:rPr>
          <w:sz w:val="26"/>
          <w:szCs w:val="26"/>
        </w:rPr>
      </w:pPr>
      <w:r w:rsidRPr="008576BB">
        <w:rPr>
          <w:sz w:val="26"/>
          <w:szCs w:val="26"/>
        </w:rPr>
        <w:t>If you can do a favor for Jesus, the best you can do is to say “I love</w:t>
      </w:r>
    </w:p>
    <w:p w:rsidR="00C427FC" w:rsidRPr="008576BB" w:rsidRDefault="00C427FC">
      <w:pPr>
        <w:rPr>
          <w:sz w:val="26"/>
          <w:szCs w:val="26"/>
        </w:rPr>
      </w:pPr>
    </w:p>
    <w:p w:rsidR="00C427FC" w:rsidRPr="008576BB" w:rsidRDefault="00C427FC">
      <w:pPr>
        <w:tabs>
          <w:tab w:val="right" w:pos="600"/>
        </w:tabs>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jc w:val="both"/>
        <w:rPr>
          <w:sz w:val="26"/>
          <w:szCs w:val="26"/>
        </w:rPr>
      </w:pPr>
      <w:r w:rsidRPr="008576BB">
        <w:rPr>
          <w:sz w:val="26"/>
          <w:szCs w:val="26"/>
        </w:rPr>
        <w:lastRenderedPageBreak/>
        <w:t>you!” He longs for and wants love from us. Let us say it, therefore, over and over again; when unable to speak, we will say it by heart! So that no moment of our life is without pronouncing such a saying, we declare that we intend to repeat “Jesus, I love you!” at each beat of our heart. Jesus deserves our love; why shouldn't we heartily reciprocate his infinite love by loving him with our little love? We say, therefore, over and over again with all our heart:  “Jesus, I</w:t>
      </w:r>
      <w:r w:rsidRPr="008576BB">
        <w:rPr>
          <w:i/>
          <w:sz w:val="26"/>
          <w:szCs w:val="26"/>
        </w:rPr>
        <w:t xml:space="preserve"> </w:t>
      </w:r>
      <w:r w:rsidRPr="008576BB">
        <w:rPr>
          <w:sz w:val="26"/>
          <w:szCs w:val="26"/>
        </w:rPr>
        <w:t>love you. “ (2)</w:t>
      </w:r>
    </w:p>
    <w:p w:rsidR="00C427FC" w:rsidRPr="008576BB" w:rsidRDefault="00C427FC">
      <w:pPr>
        <w:rPr>
          <w:sz w:val="26"/>
          <w:szCs w:val="26"/>
        </w:rPr>
      </w:pPr>
    </w:p>
    <w:p w:rsidR="00C427FC" w:rsidRPr="008576BB" w:rsidRDefault="00C427FC">
      <w:pPr>
        <w:ind w:firstLine="400"/>
        <w:jc w:val="both"/>
        <w:rPr>
          <w:sz w:val="26"/>
          <w:szCs w:val="26"/>
        </w:rPr>
      </w:pPr>
      <w:r w:rsidRPr="008576BB">
        <w:rPr>
          <w:sz w:val="26"/>
          <w:szCs w:val="26"/>
        </w:rPr>
        <w:t>Now, I feel obliged to report an episode which happened when I encountered the Father for the first time, on August 20, 1911. We were eight children altogether, going with him to his institute in Oria.</w:t>
      </w:r>
    </w:p>
    <w:p w:rsidR="00C427FC" w:rsidRPr="008576BB" w:rsidRDefault="00C427FC">
      <w:pPr>
        <w:rPr>
          <w:sz w:val="26"/>
          <w:szCs w:val="26"/>
        </w:rPr>
      </w:pPr>
    </w:p>
    <w:p w:rsidR="00C427FC" w:rsidRPr="008576BB" w:rsidRDefault="00C427FC">
      <w:pPr>
        <w:ind w:firstLine="400"/>
        <w:jc w:val="both"/>
        <w:rPr>
          <w:sz w:val="26"/>
          <w:szCs w:val="26"/>
        </w:rPr>
      </w:pPr>
      <w:r w:rsidRPr="008576BB">
        <w:rPr>
          <w:sz w:val="26"/>
          <w:szCs w:val="26"/>
        </w:rPr>
        <w:t>As soon as the train moved, he asked me: “Tell me, how much you love Jesus?”</w:t>
      </w:r>
    </w:p>
    <w:p w:rsidR="00C427FC" w:rsidRPr="008576BB" w:rsidRDefault="00C427FC">
      <w:pPr>
        <w:rPr>
          <w:sz w:val="26"/>
          <w:szCs w:val="26"/>
        </w:rPr>
      </w:pPr>
    </w:p>
    <w:p w:rsidR="00C427FC" w:rsidRPr="008576BB" w:rsidRDefault="00C427FC">
      <w:pPr>
        <w:ind w:firstLine="400"/>
        <w:jc w:val="both"/>
        <w:rPr>
          <w:sz w:val="26"/>
          <w:szCs w:val="26"/>
        </w:rPr>
      </w:pPr>
      <w:r w:rsidRPr="008576BB">
        <w:rPr>
          <w:sz w:val="26"/>
          <w:szCs w:val="26"/>
        </w:rPr>
        <w:t>I stammered: “I love him as much as I can.” He insisted: “How much do you want to love him?” I do not remember whether, nor what I answered. I remember instead that after addressing the same question to each of us, he suggested this answer: “I want to love Jesus with the love of the angels and the saints in heaven, with the love of the most holy Virgin Mary, and, finally, with the same love of his divine Father.”</w:t>
      </w:r>
    </w:p>
    <w:p w:rsidR="00C427FC" w:rsidRPr="008576BB" w:rsidRDefault="00C427FC">
      <w:pPr>
        <w:rPr>
          <w:sz w:val="26"/>
          <w:szCs w:val="26"/>
        </w:rPr>
      </w:pPr>
    </w:p>
    <w:p w:rsidR="00C427FC" w:rsidRPr="008576BB" w:rsidRDefault="00C427FC">
      <w:pPr>
        <w:ind w:firstLine="400"/>
        <w:jc w:val="both"/>
        <w:rPr>
          <w:sz w:val="26"/>
          <w:szCs w:val="26"/>
        </w:rPr>
      </w:pPr>
      <w:r w:rsidRPr="008576BB">
        <w:rPr>
          <w:sz w:val="26"/>
          <w:szCs w:val="26"/>
        </w:rPr>
        <w:t>He explained: "Certainly, that is not possible; but, what does it matter? Jesus appreciates holy wishes, delights in them, and increases the flames of his love in the soul!”</w:t>
      </w:r>
    </w:p>
    <w:p w:rsidR="00C427FC" w:rsidRDefault="00C427FC">
      <w:pPr>
        <w:rPr>
          <w:sz w:val="26"/>
          <w:szCs w:val="26"/>
        </w:rPr>
      </w:pPr>
    </w:p>
    <w:p w:rsidR="008576BB" w:rsidRDefault="008576BB">
      <w:pPr>
        <w:rPr>
          <w:sz w:val="26"/>
          <w:szCs w:val="26"/>
        </w:rPr>
      </w:pPr>
    </w:p>
    <w:p w:rsidR="008576BB" w:rsidRPr="008576BB" w:rsidRDefault="008576BB">
      <w:pPr>
        <w:rPr>
          <w:sz w:val="26"/>
          <w:szCs w:val="26"/>
        </w:rPr>
      </w:pPr>
    </w:p>
    <w:p w:rsidR="00C427FC" w:rsidRDefault="00C427FC" w:rsidP="008576BB">
      <w:pPr>
        <w:pBdr>
          <w:bottom w:val="single" w:sz="4" w:space="1" w:color="auto"/>
        </w:pBdr>
        <w:tabs>
          <w:tab w:val="right" w:pos="5973"/>
        </w:tabs>
        <w:rPr>
          <w:b/>
          <w:sz w:val="40"/>
          <w:szCs w:val="40"/>
        </w:rPr>
      </w:pPr>
      <w:r w:rsidRPr="008576BB">
        <w:rPr>
          <w:b/>
          <w:sz w:val="40"/>
          <w:szCs w:val="40"/>
        </w:rPr>
        <w:t>4. The most holy Name of Jesus</w:t>
      </w:r>
    </w:p>
    <w:p w:rsidR="008576BB" w:rsidRPr="008576BB" w:rsidRDefault="008576BB" w:rsidP="008576BB">
      <w:pPr>
        <w:pBdr>
          <w:bottom w:val="single" w:sz="4" w:space="1" w:color="auto"/>
        </w:pBdr>
        <w:tabs>
          <w:tab w:val="right" w:pos="5973"/>
        </w:tabs>
        <w:rPr>
          <w:b/>
          <w:sz w:val="40"/>
          <w:szCs w:val="40"/>
        </w:rPr>
      </w:pPr>
    </w:p>
    <w:p w:rsidR="00C427FC" w:rsidRPr="008576BB" w:rsidRDefault="00C427FC">
      <w:pPr>
        <w:rPr>
          <w:sz w:val="26"/>
          <w:szCs w:val="26"/>
        </w:rPr>
      </w:pPr>
    </w:p>
    <w:p w:rsidR="00C427FC" w:rsidRPr="008576BB" w:rsidRDefault="00C427FC">
      <w:pPr>
        <w:jc w:val="both"/>
        <w:rPr>
          <w:sz w:val="26"/>
          <w:szCs w:val="26"/>
        </w:rPr>
      </w:pPr>
      <w:r w:rsidRPr="008576BB">
        <w:rPr>
          <w:sz w:val="26"/>
          <w:szCs w:val="26"/>
        </w:rPr>
        <w:tab/>
        <w:t>Now let us consider some particular manifestations of the Father's love toward Jesus and his mysteries, beginning with the worship to his most Holy Name. As the name of Jesus was like harmony to the ears, honey to the mouth, joy to the heart of Saint Bernard, so it was to the Father's. The favorite ejaculatory prayer the Father said in a very low voice was: Long live Jesus. "It was the cry of the soul that longed for union with God”</w:t>
      </w:r>
    </w:p>
    <w:p w:rsidR="00C427FC" w:rsidRPr="008576BB" w:rsidRDefault="00C427FC">
      <w:pPr>
        <w:jc w:val="both"/>
        <w:rPr>
          <w:sz w:val="26"/>
          <w:szCs w:val="26"/>
        </w:rPr>
      </w:pPr>
      <w:r w:rsidRPr="008576BB">
        <w:rPr>
          <w:sz w:val="26"/>
          <w:szCs w:val="26"/>
        </w:rPr>
        <w:t xml:space="preserve"> </w:t>
      </w:r>
      <w:r w:rsidRPr="008576BB">
        <w:rPr>
          <w:i/>
          <w:sz w:val="26"/>
          <w:szCs w:val="26"/>
        </w:rPr>
        <w:t xml:space="preserve">(Father Mary Hannibal Di Francia, </w:t>
      </w:r>
      <w:r w:rsidRPr="008576BB">
        <w:rPr>
          <w:sz w:val="26"/>
          <w:szCs w:val="26"/>
        </w:rPr>
        <w:t>page 282). "Father Alessi, a Carmelite, remembers the Father with delight before the earthquake as a pioneer making</w:t>
      </w:r>
    </w:p>
    <w:p w:rsidR="00C427FC" w:rsidRPr="008576BB" w:rsidRDefault="00C427FC">
      <w:pPr>
        <w:rPr>
          <w:sz w:val="26"/>
          <w:szCs w:val="26"/>
        </w:rPr>
      </w:pPr>
    </w:p>
    <w:p w:rsidR="00C427FC" w:rsidRPr="008576BB" w:rsidRDefault="00C427FC">
      <w:pPr>
        <w:tabs>
          <w:tab w:val="right" w:pos="5946"/>
        </w:tabs>
        <w:ind w:left="5563"/>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rsidP="004C5093">
      <w:pPr>
        <w:ind w:right="-27"/>
        <w:jc w:val="both"/>
        <w:rPr>
          <w:sz w:val="26"/>
          <w:szCs w:val="26"/>
        </w:rPr>
      </w:pPr>
      <w:r w:rsidRPr="008576BB">
        <w:rPr>
          <w:sz w:val="26"/>
          <w:szCs w:val="26"/>
        </w:rPr>
        <w:lastRenderedPageBreak/>
        <w:t xml:space="preserve">children use the greeting: " </w:t>
      </w:r>
      <w:r w:rsidRPr="008576BB">
        <w:rPr>
          <w:b/>
          <w:sz w:val="26"/>
          <w:szCs w:val="26"/>
        </w:rPr>
        <w:t xml:space="preserve">Praised be Jesus Christ! </w:t>
      </w:r>
      <w:r w:rsidRPr="008576BB">
        <w:rPr>
          <w:sz w:val="26"/>
          <w:szCs w:val="26"/>
        </w:rPr>
        <w:t xml:space="preserve">" When the postulants took the religious garb, the padre used to give them new names: he chose those that included the name of Jesus, such as Gesuina, Gesuele, Gesualda, Gesulmina. The holy man could not help expressing his love of Jesus. (Father </w:t>
      </w:r>
      <w:r w:rsidRPr="008576BB">
        <w:rPr>
          <w:i/>
          <w:sz w:val="26"/>
          <w:szCs w:val="26"/>
        </w:rPr>
        <w:t xml:space="preserve">Mary Hannibal Di Francia, </w:t>
      </w:r>
      <w:r w:rsidRPr="008576BB">
        <w:rPr>
          <w:sz w:val="26"/>
          <w:szCs w:val="26"/>
        </w:rPr>
        <w:t>page 282). He wrote:</w:t>
      </w:r>
    </w:p>
    <w:p w:rsidR="00C427FC" w:rsidRPr="008576BB" w:rsidRDefault="00C427FC">
      <w:pPr>
        <w:rPr>
          <w:sz w:val="26"/>
          <w:szCs w:val="26"/>
        </w:rPr>
      </w:pPr>
    </w:p>
    <w:p w:rsidR="00C427FC" w:rsidRPr="008576BB" w:rsidRDefault="00C427FC">
      <w:pPr>
        <w:ind w:firstLine="401"/>
        <w:jc w:val="both"/>
        <w:rPr>
          <w:sz w:val="26"/>
          <w:szCs w:val="26"/>
        </w:rPr>
      </w:pPr>
      <w:r w:rsidRPr="008576BB">
        <w:rPr>
          <w:sz w:val="26"/>
          <w:szCs w:val="26"/>
        </w:rPr>
        <w:t>“Pronouncing the word “Jesus " calls to mind the mysteries of his love, wisdom, and charity. By only pronouncing the name of Jesus I will be aware of his presence. It will revive my motives to love him by recalling to mind the following: that he created, redeemed, and called me; that he has granted me so many favors; that I belong to him as a priest. While pronouncing or hearing the sweetest name of Jesus, I will also bow my head” (Vol. 44, page 113).</w:t>
      </w:r>
    </w:p>
    <w:p w:rsidR="00C427FC" w:rsidRPr="008576BB" w:rsidRDefault="00C427FC">
      <w:pPr>
        <w:rPr>
          <w:sz w:val="26"/>
          <w:szCs w:val="26"/>
        </w:rPr>
      </w:pPr>
    </w:p>
    <w:p w:rsidR="00C427FC" w:rsidRPr="008576BB" w:rsidRDefault="00C427FC">
      <w:pPr>
        <w:ind w:firstLine="401"/>
        <w:jc w:val="both"/>
        <w:rPr>
          <w:sz w:val="26"/>
          <w:szCs w:val="26"/>
        </w:rPr>
      </w:pPr>
      <w:r w:rsidRPr="008576BB">
        <w:rPr>
          <w:sz w:val="26"/>
          <w:szCs w:val="26"/>
        </w:rPr>
        <w:t xml:space="preserve">The Father did not confine himself to the liturgical rule of bowing the head when Jesus' name is spoken during the religious service; he demanded to apply such a rule always and everywhere.  “How much I grieve when I see some of these children not bowing their heads when Jesus' name is spoken. I guess they haven't learned that I bow deeply on purpose to show them a good example” (Father </w:t>
      </w:r>
      <w:r w:rsidRPr="008576BB">
        <w:rPr>
          <w:i/>
          <w:sz w:val="26"/>
          <w:szCs w:val="26"/>
        </w:rPr>
        <w:t xml:space="preserve">Mary Hannibal Di Francia, </w:t>
      </w:r>
      <w:r w:rsidRPr="008576BB">
        <w:rPr>
          <w:sz w:val="26"/>
          <w:szCs w:val="26"/>
        </w:rPr>
        <w:t>page 282).</w:t>
      </w:r>
    </w:p>
    <w:p w:rsidR="00C427FC" w:rsidRPr="008576BB" w:rsidRDefault="00C427FC">
      <w:pPr>
        <w:rPr>
          <w:sz w:val="26"/>
          <w:szCs w:val="26"/>
        </w:rPr>
      </w:pPr>
    </w:p>
    <w:p w:rsidR="00C427FC" w:rsidRPr="008576BB" w:rsidRDefault="00C427FC">
      <w:pPr>
        <w:ind w:firstLine="401"/>
        <w:jc w:val="both"/>
        <w:rPr>
          <w:sz w:val="26"/>
          <w:szCs w:val="26"/>
        </w:rPr>
      </w:pPr>
      <w:r w:rsidRPr="008576BB">
        <w:rPr>
          <w:sz w:val="26"/>
          <w:szCs w:val="26"/>
        </w:rPr>
        <w:t>By faith, he made sick people swallow bits of paper with the name “Jesus” written on them; he wrote special prayers to Jesus for their healing, and signed his own forehead with the name (Vol. 5, pages 52</w:t>
      </w:r>
      <w:r w:rsidRPr="008576BB">
        <w:rPr>
          <w:sz w:val="26"/>
          <w:szCs w:val="26"/>
        </w:rPr>
        <w:noBreakHyphen/>
        <w:t>54). Following Saint Bernardino of Siena, the Father had a tablet painted with the name “Jesus" like a shining sun. It was displayed in our communities and in the faithful's houses; in the bottom of the painting was written these initials: M. J. A. B. (Mary, Joseph, Anthony, and Bernardino).</w:t>
      </w:r>
    </w:p>
    <w:p w:rsidR="00C427FC" w:rsidRPr="008576BB" w:rsidRDefault="00C427FC">
      <w:pPr>
        <w:rPr>
          <w:sz w:val="26"/>
          <w:szCs w:val="26"/>
        </w:rPr>
      </w:pPr>
    </w:p>
    <w:p w:rsidR="00C427FC" w:rsidRPr="008576BB" w:rsidRDefault="00C427FC">
      <w:pPr>
        <w:ind w:firstLine="401"/>
        <w:jc w:val="both"/>
        <w:rPr>
          <w:sz w:val="26"/>
          <w:szCs w:val="26"/>
        </w:rPr>
      </w:pPr>
      <w:r w:rsidRPr="008576BB">
        <w:rPr>
          <w:sz w:val="26"/>
          <w:szCs w:val="26"/>
        </w:rPr>
        <w:t>This beautiful, beneficial devotion is among the main ones in our institutes (Vol. 1, page 80). The month of January is dedicated to the name of Jesus, and every day the communities read a special passage from a booklet during the evening medita</w:t>
      </w:r>
      <w:r w:rsidRPr="008576BB">
        <w:rPr>
          <w:sz w:val="26"/>
          <w:szCs w:val="26"/>
        </w:rPr>
        <w:softHyphen/>
        <w:t xml:space="preserve">tion. Preceded by a solemn novena with the exposition of the Blessed Sacrament, the feast is celebrated the last day of the month. The Father wrote the prayers of the novena, added three quatrains to the well known song </w:t>
      </w:r>
      <w:r w:rsidRPr="008576BB">
        <w:rPr>
          <w:i/>
          <w:sz w:val="26"/>
          <w:szCs w:val="26"/>
        </w:rPr>
        <w:t xml:space="preserve">(All'orecchio, al labro, al cuore...), </w:t>
      </w:r>
      <w:r w:rsidRPr="008576BB">
        <w:rPr>
          <w:sz w:val="26"/>
          <w:szCs w:val="26"/>
        </w:rPr>
        <w:t>and during the first European war added four verses to each stanza to match the atonement prayers.</w:t>
      </w:r>
    </w:p>
    <w:p w:rsidR="00C427FC" w:rsidRPr="008576BB" w:rsidRDefault="00C427FC">
      <w:pPr>
        <w:rPr>
          <w:sz w:val="26"/>
          <w:szCs w:val="26"/>
        </w:rPr>
      </w:pPr>
    </w:p>
    <w:p w:rsidR="00C427FC" w:rsidRPr="008576BB" w:rsidRDefault="00C427FC">
      <w:pPr>
        <w:ind w:firstLine="401"/>
        <w:jc w:val="both"/>
        <w:rPr>
          <w:sz w:val="26"/>
          <w:szCs w:val="26"/>
        </w:rPr>
      </w:pPr>
      <w:r w:rsidRPr="008576BB">
        <w:rPr>
          <w:sz w:val="26"/>
          <w:szCs w:val="26"/>
        </w:rPr>
        <w:t>Until 1907 the novena was celebrated privately. In 1908 it was celebrated in the Holy Spirit's church, and the novena</w:t>
      </w:r>
    </w:p>
    <w:p w:rsidR="00C427FC" w:rsidRPr="008576BB" w:rsidRDefault="00C427FC">
      <w:pPr>
        <w:tabs>
          <w:tab w:val="right" w:pos="600"/>
        </w:tabs>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jc w:val="both"/>
        <w:rPr>
          <w:sz w:val="26"/>
          <w:szCs w:val="26"/>
        </w:rPr>
      </w:pPr>
      <w:r w:rsidRPr="008576BB">
        <w:rPr>
          <w:sz w:val="26"/>
          <w:szCs w:val="26"/>
        </w:rPr>
        <w:lastRenderedPageBreak/>
        <w:t>booklet printed by our “Typography of the Sacred Heart” was distributed to the people. Father Pantaleone Palma notes in the preface: “On the feast, five Eucharistic lamps have been offered in honor of the five letters forming the name Jesus. The faithful were exhorted to keep the lamp burning;  thus, the flames honor the sacramental presence of Jesus, who will illumine, comfort, and make us happy.” At the end of the same year, the earthquake destroyed the lamps, but they were replaced by thirteen ones as a memorial of the thirteen Daughters of Divine Zeal who had perished under the ruins.</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The feast of the most Holy Name in the old liturgy was of second class (today we would say " feast "), and was celebrated on the second Sunday after Epiphany. When Saint Pius X moved it to the first days of January, our communities were unable to celebrate it solemnly with the novena, because of the Christmas feasts; therefore, they transferred the celebration to the last day of January, and by pontifical prescriptions we are authorized to say two masses of the most Holy Name of Jesus on that day.</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The novena should be done with all fervor, and the Father often called the communities' attention: “I suppose you are doing the novena of the most adorable name of Jesus with great fervor, and hope that you continue to do so. These tremendous times are getting worse (January 22, 1917) urging us to be more recollected and to pray to God with fervent petitions” (Vol. 34, page 112).</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 xml:space="preserve">He demanded a novena with nine prayers of atonement, the litany of the most Holy Name, and the songs (S.C. Vol. 5, page 14). The Father himself preached the novena for 34 years in the community where he was dwelling, recommending the houses of the sisters to have at least a triduo of preaching. Writes Father Vitale: “How enraptured he was in the preaching during that feast! Sometimes he would blush, his voice would grow dim and his eyes would fill with tears ...To inspire his listeners with love, he analyzed the meaning of the hymn by Saint Bernard...” </w:t>
      </w:r>
      <w:r w:rsidRPr="008576BB">
        <w:rPr>
          <w:i/>
          <w:sz w:val="26"/>
          <w:szCs w:val="26"/>
        </w:rPr>
        <w:t xml:space="preserve">(Father Mary Hannibal Di Francia, </w:t>
      </w:r>
      <w:r w:rsidRPr="008576BB">
        <w:rPr>
          <w:sz w:val="26"/>
          <w:szCs w:val="26"/>
        </w:rPr>
        <w:t>page 282).</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On the feast, the communities presented the great petition to the eternal Father to obtain graces through the merits of the most Holy Name of Jesus. Says the Father: “We recommend that the petition be presented and prayed with great contrition and holy fervor, with living faith and humble confidence, based on the merits of our Lord Jesus Christ, to which the eternal Father denies noth</w:t>
      </w:r>
      <w:r w:rsidRPr="008576BB">
        <w:rPr>
          <w:sz w:val="26"/>
          <w:szCs w:val="26"/>
        </w:rPr>
        <w:softHyphen/>
        <w:t xml:space="preserve">ing” (Vol. 34, page 112). Because the petition is a devotion of our religious family, « it must be done </w:t>
      </w:r>
      <w:r w:rsidRPr="008576BB">
        <w:rPr>
          <w:i/>
          <w:sz w:val="26"/>
          <w:szCs w:val="26"/>
        </w:rPr>
        <w:t xml:space="preserve">privately </w:t>
      </w:r>
      <w:r w:rsidRPr="008576BB">
        <w:rPr>
          <w:sz w:val="26"/>
          <w:szCs w:val="26"/>
        </w:rPr>
        <w:t>at the foot of the altar. To avoid the presence of outsiders, the Church's or the Oratory's doors will be closed (Vol. 34, page 153).</w:t>
      </w:r>
    </w:p>
    <w:p w:rsidR="00C427FC" w:rsidRPr="008576BB" w:rsidRDefault="00C427FC">
      <w:pPr>
        <w:tabs>
          <w:tab w:val="right" w:pos="5937"/>
        </w:tabs>
        <w:ind w:left="5564"/>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395"/>
        <w:jc w:val="both"/>
        <w:rPr>
          <w:sz w:val="26"/>
          <w:szCs w:val="26"/>
        </w:rPr>
      </w:pPr>
      <w:r w:rsidRPr="008576BB">
        <w:rPr>
          <w:sz w:val="26"/>
          <w:szCs w:val="26"/>
        </w:rPr>
        <w:lastRenderedPageBreak/>
        <w:t>The Father's final petition is made of 34 requests in favor of the congregation. Each petition is preceded by a thanksgiving for the graces already granted, and is read at noon before the opened tabernacle. On February 1, the communities start offering 34 masses to have the petition granted.</w:t>
      </w:r>
    </w:p>
    <w:p w:rsidR="00C427FC" w:rsidRPr="008576BB" w:rsidRDefault="00C427FC">
      <w:pPr>
        <w:rPr>
          <w:sz w:val="26"/>
          <w:szCs w:val="26"/>
        </w:rPr>
      </w:pPr>
    </w:p>
    <w:p w:rsidR="00C427FC" w:rsidRPr="008576BB" w:rsidRDefault="00C427FC">
      <w:pPr>
        <w:tabs>
          <w:tab w:val="right" w:pos="2570"/>
        </w:tabs>
        <w:ind w:left="418"/>
        <w:rPr>
          <w:sz w:val="26"/>
          <w:szCs w:val="26"/>
        </w:rPr>
      </w:pPr>
      <w:r w:rsidRPr="008576BB">
        <w:rPr>
          <w:sz w:val="26"/>
          <w:szCs w:val="26"/>
        </w:rPr>
        <w:t>The Father explains:</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Such importance is based on our Lord Jesus Christ's divine pro</w:t>
      </w:r>
      <w:r w:rsidRPr="008576BB">
        <w:rPr>
          <w:sz w:val="26"/>
          <w:szCs w:val="26"/>
        </w:rPr>
        <w:softHyphen/>
        <w:t>mises, who said to his disciples, the apostles, and all the Christians till the end of the world:  “</w:t>
      </w:r>
      <w:r w:rsidRPr="008576BB">
        <w:rPr>
          <w:b/>
          <w:sz w:val="26"/>
          <w:szCs w:val="26"/>
        </w:rPr>
        <w:t xml:space="preserve">I tell you the truth: the Father will give you whatever you ask of him in my name” </w:t>
      </w:r>
      <w:r w:rsidRPr="008576BB">
        <w:rPr>
          <w:sz w:val="26"/>
          <w:szCs w:val="26"/>
        </w:rPr>
        <w:t xml:space="preserve"> (Jn. 16, 23). On another occasion he said: “</w:t>
      </w:r>
      <w:r w:rsidRPr="008576BB">
        <w:rPr>
          <w:b/>
          <w:sz w:val="26"/>
          <w:szCs w:val="26"/>
        </w:rPr>
        <w:t xml:space="preserve">And I will do whatever you ask for in my name” </w:t>
      </w:r>
      <w:r w:rsidRPr="008576BB">
        <w:rPr>
          <w:sz w:val="26"/>
          <w:szCs w:val="26"/>
        </w:rPr>
        <w:t>(Jn. 14, 13). He also added: “</w:t>
      </w:r>
      <w:r w:rsidRPr="008576BB">
        <w:rPr>
          <w:b/>
          <w:sz w:val="26"/>
          <w:szCs w:val="26"/>
        </w:rPr>
        <w:t>Till now you have not asked for anything in my name; ask and you will receive, so that your happiness may be complete”</w:t>
      </w:r>
      <w:r w:rsidRPr="008576BB">
        <w:rPr>
          <w:sz w:val="26"/>
          <w:szCs w:val="26"/>
        </w:rPr>
        <w:t xml:space="preserve"> (Jn. 16, 24).</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Not believing these divine promises does not believe in Jesus Christ's divinity. In asking in the name of our Lord means, asking through his divine merits which can obtain everything from the eternal Father. By praying in the name of Jesus we join his earthly, perfect prayers which the eternal Father could not help granting; now, Jesus repeats his divine petition from the tabernacle, and we join them every time we pray in his name, firmly trusting that God will deny nothing owing to Jesus' promise. If we have to pray so at any time, with greater reason we have to do so on the day dedicated to his most Holy Name Vol. 1, page 79).</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The solemn celebration of this feast in the institute started on January 15, 1888, the second Sunday after the Epiphany, and was saddened: during the novena, on the morning of January 9 our founder's mother died.</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We close this topic with the Father's suggestion to the Daughters of Divine Zeal, which also counts toward the Roga</w:t>
      </w:r>
      <w:r w:rsidRPr="008576BB">
        <w:rPr>
          <w:sz w:val="26"/>
          <w:szCs w:val="26"/>
        </w:rPr>
        <w:softHyphen/>
        <w:t>tionists: “The Daughters of Divine Zeal must know that this great devotion to the most holy, adorable name of Jesus must be in force and fervor in our institute forever, dedicating January to his name, celebrating the feast on January 31, and presenting the petition along with 34 requests to the Father in the name of Jesus” (Vol. 1, page 81).</w:t>
      </w: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Default="00C427FC" w:rsidP="008576BB">
      <w:pPr>
        <w:pBdr>
          <w:bottom w:val="single" w:sz="4" w:space="1" w:color="auto"/>
        </w:pBdr>
        <w:tabs>
          <w:tab w:val="right" w:pos="5973"/>
        </w:tabs>
        <w:rPr>
          <w:b/>
          <w:sz w:val="40"/>
          <w:szCs w:val="40"/>
        </w:rPr>
      </w:pPr>
      <w:r w:rsidRPr="008576BB">
        <w:rPr>
          <w:b/>
          <w:sz w:val="40"/>
          <w:szCs w:val="40"/>
        </w:rPr>
        <w:lastRenderedPageBreak/>
        <w:t>5. The child Jesus</w:t>
      </w:r>
    </w:p>
    <w:p w:rsidR="008576BB" w:rsidRPr="008576BB" w:rsidRDefault="008576BB" w:rsidP="008576BB">
      <w:pPr>
        <w:pBdr>
          <w:bottom w:val="single" w:sz="4" w:space="1" w:color="auto"/>
        </w:pBdr>
        <w:tabs>
          <w:tab w:val="right" w:pos="5973"/>
        </w:tabs>
        <w:rPr>
          <w:b/>
          <w:sz w:val="40"/>
          <w:szCs w:val="40"/>
        </w:rPr>
      </w:pPr>
    </w:p>
    <w:p w:rsidR="00C427FC" w:rsidRDefault="00C427FC">
      <w:pPr>
        <w:rPr>
          <w:sz w:val="26"/>
          <w:szCs w:val="26"/>
        </w:rPr>
      </w:pPr>
    </w:p>
    <w:p w:rsidR="008576BB" w:rsidRPr="008576BB" w:rsidRDefault="008576BB">
      <w:pPr>
        <w:rPr>
          <w:sz w:val="26"/>
          <w:szCs w:val="26"/>
        </w:rPr>
      </w:pPr>
    </w:p>
    <w:p w:rsidR="00C427FC" w:rsidRPr="008576BB" w:rsidRDefault="00C427FC" w:rsidP="004C5093">
      <w:pPr>
        <w:jc w:val="both"/>
        <w:rPr>
          <w:sz w:val="26"/>
          <w:szCs w:val="26"/>
        </w:rPr>
      </w:pPr>
      <w:r w:rsidRPr="008576BB">
        <w:rPr>
          <w:sz w:val="26"/>
          <w:szCs w:val="26"/>
        </w:rPr>
        <w:tab/>
        <w:t xml:space="preserve">“I assure you, unless you change and become like little children, you will not enter the kingdom of God” (Mt. 18, 3). The Father wrote for us a booklet of 25 prayers and resolves to implore such a grace from the child Jesus, pledging all our cooperation to become as </w:t>
      </w:r>
      <w:r w:rsidRPr="008576BB">
        <w:rPr>
          <w:b/>
          <w:sz w:val="26"/>
          <w:szCs w:val="26"/>
        </w:rPr>
        <w:t>inno</w:t>
      </w:r>
      <w:r w:rsidRPr="008576BB">
        <w:rPr>
          <w:b/>
          <w:sz w:val="26"/>
          <w:szCs w:val="26"/>
        </w:rPr>
        <w:softHyphen/>
        <w:t xml:space="preserve">cent and simple </w:t>
      </w:r>
      <w:r w:rsidRPr="008576BB">
        <w:rPr>
          <w:sz w:val="26"/>
          <w:szCs w:val="26"/>
        </w:rPr>
        <w:t>as children. He received such a gift from the Lord, and lived the spirit of spiritual infancy.</w:t>
      </w:r>
    </w:p>
    <w:p w:rsidR="00C427FC" w:rsidRPr="008576BB" w:rsidRDefault="00C427FC" w:rsidP="004C5093">
      <w:pPr>
        <w:jc w:val="both"/>
        <w:rPr>
          <w:sz w:val="26"/>
          <w:szCs w:val="26"/>
        </w:rPr>
      </w:pPr>
    </w:p>
    <w:p w:rsidR="00C427FC" w:rsidRPr="008576BB" w:rsidRDefault="00C427FC">
      <w:pPr>
        <w:ind w:firstLine="400"/>
        <w:jc w:val="both"/>
        <w:rPr>
          <w:sz w:val="26"/>
          <w:szCs w:val="26"/>
        </w:rPr>
      </w:pPr>
      <w:r w:rsidRPr="008576BB">
        <w:rPr>
          <w:sz w:val="26"/>
          <w:szCs w:val="26"/>
        </w:rPr>
        <w:t>Obviously, he was very tender toward the child Jesus. In Christmas time, when we went to visit the baby Jesus in the manger, (which he wanted in each house), he joined us. Then we had to sing the song by Saint Alphonsus:  “I love you so much.” His voice sprang from his heart without respecting the value and the tune, because his poetic ear so sensitive to poetry had no gift for song. At the end of the Christmas feasts, on February 2, he carried the baby Jesus in procession and in between prayers and songs he cheered him with acclamations such as these: “</w:t>
      </w:r>
      <w:r w:rsidRPr="008576BB">
        <w:rPr>
          <w:b/>
          <w:sz w:val="26"/>
          <w:szCs w:val="26"/>
        </w:rPr>
        <w:t>Long live the baby Jesus... the incarnate word of the Father... the son of Immaculate Mary... the delight of our hearts... the lover of our hearts...”</w:t>
      </w:r>
      <w:r w:rsidRPr="008576BB">
        <w:rPr>
          <w:sz w:val="26"/>
          <w:szCs w:val="26"/>
        </w:rPr>
        <w:t xml:space="preserve"> The string of acclamations was more or less long and all the people repeated them, clapping their hands.</w:t>
      </w:r>
    </w:p>
    <w:p w:rsidR="00C427FC" w:rsidRPr="008576BB" w:rsidRDefault="00C427FC">
      <w:pPr>
        <w:rPr>
          <w:sz w:val="26"/>
          <w:szCs w:val="26"/>
        </w:rPr>
      </w:pPr>
    </w:p>
    <w:p w:rsidR="00C427FC" w:rsidRPr="008576BB" w:rsidRDefault="00C427FC">
      <w:pPr>
        <w:ind w:firstLine="400"/>
        <w:jc w:val="both"/>
        <w:rPr>
          <w:sz w:val="26"/>
          <w:szCs w:val="26"/>
        </w:rPr>
      </w:pPr>
      <w:r w:rsidRPr="008576BB">
        <w:rPr>
          <w:sz w:val="26"/>
          <w:szCs w:val="26"/>
        </w:rPr>
        <w:t>He conceived a special novena for the preparation of Christ</w:t>
      </w:r>
      <w:r w:rsidRPr="008576BB">
        <w:rPr>
          <w:sz w:val="26"/>
          <w:szCs w:val="26"/>
        </w:rPr>
        <w:softHyphen/>
        <w:t>mas. On December 16, reveille was with harmonium or bag</w:t>
      </w:r>
      <w:r w:rsidRPr="008576BB">
        <w:rPr>
          <w:sz w:val="26"/>
          <w:szCs w:val="26"/>
        </w:rPr>
        <w:noBreakHyphen/>
        <w:t>pipes playing the song “You come down from the stars...” The sacristan was busy in preparing the tools for the novena of nine lamps. During this preparation time, people renounced some of their fruit, which was distributed to the poor on Christmas Eve. Then they prepared the cradle, the little mattress, and the pillow in spirit. Perhaps this kind of preparation was traditional in Sicily, because I have found a booklet of prayers dating back to the middle of the past century which touched upon such preparations. But, the Father impressed the mark of his originality upon them. He was not satisfied with the simple cradle; this should be made of the wood pleasing Jesus, i. e., that from the Gethsemane olive</w:t>
      </w:r>
      <w:r w:rsidRPr="008576BB">
        <w:rPr>
          <w:sz w:val="26"/>
          <w:szCs w:val="26"/>
        </w:rPr>
        <w:noBreakHyphen/>
        <w:t>grove and specifically the tree that will give the wood for the cross, which is the altar of his sacrifice and of our salvation.  The practices of the day were:  prayer, penance, good work, etc. Each day we were under the protection of a patron saint and said an ejaculatory prayer at each act in common.</w:t>
      </w:r>
    </w:p>
    <w:p w:rsidR="00C427FC" w:rsidRPr="008576BB" w:rsidRDefault="00C427FC">
      <w:pPr>
        <w:rPr>
          <w:sz w:val="26"/>
          <w:szCs w:val="26"/>
        </w:rPr>
      </w:pPr>
    </w:p>
    <w:p w:rsidR="00C427FC" w:rsidRPr="008576BB" w:rsidRDefault="00C427FC">
      <w:pPr>
        <w:ind w:firstLine="400"/>
        <w:jc w:val="both"/>
        <w:rPr>
          <w:i/>
          <w:sz w:val="26"/>
          <w:szCs w:val="26"/>
        </w:rPr>
      </w:pPr>
      <w:r w:rsidRPr="008576BB">
        <w:rPr>
          <w:sz w:val="26"/>
          <w:szCs w:val="26"/>
        </w:rPr>
        <w:t>The way of preparations</w:t>
      </w:r>
      <w:r w:rsidRPr="008576BB">
        <w:rPr>
          <w:b/>
          <w:sz w:val="26"/>
          <w:szCs w:val="26"/>
        </w:rPr>
        <w:t xml:space="preserve"> </w:t>
      </w:r>
      <w:r w:rsidRPr="008576BB">
        <w:rPr>
          <w:i/>
          <w:sz w:val="26"/>
          <w:szCs w:val="26"/>
        </w:rPr>
        <w:t>explained how to do the practice. Listen:</w:t>
      </w:r>
    </w:p>
    <w:p w:rsidR="00C427FC" w:rsidRPr="008576BB" w:rsidRDefault="00C427FC">
      <w:pPr>
        <w:rPr>
          <w:sz w:val="26"/>
          <w:szCs w:val="26"/>
        </w:rPr>
      </w:pPr>
    </w:p>
    <w:p w:rsidR="00C427FC" w:rsidRPr="008576BB" w:rsidRDefault="00C427FC">
      <w:pPr>
        <w:tabs>
          <w:tab w:val="right" w:pos="5942"/>
        </w:tabs>
        <w:ind w:left="5559"/>
        <w:rPr>
          <w:i/>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395"/>
        <w:jc w:val="both"/>
        <w:rPr>
          <w:sz w:val="26"/>
          <w:szCs w:val="26"/>
        </w:rPr>
      </w:pPr>
      <w:r w:rsidRPr="008576BB">
        <w:rPr>
          <w:sz w:val="25"/>
          <w:szCs w:val="25"/>
        </w:rPr>
        <w:lastRenderedPageBreak/>
        <w:t>We will fly back in time on the wings of our faith. We'll land nine days before the incarnate word takes flesh, but having the knowledge of Jesus that we have today. We will visit the Bethlehem's grotto where Jesus is to be born, will consider the poverty and the pain that the Son of God will undertake for our sake, and will prepare the necessities for his birth. We will console him,console him with our humble care and love, entreating him to be born not only in Bethlehem's grotto, but also in our hearts. These must be purified during the novena, and adorned with practices of piety, such as fervent acts of love and daily Commu</w:t>
      </w:r>
      <w:r w:rsidRPr="008576BB">
        <w:rPr>
          <w:sz w:val="25"/>
          <w:szCs w:val="25"/>
        </w:rPr>
        <w:softHyphen/>
        <w:t>nion. Living faith and devotion will improve these preparations for the God</w:t>
      </w:r>
      <w:r w:rsidRPr="008576BB">
        <w:rPr>
          <w:sz w:val="25"/>
          <w:szCs w:val="25"/>
        </w:rPr>
        <w:noBreakHyphen/>
        <w:t>child. To achieve our goal, we'll ask the most holy Virgin and the Patriarch Saint Joseph to help us</w:t>
      </w:r>
      <w:r w:rsidRPr="008576BB">
        <w:rPr>
          <w:sz w:val="26"/>
          <w:szCs w:val="26"/>
        </w:rPr>
        <w:t>.</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On Christmas night we made the following triple offer to the child Jesus:</w:t>
      </w:r>
    </w:p>
    <w:p w:rsidR="00C427FC" w:rsidRPr="008576BB" w:rsidRDefault="00C427FC">
      <w:pPr>
        <w:rPr>
          <w:sz w:val="26"/>
          <w:szCs w:val="26"/>
        </w:rPr>
      </w:pPr>
    </w:p>
    <w:p w:rsidR="00C427FC" w:rsidRPr="008576BB" w:rsidRDefault="00C427FC">
      <w:pPr>
        <w:ind w:firstLine="395"/>
        <w:jc w:val="both"/>
        <w:rPr>
          <w:sz w:val="24"/>
          <w:szCs w:val="24"/>
        </w:rPr>
      </w:pPr>
      <w:r w:rsidRPr="008576BB">
        <w:rPr>
          <w:sz w:val="24"/>
          <w:szCs w:val="24"/>
        </w:rPr>
        <w:t>1. The things we have prepared during the novena to comfort Jesus in the Bethlehem's grotto.</w:t>
      </w:r>
    </w:p>
    <w:p w:rsidR="00C427FC" w:rsidRPr="008576BB" w:rsidRDefault="00C427FC">
      <w:pPr>
        <w:rPr>
          <w:sz w:val="24"/>
          <w:szCs w:val="24"/>
        </w:rPr>
      </w:pPr>
    </w:p>
    <w:p w:rsidR="00C427FC" w:rsidRPr="008576BB" w:rsidRDefault="00C427FC">
      <w:pPr>
        <w:ind w:firstLine="395"/>
        <w:jc w:val="both"/>
        <w:rPr>
          <w:sz w:val="24"/>
          <w:szCs w:val="24"/>
        </w:rPr>
      </w:pPr>
      <w:r w:rsidRPr="008576BB">
        <w:rPr>
          <w:sz w:val="24"/>
          <w:szCs w:val="24"/>
        </w:rPr>
        <w:t>2. Our hearts, symbolized by the paper hearts on which we write our affections, resolves, needs of grace, etc. so that the child Jesus place these hearts in his own, and pierce them with eternal love for himself.</w:t>
      </w:r>
    </w:p>
    <w:p w:rsidR="00C427FC" w:rsidRPr="008576BB" w:rsidRDefault="00C427FC">
      <w:pPr>
        <w:rPr>
          <w:sz w:val="24"/>
          <w:szCs w:val="24"/>
        </w:rPr>
      </w:pPr>
    </w:p>
    <w:p w:rsidR="00C427FC" w:rsidRPr="008576BB" w:rsidRDefault="00C427FC">
      <w:pPr>
        <w:ind w:firstLine="395"/>
        <w:jc w:val="both"/>
        <w:rPr>
          <w:sz w:val="24"/>
          <w:szCs w:val="24"/>
        </w:rPr>
      </w:pPr>
      <w:r w:rsidRPr="008576BB">
        <w:rPr>
          <w:sz w:val="24"/>
          <w:szCs w:val="24"/>
        </w:rPr>
        <w:t>3. A new corporal. We ask the child Jesus to make our hearts pure, white, and neat like the corporal cloth. May he find in them the perfume of his virtues and his dwelling.</w:t>
      </w:r>
    </w:p>
    <w:p w:rsidR="00C427FC" w:rsidRPr="008576BB" w:rsidRDefault="00C427FC">
      <w:pPr>
        <w:rPr>
          <w:sz w:val="24"/>
          <w:szCs w:val="24"/>
        </w:rPr>
      </w:pPr>
    </w:p>
    <w:p w:rsidR="00C427FC" w:rsidRPr="008576BB" w:rsidRDefault="00C427FC" w:rsidP="004C5093">
      <w:pPr>
        <w:ind w:firstLine="395"/>
        <w:jc w:val="both"/>
        <w:rPr>
          <w:sz w:val="24"/>
          <w:szCs w:val="24"/>
        </w:rPr>
      </w:pPr>
      <w:r w:rsidRPr="008576BB">
        <w:rPr>
          <w:sz w:val="24"/>
          <w:szCs w:val="24"/>
        </w:rPr>
        <w:t>How many times the Father appealed to the child Jesus when his institute was in need! On Christmas 1889, he asked the child's special intervention for the institutes' sorrowful conditions. To well understand it, we recall that the Father was almost obliged to neglect the institution because of his brother John's sickness. The consequences were so grave that the Father had to start again the work for the institute for male orphans on November 29, 1890.</w:t>
      </w:r>
    </w:p>
    <w:p w:rsidR="00C427FC" w:rsidRPr="008576BB" w:rsidRDefault="00C427FC">
      <w:pPr>
        <w:rPr>
          <w:sz w:val="24"/>
          <w:szCs w:val="24"/>
        </w:rPr>
      </w:pPr>
    </w:p>
    <w:p w:rsidR="00C427FC" w:rsidRPr="008576BB" w:rsidRDefault="00C427FC">
      <w:pPr>
        <w:tabs>
          <w:tab w:val="left" w:pos="3316"/>
          <w:tab w:val="left" w:pos="3918"/>
          <w:tab w:val="right" w:pos="5941"/>
        </w:tabs>
        <w:ind w:left="2793"/>
        <w:rPr>
          <w:sz w:val="24"/>
          <w:szCs w:val="24"/>
        </w:rPr>
      </w:pPr>
      <w:r w:rsidRPr="008576BB">
        <w:rPr>
          <w:sz w:val="24"/>
          <w:szCs w:val="24"/>
        </w:rPr>
        <w:tab/>
      </w:r>
      <w:r w:rsidRPr="008576BB">
        <w:rPr>
          <w:sz w:val="24"/>
          <w:szCs w:val="24"/>
        </w:rPr>
        <w:tab/>
        <w:t>Messina, Dec. 24, 1889</w:t>
      </w:r>
    </w:p>
    <w:p w:rsidR="00C427FC" w:rsidRPr="008576BB" w:rsidRDefault="00C427FC">
      <w:pPr>
        <w:tabs>
          <w:tab w:val="left" w:pos="3316"/>
          <w:tab w:val="left" w:pos="3918"/>
          <w:tab w:val="right" w:pos="5941"/>
        </w:tabs>
        <w:ind w:left="2793"/>
        <w:rPr>
          <w:sz w:val="24"/>
          <w:szCs w:val="24"/>
        </w:rPr>
      </w:pPr>
      <w:r w:rsidRPr="008576BB">
        <w:rPr>
          <w:sz w:val="24"/>
          <w:szCs w:val="24"/>
        </w:rPr>
        <w:tab/>
        <w:t>To the infinite love made flesh</w:t>
      </w:r>
    </w:p>
    <w:p w:rsidR="00C427FC" w:rsidRPr="008576BB" w:rsidRDefault="00C427FC">
      <w:pPr>
        <w:tabs>
          <w:tab w:val="left" w:pos="3316"/>
          <w:tab w:val="left" w:pos="3918"/>
          <w:tab w:val="right" w:pos="5941"/>
        </w:tabs>
        <w:ind w:left="2793"/>
        <w:rPr>
          <w:sz w:val="24"/>
          <w:szCs w:val="24"/>
        </w:rPr>
      </w:pPr>
      <w:r w:rsidRPr="008576BB">
        <w:rPr>
          <w:sz w:val="24"/>
          <w:szCs w:val="24"/>
        </w:rPr>
        <w:tab/>
      </w:r>
      <w:r w:rsidRPr="008576BB">
        <w:rPr>
          <w:sz w:val="24"/>
          <w:szCs w:val="24"/>
        </w:rPr>
        <w:tab/>
        <w:t>Bethlehem of Avignone</w:t>
      </w:r>
    </w:p>
    <w:p w:rsidR="00C427FC" w:rsidRPr="008576BB" w:rsidRDefault="00C427FC">
      <w:pPr>
        <w:tabs>
          <w:tab w:val="left" w:pos="3316"/>
          <w:tab w:val="left" w:pos="3918"/>
          <w:tab w:val="right" w:pos="5941"/>
        </w:tabs>
        <w:ind w:left="2793"/>
        <w:rPr>
          <w:sz w:val="24"/>
          <w:szCs w:val="24"/>
        </w:rPr>
      </w:pPr>
      <w:r w:rsidRPr="008576BB">
        <w:rPr>
          <w:sz w:val="24"/>
          <w:szCs w:val="24"/>
        </w:rPr>
        <w:t>(For Saint Joseph's sake: very urgent)</w:t>
      </w:r>
    </w:p>
    <w:p w:rsidR="00C427FC" w:rsidRPr="008576BB" w:rsidRDefault="00C427FC">
      <w:pPr>
        <w:rPr>
          <w:sz w:val="24"/>
          <w:szCs w:val="24"/>
        </w:rPr>
      </w:pPr>
    </w:p>
    <w:p w:rsidR="00C427FC" w:rsidRPr="008576BB" w:rsidRDefault="00C427FC">
      <w:pPr>
        <w:ind w:left="362"/>
        <w:rPr>
          <w:sz w:val="24"/>
          <w:szCs w:val="24"/>
        </w:rPr>
      </w:pPr>
      <w:r w:rsidRPr="008576BB">
        <w:rPr>
          <w:sz w:val="24"/>
          <w:szCs w:val="24"/>
        </w:rPr>
        <w:t>Most adorable child Jesus:</w:t>
      </w:r>
    </w:p>
    <w:p w:rsidR="00C427FC" w:rsidRPr="008576BB" w:rsidRDefault="00C427FC">
      <w:pPr>
        <w:rPr>
          <w:sz w:val="24"/>
          <w:szCs w:val="24"/>
        </w:rPr>
      </w:pPr>
    </w:p>
    <w:p w:rsidR="00C427FC" w:rsidRPr="008576BB" w:rsidRDefault="00C427FC">
      <w:pPr>
        <w:ind w:firstLine="358"/>
        <w:jc w:val="both"/>
        <w:rPr>
          <w:sz w:val="24"/>
          <w:szCs w:val="24"/>
        </w:rPr>
      </w:pPr>
      <w:r w:rsidRPr="008576BB">
        <w:rPr>
          <w:sz w:val="24"/>
          <w:szCs w:val="24"/>
        </w:rPr>
        <w:t>I do not know how to start this very humble letter, which I am fortunate to present to your divine majesty. To begin with, I confess my iniquity before your infinite glory and greatness.</w:t>
      </w:r>
    </w:p>
    <w:p w:rsidR="00C427FC" w:rsidRPr="008576BB" w:rsidRDefault="00C427FC">
      <w:pPr>
        <w:rPr>
          <w:sz w:val="24"/>
          <w:szCs w:val="24"/>
        </w:rPr>
      </w:pPr>
    </w:p>
    <w:p w:rsidR="00C427FC" w:rsidRPr="008576BB" w:rsidRDefault="00C427FC">
      <w:pPr>
        <w:ind w:firstLine="358"/>
        <w:jc w:val="both"/>
        <w:rPr>
          <w:sz w:val="24"/>
          <w:szCs w:val="24"/>
        </w:rPr>
      </w:pPr>
      <w:r w:rsidRPr="008576BB">
        <w:rPr>
          <w:sz w:val="24"/>
          <w:szCs w:val="24"/>
        </w:rPr>
        <w:t>My sovereign Lord, I thank you for any grace and mercy you grant me. Meanwhile, since your infinite kindness inspires confidence in me, I address this very humble letter to you in the hope that you will accept it generously.</w:t>
      </w:r>
    </w:p>
    <w:p w:rsidR="00C427FC" w:rsidRPr="008576BB" w:rsidRDefault="00C427FC">
      <w:pPr>
        <w:rPr>
          <w:sz w:val="24"/>
          <w:szCs w:val="24"/>
        </w:rPr>
      </w:pPr>
    </w:p>
    <w:p w:rsidR="00C427FC" w:rsidRPr="008576BB" w:rsidRDefault="00C427FC">
      <w:pPr>
        <w:ind w:left="354" w:firstLine="358"/>
        <w:rPr>
          <w:sz w:val="26"/>
          <w:szCs w:val="26"/>
        </w:rPr>
      </w:pPr>
      <w:r w:rsidRPr="008576BB">
        <w:rPr>
          <w:sz w:val="24"/>
          <w:szCs w:val="24"/>
        </w:rPr>
        <w:t>My very kind Lord, I am addressing to you the most warm and</w:t>
      </w:r>
    </w:p>
    <w:p w:rsidR="00C427FC" w:rsidRPr="008576BB" w:rsidRDefault="00C427FC">
      <w:pPr>
        <w:rPr>
          <w:sz w:val="26"/>
          <w:szCs w:val="26"/>
        </w:rPr>
      </w:pPr>
    </w:p>
    <w:p w:rsidR="00C427FC" w:rsidRPr="008576BB" w:rsidRDefault="00C427FC" w:rsidP="008576BB">
      <w:pPr>
        <w:jc w:val="both"/>
        <w:rPr>
          <w:sz w:val="26"/>
          <w:szCs w:val="26"/>
        </w:rPr>
      </w:pPr>
      <w:r w:rsidRPr="008576BB">
        <w:rPr>
          <w:sz w:val="26"/>
          <w:szCs w:val="26"/>
        </w:rPr>
        <w:t>fervent prayer because of the painful situation of these communities.</w:t>
      </w:r>
    </w:p>
    <w:p w:rsidR="00C427FC" w:rsidRPr="008576BB" w:rsidRDefault="00C427FC" w:rsidP="008576BB">
      <w:pPr>
        <w:ind w:firstLine="361"/>
        <w:jc w:val="both"/>
        <w:rPr>
          <w:sz w:val="26"/>
          <w:szCs w:val="26"/>
        </w:rPr>
      </w:pPr>
      <w:r w:rsidRPr="008576BB">
        <w:rPr>
          <w:sz w:val="26"/>
          <w:szCs w:val="26"/>
        </w:rPr>
        <w:t>Such a situation is very afflicting! Children and youth are undisci</w:t>
      </w:r>
      <w:r w:rsidRPr="008576BB">
        <w:rPr>
          <w:sz w:val="26"/>
          <w:szCs w:val="26"/>
        </w:rPr>
        <w:softHyphen/>
        <w:t>plined, idle, frivolous, lacking leaders and the means for their success, such as work, arts and crafts, whereas bad example is settled around them. They are at the mercy of themselves!</w:t>
      </w:r>
    </w:p>
    <w:p w:rsidR="00C427FC" w:rsidRPr="008576BB" w:rsidRDefault="00C427FC" w:rsidP="008576BB">
      <w:pPr>
        <w:ind w:firstLine="361"/>
        <w:jc w:val="both"/>
        <w:rPr>
          <w:sz w:val="26"/>
          <w:szCs w:val="26"/>
        </w:rPr>
      </w:pPr>
      <w:r w:rsidRPr="008576BB">
        <w:rPr>
          <w:sz w:val="26"/>
          <w:szCs w:val="26"/>
        </w:rPr>
        <w:t>In spite of their improvement for the many teachings they have received, the little girls now are slackening, idle, without work, and lacking the means to succeed. They break my heart! While they are growing, their education is decreasing, and their minds become sluggish for lack of instruction.</w:t>
      </w:r>
    </w:p>
    <w:p w:rsidR="00C427FC" w:rsidRPr="008576BB" w:rsidRDefault="00C427FC" w:rsidP="008576BB">
      <w:pPr>
        <w:ind w:firstLine="361"/>
        <w:jc w:val="both"/>
        <w:rPr>
          <w:sz w:val="26"/>
          <w:szCs w:val="26"/>
        </w:rPr>
      </w:pPr>
      <w:r w:rsidRPr="008576BB">
        <w:rPr>
          <w:sz w:val="26"/>
          <w:szCs w:val="26"/>
        </w:rPr>
        <w:t xml:space="preserve">The </w:t>
      </w:r>
      <w:r w:rsidRPr="008576BB">
        <w:rPr>
          <w:i/>
          <w:sz w:val="26"/>
          <w:szCs w:val="26"/>
        </w:rPr>
        <w:t xml:space="preserve">Little Retreat </w:t>
      </w:r>
      <w:r w:rsidRPr="008576BB">
        <w:rPr>
          <w:sz w:val="26"/>
          <w:szCs w:val="26"/>
        </w:rPr>
        <w:t xml:space="preserve">looks to nurture good souls, but what a pity </w:t>
      </w:r>
      <w:r w:rsidRPr="008576BB">
        <w:rPr>
          <w:i/>
          <w:sz w:val="26"/>
          <w:szCs w:val="26"/>
        </w:rPr>
        <w:t xml:space="preserve">I </w:t>
      </w:r>
      <w:r w:rsidRPr="008576BB">
        <w:rPr>
          <w:sz w:val="26"/>
          <w:szCs w:val="26"/>
        </w:rPr>
        <w:t>feel at seeing many souls without guidance, direction, and almost at the mercy of themselves!</w:t>
      </w:r>
    </w:p>
    <w:p w:rsidR="00C427FC" w:rsidRPr="008576BB" w:rsidRDefault="00C427FC" w:rsidP="008576BB">
      <w:pPr>
        <w:ind w:left="357" w:firstLine="3"/>
        <w:jc w:val="both"/>
        <w:rPr>
          <w:sz w:val="26"/>
          <w:szCs w:val="26"/>
        </w:rPr>
      </w:pPr>
      <w:r w:rsidRPr="008576BB">
        <w:rPr>
          <w:sz w:val="26"/>
          <w:szCs w:val="26"/>
        </w:rPr>
        <w:t>What's more, there is something worse: you know it, but let me state it.</w:t>
      </w:r>
    </w:p>
    <w:p w:rsidR="00C427FC" w:rsidRPr="008576BB" w:rsidRDefault="00C427FC" w:rsidP="008576BB">
      <w:pPr>
        <w:jc w:val="both"/>
        <w:rPr>
          <w:sz w:val="26"/>
          <w:szCs w:val="26"/>
        </w:rPr>
      </w:pPr>
    </w:p>
    <w:p w:rsidR="00C427FC" w:rsidRPr="008576BB" w:rsidRDefault="00C427FC" w:rsidP="008576BB">
      <w:pPr>
        <w:ind w:firstLine="399"/>
        <w:jc w:val="both"/>
        <w:rPr>
          <w:sz w:val="26"/>
          <w:szCs w:val="26"/>
        </w:rPr>
      </w:pPr>
      <w:r w:rsidRPr="008576BB">
        <w:rPr>
          <w:sz w:val="26"/>
          <w:szCs w:val="26"/>
        </w:rPr>
        <w:t>He recalls the depressing situation of the little houses which stifle the institution, but he is unable to buy them, and concludes:</w:t>
      </w:r>
    </w:p>
    <w:p w:rsidR="00C427FC" w:rsidRPr="008576BB" w:rsidRDefault="00C427FC" w:rsidP="008576BB">
      <w:pPr>
        <w:jc w:val="both"/>
        <w:rPr>
          <w:sz w:val="26"/>
          <w:szCs w:val="26"/>
        </w:rPr>
      </w:pPr>
    </w:p>
    <w:p w:rsidR="00C427FC" w:rsidRPr="008576BB" w:rsidRDefault="00C427FC" w:rsidP="008576BB">
      <w:pPr>
        <w:ind w:firstLine="399"/>
        <w:jc w:val="both"/>
        <w:rPr>
          <w:sz w:val="26"/>
          <w:szCs w:val="26"/>
        </w:rPr>
      </w:pPr>
      <w:r w:rsidRPr="008576BB">
        <w:rPr>
          <w:sz w:val="26"/>
          <w:szCs w:val="26"/>
        </w:rPr>
        <w:t>Do not delay, O Lord, do not delay! Let us know your will and move hearts to help us. Save these communities. Send, O Lord, the one and those you are going to send!</w:t>
      </w:r>
    </w:p>
    <w:p w:rsidR="00C427FC" w:rsidRPr="008576BB" w:rsidRDefault="00C427FC" w:rsidP="008576BB">
      <w:pPr>
        <w:jc w:val="both"/>
        <w:rPr>
          <w:sz w:val="26"/>
          <w:szCs w:val="26"/>
        </w:rPr>
      </w:pPr>
    </w:p>
    <w:p w:rsidR="00C427FC" w:rsidRPr="008576BB" w:rsidRDefault="00C427FC" w:rsidP="008576BB">
      <w:pPr>
        <w:ind w:firstLine="399"/>
        <w:jc w:val="both"/>
        <w:rPr>
          <w:sz w:val="26"/>
          <w:szCs w:val="26"/>
        </w:rPr>
      </w:pPr>
      <w:r w:rsidRPr="008576BB">
        <w:rPr>
          <w:sz w:val="26"/>
          <w:szCs w:val="26"/>
        </w:rPr>
        <w:t>Sweetest child, I ask you these graces. Hear me for the sake of Immaculate Mary and the glorious Patriarch Saint Joseph.</w:t>
      </w:r>
    </w:p>
    <w:p w:rsidR="00C427FC" w:rsidRPr="008576BB" w:rsidRDefault="00C427FC" w:rsidP="008576BB">
      <w:pPr>
        <w:jc w:val="both"/>
        <w:rPr>
          <w:sz w:val="26"/>
          <w:szCs w:val="26"/>
        </w:rPr>
      </w:pPr>
    </w:p>
    <w:p w:rsidR="00C427FC" w:rsidRPr="008576BB" w:rsidRDefault="00C427FC" w:rsidP="008576BB">
      <w:pPr>
        <w:ind w:left="368" w:firstLine="399"/>
        <w:jc w:val="both"/>
        <w:rPr>
          <w:sz w:val="26"/>
          <w:szCs w:val="26"/>
        </w:rPr>
      </w:pPr>
      <w:r w:rsidRPr="008576BB">
        <w:rPr>
          <w:sz w:val="26"/>
          <w:szCs w:val="26"/>
        </w:rPr>
        <w:t>Humbly kneeling at your feet, your very humble servant and son,</w:t>
      </w:r>
    </w:p>
    <w:p w:rsidR="00C427FC" w:rsidRPr="008576BB" w:rsidRDefault="00C427FC" w:rsidP="004C5093">
      <w:pPr>
        <w:rPr>
          <w:sz w:val="26"/>
          <w:szCs w:val="26"/>
        </w:rPr>
      </w:pPr>
    </w:p>
    <w:p w:rsidR="00C427FC" w:rsidRPr="008576BB" w:rsidRDefault="00C427FC" w:rsidP="004C5093">
      <w:pPr>
        <w:ind w:left="4433" w:firstLine="177"/>
        <w:rPr>
          <w:sz w:val="26"/>
          <w:szCs w:val="26"/>
        </w:rPr>
      </w:pPr>
      <w:r w:rsidRPr="008576BB">
        <w:rPr>
          <w:sz w:val="26"/>
          <w:szCs w:val="26"/>
        </w:rPr>
        <w:t>Hannibal Mary (Vol. 4, page 40).</w:t>
      </w:r>
    </w:p>
    <w:p w:rsidR="00C427FC" w:rsidRPr="008576BB" w:rsidRDefault="00C427FC" w:rsidP="004C5093">
      <w:pPr>
        <w:rPr>
          <w:sz w:val="26"/>
          <w:szCs w:val="26"/>
        </w:rPr>
      </w:pPr>
    </w:p>
    <w:p w:rsidR="00C427FC" w:rsidRPr="008576BB" w:rsidRDefault="00C427FC">
      <w:pPr>
        <w:ind w:firstLine="399"/>
        <w:jc w:val="both"/>
        <w:rPr>
          <w:sz w:val="26"/>
          <w:szCs w:val="26"/>
        </w:rPr>
      </w:pPr>
      <w:r w:rsidRPr="008576BB">
        <w:rPr>
          <w:sz w:val="26"/>
          <w:szCs w:val="26"/>
        </w:rPr>
        <w:t>The spiritual pilgrimage to Bethlehem dates back to 1899. We explain what it is all about.</w:t>
      </w:r>
    </w:p>
    <w:p w:rsidR="00C427FC" w:rsidRPr="008576BB" w:rsidRDefault="00C427FC">
      <w:pPr>
        <w:ind w:firstLine="399"/>
        <w:jc w:val="both"/>
        <w:rPr>
          <w:sz w:val="26"/>
          <w:szCs w:val="26"/>
        </w:rPr>
      </w:pPr>
      <w:r w:rsidRPr="008576BB">
        <w:rPr>
          <w:sz w:val="26"/>
          <w:szCs w:val="26"/>
        </w:rPr>
        <w:t xml:space="preserve">The Father writes that sometimes he had strokes of luck in devising profitable practices of devotion and piety (S.C. Vol. 7, page 241). Such practices of piety conceived out of spiritual finesse and deep insight, foster the love of God. The padre's poetic imagination and strong feelings for the highest ideals of faith caused him to create them in a beautiful and engaging way to win over hearts (Father </w:t>
      </w:r>
      <w:r w:rsidRPr="008576BB">
        <w:rPr>
          <w:i/>
          <w:sz w:val="26"/>
          <w:szCs w:val="26"/>
        </w:rPr>
        <w:t xml:space="preserve">Mary Hannibal Di Francia, </w:t>
      </w:r>
      <w:r w:rsidRPr="008576BB">
        <w:rPr>
          <w:sz w:val="26"/>
          <w:szCs w:val="26"/>
        </w:rPr>
        <w:t>page 298). The spiri</w:t>
      </w:r>
      <w:r w:rsidRPr="008576BB">
        <w:rPr>
          <w:sz w:val="26"/>
          <w:szCs w:val="26"/>
        </w:rPr>
        <w:softHyphen/>
        <w:t>tual pilgrimages are among his spiritual industries, which the Father conceived when the institute was in particular need. Leaving from the church, the sisters along with the orphans went through the garden, singing and praying until they reached the spot where a picture or statue of the Virgin Mary or a saint was placed. This spot represented the sanctuary. At the end of these practices of piety, all of them came back to the church, trustful that they had been granted the grace they'd asked for. Sometimes the pilgri</w:t>
      </w:r>
      <w:r w:rsidRPr="008576BB">
        <w:rPr>
          <w:sz w:val="26"/>
          <w:szCs w:val="26"/>
        </w:rPr>
        <w:softHyphen/>
        <w:t>mage lasted more than one day (Ibid. page 299).</w:t>
      </w: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395"/>
        <w:jc w:val="both"/>
        <w:rPr>
          <w:sz w:val="26"/>
          <w:szCs w:val="26"/>
        </w:rPr>
      </w:pPr>
      <w:r w:rsidRPr="008576BB">
        <w:rPr>
          <w:sz w:val="26"/>
          <w:szCs w:val="26"/>
        </w:rPr>
        <w:lastRenderedPageBreak/>
        <w:t>In 1899, the Father organized a spiritual pilgrimage to Bethlehem, but no prayer or practice remains, except the verses sung in chorus and two stanzas for the offer of the hearts. The offer was perhaps made by an orphan girl:</w:t>
      </w:r>
    </w:p>
    <w:p w:rsidR="00C427FC" w:rsidRPr="008576BB" w:rsidRDefault="00C427FC">
      <w:pPr>
        <w:rPr>
          <w:sz w:val="26"/>
          <w:szCs w:val="26"/>
        </w:rPr>
      </w:pPr>
    </w:p>
    <w:p w:rsidR="00C427FC" w:rsidRPr="008576BB" w:rsidRDefault="00C427FC">
      <w:pPr>
        <w:ind w:left="762"/>
        <w:rPr>
          <w:sz w:val="26"/>
          <w:szCs w:val="26"/>
        </w:rPr>
      </w:pPr>
      <w:r w:rsidRPr="008576BB">
        <w:rPr>
          <w:sz w:val="26"/>
          <w:szCs w:val="26"/>
        </w:rPr>
        <w:t xml:space="preserve">On tip toe I want to go </w:t>
      </w:r>
    </w:p>
    <w:p w:rsidR="00C427FC" w:rsidRPr="008576BB" w:rsidRDefault="00C427FC">
      <w:pPr>
        <w:ind w:left="762"/>
        <w:rPr>
          <w:sz w:val="26"/>
          <w:szCs w:val="26"/>
        </w:rPr>
      </w:pPr>
      <w:r w:rsidRPr="008576BB">
        <w:rPr>
          <w:sz w:val="26"/>
          <w:szCs w:val="26"/>
        </w:rPr>
        <w:t xml:space="preserve">To see Jesus asleep. My heart I want to throw </w:t>
      </w:r>
    </w:p>
    <w:p w:rsidR="00C427FC" w:rsidRPr="008576BB" w:rsidRDefault="00C427FC">
      <w:pPr>
        <w:ind w:left="762"/>
        <w:rPr>
          <w:sz w:val="26"/>
          <w:szCs w:val="26"/>
        </w:rPr>
      </w:pPr>
      <w:r w:rsidRPr="008576BB">
        <w:rPr>
          <w:sz w:val="26"/>
          <w:szCs w:val="26"/>
        </w:rPr>
        <w:t xml:space="preserve">In his hand as a loving sheep. </w:t>
      </w:r>
    </w:p>
    <w:p w:rsidR="00C427FC" w:rsidRPr="008576BB" w:rsidRDefault="00C427FC">
      <w:pPr>
        <w:ind w:left="762"/>
        <w:rPr>
          <w:sz w:val="26"/>
          <w:szCs w:val="26"/>
        </w:rPr>
      </w:pPr>
      <w:r w:rsidRPr="008576BB">
        <w:rPr>
          <w:sz w:val="26"/>
          <w:szCs w:val="26"/>
        </w:rPr>
        <w:t xml:space="preserve">If he awakens, he will find my heart in his hand, </w:t>
      </w:r>
    </w:p>
    <w:p w:rsidR="00C427FC" w:rsidRPr="008576BB" w:rsidRDefault="00C427FC">
      <w:pPr>
        <w:ind w:left="762"/>
        <w:rPr>
          <w:sz w:val="26"/>
          <w:szCs w:val="26"/>
        </w:rPr>
      </w:pPr>
      <w:r w:rsidRPr="008576BB">
        <w:rPr>
          <w:sz w:val="26"/>
          <w:szCs w:val="26"/>
        </w:rPr>
        <w:t xml:space="preserve">Then will look at it from above, </w:t>
      </w:r>
    </w:p>
    <w:p w:rsidR="00C427FC" w:rsidRPr="008576BB" w:rsidRDefault="00C427FC">
      <w:pPr>
        <w:ind w:left="762"/>
        <w:rPr>
          <w:sz w:val="26"/>
          <w:szCs w:val="26"/>
        </w:rPr>
      </w:pPr>
      <w:r w:rsidRPr="008576BB">
        <w:rPr>
          <w:sz w:val="26"/>
          <w:szCs w:val="26"/>
        </w:rPr>
        <w:t xml:space="preserve">And will understand </w:t>
      </w:r>
    </w:p>
    <w:p w:rsidR="00C427FC" w:rsidRPr="008576BB" w:rsidRDefault="00C427FC">
      <w:pPr>
        <w:ind w:left="762"/>
        <w:rPr>
          <w:sz w:val="26"/>
          <w:szCs w:val="26"/>
        </w:rPr>
      </w:pPr>
      <w:r w:rsidRPr="008576BB">
        <w:rPr>
          <w:sz w:val="26"/>
          <w:szCs w:val="26"/>
        </w:rPr>
        <w:t>That he has to renew it in his love.</w:t>
      </w:r>
    </w:p>
    <w:p w:rsidR="00C427FC" w:rsidRPr="008576BB" w:rsidRDefault="00C427FC">
      <w:pPr>
        <w:rPr>
          <w:sz w:val="26"/>
          <w:szCs w:val="26"/>
        </w:rPr>
      </w:pPr>
    </w:p>
    <w:p w:rsidR="00C427FC" w:rsidRPr="008576BB" w:rsidRDefault="00C427FC">
      <w:pPr>
        <w:ind w:firstLine="395"/>
        <w:jc w:val="both"/>
        <w:rPr>
          <w:sz w:val="26"/>
          <w:szCs w:val="26"/>
        </w:rPr>
      </w:pPr>
      <w:r w:rsidRPr="008576BB">
        <w:rPr>
          <w:sz w:val="26"/>
          <w:szCs w:val="26"/>
        </w:rPr>
        <w:t>The child Jesus is in Saint Anthony of Padua's arms. Every</w:t>
      </w:r>
      <w:r w:rsidRPr="008576BB">
        <w:rPr>
          <w:sz w:val="26"/>
          <w:szCs w:val="26"/>
        </w:rPr>
        <w:softHyphen/>
        <w:t>one runs to ask the saint for grace. Are they aware of the child Jesus? That Saint Anthony's power comes from the child Jesus? That Saint Anthony derives the graces for his devout from the heart of the child Jesus? The Father called the attention of the faithful to the child Jesus by crowning him with a silver crown, while staying in Saint Anthony's arms. The Father performed the liturgy on August 15, 1915, feast of the Assumption and ... anniversary of Saint Anthony... These ideas are recalled in the verses ending with the prayer to the child Jesus. He is entreated to accept the crown and the offer of the hearts:</w:t>
      </w:r>
    </w:p>
    <w:p w:rsidR="00C427FC" w:rsidRPr="008576BB" w:rsidRDefault="00C427FC">
      <w:pPr>
        <w:rPr>
          <w:sz w:val="26"/>
          <w:szCs w:val="26"/>
        </w:rPr>
      </w:pPr>
    </w:p>
    <w:p w:rsidR="00C427FC" w:rsidRPr="008576BB" w:rsidRDefault="00C427FC">
      <w:pPr>
        <w:ind w:left="762"/>
        <w:rPr>
          <w:sz w:val="26"/>
          <w:szCs w:val="26"/>
        </w:rPr>
      </w:pPr>
      <w:r w:rsidRPr="008576BB">
        <w:rPr>
          <w:sz w:val="26"/>
          <w:szCs w:val="26"/>
        </w:rPr>
        <w:t>O God</w:t>
      </w:r>
      <w:r w:rsidRPr="008576BB">
        <w:rPr>
          <w:sz w:val="26"/>
          <w:szCs w:val="26"/>
        </w:rPr>
        <w:noBreakHyphen/>
        <w:t xml:space="preserve">child, </w:t>
      </w:r>
    </w:p>
    <w:p w:rsidR="00C427FC" w:rsidRPr="008576BB" w:rsidRDefault="00C427FC">
      <w:pPr>
        <w:ind w:left="762"/>
        <w:rPr>
          <w:sz w:val="26"/>
          <w:szCs w:val="26"/>
        </w:rPr>
      </w:pPr>
      <w:r w:rsidRPr="008576BB">
        <w:rPr>
          <w:sz w:val="26"/>
          <w:szCs w:val="26"/>
        </w:rPr>
        <w:t xml:space="preserve">Your sons and daughters on their part </w:t>
      </w:r>
    </w:p>
    <w:p w:rsidR="00C427FC" w:rsidRPr="008576BB" w:rsidRDefault="00C427FC">
      <w:pPr>
        <w:ind w:left="762"/>
        <w:rPr>
          <w:sz w:val="26"/>
          <w:szCs w:val="26"/>
        </w:rPr>
      </w:pPr>
      <w:r w:rsidRPr="008576BB">
        <w:rPr>
          <w:sz w:val="26"/>
          <w:szCs w:val="26"/>
        </w:rPr>
        <w:t xml:space="preserve">Offer you a crown Along with their heart </w:t>
      </w:r>
    </w:p>
    <w:p w:rsidR="00C427FC" w:rsidRPr="008576BB" w:rsidRDefault="00C427FC">
      <w:pPr>
        <w:ind w:left="762"/>
        <w:rPr>
          <w:sz w:val="26"/>
          <w:szCs w:val="26"/>
        </w:rPr>
      </w:pPr>
      <w:r w:rsidRPr="008576BB">
        <w:rPr>
          <w:sz w:val="26"/>
          <w:szCs w:val="26"/>
        </w:rPr>
        <w:t xml:space="preserve">And the flowers of the town. </w:t>
      </w:r>
    </w:p>
    <w:p w:rsidR="00C427FC" w:rsidRPr="008576BB" w:rsidRDefault="00C427FC">
      <w:pPr>
        <w:ind w:left="762"/>
        <w:rPr>
          <w:sz w:val="26"/>
          <w:szCs w:val="26"/>
        </w:rPr>
      </w:pPr>
      <w:r w:rsidRPr="008576BB">
        <w:rPr>
          <w:sz w:val="26"/>
          <w:szCs w:val="26"/>
        </w:rPr>
        <w:t xml:space="preserve">Kneeling at your feet, </w:t>
      </w:r>
    </w:p>
    <w:p w:rsidR="00C427FC" w:rsidRPr="008576BB" w:rsidRDefault="00C427FC">
      <w:pPr>
        <w:ind w:left="762"/>
        <w:rPr>
          <w:sz w:val="26"/>
          <w:szCs w:val="26"/>
        </w:rPr>
      </w:pPr>
      <w:r w:rsidRPr="008576BB">
        <w:rPr>
          <w:sz w:val="26"/>
          <w:szCs w:val="26"/>
        </w:rPr>
        <w:t>Your blessing they entreat (S.C. Vol. 2, page 31).</w:t>
      </w:r>
    </w:p>
    <w:p w:rsidR="00C427FC" w:rsidRDefault="00C427FC">
      <w:pPr>
        <w:rPr>
          <w:sz w:val="26"/>
          <w:szCs w:val="26"/>
        </w:rPr>
      </w:pPr>
    </w:p>
    <w:p w:rsidR="008576BB" w:rsidRDefault="008576BB">
      <w:pPr>
        <w:rPr>
          <w:sz w:val="26"/>
          <w:szCs w:val="26"/>
        </w:rPr>
      </w:pPr>
    </w:p>
    <w:p w:rsidR="008576BB" w:rsidRPr="008576BB" w:rsidRDefault="008576BB">
      <w:pPr>
        <w:rPr>
          <w:sz w:val="26"/>
          <w:szCs w:val="26"/>
        </w:rPr>
      </w:pPr>
    </w:p>
    <w:p w:rsidR="00C427FC" w:rsidRDefault="00C427FC" w:rsidP="008576BB">
      <w:pPr>
        <w:pBdr>
          <w:bottom w:val="single" w:sz="4" w:space="1" w:color="auto"/>
        </w:pBdr>
        <w:tabs>
          <w:tab w:val="right" w:pos="5973"/>
        </w:tabs>
        <w:rPr>
          <w:b/>
          <w:sz w:val="40"/>
          <w:szCs w:val="40"/>
        </w:rPr>
      </w:pPr>
      <w:r w:rsidRPr="008576BB">
        <w:rPr>
          <w:b/>
          <w:sz w:val="40"/>
          <w:szCs w:val="40"/>
        </w:rPr>
        <w:t>6. Jesus crucified</w:t>
      </w:r>
    </w:p>
    <w:p w:rsidR="008576BB" w:rsidRPr="008576BB" w:rsidRDefault="008576BB" w:rsidP="008576BB">
      <w:pPr>
        <w:pBdr>
          <w:bottom w:val="single" w:sz="4" w:space="1" w:color="auto"/>
        </w:pBdr>
        <w:tabs>
          <w:tab w:val="right" w:pos="5973"/>
        </w:tabs>
        <w:rPr>
          <w:b/>
          <w:sz w:val="40"/>
          <w:szCs w:val="40"/>
        </w:rPr>
      </w:pPr>
    </w:p>
    <w:p w:rsidR="00C427FC" w:rsidRPr="008576BB" w:rsidRDefault="00C427FC">
      <w:pPr>
        <w:rPr>
          <w:sz w:val="26"/>
          <w:szCs w:val="26"/>
        </w:rPr>
      </w:pPr>
    </w:p>
    <w:p w:rsidR="00C427FC" w:rsidRPr="008576BB" w:rsidRDefault="00C427FC">
      <w:pPr>
        <w:rPr>
          <w:sz w:val="26"/>
          <w:szCs w:val="26"/>
        </w:rPr>
      </w:pPr>
      <w:r w:rsidRPr="008576BB">
        <w:rPr>
          <w:sz w:val="26"/>
          <w:szCs w:val="26"/>
        </w:rPr>
        <w:t>Preaching in Trani, the Father said:</w:t>
      </w:r>
    </w:p>
    <w:p w:rsidR="00C427FC" w:rsidRPr="008576BB" w:rsidRDefault="00C427FC">
      <w:pPr>
        <w:rPr>
          <w:sz w:val="26"/>
          <w:szCs w:val="26"/>
        </w:rPr>
      </w:pPr>
    </w:p>
    <w:p w:rsidR="00C427FC" w:rsidRPr="008576BB" w:rsidRDefault="00C427FC" w:rsidP="004C5093">
      <w:pPr>
        <w:ind w:left="869" w:hanging="868"/>
        <w:jc w:val="both"/>
        <w:rPr>
          <w:sz w:val="26"/>
          <w:szCs w:val="26"/>
        </w:rPr>
      </w:pPr>
      <w:r w:rsidRPr="008576BB">
        <w:rPr>
          <w:sz w:val="26"/>
          <w:szCs w:val="26"/>
        </w:rPr>
        <w:t>Dear faithful, we have a book from which all people can learn, the erudite and the ignorant,</w:t>
      </w:r>
    </w:p>
    <w:p w:rsidR="00C427FC" w:rsidRPr="008576BB" w:rsidRDefault="00C427FC" w:rsidP="004C5093">
      <w:pPr>
        <w:ind w:left="869" w:hanging="868"/>
        <w:jc w:val="both"/>
        <w:rPr>
          <w:sz w:val="26"/>
          <w:szCs w:val="26"/>
        </w:rPr>
      </w:pPr>
      <w:r w:rsidRPr="008576BB">
        <w:rPr>
          <w:sz w:val="26"/>
          <w:szCs w:val="26"/>
        </w:rPr>
        <w:t xml:space="preserve"> great and the little, just and sinners. It is open; anyone can learn the most sublime</w:t>
      </w:r>
    </w:p>
    <w:p w:rsidR="00C427FC" w:rsidRPr="008576BB" w:rsidRDefault="00C427FC" w:rsidP="004C5093">
      <w:pPr>
        <w:jc w:val="both"/>
        <w:rPr>
          <w:sz w:val="26"/>
          <w:szCs w:val="26"/>
        </w:rPr>
      </w:pPr>
    </w:p>
    <w:p w:rsidR="00C427FC" w:rsidRPr="008576BB" w:rsidRDefault="00C427FC" w:rsidP="004C5093">
      <w:pPr>
        <w:tabs>
          <w:tab w:val="right" w:pos="602"/>
        </w:tabs>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rPr>
          <w:sz w:val="26"/>
          <w:szCs w:val="26"/>
        </w:rPr>
      </w:pPr>
      <w:r w:rsidRPr="008576BB">
        <w:rPr>
          <w:sz w:val="26"/>
          <w:szCs w:val="26"/>
        </w:rPr>
        <w:lastRenderedPageBreak/>
        <w:t>theology of God's attributes: his power, mercy, justice, and charity. It is written with</w:t>
      </w:r>
    </w:p>
    <w:p w:rsidR="00C427FC" w:rsidRPr="008576BB" w:rsidRDefault="00C427FC">
      <w:pPr>
        <w:rPr>
          <w:sz w:val="26"/>
          <w:szCs w:val="26"/>
        </w:rPr>
      </w:pPr>
      <w:r w:rsidRPr="008576BB">
        <w:rPr>
          <w:sz w:val="26"/>
          <w:szCs w:val="26"/>
        </w:rPr>
        <w:t>characters of blood to explain God's eternal love for men.</w:t>
      </w:r>
    </w:p>
    <w:p w:rsidR="00C427FC" w:rsidRPr="008576BB" w:rsidRDefault="00C427FC">
      <w:pPr>
        <w:jc w:val="both"/>
        <w:rPr>
          <w:sz w:val="26"/>
          <w:szCs w:val="26"/>
        </w:rPr>
      </w:pPr>
      <w:r w:rsidRPr="008576BB">
        <w:rPr>
          <w:sz w:val="26"/>
          <w:szCs w:val="26"/>
        </w:rPr>
        <w:t>This book is the school of divine wisdom and science which formed the greatest saints of the Church, and without it we are unable to understand and practice virtues. The teaching of the gospel is condensed and ex</w:t>
      </w:r>
      <w:r w:rsidRPr="008576BB">
        <w:rPr>
          <w:sz w:val="26"/>
          <w:szCs w:val="26"/>
        </w:rPr>
        <w:softHyphen/>
        <w:t>plained in this book. The books of the Scripture, beginning with the Pentateuch up to the book of Revelation form the pages of this book. The voluminous works of the Fathers of the Church, of the doctors, and the sacred ministers originate from these pages; their works are nothing but the exposition, the explanation, and the comment on this book. This book formed the saints. What is this book of all sciences and wisdom in heaven and earth? The Crucified, Christ Jesus nailed to the cross! (Vol. 13, page 51).</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The Father formed in this divine book. In his common picture, he is holding the crucifix in his hands. It is significant, because it shows the characteristic note of his holiness, which is enlightened by the Crucified. To love him and to make him known and loved was the Father's aim, as it is the saints'. However, the thought of the Passion along with the sorrows of Jesus was as explicit and immediate in the Father's various activities as to appear as the outstanding feature of his interior life. The Crucified was his love, his passion, and all. He had the same feelings as Saint Paul for Jesus: “He loved me and gave himself for me” (Gal. 2, 20).  “If anyone does not love the Lord, let a curse be upon him” (1 Cor. 16, 22).</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Since his early youth, while teaching catechism to children, the Father liked to show them a great crucifix. Pointing to the wounds, the nails, the thorny crown, and the opened heart he made children understand the love of Jesus, who suffered the torments of his Passion and death on the cross, for our salvation. Finally, he used to say with a particular tone of voice: “Do you see how much Jesus loved us?”</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A former student of Saccano institute remembers that the Father once fainted while showing the Crucified to children and speaking of the Passion with tears in his eyes. People restored him to consciousness.</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 xml:space="preserve"> “In his report upon the teaching of catechism, he suggests that teachers speak to children 'of our Lord Jesus Christ's love for us, of our duty to love him; of how painful our Lord's Passion was, and the like” (S.C. VoI. 7, page 259).</w:t>
      </w:r>
    </w:p>
    <w:p w:rsidR="00C427FC" w:rsidRPr="008576BB" w:rsidRDefault="00C427FC">
      <w:pPr>
        <w:ind w:firstLine="404"/>
        <w:jc w:val="both"/>
        <w:rPr>
          <w:sz w:val="26"/>
          <w:szCs w:val="26"/>
        </w:rPr>
      </w:pPr>
      <w:r w:rsidRPr="008576BB">
        <w:rPr>
          <w:sz w:val="26"/>
          <w:szCs w:val="26"/>
        </w:rPr>
        <w:t xml:space="preserve"> When he happened to notice that people, especially conse</w:t>
      </w:r>
      <w:r w:rsidRPr="008576BB">
        <w:rPr>
          <w:sz w:val="26"/>
          <w:szCs w:val="26"/>
        </w:rPr>
        <w:softHyphen/>
        <w:t>crated souls, offended the Lord mortally, he worried, more than once saying to us: “Because of this, Jesus sweated blood, suffered</w:t>
      </w:r>
    </w:p>
    <w:p w:rsidR="00C427FC" w:rsidRPr="008576BB" w:rsidRDefault="00C427FC">
      <w:pPr>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rPr>
          <w:sz w:val="26"/>
          <w:szCs w:val="26"/>
        </w:rPr>
      </w:pPr>
    </w:p>
    <w:p w:rsidR="00C427FC" w:rsidRPr="008576BB" w:rsidRDefault="00C427FC">
      <w:pPr>
        <w:jc w:val="both"/>
        <w:rPr>
          <w:sz w:val="26"/>
          <w:szCs w:val="26"/>
        </w:rPr>
      </w:pPr>
      <w:r w:rsidRPr="008576BB">
        <w:rPr>
          <w:sz w:val="26"/>
          <w:szCs w:val="26"/>
        </w:rPr>
        <w:t xml:space="preserve">bodily torture, abandonment from his Father, and much more" </w:t>
      </w:r>
      <w:r w:rsidRPr="008576BB">
        <w:rPr>
          <w:i/>
          <w:sz w:val="26"/>
          <w:szCs w:val="26"/>
        </w:rPr>
        <w:t xml:space="preserve">(Father Mary Hannibal Di Francia, </w:t>
      </w:r>
      <w:r w:rsidRPr="008576BB">
        <w:rPr>
          <w:sz w:val="26"/>
          <w:szCs w:val="26"/>
        </w:rPr>
        <w:t>page 283).</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He held the meditation on the Passion as duty every Christian and a source of copious good; he worried because the faithful forget it. He wrote,</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Forgetting the meditation on Jesus Christ's sorrows is a displeasing ingratitude toward the Lord, and is a reason of his pains in the garden. And yet the meditation on Jesus Christ's sorrows should be our daily bread... It is incredible, but it is true: if a dear person suffers, you comfort him, worry for him, and share his pains, whereas we do not shed a tear for the love of God, our Redeemer, who out of love for us becomes the man of all sorrows (Vol. 10, page 130).</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 xml:space="preserve"> The meditation on Jesus Christ's Passion is more beneficial and effective than any other meditation. Through it, beginners mortify their passions, the proficient improve in the imitation of Jesus Christ, sinners are shaken and converted, the lukewarm are enkindled with divine love, and they just achieve union with God)) (Ibid. page 130).</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 xml:space="preserve">In the preface to </w:t>
      </w:r>
      <w:r w:rsidRPr="008576BB">
        <w:rPr>
          <w:i/>
          <w:sz w:val="26"/>
          <w:szCs w:val="26"/>
        </w:rPr>
        <w:t xml:space="preserve">The Labors and Suffering of Our Lord Jesus Christ </w:t>
      </w:r>
      <w:r w:rsidRPr="008576BB">
        <w:rPr>
          <w:sz w:val="26"/>
          <w:szCs w:val="26"/>
        </w:rPr>
        <w:t>of the venerable Thomas of Saint Augustine, the Father wrote: “It is impossible to persevere in this meditation at least 20 minutes a day without improving in divine love, in interior virtue, and in hating sin. The loving Jesus cannot help giving copious grace, enlightenment, and eternal good to the persons who meditate continuously upon the sorrows he endured for 34 years; (3) they become dearest and beloved” (S.C. Vol. 9, page 133).</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 xml:space="preserve"> The chief topic of the Father's preaching was the Passion of our Lord Jesus Christ: sometimes he went on the verge of crying, and then he shed tears and made us cry.  Every year, when he preached on the Lord's Passion, on the three hours of agony, Mater Dolorosa, and the Most Precious Blood, he succeeded in moving people to tears (Father </w:t>
      </w:r>
      <w:r w:rsidRPr="008576BB">
        <w:rPr>
          <w:i/>
          <w:sz w:val="26"/>
          <w:szCs w:val="26"/>
        </w:rPr>
        <w:t xml:space="preserve">Mary Hannibal Di Francia, </w:t>
      </w:r>
      <w:r w:rsidRPr="008576BB">
        <w:rPr>
          <w:sz w:val="26"/>
          <w:szCs w:val="26"/>
        </w:rPr>
        <w:t>page 283).</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Jesus' Passion was the topic of his daily meditation, which lasted for over an hour. Also during the day, in between his business, he recalled the Passion and invited people who were with him to do the same.</w:t>
      </w:r>
    </w:p>
    <w:p w:rsidR="00C427FC" w:rsidRPr="008576BB" w:rsidRDefault="00C427FC" w:rsidP="004C5093">
      <w:pPr>
        <w:tabs>
          <w:tab w:val="right" w:pos="5300"/>
        </w:tabs>
        <w:ind w:left="403"/>
        <w:jc w:val="both"/>
        <w:rPr>
          <w:sz w:val="26"/>
          <w:szCs w:val="26"/>
        </w:rPr>
      </w:pPr>
    </w:p>
    <w:p w:rsidR="00C427FC" w:rsidRPr="008576BB" w:rsidRDefault="00C427FC" w:rsidP="004C5093">
      <w:pPr>
        <w:tabs>
          <w:tab w:val="right" w:pos="5300"/>
        </w:tabs>
        <w:ind w:left="403"/>
        <w:jc w:val="both"/>
        <w:rPr>
          <w:sz w:val="26"/>
          <w:szCs w:val="26"/>
        </w:rPr>
      </w:pPr>
      <w:r w:rsidRPr="008576BB">
        <w:rPr>
          <w:sz w:val="26"/>
          <w:szCs w:val="26"/>
        </w:rPr>
        <w:t>Says a sister: “After mass he retired to the chapel.</w:t>
      </w:r>
    </w:p>
    <w:p w:rsidR="00C427FC" w:rsidRPr="008576BB" w:rsidRDefault="00C427FC" w:rsidP="004C5093">
      <w:pPr>
        <w:rPr>
          <w:sz w:val="26"/>
          <w:szCs w:val="26"/>
        </w:rPr>
      </w:pPr>
      <w:r w:rsidRPr="008576BB">
        <w:rPr>
          <w:sz w:val="26"/>
          <w:szCs w:val="26"/>
        </w:rPr>
        <w:t>Thinking that he was already gone, one day I entered the chapel and found him embracing the hanging crucifix. This happened</w:t>
      </w:r>
    </w:p>
    <w:p w:rsidR="00C427FC" w:rsidRPr="008576BB" w:rsidRDefault="00C427FC">
      <w:pPr>
        <w:rPr>
          <w:sz w:val="26"/>
          <w:szCs w:val="26"/>
        </w:rPr>
      </w:pPr>
    </w:p>
    <w:p w:rsidR="00C427FC" w:rsidRPr="008576BB" w:rsidRDefault="00C427FC">
      <w:pPr>
        <w:tabs>
          <w:tab w:val="right" w:pos="594"/>
        </w:tabs>
        <w:rPr>
          <w:sz w:val="26"/>
          <w:szCs w:val="26"/>
        </w:rPr>
      </w:pPr>
    </w:p>
    <w:p w:rsidR="00C427FC" w:rsidRPr="008576BB" w:rsidRDefault="00C427FC">
      <w:pPr>
        <w:jc w:val="both"/>
        <w:rPr>
          <w:sz w:val="26"/>
          <w:szCs w:val="26"/>
        </w:rPr>
      </w:pPr>
      <w:r w:rsidRPr="008576BB">
        <w:rPr>
          <w:sz w:val="26"/>
          <w:szCs w:val="26"/>
        </w:rPr>
        <w:t>several times to the sisters, who closed the door to avoid incon</w:t>
      </w:r>
      <w:r w:rsidRPr="008576BB">
        <w:rPr>
          <w:sz w:val="26"/>
          <w:szCs w:val="26"/>
        </w:rPr>
        <w:softHyphen/>
        <w:t>venience and a sure reproach.”</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Mother Annunziata of the Missionary Catechists narrated this episode to me: “One day the Father went to visit the community of Marsico, but found the house closed: the commun</w:t>
      </w:r>
      <w:r w:rsidRPr="008576BB">
        <w:rPr>
          <w:sz w:val="26"/>
          <w:szCs w:val="26"/>
        </w:rPr>
        <w:softHyphen/>
        <w:t>ity was on a trip. He spent all day in the cathedral, in the chapel of the most holy crucifix. In the evening the sisters apologized, but the Father gladly said: “That’s fine; it is a great fortune to spend a day with the crucified Jesus.”</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We have already touched upon the picture of Jesus before the tribunal, the one that the Father sent to the Pope. He often meditated upon that picture, shedding tears. To teach us not to complain for the suffering, but to receive everything from the hands of God and to join our sorrows to Jesus' sorrows, on occasions he drew our attention to the expression of the gospel he kept silent, referred to Jesus standing before Pilate. In the Rogationists' Constitutions is written: “Keeping in mind Jesus crucified, the Rogationists will remember that their life is a life of sacrifice, not of earthly pleasure.”</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Writing to Mr. Cannizzaro, the Father talks about his own meditation on the Passion:</w:t>
      </w:r>
    </w:p>
    <w:p w:rsidR="00C427FC" w:rsidRPr="008576BB" w:rsidRDefault="00C427FC">
      <w:pPr>
        <w:rPr>
          <w:sz w:val="26"/>
          <w:szCs w:val="26"/>
        </w:rPr>
      </w:pPr>
    </w:p>
    <w:p w:rsidR="00C427FC" w:rsidRPr="008576BB" w:rsidRDefault="00C427FC">
      <w:pPr>
        <w:ind w:firstLine="399"/>
        <w:jc w:val="both"/>
        <w:rPr>
          <w:sz w:val="26"/>
          <w:szCs w:val="26"/>
          <w:lang w:val="fr-FR"/>
        </w:rPr>
      </w:pPr>
      <w:r w:rsidRPr="008576BB">
        <w:rPr>
          <w:sz w:val="26"/>
          <w:szCs w:val="26"/>
        </w:rPr>
        <w:t xml:space="preserve">In the silence of my room I meditate on the adorable Jesus Christ every day. I imagine myself in the days when Jesus was living on earth. I will see him beautiful, sweet, gentle, walking on the roads of Galilee; teaching, working miracles, transfiguring himself in his divinity on Mount Tabor. I go from Mount Tabor to Calvary: first I see him in Gethsemane... When I think of my beloved Jesus Christ, my pride does not hinder me from kneeling at his feet. I adore, thank, and bless him, because God took a human nature for the sake of all and mine, and out of love suffered so much, dying on the cross! </w:t>
      </w:r>
      <w:r w:rsidRPr="008576BB">
        <w:rPr>
          <w:sz w:val="26"/>
          <w:szCs w:val="26"/>
          <w:lang w:val="fr-FR"/>
        </w:rPr>
        <w:t>(S.C. Vol. 5, page 121).</w:t>
      </w:r>
    </w:p>
    <w:p w:rsidR="00C427FC" w:rsidRPr="008576BB" w:rsidRDefault="00C427FC">
      <w:pPr>
        <w:rPr>
          <w:sz w:val="26"/>
          <w:szCs w:val="26"/>
          <w:lang w:val="fr-FR"/>
        </w:rPr>
      </w:pPr>
    </w:p>
    <w:p w:rsidR="00C427FC" w:rsidRPr="008576BB" w:rsidRDefault="00C427FC">
      <w:pPr>
        <w:ind w:firstLine="399"/>
        <w:jc w:val="both"/>
        <w:rPr>
          <w:sz w:val="26"/>
          <w:szCs w:val="26"/>
        </w:rPr>
      </w:pPr>
      <w:r w:rsidRPr="008576BB">
        <w:rPr>
          <w:sz w:val="26"/>
          <w:szCs w:val="26"/>
        </w:rPr>
        <w:t>He wished that the members of his communities will meditate on the Passion. He wrote to the mother superior general of the Bocconiste:</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I deem that the daily morning meditation, necessary to all the Religious, must be on the most holy Passion of our Lord Jesus Christ. Nothing else is better to enkindle divine love, especially before Holy Communion. Nor can we better achieve the contemplation of our Lord</w:t>
      </w:r>
    </w:p>
    <w:p w:rsidR="00C427FC" w:rsidRPr="008576BB" w:rsidRDefault="00C427FC">
      <w:pPr>
        <w:rPr>
          <w:sz w:val="26"/>
          <w:szCs w:val="26"/>
        </w:rPr>
      </w:pPr>
    </w:p>
    <w:p w:rsidR="00C427FC" w:rsidRPr="008576BB" w:rsidRDefault="00C427FC">
      <w:pPr>
        <w:tabs>
          <w:tab w:val="right" w:pos="5940"/>
        </w:tabs>
        <w:ind w:left="5557"/>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rPr>
          <w:sz w:val="26"/>
          <w:szCs w:val="26"/>
        </w:rPr>
      </w:pPr>
    </w:p>
    <w:p w:rsidR="00C427FC" w:rsidRPr="008576BB" w:rsidRDefault="00C427FC">
      <w:pPr>
        <w:jc w:val="both"/>
        <w:rPr>
          <w:sz w:val="26"/>
          <w:szCs w:val="26"/>
          <w:lang w:val="fr-FR"/>
        </w:rPr>
      </w:pPr>
      <w:r w:rsidRPr="008576BB">
        <w:rPr>
          <w:sz w:val="26"/>
          <w:szCs w:val="26"/>
        </w:rPr>
        <w:t>Jesus Christ's infinite love, but through the contemplation of God cruci</w:t>
      </w:r>
      <w:r w:rsidRPr="008576BB">
        <w:rPr>
          <w:sz w:val="26"/>
          <w:szCs w:val="26"/>
        </w:rPr>
        <w:softHyphen/>
        <w:t xml:space="preserve">fied! Since the Eucharist is the memorial of our Lord's Passion, the meditation on other subjects before receiving Holy Communion seems unsuitable. Only meditation on the Passion makes us receive a greater advantage from the Eucharist. I found a few communities which meditate upon other topics. These topics, however, would be suitable for spiritual readings in the refectory, etc. </w:t>
      </w:r>
      <w:r w:rsidRPr="008576BB">
        <w:rPr>
          <w:sz w:val="26"/>
          <w:szCs w:val="26"/>
          <w:lang w:val="fr-FR"/>
        </w:rPr>
        <w:t>(S.C. Vol. 5, page 223).</w:t>
      </w:r>
    </w:p>
    <w:p w:rsidR="00C427FC" w:rsidRPr="008576BB" w:rsidRDefault="00C427FC">
      <w:pPr>
        <w:rPr>
          <w:sz w:val="26"/>
          <w:szCs w:val="26"/>
          <w:lang w:val="fr-FR"/>
        </w:rPr>
      </w:pPr>
    </w:p>
    <w:p w:rsidR="00C427FC" w:rsidRPr="008576BB" w:rsidRDefault="00C427FC">
      <w:pPr>
        <w:rPr>
          <w:sz w:val="26"/>
          <w:szCs w:val="26"/>
        </w:rPr>
      </w:pPr>
      <w:r w:rsidRPr="008576BB">
        <w:rPr>
          <w:sz w:val="26"/>
          <w:szCs w:val="26"/>
        </w:rPr>
        <w:t>The Father enjoined our communities:</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The morning meditation will be entirely on the most holy Passion of our Lord Jesus Christ (Vol. 1, page 27). Do not change the meditation book frequently. When you find that one is effective, repeat it several times, because you will not lose holy impressions and loving feelings by repeating. It may happen in profane readings, but usually not in the spiritual ones concerning the mysteries of our faith... The more the soul meditates with love, humility, and purity on Jesus Christ and his myster</w:t>
      </w:r>
      <w:r w:rsidRPr="008576BB">
        <w:rPr>
          <w:sz w:val="26"/>
          <w:szCs w:val="26"/>
        </w:rPr>
        <w:softHyphen/>
        <w:t xml:space="preserve">ies, especially the ineffable mystery of his Passion </w:t>
      </w:r>
      <w:r w:rsidRPr="008576BB">
        <w:rPr>
          <w:sz w:val="26"/>
          <w:szCs w:val="26"/>
        </w:rPr>
        <w:noBreakHyphen/>
        <w:t xml:space="preserve"> even with the same book and the same words </w:t>
      </w:r>
      <w:r w:rsidRPr="008576BB">
        <w:rPr>
          <w:sz w:val="26"/>
          <w:szCs w:val="26"/>
        </w:rPr>
        <w:noBreakHyphen/>
        <w:t xml:space="preserve"> the more the soul experiences more by the intimate, sorrowful, and loving impression of our divine Savior's limitless pain and love... (Vol. 1, page 28).</w:t>
      </w:r>
    </w:p>
    <w:p w:rsidR="00C427FC" w:rsidRPr="008576BB" w:rsidRDefault="00C427FC">
      <w:pPr>
        <w:rPr>
          <w:sz w:val="26"/>
          <w:szCs w:val="26"/>
        </w:rPr>
      </w:pPr>
    </w:p>
    <w:p w:rsidR="00C427FC" w:rsidRPr="008576BB" w:rsidRDefault="00C427FC">
      <w:pPr>
        <w:ind w:firstLine="398"/>
        <w:jc w:val="both"/>
        <w:rPr>
          <w:b/>
          <w:sz w:val="26"/>
          <w:szCs w:val="26"/>
        </w:rPr>
      </w:pPr>
      <w:r w:rsidRPr="008576BB">
        <w:rPr>
          <w:sz w:val="26"/>
          <w:szCs w:val="26"/>
        </w:rPr>
        <w:t xml:space="preserve">For this reason the Father preferred the book by Blessed Thomas of Jesus, which he reprinted and called </w:t>
      </w:r>
      <w:r w:rsidRPr="008576BB">
        <w:rPr>
          <w:i/>
          <w:sz w:val="26"/>
          <w:szCs w:val="26"/>
        </w:rPr>
        <w:t xml:space="preserve">golden book. </w:t>
      </w:r>
      <w:r w:rsidRPr="008576BB">
        <w:rPr>
          <w:sz w:val="26"/>
          <w:szCs w:val="26"/>
        </w:rPr>
        <w:t>The Father wrote in the preface</w:t>
      </w:r>
      <w:r w:rsidRPr="008576BB">
        <w:rPr>
          <w:b/>
          <w:sz w:val="26"/>
          <w:szCs w:val="26"/>
        </w:rPr>
        <w:t>:</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Through his fifty colloquies, the Blessed pierces the hearts with so many burning arrows as many are his sentences, his words... He shows so great love to the suffering and such an attachment to the cross so as to make the most sheepish soul fall in love with the suffering. The apostrophes to the cross and the demonstration of its preciousness are such as to drive souls to love and desire Jesus Christ's most holy cross (S.C. Vol. 9, page 136).</w:t>
      </w:r>
    </w:p>
    <w:p w:rsidR="00C427FC" w:rsidRPr="008576BB" w:rsidRDefault="00C427FC">
      <w:pPr>
        <w:rPr>
          <w:b/>
          <w:sz w:val="26"/>
          <w:szCs w:val="26"/>
        </w:rPr>
      </w:pPr>
    </w:p>
    <w:p w:rsidR="00C427FC" w:rsidRPr="008576BB" w:rsidRDefault="00C427FC">
      <w:pPr>
        <w:ind w:firstLine="398"/>
        <w:jc w:val="both"/>
        <w:rPr>
          <w:b/>
          <w:sz w:val="26"/>
          <w:szCs w:val="26"/>
        </w:rPr>
      </w:pPr>
      <w:r w:rsidRPr="008576BB">
        <w:rPr>
          <w:sz w:val="26"/>
          <w:szCs w:val="26"/>
        </w:rPr>
        <w:t>The Father interpreted Blessed Thomas this way, and so</w:t>
      </w:r>
      <w:r w:rsidRPr="008576BB">
        <w:rPr>
          <w:i/>
          <w:sz w:val="26"/>
          <w:szCs w:val="26"/>
        </w:rPr>
        <w:t xml:space="preserve"> </w:t>
      </w:r>
      <w:r w:rsidRPr="008576BB">
        <w:rPr>
          <w:sz w:val="26"/>
          <w:szCs w:val="26"/>
        </w:rPr>
        <w:t>he relived the most holy Passion of the Savior in himself. He ordered all his communities to use the golden book</w:t>
      </w:r>
      <w:r w:rsidRPr="008576BB">
        <w:rPr>
          <w:b/>
          <w:sz w:val="26"/>
          <w:szCs w:val="26"/>
        </w:rPr>
        <w:t>.</w:t>
      </w:r>
    </w:p>
    <w:p w:rsidR="00C427FC" w:rsidRPr="008576BB" w:rsidRDefault="00C427FC">
      <w:pPr>
        <w:rPr>
          <w:b/>
          <w:sz w:val="26"/>
          <w:szCs w:val="26"/>
        </w:rPr>
      </w:pPr>
    </w:p>
    <w:p w:rsidR="00C427FC" w:rsidRPr="008576BB" w:rsidRDefault="00C427FC">
      <w:pPr>
        <w:ind w:firstLine="398"/>
        <w:jc w:val="both"/>
        <w:rPr>
          <w:sz w:val="26"/>
          <w:szCs w:val="26"/>
        </w:rPr>
      </w:pPr>
      <w:r w:rsidRPr="008576BB">
        <w:rPr>
          <w:sz w:val="26"/>
          <w:szCs w:val="26"/>
        </w:rPr>
        <w:t>But his thought of Jesus' sorrows was not restricted to the morning meditation. Says a sister: “He often meditated on the Passion. Usually at 11 a. m., while working at his desk, and I was with him for some business, he followed Jesus' Passion and invited me to do the same. One day, while traveling he often</w:t>
      </w:r>
    </w:p>
    <w:p w:rsidR="00C427FC" w:rsidRPr="008576BB" w:rsidRDefault="00C427FC">
      <w:pPr>
        <w:rPr>
          <w:sz w:val="26"/>
          <w:szCs w:val="26"/>
        </w:rPr>
      </w:pPr>
    </w:p>
    <w:p w:rsidR="00C427FC" w:rsidRPr="008576BB" w:rsidRDefault="00C427FC">
      <w:pPr>
        <w:tabs>
          <w:tab w:val="right" w:pos="608"/>
        </w:tabs>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rPr>
          <w:sz w:val="26"/>
          <w:szCs w:val="26"/>
        </w:rPr>
      </w:pPr>
      <w:r w:rsidRPr="008576BB">
        <w:rPr>
          <w:sz w:val="26"/>
          <w:szCs w:val="26"/>
        </w:rPr>
        <w:lastRenderedPageBreak/>
        <w:t>talked to me about the Passion. And so he did when he happened to find me in the chapel for an hour of atonement.”</w:t>
      </w:r>
    </w:p>
    <w:p w:rsidR="00C427FC" w:rsidRDefault="00C427FC">
      <w:pPr>
        <w:rPr>
          <w:sz w:val="26"/>
          <w:szCs w:val="26"/>
        </w:rPr>
      </w:pPr>
    </w:p>
    <w:p w:rsidR="00670AED" w:rsidRDefault="00670AED">
      <w:pPr>
        <w:rPr>
          <w:sz w:val="26"/>
          <w:szCs w:val="26"/>
        </w:rPr>
      </w:pPr>
    </w:p>
    <w:p w:rsidR="00670AED" w:rsidRDefault="00670AED">
      <w:pPr>
        <w:rPr>
          <w:sz w:val="26"/>
          <w:szCs w:val="26"/>
        </w:rPr>
      </w:pPr>
    </w:p>
    <w:p w:rsidR="00670AED" w:rsidRPr="008576BB" w:rsidRDefault="00670AED">
      <w:pPr>
        <w:rPr>
          <w:sz w:val="26"/>
          <w:szCs w:val="26"/>
        </w:rPr>
      </w:pPr>
    </w:p>
    <w:p w:rsidR="00670AED" w:rsidRDefault="00C427FC" w:rsidP="008576BB">
      <w:pPr>
        <w:pBdr>
          <w:bottom w:val="single" w:sz="4" w:space="1" w:color="auto"/>
        </w:pBdr>
        <w:tabs>
          <w:tab w:val="right" w:pos="5973"/>
        </w:tabs>
        <w:rPr>
          <w:b/>
          <w:sz w:val="40"/>
          <w:szCs w:val="40"/>
        </w:rPr>
      </w:pPr>
      <w:r w:rsidRPr="008576BB">
        <w:rPr>
          <w:b/>
          <w:sz w:val="40"/>
          <w:szCs w:val="40"/>
        </w:rPr>
        <w:t xml:space="preserve">7. The Precious Blood </w:t>
      </w:r>
    </w:p>
    <w:p w:rsidR="00C427FC" w:rsidRDefault="00670AED" w:rsidP="008576BB">
      <w:pPr>
        <w:pBdr>
          <w:bottom w:val="single" w:sz="4" w:space="1" w:color="auto"/>
        </w:pBdr>
        <w:tabs>
          <w:tab w:val="right" w:pos="5973"/>
        </w:tabs>
        <w:rPr>
          <w:b/>
          <w:sz w:val="40"/>
          <w:szCs w:val="40"/>
        </w:rPr>
      </w:pPr>
      <w:r>
        <w:rPr>
          <w:b/>
          <w:sz w:val="40"/>
          <w:szCs w:val="40"/>
        </w:rPr>
        <w:t xml:space="preserve">    </w:t>
      </w:r>
      <w:r w:rsidR="00C427FC" w:rsidRPr="008576BB">
        <w:rPr>
          <w:b/>
          <w:sz w:val="40"/>
          <w:szCs w:val="40"/>
        </w:rPr>
        <w:t>and the Sacred Face</w:t>
      </w:r>
    </w:p>
    <w:p w:rsidR="00670AED" w:rsidRPr="008576BB" w:rsidRDefault="00670AED" w:rsidP="008576BB">
      <w:pPr>
        <w:pBdr>
          <w:bottom w:val="single" w:sz="4" w:space="1" w:color="auto"/>
        </w:pBdr>
        <w:tabs>
          <w:tab w:val="right" w:pos="5973"/>
        </w:tabs>
        <w:rPr>
          <w:b/>
          <w:sz w:val="40"/>
          <w:szCs w:val="40"/>
        </w:rPr>
      </w:pPr>
    </w:p>
    <w:p w:rsidR="00C427FC" w:rsidRPr="008576BB" w:rsidRDefault="00C427FC">
      <w:pPr>
        <w:rPr>
          <w:b/>
          <w:sz w:val="26"/>
          <w:szCs w:val="26"/>
        </w:rPr>
      </w:pPr>
    </w:p>
    <w:p w:rsidR="00C427FC" w:rsidRPr="008576BB" w:rsidRDefault="00C427FC" w:rsidP="004C5093">
      <w:pPr>
        <w:jc w:val="both"/>
        <w:rPr>
          <w:sz w:val="26"/>
          <w:szCs w:val="26"/>
        </w:rPr>
      </w:pPr>
      <w:r w:rsidRPr="008576BB">
        <w:rPr>
          <w:sz w:val="26"/>
          <w:szCs w:val="26"/>
        </w:rPr>
        <w:tab/>
        <w:t>The devotion to the Precious Blood and the Sacred Face is a particular aspect of the Passion.</w:t>
      </w:r>
    </w:p>
    <w:p w:rsidR="00C427FC" w:rsidRPr="008576BB" w:rsidRDefault="00C427FC" w:rsidP="004C5093">
      <w:pPr>
        <w:jc w:val="both"/>
        <w:rPr>
          <w:b/>
          <w:sz w:val="26"/>
          <w:szCs w:val="26"/>
        </w:rPr>
      </w:pPr>
      <w:r w:rsidRPr="008576BB">
        <w:rPr>
          <w:sz w:val="26"/>
          <w:szCs w:val="26"/>
        </w:rPr>
        <w:t xml:space="preserve">This is an old devotion in Messina, and Bisazza sang its glories in stanzas which are still on the lips of the citizens. The revolution of Risorgimento somehow repressed it, but the pastor of Saint Luke's revived it by forming a </w:t>
      </w:r>
      <w:r w:rsidRPr="008576BB">
        <w:rPr>
          <w:b/>
          <w:sz w:val="26"/>
          <w:szCs w:val="26"/>
        </w:rPr>
        <w:t xml:space="preserve">Pious Association </w:t>
      </w:r>
      <w:r w:rsidRPr="008576BB">
        <w:rPr>
          <w:sz w:val="26"/>
          <w:szCs w:val="26"/>
        </w:rPr>
        <w:t>after the sub deacon Hannibal Di Francia preached a novena in that church, in 1876 . Besides triduos, speeches, and colloquies, the Father preached the novena to the Precious Blood at least five times. He invoked the Precious Blood to be freed from divine punishments and for the conversion of sinners, and ordered his communities to say seven Glory be</w:t>
      </w:r>
      <w:r w:rsidRPr="008576BB">
        <w:rPr>
          <w:i/>
          <w:sz w:val="26"/>
          <w:szCs w:val="26"/>
        </w:rPr>
        <w:t xml:space="preserve"> </w:t>
      </w:r>
      <w:r w:rsidRPr="008576BB">
        <w:rPr>
          <w:sz w:val="26"/>
          <w:szCs w:val="26"/>
        </w:rPr>
        <w:t>along with the ejaculatory prayer “</w:t>
      </w:r>
      <w:r w:rsidRPr="008576BB">
        <w:rPr>
          <w:b/>
          <w:sz w:val="26"/>
          <w:szCs w:val="26"/>
        </w:rPr>
        <w:t>We salute Man</w:t>
      </w:r>
      <w:r w:rsidRPr="008576BB">
        <w:rPr>
          <w:b/>
          <w:sz w:val="26"/>
          <w:szCs w:val="26"/>
        </w:rPr>
        <w:noBreakHyphen/>
        <w:t>God's immaculate blood, precious money for the sinners' ransom.”</w:t>
      </w:r>
    </w:p>
    <w:p w:rsidR="00C427FC" w:rsidRPr="008576BB" w:rsidRDefault="00C427FC">
      <w:pPr>
        <w:rPr>
          <w:sz w:val="26"/>
          <w:szCs w:val="26"/>
        </w:rPr>
      </w:pPr>
    </w:p>
    <w:p w:rsidR="00C427FC" w:rsidRPr="008576BB" w:rsidRDefault="00C427FC">
      <w:pPr>
        <w:ind w:firstLine="393"/>
        <w:jc w:val="both"/>
        <w:rPr>
          <w:sz w:val="26"/>
          <w:szCs w:val="26"/>
        </w:rPr>
      </w:pPr>
      <w:r w:rsidRPr="008576BB">
        <w:rPr>
          <w:sz w:val="26"/>
          <w:szCs w:val="26"/>
        </w:rPr>
        <w:t>After consecrating the month of July to the Precious Blood, the Father also ordered the communities to make the evening meditation upon it in that month, gave the booklet, “</w:t>
      </w:r>
      <w:r w:rsidRPr="008576BB">
        <w:rPr>
          <w:b/>
          <w:sz w:val="26"/>
          <w:szCs w:val="26"/>
        </w:rPr>
        <w:t>Precious Blood</w:t>
      </w:r>
      <w:r w:rsidRPr="008576BB">
        <w:rPr>
          <w:sz w:val="26"/>
          <w:szCs w:val="26"/>
        </w:rPr>
        <w:t>” for this purpose, and wrote:</w:t>
      </w:r>
    </w:p>
    <w:p w:rsidR="00C427FC" w:rsidRPr="008576BB" w:rsidRDefault="00C427FC">
      <w:pPr>
        <w:rPr>
          <w:sz w:val="26"/>
          <w:szCs w:val="26"/>
        </w:rPr>
      </w:pPr>
    </w:p>
    <w:p w:rsidR="00C427FC" w:rsidRPr="008576BB" w:rsidRDefault="00C427FC">
      <w:pPr>
        <w:ind w:firstLine="551"/>
        <w:jc w:val="both"/>
        <w:rPr>
          <w:sz w:val="26"/>
          <w:szCs w:val="26"/>
        </w:rPr>
      </w:pPr>
      <w:r w:rsidRPr="008576BB">
        <w:rPr>
          <w:sz w:val="26"/>
          <w:szCs w:val="26"/>
        </w:rPr>
        <w:t>“In these gloomy times we can present our regards and homage of atonement to the most Precious Blood that the divine Savior of our souls shed for sinners with such great suffering; we can also present this great price of our ransom to the eternal divine Father for the salvation of the holy Church and of the world through numerous holy workers.” (Vol. 34, page 149).</w:t>
      </w:r>
    </w:p>
    <w:p w:rsidR="00C427FC" w:rsidRPr="008576BB" w:rsidRDefault="00C427FC">
      <w:pPr>
        <w:rPr>
          <w:sz w:val="26"/>
          <w:szCs w:val="26"/>
        </w:rPr>
      </w:pPr>
    </w:p>
    <w:p w:rsidR="00C427FC" w:rsidRPr="008576BB" w:rsidRDefault="00C427FC">
      <w:pPr>
        <w:ind w:firstLine="393"/>
        <w:jc w:val="both"/>
        <w:rPr>
          <w:sz w:val="26"/>
          <w:szCs w:val="26"/>
        </w:rPr>
      </w:pPr>
      <w:r w:rsidRPr="008576BB">
        <w:rPr>
          <w:sz w:val="26"/>
          <w:szCs w:val="26"/>
        </w:rPr>
        <w:t>Now we touch upon his devotion to the Sacred Face. As in the 16th century the Lord chose Saint Margaret Mary to make people aware of his Heart's riches, so in the past century he chose Sister Mary Saint</w:t>
      </w:r>
      <w:r w:rsidRPr="008576BB">
        <w:rPr>
          <w:sz w:val="26"/>
          <w:szCs w:val="26"/>
        </w:rPr>
        <w:noBreakHyphen/>
        <w:t>Pierre (1816</w:t>
      </w:r>
      <w:r w:rsidRPr="008576BB">
        <w:rPr>
          <w:sz w:val="26"/>
          <w:szCs w:val="26"/>
        </w:rPr>
        <w:noBreakHyphen/>
        <w:t>1848) , a humble doorkeeper of Tours Carmel to reveal his adorable Face's beauty. Leon Dupont (1797</w:t>
      </w:r>
      <w:r w:rsidRPr="008576BB">
        <w:rPr>
          <w:sz w:val="26"/>
          <w:szCs w:val="26"/>
        </w:rPr>
        <w:noBreakHyphen/>
        <w:t>1876) derived from Sister Mary this devotion, and became</w:t>
      </w:r>
    </w:p>
    <w:p w:rsidR="00C427FC" w:rsidRPr="008576BB" w:rsidRDefault="00C427FC">
      <w:pPr>
        <w:rPr>
          <w:sz w:val="26"/>
          <w:szCs w:val="26"/>
        </w:rPr>
      </w:pPr>
    </w:p>
    <w:p w:rsidR="00C427FC" w:rsidRPr="008576BB" w:rsidRDefault="00C427FC">
      <w:pPr>
        <w:tabs>
          <w:tab w:val="right" w:pos="5929"/>
        </w:tabs>
        <w:ind w:left="5551"/>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rPr>
          <w:sz w:val="26"/>
          <w:szCs w:val="26"/>
        </w:rPr>
      </w:pPr>
    </w:p>
    <w:p w:rsidR="00C427FC" w:rsidRPr="008576BB" w:rsidRDefault="00C427FC">
      <w:pPr>
        <w:jc w:val="both"/>
        <w:rPr>
          <w:sz w:val="26"/>
          <w:szCs w:val="26"/>
        </w:rPr>
      </w:pPr>
      <w:r w:rsidRPr="008576BB">
        <w:rPr>
          <w:sz w:val="26"/>
          <w:szCs w:val="26"/>
        </w:rPr>
        <w:t>an apostle of it. He was born in Martinica, achieved a doctor's degree in law in Paris, and became a magistrate. When his wife and daughter died prematurely, he moved to Tours, where he aimed at achieving Christian perfection. As a matter of fact, his process of beatification is in official course. After receiving the picture of the Sacred Face from Sister Saint</w:t>
      </w:r>
      <w:r w:rsidRPr="008576BB">
        <w:rPr>
          <w:sz w:val="26"/>
          <w:szCs w:val="26"/>
        </w:rPr>
        <w:noBreakHyphen/>
        <w:t xml:space="preserve">Pierre, Dupont exposed it in his house and lit a perpetual light under it. The Lord began working several wonders through the oil of that lamp, and people appealed to the Servant of God for it. Dupont wrote: “I have distributed more than 8.000 cruets of oil” (S. Pedica, </w:t>
      </w:r>
      <w:r w:rsidRPr="008576BB">
        <w:rPr>
          <w:i/>
          <w:sz w:val="26"/>
          <w:szCs w:val="26"/>
        </w:rPr>
        <w:t xml:space="preserve">The Sacred Face, </w:t>
      </w:r>
      <w:r w:rsidRPr="008576BB">
        <w:rPr>
          <w:sz w:val="26"/>
          <w:szCs w:val="26"/>
        </w:rPr>
        <w:t>Marietti, Turin, pages 229</w:t>
      </w:r>
      <w:r w:rsidRPr="008576BB">
        <w:rPr>
          <w:sz w:val="26"/>
          <w:szCs w:val="26"/>
        </w:rPr>
        <w:noBreakHyphen/>
        <w:t>235).</w:t>
      </w:r>
    </w:p>
    <w:p w:rsidR="00C427FC" w:rsidRPr="008576BB" w:rsidRDefault="00C427FC">
      <w:pPr>
        <w:rPr>
          <w:sz w:val="26"/>
          <w:szCs w:val="26"/>
        </w:rPr>
      </w:pPr>
    </w:p>
    <w:p w:rsidR="00C427FC" w:rsidRPr="008576BB" w:rsidRDefault="00C427FC">
      <w:pPr>
        <w:ind w:firstLine="392"/>
        <w:jc w:val="both"/>
        <w:rPr>
          <w:sz w:val="26"/>
          <w:szCs w:val="26"/>
        </w:rPr>
      </w:pPr>
      <w:r w:rsidRPr="008576BB">
        <w:rPr>
          <w:sz w:val="26"/>
          <w:szCs w:val="26"/>
        </w:rPr>
        <w:t>The Father's devotion to the Sacred Face derives from France, because the books we read in our communities refer to the writings of Saint</w:t>
      </w:r>
      <w:r w:rsidRPr="008576BB">
        <w:rPr>
          <w:sz w:val="26"/>
          <w:szCs w:val="26"/>
        </w:rPr>
        <w:noBreakHyphen/>
        <w:t xml:space="preserve">Pierre and Dupont. The Father's devotion to the Sacred Face dates back to 1896. We read in the Father's notes: </w:t>
      </w:r>
      <w:r w:rsidRPr="008576BB">
        <w:rPr>
          <w:b/>
          <w:sz w:val="26"/>
          <w:szCs w:val="26"/>
        </w:rPr>
        <w:t>Sacred Face Intentions</w:t>
      </w:r>
      <w:r w:rsidRPr="008576BB">
        <w:rPr>
          <w:sz w:val="26"/>
          <w:szCs w:val="26"/>
        </w:rPr>
        <w:t>. Pious Institution: “enlightenment whether I have to continue it or not; increase of virtues, fervor, divine love, perseverance, vocations; clerics; organization and study. May the Sacred Face help me, avoid harm to souls, and make me apt to many things!” Then he lists some pious prac</w:t>
      </w:r>
      <w:r w:rsidRPr="008576BB">
        <w:rPr>
          <w:sz w:val="26"/>
          <w:szCs w:val="26"/>
        </w:rPr>
        <w:softHyphen/>
        <w:t xml:space="preserve">tices in honor of the Sacred Face such as the offer of 30 masses in relation to thirty attributes of the Sacred Face: The Sacred Face in its formation, formed, born, shedding tears, shining, growing, adolescent, perspiring, with beads of perspiration, sad, serene, praying, zealous, compassionate, sighing, majestic </w:t>
      </w:r>
      <w:r w:rsidRPr="008576BB">
        <w:rPr>
          <w:sz w:val="26"/>
          <w:szCs w:val="26"/>
        </w:rPr>
        <w:softHyphen/>
        <w:t>looking, transfigured, charming, enamored, disturbed, resting, sleeping, lifting up its eyes to the Father, speaking, thinking, languishing, agonizing, perspiring blood, slapped, spat upon, scratched, flushing, printing itself on the Veronica's veil, dying on the cross, dead, buried, resurrected and glorious”  (S.C. Vol. 10, pages 3910).</w:t>
      </w:r>
    </w:p>
    <w:p w:rsidR="00C427FC" w:rsidRPr="008576BB" w:rsidRDefault="00C427FC">
      <w:pPr>
        <w:rPr>
          <w:sz w:val="26"/>
          <w:szCs w:val="26"/>
        </w:rPr>
      </w:pPr>
    </w:p>
    <w:p w:rsidR="00C427FC" w:rsidRPr="008576BB" w:rsidRDefault="00C427FC">
      <w:pPr>
        <w:ind w:firstLine="392"/>
        <w:jc w:val="both"/>
        <w:rPr>
          <w:sz w:val="26"/>
          <w:szCs w:val="26"/>
        </w:rPr>
      </w:pPr>
      <w:r w:rsidRPr="008576BB">
        <w:rPr>
          <w:sz w:val="26"/>
          <w:szCs w:val="26"/>
        </w:rPr>
        <w:t xml:space="preserve"> </w:t>
      </w:r>
      <w:r w:rsidRPr="008576BB">
        <w:rPr>
          <w:b/>
          <w:sz w:val="26"/>
          <w:szCs w:val="26"/>
        </w:rPr>
        <w:t xml:space="preserve">April 1899: </w:t>
      </w:r>
      <w:r w:rsidRPr="008576BB">
        <w:rPr>
          <w:sz w:val="26"/>
          <w:szCs w:val="26"/>
        </w:rPr>
        <w:t xml:space="preserve">three novenas to the Sacred Face with the prayer to Saint Gertrude, etc., for the salvation of the institute and the spreading of the </w:t>
      </w:r>
      <w:r w:rsidRPr="008576BB">
        <w:rPr>
          <w:b/>
          <w:sz w:val="26"/>
          <w:szCs w:val="26"/>
        </w:rPr>
        <w:t>Apostolic Mass.</w:t>
      </w:r>
      <w:r w:rsidRPr="008576BB">
        <w:rPr>
          <w:sz w:val="26"/>
          <w:szCs w:val="26"/>
        </w:rPr>
        <w:t xml:space="preserve"> This note refers to the beginning of the Sacred Alliance, when the Father accepted the advice of Msgr. Genuardi, Bishop of Acireale, to call the mass celebrated by the bishops Sacred Allied, " Apostolic.”</w:t>
      </w:r>
    </w:p>
    <w:p w:rsidR="00C427FC" w:rsidRPr="008576BB" w:rsidRDefault="00C427FC">
      <w:pPr>
        <w:rPr>
          <w:sz w:val="26"/>
          <w:szCs w:val="26"/>
        </w:rPr>
      </w:pPr>
    </w:p>
    <w:p w:rsidR="00C427FC" w:rsidRPr="008576BB" w:rsidRDefault="00C427FC">
      <w:pPr>
        <w:ind w:firstLine="392"/>
        <w:jc w:val="both"/>
        <w:rPr>
          <w:sz w:val="26"/>
          <w:szCs w:val="26"/>
        </w:rPr>
      </w:pPr>
      <w:r w:rsidRPr="008576BB">
        <w:rPr>
          <w:sz w:val="26"/>
          <w:szCs w:val="26"/>
        </w:rPr>
        <w:t>During the early years of this century, the worship to the Sacred Face received new life from the publication of « A Soul's Story, » the life of Saint Teresa of the child Jesus and of the Sacred Face, as well as from the circulation of the Shroud's picture by Sister Genoveffa, a sister of Saint Teresa.</w:t>
      </w:r>
    </w:p>
    <w:p w:rsidR="00C427FC" w:rsidRPr="008576BB" w:rsidRDefault="00C427FC">
      <w:pPr>
        <w:rPr>
          <w:sz w:val="26"/>
          <w:szCs w:val="26"/>
        </w:rPr>
      </w:pPr>
    </w:p>
    <w:p w:rsidR="00C427FC" w:rsidRPr="008576BB" w:rsidRDefault="00C427FC">
      <w:pPr>
        <w:tabs>
          <w:tab w:val="right" w:pos="591"/>
        </w:tabs>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399"/>
        <w:jc w:val="both"/>
        <w:rPr>
          <w:sz w:val="26"/>
          <w:szCs w:val="26"/>
        </w:rPr>
      </w:pPr>
      <w:r w:rsidRPr="008576BB">
        <w:rPr>
          <w:sz w:val="26"/>
          <w:szCs w:val="26"/>
        </w:rPr>
        <w:lastRenderedPageBreak/>
        <w:t>As soon as the Father had the holy picture, he became a eulogist and a propagator. We quote one of his articles on the Scintilla:</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The devout author of this picture is a Carmelite, sister of the young Carmelite Teresa of the child Jesus, who died in the odor of sanctity. She studied the Sacred Shroud's photo in detail for over six months. (4)</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Helped by lenses, she has painted the Redeemer's features in detail, caring to make no changes, nor additions. It seems that an angel guided her hand. (2)</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 xml:space="preserve">Not only the bloody signs, the wounds, the swelling of the right check, the bruised nose, and the tumefaction of the right eye stand out in this picture, but also the sweet serenity, the deep calm, the profound suffering, and the sublime majesty of the Sacred Face. Owing to her patient, loving work, for the first time we have the genuine picture of our Lord Jesus Christ in the sepulcher. At sight of that picture we cannot help exclaiming: Oh, this is Jesus, this is really Jesus our Lord! </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If we look at it with faith and love, we find all the expressions in the divine Face. We perceive the divinity, the worries and the torments of the man of sorrows, the sacrifice of the divine victim who immolated himself out of love; we can read the story of Jesus suffering from the garden to Calvary. This picture is a memorial of the most adorable Passion.</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It is impossible to contemplate this divine Face so horribly disfigured by our sins without being attracted to it and touched by emotion. Something deep and intimate is transparent, which penetrates the inner</w:t>
      </w:r>
      <w:r w:rsidRPr="008576BB">
        <w:rPr>
          <w:sz w:val="26"/>
          <w:szCs w:val="26"/>
        </w:rPr>
        <w:softHyphen/>
        <w:t>most of the soul, arousing a feeling of tenderness. Everyone feels so, and many cry at the sight of it (S.C. Vol. 2, page 19).</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Do we know how many tears the Father shed on the Sacred Face's picture?</w:t>
      </w:r>
    </w:p>
    <w:p w:rsidR="00C427FC" w:rsidRPr="008576BB" w:rsidRDefault="00C427FC">
      <w:pPr>
        <w:rPr>
          <w:sz w:val="26"/>
          <w:szCs w:val="26"/>
        </w:rPr>
      </w:pPr>
    </w:p>
    <w:p w:rsidR="00C427FC" w:rsidRPr="008576BB" w:rsidRDefault="00C427FC">
      <w:pPr>
        <w:ind w:firstLine="399"/>
        <w:jc w:val="both"/>
        <w:rPr>
          <w:sz w:val="26"/>
          <w:szCs w:val="26"/>
        </w:rPr>
      </w:pPr>
      <w:r w:rsidRPr="008576BB">
        <w:rPr>
          <w:sz w:val="26"/>
          <w:szCs w:val="26"/>
        </w:rPr>
        <w:t>He had this picture exposed in our communities, and I cannot forget the beneficial effect we youth received from such a picture exposed in the choir, where we made our daily medita</w:t>
      </w:r>
      <w:r w:rsidRPr="008576BB">
        <w:rPr>
          <w:sz w:val="26"/>
          <w:szCs w:val="26"/>
        </w:rPr>
        <w:softHyphen/>
        <w:t>tion.</w:t>
      </w:r>
    </w:p>
    <w:p w:rsidR="00C427FC" w:rsidRPr="008576BB" w:rsidRDefault="00C427FC">
      <w:pPr>
        <w:rPr>
          <w:sz w:val="26"/>
          <w:szCs w:val="26"/>
        </w:rPr>
      </w:pPr>
    </w:p>
    <w:p w:rsidR="00C427FC" w:rsidRPr="008576BB" w:rsidRDefault="00C427FC" w:rsidP="004C5093">
      <w:pPr>
        <w:ind w:firstLine="399"/>
        <w:jc w:val="both"/>
        <w:rPr>
          <w:sz w:val="26"/>
          <w:szCs w:val="26"/>
        </w:rPr>
      </w:pPr>
      <w:r w:rsidRPr="008576BB">
        <w:rPr>
          <w:sz w:val="26"/>
          <w:szCs w:val="26"/>
        </w:rPr>
        <w:t xml:space="preserve">The month of April was dedicated to the Sacred Face: we made the evening meditation upon it and said a special litany. During the 1908 carnival, at Andria (Bari </w:t>
      </w:r>
      <w:r w:rsidRPr="008576BB">
        <w:rPr>
          <w:sz w:val="26"/>
          <w:szCs w:val="26"/>
        </w:rPr>
        <w:noBreakHyphen/>
        <w:t xml:space="preserve"> Italy), some persons made a sacrilegious parody of our Lord's Passion. As usual in such circumstances, the Father celebrated a triduo of atonement at the altar of the crucifix in the Holy Spirit's Church, adding preaching, prayers, and songs. On that occasion he wrote the inspired verses in honor of the Sacred Face:</w:t>
      </w:r>
    </w:p>
    <w:p w:rsidR="00C427FC" w:rsidRPr="008576BB" w:rsidRDefault="00C427FC">
      <w:pPr>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rPr>
          <w:sz w:val="26"/>
          <w:szCs w:val="26"/>
        </w:rPr>
      </w:pPr>
    </w:p>
    <w:p w:rsidR="00C427FC" w:rsidRPr="008576BB" w:rsidRDefault="00C427FC">
      <w:pPr>
        <w:ind w:left="767"/>
        <w:rPr>
          <w:sz w:val="26"/>
          <w:szCs w:val="26"/>
        </w:rPr>
      </w:pPr>
      <w:r w:rsidRPr="008576BB">
        <w:rPr>
          <w:sz w:val="26"/>
          <w:szCs w:val="26"/>
        </w:rPr>
        <w:t>God</w:t>
      </w:r>
      <w:r w:rsidRPr="008576BB">
        <w:rPr>
          <w:sz w:val="26"/>
          <w:szCs w:val="26"/>
        </w:rPr>
        <w:noBreakHyphen/>
        <w:t xml:space="preserve">man's Adorable Face, </w:t>
      </w:r>
    </w:p>
    <w:p w:rsidR="00C427FC" w:rsidRPr="008576BB" w:rsidRDefault="00C427FC">
      <w:pPr>
        <w:ind w:left="767"/>
        <w:rPr>
          <w:sz w:val="26"/>
          <w:szCs w:val="26"/>
        </w:rPr>
      </w:pPr>
      <w:r w:rsidRPr="008576BB">
        <w:rPr>
          <w:sz w:val="26"/>
          <w:szCs w:val="26"/>
        </w:rPr>
        <w:t xml:space="preserve">Your holy features I embrace. </w:t>
      </w:r>
    </w:p>
    <w:p w:rsidR="00C427FC" w:rsidRPr="008576BB" w:rsidRDefault="00C427FC">
      <w:pPr>
        <w:ind w:left="767"/>
        <w:rPr>
          <w:sz w:val="26"/>
          <w:szCs w:val="26"/>
        </w:rPr>
      </w:pPr>
      <w:r w:rsidRPr="008576BB">
        <w:rPr>
          <w:sz w:val="26"/>
          <w:szCs w:val="26"/>
        </w:rPr>
        <w:t>I long for you; I die for love, Most Holy Face That I love.</w:t>
      </w:r>
    </w:p>
    <w:p w:rsidR="00C427FC" w:rsidRPr="008576BB" w:rsidRDefault="00C427FC">
      <w:pPr>
        <w:ind w:left="767"/>
        <w:rPr>
          <w:sz w:val="26"/>
          <w:szCs w:val="26"/>
        </w:rPr>
      </w:pPr>
      <w:r w:rsidRPr="008576BB">
        <w:rPr>
          <w:sz w:val="26"/>
          <w:szCs w:val="26"/>
        </w:rPr>
        <w:t xml:space="preserve">I want to redeem </w:t>
      </w:r>
    </w:p>
    <w:p w:rsidR="00C427FC" w:rsidRPr="008576BB" w:rsidRDefault="00C427FC">
      <w:pPr>
        <w:ind w:left="767"/>
        <w:rPr>
          <w:sz w:val="26"/>
          <w:szCs w:val="26"/>
        </w:rPr>
      </w:pPr>
      <w:r w:rsidRPr="008576BB">
        <w:rPr>
          <w:sz w:val="26"/>
          <w:szCs w:val="26"/>
        </w:rPr>
        <w:t>My past life And the many harms</w:t>
      </w:r>
    </w:p>
    <w:p w:rsidR="00C427FC" w:rsidRPr="008576BB" w:rsidRDefault="00C427FC">
      <w:pPr>
        <w:ind w:left="767"/>
        <w:rPr>
          <w:sz w:val="26"/>
          <w:szCs w:val="26"/>
        </w:rPr>
      </w:pPr>
      <w:r w:rsidRPr="008576BB">
        <w:rPr>
          <w:sz w:val="26"/>
          <w:szCs w:val="26"/>
        </w:rPr>
        <w:t xml:space="preserve">Of any strife. </w:t>
      </w:r>
    </w:p>
    <w:p w:rsidR="00C427FC" w:rsidRPr="008576BB" w:rsidRDefault="00C427FC">
      <w:pPr>
        <w:ind w:left="767"/>
        <w:rPr>
          <w:sz w:val="26"/>
          <w:szCs w:val="26"/>
        </w:rPr>
      </w:pPr>
      <w:r w:rsidRPr="008576BB">
        <w:rPr>
          <w:sz w:val="26"/>
          <w:szCs w:val="26"/>
        </w:rPr>
        <w:t xml:space="preserve">More than in tears, </w:t>
      </w:r>
    </w:p>
    <w:p w:rsidR="00C427FC" w:rsidRPr="008576BB" w:rsidRDefault="00C427FC">
      <w:pPr>
        <w:ind w:left="767"/>
        <w:rPr>
          <w:sz w:val="26"/>
          <w:szCs w:val="26"/>
        </w:rPr>
      </w:pPr>
      <w:r w:rsidRPr="008576BB">
        <w:rPr>
          <w:sz w:val="26"/>
          <w:szCs w:val="26"/>
        </w:rPr>
        <w:t xml:space="preserve">In bleeding I want to melt, </w:t>
      </w:r>
    </w:p>
    <w:p w:rsidR="00C427FC" w:rsidRPr="008576BB" w:rsidRDefault="00C427FC">
      <w:pPr>
        <w:ind w:left="767"/>
        <w:rPr>
          <w:sz w:val="26"/>
          <w:szCs w:val="26"/>
        </w:rPr>
      </w:pPr>
      <w:r w:rsidRPr="008576BB">
        <w:rPr>
          <w:sz w:val="26"/>
          <w:szCs w:val="26"/>
        </w:rPr>
        <w:t>O Jesus, my king (S.C. Vol. 2, page 18).</w:t>
      </w:r>
    </w:p>
    <w:p w:rsidR="00C427FC" w:rsidRDefault="00C427FC">
      <w:pPr>
        <w:rPr>
          <w:sz w:val="26"/>
          <w:szCs w:val="26"/>
        </w:rPr>
      </w:pPr>
    </w:p>
    <w:p w:rsidR="00670AED" w:rsidRDefault="00670AED">
      <w:pPr>
        <w:rPr>
          <w:sz w:val="26"/>
          <w:szCs w:val="26"/>
        </w:rPr>
      </w:pPr>
    </w:p>
    <w:p w:rsidR="00670AED" w:rsidRDefault="00670AED">
      <w:pPr>
        <w:rPr>
          <w:sz w:val="26"/>
          <w:szCs w:val="26"/>
        </w:rPr>
      </w:pPr>
    </w:p>
    <w:p w:rsidR="00670AED" w:rsidRPr="008576BB" w:rsidRDefault="00670AED">
      <w:pPr>
        <w:rPr>
          <w:sz w:val="26"/>
          <w:szCs w:val="26"/>
        </w:rPr>
      </w:pPr>
    </w:p>
    <w:p w:rsidR="00C427FC" w:rsidRDefault="00C427FC" w:rsidP="008576BB">
      <w:pPr>
        <w:pBdr>
          <w:bottom w:val="single" w:sz="4" w:space="1" w:color="auto"/>
        </w:pBdr>
        <w:tabs>
          <w:tab w:val="right" w:pos="5973"/>
        </w:tabs>
        <w:rPr>
          <w:b/>
          <w:sz w:val="40"/>
          <w:szCs w:val="40"/>
        </w:rPr>
      </w:pPr>
      <w:r w:rsidRPr="008576BB">
        <w:rPr>
          <w:b/>
          <w:sz w:val="40"/>
          <w:szCs w:val="40"/>
        </w:rPr>
        <w:t>8. The Sacred Heart</w:t>
      </w:r>
    </w:p>
    <w:p w:rsidR="00670AED" w:rsidRPr="008576BB" w:rsidRDefault="00670AED" w:rsidP="008576BB">
      <w:pPr>
        <w:pBdr>
          <w:bottom w:val="single" w:sz="4" w:space="1" w:color="auto"/>
        </w:pBdr>
        <w:tabs>
          <w:tab w:val="right" w:pos="5973"/>
        </w:tabs>
        <w:rPr>
          <w:b/>
          <w:sz w:val="40"/>
          <w:szCs w:val="40"/>
        </w:rPr>
      </w:pPr>
    </w:p>
    <w:p w:rsidR="00C427FC" w:rsidRPr="008576BB" w:rsidRDefault="00C427FC">
      <w:pPr>
        <w:rPr>
          <w:sz w:val="26"/>
          <w:szCs w:val="26"/>
        </w:rPr>
      </w:pPr>
    </w:p>
    <w:p w:rsidR="00C427FC" w:rsidRPr="008576BB" w:rsidRDefault="00C427FC" w:rsidP="004C5093">
      <w:pPr>
        <w:jc w:val="both"/>
        <w:rPr>
          <w:sz w:val="26"/>
          <w:szCs w:val="26"/>
        </w:rPr>
      </w:pPr>
      <w:r w:rsidRPr="008576BB">
        <w:rPr>
          <w:sz w:val="26"/>
          <w:szCs w:val="26"/>
        </w:rPr>
        <w:t>Moderm society's eagerness for reforms has caused confu</w:t>
      </w:r>
      <w:r w:rsidRPr="008576BB">
        <w:rPr>
          <w:sz w:val="26"/>
          <w:szCs w:val="26"/>
        </w:rPr>
        <w:softHyphen/>
        <w:t>sion of ideas in all branches of the religious life; therefore, it is not surprising that the beautiful,beneficial devotion to the Sacred Heart has been struck by negative effects. For over 80 years this devotion grew all over the world, but today is going into reverse.</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The innovators question: “What is the devotion to the Sacred Heart all about? It is an old</w:t>
      </w:r>
      <w:r w:rsidRPr="008576BB">
        <w:rPr>
          <w:sz w:val="26"/>
          <w:szCs w:val="26"/>
        </w:rPr>
        <w:noBreakHyphen/>
        <w:t>fashioned, anachronistic practice entirely based on emotion.”</w:t>
      </w:r>
    </w:p>
    <w:p w:rsidR="00C427FC" w:rsidRPr="008576BB" w:rsidRDefault="00C427FC">
      <w:pPr>
        <w:rPr>
          <w:sz w:val="26"/>
          <w:szCs w:val="26"/>
        </w:rPr>
      </w:pPr>
    </w:p>
    <w:p w:rsidR="00C427FC" w:rsidRPr="008576BB" w:rsidRDefault="00C427FC">
      <w:pPr>
        <w:ind w:firstLine="397"/>
        <w:jc w:val="both"/>
        <w:rPr>
          <w:sz w:val="26"/>
          <w:szCs w:val="26"/>
        </w:rPr>
      </w:pPr>
      <w:r w:rsidRPr="008576BB">
        <w:rPr>
          <w:sz w:val="26"/>
          <w:szCs w:val="26"/>
        </w:rPr>
        <w:t xml:space="preserve">We, however, are siding with the Church’s “magisterium,” teaching that the devotion to the Sacred Heart has very solid theological foundations. The </w:t>
      </w:r>
      <w:r w:rsidRPr="008576BB">
        <w:rPr>
          <w:i/>
          <w:sz w:val="26"/>
          <w:szCs w:val="26"/>
        </w:rPr>
        <w:t xml:space="preserve">Magna Charta </w:t>
      </w:r>
      <w:r w:rsidRPr="008576BB">
        <w:rPr>
          <w:sz w:val="26"/>
          <w:szCs w:val="26"/>
        </w:rPr>
        <w:t xml:space="preserve">of this devotion is </w:t>
      </w:r>
      <w:r w:rsidRPr="008576BB">
        <w:rPr>
          <w:i/>
          <w:sz w:val="26"/>
          <w:szCs w:val="26"/>
        </w:rPr>
        <w:t xml:space="preserve">Annum Sacrum </w:t>
      </w:r>
      <w:r w:rsidRPr="008576BB">
        <w:rPr>
          <w:sz w:val="26"/>
          <w:szCs w:val="26"/>
        </w:rPr>
        <w:t xml:space="preserve">(May 25, 1899), by Leo XIII prescribing the consecration of the world to the Sacred Heart; </w:t>
      </w:r>
      <w:r w:rsidRPr="008576BB">
        <w:rPr>
          <w:i/>
          <w:sz w:val="26"/>
          <w:szCs w:val="26"/>
        </w:rPr>
        <w:t xml:space="preserve">Miserentissimus Redemptor </w:t>
      </w:r>
      <w:r w:rsidRPr="008576BB">
        <w:rPr>
          <w:sz w:val="26"/>
          <w:szCs w:val="26"/>
        </w:rPr>
        <w:t>(May 8, 1928), by Pius XI developing the concept and</w:t>
      </w:r>
    </w:p>
    <w:p w:rsidR="00C427FC" w:rsidRPr="008576BB" w:rsidRDefault="00C427FC">
      <w:pPr>
        <w:rPr>
          <w:sz w:val="26"/>
          <w:szCs w:val="26"/>
        </w:rPr>
      </w:pPr>
    </w:p>
    <w:p w:rsidR="00C427FC" w:rsidRPr="008576BB" w:rsidRDefault="00C427FC">
      <w:pPr>
        <w:tabs>
          <w:tab w:val="right" w:pos="601"/>
        </w:tabs>
        <w:rPr>
          <w:i/>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jc w:val="both"/>
        <w:rPr>
          <w:sz w:val="26"/>
          <w:szCs w:val="26"/>
        </w:rPr>
      </w:pPr>
      <w:r w:rsidRPr="008576BB">
        <w:rPr>
          <w:sz w:val="26"/>
          <w:szCs w:val="26"/>
        </w:rPr>
        <w:lastRenderedPageBreak/>
        <w:t xml:space="preserve">the duty of reparation; and </w:t>
      </w:r>
      <w:r w:rsidRPr="008576BB">
        <w:rPr>
          <w:i/>
          <w:sz w:val="26"/>
          <w:szCs w:val="26"/>
        </w:rPr>
        <w:t xml:space="preserve">Haurietis Aquas </w:t>
      </w:r>
      <w:r w:rsidRPr="008576BB">
        <w:rPr>
          <w:sz w:val="26"/>
          <w:szCs w:val="26"/>
        </w:rPr>
        <w:t xml:space="preserve">(May 15, 1956), by Pius XII, defining and explaining this devotion. We may also add the apostolic letter </w:t>
      </w:r>
      <w:r w:rsidRPr="008576BB">
        <w:rPr>
          <w:i/>
          <w:sz w:val="26"/>
          <w:szCs w:val="26"/>
        </w:rPr>
        <w:t xml:space="preserve">Investigabiles Divitias </w:t>
      </w:r>
      <w:r w:rsidRPr="008576BB">
        <w:rPr>
          <w:sz w:val="26"/>
          <w:szCs w:val="26"/>
        </w:rPr>
        <w:t xml:space="preserve">(February 6, 1965), by Paul VI, who after touching upon the main features of this devotion complains: “The worship to the Sacred Heart is growing feeble, but we hope that it will bloom again. As the Second Vatican Council requires, may people consider it as a most noble practice of piety toward Jesus Christ, </w:t>
      </w:r>
      <w:r w:rsidRPr="008576BB">
        <w:rPr>
          <w:b/>
          <w:sz w:val="26"/>
          <w:szCs w:val="26"/>
        </w:rPr>
        <w:t xml:space="preserve">king and center of all the hearts, </w:t>
      </w:r>
      <w:r w:rsidRPr="008576BB">
        <w:rPr>
          <w:sz w:val="26"/>
          <w:szCs w:val="26"/>
        </w:rPr>
        <w:t>head of the body, the Church; he who is the beginning, the first</w:t>
      </w:r>
      <w:r w:rsidRPr="008576BB">
        <w:rPr>
          <w:sz w:val="26"/>
          <w:szCs w:val="26"/>
        </w:rPr>
        <w:noBreakHyphen/>
        <w:t>born of the dead, so that primacy may be his in everyth</w:t>
      </w:r>
      <w:r w:rsidRPr="008576BB">
        <w:rPr>
          <w:sz w:val="26"/>
          <w:szCs w:val="26"/>
        </w:rPr>
        <w:softHyphen/>
        <w:t>ing (Col. 1, 18). Since the holy Council warmly recommends the pious practices of Christians... especially when they are according to the Holy See, this devotion is to be recommended, because it adores and atones to Christ in the august mystery of the Euchar</w:t>
      </w:r>
      <w:r w:rsidRPr="008576BB">
        <w:rPr>
          <w:sz w:val="26"/>
          <w:szCs w:val="26"/>
        </w:rPr>
        <w:softHyphen/>
        <w:t>ist.”</w:t>
      </w:r>
    </w:p>
    <w:p w:rsidR="00C427FC" w:rsidRPr="008576BB" w:rsidRDefault="00C427FC">
      <w:pPr>
        <w:rPr>
          <w:sz w:val="26"/>
          <w:szCs w:val="26"/>
        </w:rPr>
      </w:pPr>
    </w:p>
    <w:p w:rsidR="00C427FC" w:rsidRPr="008576BB" w:rsidRDefault="00C427FC">
      <w:pPr>
        <w:ind w:firstLine="398"/>
        <w:jc w:val="both"/>
        <w:rPr>
          <w:i/>
          <w:sz w:val="26"/>
          <w:szCs w:val="26"/>
        </w:rPr>
      </w:pPr>
      <w:r w:rsidRPr="008576BB">
        <w:rPr>
          <w:sz w:val="26"/>
          <w:szCs w:val="26"/>
        </w:rPr>
        <w:t xml:space="preserve">Pius XI taught that the devotion to the Sacred Heart sums up the Catholic religion, the rule of perfect life, the easiest way to achieve a deep knowledge of Christ the Lord, and the most effective means to make the souls love him more intensely and imitate him more faithfully. The worship of the most holy Heart of Jesus is worthy to be esteemed as the practical profession of Christianity... On the whole, it is the worship of God's love for us through Jesus, and the display of our love for God and neighbor </w:t>
      </w:r>
      <w:r w:rsidRPr="008576BB">
        <w:rPr>
          <w:i/>
          <w:sz w:val="26"/>
          <w:szCs w:val="26"/>
        </w:rPr>
        <w:t>(Misericors Redemptor).</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The devotion to the Sacred Heart was the queen devotion in the Father's heart, because it comes to love for God and neighbor. Wasn't that the flame burning the Father's heart?</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 xml:space="preserve">Let us quote some passages of his apostrophe when he dedicated and consecrated the periodical </w:t>
      </w:r>
      <w:r w:rsidRPr="008576BB">
        <w:rPr>
          <w:i/>
          <w:sz w:val="26"/>
          <w:szCs w:val="26"/>
        </w:rPr>
        <w:t xml:space="preserve">God and Neighbor </w:t>
      </w:r>
      <w:r w:rsidRPr="008576BB">
        <w:rPr>
          <w:sz w:val="26"/>
          <w:szCs w:val="26"/>
        </w:rPr>
        <w:t>to the Sacred Heart on June 26, 1908:</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A superhuman joy spreads in our hearts. Our longing to publish this paper comes true on the day consecrated to the Heart that makes the elect happy, and gives us good omens of its liking and its merciful blessings.</w:t>
      </w:r>
    </w:p>
    <w:p w:rsidR="00C427FC" w:rsidRPr="008576BB" w:rsidRDefault="00C427FC">
      <w:pPr>
        <w:rPr>
          <w:sz w:val="26"/>
          <w:szCs w:val="26"/>
        </w:rPr>
      </w:pPr>
    </w:p>
    <w:p w:rsidR="00C427FC" w:rsidRPr="008576BB" w:rsidRDefault="00C427FC">
      <w:pPr>
        <w:ind w:firstLine="398"/>
        <w:jc w:val="both"/>
        <w:rPr>
          <w:sz w:val="26"/>
          <w:szCs w:val="26"/>
        </w:rPr>
      </w:pPr>
      <w:r w:rsidRPr="008576BB">
        <w:rPr>
          <w:i/>
          <w:sz w:val="26"/>
          <w:szCs w:val="26"/>
        </w:rPr>
        <w:t xml:space="preserve">God and Neighbor! </w:t>
      </w:r>
      <w:r w:rsidRPr="008576BB">
        <w:rPr>
          <w:sz w:val="26"/>
          <w:szCs w:val="26"/>
        </w:rPr>
        <w:t>To whom but to you, O beloved Heart of God made man, are we consecrating the first fruits, the progress of this humble magazine, which is appearing in the middle of the Catholic press? The consecration we are making at your feet is the affirmation of your eternal right, the delivery of what is eternally yours.</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 xml:space="preserve">O sweetest Heart, O clearest mirror of purest charity in its intimate essence, please harbor into your gentlest fibers this periodical which aims at two goals in the motto: </w:t>
      </w:r>
      <w:r w:rsidRPr="008576BB">
        <w:rPr>
          <w:i/>
          <w:sz w:val="26"/>
          <w:szCs w:val="26"/>
        </w:rPr>
        <w:t xml:space="preserve">God and Neighbor </w:t>
      </w:r>
      <w:r w:rsidRPr="008576BB">
        <w:rPr>
          <w:sz w:val="26"/>
          <w:szCs w:val="26"/>
        </w:rPr>
        <w:t>(S.C. Vol. 1, page I10).</w:t>
      </w:r>
    </w:p>
    <w:p w:rsidR="00C427FC" w:rsidRPr="008576BB" w:rsidRDefault="00C427FC">
      <w:pPr>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404"/>
        <w:jc w:val="both"/>
        <w:rPr>
          <w:sz w:val="26"/>
          <w:szCs w:val="26"/>
        </w:rPr>
      </w:pPr>
      <w:r w:rsidRPr="008576BB">
        <w:rPr>
          <w:sz w:val="26"/>
          <w:szCs w:val="26"/>
        </w:rPr>
        <w:lastRenderedPageBreak/>
        <w:t xml:space="preserve">The Father consecrated his institutions to the Sacred Heart even through their provisional names: “Poor of the Sacred Heart, Regular Clerics Oblates of the Heart of Jesus” ; as well as through their final names, “ </w:t>
      </w:r>
      <w:r w:rsidRPr="008576BB">
        <w:rPr>
          <w:b/>
          <w:sz w:val="26"/>
          <w:szCs w:val="26"/>
        </w:rPr>
        <w:t>Rogationists of the Heart of Jesus” and  “Daughters of Divine Zeal of the Heart of Jesus.”</w:t>
      </w:r>
      <w:r w:rsidRPr="008576BB">
        <w:rPr>
          <w:sz w:val="26"/>
          <w:szCs w:val="26"/>
        </w:rPr>
        <w:t xml:space="preserve"> (6) The Father remarks:  “The specification </w:t>
      </w:r>
      <w:r w:rsidRPr="008576BB">
        <w:rPr>
          <w:i/>
          <w:sz w:val="26"/>
          <w:szCs w:val="26"/>
        </w:rPr>
        <w:t xml:space="preserve">Heart of Jesus </w:t>
      </w:r>
      <w:r w:rsidRPr="008576BB">
        <w:rPr>
          <w:sz w:val="26"/>
          <w:szCs w:val="26"/>
        </w:rPr>
        <w:t>crowns ever</w:t>
      </w:r>
      <w:r w:rsidRPr="008576BB">
        <w:rPr>
          <w:sz w:val="26"/>
          <w:szCs w:val="26"/>
        </w:rPr>
        <w:softHyphen/>
        <w:t>ything” (S.C. Vol. 7, page 47).</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He adds: “This title will form our decorum, our ambition, our honor, and the rule of our duties. It makes our devotion to the Heart of Jesus very tender, lovable, and delightful, that Heart which holds the fortunes of our institute and disposes of them as he so desires.”</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Because the name is combined with the emblem, the Father exhorts: “Both your name and the evangelical motto urge you to be very zealous even at the sacrifice of your life for the interests of the adorable Heart of Jesus, for his glory, and the good of souls” (Vol. 45, page 398).</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The Father's love for the Heart of Jesus was sculpturally defined: “The Sacred Heart was his heart.” The beats of his heart were consecrated and vivified by the divine Heart. He was struck by the Heart of Jesus' tenderness and compassion as described in the gospel through the various episodes and expressions, from which he derived his own tenderness and compassion for all human misfortunes.</w:t>
      </w:r>
    </w:p>
    <w:p w:rsidR="00C427FC" w:rsidRPr="008576BB" w:rsidRDefault="00C427FC">
      <w:pPr>
        <w:rPr>
          <w:sz w:val="26"/>
          <w:szCs w:val="26"/>
        </w:rPr>
      </w:pPr>
    </w:p>
    <w:p w:rsidR="00C427FC" w:rsidRPr="008576BB" w:rsidRDefault="00C427FC">
      <w:pPr>
        <w:ind w:firstLine="404"/>
        <w:jc w:val="both"/>
        <w:rPr>
          <w:sz w:val="26"/>
          <w:szCs w:val="26"/>
        </w:rPr>
      </w:pPr>
      <w:r w:rsidRPr="008576BB">
        <w:rPr>
          <w:sz w:val="26"/>
          <w:szCs w:val="26"/>
        </w:rPr>
        <w:t>He made the Sacred Heart the titular of his congregations, and every year he prepared the feast with at least a triduo of preaching to foster the fervor in the communities: He writes to his daughters: “Today is the feast of the most holy Heart of Jesus; I do not know if you applied yourselves to considering what Jesus our Lord and his divine Heart mean to us. If the precious sparkle of love for Jesus is not lit up in your hearts, everything is useless. We must consider what Jesus, his love for us, and the happiness of loving him mean to us.” Then he explains the nature of divine love: “Keep in mind that loving Jesus does not mean to feel a little sensible devotion; nor the pleasure of doing nothing, nor staying in the church; on the contrary, it means to be mortified, to be subject to obedience, to beware of any sin, to embrace the suffering of the work, want, poverty, contradiction, and any trouble. By doing such things, divine love is lit up in the soul and brings consolation to it o (Vol. 34, page 79).</w:t>
      </w:r>
    </w:p>
    <w:p w:rsidR="00C427FC" w:rsidRPr="008576BB" w:rsidRDefault="00C427FC">
      <w:pPr>
        <w:rPr>
          <w:sz w:val="26"/>
          <w:szCs w:val="26"/>
        </w:rPr>
      </w:pPr>
    </w:p>
    <w:p w:rsidR="00C427FC" w:rsidRPr="008576BB" w:rsidRDefault="00C427FC">
      <w:pPr>
        <w:tabs>
          <w:tab w:val="right" w:pos="605"/>
        </w:tabs>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left="396"/>
        <w:rPr>
          <w:sz w:val="26"/>
          <w:szCs w:val="26"/>
        </w:rPr>
      </w:pPr>
      <w:r w:rsidRPr="008576BB">
        <w:rPr>
          <w:sz w:val="26"/>
          <w:szCs w:val="26"/>
        </w:rPr>
        <w:lastRenderedPageBreak/>
        <w:t>On another occasion:</w:t>
      </w:r>
    </w:p>
    <w:p w:rsidR="00C427FC" w:rsidRPr="008576BB" w:rsidRDefault="00C427FC">
      <w:pPr>
        <w:rPr>
          <w:sz w:val="26"/>
          <w:szCs w:val="26"/>
        </w:rPr>
      </w:pPr>
    </w:p>
    <w:p w:rsidR="00C427FC" w:rsidRPr="00670AED" w:rsidRDefault="00C427FC">
      <w:pPr>
        <w:ind w:firstLine="403"/>
        <w:jc w:val="both"/>
        <w:rPr>
          <w:sz w:val="24"/>
          <w:szCs w:val="25"/>
        </w:rPr>
      </w:pPr>
      <w:r w:rsidRPr="00670AED">
        <w:rPr>
          <w:sz w:val="24"/>
          <w:szCs w:val="25"/>
        </w:rPr>
        <w:t>On the 21 of May, the month dedicated to the most holy Virgin Mary, we begin the novena to the adorable Heart of Jesus, whose feast is on May 30. You know that this Heart is all for us, because we are consecrated to him, who is the owner of the institute, of our labors, and intentions. Our houses, orphanages, day</w:t>
      </w:r>
      <w:r w:rsidRPr="00670AED">
        <w:rPr>
          <w:sz w:val="24"/>
          <w:szCs w:val="25"/>
        </w:rPr>
        <w:noBreakHyphen/>
        <w:t>schools, and everything belong to the divine Heart. For this reason the novena and the feast of the Sacred Heart are of primary importance for us. We recommend our communi</w:t>
      </w:r>
      <w:r w:rsidRPr="00670AED">
        <w:rPr>
          <w:sz w:val="24"/>
          <w:szCs w:val="25"/>
        </w:rPr>
        <w:softHyphen/>
        <w:t>ties to celebrate them with particular affection, devotion, and love.</w:t>
      </w:r>
    </w:p>
    <w:p w:rsidR="00C427FC" w:rsidRPr="00670AED" w:rsidRDefault="00C427FC">
      <w:pPr>
        <w:rPr>
          <w:sz w:val="22"/>
          <w:szCs w:val="26"/>
        </w:rPr>
      </w:pPr>
    </w:p>
    <w:p w:rsidR="00C427FC" w:rsidRPr="008576BB" w:rsidRDefault="00C427FC">
      <w:pPr>
        <w:ind w:firstLine="403"/>
        <w:jc w:val="both"/>
        <w:rPr>
          <w:sz w:val="26"/>
          <w:szCs w:val="26"/>
        </w:rPr>
      </w:pPr>
      <w:r w:rsidRPr="008576BB">
        <w:rPr>
          <w:sz w:val="26"/>
          <w:szCs w:val="26"/>
        </w:rPr>
        <w:t>After seeing that particular prayers and actions in common be done, he adds: “Pay careful attention to avoiding any fault in the novena; but do acts of penance and love for Jesus, supreme goodness, following one's own devotion” (S.C. Vol. 8, page 196).</w:t>
      </w:r>
    </w:p>
    <w:p w:rsidR="00C427FC" w:rsidRPr="008576BB" w:rsidRDefault="00C427FC">
      <w:pPr>
        <w:rPr>
          <w:sz w:val="26"/>
          <w:szCs w:val="26"/>
        </w:rPr>
      </w:pPr>
    </w:p>
    <w:p w:rsidR="00C427FC" w:rsidRPr="008576BB" w:rsidRDefault="00C427FC">
      <w:pPr>
        <w:ind w:firstLine="403"/>
        <w:jc w:val="both"/>
        <w:rPr>
          <w:sz w:val="26"/>
          <w:szCs w:val="26"/>
        </w:rPr>
      </w:pPr>
      <w:r w:rsidRPr="008576BB">
        <w:rPr>
          <w:sz w:val="26"/>
          <w:szCs w:val="26"/>
        </w:rPr>
        <w:t>To give external evidence that everything belongs to the Lord; he exposed the statue of the Sacred Heart on the institute's entrance with this inscription: “</w:t>
      </w:r>
      <w:r w:rsidRPr="008576BB">
        <w:rPr>
          <w:b/>
          <w:sz w:val="26"/>
          <w:szCs w:val="26"/>
        </w:rPr>
        <w:t>I am the owner of this house and of those who dwell in it and love me.”</w:t>
      </w:r>
    </w:p>
    <w:p w:rsidR="00C427FC" w:rsidRPr="008576BB" w:rsidRDefault="00C427FC">
      <w:pPr>
        <w:rPr>
          <w:sz w:val="26"/>
          <w:szCs w:val="26"/>
        </w:rPr>
      </w:pPr>
    </w:p>
    <w:p w:rsidR="00C427FC" w:rsidRPr="008576BB" w:rsidRDefault="00C427FC" w:rsidP="00670AED">
      <w:pPr>
        <w:ind w:left="406" w:firstLine="134"/>
        <w:rPr>
          <w:sz w:val="26"/>
          <w:szCs w:val="26"/>
        </w:rPr>
      </w:pPr>
      <w:r w:rsidRPr="008576BB">
        <w:rPr>
          <w:sz w:val="26"/>
          <w:szCs w:val="26"/>
        </w:rPr>
        <w:t>As to the devotion to the Sacred Heart, he declares:</w:t>
      </w:r>
    </w:p>
    <w:p w:rsidR="00C427FC" w:rsidRPr="008576BB" w:rsidRDefault="00C427FC">
      <w:pPr>
        <w:rPr>
          <w:sz w:val="26"/>
          <w:szCs w:val="26"/>
        </w:rPr>
      </w:pPr>
    </w:p>
    <w:p w:rsidR="00C427FC" w:rsidRPr="008576BB" w:rsidRDefault="00C427FC">
      <w:pPr>
        <w:ind w:firstLine="548"/>
        <w:jc w:val="both"/>
        <w:rPr>
          <w:sz w:val="26"/>
          <w:szCs w:val="26"/>
        </w:rPr>
      </w:pPr>
      <w:r w:rsidRPr="008576BB">
        <w:rPr>
          <w:sz w:val="26"/>
          <w:szCs w:val="26"/>
        </w:rPr>
        <w:t>Nothing is sweeter, gentler, and dearer than it to my soul. I consecrate myself to this adorable Heart, to his will, and his most holy wishes. The interests of this divine Heart will be mine. I will glory in offering myself as a lover, son, slave, and victim of this divine Heart, doing my best to make him known and loved all over the world  (Vol. 44, page 3 I ).</w:t>
      </w:r>
    </w:p>
    <w:p w:rsidR="00C427FC" w:rsidRPr="008576BB" w:rsidRDefault="00C427FC">
      <w:pPr>
        <w:rPr>
          <w:sz w:val="26"/>
          <w:szCs w:val="26"/>
        </w:rPr>
      </w:pPr>
    </w:p>
    <w:p w:rsidR="00C427FC" w:rsidRPr="008576BB" w:rsidRDefault="00C427FC">
      <w:pPr>
        <w:ind w:firstLine="403"/>
        <w:jc w:val="both"/>
        <w:rPr>
          <w:sz w:val="26"/>
          <w:szCs w:val="26"/>
        </w:rPr>
      </w:pPr>
      <w:r w:rsidRPr="008576BB">
        <w:rPr>
          <w:sz w:val="26"/>
          <w:szCs w:val="26"/>
        </w:rPr>
        <w:t>The picture of the Sacred Heart had to stand out in our communities. The Father liked best the kind printed by Rossi Co. of Milan, where Jesus is standing with his blazing heart on the chest in the attitude of protecting, as the Father said in the verses:</w:t>
      </w:r>
    </w:p>
    <w:p w:rsidR="00C427FC" w:rsidRPr="008576BB" w:rsidRDefault="00C427FC">
      <w:pPr>
        <w:rPr>
          <w:sz w:val="26"/>
          <w:szCs w:val="26"/>
        </w:rPr>
      </w:pPr>
    </w:p>
    <w:p w:rsidR="00C427FC" w:rsidRPr="008576BB" w:rsidRDefault="00C427FC">
      <w:pPr>
        <w:ind w:left="771"/>
        <w:rPr>
          <w:sz w:val="26"/>
          <w:szCs w:val="26"/>
        </w:rPr>
      </w:pPr>
      <w:r w:rsidRPr="008576BB">
        <w:rPr>
          <w:sz w:val="26"/>
          <w:szCs w:val="26"/>
        </w:rPr>
        <w:t xml:space="preserve">Long live the Heart that shows itself </w:t>
      </w:r>
    </w:p>
    <w:p w:rsidR="00C427FC" w:rsidRPr="008576BB" w:rsidRDefault="00C427FC">
      <w:pPr>
        <w:ind w:left="771"/>
        <w:rPr>
          <w:sz w:val="26"/>
          <w:szCs w:val="26"/>
        </w:rPr>
      </w:pPr>
      <w:r w:rsidRPr="008576BB">
        <w:rPr>
          <w:sz w:val="26"/>
          <w:szCs w:val="26"/>
        </w:rPr>
        <w:t xml:space="preserve">In so sweet, smiling picture, </w:t>
      </w:r>
    </w:p>
    <w:p w:rsidR="00C427FC" w:rsidRPr="008576BB" w:rsidRDefault="00C427FC">
      <w:pPr>
        <w:ind w:left="771"/>
        <w:rPr>
          <w:sz w:val="26"/>
          <w:szCs w:val="26"/>
        </w:rPr>
      </w:pPr>
      <w:r w:rsidRPr="008576BB">
        <w:rPr>
          <w:sz w:val="26"/>
          <w:szCs w:val="26"/>
        </w:rPr>
        <w:t xml:space="preserve">That stretches out its hand from the delf </w:t>
      </w:r>
    </w:p>
    <w:p w:rsidR="00C427FC" w:rsidRPr="008576BB" w:rsidRDefault="00C427FC">
      <w:pPr>
        <w:ind w:left="771"/>
        <w:rPr>
          <w:sz w:val="26"/>
          <w:szCs w:val="26"/>
        </w:rPr>
      </w:pPr>
      <w:r w:rsidRPr="008576BB">
        <w:rPr>
          <w:sz w:val="26"/>
          <w:szCs w:val="26"/>
        </w:rPr>
        <w:t xml:space="preserve">As though saying: Children, I'm your cure. </w:t>
      </w:r>
    </w:p>
    <w:p w:rsidR="00C427FC" w:rsidRPr="008576BB" w:rsidRDefault="00C427FC">
      <w:pPr>
        <w:ind w:left="771"/>
        <w:rPr>
          <w:sz w:val="26"/>
          <w:szCs w:val="26"/>
        </w:rPr>
      </w:pPr>
      <w:r w:rsidRPr="008576BB">
        <w:rPr>
          <w:sz w:val="26"/>
          <w:szCs w:val="26"/>
        </w:rPr>
        <w:t xml:space="preserve">Do not fear, I am the powerful </w:t>
      </w:r>
    </w:p>
    <w:p w:rsidR="00C427FC" w:rsidRPr="008576BB" w:rsidRDefault="00C427FC">
      <w:pPr>
        <w:ind w:left="771"/>
        <w:rPr>
          <w:sz w:val="26"/>
          <w:szCs w:val="26"/>
        </w:rPr>
      </w:pPr>
      <w:r w:rsidRPr="008576BB">
        <w:rPr>
          <w:sz w:val="26"/>
          <w:szCs w:val="26"/>
        </w:rPr>
        <w:t xml:space="preserve">Who broke the hellish door; </w:t>
      </w:r>
    </w:p>
    <w:p w:rsidR="00C427FC" w:rsidRPr="008576BB" w:rsidRDefault="00C427FC">
      <w:pPr>
        <w:ind w:left="771"/>
        <w:rPr>
          <w:sz w:val="26"/>
          <w:szCs w:val="26"/>
        </w:rPr>
      </w:pPr>
      <w:r w:rsidRPr="008576BB">
        <w:rPr>
          <w:sz w:val="26"/>
          <w:szCs w:val="26"/>
        </w:rPr>
        <w:t xml:space="preserve">You be to me faithful </w:t>
      </w:r>
    </w:p>
    <w:p w:rsidR="00C427FC" w:rsidRDefault="00C427FC">
      <w:pPr>
        <w:ind w:left="771"/>
        <w:rPr>
          <w:sz w:val="26"/>
          <w:szCs w:val="26"/>
        </w:rPr>
      </w:pPr>
      <w:r w:rsidRPr="008576BB">
        <w:rPr>
          <w:sz w:val="26"/>
          <w:szCs w:val="26"/>
        </w:rPr>
        <w:t>As I was to you before!</w:t>
      </w:r>
    </w:p>
    <w:p w:rsidR="00670AED" w:rsidRPr="008576BB" w:rsidRDefault="00670AED">
      <w:pPr>
        <w:ind w:left="771"/>
        <w:rPr>
          <w:sz w:val="26"/>
          <w:szCs w:val="26"/>
        </w:rPr>
      </w:pPr>
    </w:p>
    <w:p w:rsidR="00C427FC" w:rsidRPr="008576BB" w:rsidRDefault="00C427FC">
      <w:pPr>
        <w:ind w:firstLine="403"/>
        <w:jc w:val="both"/>
        <w:rPr>
          <w:sz w:val="26"/>
          <w:szCs w:val="26"/>
        </w:rPr>
      </w:pPr>
      <w:r w:rsidRPr="008576BB">
        <w:rPr>
          <w:sz w:val="26"/>
          <w:szCs w:val="26"/>
        </w:rPr>
        <w:t>The inauguration of the Sacred Heart in the communities was to be carefully prepared. He wrote to Messina: “The most holy Heart of Jesus wants being desired. Therefore, prepare</w:t>
      </w:r>
    </w:p>
    <w:p w:rsidR="00C427FC" w:rsidRPr="008576BB" w:rsidRDefault="00C427FC">
      <w:pPr>
        <w:jc w:val="both"/>
        <w:rPr>
          <w:sz w:val="26"/>
          <w:szCs w:val="26"/>
        </w:rPr>
      </w:pPr>
      <w:r w:rsidRPr="008576BB">
        <w:rPr>
          <w:sz w:val="26"/>
          <w:szCs w:val="26"/>
        </w:rPr>
        <w:lastRenderedPageBreak/>
        <w:t>stanzas, song, petitions, acts of mortification, wishes, etc. He is coming with his hands extended in attitude of divine protection in order to repel the adversary powers in these tremendous times. Let us confide, hope, and love him. Woe to us if we were ungrateful to him after receiving so many graces! Divine punish</w:t>
      </w:r>
      <w:r w:rsidRPr="008576BB">
        <w:rPr>
          <w:sz w:val="26"/>
          <w:szCs w:val="26"/>
        </w:rPr>
        <w:softHyphen/>
        <w:t>ments are coming.” (Vol. 34, page 100). He wrote these words on January 12, 1915: the war was raging in Europe for six months, and Italy got involved the following May. How happy he was in crowning the statue of the Sacred Heart in Messina in 1912. That statue, however, was lost in the fire at the church!</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On June 8, 1923, the feast of the Sacred Heart, the Italian Committee for pilgrimages made a Grand National pilgrimage to Paray</w:t>
      </w:r>
      <w:r w:rsidRPr="008576BB">
        <w:rPr>
          <w:sz w:val="26"/>
          <w:szCs w:val="26"/>
        </w:rPr>
        <w:noBreakHyphen/>
        <w:t>le Monial. Then the Father organized the spiritual pilgri</w:t>
      </w:r>
      <w:r w:rsidRPr="008576BB">
        <w:rPr>
          <w:sz w:val="26"/>
          <w:szCs w:val="26"/>
        </w:rPr>
        <w:softHyphen/>
        <w:t xml:space="preserve">mage in the communities, which he longed for so many years. The dwelling at Paray should last five days, according to the real pilgrimage; they had to spend those days honoring the Sacred Heart of Jesus with special visits, songs, sacrifices, etc. From there they would go to Lourdes </w:t>
      </w:r>
      <w:r w:rsidRPr="008576BB">
        <w:rPr>
          <w:sz w:val="26"/>
          <w:szCs w:val="26"/>
        </w:rPr>
        <w:noBreakHyphen/>
        <w:t xml:space="preserve"> two days travel and three of dwelling </w:t>
      </w:r>
      <w:r w:rsidRPr="008576BB">
        <w:rPr>
          <w:sz w:val="26"/>
          <w:szCs w:val="26"/>
        </w:rPr>
        <w:noBreakHyphen/>
        <w:t xml:space="preserve"> in union of spirit with the real pilgrimage, honoring Immacu</w:t>
      </w:r>
      <w:r w:rsidRPr="008576BB">
        <w:rPr>
          <w:sz w:val="26"/>
          <w:szCs w:val="26"/>
        </w:rPr>
        <w:softHyphen/>
        <w:t>late Mary with visits, prayers, and songs. (S.C. Vol. 5, pages 63 and following).</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We have several volumes of prayers written by the Father. Most of them are addressed to the Sacred Heart.</w:t>
      </w:r>
    </w:p>
    <w:p w:rsidR="00C427FC" w:rsidRDefault="00C427FC">
      <w:pPr>
        <w:rPr>
          <w:sz w:val="26"/>
          <w:szCs w:val="26"/>
        </w:rPr>
      </w:pPr>
    </w:p>
    <w:p w:rsidR="00670AED" w:rsidRDefault="00670AED">
      <w:pPr>
        <w:rPr>
          <w:sz w:val="26"/>
          <w:szCs w:val="26"/>
        </w:rPr>
      </w:pPr>
    </w:p>
    <w:p w:rsidR="00670AED" w:rsidRPr="008576BB" w:rsidRDefault="00670AED">
      <w:pPr>
        <w:rPr>
          <w:sz w:val="26"/>
          <w:szCs w:val="26"/>
        </w:rPr>
      </w:pPr>
    </w:p>
    <w:p w:rsidR="00C427FC" w:rsidRDefault="00C427FC" w:rsidP="008576BB">
      <w:pPr>
        <w:pBdr>
          <w:bottom w:val="single" w:sz="4" w:space="1" w:color="auto"/>
        </w:pBdr>
        <w:tabs>
          <w:tab w:val="right" w:pos="5973"/>
        </w:tabs>
        <w:rPr>
          <w:b/>
          <w:sz w:val="40"/>
          <w:szCs w:val="40"/>
        </w:rPr>
      </w:pPr>
      <w:r w:rsidRPr="008576BB">
        <w:rPr>
          <w:b/>
          <w:sz w:val="40"/>
          <w:szCs w:val="40"/>
        </w:rPr>
        <w:t>9. Consecration and atonement</w:t>
      </w:r>
    </w:p>
    <w:p w:rsidR="00670AED" w:rsidRPr="008576BB" w:rsidRDefault="00670AED" w:rsidP="008576BB">
      <w:pPr>
        <w:pBdr>
          <w:bottom w:val="single" w:sz="4" w:space="1" w:color="auto"/>
        </w:pBdr>
        <w:tabs>
          <w:tab w:val="right" w:pos="5973"/>
        </w:tabs>
        <w:rPr>
          <w:b/>
          <w:sz w:val="26"/>
          <w:szCs w:val="26"/>
        </w:rPr>
      </w:pPr>
    </w:p>
    <w:p w:rsidR="00C427FC" w:rsidRDefault="00C427FC">
      <w:pPr>
        <w:rPr>
          <w:sz w:val="26"/>
          <w:szCs w:val="26"/>
        </w:rPr>
      </w:pPr>
    </w:p>
    <w:p w:rsidR="00670AED" w:rsidRPr="008576BB" w:rsidRDefault="00670AED">
      <w:pPr>
        <w:rPr>
          <w:sz w:val="26"/>
          <w:szCs w:val="26"/>
        </w:rPr>
      </w:pPr>
    </w:p>
    <w:p w:rsidR="00C427FC" w:rsidRPr="008576BB" w:rsidRDefault="00C427FC">
      <w:pPr>
        <w:jc w:val="both"/>
        <w:rPr>
          <w:sz w:val="26"/>
          <w:szCs w:val="26"/>
        </w:rPr>
      </w:pPr>
      <w:r w:rsidRPr="008576BB">
        <w:rPr>
          <w:sz w:val="26"/>
          <w:szCs w:val="26"/>
        </w:rPr>
        <w:tab/>
        <w:t>The practices of devotion to the Sacred Heart of primary importance are the consecration and the atonement.</w:t>
      </w:r>
    </w:p>
    <w:p w:rsidR="00C427FC" w:rsidRPr="008576BB" w:rsidRDefault="00C427FC" w:rsidP="004C5093">
      <w:pPr>
        <w:jc w:val="both"/>
        <w:rPr>
          <w:sz w:val="26"/>
          <w:szCs w:val="26"/>
        </w:rPr>
      </w:pPr>
      <w:r w:rsidRPr="008576BB">
        <w:rPr>
          <w:sz w:val="26"/>
          <w:szCs w:val="26"/>
        </w:rPr>
        <w:t>Since he was a cleric, the Father was an apostle of the consecration to the Sacred Heart. In fact, the abbess of Citta' di Castello's capuchins wrote to him: “I am spreading the many booklets of the consecration to the Sacred Heart which you gave me; people like them.” Later, when the Father founded the institutes, he made and repeated the consecration several times.</w:t>
      </w:r>
    </w:p>
    <w:p w:rsidR="00C427FC" w:rsidRPr="008576BB" w:rsidRDefault="00C427FC">
      <w:pPr>
        <w:rPr>
          <w:sz w:val="26"/>
          <w:szCs w:val="26"/>
        </w:rPr>
      </w:pPr>
    </w:p>
    <w:p w:rsidR="00C427FC" w:rsidRPr="008576BB" w:rsidRDefault="00C427FC">
      <w:pPr>
        <w:tabs>
          <w:tab w:val="right" w:pos="603"/>
        </w:tabs>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398"/>
        <w:jc w:val="both"/>
        <w:rPr>
          <w:sz w:val="26"/>
          <w:szCs w:val="26"/>
        </w:rPr>
      </w:pPr>
      <w:r w:rsidRPr="008576BB">
        <w:rPr>
          <w:sz w:val="26"/>
          <w:szCs w:val="26"/>
        </w:rPr>
        <w:lastRenderedPageBreak/>
        <w:t>We have various formulas, because the Father adapted them to the needs of the institute. We quote the first of them dating back to 1895: “Loving Heart of Jesus, our Celestial Friend (it was the Eucharistic title of that year), we consecrate ourselves to you, as well as the whole institute along with our hopes and wishes for its formation. O most holy Heart of Jesus, Celestial Friend... place this little seed into your sweetest Heart and see to it that this Pious Institution of your poor derive life and existence from your loving Heart, for the greater consolation of your Heart, O Jesus” (Vol. 4, page 50). We also call to mind the consecration of 1903 on the institute's 25th anniversary. We find a reference in the hymn of that year:</w:t>
      </w:r>
    </w:p>
    <w:p w:rsidR="00C427FC" w:rsidRPr="008576BB" w:rsidRDefault="00C427FC">
      <w:pPr>
        <w:rPr>
          <w:sz w:val="26"/>
          <w:szCs w:val="26"/>
        </w:rPr>
      </w:pPr>
    </w:p>
    <w:p w:rsidR="00C427FC" w:rsidRPr="008576BB" w:rsidRDefault="00C427FC">
      <w:pPr>
        <w:ind w:left="774"/>
        <w:rPr>
          <w:sz w:val="26"/>
          <w:szCs w:val="26"/>
        </w:rPr>
      </w:pPr>
      <w:r w:rsidRPr="008576BB">
        <w:rPr>
          <w:sz w:val="26"/>
          <w:szCs w:val="26"/>
        </w:rPr>
        <w:t xml:space="preserve">And you, little unknown spark </w:t>
      </w:r>
    </w:p>
    <w:p w:rsidR="00C427FC" w:rsidRPr="008576BB" w:rsidRDefault="00C427FC">
      <w:pPr>
        <w:ind w:left="774"/>
        <w:rPr>
          <w:sz w:val="26"/>
          <w:szCs w:val="26"/>
        </w:rPr>
      </w:pPr>
      <w:r w:rsidRPr="008576BB">
        <w:rPr>
          <w:sz w:val="26"/>
          <w:szCs w:val="26"/>
        </w:rPr>
        <w:t xml:space="preserve">That wanders in the joke of the whirl </w:t>
      </w:r>
    </w:p>
    <w:p w:rsidR="00C427FC" w:rsidRPr="008576BB" w:rsidRDefault="00C427FC">
      <w:pPr>
        <w:ind w:left="774"/>
        <w:rPr>
          <w:sz w:val="26"/>
          <w:szCs w:val="26"/>
        </w:rPr>
      </w:pPr>
      <w:r w:rsidRPr="008576BB">
        <w:rPr>
          <w:sz w:val="26"/>
          <w:szCs w:val="26"/>
        </w:rPr>
        <w:t xml:space="preserve">Plunge yourself into my shining ark </w:t>
      </w:r>
    </w:p>
    <w:p w:rsidR="00C427FC" w:rsidRPr="008576BB" w:rsidRDefault="00C427FC">
      <w:pPr>
        <w:ind w:left="774"/>
        <w:rPr>
          <w:sz w:val="26"/>
          <w:szCs w:val="26"/>
        </w:rPr>
      </w:pPr>
      <w:r w:rsidRPr="008576BB">
        <w:rPr>
          <w:sz w:val="26"/>
          <w:szCs w:val="26"/>
        </w:rPr>
        <w:t xml:space="preserve">Like one of my Heart's pearl. </w:t>
      </w:r>
    </w:p>
    <w:p w:rsidR="00C427FC" w:rsidRPr="008576BB" w:rsidRDefault="00C427FC">
      <w:pPr>
        <w:ind w:left="774"/>
        <w:rPr>
          <w:sz w:val="26"/>
          <w:szCs w:val="26"/>
        </w:rPr>
      </w:pPr>
      <w:r w:rsidRPr="008576BB">
        <w:rPr>
          <w:sz w:val="26"/>
          <w:szCs w:val="26"/>
        </w:rPr>
        <w:t xml:space="preserve">Lost in my fire, </w:t>
      </w:r>
    </w:p>
    <w:p w:rsidR="00C427FC" w:rsidRPr="008576BB" w:rsidRDefault="00C427FC">
      <w:pPr>
        <w:ind w:left="774"/>
        <w:rPr>
          <w:sz w:val="26"/>
          <w:szCs w:val="26"/>
        </w:rPr>
      </w:pPr>
      <w:r w:rsidRPr="008576BB">
        <w:rPr>
          <w:sz w:val="26"/>
          <w:szCs w:val="26"/>
        </w:rPr>
        <w:t xml:space="preserve">You will burn in the rapture of love. </w:t>
      </w:r>
    </w:p>
    <w:p w:rsidR="00C427FC" w:rsidRPr="008576BB" w:rsidRDefault="00C427FC">
      <w:pPr>
        <w:ind w:left="774"/>
        <w:rPr>
          <w:sz w:val="26"/>
          <w:szCs w:val="26"/>
        </w:rPr>
      </w:pPr>
      <w:r w:rsidRPr="008576BB">
        <w:rPr>
          <w:sz w:val="26"/>
          <w:szCs w:val="26"/>
        </w:rPr>
        <w:t xml:space="preserve">You’re being burnt in my pyre </w:t>
      </w:r>
    </w:p>
    <w:p w:rsidR="00C427FC" w:rsidRPr="008576BB" w:rsidRDefault="00C427FC">
      <w:pPr>
        <w:ind w:left="774"/>
        <w:rPr>
          <w:sz w:val="26"/>
          <w:szCs w:val="26"/>
        </w:rPr>
      </w:pPr>
      <w:r w:rsidRPr="008576BB">
        <w:rPr>
          <w:sz w:val="26"/>
          <w:szCs w:val="26"/>
        </w:rPr>
        <w:t>Will make you glory in my love.</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As to the atonement, we know how the Father reacted as soon as public offenses came to his knowledge. Here we rememb</w:t>
      </w:r>
      <w:r w:rsidRPr="008576BB">
        <w:rPr>
          <w:sz w:val="26"/>
          <w:szCs w:val="26"/>
        </w:rPr>
        <w:softHyphen/>
        <w:t>er our membership to the  “Pious Union of Prayer and Penance” of Paris to honor the Sacred Heart, and the fervent prayer we said for a long time along with five Our Fathers, Hail Mary, and Glory be</w:t>
      </w:r>
      <w:r w:rsidRPr="008576BB">
        <w:rPr>
          <w:b/>
          <w:sz w:val="26"/>
          <w:szCs w:val="26"/>
        </w:rPr>
        <w:t xml:space="preserve"> </w:t>
      </w:r>
      <w:r w:rsidRPr="008576BB">
        <w:rPr>
          <w:sz w:val="26"/>
          <w:szCs w:val="26"/>
        </w:rPr>
        <w:t>on the first Friday of month. On that day we abstained from the second dish of food. We also make a reference to the practice of atonement, the hour of the watch, the cards of prayer, and the Communion of atonement on the first Friday of month with particular intentions, according to our early prayer book.</w:t>
      </w:r>
    </w:p>
    <w:p w:rsidR="00C427FC" w:rsidRPr="008576BB" w:rsidRDefault="00C427FC">
      <w:pPr>
        <w:rPr>
          <w:sz w:val="26"/>
          <w:szCs w:val="26"/>
        </w:rPr>
      </w:pPr>
    </w:p>
    <w:p w:rsidR="00C427FC" w:rsidRPr="008576BB" w:rsidRDefault="00C427FC">
      <w:pPr>
        <w:ind w:firstLine="398"/>
        <w:jc w:val="both"/>
        <w:rPr>
          <w:sz w:val="26"/>
          <w:szCs w:val="26"/>
        </w:rPr>
      </w:pPr>
      <w:r w:rsidRPr="008576BB">
        <w:rPr>
          <w:sz w:val="26"/>
          <w:szCs w:val="26"/>
        </w:rPr>
        <w:t>As Rogationists, we have to state the meaning of reparation exactly. The reparation is of honor or consolation. “The former is a tribute of honor and glory to the Sacred Heart of Jesus to counterbalance the dishonor coming from sin.</w:t>
      </w:r>
      <w:r w:rsidRPr="008576BB">
        <w:rPr>
          <w:b/>
          <w:sz w:val="26"/>
          <w:szCs w:val="26"/>
        </w:rPr>
        <w:t xml:space="preserve"> </w:t>
      </w:r>
      <w:r w:rsidRPr="008576BB">
        <w:rPr>
          <w:sz w:val="26"/>
          <w:szCs w:val="26"/>
        </w:rPr>
        <w:t xml:space="preserve">The latter is a show of love and comfort to the Sacred Heart </w:t>
      </w:r>
      <w:r w:rsidRPr="008576BB">
        <w:rPr>
          <w:b/>
          <w:sz w:val="26"/>
          <w:szCs w:val="26"/>
        </w:rPr>
        <w:t xml:space="preserve">to </w:t>
      </w:r>
      <w:r w:rsidRPr="008576BB">
        <w:rPr>
          <w:sz w:val="26"/>
          <w:szCs w:val="26"/>
        </w:rPr>
        <w:t>relieve</w:t>
      </w:r>
      <w:r w:rsidRPr="008576BB">
        <w:rPr>
          <w:b/>
          <w:sz w:val="26"/>
          <w:szCs w:val="26"/>
        </w:rPr>
        <w:t xml:space="preserve"> </w:t>
      </w:r>
      <w:r w:rsidRPr="008576BB">
        <w:rPr>
          <w:sz w:val="26"/>
          <w:szCs w:val="26"/>
        </w:rPr>
        <w:t>him from his sadness because of sins</w:t>
      </w:r>
      <w:r w:rsidRPr="008576BB">
        <w:rPr>
          <w:b/>
          <w:sz w:val="26"/>
          <w:szCs w:val="26"/>
        </w:rPr>
        <w:t>”</w:t>
      </w:r>
      <w:r w:rsidRPr="008576BB">
        <w:rPr>
          <w:sz w:val="26"/>
          <w:szCs w:val="26"/>
        </w:rPr>
        <w:t xml:space="preserve"> (Agostini, </w:t>
      </w:r>
      <w:r w:rsidRPr="008576BB">
        <w:rPr>
          <w:i/>
          <w:sz w:val="26"/>
          <w:szCs w:val="26"/>
        </w:rPr>
        <w:t xml:space="preserve">The Sacred Heart of Jesus, </w:t>
      </w:r>
      <w:r w:rsidRPr="008576BB">
        <w:rPr>
          <w:sz w:val="26"/>
          <w:szCs w:val="26"/>
        </w:rPr>
        <w:t>part II, page 277). These forms of reparation are part of the devotion to the Sacred Heart, and are inseparable because they are interrelated. In fact, whoever honors Jesus, also consoles him, and vice versa. Likewise, the effects of sin, dishonor and sadness, are interrelated. This, however, does not prevent people from giving priority to honor, or to consolation.” (Ibid.).</w:t>
      </w:r>
    </w:p>
    <w:p w:rsidR="00C427FC" w:rsidRPr="008576BB" w:rsidRDefault="00C427FC">
      <w:pPr>
        <w:rPr>
          <w:sz w:val="26"/>
          <w:szCs w:val="26"/>
        </w:rPr>
      </w:pPr>
    </w:p>
    <w:p w:rsidR="00C427FC" w:rsidRPr="008576BB" w:rsidRDefault="00C427FC">
      <w:pPr>
        <w:tabs>
          <w:tab w:val="right" w:pos="5937"/>
        </w:tabs>
        <w:ind w:left="5564"/>
        <w:rPr>
          <w:sz w:val="26"/>
          <w:szCs w:val="26"/>
        </w:rPr>
      </w:pPr>
    </w:p>
    <w:p w:rsidR="00C427FC" w:rsidRPr="008576BB" w:rsidRDefault="00C427FC">
      <w:pPr>
        <w:rPr>
          <w:sz w:val="26"/>
          <w:szCs w:val="26"/>
        </w:rPr>
        <w:sectPr w:rsidR="00C427FC" w:rsidRPr="008576BB" w:rsidSect="001F1A09">
          <w:type w:val="nextColumn"/>
          <w:pgSz w:w="12240" w:h="15840" w:code="1"/>
          <w:pgMar w:top="1440" w:right="1872" w:bottom="1440" w:left="1872" w:header="720" w:footer="720" w:gutter="0"/>
          <w:cols w:space="720"/>
        </w:sectPr>
      </w:pPr>
    </w:p>
    <w:p w:rsidR="00C427FC" w:rsidRPr="008576BB" w:rsidRDefault="00C427FC">
      <w:pPr>
        <w:ind w:firstLine="387"/>
        <w:jc w:val="both"/>
        <w:rPr>
          <w:sz w:val="26"/>
          <w:szCs w:val="26"/>
        </w:rPr>
      </w:pPr>
      <w:r w:rsidRPr="008576BB">
        <w:rPr>
          <w:sz w:val="26"/>
          <w:szCs w:val="26"/>
        </w:rPr>
        <w:lastRenderedPageBreak/>
        <w:t>Jesus pointed to this consolation when he said to Saint Margaret: “See the Heart that loved so much humankind... but receives ingratitude and insults in return... At least you, give me this consolation</w:t>
      </w:r>
      <w:r w:rsidRPr="008576BB">
        <w:rPr>
          <w:b/>
          <w:sz w:val="26"/>
          <w:szCs w:val="26"/>
        </w:rPr>
        <w:t xml:space="preserve"> </w:t>
      </w:r>
      <w:r w:rsidRPr="008576BB">
        <w:rPr>
          <w:sz w:val="26"/>
          <w:szCs w:val="26"/>
        </w:rPr>
        <w:t>to counterbalance them.” These considerations help us better understand the spirit of the Father, who only wished to do everything for the greater, greatest, and infinite consolation of the Heart of Jesus!</w:t>
      </w:r>
      <w:r w:rsidRPr="008576BB">
        <w:rPr>
          <w:b/>
          <w:sz w:val="26"/>
          <w:szCs w:val="26"/>
        </w:rPr>
        <w:t xml:space="preserve"> </w:t>
      </w:r>
      <w:r w:rsidRPr="008576BB">
        <w:rPr>
          <w:sz w:val="26"/>
          <w:szCs w:val="26"/>
        </w:rPr>
        <w:t>The Father wished to penetrate the heavens, and reach the throne of the Sacred Heart in order to give beats of a new joy to the divine Heart, to add smile to his smile, happiness to his happiness, paradise to his paradise, ad</w:t>
      </w:r>
      <w:r w:rsidRPr="008576BB">
        <w:rPr>
          <w:sz w:val="26"/>
          <w:szCs w:val="26"/>
        </w:rPr>
        <w:softHyphen/>
        <w:t xml:space="preserve">dressing to him the beats of his heart and consuming for him the energies of his life in the charity for God and neighbor. In the fit of his free zeal for conquering souls to the kingdom of love, he waved to the world the banner of the </w:t>
      </w:r>
      <w:r w:rsidRPr="008576BB">
        <w:rPr>
          <w:b/>
          <w:sz w:val="26"/>
          <w:szCs w:val="26"/>
        </w:rPr>
        <w:t>Rogate,</w:t>
      </w:r>
      <w:r w:rsidRPr="008576BB">
        <w:rPr>
          <w:sz w:val="26"/>
          <w:szCs w:val="26"/>
        </w:rPr>
        <w:t>” which</w:t>
      </w:r>
      <w:r w:rsidRPr="008576BB">
        <w:rPr>
          <w:i/>
          <w:sz w:val="26"/>
          <w:szCs w:val="26"/>
        </w:rPr>
        <w:t xml:space="preserve"> </w:t>
      </w:r>
      <w:r w:rsidRPr="008576BB">
        <w:rPr>
          <w:sz w:val="26"/>
          <w:szCs w:val="26"/>
        </w:rPr>
        <w:t>contains all the interests of that divine Heart.”</w:t>
      </w:r>
    </w:p>
    <w:p w:rsidR="00C427FC" w:rsidRDefault="00C427FC">
      <w:pPr>
        <w:rPr>
          <w:sz w:val="26"/>
          <w:szCs w:val="26"/>
        </w:rPr>
      </w:pPr>
    </w:p>
    <w:p w:rsidR="00670AED" w:rsidRDefault="00670AED">
      <w:pPr>
        <w:rPr>
          <w:sz w:val="26"/>
          <w:szCs w:val="26"/>
        </w:rPr>
      </w:pPr>
    </w:p>
    <w:p w:rsidR="00670AED" w:rsidRPr="008576BB" w:rsidRDefault="00670AED">
      <w:pPr>
        <w:rPr>
          <w:sz w:val="26"/>
          <w:szCs w:val="26"/>
        </w:rPr>
      </w:pPr>
    </w:p>
    <w:p w:rsidR="00C427FC" w:rsidRDefault="00C427FC" w:rsidP="008576BB">
      <w:pPr>
        <w:pBdr>
          <w:bottom w:val="single" w:sz="4" w:space="1" w:color="auto"/>
        </w:pBdr>
        <w:tabs>
          <w:tab w:val="right" w:pos="5973"/>
        </w:tabs>
        <w:rPr>
          <w:b/>
          <w:sz w:val="40"/>
          <w:szCs w:val="40"/>
        </w:rPr>
      </w:pPr>
      <w:r w:rsidRPr="008576BB">
        <w:rPr>
          <w:b/>
          <w:sz w:val="40"/>
          <w:szCs w:val="40"/>
        </w:rPr>
        <w:t>10. Inner sorrows</w:t>
      </w:r>
    </w:p>
    <w:p w:rsidR="00670AED" w:rsidRPr="008576BB" w:rsidRDefault="00670AED" w:rsidP="008576BB">
      <w:pPr>
        <w:pBdr>
          <w:bottom w:val="single" w:sz="4" w:space="1" w:color="auto"/>
        </w:pBdr>
        <w:tabs>
          <w:tab w:val="right" w:pos="5973"/>
        </w:tabs>
        <w:rPr>
          <w:b/>
          <w:sz w:val="40"/>
          <w:szCs w:val="40"/>
        </w:rPr>
      </w:pPr>
    </w:p>
    <w:p w:rsidR="00C427FC" w:rsidRPr="008576BB" w:rsidRDefault="00C427FC">
      <w:pPr>
        <w:rPr>
          <w:sz w:val="26"/>
          <w:szCs w:val="26"/>
        </w:rPr>
      </w:pPr>
    </w:p>
    <w:p w:rsidR="00C427FC" w:rsidRPr="008576BB" w:rsidRDefault="00C427FC" w:rsidP="004C5093">
      <w:pPr>
        <w:jc w:val="both"/>
        <w:rPr>
          <w:sz w:val="26"/>
          <w:szCs w:val="26"/>
        </w:rPr>
      </w:pPr>
      <w:r w:rsidRPr="008576BB">
        <w:rPr>
          <w:sz w:val="26"/>
          <w:szCs w:val="26"/>
        </w:rPr>
        <w:t xml:space="preserve">The devotion to the Sacred Heart is strictly connected with the Passion. Pius XII writes: “Besides what has been revealed by Jesus Christ to Saint Gertrude and Saint Margaret Mary, we can assert that no one is able to understand Jesus crucified, but those who understand the mystical secrets of his Heart.” (Haurietis </w:t>
      </w:r>
      <w:r w:rsidRPr="008576BB">
        <w:rPr>
          <w:i/>
          <w:sz w:val="26"/>
          <w:szCs w:val="26"/>
        </w:rPr>
        <w:t>aquas).</w:t>
      </w:r>
    </w:p>
    <w:p w:rsidR="00C427FC" w:rsidRPr="008576BB" w:rsidRDefault="00C427FC">
      <w:pPr>
        <w:rPr>
          <w:sz w:val="26"/>
          <w:szCs w:val="26"/>
        </w:rPr>
      </w:pPr>
    </w:p>
    <w:p w:rsidR="00C427FC" w:rsidRPr="008576BB" w:rsidRDefault="00C427FC">
      <w:pPr>
        <w:ind w:firstLine="387"/>
        <w:jc w:val="both"/>
        <w:rPr>
          <w:sz w:val="26"/>
          <w:szCs w:val="26"/>
        </w:rPr>
      </w:pPr>
      <w:r w:rsidRPr="008576BB">
        <w:rPr>
          <w:sz w:val="26"/>
          <w:szCs w:val="26"/>
        </w:rPr>
        <w:t>The bodily Passion of our Lord is understood and fulfilled by the Passion of his Heart. Says the Father: “The Passion of our Lord Jesus Christ has three perspectives: the first one is formed by the very cruel suffering of Jesus Christ's most holy human nature; the second, is formed by the insults and infamy he suffered out of love for us; the third, is formed by the inconsolable sorrows of his soul and Heart.” (S.C. Vol. 9, page 134).</w:t>
      </w:r>
    </w:p>
    <w:p w:rsidR="00C427FC" w:rsidRPr="008576BB" w:rsidRDefault="00C427FC">
      <w:pPr>
        <w:rPr>
          <w:sz w:val="26"/>
          <w:szCs w:val="26"/>
        </w:rPr>
      </w:pPr>
    </w:p>
    <w:p w:rsidR="00C427FC" w:rsidRPr="008576BB" w:rsidRDefault="00C427FC" w:rsidP="004C5093">
      <w:pPr>
        <w:rPr>
          <w:sz w:val="26"/>
          <w:szCs w:val="26"/>
        </w:rPr>
      </w:pPr>
      <w:r w:rsidRPr="008576BB">
        <w:rPr>
          <w:sz w:val="26"/>
          <w:szCs w:val="26"/>
        </w:rPr>
        <w:t>These are defined by the Father as inner sorrows of the Heart of Jesus, and their nature is explained thus:</w:t>
      </w:r>
    </w:p>
    <w:p w:rsidR="00C427FC" w:rsidRPr="008576BB" w:rsidRDefault="00C427FC">
      <w:pPr>
        <w:rPr>
          <w:sz w:val="26"/>
          <w:szCs w:val="26"/>
        </w:rPr>
      </w:pPr>
    </w:p>
    <w:p w:rsidR="00C427FC" w:rsidRPr="008576BB" w:rsidRDefault="00C427FC">
      <w:pPr>
        <w:ind w:firstLine="369"/>
        <w:jc w:val="both"/>
        <w:rPr>
          <w:sz w:val="26"/>
          <w:szCs w:val="26"/>
        </w:rPr>
      </w:pPr>
    </w:p>
    <w:p w:rsidR="00C427FC" w:rsidRPr="008576BB" w:rsidRDefault="00C427FC">
      <w:pPr>
        <w:ind w:firstLine="369"/>
        <w:jc w:val="both"/>
        <w:rPr>
          <w:sz w:val="26"/>
          <w:szCs w:val="26"/>
        </w:rPr>
      </w:pPr>
    </w:p>
    <w:p w:rsidR="00C427FC" w:rsidRPr="008576BB" w:rsidRDefault="00C427FC">
      <w:pPr>
        <w:ind w:firstLine="369"/>
        <w:jc w:val="both"/>
        <w:rPr>
          <w:sz w:val="26"/>
          <w:szCs w:val="26"/>
        </w:rPr>
      </w:pPr>
    </w:p>
    <w:p w:rsidR="00C427FC" w:rsidRPr="008576BB" w:rsidRDefault="00C427FC">
      <w:pPr>
        <w:ind w:firstLine="369"/>
        <w:jc w:val="both"/>
        <w:rPr>
          <w:sz w:val="26"/>
          <w:szCs w:val="26"/>
        </w:rPr>
      </w:pPr>
    </w:p>
    <w:p w:rsidR="00C427FC" w:rsidRPr="008576BB" w:rsidRDefault="00C427FC">
      <w:pPr>
        <w:ind w:firstLine="369"/>
        <w:jc w:val="both"/>
        <w:rPr>
          <w:sz w:val="26"/>
          <w:szCs w:val="26"/>
        </w:rPr>
      </w:pPr>
    </w:p>
    <w:p w:rsidR="00C427FC" w:rsidRPr="008576BB" w:rsidRDefault="00C427FC">
      <w:pPr>
        <w:ind w:firstLine="369"/>
        <w:jc w:val="both"/>
        <w:rPr>
          <w:sz w:val="26"/>
          <w:szCs w:val="26"/>
        </w:rPr>
      </w:pPr>
    </w:p>
    <w:p w:rsidR="00C427FC" w:rsidRPr="008576BB" w:rsidRDefault="00C427FC">
      <w:pPr>
        <w:ind w:firstLine="369"/>
        <w:jc w:val="both"/>
        <w:rPr>
          <w:sz w:val="26"/>
          <w:szCs w:val="26"/>
        </w:rPr>
      </w:pPr>
    </w:p>
    <w:p w:rsidR="00C427FC" w:rsidRPr="008576BB" w:rsidRDefault="00C427FC">
      <w:pPr>
        <w:ind w:firstLine="369"/>
        <w:jc w:val="both"/>
        <w:rPr>
          <w:sz w:val="26"/>
          <w:szCs w:val="26"/>
        </w:rPr>
      </w:pPr>
    </w:p>
    <w:p w:rsidR="00C427FC" w:rsidRPr="008576BB" w:rsidRDefault="00C427FC" w:rsidP="004C5093">
      <w:pPr>
        <w:ind w:firstLine="369"/>
        <w:jc w:val="both"/>
        <w:rPr>
          <w:sz w:val="26"/>
          <w:szCs w:val="26"/>
        </w:rPr>
      </w:pPr>
      <w:r w:rsidRPr="008576BB">
        <w:rPr>
          <w:sz w:val="26"/>
          <w:szCs w:val="26"/>
        </w:rPr>
        <w:lastRenderedPageBreak/>
        <w:t xml:space="preserve">During his life </w:t>
      </w:r>
      <w:r w:rsidRPr="008576BB">
        <w:rPr>
          <w:sz w:val="26"/>
          <w:szCs w:val="26"/>
        </w:rPr>
        <w:noBreakHyphen/>
        <w:t xml:space="preserve"> the nine months in his mother's womb included </w:t>
      </w:r>
      <w:r w:rsidRPr="008576BB">
        <w:rPr>
          <w:sz w:val="26"/>
          <w:szCs w:val="26"/>
        </w:rPr>
        <w:noBreakHyphen/>
        <w:t xml:space="preserve"> Jesus suffered in his divine Heart an abyss of interior sorrows so intense that he could have died at any moment of pure pain if his divine omnipotence had not maintained his life up to the last moment. The prophets announced beforehand such suffering through expressive terms and images. The bitterest waters that flooded Jesus Christ's most holy soul derived from several sources. According to the revela</w:t>
      </w:r>
      <w:r w:rsidRPr="008576BB">
        <w:rPr>
          <w:sz w:val="26"/>
          <w:szCs w:val="26"/>
        </w:rPr>
        <w:softHyphen/>
        <w:t xml:space="preserve">tion granted to the Blessed Villani, the main sources were: 1) The sight of all sins that Jesus took on himself as if he were responsible for them in the eyes of his Father's justice. </w:t>
      </w:r>
      <w:r w:rsidRPr="008576BB">
        <w:rPr>
          <w:i/>
          <w:sz w:val="26"/>
          <w:szCs w:val="26"/>
        </w:rPr>
        <w:t xml:space="preserve">2) </w:t>
      </w:r>
      <w:r w:rsidRPr="008576BB">
        <w:rPr>
          <w:sz w:val="26"/>
          <w:szCs w:val="26"/>
        </w:rPr>
        <w:t>Human ingratitude for his love and suffering, of which the prophet David had said:  “What has the shedding of my blood gained?” 3) The sight of so many souls who are lost eternally, which made him say through the mouth of the prophet:</w:t>
      </w:r>
      <w:r w:rsidRPr="008576BB">
        <w:rPr>
          <w:b/>
          <w:sz w:val="26"/>
          <w:szCs w:val="26"/>
        </w:rPr>
        <w:t xml:space="preserve"> </w:t>
      </w:r>
      <w:r w:rsidRPr="008576BB">
        <w:rPr>
          <w:sz w:val="26"/>
          <w:szCs w:val="26"/>
        </w:rPr>
        <w:t>“The pains of hell surrounded me!” 4) The fearful sight of his coming Passion and death, which were always present in his mind through the divine vision in such a way that he suffered them all his life. To these sorrows that oppressed his divine Heart other sorrows were joined, such as: the sight of his most holy Mother's sorrows, the Queen of Martyrs, who was the only one able to penetrate in depth the abyss of his intimate sorrows; the sorrows and the torments that the elects on earth and in purgatory had to suffer; the ingratitude, ruin, and dispersion of his beloved people Israel; the ingratitude, obstinacy, and loss of Judas; and so many other causes oppressed the Heart of Jesus! (Vol. 44, page 103). The meditation upon these ineffable pains forms the special character of this humble, small institute, considering it as a special gift of the Lord...</w:t>
      </w:r>
      <w:r w:rsidRPr="008576BB">
        <w:rPr>
          <w:b/>
          <w:sz w:val="26"/>
          <w:szCs w:val="26"/>
        </w:rPr>
        <w:t xml:space="preserve"> </w:t>
      </w:r>
      <w:r w:rsidRPr="008576BB">
        <w:rPr>
          <w:sz w:val="26"/>
          <w:szCs w:val="26"/>
        </w:rPr>
        <w:t xml:space="preserve">Going deeply into this singular, ceaseless, inexpressible suffering of the most holy Heart of Jesus is a great gift and mercy of God, who moves the soul to great compassion, gratitude, and love (S.C. Vol. 10, pages </w:t>
      </w:r>
      <w:r w:rsidRPr="008576BB">
        <w:rPr>
          <w:i/>
          <w:sz w:val="26"/>
          <w:szCs w:val="26"/>
        </w:rPr>
        <w:t>185</w:t>
      </w:r>
      <w:r w:rsidRPr="008576BB">
        <w:rPr>
          <w:i/>
          <w:sz w:val="26"/>
          <w:szCs w:val="26"/>
        </w:rPr>
        <w:noBreakHyphen/>
        <w:t>186).</w:t>
      </w:r>
    </w:p>
    <w:p w:rsidR="00C427FC" w:rsidRPr="008576BB" w:rsidRDefault="00C427FC">
      <w:pPr>
        <w:rPr>
          <w:sz w:val="26"/>
          <w:szCs w:val="26"/>
        </w:rPr>
      </w:pPr>
    </w:p>
    <w:p w:rsidR="00C427FC" w:rsidRPr="008576BB" w:rsidRDefault="00C427FC">
      <w:pPr>
        <w:ind w:firstLine="369"/>
        <w:jc w:val="both"/>
        <w:rPr>
          <w:sz w:val="26"/>
          <w:szCs w:val="26"/>
        </w:rPr>
      </w:pPr>
      <w:r w:rsidRPr="008576BB">
        <w:rPr>
          <w:sz w:val="26"/>
          <w:szCs w:val="26"/>
        </w:rPr>
        <w:t xml:space="preserve">The Father went so deeply into it that even his external features were affected; his eyes were wet with tears, and his face grew pale. He taught us that the </w:t>
      </w:r>
      <w:r w:rsidRPr="008576BB">
        <w:rPr>
          <w:b/>
          <w:sz w:val="26"/>
          <w:szCs w:val="26"/>
        </w:rPr>
        <w:t>Rogate</w:t>
      </w:r>
      <w:r w:rsidRPr="008576BB">
        <w:rPr>
          <w:i/>
          <w:sz w:val="26"/>
          <w:szCs w:val="26"/>
        </w:rPr>
        <w:t xml:space="preserve"> </w:t>
      </w:r>
      <w:r w:rsidRPr="008576BB">
        <w:rPr>
          <w:sz w:val="26"/>
          <w:szCs w:val="26"/>
        </w:rPr>
        <w:t>derives zeal from the meditation on the inner sorrows:</w:t>
      </w:r>
    </w:p>
    <w:p w:rsidR="00C427FC" w:rsidRPr="008576BB" w:rsidRDefault="00C427FC">
      <w:pPr>
        <w:rPr>
          <w:sz w:val="26"/>
          <w:szCs w:val="26"/>
        </w:rPr>
      </w:pPr>
    </w:p>
    <w:p w:rsidR="00C427FC" w:rsidRPr="008576BB" w:rsidRDefault="00C427FC">
      <w:pPr>
        <w:ind w:firstLine="369"/>
        <w:jc w:val="both"/>
        <w:rPr>
          <w:i/>
          <w:sz w:val="26"/>
          <w:szCs w:val="26"/>
        </w:rPr>
      </w:pPr>
      <w:r w:rsidRPr="008576BB">
        <w:rPr>
          <w:sz w:val="26"/>
          <w:szCs w:val="26"/>
        </w:rPr>
        <w:t>This institute's particular spirit, which conforms to the saying of our Lord Jesus Christ, “</w:t>
      </w:r>
      <w:r w:rsidRPr="008576BB">
        <w:rPr>
          <w:b/>
          <w:sz w:val="26"/>
          <w:szCs w:val="26"/>
        </w:rPr>
        <w:t>Pray, therefore,”</w:t>
      </w:r>
      <w:r w:rsidRPr="008576BB">
        <w:rPr>
          <w:sz w:val="26"/>
          <w:szCs w:val="26"/>
        </w:rPr>
        <w:t xml:space="preserve"> is bound to the meditation on the intimate sorrows of Jesus' Heart. By going deeply in these sorrows the congregants cannot he apathetic before the interests of the Divine Heart. They instead feel and share them, and are moved to sacrifice themselves for the divine interests. The divine saying resounds to their ears and makes them obey that command to console the most holy Heart of Jesus in his sorrows. This prayer aims directly at the greater glory of God and at the sanctification of souls in the interests of the most holy Heart of Jesus (S.C. Vo1.10, page </w:t>
      </w:r>
      <w:r w:rsidRPr="008576BB">
        <w:rPr>
          <w:i/>
          <w:sz w:val="26"/>
          <w:szCs w:val="26"/>
        </w:rPr>
        <w:t>186).</w:t>
      </w:r>
    </w:p>
    <w:p w:rsidR="00C427FC" w:rsidRPr="008576BB" w:rsidRDefault="00C427FC">
      <w:pPr>
        <w:rPr>
          <w:sz w:val="26"/>
          <w:szCs w:val="26"/>
        </w:rPr>
      </w:pPr>
    </w:p>
    <w:p w:rsidR="00C427FC" w:rsidRPr="00FE2F1B" w:rsidRDefault="00C427FC">
      <w:pPr>
        <w:tabs>
          <w:tab w:val="right" w:pos="5937"/>
        </w:tabs>
        <w:ind w:left="5558"/>
        <w:rPr>
          <w:i/>
        </w:rPr>
      </w:pPr>
    </w:p>
    <w:p w:rsidR="00C427FC" w:rsidRPr="00FE2F1B" w:rsidRDefault="00C427FC">
      <w:pPr>
        <w:sectPr w:rsidR="00C427FC" w:rsidRPr="00FE2F1B" w:rsidSect="001F1A09">
          <w:type w:val="nextColumn"/>
          <w:pgSz w:w="12240" w:h="15840" w:code="1"/>
          <w:pgMar w:top="1440" w:right="1872" w:bottom="1440" w:left="1872" w:header="720" w:footer="720" w:gutter="0"/>
          <w:cols w:space="720"/>
        </w:sectPr>
      </w:pPr>
    </w:p>
    <w:p w:rsidR="00C427FC" w:rsidRPr="00FE2F1B" w:rsidRDefault="00C427FC"/>
    <w:p w:rsidR="00C427FC" w:rsidRPr="008576BB" w:rsidRDefault="00C427FC" w:rsidP="008576BB">
      <w:pPr>
        <w:pBdr>
          <w:bottom w:val="single" w:sz="4" w:space="1" w:color="auto"/>
        </w:pBdr>
        <w:tabs>
          <w:tab w:val="right" w:pos="5973"/>
        </w:tabs>
        <w:rPr>
          <w:b/>
          <w:sz w:val="40"/>
          <w:szCs w:val="40"/>
        </w:rPr>
      </w:pPr>
      <w:r w:rsidRPr="008576BB">
        <w:rPr>
          <w:b/>
          <w:sz w:val="40"/>
          <w:szCs w:val="40"/>
        </w:rPr>
        <w:t>Notes</w:t>
      </w:r>
    </w:p>
    <w:p w:rsidR="00C427FC" w:rsidRDefault="00C427FC">
      <w:pPr>
        <w:tabs>
          <w:tab w:val="left" w:pos="353"/>
          <w:tab w:val="right" w:pos="5832"/>
        </w:tabs>
      </w:pPr>
    </w:p>
    <w:p w:rsidR="00670AED" w:rsidRDefault="00670AED">
      <w:pPr>
        <w:tabs>
          <w:tab w:val="left" w:pos="353"/>
          <w:tab w:val="right" w:pos="5832"/>
        </w:tabs>
      </w:pPr>
    </w:p>
    <w:p w:rsidR="00670AED" w:rsidRDefault="00670AED">
      <w:pPr>
        <w:tabs>
          <w:tab w:val="left" w:pos="353"/>
          <w:tab w:val="right" w:pos="5832"/>
        </w:tabs>
      </w:pPr>
    </w:p>
    <w:p w:rsidR="00C427FC" w:rsidRPr="00E55012" w:rsidRDefault="00C427FC">
      <w:pPr>
        <w:tabs>
          <w:tab w:val="left" w:pos="353"/>
          <w:tab w:val="right" w:pos="5832"/>
        </w:tabs>
      </w:pPr>
      <w:r w:rsidRPr="00E55012">
        <w:t>(1)</w:t>
      </w:r>
      <w:r w:rsidRPr="00E55012">
        <w:tab/>
        <w:t>See Rogationist Anthology, page 89, note (1)</w:t>
      </w:r>
    </w:p>
    <w:p w:rsidR="00C427FC" w:rsidRPr="00E55012" w:rsidRDefault="00C427FC"/>
    <w:p w:rsidR="00C427FC" w:rsidRPr="00E55012" w:rsidRDefault="00C427FC">
      <w:pPr>
        <w:tabs>
          <w:tab w:val="left" w:pos="402"/>
        </w:tabs>
        <w:ind w:left="352" w:hanging="342"/>
      </w:pPr>
      <w:r w:rsidRPr="00E55012">
        <w:t>(2)</w:t>
      </w:r>
      <w:r w:rsidRPr="00E55012">
        <w:tab/>
        <w:t>We recall the very beautiful act of love published in Rogationist Anthology, page 90, note (3).</w:t>
      </w:r>
    </w:p>
    <w:p w:rsidR="00C427FC" w:rsidRPr="00E55012" w:rsidRDefault="00C427FC"/>
    <w:p w:rsidR="00C427FC" w:rsidRPr="00E55012" w:rsidRDefault="00C427FC">
      <w:pPr>
        <w:tabs>
          <w:tab w:val="left" w:pos="387"/>
        </w:tabs>
        <w:ind w:left="337" w:hanging="337"/>
        <w:jc w:val="both"/>
      </w:pPr>
      <w:r w:rsidRPr="00E55012">
        <w:t>(3)</w:t>
      </w:r>
      <w:r w:rsidRPr="00E55012">
        <w:tab/>
        <w:t>The Father talks of 34 years of suffering, because the whole life of Christ was a cross and martyrdom. He stretches out his meditation and compassion for the beloved Jesus to all his suffering, beginning with the incarnation up to his death on the cross.</w:t>
      </w:r>
    </w:p>
    <w:p w:rsidR="00C427FC" w:rsidRPr="00E55012" w:rsidRDefault="00C427FC"/>
    <w:p w:rsidR="00C427FC" w:rsidRPr="00E55012" w:rsidRDefault="00C427FC">
      <w:pPr>
        <w:tabs>
          <w:tab w:val="left" w:pos="394"/>
        </w:tabs>
        <w:ind w:left="344" w:hanging="337"/>
        <w:jc w:val="both"/>
      </w:pPr>
      <w:r w:rsidRPr="00E55012">
        <w:t>(4)</w:t>
      </w:r>
      <w:r w:rsidRPr="00E55012">
        <w:tab/>
        <w:t xml:space="preserve">She had more than one photo. Her uncle Guerin gave Celina </w:t>
      </w:r>
      <w:r w:rsidRPr="00E55012">
        <w:rPr>
          <w:i/>
        </w:rPr>
        <w:t xml:space="preserve">The Shroud of Christ </w:t>
      </w:r>
      <w:r w:rsidRPr="00E55012">
        <w:t xml:space="preserve">by M. Vignon along with numerous plates reproducing into positive forms the negative ones impressed on the cloth imbued with aromas (P. PIAT, </w:t>
      </w:r>
      <w:r w:rsidRPr="00E55012">
        <w:rPr>
          <w:i/>
        </w:rPr>
        <w:t xml:space="preserve">Celina, sister and witness of Saint Teresa of the child Jesus, </w:t>
      </w:r>
      <w:r w:rsidRPr="00E55012">
        <w:t>page 99).</w:t>
      </w:r>
    </w:p>
    <w:p w:rsidR="00C427FC" w:rsidRPr="00E55012" w:rsidRDefault="00C427FC"/>
    <w:p w:rsidR="00C427FC" w:rsidRPr="00E55012" w:rsidRDefault="00C427FC">
      <w:pPr>
        <w:tabs>
          <w:tab w:val="left" w:pos="390"/>
        </w:tabs>
        <w:ind w:left="340" w:hanging="337"/>
        <w:jc w:val="both"/>
      </w:pPr>
      <w:r w:rsidRPr="00E55012">
        <w:t>(5)</w:t>
      </w:r>
      <w:r w:rsidRPr="00E55012">
        <w:tab/>
        <w:t xml:space="preserve">We read that Celina mobilized heavens to get help, placing every night brushes and canvas before the </w:t>
      </w:r>
      <w:r w:rsidRPr="00E55012">
        <w:rPr>
          <w:b/>
        </w:rPr>
        <w:t xml:space="preserve">Virgin of the Smile, </w:t>
      </w:r>
      <w:r w:rsidRPr="00E55012">
        <w:t xml:space="preserve">and taking it to the Blessed Sacrament as to submit it to divine radiation. She also appealed to </w:t>
      </w:r>
      <w:smartTag w:uri="urn:schemas-microsoft-com:office:smarttags" w:element="City">
        <w:smartTag w:uri="urn:schemas-microsoft-com:office:smarttags" w:element="place">
          <w:r w:rsidRPr="00E55012">
            <w:t>Saint Joseph</w:t>
          </w:r>
        </w:smartTag>
      </w:smartTag>
      <w:r w:rsidRPr="00E55012">
        <w:t xml:space="preserve">, the celestial army, and even to her own family. When the labor grew hard, she thought of the Madonna in sorrow on </w:t>
      </w:r>
      <w:smartTag w:uri="urn:schemas-microsoft-com:office:smarttags" w:element="place">
        <w:r w:rsidRPr="00E55012">
          <w:t>Calvary</w:t>
        </w:r>
      </w:smartTag>
      <w:r w:rsidRPr="00E55012">
        <w:t>. In that period of time, which lasted a few months, she happened to see three or four times before herself for a minute, but not through the bodily eyes, the Face of Jesus suffering, charming with beauty and clearness. Finally, when she finished the picture, she took it to the holy Virgin as a first fruit. We do not know whether her vision depended on her imagination excited by the work, or by a special privilege as a recompense for her toiling” (PIAT, quoted work, page 101). The Father ignored all this, but he hit the target by writing that an angel guided Celina's hand. The picture turned out to be a masterpiece, which won the Great Prize at the international exhibition of religious art at Hertogenbosh in Olanda, in March 1909.</w:t>
      </w:r>
    </w:p>
    <w:p w:rsidR="00C427FC" w:rsidRPr="00E55012" w:rsidRDefault="00C427FC"/>
    <w:p w:rsidR="00C427FC" w:rsidRPr="00E55012" w:rsidRDefault="00C427FC">
      <w:pPr>
        <w:tabs>
          <w:tab w:val="left" w:pos="387"/>
        </w:tabs>
        <w:ind w:left="337" w:hanging="337"/>
        <w:jc w:val="both"/>
      </w:pPr>
      <w:r w:rsidRPr="00E55012">
        <w:t>(6)</w:t>
      </w:r>
      <w:r w:rsidRPr="00E55012">
        <w:tab/>
        <w:t xml:space="preserve">When the constitutions were approved, the expression </w:t>
      </w:r>
      <w:r w:rsidRPr="00E55012">
        <w:rPr>
          <w:i/>
        </w:rPr>
        <w:t xml:space="preserve">Heart of Jesus </w:t>
      </w:r>
      <w:r w:rsidRPr="00E55012">
        <w:t xml:space="preserve">was eliminated by the title </w:t>
      </w:r>
      <w:r w:rsidRPr="00E55012">
        <w:rPr>
          <w:b/>
        </w:rPr>
        <w:t xml:space="preserve">Daughters of Divine Zeal of the Heart of Jesus, </w:t>
      </w:r>
      <w:r w:rsidRPr="00E55012">
        <w:t xml:space="preserve">because the expression </w:t>
      </w:r>
      <w:r w:rsidRPr="00E55012">
        <w:rPr>
          <w:b/>
        </w:rPr>
        <w:t xml:space="preserve">Daughters of Divine Zeal </w:t>
      </w:r>
      <w:r w:rsidRPr="00E55012">
        <w:t>was considered complete in itself. The Father, however, pointed out that zeal is the zeal of the Heart of Jesus.</w:t>
      </w:r>
    </w:p>
    <w:p w:rsidR="00C427FC" w:rsidRPr="00E55012" w:rsidRDefault="00C427FC"/>
    <w:p w:rsidR="00C427FC" w:rsidRPr="00FE2F1B" w:rsidRDefault="00C427FC"/>
    <w:p w:rsidR="00C427FC" w:rsidRPr="00670AED" w:rsidRDefault="00670AED" w:rsidP="00670AED">
      <w:pPr>
        <w:jc w:val="right"/>
        <w:rPr>
          <w:b/>
          <w:sz w:val="72"/>
          <w:szCs w:val="72"/>
        </w:rPr>
      </w:pPr>
      <w:r>
        <w:rPr>
          <w:b/>
          <w:sz w:val="32"/>
          <w:szCs w:val="32"/>
        </w:rPr>
        <w:br w:type="page"/>
      </w:r>
      <w:r w:rsidR="00C427FC" w:rsidRPr="00670AED">
        <w:rPr>
          <w:b/>
          <w:sz w:val="72"/>
          <w:szCs w:val="72"/>
        </w:rPr>
        <w:lastRenderedPageBreak/>
        <w:t>9.</w:t>
      </w:r>
    </w:p>
    <w:p w:rsidR="00C427FC" w:rsidRDefault="00C427FC" w:rsidP="00670AED">
      <w:pPr>
        <w:tabs>
          <w:tab w:val="left" w:pos="461"/>
          <w:tab w:val="left" w:pos="989"/>
          <w:tab w:val="right" w:pos="1804"/>
        </w:tabs>
        <w:jc w:val="right"/>
        <w:rPr>
          <w:b/>
          <w:sz w:val="32"/>
          <w:szCs w:val="32"/>
        </w:rPr>
      </w:pPr>
    </w:p>
    <w:p w:rsidR="00C427FC" w:rsidRPr="00670AED" w:rsidRDefault="00C427FC" w:rsidP="00670AED">
      <w:pPr>
        <w:tabs>
          <w:tab w:val="left" w:pos="461"/>
          <w:tab w:val="left" w:pos="989"/>
          <w:tab w:val="right" w:pos="1804"/>
        </w:tabs>
        <w:jc w:val="right"/>
        <w:rPr>
          <w:b/>
          <w:sz w:val="48"/>
          <w:szCs w:val="48"/>
        </w:rPr>
      </w:pPr>
      <w:r w:rsidRPr="00670AED">
        <w:rPr>
          <w:b/>
          <w:sz w:val="48"/>
          <w:szCs w:val="48"/>
        </w:rPr>
        <w:t>THE</w:t>
      </w:r>
    </w:p>
    <w:p w:rsidR="00C427FC" w:rsidRPr="00670AED" w:rsidRDefault="00C427FC" w:rsidP="00670AED">
      <w:pPr>
        <w:tabs>
          <w:tab w:val="left" w:pos="461"/>
          <w:tab w:val="left" w:pos="989"/>
          <w:tab w:val="right" w:pos="1804"/>
        </w:tabs>
        <w:jc w:val="right"/>
        <w:rPr>
          <w:b/>
          <w:sz w:val="48"/>
          <w:szCs w:val="48"/>
        </w:rPr>
      </w:pPr>
      <w:r w:rsidRPr="00670AED">
        <w:rPr>
          <w:b/>
          <w:sz w:val="48"/>
          <w:szCs w:val="48"/>
        </w:rPr>
        <w:t>DIVINE</w:t>
      </w:r>
    </w:p>
    <w:p w:rsidR="00C427FC" w:rsidRPr="00670AED" w:rsidRDefault="00C427FC" w:rsidP="00670AED">
      <w:pPr>
        <w:tabs>
          <w:tab w:val="left" w:pos="461"/>
          <w:tab w:val="left" w:pos="989"/>
          <w:tab w:val="right" w:pos="1804"/>
        </w:tabs>
        <w:jc w:val="right"/>
        <w:rPr>
          <w:b/>
          <w:sz w:val="48"/>
          <w:szCs w:val="48"/>
        </w:rPr>
      </w:pPr>
      <w:r w:rsidRPr="00670AED">
        <w:rPr>
          <w:b/>
          <w:sz w:val="48"/>
          <w:szCs w:val="48"/>
        </w:rPr>
        <w:t>FOUNDER</w:t>
      </w:r>
    </w:p>
    <w:p w:rsidR="00C427FC" w:rsidRDefault="00C427FC" w:rsidP="004C5093">
      <w:pPr>
        <w:rPr>
          <w:b/>
          <w:sz w:val="32"/>
          <w:szCs w:val="32"/>
        </w:rPr>
      </w:pPr>
    </w:p>
    <w:p w:rsidR="00670AED" w:rsidRDefault="00670AED" w:rsidP="004C5093">
      <w:pPr>
        <w:rPr>
          <w:b/>
          <w:sz w:val="32"/>
          <w:szCs w:val="32"/>
        </w:rPr>
      </w:pPr>
    </w:p>
    <w:p w:rsidR="00670AED" w:rsidRDefault="00670AED" w:rsidP="004C5093">
      <w:pPr>
        <w:rPr>
          <w:b/>
          <w:sz w:val="32"/>
          <w:szCs w:val="32"/>
        </w:rPr>
      </w:pPr>
    </w:p>
    <w:p w:rsidR="00670AED" w:rsidRPr="001C363B" w:rsidRDefault="00670AED" w:rsidP="004C5093">
      <w:pPr>
        <w:rPr>
          <w:b/>
          <w:sz w:val="32"/>
          <w:szCs w:val="32"/>
        </w:rPr>
      </w:pPr>
    </w:p>
    <w:p w:rsidR="00C427FC" w:rsidRPr="001C363B" w:rsidRDefault="00C427FC" w:rsidP="00670AED">
      <w:pPr>
        <w:ind w:left="720"/>
        <w:rPr>
          <w:b/>
          <w:sz w:val="28"/>
          <w:szCs w:val="28"/>
        </w:rPr>
      </w:pPr>
      <w:r w:rsidRPr="001C363B">
        <w:rPr>
          <w:b/>
          <w:sz w:val="28"/>
          <w:szCs w:val="28"/>
        </w:rPr>
        <w:t>1. God did something new!</w:t>
      </w:r>
    </w:p>
    <w:p w:rsidR="00C427FC" w:rsidRPr="001C363B" w:rsidRDefault="00C427FC" w:rsidP="00670AED">
      <w:pPr>
        <w:tabs>
          <w:tab w:val="right" w:pos="4381"/>
        </w:tabs>
        <w:ind w:left="720"/>
        <w:rPr>
          <w:b/>
          <w:sz w:val="28"/>
          <w:szCs w:val="28"/>
        </w:rPr>
      </w:pPr>
      <w:r w:rsidRPr="001C363B">
        <w:rPr>
          <w:b/>
          <w:sz w:val="28"/>
          <w:szCs w:val="28"/>
        </w:rPr>
        <w:t>2. Seraphic worshiper of the Eucharist</w:t>
      </w:r>
    </w:p>
    <w:p w:rsidR="00C427FC" w:rsidRPr="001C363B" w:rsidRDefault="00C427FC" w:rsidP="00670AED">
      <w:pPr>
        <w:tabs>
          <w:tab w:val="right" w:pos="4381"/>
        </w:tabs>
        <w:ind w:left="720"/>
        <w:rPr>
          <w:b/>
          <w:sz w:val="28"/>
          <w:szCs w:val="28"/>
        </w:rPr>
      </w:pPr>
      <w:r w:rsidRPr="001C363B">
        <w:rPr>
          <w:b/>
          <w:sz w:val="28"/>
          <w:szCs w:val="28"/>
        </w:rPr>
        <w:t>3. Deep and ingenuous faith</w:t>
      </w:r>
    </w:p>
    <w:p w:rsidR="00C427FC" w:rsidRPr="001C363B" w:rsidRDefault="00C427FC" w:rsidP="00670AED">
      <w:pPr>
        <w:tabs>
          <w:tab w:val="right" w:pos="4381"/>
        </w:tabs>
        <w:ind w:left="720"/>
        <w:rPr>
          <w:b/>
          <w:sz w:val="28"/>
          <w:szCs w:val="28"/>
        </w:rPr>
      </w:pPr>
      <w:r w:rsidRPr="001C363B">
        <w:rPr>
          <w:b/>
          <w:sz w:val="28"/>
          <w:szCs w:val="28"/>
        </w:rPr>
        <w:t>4. July first, 1886</w:t>
      </w:r>
    </w:p>
    <w:p w:rsidR="00C427FC" w:rsidRPr="001C363B" w:rsidRDefault="00C427FC" w:rsidP="00670AED">
      <w:pPr>
        <w:tabs>
          <w:tab w:val="right" w:pos="4381"/>
        </w:tabs>
        <w:ind w:left="720"/>
        <w:rPr>
          <w:b/>
          <w:sz w:val="28"/>
          <w:szCs w:val="28"/>
        </w:rPr>
      </w:pPr>
      <w:r w:rsidRPr="001C363B">
        <w:rPr>
          <w:b/>
          <w:sz w:val="28"/>
          <w:szCs w:val="28"/>
        </w:rPr>
        <w:t>5. The feast of July first</w:t>
      </w:r>
    </w:p>
    <w:p w:rsidR="00C427FC" w:rsidRPr="001C363B" w:rsidRDefault="00C427FC" w:rsidP="00670AED">
      <w:pPr>
        <w:tabs>
          <w:tab w:val="right" w:pos="4381"/>
        </w:tabs>
        <w:ind w:left="720"/>
        <w:rPr>
          <w:b/>
          <w:sz w:val="28"/>
          <w:szCs w:val="28"/>
        </w:rPr>
      </w:pPr>
      <w:r w:rsidRPr="001C363B">
        <w:rPr>
          <w:b/>
          <w:sz w:val="28"/>
          <w:szCs w:val="28"/>
        </w:rPr>
        <w:t>6. Expectation</w:t>
      </w:r>
    </w:p>
    <w:p w:rsidR="00C427FC" w:rsidRPr="001C363B" w:rsidRDefault="00C427FC" w:rsidP="00670AED">
      <w:pPr>
        <w:tabs>
          <w:tab w:val="right" w:pos="4381"/>
        </w:tabs>
        <w:ind w:left="720"/>
        <w:rPr>
          <w:b/>
          <w:sz w:val="28"/>
          <w:szCs w:val="28"/>
        </w:rPr>
      </w:pPr>
      <w:r w:rsidRPr="001C363B">
        <w:rPr>
          <w:b/>
          <w:sz w:val="28"/>
          <w:szCs w:val="28"/>
        </w:rPr>
        <w:t>7. Title of the year</w:t>
      </w:r>
    </w:p>
    <w:p w:rsidR="00C427FC" w:rsidRPr="001C363B" w:rsidRDefault="00C427FC" w:rsidP="00670AED">
      <w:pPr>
        <w:tabs>
          <w:tab w:val="right" w:pos="4381"/>
        </w:tabs>
        <w:ind w:left="720"/>
        <w:rPr>
          <w:b/>
          <w:sz w:val="28"/>
          <w:szCs w:val="28"/>
        </w:rPr>
      </w:pPr>
      <w:r w:rsidRPr="001C363B">
        <w:rPr>
          <w:b/>
          <w:sz w:val="28"/>
          <w:szCs w:val="28"/>
        </w:rPr>
        <w:t>8. In honor of the Blessed Sacrament</w:t>
      </w:r>
    </w:p>
    <w:p w:rsidR="00C427FC" w:rsidRPr="001C363B" w:rsidRDefault="00C427FC" w:rsidP="00670AED">
      <w:pPr>
        <w:tabs>
          <w:tab w:val="right" w:pos="4381"/>
        </w:tabs>
        <w:ind w:left="720"/>
        <w:rPr>
          <w:b/>
          <w:sz w:val="28"/>
          <w:szCs w:val="28"/>
        </w:rPr>
      </w:pPr>
      <w:r w:rsidRPr="001C363B">
        <w:rPr>
          <w:b/>
          <w:sz w:val="28"/>
          <w:szCs w:val="28"/>
        </w:rPr>
        <w:t>9. Most holy Communion</w:t>
      </w:r>
    </w:p>
    <w:p w:rsidR="00C427FC" w:rsidRPr="001C363B" w:rsidRDefault="00C427FC" w:rsidP="00670AED">
      <w:pPr>
        <w:tabs>
          <w:tab w:val="right" w:pos="4381"/>
        </w:tabs>
        <w:ind w:left="720"/>
        <w:rPr>
          <w:b/>
          <w:sz w:val="28"/>
          <w:szCs w:val="28"/>
        </w:rPr>
      </w:pPr>
      <w:r w:rsidRPr="001C363B">
        <w:rPr>
          <w:b/>
          <w:sz w:val="28"/>
          <w:szCs w:val="28"/>
        </w:rPr>
        <w:t>10. Eucharistic fragments</w:t>
      </w:r>
    </w:p>
    <w:p w:rsidR="00C427FC" w:rsidRPr="001C363B" w:rsidRDefault="00C427FC" w:rsidP="00670AED">
      <w:pPr>
        <w:tabs>
          <w:tab w:val="right" w:pos="4381"/>
        </w:tabs>
        <w:ind w:left="720"/>
        <w:rPr>
          <w:b/>
          <w:sz w:val="28"/>
          <w:szCs w:val="28"/>
        </w:rPr>
      </w:pPr>
      <w:r w:rsidRPr="001C363B">
        <w:rPr>
          <w:b/>
          <w:sz w:val="28"/>
          <w:szCs w:val="28"/>
        </w:rPr>
        <w:t>11. Holy mass</w:t>
      </w:r>
    </w:p>
    <w:p w:rsidR="00C427FC" w:rsidRPr="001C363B" w:rsidRDefault="00C427FC" w:rsidP="00670AED">
      <w:pPr>
        <w:tabs>
          <w:tab w:val="right" w:pos="4381"/>
        </w:tabs>
        <w:ind w:left="720"/>
        <w:rPr>
          <w:b/>
          <w:sz w:val="28"/>
          <w:szCs w:val="28"/>
        </w:rPr>
      </w:pPr>
      <w:r w:rsidRPr="001C363B">
        <w:rPr>
          <w:b/>
          <w:sz w:val="28"/>
          <w:szCs w:val="28"/>
        </w:rPr>
        <w:t>12. The value of holy mass</w:t>
      </w:r>
    </w:p>
    <w:p w:rsidR="00C427FC" w:rsidRPr="001C363B" w:rsidRDefault="00C427FC" w:rsidP="00670AED">
      <w:pPr>
        <w:tabs>
          <w:tab w:val="right" w:pos="4381"/>
        </w:tabs>
        <w:ind w:left="720"/>
        <w:rPr>
          <w:b/>
          <w:sz w:val="28"/>
          <w:szCs w:val="28"/>
        </w:rPr>
      </w:pPr>
      <w:r w:rsidRPr="001C363B">
        <w:rPr>
          <w:b/>
          <w:sz w:val="28"/>
          <w:szCs w:val="28"/>
        </w:rPr>
        <w:t>13. The Eucharistic Heart of Jesus</w:t>
      </w:r>
    </w:p>
    <w:p w:rsidR="00C427FC" w:rsidRPr="001C363B" w:rsidRDefault="00C427FC" w:rsidP="00670AED">
      <w:pPr>
        <w:ind w:left="720"/>
        <w:rPr>
          <w:b/>
          <w:sz w:val="28"/>
          <w:szCs w:val="28"/>
        </w:rPr>
      </w:pPr>
      <w:r w:rsidRPr="001C363B">
        <w:rPr>
          <w:b/>
          <w:sz w:val="28"/>
          <w:szCs w:val="28"/>
        </w:rPr>
        <w:t>14. Notes.</w:t>
      </w:r>
    </w:p>
    <w:p w:rsidR="00C427FC" w:rsidRPr="005E5CFF" w:rsidRDefault="00C427FC" w:rsidP="004C5093">
      <w:pPr>
        <w:sectPr w:rsidR="00C427FC" w:rsidRPr="005E5CFF" w:rsidSect="001F1A09">
          <w:footerReference w:type="even" r:id="rId17"/>
          <w:footerReference w:type="default" r:id="rId18"/>
          <w:type w:val="nextColumn"/>
          <w:pgSz w:w="12240" w:h="15840" w:code="1"/>
          <w:pgMar w:top="1440" w:right="1872" w:bottom="1440" w:left="1872" w:header="576" w:footer="576" w:gutter="0"/>
          <w:cols w:space="720"/>
        </w:sectPr>
      </w:pPr>
    </w:p>
    <w:p w:rsidR="00255FC7" w:rsidRDefault="00255FC7" w:rsidP="004C5093">
      <w:pPr>
        <w:rPr>
          <w:b/>
          <w:sz w:val="40"/>
          <w:szCs w:val="40"/>
        </w:rPr>
      </w:pPr>
    </w:p>
    <w:p w:rsidR="00255FC7" w:rsidRDefault="00255FC7" w:rsidP="004C5093">
      <w:pPr>
        <w:rPr>
          <w:b/>
          <w:sz w:val="40"/>
          <w:szCs w:val="40"/>
        </w:rPr>
      </w:pPr>
    </w:p>
    <w:p w:rsidR="00C427FC" w:rsidRDefault="00C427FC" w:rsidP="00255FC7">
      <w:pPr>
        <w:pBdr>
          <w:bottom w:val="single" w:sz="4" w:space="1" w:color="auto"/>
        </w:pBdr>
        <w:rPr>
          <w:b/>
          <w:sz w:val="40"/>
          <w:szCs w:val="40"/>
        </w:rPr>
      </w:pPr>
      <w:r w:rsidRPr="00255FC7">
        <w:rPr>
          <w:b/>
          <w:sz w:val="40"/>
          <w:szCs w:val="40"/>
        </w:rPr>
        <w:t>1. God did something new!</w:t>
      </w:r>
    </w:p>
    <w:p w:rsidR="00255FC7" w:rsidRPr="00255FC7" w:rsidRDefault="00255FC7" w:rsidP="00255FC7">
      <w:pPr>
        <w:pBdr>
          <w:bottom w:val="single" w:sz="4" w:space="1" w:color="auto"/>
        </w:pBdr>
        <w:rPr>
          <w:b/>
          <w:sz w:val="40"/>
          <w:szCs w:val="40"/>
        </w:rPr>
      </w:pPr>
    </w:p>
    <w:p w:rsidR="00C427FC" w:rsidRPr="005E5CFF" w:rsidRDefault="00C427FC" w:rsidP="004C5093">
      <w:pPr>
        <w:rPr>
          <w:b/>
          <w:sz w:val="28"/>
          <w:szCs w:val="28"/>
        </w:rPr>
      </w:pPr>
    </w:p>
    <w:p w:rsidR="00C427FC" w:rsidRPr="00255FC7" w:rsidRDefault="00C427FC" w:rsidP="004C5093">
      <w:pPr>
        <w:jc w:val="both"/>
        <w:rPr>
          <w:sz w:val="26"/>
          <w:szCs w:val="26"/>
        </w:rPr>
      </w:pPr>
      <w:r w:rsidRPr="005E5CFF">
        <w:rPr>
          <w:sz w:val="24"/>
          <w:szCs w:val="24"/>
        </w:rPr>
        <w:tab/>
      </w:r>
      <w:r w:rsidRPr="00255FC7">
        <w:rPr>
          <w:sz w:val="26"/>
          <w:szCs w:val="26"/>
        </w:rPr>
        <w:t>We have to dedicate at least a chapter to the Father's Eucharistic life.</w:t>
      </w:r>
      <w:r w:rsidR="00255FC7" w:rsidRPr="00255FC7">
        <w:rPr>
          <w:sz w:val="26"/>
          <w:szCs w:val="26"/>
        </w:rPr>
        <w:t xml:space="preserve"> </w:t>
      </w:r>
      <w:r w:rsidRPr="00255FC7">
        <w:rPr>
          <w:sz w:val="26"/>
          <w:szCs w:val="26"/>
        </w:rPr>
        <w:t>We realize the feelings of his heart from the reading of his prescriptions to his children about the wor</w:t>
      </w:r>
      <w:r w:rsidRPr="00255FC7">
        <w:rPr>
          <w:sz w:val="26"/>
          <w:szCs w:val="26"/>
        </w:rPr>
        <w:softHyphen/>
        <w:t>ship of the Blessed Sacrament.</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The center of all devotions and activities will be the Holy Sacra</w:t>
      </w:r>
      <w:r w:rsidRPr="00255FC7">
        <w:rPr>
          <w:sz w:val="26"/>
          <w:szCs w:val="26"/>
        </w:rPr>
        <w:softHyphen/>
        <w:t xml:space="preserve">ment; our order will love, honor, and court the Holy Sacrament with such a bliss as to be called a </w:t>
      </w:r>
      <w:r w:rsidRPr="00255FC7">
        <w:rPr>
          <w:b/>
          <w:sz w:val="26"/>
          <w:szCs w:val="26"/>
        </w:rPr>
        <w:t xml:space="preserve">Eucharistic Order. </w:t>
      </w:r>
      <w:r w:rsidRPr="00255FC7">
        <w:rPr>
          <w:sz w:val="26"/>
          <w:szCs w:val="26"/>
        </w:rPr>
        <w:t>Besides the yearly feasts of the most Holy Sacrament, the spreading of its worship and daily Communion, the order will celebrate the real presence of the most Holy Sacrament through the Eucharistic Day on July First, as we have been doing from the beginning of the order (Vol. 3, page 17).</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For the Daughters of Divine Zeal and for those who live with them may Jesus in the Sacrament be the mystical beehive, around which they rotate, resting and producing the sweetest honey of the virtues that please Jesus, supreme goodness (Vol. 1. page 98).</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The Father points out the Blessed Sacrament's action in the institute: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The loving, fruitful, dutiful, and continuous center of this pious institute of Jesus' interests is Jesus in the Holy Sacrament. From now on, people must know that the true, effective, and immediate founder of this pious institute is Jesus in the Holy Sacrament. Of this foundation we may say: “</w:t>
      </w:r>
      <w:r w:rsidRPr="00255FC7">
        <w:rPr>
          <w:b/>
          <w:sz w:val="26"/>
          <w:szCs w:val="26"/>
        </w:rPr>
        <w:t>God did something new.”</w:t>
      </w:r>
      <w:r w:rsidRPr="00255FC7">
        <w:rPr>
          <w:sz w:val="26"/>
          <w:szCs w:val="26"/>
        </w:rPr>
        <w:t xml:space="preserve"> In fact, usually he places a founder rich with his graces and gifts in his institutions; this institute instead, which was born to promote his Heart's divine command that has been neglected for so many centuries, has our Lord himself in the sacred tabernacle as the real founder. Graces, help, enlightenment, and providence poured out from his divine heart in the Sacrament (Vol. 1, page 96).</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Please pay attention to the report of the priest promoter, or better yet, to the priest who set things moving under the Lord's initiative.</w:t>
      </w:r>
    </w:p>
    <w:p w:rsidR="00C427FC" w:rsidRPr="00255FC7" w:rsidRDefault="00C427FC" w:rsidP="004C5093">
      <w:pPr>
        <w:rPr>
          <w:sz w:val="26"/>
          <w:szCs w:val="26"/>
        </w:rPr>
      </w:pPr>
    </w:p>
    <w:p w:rsidR="00C427FC" w:rsidRPr="00255FC7" w:rsidRDefault="00C427FC" w:rsidP="004C5093">
      <w:pPr>
        <w:tabs>
          <w:tab w:val="right" w:pos="596"/>
        </w:tabs>
        <w:rPr>
          <w:sz w:val="26"/>
          <w:szCs w:val="26"/>
        </w:rPr>
        <w:sectPr w:rsidR="00C427FC" w:rsidRPr="00255FC7" w:rsidSect="001F1A09">
          <w:type w:val="nextColumn"/>
          <w:pgSz w:w="12240" w:h="15840" w:code="1"/>
          <w:pgMar w:top="1440" w:right="1872" w:bottom="1440" w:left="1872" w:header="720" w:footer="720" w:gutter="0"/>
          <w:pgNumType w:start="258"/>
          <w:cols w:space="720"/>
        </w:sectPr>
      </w:pPr>
    </w:p>
    <w:p w:rsidR="00C427FC" w:rsidRPr="00255FC7" w:rsidRDefault="00C427FC" w:rsidP="004C5093">
      <w:pPr>
        <w:jc w:val="both"/>
        <w:rPr>
          <w:sz w:val="26"/>
          <w:szCs w:val="26"/>
        </w:rPr>
      </w:pPr>
      <w:r w:rsidRPr="00255FC7">
        <w:rPr>
          <w:sz w:val="26"/>
          <w:szCs w:val="26"/>
        </w:rPr>
        <w:lastRenderedPageBreak/>
        <w:t xml:space="preserve">This pious institute's trials sometimes were very sorrowful, and it lasted about 25 years; but its divine founder, Jesus in the Sacrament, supported and helped his foundation in everything... The trial became extreme and most suffocating after 22 years. The priest's last means was resorting to Jesus in the Sacrament. He wrote the most fervent, cogent, convincing petition to touch the innermost feelings of Jesus' Heart in the Sacrament as with an arrow; after opening the tabernacle </w:t>
      </w:r>
      <w:r w:rsidRPr="00255FC7">
        <w:rPr>
          <w:sz w:val="26"/>
          <w:szCs w:val="26"/>
        </w:rPr>
        <w:noBreakHyphen/>
        <w:t xml:space="preserve"> God forgive, if it happened so </w:t>
      </w:r>
      <w:r w:rsidRPr="00255FC7">
        <w:rPr>
          <w:sz w:val="26"/>
          <w:szCs w:val="26"/>
        </w:rPr>
        <w:noBreakHyphen/>
        <w:t xml:space="preserve"> or perhaps after Holy Communion during the mass, he placed that petition under the sacred pyx.</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Jesus accepted it. Since then, the sky began clearing, and Jesus in the host began spreading new splendors, which became beams of light, grace, and providence. The institute began increasing.</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All this has been written to perpetuate the memory of it, and to make each one bear in mind that Jesus in the Sacrament is the author of this pious institute, which is consecrated to his divine, real heart (Vol. I , page 98).</w:t>
      </w:r>
    </w:p>
    <w:p w:rsidR="00C427FC" w:rsidRDefault="00C427FC" w:rsidP="004C5093">
      <w:pPr>
        <w:rPr>
          <w:sz w:val="26"/>
          <w:szCs w:val="26"/>
        </w:rPr>
      </w:pPr>
    </w:p>
    <w:p w:rsidR="00255FC7" w:rsidRDefault="00255FC7" w:rsidP="004C5093">
      <w:pPr>
        <w:rPr>
          <w:sz w:val="26"/>
          <w:szCs w:val="26"/>
        </w:rPr>
      </w:pPr>
    </w:p>
    <w:p w:rsidR="00255FC7" w:rsidRPr="00255FC7" w:rsidRDefault="00255FC7" w:rsidP="004C5093">
      <w:pPr>
        <w:rPr>
          <w:sz w:val="26"/>
          <w:szCs w:val="26"/>
        </w:rPr>
      </w:pPr>
    </w:p>
    <w:p w:rsidR="00255FC7" w:rsidRDefault="00C427FC" w:rsidP="00255FC7">
      <w:pPr>
        <w:pBdr>
          <w:bottom w:val="single" w:sz="4" w:space="1" w:color="auto"/>
        </w:pBdr>
        <w:rPr>
          <w:b/>
          <w:sz w:val="40"/>
          <w:szCs w:val="40"/>
        </w:rPr>
      </w:pPr>
      <w:r w:rsidRPr="00255FC7">
        <w:rPr>
          <w:b/>
          <w:sz w:val="40"/>
          <w:szCs w:val="40"/>
        </w:rPr>
        <w:t>2.</w:t>
      </w:r>
      <w:r w:rsidRPr="00255FC7">
        <w:rPr>
          <w:b/>
          <w:sz w:val="40"/>
          <w:szCs w:val="40"/>
        </w:rPr>
        <w:tab/>
        <w:t xml:space="preserve">Seraphic worshiper </w:t>
      </w:r>
    </w:p>
    <w:p w:rsidR="00C427FC" w:rsidRDefault="00255FC7" w:rsidP="00255FC7">
      <w:pPr>
        <w:pBdr>
          <w:bottom w:val="single" w:sz="4" w:space="1" w:color="auto"/>
        </w:pBdr>
        <w:rPr>
          <w:b/>
          <w:sz w:val="40"/>
          <w:szCs w:val="40"/>
        </w:rPr>
      </w:pPr>
      <w:r>
        <w:rPr>
          <w:b/>
          <w:sz w:val="40"/>
          <w:szCs w:val="40"/>
        </w:rPr>
        <w:t xml:space="preserve">       </w:t>
      </w:r>
      <w:r w:rsidR="00C427FC" w:rsidRPr="00255FC7">
        <w:rPr>
          <w:b/>
          <w:sz w:val="40"/>
          <w:szCs w:val="40"/>
        </w:rPr>
        <w:t>of the Eucharist</w:t>
      </w:r>
    </w:p>
    <w:p w:rsidR="00255FC7" w:rsidRPr="00255FC7" w:rsidRDefault="00255FC7" w:rsidP="00255FC7">
      <w:pPr>
        <w:pBdr>
          <w:bottom w:val="single" w:sz="4" w:space="1" w:color="auto"/>
        </w:pBdr>
        <w:rPr>
          <w:b/>
          <w:sz w:val="24"/>
          <w:szCs w:val="40"/>
        </w:rPr>
      </w:pP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Going into details, first of all we point out the Father's faith and love for the Blessed Sacrament. The Father was a seraphic worshiper of the Eucharist. When a youth, he was a regular worshiper in the churches having forty hours of adoration, but he preferred the churches of Portosalvo and of Jesus and Mary delle Trombe officiated by holy Religious, from whom he took advice.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Passing by, he seized the opportunity to visit the Blessed Sacrament in the churches, even though for a little while.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In the public adoration, he knelt in a straight angelic edifying attitude, the palms joined or leaning on his forehead. When alone, sometimes he bowed to the ground, or raised his arms, or crossed them on his chest, always praying in deep recollection.</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Coming out from the adoration, or thanksgiving after mass, he was bright, transfigured in the face. He said: “Being half an hour before Jesus in the sacrament is really delightful!”</w:t>
      </w:r>
    </w:p>
    <w:p w:rsidR="00C427FC" w:rsidRPr="00255FC7" w:rsidRDefault="00C427FC" w:rsidP="004C5093">
      <w:pPr>
        <w:rPr>
          <w:sz w:val="26"/>
          <w:szCs w:val="26"/>
        </w:rPr>
      </w:pPr>
    </w:p>
    <w:p w:rsidR="00255FC7" w:rsidRDefault="00C427FC" w:rsidP="004C5093">
      <w:pPr>
        <w:rPr>
          <w:sz w:val="26"/>
          <w:szCs w:val="26"/>
        </w:rPr>
      </w:pPr>
      <w:r w:rsidRPr="00255FC7">
        <w:rPr>
          <w:sz w:val="26"/>
          <w:szCs w:val="26"/>
        </w:rPr>
        <w:t>Sometimes the people saw him kneeling four to five hours</w:t>
      </w:r>
    </w:p>
    <w:p w:rsidR="00C427FC" w:rsidRPr="00255FC7" w:rsidRDefault="00255FC7" w:rsidP="004C5093">
      <w:pPr>
        <w:rPr>
          <w:sz w:val="26"/>
          <w:szCs w:val="26"/>
        </w:rPr>
      </w:pPr>
      <w:r>
        <w:rPr>
          <w:sz w:val="26"/>
          <w:szCs w:val="26"/>
        </w:rPr>
        <w:br w:type="page"/>
      </w:r>
    </w:p>
    <w:p w:rsidR="00C427FC" w:rsidRDefault="00C427FC" w:rsidP="004C5093">
      <w:pPr>
        <w:jc w:val="both"/>
        <w:rPr>
          <w:sz w:val="26"/>
          <w:szCs w:val="26"/>
        </w:rPr>
      </w:pPr>
      <w:r w:rsidRPr="00255FC7">
        <w:rPr>
          <w:sz w:val="26"/>
          <w:szCs w:val="26"/>
        </w:rPr>
        <w:t>before the exposed Blessed Sacrament, and on July first, he spent all day long in adoration. In his last years, the Father said to Father Vitale: “I feel weak in the legs, perhaps from my long kneeling during my life.” When the Father was in the house, he visited the Blessed Sacrament very often, spending his leisure time in prayer.</w:t>
      </w:r>
    </w:p>
    <w:p w:rsidR="00255FC7" w:rsidRPr="00255FC7" w:rsidRDefault="00255FC7" w:rsidP="004C5093">
      <w:pPr>
        <w:jc w:val="both"/>
        <w:rPr>
          <w:sz w:val="26"/>
          <w:szCs w:val="26"/>
        </w:rPr>
      </w:pPr>
    </w:p>
    <w:p w:rsidR="00C427FC" w:rsidRDefault="00C427FC" w:rsidP="004C5093">
      <w:pPr>
        <w:jc w:val="both"/>
        <w:rPr>
          <w:sz w:val="26"/>
          <w:szCs w:val="26"/>
        </w:rPr>
      </w:pPr>
      <w:r w:rsidRPr="00255FC7">
        <w:rPr>
          <w:sz w:val="26"/>
          <w:szCs w:val="26"/>
        </w:rPr>
        <w:t>Both at his leaving and coming back, the Father always passed by the chapel for a while, and such a usage was prescribed in the rules for the congregants.</w:t>
      </w:r>
    </w:p>
    <w:p w:rsidR="00255FC7" w:rsidRPr="00255FC7" w:rsidRDefault="00255FC7" w:rsidP="004C5093">
      <w:pPr>
        <w:jc w:val="both"/>
        <w:rPr>
          <w:sz w:val="26"/>
          <w:szCs w:val="26"/>
        </w:rPr>
      </w:pPr>
    </w:p>
    <w:p w:rsidR="00C427FC" w:rsidRDefault="00C427FC" w:rsidP="004C5093">
      <w:pPr>
        <w:jc w:val="both"/>
        <w:rPr>
          <w:sz w:val="26"/>
          <w:szCs w:val="26"/>
        </w:rPr>
      </w:pPr>
      <w:r w:rsidRPr="00255FC7">
        <w:rPr>
          <w:sz w:val="26"/>
          <w:szCs w:val="26"/>
        </w:rPr>
        <w:t>He once arrived worn out to Ritiro. Father D'Agostino told him to sit and rest, but he went to the church where he spent a long while despite his pneumonia. Later, he was forced to go to bed for a long time.</w:t>
      </w:r>
    </w:p>
    <w:p w:rsidR="00255FC7" w:rsidRPr="00255FC7" w:rsidRDefault="00255FC7" w:rsidP="004C5093">
      <w:pPr>
        <w:jc w:val="both"/>
        <w:rPr>
          <w:sz w:val="26"/>
          <w:szCs w:val="26"/>
        </w:rPr>
      </w:pPr>
    </w:p>
    <w:p w:rsidR="00C427FC" w:rsidRPr="00255FC7" w:rsidRDefault="00C427FC" w:rsidP="004C5093">
      <w:pPr>
        <w:jc w:val="both"/>
        <w:rPr>
          <w:sz w:val="26"/>
          <w:szCs w:val="26"/>
        </w:rPr>
      </w:pPr>
      <w:r w:rsidRPr="00255FC7">
        <w:rPr>
          <w:sz w:val="26"/>
          <w:szCs w:val="26"/>
        </w:rPr>
        <w:t>When people were already sleeping, he often spent much time in the chapel, his daily hard labor notwithstanding; but when the needs of the institute and of souls were urgent, he prolonged his prayers and adoration much more.</w:t>
      </w:r>
    </w:p>
    <w:p w:rsidR="00C427FC" w:rsidRPr="00255FC7" w:rsidRDefault="00C427FC" w:rsidP="004C5093">
      <w:pPr>
        <w:jc w:val="both"/>
        <w:rPr>
          <w:sz w:val="26"/>
          <w:szCs w:val="26"/>
        </w:rPr>
      </w:pPr>
      <w:r w:rsidRPr="00255FC7">
        <w:rPr>
          <w:sz w:val="26"/>
          <w:szCs w:val="26"/>
        </w:rPr>
        <w:t>How passionate and ardent are the numerous petitions and invocations he addressed to Jesus in the sacrament! They shine with his faith and vibrating heart!</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What can we, say of the Father's fervor when he spoke of the Blessed Sacrament ? Our souls were penetrated by his words, and we were delighted in listening to him.</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When Father Caudo was a seminarian, he went to Avignone for the feast on July first and listened to the Father, who preached before giving the blessing with the Eucharist. He deeply felt as though the Father were speaking with our Lord, and such a feeling lasted in him all his life, which ended at ninety years of age.</w:t>
      </w:r>
    </w:p>
    <w:p w:rsidR="00C427FC" w:rsidRPr="00255FC7" w:rsidRDefault="00C427FC" w:rsidP="004C5093">
      <w:pPr>
        <w:rPr>
          <w:sz w:val="26"/>
          <w:szCs w:val="26"/>
        </w:rPr>
      </w:pPr>
      <w:r w:rsidRPr="00255FC7">
        <w:rPr>
          <w:sz w:val="26"/>
          <w:szCs w:val="26"/>
        </w:rPr>
        <w:t>Two singular evidences:</w:t>
      </w:r>
    </w:p>
    <w:p w:rsidR="00C427FC" w:rsidRPr="00255FC7" w:rsidRDefault="00C427FC" w:rsidP="004C5093">
      <w:pPr>
        <w:jc w:val="both"/>
        <w:rPr>
          <w:sz w:val="26"/>
          <w:szCs w:val="26"/>
        </w:rPr>
      </w:pPr>
      <w:r w:rsidRPr="00255FC7">
        <w:rPr>
          <w:sz w:val="26"/>
          <w:szCs w:val="26"/>
        </w:rPr>
        <w:t xml:space="preserve"> “Oh, how his eloquence lit up before the divine Host ex</w:t>
      </w:r>
      <w:r w:rsidRPr="00255FC7">
        <w:rPr>
          <w:sz w:val="26"/>
          <w:szCs w:val="26"/>
        </w:rPr>
        <w:softHyphen/>
        <w:t>posed on the altar; it was simple in a deep thought, calm in a lively ardor, charming in a harmonious timbre of voice, and very apt to convert people through the crystalline candor of each word!” (Father Cosimo Spina).</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His conversation was brief, but when it came round to the subject of the Eucharist, then he became so excited that his words seemed to be fiery as arrows coming out of a furnace burning in his chest. The last time I met him, he seemed to me as a holy priest bearing the sacred species, so engrossed in his recollection</w:t>
      </w:r>
    </w:p>
    <w:p w:rsidR="00C427FC" w:rsidRPr="00255FC7" w:rsidRDefault="00C427FC" w:rsidP="004C5093">
      <w:pPr>
        <w:tabs>
          <w:tab w:val="right" w:pos="602"/>
        </w:tabs>
        <w:rPr>
          <w:sz w:val="26"/>
          <w:szCs w:val="26"/>
        </w:rPr>
      </w:pPr>
    </w:p>
    <w:p w:rsidR="00C427FC" w:rsidRPr="00255FC7" w:rsidRDefault="00C427FC" w:rsidP="004C5093">
      <w:pPr>
        <w:rPr>
          <w:sz w:val="26"/>
          <w:szCs w:val="26"/>
        </w:rPr>
      </w:pPr>
    </w:p>
    <w:p w:rsidR="00C427FC" w:rsidRPr="00255FC7" w:rsidRDefault="00C427FC" w:rsidP="004C5093">
      <w:pPr>
        <w:rPr>
          <w:sz w:val="26"/>
          <w:szCs w:val="26"/>
        </w:rPr>
      </w:pPr>
    </w:p>
    <w:p w:rsidR="00C427FC" w:rsidRPr="00255FC7" w:rsidRDefault="00C427FC" w:rsidP="004C5093">
      <w:pPr>
        <w:rPr>
          <w:sz w:val="26"/>
          <w:szCs w:val="26"/>
        </w:rPr>
      </w:pPr>
    </w:p>
    <w:p w:rsidR="00C427FC" w:rsidRPr="00255FC7" w:rsidRDefault="00255FC7" w:rsidP="004C5093">
      <w:pPr>
        <w:rPr>
          <w:sz w:val="26"/>
          <w:szCs w:val="26"/>
        </w:rPr>
      </w:pPr>
      <w:r>
        <w:rPr>
          <w:sz w:val="26"/>
          <w:szCs w:val="26"/>
        </w:rPr>
        <w:br w:type="page"/>
      </w:r>
      <w:r w:rsidR="00C427FC" w:rsidRPr="00255FC7">
        <w:rPr>
          <w:sz w:val="26"/>
          <w:szCs w:val="26"/>
        </w:rPr>
        <w:lastRenderedPageBreak/>
        <w:t>was he. The habit of virtue had already made him so impermea</w:t>
      </w:r>
      <w:r w:rsidR="00C427FC" w:rsidRPr="00255FC7">
        <w:rPr>
          <w:sz w:val="26"/>
          <w:szCs w:val="26"/>
        </w:rPr>
        <w:softHyphen/>
        <w:t>ble that evil could not contaminate him. He had become so spiritual that it was hard for him to stay in a corporal life. » (Teacher Joseph Giannini).</w:t>
      </w:r>
    </w:p>
    <w:p w:rsidR="00C427FC" w:rsidRDefault="00C427FC" w:rsidP="004C5093">
      <w:pPr>
        <w:rPr>
          <w:sz w:val="26"/>
          <w:szCs w:val="26"/>
        </w:rPr>
      </w:pPr>
    </w:p>
    <w:p w:rsidR="00255FC7" w:rsidRDefault="00255FC7" w:rsidP="004C5093">
      <w:pPr>
        <w:rPr>
          <w:sz w:val="26"/>
          <w:szCs w:val="26"/>
        </w:rPr>
      </w:pPr>
    </w:p>
    <w:p w:rsidR="00255FC7" w:rsidRPr="00255FC7" w:rsidRDefault="00255FC7" w:rsidP="004C5093">
      <w:pPr>
        <w:rPr>
          <w:sz w:val="26"/>
          <w:szCs w:val="26"/>
        </w:rPr>
      </w:pPr>
    </w:p>
    <w:p w:rsidR="00C427FC" w:rsidRDefault="00C427FC" w:rsidP="00255FC7">
      <w:pPr>
        <w:pBdr>
          <w:bottom w:val="single" w:sz="4" w:space="1" w:color="auto"/>
        </w:pBdr>
        <w:rPr>
          <w:b/>
          <w:sz w:val="40"/>
          <w:szCs w:val="40"/>
        </w:rPr>
      </w:pPr>
      <w:r w:rsidRPr="00255FC7">
        <w:rPr>
          <w:b/>
          <w:sz w:val="40"/>
          <w:szCs w:val="40"/>
        </w:rPr>
        <w:t>3. Deep and ingenuous faith</w:t>
      </w:r>
    </w:p>
    <w:p w:rsidR="00255FC7" w:rsidRPr="00255FC7" w:rsidRDefault="00255FC7" w:rsidP="00255FC7">
      <w:pPr>
        <w:pBdr>
          <w:bottom w:val="single" w:sz="4" w:space="1" w:color="auto"/>
        </w:pBdr>
        <w:rPr>
          <w:b/>
          <w:sz w:val="40"/>
          <w:szCs w:val="40"/>
        </w:rPr>
      </w:pP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The Father's Eucharistic faith was so deep and ingenuous! For instance, he placed the pyx in the back of the tabernacle not to close the door in the face of Jesus.</w:t>
      </w:r>
    </w:p>
    <w:p w:rsidR="00C427FC" w:rsidRPr="00255FC7" w:rsidRDefault="00C427FC" w:rsidP="004C5093">
      <w:pPr>
        <w:jc w:val="both"/>
        <w:rPr>
          <w:sz w:val="26"/>
          <w:szCs w:val="26"/>
        </w:rPr>
      </w:pPr>
      <w:r w:rsidRPr="00255FC7">
        <w:rPr>
          <w:sz w:val="26"/>
          <w:szCs w:val="26"/>
        </w:rPr>
        <w:tab/>
        <w:t>Being tall, he did so easily. One day, however, Father Messina was unable to bring the pyx out of the tabernacle because he was short, and complained to the Father, who answered: « Do you think it is right to shut the door in the face of a very worthy person ? We should observe etiquette with Jesus; you may use the footstool, which is under the table, and observe etiquette.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More than once people saw him walking backward in the church not to turn his back to our Lord, and a sister says that she never saw him turning his back to the Blessed Sacrament. For this reason he told the sisters at the Holy Spirit to go out of the chapel from the side door.</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When coming back from traveling he happened to find the community in the courtyard paying respect to him, he used to say a few words of greeting, and added: «Jesus is waiting, I will see you later! » Almost always, we followed him to pay devout homage to our Lord.</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As to the genuflection, he was rigorous: he did not admit incomplete ones, which are but a hint of the liturgical action. Until 1924, the Father was able to genuflect by touching the ground with his knee, or better yet, by hitting the predella with his knee and bowing his head.</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A sister reports:  « One day the Father sent me to the sacristy for his glasses. Passing in a hurry in front of the altar, I did not genuflect well. Immediately he called me back and told me:</w:t>
      </w:r>
      <w:r w:rsidRPr="00255FC7">
        <w:rPr>
          <w:sz w:val="26"/>
          <w:szCs w:val="26"/>
        </w:rPr>
        <w:tab/>
        <w:t>Don't you know that the Lord is over there, and we have to treat him with importance ? » Two sisters carrying a big bunch of flowers passed in front of the tabernacle, bowing their heads.</w:t>
      </w:r>
    </w:p>
    <w:p w:rsidR="00C427FC" w:rsidRPr="00255FC7" w:rsidRDefault="00C427FC" w:rsidP="004C5093">
      <w:pPr>
        <w:rPr>
          <w:sz w:val="26"/>
          <w:szCs w:val="26"/>
        </w:rPr>
      </w:pPr>
    </w:p>
    <w:p w:rsidR="00C427FC" w:rsidRPr="00255FC7" w:rsidRDefault="00C427FC" w:rsidP="004C5093">
      <w:pPr>
        <w:tabs>
          <w:tab w:val="right" w:pos="5918"/>
        </w:tabs>
        <w:rPr>
          <w:sz w:val="26"/>
          <w:szCs w:val="26"/>
        </w:rPr>
      </w:pPr>
    </w:p>
    <w:p w:rsidR="00C427FC" w:rsidRPr="00255FC7" w:rsidRDefault="00C427FC" w:rsidP="004C5093">
      <w:pPr>
        <w:rPr>
          <w:sz w:val="26"/>
          <w:szCs w:val="26"/>
        </w:rPr>
        <w:sectPr w:rsidR="00C427FC" w:rsidRPr="00255FC7" w:rsidSect="001F1A09">
          <w:type w:val="nextColumn"/>
          <w:pgSz w:w="12240" w:h="15840" w:code="1"/>
          <w:pgMar w:top="1440" w:right="1872" w:bottom="1440" w:left="1872" w:header="720" w:footer="720" w:gutter="0"/>
          <w:cols w:space="720"/>
        </w:sectPr>
      </w:pPr>
    </w:p>
    <w:p w:rsidR="00C427FC" w:rsidRPr="00255FC7" w:rsidRDefault="00C427FC" w:rsidP="004C5093">
      <w:pPr>
        <w:jc w:val="both"/>
        <w:rPr>
          <w:sz w:val="26"/>
          <w:szCs w:val="26"/>
        </w:rPr>
      </w:pPr>
      <w:r w:rsidRPr="00255FC7">
        <w:rPr>
          <w:sz w:val="26"/>
          <w:szCs w:val="26"/>
        </w:rPr>
        <w:lastRenderedPageBreak/>
        <w:t>The Servant of God invited them warmly to pay five minutes of reverence to the Lord.</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When I was in Oria, one evening the Father was in the choir while we said the nightly prayers. From there he saw that some of the children did not genuflect well in front of the altar. He descended from the choir, called all of us back, and made us repeat the genuflection.</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Paying visits to Jesus, sometimes he lighted the candles and opened the tabernacle. « More than once I have seen him kneel</w:t>
      </w:r>
      <w:r w:rsidRPr="00255FC7">
        <w:rPr>
          <w:sz w:val="26"/>
          <w:szCs w:val="26"/>
        </w:rPr>
        <w:softHyphen/>
        <w:t>ing in the chapel late in the night; we said to ourselves that he had all the candles lit to be more fervent in prayer while staying alone for long time. » Mother Nazzarena confided to me that now and then he locked himself in the chapel, put on the surplice and the stole, lighted the candles, and began praying with raised hands, or prone on the ground. He happened to do so, perhaps when the creditors were urgent or in case of necessity. On such circumstances, he wanted no one to disturb him.</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He liked exposing the Blessed Sacrament, and ordered all his communities to make an hour of solemn adoration once a month, preferably on the retreat</w:t>
      </w:r>
      <w:r w:rsidRPr="00255FC7">
        <w:rPr>
          <w:sz w:val="26"/>
          <w:szCs w:val="26"/>
        </w:rPr>
        <w:noBreakHyphen/>
        <w:t>day. When he was present, he himself gave the Eucharistic blessing. During the exposition of the Blessed Sacrament we had to say our vocal prayers more slowly and devoutly. I never forgot my first meeting with the Father. I was twelve when I traveled with him from Bisceglie to Oria. Getting close to the towns, he looked out of the window in search of the church, and said: « You see, Jesus is over there; let us greet him. Perhaps, at this time, he is alone, abandoned... » And he suggest</w:t>
      </w:r>
      <w:r w:rsidRPr="00255FC7">
        <w:rPr>
          <w:sz w:val="26"/>
          <w:szCs w:val="26"/>
        </w:rPr>
        <w:softHyphen/>
        <w:t>ed ejaculatory prayers.</w:t>
      </w:r>
    </w:p>
    <w:p w:rsidR="00C427FC" w:rsidRDefault="00C427FC" w:rsidP="004C5093">
      <w:pPr>
        <w:jc w:val="both"/>
        <w:rPr>
          <w:sz w:val="26"/>
          <w:szCs w:val="26"/>
        </w:rPr>
      </w:pPr>
    </w:p>
    <w:p w:rsidR="00255FC7" w:rsidRPr="00255FC7" w:rsidRDefault="00255FC7" w:rsidP="004C5093">
      <w:pPr>
        <w:jc w:val="both"/>
        <w:rPr>
          <w:sz w:val="26"/>
          <w:szCs w:val="26"/>
        </w:rPr>
      </w:pPr>
    </w:p>
    <w:p w:rsidR="00C427FC" w:rsidRPr="00255FC7" w:rsidRDefault="00C427FC" w:rsidP="004C5093">
      <w:pPr>
        <w:rPr>
          <w:sz w:val="26"/>
          <w:szCs w:val="26"/>
        </w:rPr>
      </w:pPr>
    </w:p>
    <w:p w:rsidR="00C427FC" w:rsidRDefault="00C427FC" w:rsidP="00255FC7">
      <w:pPr>
        <w:pBdr>
          <w:bottom w:val="single" w:sz="4" w:space="1" w:color="auto"/>
        </w:pBdr>
        <w:rPr>
          <w:b/>
          <w:sz w:val="40"/>
          <w:szCs w:val="40"/>
        </w:rPr>
      </w:pPr>
      <w:r w:rsidRPr="00255FC7">
        <w:rPr>
          <w:b/>
          <w:sz w:val="40"/>
          <w:szCs w:val="40"/>
        </w:rPr>
        <w:t>4. July first, 1886</w:t>
      </w:r>
    </w:p>
    <w:p w:rsidR="00255FC7" w:rsidRPr="00255FC7" w:rsidRDefault="00255FC7" w:rsidP="00255FC7">
      <w:pPr>
        <w:pBdr>
          <w:bottom w:val="single" w:sz="4" w:space="1" w:color="auto"/>
        </w:pBdr>
        <w:rPr>
          <w:b/>
          <w:sz w:val="40"/>
          <w:szCs w:val="40"/>
        </w:rPr>
      </w:pPr>
    </w:p>
    <w:p w:rsidR="00C427FC" w:rsidRDefault="00C427FC" w:rsidP="004C5093">
      <w:pPr>
        <w:rPr>
          <w:sz w:val="26"/>
          <w:szCs w:val="26"/>
        </w:rPr>
      </w:pPr>
    </w:p>
    <w:p w:rsidR="00C427FC" w:rsidRPr="00255FC7" w:rsidRDefault="00C427FC" w:rsidP="004C5093">
      <w:pPr>
        <w:jc w:val="both"/>
        <w:rPr>
          <w:sz w:val="26"/>
          <w:szCs w:val="26"/>
        </w:rPr>
      </w:pPr>
      <w:r w:rsidRPr="00255FC7">
        <w:rPr>
          <w:sz w:val="26"/>
          <w:szCs w:val="26"/>
        </w:rPr>
        <w:tab/>
        <w:t>The outcome of the Father's Eucharistic life is his institu</w:t>
      </w:r>
      <w:r w:rsidRPr="00255FC7">
        <w:rPr>
          <w:sz w:val="26"/>
          <w:szCs w:val="26"/>
        </w:rPr>
        <w:softHyphen/>
        <w:t>te's Eucharistic life, which began and developed this way:</w:t>
      </w:r>
    </w:p>
    <w:p w:rsidR="00C427FC" w:rsidRPr="00255FC7" w:rsidRDefault="00C427FC" w:rsidP="004C5093">
      <w:pPr>
        <w:rPr>
          <w:sz w:val="26"/>
          <w:szCs w:val="26"/>
        </w:rPr>
      </w:pPr>
      <w:r w:rsidRPr="00255FC7">
        <w:rPr>
          <w:sz w:val="26"/>
          <w:szCs w:val="26"/>
        </w:rPr>
        <w:t>We call to mind that his institution was born among the very poor of Avignone, where the Father opened and dedicat</w:t>
      </w:r>
      <w:r w:rsidR="00255FC7">
        <w:rPr>
          <w:sz w:val="26"/>
          <w:szCs w:val="26"/>
        </w:rPr>
        <w:t>ed</w:t>
      </w:r>
    </w:p>
    <w:p w:rsidR="00C427FC" w:rsidRPr="00255FC7" w:rsidRDefault="00C427FC" w:rsidP="004C5093">
      <w:pPr>
        <w:rPr>
          <w:sz w:val="26"/>
          <w:szCs w:val="26"/>
        </w:rPr>
        <w:sectPr w:rsidR="00C427FC" w:rsidRPr="00255FC7" w:rsidSect="001F1A09">
          <w:type w:val="nextColumn"/>
          <w:pgSz w:w="12240" w:h="15840" w:code="1"/>
          <w:pgMar w:top="1440" w:right="1872" w:bottom="1440" w:left="1872" w:header="720" w:footer="720" w:gutter="0"/>
          <w:cols w:space="720"/>
        </w:sectPr>
      </w:pPr>
    </w:p>
    <w:p w:rsidR="00C427FC" w:rsidRPr="00255FC7" w:rsidRDefault="00C427FC" w:rsidP="004C5093">
      <w:pPr>
        <w:jc w:val="both"/>
        <w:rPr>
          <w:sz w:val="26"/>
          <w:szCs w:val="26"/>
        </w:rPr>
      </w:pPr>
    </w:p>
    <w:p w:rsidR="00C427FC" w:rsidRPr="00255FC7" w:rsidRDefault="00C427FC" w:rsidP="004C5093">
      <w:pPr>
        <w:jc w:val="both"/>
        <w:rPr>
          <w:sz w:val="26"/>
          <w:szCs w:val="26"/>
        </w:rPr>
      </w:pPr>
      <w:r w:rsidRPr="00255FC7">
        <w:rPr>
          <w:sz w:val="26"/>
          <w:szCs w:val="26"/>
        </w:rPr>
        <w:t>a humble oratory to the Sacred Heart for the instruction of that mob and for the celebration of the holy mass, which was said the first time on March 19, 1881.</w:t>
      </w:r>
    </w:p>
    <w:p w:rsidR="00C427FC" w:rsidRPr="00255FC7" w:rsidRDefault="00C427FC" w:rsidP="004C5093">
      <w:pPr>
        <w:rPr>
          <w:sz w:val="26"/>
          <w:szCs w:val="26"/>
        </w:rPr>
      </w:pPr>
    </w:p>
    <w:p w:rsidR="00C427FC" w:rsidRPr="00255FC7" w:rsidRDefault="00C427FC" w:rsidP="004C5093">
      <w:pPr>
        <w:jc w:val="both"/>
        <w:rPr>
          <w:sz w:val="26"/>
          <w:szCs w:val="26"/>
          <w:lang w:val="it-IT"/>
        </w:rPr>
      </w:pPr>
      <w:r w:rsidRPr="00255FC7">
        <w:rPr>
          <w:sz w:val="26"/>
          <w:szCs w:val="26"/>
        </w:rPr>
        <w:t xml:space="preserve">«Thus, Jesus in the Holy Sacrament began taking possession of those places, sowing the seed of this new plant in the poor's field. The sporadic celebration of mass was the sporadic presence of Jesus; but his permanent presence in the Eucharistic Sacrament was indispensable for the seed to take root and fructify » (Vol. 1, page 96). Father Cusmano, visiting Avignone exclaimed: « How can you stay here without the Blessed Sacrament in your midst ? » We can imagine how the padre longed for him! » </w:t>
      </w:r>
      <w:r w:rsidRPr="00255FC7">
        <w:rPr>
          <w:sz w:val="26"/>
          <w:szCs w:val="26"/>
          <w:lang w:val="it-IT"/>
        </w:rPr>
        <w:t xml:space="preserve">(Father </w:t>
      </w:r>
      <w:r w:rsidRPr="00255FC7">
        <w:rPr>
          <w:i/>
          <w:sz w:val="26"/>
          <w:szCs w:val="26"/>
          <w:lang w:val="it-IT"/>
        </w:rPr>
        <w:t xml:space="preserve">Mary Hannibal Di Francia, </w:t>
      </w:r>
      <w:r w:rsidRPr="00255FC7">
        <w:rPr>
          <w:sz w:val="26"/>
          <w:szCs w:val="26"/>
          <w:lang w:val="it-IT"/>
        </w:rPr>
        <w:t>page 82).</w:t>
      </w:r>
    </w:p>
    <w:p w:rsidR="00C427FC" w:rsidRPr="00255FC7" w:rsidRDefault="00C427FC" w:rsidP="004C5093">
      <w:pPr>
        <w:rPr>
          <w:sz w:val="24"/>
          <w:szCs w:val="24"/>
          <w:lang w:val="it-IT"/>
        </w:rPr>
      </w:pPr>
    </w:p>
    <w:p w:rsidR="00C427FC" w:rsidRPr="00255FC7" w:rsidRDefault="00C427FC" w:rsidP="004C5093">
      <w:pPr>
        <w:jc w:val="both"/>
        <w:rPr>
          <w:sz w:val="24"/>
          <w:szCs w:val="24"/>
        </w:rPr>
      </w:pPr>
      <w:r w:rsidRPr="00255FC7">
        <w:rPr>
          <w:sz w:val="24"/>
          <w:szCs w:val="24"/>
        </w:rPr>
        <w:tab/>
        <w:t>Therefore it was an instant wish of all of us to have the Blessed Sacrament permanently in the chapel. The starter of this institution was preoccupied by this thought. Truly, it would have been very easy to bring the Blessed Sacrament to Avignone; all it would have taken was the permission of the ecclesiastical authority. But the starter of the institution judged that the permanent dwelling of Jesus in the Holy Sacrament among the poor and the children should be preceded by lengthy prepara</w:t>
      </w:r>
      <w:r w:rsidRPr="00255FC7">
        <w:rPr>
          <w:sz w:val="24"/>
          <w:szCs w:val="24"/>
        </w:rPr>
        <w:softHyphen/>
        <w:t>tions to move souls upon its arrival. He judged that the Blessed Sacra</w:t>
      </w:r>
      <w:r w:rsidRPr="00255FC7">
        <w:rPr>
          <w:sz w:val="24"/>
          <w:szCs w:val="24"/>
        </w:rPr>
        <w:softHyphen/>
        <w:t>ment's appearance should be an event, because our Lord Jesus Christ would be in the very midst of the poor, becoming poor himself in these hovels for the sake of his desolate children.</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Therefore, we began exciting the children's holy anticipation by means of pious industry e. g. teaching the importance of the coming event and exhorting faith, love, and desire for Jesus. To achieve this, some verses were set to music; the first lines are printed below:</w:t>
      </w:r>
    </w:p>
    <w:p w:rsidR="00C427FC" w:rsidRPr="00255FC7" w:rsidRDefault="00C427FC" w:rsidP="004C5093">
      <w:pPr>
        <w:rPr>
          <w:sz w:val="24"/>
          <w:szCs w:val="24"/>
        </w:rPr>
      </w:pPr>
    </w:p>
    <w:p w:rsidR="00C427FC" w:rsidRPr="00255FC7" w:rsidRDefault="00C427FC" w:rsidP="004C5093">
      <w:pPr>
        <w:tabs>
          <w:tab w:val="right" w:pos="3159"/>
        </w:tabs>
        <w:rPr>
          <w:sz w:val="24"/>
          <w:szCs w:val="24"/>
        </w:rPr>
      </w:pPr>
      <w:r w:rsidRPr="00255FC7">
        <w:rPr>
          <w:sz w:val="24"/>
          <w:szCs w:val="24"/>
        </w:rPr>
        <w:t>Heaven of heavens, unfold,</w:t>
      </w:r>
    </w:p>
    <w:p w:rsidR="00C427FC" w:rsidRPr="00255FC7" w:rsidRDefault="00C427FC" w:rsidP="004C5093">
      <w:pPr>
        <w:tabs>
          <w:tab w:val="right" w:pos="3159"/>
        </w:tabs>
        <w:rPr>
          <w:sz w:val="24"/>
          <w:szCs w:val="24"/>
        </w:rPr>
      </w:pPr>
      <w:r w:rsidRPr="00255FC7">
        <w:rPr>
          <w:sz w:val="24"/>
          <w:szCs w:val="24"/>
        </w:rPr>
        <w:t>Descend on us our delight...</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It was a very loving call; so many innocent, humble souls sang it to draw Jesus down into their midst. A similar prayer from the Song of Solomon was added and said every day. Meanwhile, a choir of female orphans was added to the oratory; the altar was adorned; in short, the little church became acceptable.</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Perhaps by divine disposition, July first, 1886 was chosen for the happy event. Both preparation and anticipation were growing with great fervor. A hymn was prepared to be sung at the moment the Blessed Sacrament was placed in the tabernacle.</w:t>
      </w:r>
    </w:p>
    <w:p w:rsidR="00C427FC" w:rsidRPr="00255FC7" w:rsidRDefault="00C427FC" w:rsidP="004C5093">
      <w:pPr>
        <w:rPr>
          <w:sz w:val="24"/>
          <w:szCs w:val="24"/>
        </w:rPr>
      </w:pPr>
    </w:p>
    <w:p w:rsidR="00C427FC" w:rsidRPr="00255FC7" w:rsidRDefault="00C427FC" w:rsidP="004C5093">
      <w:pPr>
        <w:rPr>
          <w:sz w:val="24"/>
          <w:szCs w:val="24"/>
        </w:rPr>
      </w:pPr>
      <w:r w:rsidRPr="00255FC7">
        <w:rPr>
          <w:sz w:val="24"/>
          <w:szCs w:val="24"/>
        </w:rPr>
        <w:t>That day was unforgettable.</w:t>
      </w:r>
    </w:p>
    <w:p w:rsidR="00C427FC" w:rsidRPr="00255FC7" w:rsidRDefault="00C427FC" w:rsidP="004C5093">
      <w:pPr>
        <w:rPr>
          <w:sz w:val="24"/>
          <w:szCs w:val="24"/>
        </w:rPr>
      </w:pPr>
    </w:p>
    <w:p w:rsidR="00255FC7" w:rsidRDefault="00C427FC" w:rsidP="004C5093">
      <w:pPr>
        <w:jc w:val="both"/>
        <w:rPr>
          <w:sz w:val="24"/>
          <w:szCs w:val="24"/>
        </w:rPr>
      </w:pPr>
      <w:r w:rsidRPr="00255FC7">
        <w:rPr>
          <w:sz w:val="24"/>
          <w:szCs w:val="24"/>
        </w:rPr>
        <w:tab/>
        <w:t>Well dressed male and female orphans waited for the great event; the surroundings were immaculate. At about 7:00 a. m., the priest climbed the altar to sacrifice the Lamb of God so that he could dwell in the midst of his poor. With harmonious accompaniment, the innocent voices sang:</w:t>
      </w:r>
    </w:p>
    <w:p w:rsidR="00C427FC" w:rsidRPr="00255FC7" w:rsidRDefault="00255FC7" w:rsidP="004C5093">
      <w:pPr>
        <w:jc w:val="both"/>
        <w:rPr>
          <w:sz w:val="26"/>
          <w:szCs w:val="26"/>
        </w:rPr>
      </w:pPr>
      <w:r>
        <w:rPr>
          <w:sz w:val="24"/>
          <w:szCs w:val="24"/>
        </w:rPr>
        <w:br w:type="page"/>
      </w:r>
    </w:p>
    <w:p w:rsidR="00C427FC" w:rsidRPr="00255FC7" w:rsidRDefault="00C427FC" w:rsidP="00255FC7">
      <w:pPr>
        <w:tabs>
          <w:tab w:val="right" w:pos="3149"/>
        </w:tabs>
        <w:ind w:left="720"/>
        <w:rPr>
          <w:sz w:val="24"/>
          <w:szCs w:val="24"/>
        </w:rPr>
      </w:pPr>
      <w:r w:rsidRPr="00255FC7">
        <w:rPr>
          <w:sz w:val="24"/>
          <w:szCs w:val="24"/>
        </w:rPr>
        <w:t>Heaven of heavens, unfold,</w:t>
      </w:r>
    </w:p>
    <w:p w:rsidR="00C427FC" w:rsidRPr="00255FC7" w:rsidRDefault="00C427FC" w:rsidP="00255FC7">
      <w:pPr>
        <w:tabs>
          <w:tab w:val="right" w:pos="3149"/>
        </w:tabs>
        <w:ind w:left="720"/>
        <w:rPr>
          <w:sz w:val="24"/>
          <w:szCs w:val="24"/>
        </w:rPr>
      </w:pPr>
      <w:r w:rsidRPr="00255FC7">
        <w:rPr>
          <w:sz w:val="24"/>
          <w:szCs w:val="24"/>
        </w:rPr>
        <w:t>Descend on us our delight...</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Hymns and invitations to come down to the host succeeded one another.</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At the moment of the consecration, when the victim under the species of bread and wine was held up, the moving song of expectation was transformed into a song of rejoicing:</w:t>
      </w:r>
    </w:p>
    <w:p w:rsidR="00C427FC" w:rsidRPr="00255FC7" w:rsidRDefault="00C427FC" w:rsidP="004C5093">
      <w:pPr>
        <w:rPr>
          <w:sz w:val="24"/>
          <w:szCs w:val="24"/>
        </w:rPr>
      </w:pPr>
    </w:p>
    <w:p w:rsidR="00C427FC" w:rsidRPr="00255FC7" w:rsidRDefault="00C427FC" w:rsidP="00255FC7">
      <w:pPr>
        <w:ind w:left="720"/>
        <w:rPr>
          <w:sz w:val="24"/>
          <w:szCs w:val="24"/>
        </w:rPr>
      </w:pPr>
      <w:r w:rsidRPr="00255FC7">
        <w:rPr>
          <w:sz w:val="24"/>
          <w:szCs w:val="24"/>
        </w:rPr>
        <w:t xml:space="preserve">Stop now the tears, </w:t>
      </w:r>
    </w:p>
    <w:p w:rsidR="00C427FC" w:rsidRPr="00255FC7" w:rsidRDefault="00C427FC" w:rsidP="00255FC7">
      <w:pPr>
        <w:ind w:left="720"/>
        <w:rPr>
          <w:sz w:val="24"/>
          <w:szCs w:val="24"/>
        </w:rPr>
      </w:pPr>
      <w:r w:rsidRPr="00255FC7">
        <w:rPr>
          <w:sz w:val="24"/>
          <w:szCs w:val="24"/>
        </w:rPr>
        <w:t xml:space="preserve">Stop now the pain, </w:t>
      </w:r>
    </w:p>
    <w:p w:rsidR="00C427FC" w:rsidRPr="00255FC7" w:rsidRDefault="00C427FC" w:rsidP="00255FC7">
      <w:pPr>
        <w:ind w:left="720"/>
        <w:rPr>
          <w:sz w:val="24"/>
          <w:szCs w:val="24"/>
        </w:rPr>
      </w:pPr>
      <w:r w:rsidRPr="00255FC7">
        <w:rPr>
          <w:sz w:val="24"/>
          <w:szCs w:val="24"/>
        </w:rPr>
        <w:t>Sing the new era</w:t>
      </w:r>
    </w:p>
    <w:p w:rsidR="00C427FC" w:rsidRPr="00255FC7" w:rsidRDefault="00C427FC" w:rsidP="00255FC7">
      <w:pPr>
        <w:ind w:left="720"/>
        <w:rPr>
          <w:sz w:val="24"/>
          <w:szCs w:val="24"/>
        </w:rPr>
      </w:pPr>
      <w:r w:rsidRPr="00255FC7">
        <w:rPr>
          <w:sz w:val="24"/>
          <w:szCs w:val="24"/>
        </w:rPr>
        <w:t xml:space="preserve">Of peace really true. </w:t>
      </w:r>
    </w:p>
    <w:p w:rsidR="00C427FC" w:rsidRPr="00255FC7" w:rsidRDefault="00C427FC" w:rsidP="00255FC7">
      <w:pPr>
        <w:ind w:left="720"/>
        <w:rPr>
          <w:sz w:val="24"/>
          <w:szCs w:val="24"/>
        </w:rPr>
      </w:pPr>
      <w:r w:rsidRPr="00255FC7">
        <w:rPr>
          <w:sz w:val="24"/>
          <w:szCs w:val="24"/>
        </w:rPr>
        <w:t xml:space="preserve">Era of holy reign </w:t>
      </w:r>
    </w:p>
    <w:p w:rsidR="00C427FC" w:rsidRPr="00255FC7" w:rsidRDefault="00C427FC" w:rsidP="00255FC7">
      <w:pPr>
        <w:ind w:left="720"/>
        <w:rPr>
          <w:sz w:val="24"/>
          <w:szCs w:val="24"/>
        </w:rPr>
      </w:pPr>
      <w:r w:rsidRPr="00255FC7">
        <w:rPr>
          <w:sz w:val="24"/>
          <w:szCs w:val="24"/>
        </w:rPr>
        <w:t>Jesus is at our view.</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After a proper exhortation by the priest, male and female orphans received the bread of the angels. After communion, the priest made an appropriate speech during which he explained the good fortune of those in the Quarter, the transformation of the slum into the royal palace of the king of all ings and the adorable Savior of souls in their midst. Hence it was their duty to keep him company.</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The Blessed Sacrament was placed in a solid silver monstrance that a pilgrim lady had donated to the poor the previous year along with a pyx and a silver censer.</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Shortly after the presentation of the Blessed Sacrament, male and female orphans holding candles as well as the poor who encircled them, walked before the Blessed Sacrament through the alleys of Avignone and a street of the city.</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After a short walk, the procession returned to the chapel; the Eucharist was placed on the throne among burning candles and remained exposed all day long. Hymns were sung and prayers were said one after another as the children and adults worshiped the Lord. That day, they had no time to prepare dinner, but the children were happy to have a snack instead as not to divert anyone from the adoration.</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In the evening, the solemn benediction concluded the memorable day.</w:t>
      </w:r>
    </w:p>
    <w:p w:rsidR="00C427FC" w:rsidRPr="00255FC7" w:rsidRDefault="00C427FC" w:rsidP="004C5093">
      <w:pPr>
        <w:rPr>
          <w:sz w:val="24"/>
          <w:szCs w:val="24"/>
        </w:rPr>
      </w:pPr>
    </w:p>
    <w:p w:rsidR="00C427FC" w:rsidRPr="00255FC7" w:rsidRDefault="00C427FC" w:rsidP="004C5093">
      <w:pPr>
        <w:jc w:val="both"/>
        <w:rPr>
          <w:sz w:val="24"/>
          <w:szCs w:val="24"/>
        </w:rPr>
      </w:pPr>
      <w:r w:rsidRPr="00255FC7">
        <w:rPr>
          <w:sz w:val="24"/>
          <w:szCs w:val="24"/>
        </w:rPr>
        <w:tab/>
        <w:t>The modest solemnity, however, did not end that day. Because the expectation for the Blessed Sacrament had lasted two years, the celebra</w:t>
      </w:r>
      <w:r w:rsidRPr="00255FC7">
        <w:rPr>
          <w:sz w:val="24"/>
          <w:szCs w:val="24"/>
        </w:rPr>
        <w:softHyphen/>
        <w:t>tion had to be long; indeed, it continued until Sunday. To entertain the children, a pulpit was set up in the alley near the oratory; in the afternoon, dressed as altar boys, children made short speeches about the arrival of the Blessed Sacrament.</w:t>
      </w:r>
    </w:p>
    <w:p w:rsidR="00C427FC" w:rsidRPr="00255FC7" w:rsidRDefault="00C427FC" w:rsidP="004C5093">
      <w:pPr>
        <w:rPr>
          <w:sz w:val="24"/>
          <w:szCs w:val="24"/>
        </w:rPr>
      </w:pPr>
    </w:p>
    <w:p w:rsidR="00255FC7" w:rsidRDefault="00C427FC" w:rsidP="004C5093">
      <w:pPr>
        <w:jc w:val="both"/>
        <w:rPr>
          <w:sz w:val="24"/>
          <w:szCs w:val="24"/>
        </w:rPr>
      </w:pPr>
      <w:r w:rsidRPr="00255FC7">
        <w:rPr>
          <w:sz w:val="24"/>
          <w:szCs w:val="24"/>
        </w:rPr>
        <w:tab/>
        <w:t>The girls did the same in their institution, as many ladies and gentlemen attended.</w:t>
      </w:r>
    </w:p>
    <w:p w:rsidR="00C427FC" w:rsidRPr="00255FC7" w:rsidRDefault="00255FC7" w:rsidP="004C5093">
      <w:pPr>
        <w:jc w:val="both"/>
        <w:rPr>
          <w:sz w:val="26"/>
          <w:szCs w:val="26"/>
        </w:rPr>
      </w:pPr>
      <w:r>
        <w:rPr>
          <w:sz w:val="24"/>
          <w:szCs w:val="24"/>
        </w:rPr>
        <w:br w:type="page"/>
      </w:r>
    </w:p>
    <w:p w:rsidR="00C427FC" w:rsidRPr="00255FC7" w:rsidRDefault="00C427FC" w:rsidP="004C5093">
      <w:pPr>
        <w:jc w:val="both"/>
        <w:rPr>
          <w:sz w:val="26"/>
          <w:szCs w:val="26"/>
        </w:rPr>
      </w:pPr>
      <w:r w:rsidRPr="00255FC7">
        <w:rPr>
          <w:sz w:val="26"/>
          <w:szCs w:val="26"/>
        </w:rPr>
        <w:tab/>
        <w:t xml:space="preserve">On Sunday, the last day of the celebration, both male and female communities, each in the alley behind their respective shelter, had dinner outdoors, happily making appropriate toasts. Zancone, the first poor man met in Avignone, sat at the head of the table. In the afternoon, speeches were given; in the evening, an exhortation and a solemn benediction concluded the feast. </w:t>
      </w:r>
      <w:r w:rsidRPr="00255FC7">
        <w:rPr>
          <w:i/>
          <w:sz w:val="26"/>
          <w:szCs w:val="26"/>
        </w:rPr>
        <w:t xml:space="preserve">By </w:t>
      </w:r>
      <w:r w:rsidRPr="00255FC7">
        <w:rPr>
          <w:sz w:val="26"/>
          <w:szCs w:val="26"/>
        </w:rPr>
        <w:t xml:space="preserve">this time, the institution was in the Creator's hands (From a Father's booklet: </w:t>
      </w:r>
      <w:r w:rsidRPr="00255FC7">
        <w:rPr>
          <w:i/>
          <w:sz w:val="26"/>
          <w:szCs w:val="26"/>
        </w:rPr>
        <w:t xml:space="preserve">The Feast on July First, </w:t>
      </w:r>
      <w:r w:rsidRPr="00255FC7">
        <w:rPr>
          <w:sz w:val="26"/>
          <w:szCs w:val="26"/>
        </w:rPr>
        <w:t>etc.).</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To have a permanent, accurate memory of that day well worth remembering as well as to revive the excitement of that event, a memorial tablet of thanksgiving was placed on the wall of the oratory.</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Some days later, an announcement was mailed to friends of the institution, both ecclesiastical and civil, informing them about the event and inviting them to praise and thank God for the great gift given to the poor. This was the announcement: « Our hearts rejoicing inexpressibly, we bring good tidings to you. On July first, octave of Corpus Christi and eve of the Visitation of Our Lady, we had the good fortune of witnessing the permanent arrival of our Lord Jesus Christ in the Blessed Sacrament in our little church in the Avignone Quarter. Join us while praising God and our beloved Jesus, who is pleased to dwell lovingly in the midst of the poor men, women and children.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In the first days of August, the Father organized a solemn novena of thanksgiving &lt; to the Lord in the Sacrament for having placed his dwelling in the Avignone Quarter, well known before as a center of abjection. The preachers were Canon Di Francia and Father Pulito » (The </w:t>
      </w:r>
      <w:r w:rsidRPr="00255FC7">
        <w:rPr>
          <w:i/>
          <w:sz w:val="26"/>
          <w:szCs w:val="26"/>
        </w:rPr>
        <w:t xml:space="preserve">Light, </w:t>
      </w:r>
      <w:r w:rsidRPr="00255FC7">
        <w:rPr>
          <w:sz w:val="26"/>
          <w:szCs w:val="26"/>
        </w:rPr>
        <w:t>August 14, 1886). (3)</w:t>
      </w:r>
    </w:p>
    <w:p w:rsidR="00C427FC" w:rsidRPr="00255FC7" w:rsidRDefault="00C427FC" w:rsidP="004C5093">
      <w:pPr>
        <w:jc w:val="both"/>
        <w:rPr>
          <w:sz w:val="26"/>
          <w:szCs w:val="26"/>
        </w:rPr>
      </w:pPr>
    </w:p>
    <w:p w:rsidR="00C427FC" w:rsidRDefault="00C427FC" w:rsidP="004C5093">
      <w:pPr>
        <w:rPr>
          <w:sz w:val="26"/>
          <w:szCs w:val="26"/>
        </w:rPr>
      </w:pPr>
    </w:p>
    <w:p w:rsidR="00255FC7" w:rsidRPr="00255FC7" w:rsidRDefault="00255FC7" w:rsidP="004C5093">
      <w:pPr>
        <w:rPr>
          <w:sz w:val="26"/>
          <w:szCs w:val="26"/>
        </w:rPr>
      </w:pPr>
    </w:p>
    <w:p w:rsidR="00C427FC" w:rsidRDefault="00C427FC" w:rsidP="00255FC7">
      <w:pPr>
        <w:pBdr>
          <w:bottom w:val="single" w:sz="4" w:space="1" w:color="auto"/>
        </w:pBdr>
        <w:rPr>
          <w:b/>
          <w:sz w:val="40"/>
          <w:szCs w:val="40"/>
        </w:rPr>
      </w:pPr>
      <w:r w:rsidRPr="00255FC7">
        <w:rPr>
          <w:b/>
          <w:sz w:val="40"/>
          <w:szCs w:val="40"/>
        </w:rPr>
        <w:t>5. The feast of July first</w:t>
      </w:r>
    </w:p>
    <w:p w:rsidR="00255FC7" w:rsidRPr="00255FC7" w:rsidRDefault="00255FC7" w:rsidP="00255FC7">
      <w:pPr>
        <w:pBdr>
          <w:bottom w:val="single" w:sz="4" w:space="1" w:color="auto"/>
        </w:pBdr>
        <w:rPr>
          <w:b/>
          <w:sz w:val="40"/>
          <w:szCs w:val="40"/>
        </w:rPr>
      </w:pP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Those who have not known the Father can hardly realize the importance he attached to the memorable date of July first, 1886.</w:t>
      </w:r>
    </w:p>
    <w:p w:rsidR="00255FC7" w:rsidRDefault="00C427FC" w:rsidP="004C5093">
      <w:pPr>
        <w:jc w:val="both"/>
        <w:rPr>
          <w:sz w:val="26"/>
          <w:szCs w:val="26"/>
        </w:rPr>
      </w:pPr>
      <w:r w:rsidRPr="00255FC7">
        <w:rPr>
          <w:sz w:val="26"/>
          <w:szCs w:val="26"/>
        </w:rPr>
        <w:tab/>
        <w:t>We have said that since that event &lt; the institution was in the Creator's hands. » The Father develops this idea:</w:t>
      </w:r>
    </w:p>
    <w:p w:rsidR="00C427FC" w:rsidRPr="00255FC7" w:rsidRDefault="00255FC7" w:rsidP="004C5093">
      <w:pPr>
        <w:jc w:val="both"/>
        <w:rPr>
          <w:sz w:val="26"/>
          <w:szCs w:val="26"/>
        </w:rPr>
      </w:pPr>
      <w:r>
        <w:rPr>
          <w:sz w:val="26"/>
          <w:szCs w:val="26"/>
        </w:rPr>
        <w:br w:type="page"/>
      </w:r>
      <w:r w:rsidR="00C427FC" w:rsidRPr="00255FC7">
        <w:rPr>
          <w:sz w:val="26"/>
          <w:szCs w:val="26"/>
        </w:rPr>
        <w:lastRenderedPageBreak/>
        <w:tab/>
        <w:t>Jesus came to remain permanently. He came as a king to set his kingdom in the midst of his citizens, as a good shepherd to feed the sheep entrusted to him, the flock that had to live with him without fear. He came as the divine farmer to cultivate his little plant, which had the seed of his divine ROGATE in suffering and mortification.</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He came as a very loving father in the midst of his children to form a small family living on his body and blood, and to make it able to receive from his divine lips the command of his heart's divine zeal: PRAY, THEREFORE, TO THE OWNER OF THE HARVEST THAT HE WILL SEND OUT WORKERS TO GATHER. IN HIS HARVEST. » This command is strictly connected with Jesus in the Sacrament, which cannot exist without the priesthood.</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When Jesus came in the Sacrament, the pious institute was yet a </w:t>
      </w:r>
      <w:r w:rsidRPr="00255FC7">
        <w:rPr>
          <w:i/>
          <w:sz w:val="26"/>
          <w:szCs w:val="26"/>
        </w:rPr>
        <w:t xml:space="preserve">bambino </w:t>
      </w:r>
      <w:r w:rsidRPr="00255FC7">
        <w:rPr>
          <w:sz w:val="26"/>
          <w:szCs w:val="26"/>
        </w:rPr>
        <w:t>in the number of its members, but, it rose as a small caravan to start a very intricate pilgrimage. It was always supported by the true Ark of the Covenant, which was not containing the symbolical manna, but the real bread from heaven (Vol. 1, page 97).</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Hence the origin </w:t>
      </w:r>
      <w:r w:rsidRPr="00255FC7">
        <w:rPr>
          <w:i/>
          <w:sz w:val="26"/>
          <w:szCs w:val="26"/>
        </w:rPr>
        <w:t xml:space="preserve">of </w:t>
      </w:r>
      <w:r w:rsidRPr="00255FC7">
        <w:rPr>
          <w:sz w:val="26"/>
          <w:szCs w:val="26"/>
        </w:rPr>
        <w:t>the feast on July first in the institute, which the Father wanted to be of</w:t>
      </w:r>
      <w:r w:rsidRPr="00255FC7">
        <w:rPr>
          <w:i/>
          <w:sz w:val="26"/>
          <w:szCs w:val="26"/>
        </w:rPr>
        <w:t xml:space="preserve"> </w:t>
      </w:r>
      <w:r w:rsidRPr="00255FC7">
        <w:rPr>
          <w:sz w:val="26"/>
          <w:szCs w:val="26"/>
        </w:rPr>
        <w:t xml:space="preserve">first rate. Listen: « It is peculiar to human weakness growing feeble in the fervor, unless powerful motives keep it. For this reason, by celestial wisdom the Church celebrates the mysteries </w:t>
      </w:r>
      <w:r w:rsidRPr="00255FC7">
        <w:rPr>
          <w:i/>
          <w:sz w:val="26"/>
          <w:szCs w:val="26"/>
        </w:rPr>
        <w:t xml:space="preserve">of </w:t>
      </w:r>
      <w:r w:rsidRPr="00255FC7">
        <w:rPr>
          <w:sz w:val="26"/>
          <w:szCs w:val="26"/>
        </w:rPr>
        <w:t xml:space="preserve">our faith every year. By the same principle it was established that the happy event </w:t>
      </w:r>
      <w:r w:rsidRPr="00255FC7">
        <w:rPr>
          <w:i/>
          <w:sz w:val="26"/>
          <w:szCs w:val="26"/>
        </w:rPr>
        <w:t xml:space="preserve">of </w:t>
      </w:r>
      <w:r w:rsidRPr="00255FC7">
        <w:rPr>
          <w:sz w:val="26"/>
          <w:szCs w:val="26"/>
        </w:rPr>
        <w:t>July first which stroke people so favorably should be remembered every year to foster faith and piety toward Jesus in the sacrament and the most holy Virgin Mary » (</w:t>
      </w:r>
      <w:r w:rsidRPr="00255FC7">
        <w:rPr>
          <w:i/>
          <w:sz w:val="26"/>
          <w:szCs w:val="26"/>
        </w:rPr>
        <w:t xml:space="preserve">Feast on July first, </w:t>
      </w:r>
      <w:r w:rsidRPr="00255FC7">
        <w:rPr>
          <w:sz w:val="26"/>
          <w:szCs w:val="26"/>
        </w:rPr>
        <w:t>etc.).</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The intentions </w:t>
      </w:r>
      <w:r w:rsidRPr="00255FC7">
        <w:rPr>
          <w:i/>
          <w:sz w:val="26"/>
          <w:szCs w:val="26"/>
        </w:rPr>
        <w:t xml:space="preserve">of </w:t>
      </w:r>
      <w:r w:rsidRPr="00255FC7">
        <w:rPr>
          <w:sz w:val="26"/>
          <w:szCs w:val="26"/>
        </w:rPr>
        <w:t>this happy commemoration were specified by the Father:</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The order, the congregants, and the houses, no one excepted, offer this yearly tribute of love and faith to the adorable Jesus in the Sacra</w:t>
      </w:r>
      <w:r w:rsidRPr="00255FC7">
        <w:rPr>
          <w:sz w:val="26"/>
          <w:szCs w:val="26"/>
        </w:rPr>
        <w:softHyphen/>
        <w:t>ment, who is the center of the institute's love, sacrifices, atonements, thanksgivings, petitions, prayers, practices of piety, and holy hopes. He is the fountain of the past and present graces, mercies, and favors as well as of the future graces that he will pour out on this pious institute and its members. This feast is the expression of our gratitude for Jesus' loving sweetest dwelling in the midst of us despite our failings and unfaithful</w:t>
      </w:r>
      <w:r w:rsidRPr="00255FC7">
        <w:rPr>
          <w:sz w:val="26"/>
          <w:szCs w:val="26"/>
        </w:rPr>
        <w:softHyphen/>
        <w:t>ness, our languid faith and incomplete answer to his love and inspirations (Vol. 1, page 104).</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We report a few evidences </w:t>
      </w:r>
      <w:r w:rsidRPr="00255FC7">
        <w:rPr>
          <w:i/>
          <w:sz w:val="26"/>
          <w:szCs w:val="26"/>
        </w:rPr>
        <w:t xml:space="preserve">of </w:t>
      </w:r>
      <w:r w:rsidRPr="00255FC7">
        <w:rPr>
          <w:sz w:val="26"/>
          <w:szCs w:val="26"/>
        </w:rPr>
        <w:t>this feast: « The Father made the Eucharist the vital center of</w:t>
      </w:r>
      <w:r w:rsidRPr="00255FC7">
        <w:rPr>
          <w:i/>
          <w:sz w:val="26"/>
          <w:szCs w:val="26"/>
        </w:rPr>
        <w:t xml:space="preserve"> </w:t>
      </w:r>
      <w:r w:rsidRPr="00255FC7">
        <w:rPr>
          <w:sz w:val="26"/>
          <w:szCs w:val="26"/>
        </w:rPr>
        <w:t>the institute, and established the</w:t>
      </w:r>
    </w:p>
    <w:p w:rsidR="00C427FC" w:rsidRPr="00255FC7" w:rsidRDefault="00C427FC" w:rsidP="004C5093">
      <w:pPr>
        <w:rPr>
          <w:sz w:val="26"/>
          <w:szCs w:val="26"/>
        </w:rPr>
      </w:pPr>
    </w:p>
    <w:p w:rsidR="00C427FC" w:rsidRPr="00255FC7" w:rsidRDefault="00C427FC" w:rsidP="004C5093">
      <w:pPr>
        <w:tabs>
          <w:tab w:val="right" w:pos="597"/>
        </w:tabs>
        <w:rPr>
          <w:sz w:val="26"/>
          <w:szCs w:val="26"/>
        </w:rPr>
        <w:sectPr w:rsidR="00C427FC" w:rsidRPr="00255FC7" w:rsidSect="001F1A09">
          <w:type w:val="nextColumn"/>
          <w:pgSz w:w="12240" w:h="15840" w:code="1"/>
          <w:pgMar w:top="1440" w:right="1872" w:bottom="1440" w:left="1872" w:header="720" w:footer="720" w:gutter="0"/>
          <w:cols w:space="720"/>
        </w:sectPr>
      </w:pPr>
    </w:p>
    <w:p w:rsidR="00C427FC" w:rsidRPr="00255FC7" w:rsidRDefault="00C427FC" w:rsidP="004C5093">
      <w:pPr>
        <w:jc w:val="both"/>
        <w:rPr>
          <w:sz w:val="26"/>
          <w:szCs w:val="26"/>
        </w:rPr>
      </w:pPr>
    </w:p>
    <w:p w:rsidR="00C427FC" w:rsidRPr="00255FC7" w:rsidRDefault="00C427FC" w:rsidP="004C5093">
      <w:pPr>
        <w:jc w:val="both"/>
        <w:rPr>
          <w:sz w:val="26"/>
          <w:szCs w:val="26"/>
        </w:rPr>
      </w:pPr>
      <w:r w:rsidRPr="00255FC7">
        <w:rPr>
          <w:sz w:val="26"/>
          <w:szCs w:val="26"/>
        </w:rPr>
        <w:t>happy feasts on July first to commemorate the first coming of Jesus in the sacrament to the Avignone Quarter after two years of preparation. » « To understand how the worship was zealously cared, was enough to see how the Father made the return of Jesus in the sacrament solemn; he was the life and the soul of everyth</w:t>
      </w:r>
      <w:r w:rsidRPr="00255FC7">
        <w:rPr>
          <w:sz w:val="26"/>
          <w:szCs w:val="26"/>
        </w:rPr>
        <w:softHyphen/>
        <w:t>ing and all. » &lt; The feast on July first prepared by the Father's exhortations excited even the children with enthusiasm ! »</w:t>
      </w:r>
    </w:p>
    <w:p w:rsidR="00C427FC" w:rsidRDefault="00C427FC" w:rsidP="004C5093">
      <w:pPr>
        <w:rPr>
          <w:sz w:val="26"/>
          <w:szCs w:val="26"/>
        </w:rPr>
      </w:pPr>
    </w:p>
    <w:p w:rsidR="00255FC7" w:rsidRDefault="00255FC7" w:rsidP="004C5093">
      <w:pPr>
        <w:rPr>
          <w:sz w:val="26"/>
          <w:szCs w:val="26"/>
        </w:rPr>
      </w:pPr>
    </w:p>
    <w:p w:rsidR="00255FC7" w:rsidRPr="00255FC7" w:rsidRDefault="00255FC7" w:rsidP="004C5093">
      <w:pPr>
        <w:rPr>
          <w:sz w:val="26"/>
          <w:szCs w:val="26"/>
        </w:rPr>
      </w:pPr>
    </w:p>
    <w:p w:rsidR="00C427FC" w:rsidRDefault="00C427FC" w:rsidP="00255FC7">
      <w:pPr>
        <w:pBdr>
          <w:bottom w:val="single" w:sz="4" w:space="1" w:color="auto"/>
        </w:pBdr>
        <w:rPr>
          <w:b/>
          <w:sz w:val="40"/>
          <w:szCs w:val="40"/>
        </w:rPr>
      </w:pPr>
      <w:r w:rsidRPr="00255FC7">
        <w:rPr>
          <w:b/>
          <w:sz w:val="40"/>
          <w:szCs w:val="40"/>
        </w:rPr>
        <w:t>6. Expectation</w:t>
      </w:r>
    </w:p>
    <w:p w:rsidR="00255FC7" w:rsidRPr="00255FC7" w:rsidRDefault="00255FC7" w:rsidP="00255FC7">
      <w:pPr>
        <w:pBdr>
          <w:bottom w:val="single" w:sz="4" w:space="1" w:color="auto"/>
        </w:pBdr>
        <w:rPr>
          <w:b/>
          <w:sz w:val="40"/>
          <w:szCs w:val="40"/>
        </w:rPr>
      </w:pP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The feast of July first is preceded by the para</w:t>
      </w:r>
      <w:r w:rsidRPr="00255FC7">
        <w:rPr>
          <w:sz w:val="26"/>
          <w:szCs w:val="26"/>
        </w:rPr>
        <w:noBreakHyphen/>
        <w:t>liturgy of the Empty Tabernacle » in the last days of June. The Father writes: « The previous night, the members of the community keep a vigil of adoration and thanksgiving for the dwelling of Jesus in the sacrament, according to their own fervor » (Vol. 1, page 105). On the following day, the priest consumes all the hosts during the mass of the commun</w:t>
      </w:r>
      <w:r w:rsidRPr="00255FC7">
        <w:rPr>
          <w:sz w:val="26"/>
          <w:szCs w:val="26"/>
        </w:rPr>
        <w:softHyphen/>
        <w:t>ity and purifies the pyx, while the lamps are blown out. Then he addresses the community tenderly and pathetically, asking: Where is our treasure ? The tabernacle, where Jesus dwelt with us by day and by night, is empty. For about 15 minutes, the preacher helps the community understand the difference that the presence of the Blessed Sacrament makes. People feel this touch</w:t>
      </w:r>
      <w:r w:rsidRPr="00255FC7">
        <w:rPr>
          <w:sz w:val="26"/>
          <w:szCs w:val="26"/>
        </w:rPr>
        <w:softHyphen/>
        <w:t>ing liturgy always new, and some of them find themselves with their eyes wet. Because people cannot make an act of faith once for all, the preacher excites their wish to have Jesus again in the sacrament, and concludes his speech with the verses:</w:t>
      </w:r>
    </w:p>
    <w:p w:rsidR="00C427FC" w:rsidRPr="00255FC7" w:rsidRDefault="00C427FC" w:rsidP="004C5093">
      <w:pPr>
        <w:rPr>
          <w:sz w:val="26"/>
          <w:szCs w:val="26"/>
        </w:rPr>
      </w:pPr>
    </w:p>
    <w:p w:rsidR="00C427FC" w:rsidRPr="00255FC7" w:rsidRDefault="00C427FC" w:rsidP="004C5093">
      <w:pPr>
        <w:rPr>
          <w:sz w:val="26"/>
          <w:szCs w:val="26"/>
        </w:rPr>
      </w:pPr>
      <w:r w:rsidRPr="00255FC7">
        <w:rPr>
          <w:sz w:val="26"/>
          <w:szCs w:val="26"/>
        </w:rPr>
        <w:t xml:space="preserve">Heaven of heavens, unfold, </w:t>
      </w:r>
    </w:p>
    <w:p w:rsidR="00C427FC" w:rsidRPr="00255FC7" w:rsidRDefault="00C427FC" w:rsidP="004C5093">
      <w:pPr>
        <w:rPr>
          <w:sz w:val="26"/>
          <w:szCs w:val="26"/>
        </w:rPr>
      </w:pPr>
      <w:r w:rsidRPr="00255FC7">
        <w:rPr>
          <w:sz w:val="26"/>
          <w:szCs w:val="26"/>
        </w:rPr>
        <w:t xml:space="preserve">Descend on us our delight, </w:t>
      </w:r>
    </w:p>
    <w:p w:rsidR="00C427FC" w:rsidRPr="00255FC7" w:rsidRDefault="00C427FC" w:rsidP="004C5093">
      <w:pPr>
        <w:rPr>
          <w:sz w:val="26"/>
          <w:szCs w:val="26"/>
        </w:rPr>
      </w:pPr>
      <w:r w:rsidRPr="00255FC7">
        <w:rPr>
          <w:sz w:val="26"/>
          <w:szCs w:val="26"/>
        </w:rPr>
        <w:t xml:space="preserve">Hidden in the host, martyr </w:t>
      </w:r>
    </w:p>
    <w:p w:rsidR="00C427FC" w:rsidRPr="00255FC7" w:rsidRDefault="00C427FC" w:rsidP="004C5093">
      <w:pPr>
        <w:rPr>
          <w:sz w:val="26"/>
          <w:szCs w:val="26"/>
        </w:rPr>
      </w:pPr>
      <w:r w:rsidRPr="00255FC7">
        <w:rPr>
          <w:sz w:val="26"/>
          <w:szCs w:val="26"/>
        </w:rPr>
        <w:t xml:space="preserve">Of his divine plight; </w:t>
      </w:r>
    </w:p>
    <w:p w:rsidR="00C427FC" w:rsidRPr="00255FC7" w:rsidRDefault="00C427FC" w:rsidP="004C5093">
      <w:pPr>
        <w:rPr>
          <w:sz w:val="26"/>
          <w:szCs w:val="26"/>
        </w:rPr>
      </w:pPr>
      <w:r w:rsidRPr="00255FC7">
        <w:rPr>
          <w:sz w:val="26"/>
          <w:szCs w:val="26"/>
        </w:rPr>
        <w:t xml:space="preserve">See your children's glamour, </w:t>
      </w:r>
    </w:p>
    <w:p w:rsidR="00C427FC" w:rsidRPr="00255FC7" w:rsidRDefault="00C427FC" w:rsidP="004C5093">
      <w:pPr>
        <w:rPr>
          <w:sz w:val="26"/>
          <w:szCs w:val="26"/>
        </w:rPr>
      </w:pPr>
      <w:r w:rsidRPr="00255FC7">
        <w:rPr>
          <w:sz w:val="26"/>
          <w:szCs w:val="26"/>
        </w:rPr>
        <w:t>Our beloved Savior!</w:t>
      </w:r>
    </w:p>
    <w:p w:rsidR="00C427FC" w:rsidRPr="00255FC7" w:rsidRDefault="00C427FC" w:rsidP="004C5093">
      <w:pPr>
        <w:rPr>
          <w:sz w:val="26"/>
          <w:szCs w:val="26"/>
        </w:rPr>
      </w:pPr>
    </w:p>
    <w:p w:rsidR="00255FC7" w:rsidRDefault="00C427FC" w:rsidP="004C5093">
      <w:pPr>
        <w:jc w:val="both"/>
        <w:rPr>
          <w:sz w:val="26"/>
          <w:szCs w:val="26"/>
        </w:rPr>
      </w:pPr>
      <w:r w:rsidRPr="00255FC7">
        <w:rPr>
          <w:sz w:val="26"/>
          <w:szCs w:val="26"/>
        </w:rPr>
        <w:tab/>
        <w:t>« At the end of mass and of the thanksgiving for Commu</w:t>
      </w:r>
      <w:r w:rsidRPr="00255FC7">
        <w:rPr>
          <w:sz w:val="26"/>
          <w:szCs w:val="26"/>
        </w:rPr>
        <w:softHyphen/>
        <w:t>nion, people begin adorning the oratory. Those are days of expectation for the coming of Jesus in the Blessed Sacrament,</w:t>
      </w:r>
    </w:p>
    <w:p w:rsidR="00C427FC" w:rsidRPr="00255FC7" w:rsidRDefault="00255FC7" w:rsidP="004C5093">
      <w:pPr>
        <w:jc w:val="both"/>
        <w:rPr>
          <w:sz w:val="26"/>
          <w:szCs w:val="26"/>
        </w:rPr>
      </w:pPr>
      <w:r>
        <w:rPr>
          <w:sz w:val="26"/>
          <w:szCs w:val="26"/>
        </w:rPr>
        <w:br w:type="page"/>
      </w:r>
    </w:p>
    <w:p w:rsidR="00C427FC" w:rsidRPr="00255FC7" w:rsidRDefault="00C427FC" w:rsidP="004C5093">
      <w:pPr>
        <w:jc w:val="both"/>
        <w:rPr>
          <w:sz w:val="26"/>
          <w:szCs w:val="26"/>
        </w:rPr>
      </w:pPr>
      <w:r w:rsidRPr="00255FC7">
        <w:rPr>
          <w:sz w:val="26"/>
          <w:szCs w:val="26"/>
        </w:rPr>
        <w:t>and persons more fervent and with spirit of understanding consid</w:t>
      </w:r>
      <w:r w:rsidRPr="00255FC7">
        <w:rPr>
          <w:sz w:val="26"/>
          <w:szCs w:val="26"/>
        </w:rPr>
        <w:softHyphen/>
        <w:t>er themselves to be in mourning. Entering the church two or three times a day, we sing the song Heaven of heavens, unfold... and say the prayer for the coming of Jesus in the sacrament. Mean</w:t>
      </w:r>
      <w:r w:rsidRPr="00255FC7">
        <w:rPr>
          <w:sz w:val="26"/>
          <w:szCs w:val="26"/>
        </w:rPr>
        <w:softHyphen/>
        <w:t>while all prepare themselves for July first by purifying their conscience»</w:t>
      </w:r>
      <w:r w:rsidRPr="00255FC7">
        <w:rPr>
          <w:i/>
          <w:sz w:val="26"/>
          <w:szCs w:val="26"/>
        </w:rPr>
        <w:t xml:space="preserve"> (The Feast on July First). </w:t>
      </w:r>
      <w:r w:rsidRPr="00255FC7">
        <w:rPr>
          <w:sz w:val="26"/>
          <w:szCs w:val="26"/>
        </w:rPr>
        <w:t>In a circular of 1913, the Father described the days of expectation: « In the days of absence and deprivation of our supreme goodness in the sacrament, the communities will be in holy expectation, keeping silence, pray</w:t>
      </w:r>
      <w:r w:rsidRPr="00255FC7">
        <w:rPr>
          <w:sz w:val="26"/>
          <w:szCs w:val="26"/>
        </w:rPr>
        <w:softHyphen/>
        <w:t>ing, singing, and paying visits before the empty tabernacle, having a little, moderate recreation, ; they will purify their conscience for the coming of Jesus in the sacrament by going to confession. When it is possible, they keep a nightly vigil of adoration for about an hour before the open tabernacle, also saying special prayers to the most holy Virgin » (S.C. Vol. 5, page 19).</w:t>
      </w:r>
    </w:p>
    <w:p w:rsidR="00C427FC" w:rsidRPr="00255FC7" w:rsidRDefault="00C427FC" w:rsidP="004C5093">
      <w:pPr>
        <w:rPr>
          <w:sz w:val="26"/>
          <w:szCs w:val="26"/>
        </w:rPr>
      </w:pPr>
    </w:p>
    <w:p w:rsidR="00C427FC" w:rsidRPr="00255FC7" w:rsidRDefault="00C427FC" w:rsidP="004C5093">
      <w:pPr>
        <w:rPr>
          <w:sz w:val="26"/>
          <w:szCs w:val="26"/>
        </w:rPr>
      </w:pPr>
      <w:r w:rsidRPr="00255FC7">
        <w:rPr>
          <w:sz w:val="26"/>
          <w:szCs w:val="26"/>
        </w:rPr>
        <w:tab/>
        <w:t>Father Vitale remarks:</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Through such a preparation, the Servant of God aimed at making people understand the difference made by the empty tabernacle and the tabernacle inhabited by Jesus. When the tabernacle is empty, the king of the house, the father, the benefactor, the light, the friend, and all is out; hence the longing of hearts for the coming of Jesus among us to fill the afflicting gap.</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The removal of the Blessed Sacrament from the holy taberna</w:t>
      </w:r>
      <w:r w:rsidRPr="00255FC7">
        <w:rPr>
          <w:sz w:val="26"/>
          <w:szCs w:val="26"/>
        </w:rPr>
        <w:softHyphen/>
        <w:t>cle of a public church could raise inconveniences; therefore, the Father cared to have a semipublic sacramental oratory, also to dispose of it for this paraliturgy, which was of great importance in his way of thinking. The bishop of Oria, Msgr. Di Tommaso, always so compliant with the Father, denied the community of Saint Benedict to perform this liturgy for a few years, owing to personal reasons. How great was the grief of the Father and of that community who increased their prayers and sighs to heaven, imploring such a grace.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What a feast they had when the bishop finally consented, and he himself celebrated the mass, placing Jesus in that tabernacle! Unable to intervene, the Father was spiritually present sending the verses for the song and a letter of thanksgiving to the bishop (Vol. 29, page 71). « Later, when he came to Oria and celebrated mass at that altar, we were delighted together with him. » </w:t>
      </w:r>
      <w:r w:rsidRPr="00255FC7">
        <w:rPr>
          <w:sz w:val="26"/>
          <w:szCs w:val="26"/>
        </w:rPr>
        <w:noBreakHyphen/>
        <w:t xml:space="preserve"> says a witness.</w:t>
      </w:r>
    </w:p>
    <w:p w:rsidR="00C427FC" w:rsidRPr="00255FC7" w:rsidRDefault="00C427FC" w:rsidP="004C5093">
      <w:pPr>
        <w:rPr>
          <w:sz w:val="26"/>
          <w:szCs w:val="26"/>
        </w:rPr>
      </w:pPr>
    </w:p>
    <w:p w:rsidR="00C427FC" w:rsidRPr="00255FC7" w:rsidRDefault="00C427FC" w:rsidP="004C5093">
      <w:pPr>
        <w:tabs>
          <w:tab w:val="right" w:pos="592"/>
        </w:tabs>
        <w:rPr>
          <w:sz w:val="26"/>
          <w:szCs w:val="26"/>
        </w:rPr>
        <w:sectPr w:rsidR="00C427FC" w:rsidRPr="00255FC7" w:rsidSect="001F1A09">
          <w:type w:val="nextColumn"/>
          <w:pgSz w:w="12240" w:h="15840" w:code="1"/>
          <w:pgMar w:top="1440" w:right="1872" w:bottom="1440" w:left="1872" w:header="720" w:footer="720" w:gutter="0"/>
          <w:cols w:space="720"/>
        </w:sectPr>
      </w:pPr>
    </w:p>
    <w:p w:rsidR="00C427FC" w:rsidRPr="00255FC7" w:rsidRDefault="00C427FC" w:rsidP="004C5093">
      <w:pPr>
        <w:tabs>
          <w:tab w:val="right" w:pos="3313"/>
        </w:tabs>
        <w:rPr>
          <w:sz w:val="26"/>
          <w:szCs w:val="26"/>
        </w:rPr>
      </w:pPr>
    </w:p>
    <w:p w:rsidR="00C427FC" w:rsidRDefault="00C427FC" w:rsidP="00255FC7">
      <w:pPr>
        <w:pBdr>
          <w:bottom w:val="single" w:sz="4" w:space="1" w:color="auto"/>
        </w:pBdr>
        <w:rPr>
          <w:b/>
          <w:sz w:val="40"/>
          <w:szCs w:val="40"/>
        </w:rPr>
      </w:pPr>
      <w:r w:rsidRPr="00255FC7">
        <w:rPr>
          <w:b/>
          <w:sz w:val="40"/>
          <w:szCs w:val="40"/>
        </w:rPr>
        <w:t>7. Title of the year</w:t>
      </w:r>
    </w:p>
    <w:p w:rsidR="00255FC7" w:rsidRPr="00255FC7" w:rsidRDefault="00255FC7" w:rsidP="00255FC7">
      <w:pPr>
        <w:pBdr>
          <w:bottom w:val="single" w:sz="4" w:space="1" w:color="auto"/>
        </w:pBdr>
        <w:rPr>
          <w:b/>
          <w:sz w:val="40"/>
          <w:szCs w:val="40"/>
        </w:rPr>
      </w:pPr>
    </w:p>
    <w:p w:rsidR="00C427FC" w:rsidRPr="00255FC7" w:rsidRDefault="00C427FC" w:rsidP="004C5093">
      <w:pPr>
        <w:rPr>
          <w:sz w:val="26"/>
          <w:szCs w:val="26"/>
        </w:rPr>
      </w:pPr>
    </w:p>
    <w:p w:rsidR="00C427FC" w:rsidRPr="00255FC7" w:rsidRDefault="00C427FC" w:rsidP="004C5093">
      <w:pPr>
        <w:jc w:val="both"/>
        <w:rPr>
          <w:i/>
          <w:sz w:val="26"/>
          <w:szCs w:val="26"/>
        </w:rPr>
      </w:pPr>
      <w:r w:rsidRPr="00255FC7">
        <w:rPr>
          <w:sz w:val="26"/>
          <w:szCs w:val="26"/>
        </w:rPr>
        <w:t>‘One of the preparations for the pious solemnity is vital, and makes people feel the commemoration always new: it is the title of the year given to the Son of God made man and returning in the midst of his poor through the Blessed Sacrament. The chapel began having the Sacrament on July first 1886, and the first title was given on the first anniversary in 1887. Every year, on May first, the spiritual father of the institution communicates the new title in the church at the end of the mass. The thrill of expectation turns into enthusiasm, and the community starts preparing for the feast of July first with preaching, songs, etc. Also the most holy Virgin is given an analogous title » (</w:t>
      </w:r>
      <w:r w:rsidRPr="00255FC7">
        <w:rPr>
          <w:i/>
          <w:sz w:val="26"/>
          <w:szCs w:val="26"/>
        </w:rPr>
        <w:t>The</w:t>
      </w:r>
      <w:r w:rsidRPr="00255FC7">
        <w:rPr>
          <w:sz w:val="26"/>
          <w:szCs w:val="26"/>
        </w:rPr>
        <w:t xml:space="preserve"> </w:t>
      </w:r>
      <w:r w:rsidRPr="00255FC7">
        <w:rPr>
          <w:i/>
          <w:sz w:val="26"/>
          <w:szCs w:val="26"/>
        </w:rPr>
        <w:t>feast of July first).</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Saint Joseph, Saint Michael the Archangel, and Saint Anth</w:t>
      </w:r>
      <w:r w:rsidRPr="00255FC7">
        <w:rPr>
          <w:sz w:val="26"/>
          <w:szCs w:val="26"/>
        </w:rPr>
        <w:softHyphen/>
        <w:t>ony were given a title sometimes. The hymns were written by the Father, whereas the little sermons were also written by coopera</w:t>
      </w:r>
      <w:r w:rsidRPr="00255FC7">
        <w:rPr>
          <w:sz w:val="26"/>
          <w:szCs w:val="26"/>
        </w:rPr>
        <w:softHyphen/>
        <w:t xml:space="preserve">tors. The volume </w:t>
      </w:r>
      <w:r w:rsidRPr="00255FC7">
        <w:rPr>
          <w:i/>
          <w:sz w:val="26"/>
          <w:szCs w:val="26"/>
        </w:rPr>
        <w:t xml:space="preserve">Hymns of July First </w:t>
      </w:r>
      <w:r w:rsidRPr="00255FC7">
        <w:rPr>
          <w:sz w:val="26"/>
          <w:szCs w:val="26"/>
        </w:rPr>
        <w:t>contains the verses the Father wrote for our Eucharistic feast from 1887 to 1926. He poured into them his love for Jesus and the Madonna.</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First July morning revives the event of July first 1886: we have the coming of Jesus in the Sacrament, the song of the new hymn, and the exposition of the Blessed Sacrament for the adoration during the day. The feast ends on a Sunday in July with speeches, declamation of the hymns, etc. Sometimes, be</w:t>
      </w:r>
      <w:r w:rsidRPr="00255FC7">
        <w:rPr>
          <w:sz w:val="26"/>
          <w:szCs w:val="26"/>
        </w:rPr>
        <w:softHyphen/>
        <w:t xml:space="preserve">cause the declaimers did not satisfy the Father, he himself recited. For the female communities, the Father wrote </w:t>
      </w:r>
      <w:r w:rsidRPr="00255FC7">
        <w:rPr>
          <w:i/>
          <w:sz w:val="26"/>
          <w:szCs w:val="26"/>
        </w:rPr>
        <w:t xml:space="preserve">The Daughters of Jerusalem, </w:t>
      </w:r>
      <w:r w:rsidRPr="00255FC7">
        <w:rPr>
          <w:sz w:val="26"/>
          <w:szCs w:val="26"/>
        </w:rPr>
        <w:t xml:space="preserve">a graceful play, and the melodrama </w:t>
      </w:r>
      <w:r w:rsidRPr="00255FC7">
        <w:rPr>
          <w:i/>
          <w:sz w:val="26"/>
          <w:szCs w:val="26"/>
        </w:rPr>
        <w:t xml:space="preserve">Jesus, the celestial spouse of the elect souls </w:t>
      </w:r>
      <w:r w:rsidRPr="00255FC7">
        <w:rPr>
          <w:sz w:val="26"/>
          <w:szCs w:val="26"/>
        </w:rPr>
        <w:t>for the silver anniver</w:t>
      </w:r>
      <w:r w:rsidRPr="00255FC7">
        <w:rPr>
          <w:sz w:val="26"/>
          <w:szCs w:val="26"/>
        </w:rPr>
        <w:softHyphen/>
        <w:t>sary, in 1911.</w:t>
      </w:r>
    </w:p>
    <w:p w:rsidR="00C427FC" w:rsidRPr="00255FC7" w:rsidRDefault="00C427FC" w:rsidP="004C5093">
      <w:pPr>
        <w:rPr>
          <w:sz w:val="26"/>
          <w:szCs w:val="26"/>
        </w:rPr>
      </w:pPr>
    </w:p>
    <w:p w:rsidR="00255FC7" w:rsidRDefault="00C427FC" w:rsidP="004C5093">
      <w:pPr>
        <w:jc w:val="both"/>
        <w:rPr>
          <w:sz w:val="26"/>
          <w:szCs w:val="26"/>
        </w:rPr>
      </w:pPr>
      <w:r w:rsidRPr="00255FC7">
        <w:rPr>
          <w:sz w:val="26"/>
          <w:szCs w:val="26"/>
        </w:rPr>
        <w:tab/>
        <w:t>Since the presence of the Blessed Sacrament in the institution should be praised every day, the Father ordered the communities to say this ejaculatory prayer after entering and before going out of the church:g « Let us praise and thank in any moment the most holy and divine Sacrament, which deigned to come and dwell among us. » We also said a prayer every day for thanksgiving. Such a prayer and the words « which deigned to come and dwell among us &gt;&gt; were taken out of our prayer book when it was reformed. (4)</w:t>
      </w:r>
    </w:p>
    <w:p w:rsidR="00C427FC" w:rsidRPr="00255FC7" w:rsidRDefault="00255FC7" w:rsidP="004C5093">
      <w:pPr>
        <w:jc w:val="both"/>
        <w:rPr>
          <w:sz w:val="26"/>
          <w:szCs w:val="26"/>
        </w:rPr>
      </w:pPr>
      <w:r>
        <w:rPr>
          <w:sz w:val="26"/>
          <w:szCs w:val="26"/>
        </w:rPr>
        <w:br w:type="page"/>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The last title given by the Father was « Most Perfect Per</w:t>
      </w:r>
      <w:r w:rsidRPr="00255FC7">
        <w:rPr>
          <w:sz w:val="26"/>
          <w:szCs w:val="26"/>
        </w:rPr>
        <w:softHyphen/>
        <w:t>former of his Father's Will, » in 1927; the following years, the title was given by Father Vitale.</w:t>
      </w:r>
    </w:p>
    <w:p w:rsidR="00C427FC" w:rsidRPr="00255FC7" w:rsidRDefault="00C427FC" w:rsidP="004C5093">
      <w:pPr>
        <w:rPr>
          <w:sz w:val="26"/>
          <w:szCs w:val="26"/>
        </w:rPr>
      </w:pPr>
    </w:p>
    <w:p w:rsidR="00C427FC" w:rsidRPr="00255FC7" w:rsidRDefault="00C427FC" w:rsidP="004C5093">
      <w:pPr>
        <w:jc w:val="both"/>
        <w:rPr>
          <w:i/>
          <w:sz w:val="26"/>
          <w:szCs w:val="26"/>
        </w:rPr>
      </w:pPr>
      <w:r w:rsidRPr="00255FC7">
        <w:rPr>
          <w:sz w:val="26"/>
          <w:szCs w:val="26"/>
        </w:rPr>
        <w:tab/>
        <w:t xml:space="preserve">However, a sealed card was found among the notes of the Father, which read: « To be opened after my death by the successor. » People imagined all sorts of secrets, but when the card was opened, something worthy remembering the Father's piety was read: </w:t>
      </w:r>
      <w:r w:rsidRPr="00255FC7">
        <w:rPr>
          <w:i/>
          <w:sz w:val="26"/>
          <w:szCs w:val="26"/>
        </w:rPr>
        <w:t>« Divine Rogationist.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Obviously, it was a title for July first, which the Father reserved for after his own death to thank again our Lord for having entrusted to him the mission of the </w:t>
      </w:r>
      <w:r w:rsidRPr="00255FC7">
        <w:rPr>
          <w:i/>
          <w:sz w:val="26"/>
          <w:szCs w:val="26"/>
        </w:rPr>
        <w:t xml:space="preserve">Rogate. </w:t>
      </w:r>
      <w:r w:rsidRPr="00255FC7">
        <w:rPr>
          <w:sz w:val="26"/>
          <w:szCs w:val="26"/>
        </w:rPr>
        <w:t>This title was given to Jesus in 1930.</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For plausible reasons, the feast on July first has been changed, always remaining a solemn Eucharistic day for our communities. No titles are given to Jesus, as it has been for 50 years, but he reigns in the institute with the perpetual title of </w:t>
      </w:r>
      <w:r w:rsidRPr="00255FC7">
        <w:rPr>
          <w:i/>
          <w:sz w:val="26"/>
          <w:szCs w:val="26"/>
        </w:rPr>
        <w:t xml:space="preserve">Divine Triumphant, </w:t>
      </w:r>
      <w:r w:rsidRPr="00255FC7">
        <w:rPr>
          <w:sz w:val="26"/>
          <w:szCs w:val="26"/>
        </w:rPr>
        <w:t>which sums up the previous titles, concludes their series, and reminds us of Jesus' rights, victories, and triumphs in our institute.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I feel drawn by a mere coincidence to see the Father's intervention in this final title. After his death, it was the turn of Father Vitale to choose the title of the year for our Lord. He testifies,</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 I deemed to give him the final title of </w:t>
      </w:r>
      <w:r w:rsidRPr="00255FC7">
        <w:rPr>
          <w:i/>
          <w:sz w:val="26"/>
          <w:szCs w:val="26"/>
        </w:rPr>
        <w:t xml:space="preserve">Divine Triumphant, </w:t>
      </w:r>
      <w:r w:rsidRPr="00255FC7">
        <w:rPr>
          <w:sz w:val="26"/>
          <w:szCs w:val="26"/>
        </w:rPr>
        <w:t xml:space="preserve">which should remain for ever. Some time later, to my great surprise I found a slip of paper, which in the Servant of God's handwriting read: </w:t>
      </w:r>
      <w:r w:rsidRPr="00255FC7">
        <w:rPr>
          <w:i/>
          <w:sz w:val="26"/>
          <w:szCs w:val="26"/>
        </w:rPr>
        <w:t xml:space="preserve">Divine Triumphant. </w:t>
      </w:r>
      <w:r w:rsidRPr="00255FC7">
        <w:rPr>
          <w:sz w:val="26"/>
          <w:szCs w:val="26"/>
        </w:rPr>
        <w:t>Perhaps that was the title he had chosen for the year or for the future, since he had said that the titles should come to an end.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We conclude this section with the Father's words at the end of his booklet </w:t>
      </w:r>
      <w:r w:rsidRPr="00255FC7">
        <w:rPr>
          <w:i/>
          <w:sz w:val="26"/>
          <w:szCs w:val="26"/>
        </w:rPr>
        <w:t xml:space="preserve">The feast of July First, </w:t>
      </w:r>
      <w:r w:rsidRPr="00255FC7">
        <w:rPr>
          <w:sz w:val="26"/>
          <w:szCs w:val="26"/>
        </w:rPr>
        <w:t>pointing out its good results and importance: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This family party on July first has been an occasion to revive faith, fervor, and affection to our own institute. The foundation has almost been enlivened. More than once I have remembered the words of the prophet Habakkuk: « Lord, enliven your work in the middle of years.' Amen. »</w:t>
      </w:r>
    </w:p>
    <w:p w:rsidR="00C427FC" w:rsidRPr="00255FC7" w:rsidRDefault="00C427FC" w:rsidP="004C5093">
      <w:pPr>
        <w:rPr>
          <w:sz w:val="26"/>
          <w:szCs w:val="26"/>
        </w:rPr>
      </w:pPr>
    </w:p>
    <w:p w:rsidR="00C427FC" w:rsidRPr="00255FC7" w:rsidRDefault="00C427FC" w:rsidP="004C5093">
      <w:pPr>
        <w:tabs>
          <w:tab w:val="right" w:pos="600"/>
        </w:tabs>
        <w:rPr>
          <w:sz w:val="26"/>
          <w:szCs w:val="26"/>
        </w:rPr>
        <w:sectPr w:rsidR="00C427FC" w:rsidRPr="00255FC7" w:rsidSect="001F1A09">
          <w:type w:val="nextColumn"/>
          <w:pgSz w:w="12240" w:h="15840" w:code="1"/>
          <w:pgMar w:top="1440" w:right="1872" w:bottom="1440" w:left="1872" w:header="720" w:footer="720" w:gutter="0"/>
          <w:cols w:space="720"/>
        </w:sectPr>
      </w:pPr>
    </w:p>
    <w:p w:rsidR="00C427FC" w:rsidRPr="00255FC7" w:rsidRDefault="00C427FC" w:rsidP="004C5093">
      <w:pPr>
        <w:tabs>
          <w:tab w:val="right" w:pos="5922"/>
        </w:tabs>
        <w:rPr>
          <w:b/>
          <w:sz w:val="26"/>
          <w:szCs w:val="26"/>
        </w:rPr>
      </w:pPr>
    </w:p>
    <w:p w:rsidR="00C427FC" w:rsidRDefault="00C427FC" w:rsidP="00255FC7">
      <w:pPr>
        <w:pBdr>
          <w:bottom w:val="single" w:sz="4" w:space="1" w:color="auto"/>
        </w:pBdr>
        <w:rPr>
          <w:b/>
          <w:sz w:val="40"/>
          <w:szCs w:val="40"/>
        </w:rPr>
      </w:pPr>
      <w:r w:rsidRPr="00255FC7">
        <w:rPr>
          <w:b/>
          <w:sz w:val="40"/>
          <w:szCs w:val="40"/>
        </w:rPr>
        <w:t>8. In honor of the Blessed Sacrament</w:t>
      </w:r>
    </w:p>
    <w:p w:rsidR="00255FC7" w:rsidRPr="00255FC7" w:rsidRDefault="00255FC7" w:rsidP="00255FC7">
      <w:pPr>
        <w:pBdr>
          <w:bottom w:val="single" w:sz="4" w:space="1" w:color="auto"/>
        </w:pBdr>
        <w:rPr>
          <w:b/>
          <w:sz w:val="40"/>
          <w:szCs w:val="40"/>
        </w:rPr>
      </w:pPr>
    </w:p>
    <w:p w:rsidR="00C427FC" w:rsidRPr="00255FC7" w:rsidRDefault="00C427FC" w:rsidP="004C5093">
      <w:pPr>
        <w:rPr>
          <w:sz w:val="26"/>
          <w:szCs w:val="26"/>
        </w:rPr>
      </w:pPr>
    </w:p>
    <w:p w:rsidR="00C427FC" w:rsidRPr="00255FC7" w:rsidRDefault="00C427FC" w:rsidP="004C5093">
      <w:pPr>
        <w:tabs>
          <w:tab w:val="left" w:pos="0"/>
        </w:tabs>
        <w:jc w:val="both"/>
        <w:rPr>
          <w:i/>
          <w:sz w:val="26"/>
          <w:szCs w:val="26"/>
        </w:rPr>
      </w:pPr>
      <w:r w:rsidRPr="00255FC7">
        <w:rPr>
          <w:sz w:val="26"/>
          <w:szCs w:val="26"/>
        </w:rPr>
        <w:tab/>
        <w:t xml:space="preserve">Let us touch upon other manifestations of the Father's Eucharistic worship. He printed and spread the prayer book by Saint Alphonsus, </w:t>
      </w:r>
      <w:r w:rsidRPr="00255FC7">
        <w:rPr>
          <w:i/>
          <w:sz w:val="26"/>
          <w:szCs w:val="26"/>
        </w:rPr>
        <w:t>Visits to the most holy Sa</w:t>
      </w:r>
      <w:r w:rsidRPr="00255FC7">
        <w:rPr>
          <w:i/>
          <w:sz w:val="26"/>
          <w:szCs w:val="26"/>
        </w:rPr>
        <w:softHyphen/>
        <w:t>crament.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Upon agreement with the bishops of the dioceses where he went preaching, the Father organized a Eucharistic procession in order to gather people, especially men. Shortly after he spoke like a seraph, filling with enthusiasm the crowd willing to listen to him at a greater length.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Sister Ignazia of the Daughters of the Sacred Side reports in detail what happened at Marsiconuovo when they inaugurated the sacramental chapel after a preparation with prayers and songs. At the end of the Eucharistic day of September 15, 1915, the proces</w:t>
      </w:r>
      <w:r w:rsidRPr="00255FC7">
        <w:rPr>
          <w:sz w:val="26"/>
          <w:szCs w:val="26"/>
        </w:rPr>
        <w:softHyphen/>
        <w:t>sion with the Blessed Sacrament and the participation of the authorities was ready, but the chapter of the canons had not come yet. An idea crossed the Father's mind. He told Sister Ignazia: « Sister, bring the torches, then lead the procession through the house with the censer, going to the public square. » When they brought the torches, the Father addressed the authorities: « You, gentlemen, have the honor to accompany the Lord, bearing the torches! » A death like silence reigned for a few moments. Most of them were socialists not accustomed to such a parade; yet, each of them picked up a torch and went into the public. The Lord rewarded their courage, because they felt honored.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The spiritual participation of the institution for the grand Eucharistic procession of Lourdes at the end of the international Eucharistic congress on July 26, 1914, was an original thought of the Father. Through a circular letter, he remembers the sick people in line at the passing of the Blessed Sacrament, crying:</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r>
      <w:r w:rsidRPr="00255FC7">
        <w:rPr>
          <w:b/>
          <w:sz w:val="26"/>
          <w:szCs w:val="26"/>
        </w:rPr>
        <w:t>« O</w:t>
      </w:r>
      <w:r w:rsidRPr="00255FC7">
        <w:rPr>
          <w:sz w:val="26"/>
          <w:szCs w:val="26"/>
        </w:rPr>
        <w:t xml:space="preserve"> </w:t>
      </w:r>
      <w:r w:rsidRPr="00255FC7">
        <w:rPr>
          <w:b/>
          <w:sz w:val="26"/>
          <w:szCs w:val="26"/>
        </w:rPr>
        <w:t xml:space="preserve">Lord Jesus in the Sacrament, have mercy on us, please heal us, heal us! </w:t>
      </w:r>
      <w:r w:rsidRPr="00255FC7">
        <w:rPr>
          <w:sz w:val="26"/>
          <w:szCs w:val="26"/>
        </w:rPr>
        <w:t>» Probably, sudden healings may happen during the procession as it happened in the past... Well, we all are sick in the soul more than in the body; we have to long for healing spiritual more than bodily sickness. For that reason, several persons will place themselves on the right and the left side of the places through which the Holy Sacrament will pass in procession in our houses.</w:t>
      </w:r>
    </w:p>
    <w:p w:rsidR="00C427FC" w:rsidRPr="00255FC7" w:rsidRDefault="00C427FC" w:rsidP="004C5093">
      <w:pPr>
        <w:rPr>
          <w:sz w:val="26"/>
          <w:szCs w:val="26"/>
        </w:rPr>
      </w:pPr>
    </w:p>
    <w:p w:rsidR="00255FC7" w:rsidRDefault="00C427FC" w:rsidP="00255FC7">
      <w:pPr>
        <w:jc w:val="both"/>
        <w:rPr>
          <w:sz w:val="26"/>
          <w:szCs w:val="26"/>
        </w:rPr>
      </w:pPr>
      <w:r w:rsidRPr="00255FC7">
        <w:rPr>
          <w:sz w:val="26"/>
          <w:szCs w:val="26"/>
        </w:rPr>
        <w:tab/>
        <w:t xml:space="preserve">One will represent the </w:t>
      </w:r>
      <w:r w:rsidRPr="00255FC7">
        <w:rPr>
          <w:b/>
          <w:sz w:val="26"/>
          <w:szCs w:val="26"/>
        </w:rPr>
        <w:t xml:space="preserve">Pious Institute of Jesus' Heart's interests, </w:t>
      </w:r>
      <w:r w:rsidRPr="00255FC7">
        <w:rPr>
          <w:sz w:val="26"/>
          <w:szCs w:val="26"/>
        </w:rPr>
        <w:t>two will represent the orphanages for boys and girls, two other persons</w:t>
      </w:r>
    </w:p>
    <w:p w:rsidR="00C427FC" w:rsidRPr="00255FC7" w:rsidRDefault="00255FC7" w:rsidP="00255FC7">
      <w:pPr>
        <w:jc w:val="both"/>
        <w:rPr>
          <w:sz w:val="26"/>
          <w:szCs w:val="26"/>
        </w:rPr>
      </w:pPr>
      <w:r>
        <w:rPr>
          <w:sz w:val="26"/>
          <w:szCs w:val="26"/>
        </w:rPr>
        <w:br w:type="page"/>
      </w:r>
    </w:p>
    <w:p w:rsidR="00C427FC" w:rsidRPr="00255FC7" w:rsidRDefault="00C427FC" w:rsidP="004C5093">
      <w:pPr>
        <w:jc w:val="both"/>
        <w:rPr>
          <w:sz w:val="26"/>
          <w:szCs w:val="26"/>
        </w:rPr>
      </w:pPr>
      <w:r w:rsidRPr="00255FC7">
        <w:rPr>
          <w:sz w:val="26"/>
          <w:szCs w:val="26"/>
        </w:rPr>
        <w:t xml:space="preserve">will represent the </w:t>
      </w:r>
      <w:r w:rsidRPr="00255FC7">
        <w:rPr>
          <w:b/>
          <w:sz w:val="26"/>
          <w:szCs w:val="26"/>
        </w:rPr>
        <w:t xml:space="preserve">religious communities, </w:t>
      </w:r>
      <w:r w:rsidRPr="00255FC7">
        <w:rPr>
          <w:sz w:val="26"/>
          <w:szCs w:val="26"/>
        </w:rPr>
        <w:t>another one will represent the poor, and another will represent the absent people who are willing to be represented. All of them will wear a badge indicating the people repre</w:t>
      </w:r>
      <w:r w:rsidRPr="00255FC7">
        <w:rPr>
          <w:sz w:val="26"/>
          <w:szCs w:val="26"/>
        </w:rPr>
        <w:softHyphen/>
        <w:t xml:space="preserve">sented, such as: Pious Institution, Orphanages, etc. Together with the crowd they will cry: « </w:t>
      </w:r>
      <w:r w:rsidRPr="00255FC7">
        <w:rPr>
          <w:b/>
          <w:sz w:val="26"/>
          <w:szCs w:val="26"/>
        </w:rPr>
        <w:t xml:space="preserve">Lord Jesus in the Sacrament, have mercy on us, please heal us, heal us! </w:t>
      </w:r>
      <w:r w:rsidRPr="00255FC7">
        <w:rPr>
          <w:sz w:val="26"/>
          <w:szCs w:val="26"/>
        </w:rPr>
        <w:t>» These invocations will be spoken now and then with raised hands, at aloud, plaintive voice during the procession, begin</w:t>
      </w:r>
      <w:r w:rsidRPr="00255FC7">
        <w:rPr>
          <w:sz w:val="26"/>
          <w:szCs w:val="26"/>
        </w:rPr>
        <w:softHyphen/>
        <w:t>ning from the time it starts. The two rows of the representatives will face each other so that the Holy Sacrament will pass through, without interference from the general public.</w:t>
      </w:r>
    </w:p>
    <w:p w:rsidR="00C427FC" w:rsidRPr="00255FC7" w:rsidRDefault="00C427FC" w:rsidP="004C5093">
      <w:pPr>
        <w:rPr>
          <w:sz w:val="26"/>
          <w:szCs w:val="26"/>
        </w:rPr>
      </w:pPr>
    </w:p>
    <w:p w:rsidR="00C427FC" w:rsidRPr="00255FC7" w:rsidRDefault="00C427FC" w:rsidP="004C5093">
      <w:pPr>
        <w:jc w:val="both"/>
        <w:rPr>
          <w:sz w:val="26"/>
          <w:szCs w:val="26"/>
          <w:lang w:val="fr-FR"/>
        </w:rPr>
      </w:pPr>
      <w:r w:rsidRPr="00255FC7">
        <w:rPr>
          <w:sz w:val="26"/>
          <w:szCs w:val="26"/>
        </w:rPr>
        <w:tab/>
        <w:t xml:space="preserve">If the procession is public, nothing hinders this devout, effective practice from being done. Done with faith, humility and love, it will obtain spiritual healing from Jesus in the Sacrament! </w:t>
      </w:r>
      <w:r w:rsidRPr="00255FC7">
        <w:rPr>
          <w:sz w:val="26"/>
          <w:szCs w:val="26"/>
          <w:lang w:val="fr-FR"/>
        </w:rPr>
        <w:t>(S.C. Vol. 5, page 26).</w:t>
      </w:r>
    </w:p>
    <w:p w:rsidR="00C427FC" w:rsidRPr="00255FC7" w:rsidRDefault="00C427FC" w:rsidP="004C5093">
      <w:pPr>
        <w:rPr>
          <w:sz w:val="26"/>
          <w:szCs w:val="26"/>
          <w:lang w:val="fr-FR"/>
        </w:rPr>
      </w:pPr>
    </w:p>
    <w:p w:rsidR="00C427FC" w:rsidRPr="00255FC7" w:rsidRDefault="00C427FC" w:rsidP="004C5093">
      <w:pPr>
        <w:jc w:val="both"/>
        <w:rPr>
          <w:sz w:val="26"/>
          <w:szCs w:val="26"/>
        </w:rPr>
      </w:pPr>
      <w:r w:rsidRPr="00255FC7">
        <w:rPr>
          <w:sz w:val="26"/>
          <w:szCs w:val="26"/>
        </w:rPr>
        <w:tab/>
        <w:t xml:space="preserve">An annual homage was given to Jesus in the Sacrament by the sacred garbage sweepers. They are the padre's orphans who cleaned the streets for the Corpus Christi procession and tossed flowers before the Holy Sacrament. At the beginning of the institution, children were lacking shoes... but after the Father conceived the sacred garbage sweepers, shoes never failed. He could not suffer seeing Jesus passing in triumph through the dirty streets of the city because of the coming and going of calashes, carriages, and vehicles of any sort </w:t>
      </w:r>
      <w:r w:rsidRPr="00255FC7">
        <w:rPr>
          <w:sz w:val="26"/>
          <w:szCs w:val="26"/>
        </w:rPr>
        <w:noBreakHyphen/>
        <w:t xml:space="preserve"> cars were still to be invented. The most pious and devout orphans were appointed to this office as a reward. Provided with brooms, bags, and little shovels, they preceded the grand procession, preparing the way for the Lord by cleaning the streets and tossing flowers. The days previous to the procession, the orphans called upon the gardens and the villas surrounding the city to pick up the flowers which were gathered in the institute.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Perhaps in 1925, a few rascals decided to impede the sacred garbage sweepers from doing their office. The orphans, however, deemed that it was the time to show their courage; after giving the eye, three or four of them lifted up brooms and shovels, threatening the invaders... who sneaked off, leaving the orphans holding their ground.</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The day after, the Father went to Avignone Quarter, gathered the boys in the yard to know personally the brave, and compli</w:t>
      </w:r>
      <w:r w:rsidRPr="00255FC7">
        <w:rPr>
          <w:sz w:val="26"/>
          <w:szCs w:val="26"/>
        </w:rPr>
        <w:softHyphen/>
        <w:t>mented them:</w:t>
      </w:r>
    </w:p>
    <w:p w:rsidR="00C427FC" w:rsidRPr="00255FC7" w:rsidRDefault="00C427FC" w:rsidP="004C5093">
      <w:pPr>
        <w:rPr>
          <w:sz w:val="26"/>
          <w:szCs w:val="26"/>
        </w:rPr>
      </w:pPr>
    </w:p>
    <w:p w:rsidR="00C427FC" w:rsidRPr="00255FC7" w:rsidRDefault="00C427FC" w:rsidP="004C5093">
      <w:pPr>
        <w:rPr>
          <w:sz w:val="26"/>
          <w:szCs w:val="26"/>
        </w:rPr>
        <w:sectPr w:rsidR="00C427FC" w:rsidRPr="00255FC7" w:rsidSect="001F1A09">
          <w:type w:val="nextColumn"/>
          <w:pgSz w:w="12240" w:h="15840" w:code="1"/>
          <w:pgMar w:top="1440" w:right="1872" w:bottom="1440" w:left="1872" w:header="720" w:footer="720" w:gutter="0"/>
          <w:cols w:space="720"/>
        </w:sectPr>
      </w:pPr>
    </w:p>
    <w:p w:rsidR="00C427FC" w:rsidRPr="00255FC7" w:rsidRDefault="00C427FC" w:rsidP="004C5093">
      <w:pPr>
        <w:jc w:val="both"/>
        <w:rPr>
          <w:sz w:val="26"/>
          <w:szCs w:val="26"/>
        </w:rPr>
      </w:pPr>
      <w:r w:rsidRPr="00255FC7">
        <w:rPr>
          <w:sz w:val="26"/>
          <w:szCs w:val="26"/>
        </w:rPr>
        <w:lastRenderedPageBreak/>
        <w:noBreakHyphen/>
        <w:t xml:space="preserve"> Bravo! Well done!... Ready to do everything for our Lord ? </w:t>
      </w:r>
      <w:r w:rsidRPr="00255FC7">
        <w:rPr>
          <w:sz w:val="26"/>
          <w:szCs w:val="26"/>
        </w:rPr>
        <w:noBreakHyphen/>
        <w:t xml:space="preserve"> Yes, Father, ready to everything...</w:t>
      </w:r>
    </w:p>
    <w:p w:rsidR="00C427FC" w:rsidRPr="00255FC7" w:rsidRDefault="00C427FC" w:rsidP="004C5093">
      <w:pPr>
        <w:tabs>
          <w:tab w:val="right" w:pos="3822"/>
        </w:tabs>
        <w:rPr>
          <w:sz w:val="26"/>
          <w:szCs w:val="26"/>
        </w:rPr>
      </w:pPr>
      <w:r w:rsidRPr="00255FC7">
        <w:rPr>
          <w:sz w:val="26"/>
          <w:szCs w:val="26"/>
        </w:rPr>
        <w:noBreakHyphen/>
        <w:t xml:space="preserve"> Even to death for him ?...</w:t>
      </w:r>
    </w:p>
    <w:p w:rsidR="00C427FC" w:rsidRPr="00255FC7" w:rsidRDefault="00C427FC" w:rsidP="004C5093">
      <w:pPr>
        <w:tabs>
          <w:tab w:val="right" w:pos="3822"/>
        </w:tabs>
        <w:rPr>
          <w:sz w:val="26"/>
          <w:szCs w:val="26"/>
        </w:rPr>
      </w:pPr>
      <w:r w:rsidRPr="00255FC7">
        <w:rPr>
          <w:sz w:val="26"/>
          <w:szCs w:val="26"/>
        </w:rPr>
        <w:noBreakHyphen/>
        <w:t xml:space="preserve"> Yes, Father, with his divine help...</w:t>
      </w:r>
    </w:p>
    <w:p w:rsidR="00C427FC" w:rsidRPr="00255FC7" w:rsidRDefault="00C427FC" w:rsidP="004C5093">
      <w:pPr>
        <w:jc w:val="both"/>
        <w:rPr>
          <w:sz w:val="26"/>
          <w:szCs w:val="26"/>
        </w:rPr>
      </w:pPr>
      <w:r w:rsidRPr="00255FC7">
        <w:rPr>
          <w:sz w:val="26"/>
          <w:szCs w:val="26"/>
        </w:rPr>
        <w:noBreakHyphen/>
        <w:t xml:space="preserve"> Bravo, blessed, blessed boys...</w:t>
      </w:r>
      <w:r w:rsidRPr="00255FC7">
        <w:rPr>
          <w:sz w:val="26"/>
          <w:szCs w:val="26"/>
        </w:rPr>
        <w:noBreakHyphen/>
        <w:t xml:space="preserve"> He lifted up his hand to bless ...and went away, his eyes wet with tears!</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After the 1908 earthquake, the Father was glad to continue a singular Eucharistic tradition of Messing.</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xml:space="preserve">In the last three days of the holy week, when the cathedral closed the adoration of forty hours, Saint Joakim's parish exposed the Blessed Sacrament and covered it with a transparent veil, beginning at noon of Wednesday up to about 11:00 a.m. of Saturday. They had the reposition of the Sacrament every night and the exposition every morning. Such a practice dated back to a few centuries, because Saint Joakim's church was built in 1645. The historian Caio Dominic Gallo from Messing touches upon this extraordinary exposition, whose sister practice </w:t>
      </w:r>
      <w:r w:rsidRPr="00255FC7">
        <w:rPr>
          <w:sz w:val="26"/>
          <w:szCs w:val="26"/>
        </w:rPr>
        <w:noBreakHyphen/>
        <w:t xml:space="preserve"> says he </w:t>
      </w:r>
      <w:r w:rsidRPr="00255FC7">
        <w:rPr>
          <w:sz w:val="26"/>
          <w:szCs w:val="26"/>
        </w:rPr>
        <w:noBreakHyphen/>
        <w:t xml:space="preserve"> is held in Trieste.</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When Saint Joakim's church was destroyed by the earth</w:t>
      </w:r>
      <w:r w:rsidRPr="00255FC7">
        <w:rPr>
          <w:sz w:val="26"/>
          <w:szCs w:val="26"/>
        </w:rPr>
        <w:softHyphen/>
        <w:t>quake, this pious practice was dying out. But a fervent layman by the name of Mastro Pasqua intervened, and he himself testi</w:t>
      </w:r>
      <w:r w:rsidRPr="00255FC7">
        <w:rPr>
          <w:sz w:val="26"/>
          <w:szCs w:val="26"/>
        </w:rPr>
        <w:softHyphen/>
        <w:t>fies: « I, a barber, went to the late Msgr. D'Arrigo and said my wish to continue such a devotion. We agreed to contact Canon Di Francia, so I did.</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He accepted the proposal with joy, chose a better room than the usual one, and organized the adoration of 40 hours to a great consolation of the citizens survivors.» Another witness recalls the Servant of God's participation in this triduo: « I remember very well the triduo from holy Thursday to holy Saturday when he read the most beautiful prayer on Jesus' Passion before the Blessed Sacrament exposed in the monstrance, covered by a transparent veil, even in the night. »</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Writing to the communities, the Father aimed at renewing their faith and fervor by recalling the presence of Jesus in the Sacrament...</w:t>
      </w:r>
    </w:p>
    <w:p w:rsidR="00C427FC" w:rsidRPr="00255FC7" w:rsidRDefault="00C427FC" w:rsidP="004C5093">
      <w:pPr>
        <w:rPr>
          <w:sz w:val="26"/>
          <w:szCs w:val="26"/>
        </w:rPr>
      </w:pPr>
    </w:p>
    <w:p w:rsidR="00255FC7" w:rsidRDefault="00C427FC" w:rsidP="004C5093">
      <w:pPr>
        <w:jc w:val="both"/>
        <w:rPr>
          <w:sz w:val="24"/>
          <w:szCs w:val="24"/>
          <w:lang w:val="fr-FR"/>
        </w:rPr>
      </w:pPr>
      <w:r w:rsidRPr="00255FC7">
        <w:rPr>
          <w:sz w:val="26"/>
          <w:szCs w:val="26"/>
        </w:rPr>
        <w:tab/>
      </w:r>
      <w:r w:rsidRPr="00255FC7">
        <w:rPr>
          <w:sz w:val="24"/>
          <w:szCs w:val="24"/>
        </w:rPr>
        <w:t xml:space="preserve">I express my satisfaction to you, because your beloved has come again to dwell with you in the holy tabernacle, whence he looks at and keeps you lovingly. Blessed daughters, keep him a good company, thinking of the supreme goodness and holding yourselves fortunate to have such a treasure so near! « Wherever the body is, there will the eagles gather &gt;&gt; (Lk. 17, 37). Flying over the earthly things, may you be as eagles and doves gathering with your hearts and affection around the most holy body, which is our food! </w:t>
      </w:r>
      <w:r w:rsidRPr="00255FC7">
        <w:rPr>
          <w:sz w:val="24"/>
          <w:szCs w:val="24"/>
          <w:lang w:val="fr-FR"/>
        </w:rPr>
        <w:t>(S.C. Vol. 5, page 7).</w:t>
      </w:r>
    </w:p>
    <w:p w:rsidR="00C427FC" w:rsidRPr="00255FC7" w:rsidRDefault="00255FC7" w:rsidP="004C5093">
      <w:pPr>
        <w:jc w:val="both"/>
        <w:rPr>
          <w:sz w:val="24"/>
          <w:szCs w:val="24"/>
          <w:lang w:val="fr-FR"/>
        </w:rPr>
      </w:pPr>
      <w:r>
        <w:rPr>
          <w:sz w:val="24"/>
          <w:szCs w:val="24"/>
          <w:lang w:val="fr-FR"/>
        </w:rPr>
        <w:br w:type="page"/>
      </w:r>
    </w:p>
    <w:p w:rsidR="00C427FC" w:rsidRPr="00255FC7" w:rsidRDefault="00C427FC" w:rsidP="004C5093">
      <w:pPr>
        <w:jc w:val="both"/>
        <w:rPr>
          <w:sz w:val="26"/>
          <w:szCs w:val="26"/>
        </w:rPr>
      </w:pPr>
      <w:r w:rsidRPr="00255FC7">
        <w:rPr>
          <w:sz w:val="26"/>
          <w:szCs w:val="26"/>
        </w:rPr>
        <w:t>Consider that you have the most adorable lover of souls, Jesus! He is with you, loves you, wants you to belong totally to him; keep him holy company together with his most holy mother and Saint Joseph ! (Vol. 38, page 57).</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He exhorts the mother superior of the Sacred Side in Poten</w:t>
      </w:r>
      <w:r w:rsidRPr="00255FC7">
        <w:rPr>
          <w:sz w:val="26"/>
          <w:szCs w:val="26"/>
        </w:rPr>
        <w:softHyphen/>
        <w:t>za: « Urge the sisters to keep Jesus in the sacrament good com</w:t>
      </w:r>
      <w:r w:rsidRPr="00255FC7">
        <w:rPr>
          <w:sz w:val="26"/>
          <w:szCs w:val="26"/>
        </w:rPr>
        <w:softHyphen/>
        <w:t>pany; he is with them, whereas he is not at Spinazzola, nor at Marsico ! Therefore, the sisters of Potenza should win the others in humility, obedience, charity, spirit of prayer and sacrifice » (S.C..</w:t>
      </w:r>
      <w:r w:rsidRPr="00255FC7">
        <w:rPr>
          <w:sz w:val="26"/>
          <w:szCs w:val="26"/>
        </w:rPr>
        <w:noBreakHyphen/>
        <w:t>Vol. 8, page 123).</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As to him, he was very careful to practice everything he exhorted the others to do.</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After reading that Saint Veronica couldn't get to sleep, be</w:t>
      </w:r>
      <w:r w:rsidRPr="00255FC7">
        <w:rPr>
          <w:sz w:val="26"/>
          <w:szCs w:val="26"/>
        </w:rPr>
        <w:softHyphen/>
        <w:t>cause she thought of receiving Jesus in the Sacrament the follow</w:t>
      </w:r>
      <w:r w:rsidRPr="00255FC7">
        <w:rPr>
          <w:sz w:val="26"/>
          <w:szCs w:val="26"/>
        </w:rPr>
        <w:softHyphen/>
        <w:t>ing morning, he prays to her:</w:t>
      </w: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 Ah, see to it that I be so enamored of the supreme goodness in the sacrament, so thirsty for receiving him and staying in his presence as to be unable to get asleep. May I only think of him, only feed spiritual things, nothing tasting and seeking but you, my enjoyment, my food, my delight, my all, Jesus in the Sacra</w:t>
      </w:r>
      <w:r w:rsidRPr="00255FC7">
        <w:rPr>
          <w:sz w:val="26"/>
          <w:szCs w:val="26"/>
        </w:rPr>
        <w:softHyphen/>
        <w:t>ment » (Vol. 6, page 131).</w:t>
      </w:r>
    </w:p>
    <w:p w:rsidR="00C427FC" w:rsidRDefault="00C427FC" w:rsidP="004C5093">
      <w:pPr>
        <w:rPr>
          <w:sz w:val="26"/>
          <w:szCs w:val="26"/>
        </w:rPr>
      </w:pPr>
    </w:p>
    <w:p w:rsidR="00255FC7" w:rsidRDefault="00255FC7" w:rsidP="004C5093">
      <w:pPr>
        <w:rPr>
          <w:sz w:val="26"/>
          <w:szCs w:val="26"/>
        </w:rPr>
      </w:pPr>
    </w:p>
    <w:p w:rsidR="00255FC7" w:rsidRPr="00255FC7" w:rsidRDefault="00255FC7" w:rsidP="004C5093">
      <w:pPr>
        <w:rPr>
          <w:sz w:val="26"/>
          <w:szCs w:val="26"/>
        </w:rPr>
      </w:pPr>
    </w:p>
    <w:p w:rsidR="00C427FC" w:rsidRDefault="00C427FC" w:rsidP="00255FC7">
      <w:pPr>
        <w:pBdr>
          <w:bottom w:val="single" w:sz="4" w:space="1" w:color="auto"/>
        </w:pBdr>
        <w:rPr>
          <w:b/>
          <w:sz w:val="40"/>
          <w:szCs w:val="40"/>
        </w:rPr>
      </w:pPr>
      <w:r w:rsidRPr="00255FC7">
        <w:rPr>
          <w:b/>
          <w:sz w:val="40"/>
          <w:szCs w:val="40"/>
        </w:rPr>
        <w:t>9.  Most holy Communion</w:t>
      </w:r>
    </w:p>
    <w:p w:rsidR="00255FC7" w:rsidRPr="00255FC7" w:rsidRDefault="00255FC7" w:rsidP="00255FC7">
      <w:pPr>
        <w:pBdr>
          <w:bottom w:val="single" w:sz="4" w:space="1" w:color="auto"/>
        </w:pBdr>
        <w:rPr>
          <w:b/>
          <w:sz w:val="40"/>
          <w:szCs w:val="40"/>
        </w:rPr>
      </w:pPr>
    </w:p>
    <w:p w:rsidR="00C427FC" w:rsidRPr="00255FC7" w:rsidRDefault="00C427FC" w:rsidP="004C5093">
      <w:pPr>
        <w:rPr>
          <w:sz w:val="26"/>
          <w:szCs w:val="26"/>
        </w:rPr>
      </w:pPr>
    </w:p>
    <w:p w:rsidR="00C427FC" w:rsidRPr="00255FC7" w:rsidRDefault="00C427FC" w:rsidP="004C5093">
      <w:pPr>
        <w:jc w:val="both"/>
        <w:rPr>
          <w:sz w:val="26"/>
          <w:szCs w:val="26"/>
        </w:rPr>
      </w:pPr>
      <w:r w:rsidRPr="00255FC7">
        <w:rPr>
          <w:sz w:val="26"/>
          <w:szCs w:val="26"/>
        </w:rPr>
        <w:tab/>
        <w:t>Let us touch upon holy Communion. In the early years of Mary Hannibal, in Messina a Jansenistic mentality prohibited children under 12 to 14 years of age from receiving first Communion. The Father had the fortune to receive it at the age of seven to eight in the boarding</w:t>
      </w:r>
      <w:r w:rsidRPr="00255FC7">
        <w:rPr>
          <w:sz w:val="26"/>
          <w:szCs w:val="26"/>
        </w:rPr>
        <w:noBreakHyphen/>
        <w:t xml:space="preserve">school, owing to the Cistercian Fathers' spirit and to the zealous Father Ascanio Foty, who prepared him. The child often asked the good father: « </w:t>
      </w:r>
      <w:r w:rsidRPr="00255FC7">
        <w:rPr>
          <w:b/>
          <w:sz w:val="26"/>
          <w:szCs w:val="26"/>
        </w:rPr>
        <w:t xml:space="preserve">What do I have to tell Jesus, when he comes into my soul </w:t>
      </w:r>
      <w:r w:rsidRPr="00255FC7">
        <w:rPr>
          <w:sz w:val="26"/>
          <w:szCs w:val="26"/>
        </w:rPr>
        <w:t xml:space="preserve">? </w:t>
      </w:r>
      <w:r w:rsidRPr="00255FC7">
        <w:rPr>
          <w:b/>
          <w:sz w:val="26"/>
          <w:szCs w:val="26"/>
        </w:rPr>
        <w:t xml:space="preserve">What do I have to ask him </w:t>
      </w:r>
      <w:r w:rsidRPr="00255FC7">
        <w:rPr>
          <w:sz w:val="26"/>
          <w:szCs w:val="26"/>
        </w:rPr>
        <w:t>? » Jesus himself taught him</w:t>
      </w:r>
    </w:p>
    <w:p w:rsidR="00C427FC" w:rsidRPr="00255FC7" w:rsidRDefault="00C427FC" w:rsidP="004C5093">
      <w:pPr>
        <w:rPr>
          <w:sz w:val="26"/>
          <w:szCs w:val="26"/>
        </w:rPr>
      </w:pPr>
    </w:p>
    <w:p w:rsidR="00C427FC" w:rsidRPr="00255FC7" w:rsidRDefault="00C427FC" w:rsidP="004C5093">
      <w:pPr>
        <w:spacing w:line="216" w:lineRule="exact"/>
        <w:jc w:val="both"/>
        <w:rPr>
          <w:sz w:val="26"/>
          <w:szCs w:val="26"/>
        </w:rPr>
      </w:pPr>
      <w:r w:rsidRPr="00255FC7">
        <w:rPr>
          <w:sz w:val="26"/>
          <w:szCs w:val="26"/>
        </w:rPr>
        <w:br w:type="page"/>
      </w:r>
    </w:p>
    <w:p w:rsidR="00C427FC" w:rsidRPr="00255FC7" w:rsidRDefault="00C427FC" w:rsidP="00255FC7">
      <w:pPr>
        <w:jc w:val="both"/>
        <w:rPr>
          <w:spacing w:val="4"/>
          <w:sz w:val="26"/>
          <w:szCs w:val="26"/>
        </w:rPr>
      </w:pPr>
      <w:r w:rsidRPr="00255FC7">
        <w:rPr>
          <w:spacing w:val="4"/>
          <w:sz w:val="26"/>
          <w:szCs w:val="26"/>
        </w:rPr>
        <w:t>what to ask, because he excited in his soul a strong desire to receive Communion every day; but due to the above conditions, he was permitted to receive it only on Sunday up to the age of seventeen, a few months before he took the cassock. Later, he will endeavor to recover the Communions he lost in his child</w:t>
      </w:r>
      <w:r w:rsidRPr="00255FC7">
        <w:rPr>
          <w:spacing w:val="4"/>
          <w:sz w:val="26"/>
          <w:szCs w:val="26"/>
        </w:rPr>
        <w:softHyphen/>
        <w:t>hood by praying as many spiritual communions. He writes:</w:t>
      </w:r>
    </w:p>
    <w:p w:rsidR="00C427FC" w:rsidRPr="00255FC7" w:rsidRDefault="00C427FC" w:rsidP="00255FC7">
      <w:pPr>
        <w:jc w:val="both"/>
        <w:rPr>
          <w:spacing w:val="4"/>
          <w:sz w:val="26"/>
          <w:szCs w:val="26"/>
        </w:rPr>
      </w:pPr>
      <w:r w:rsidRPr="00255FC7">
        <w:rPr>
          <w:spacing w:val="4"/>
          <w:sz w:val="26"/>
          <w:szCs w:val="26"/>
        </w:rPr>
        <w:tab/>
        <w:t>« To make up for the sacramental Communions I have lost at the age from seven to seventeen, I have to pray 2,355 spiritual communions, about three a day for three years and a half, with God's blessing. Messina, June 7, 1907, Friday, feast of the Heart of Jesus » (S.C. Vol. 10, page 69).</w:t>
      </w:r>
    </w:p>
    <w:p w:rsidR="00C427FC" w:rsidRPr="00255FC7" w:rsidRDefault="00C427FC" w:rsidP="00255FC7">
      <w:pPr>
        <w:jc w:val="both"/>
        <w:rPr>
          <w:spacing w:val="4"/>
          <w:sz w:val="26"/>
          <w:szCs w:val="26"/>
        </w:rPr>
      </w:pPr>
      <w:r w:rsidRPr="00255FC7">
        <w:rPr>
          <w:spacing w:val="4"/>
          <w:sz w:val="26"/>
          <w:szCs w:val="26"/>
        </w:rPr>
        <w:tab/>
        <w:t>Some evidences read: « He complained to himself because at the time of his childhood receiving holy Communion at a tender age was prohibited. And he excited the little children to desire first Communion. » We cannot help remarking a « dear coinci</w:t>
      </w:r>
      <w:r w:rsidRPr="00255FC7">
        <w:rPr>
          <w:spacing w:val="4"/>
          <w:sz w:val="26"/>
          <w:szCs w:val="26"/>
        </w:rPr>
        <w:softHyphen/>
        <w:t xml:space="preserve">dence, » as the padre called it, between the title of the Eucharist </w:t>
      </w:r>
      <w:r w:rsidRPr="00255FC7">
        <w:rPr>
          <w:b/>
          <w:spacing w:val="4"/>
          <w:sz w:val="26"/>
          <w:szCs w:val="26"/>
        </w:rPr>
        <w:t xml:space="preserve">(Tender and Sweet Lover of Little Children) </w:t>
      </w:r>
      <w:r w:rsidRPr="00255FC7">
        <w:rPr>
          <w:spacing w:val="4"/>
          <w:sz w:val="26"/>
          <w:szCs w:val="26"/>
        </w:rPr>
        <w:t xml:space="preserve">and the </w:t>
      </w:r>
      <w:r w:rsidRPr="00255FC7">
        <w:rPr>
          <w:i/>
          <w:spacing w:val="6"/>
          <w:sz w:val="26"/>
          <w:szCs w:val="26"/>
        </w:rPr>
        <w:t xml:space="preserve">Quam singulari </w:t>
      </w:r>
      <w:r w:rsidRPr="00255FC7">
        <w:rPr>
          <w:spacing w:val="4"/>
          <w:sz w:val="26"/>
          <w:szCs w:val="26"/>
        </w:rPr>
        <w:t>decree of Pope Pius X on August 8 of the same year, through which he called children to the Eucharistic table. The padre had written in the July first hymn:</w:t>
      </w:r>
    </w:p>
    <w:p w:rsidR="00C427FC" w:rsidRPr="00255FC7" w:rsidRDefault="00C427FC" w:rsidP="00255FC7">
      <w:pPr>
        <w:jc w:val="both"/>
        <w:rPr>
          <w:spacing w:val="4"/>
          <w:sz w:val="26"/>
          <w:szCs w:val="26"/>
        </w:rPr>
      </w:pPr>
    </w:p>
    <w:p w:rsidR="00C427FC" w:rsidRPr="00255FC7" w:rsidRDefault="00C427FC" w:rsidP="00255FC7">
      <w:pPr>
        <w:jc w:val="both"/>
        <w:rPr>
          <w:spacing w:val="4"/>
          <w:sz w:val="26"/>
          <w:szCs w:val="26"/>
        </w:rPr>
      </w:pPr>
      <w:r w:rsidRPr="00255FC7">
        <w:rPr>
          <w:spacing w:val="4"/>
          <w:sz w:val="26"/>
          <w:szCs w:val="26"/>
        </w:rPr>
        <w:t>Come, dear children,</w:t>
      </w:r>
    </w:p>
    <w:p w:rsidR="00C427FC" w:rsidRPr="00255FC7" w:rsidRDefault="00C427FC" w:rsidP="00255FC7">
      <w:pPr>
        <w:jc w:val="both"/>
        <w:rPr>
          <w:spacing w:val="4"/>
          <w:sz w:val="26"/>
          <w:szCs w:val="26"/>
        </w:rPr>
      </w:pPr>
      <w:r w:rsidRPr="00255FC7">
        <w:rPr>
          <w:spacing w:val="4"/>
          <w:sz w:val="26"/>
          <w:szCs w:val="26"/>
        </w:rPr>
        <w:t>He prepared the mystical table for you.</w:t>
      </w:r>
    </w:p>
    <w:p w:rsidR="00C427FC" w:rsidRPr="00255FC7" w:rsidRDefault="00C427FC" w:rsidP="00255FC7">
      <w:pPr>
        <w:jc w:val="both"/>
        <w:rPr>
          <w:spacing w:val="4"/>
          <w:sz w:val="26"/>
          <w:szCs w:val="26"/>
        </w:rPr>
      </w:pPr>
      <w:r w:rsidRPr="00255FC7">
        <w:rPr>
          <w:spacing w:val="4"/>
          <w:sz w:val="26"/>
          <w:szCs w:val="26"/>
        </w:rPr>
        <w:t>Please do not say « you are too little » to them,</w:t>
      </w:r>
    </w:p>
    <w:p w:rsidR="00C427FC" w:rsidRPr="00255FC7" w:rsidRDefault="00C427FC" w:rsidP="00255FC7">
      <w:pPr>
        <w:jc w:val="both"/>
        <w:rPr>
          <w:spacing w:val="4"/>
          <w:sz w:val="26"/>
          <w:szCs w:val="26"/>
        </w:rPr>
      </w:pPr>
      <w:r w:rsidRPr="00255FC7">
        <w:rPr>
          <w:spacing w:val="4"/>
          <w:sz w:val="26"/>
          <w:szCs w:val="26"/>
        </w:rPr>
        <w:t xml:space="preserve">They may understand the Host through. </w:t>
      </w:r>
    </w:p>
    <w:p w:rsidR="00C427FC" w:rsidRPr="00255FC7" w:rsidRDefault="00C427FC" w:rsidP="00255FC7">
      <w:pPr>
        <w:jc w:val="both"/>
        <w:rPr>
          <w:spacing w:val="4"/>
          <w:sz w:val="26"/>
          <w:szCs w:val="26"/>
        </w:rPr>
      </w:pPr>
      <w:r w:rsidRPr="00255FC7">
        <w:rPr>
          <w:spacing w:val="4"/>
          <w:sz w:val="26"/>
          <w:szCs w:val="26"/>
        </w:rPr>
        <w:t>Please say: he is ours: we are his beloved,</w:t>
      </w:r>
    </w:p>
    <w:p w:rsidR="00C427FC" w:rsidRPr="00255FC7" w:rsidRDefault="00C427FC" w:rsidP="00255FC7">
      <w:pPr>
        <w:jc w:val="both"/>
        <w:rPr>
          <w:spacing w:val="4"/>
          <w:sz w:val="26"/>
          <w:szCs w:val="26"/>
        </w:rPr>
      </w:pPr>
      <w:r w:rsidRPr="00255FC7">
        <w:rPr>
          <w:spacing w:val="4"/>
          <w:sz w:val="26"/>
          <w:szCs w:val="26"/>
        </w:rPr>
        <w:t>By him we are loved.</w:t>
      </w:r>
    </w:p>
    <w:p w:rsidR="00C427FC" w:rsidRPr="00255FC7" w:rsidRDefault="00C427FC" w:rsidP="00255FC7">
      <w:pPr>
        <w:jc w:val="both"/>
        <w:rPr>
          <w:spacing w:val="4"/>
          <w:sz w:val="26"/>
          <w:szCs w:val="26"/>
        </w:rPr>
      </w:pPr>
    </w:p>
    <w:p w:rsidR="00C427FC" w:rsidRPr="00255FC7" w:rsidRDefault="00C427FC" w:rsidP="00255FC7">
      <w:pPr>
        <w:jc w:val="both"/>
        <w:rPr>
          <w:spacing w:val="4"/>
          <w:sz w:val="26"/>
          <w:szCs w:val="26"/>
        </w:rPr>
      </w:pPr>
      <w:r w:rsidRPr="00255FC7">
        <w:rPr>
          <w:spacing w:val="4"/>
          <w:sz w:val="26"/>
          <w:szCs w:val="26"/>
        </w:rPr>
        <w:t xml:space="preserve">Please say: to understand the great call </w:t>
      </w:r>
    </w:p>
    <w:p w:rsidR="00C427FC" w:rsidRPr="00255FC7" w:rsidRDefault="00C427FC" w:rsidP="00255FC7">
      <w:pPr>
        <w:jc w:val="both"/>
        <w:rPr>
          <w:spacing w:val="4"/>
          <w:sz w:val="26"/>
          <w:szCs w:val="26"/>
        </w:rPr>
      </w:pPr>
      <w:r w:rsidRPr="00255FC7">
        <w:rPr>
          <w:spacing w:val="4"/>
          <w:sz w:val="26"/>
          <w:szCs w:val="26"/>
        </w:rPr>
        <w:t>Human wisdom is foolishness,</w:t>
      </w:r>
    </w:p>
    <w:p w:rsidR="00C427FC" w:rsidRPr="00255FC7" w:rsidRDefault="00C427FC" w:rsidP="00255FC7">
      <w:pPr>
        <w:jc w:val="both"/>
        <w:rPr>
          <w:spacing w:val="4"/>
          <w:sz w:val="26"/>
          <w:szCs w:val="26"/>
        </w:rPr>
      </w:pPr>
      <w:r w:rsidRPr="00255FC7">
        <w:rPr>
          <w:spacing w:val="4"/>
          <w:sz w:val="26"/>
          <w:szCs w:val="26"/>
        </w:rPr>
        <w:t xml:space="preserve">Even space is too small, But our faith is not littleness ! </w:t>
      </w:r>
    </w:p>
    <w:p w:rsidR="00C427FC" w:rsidRPr="00255FC7" w:rsidRDefault="00C427FC" w:rsidP="00255FC7">
      <w:pPr>
        <w:jc w:val="both"/>
        <w:rPr>
          <w:spacing w:val="4"/>
          <w:sz w:val="26"/>
          <w:szCs w:val="26"/>
        </w:rPr>
      </w:pPr>
      <w:r w:rsidRPr="00255FC7">
        <w:rPr>
          <w:spacing w:val="4"/>
          <w:sz w:val="26"/>
          <w:szCs w:val="26"/>
        </w:rPr>
        <w:t xml:space="preserve">- I am speaking to the simple - this is the regimen </w:t>
      </w:r>
    </w:p>
    <w:p w:rsidR="00C427FC" w:rsidRPr="00255FC7" w:rsidRDefault="00C427FC" w:rsidP="00255FC7">
      <w:pPr>
        <w:jc w:val="both"/>
        <w:rPr>
          <w:spacing w:val="4"/>
          <w:sz w:val="26"/>
          <w:szCs w:val="26"/>
        </w:rPr>
      </w:pPr>
      <w:r w:rsidRPr="00255FC7">
        <w:rPr>
          <w:spacing w:val="4"/>
          <w:sz w:val="26"/>
          <w:szCs w:val="26"/>
        </w:rPr>
        <w:t>- Of the sweet lover of little children.</w:t>
      </w:r>
    </w:p>
    <w:p w:rsidR="00C427FC" w:rsidRPr="00255FC7" w:rsidRDefault="00C427FC" w:rsidP="00255FC7">
      <w:pPr>
        <w:jc w:val="both"/>
        <w:rPr>
          <w:spacing w:val="4"/>
          <w:sz w:val="26"/>
          <w:szCs w:val="26"/>
        </w:rPr>
      </w:pPr>
      <w:r w:rsidRPr="00255FC7">
        <w:rPr>
          <w:spacing w:val="4"/>
          <w:sz w:val="26"/>
          <w:szCs w:val="26"/>
        </w:rPr>
        <w:t>(Vol. 46, page 193).</w:t>
      </w:r>
    </w:p>
    <w:p w:rsidR="00C427FC" w:rsidRPr="00255FC7" w:rsidRDefault="00C427FC" w:rsidP="00255FC7">
      <w:pPr>
        <w:jc w:val="both"/>
        <w:rPr>
          <w:spacing w:val="4"/>
          <w:sz w:val="26"/>
          <w:szCs w:val="26"/>
        </w:rPr>
      </w:pPr>
      <w:r w:rsidRPr="00255FC7">
        <w:rPr>
          <w:spacing w:val="4"/>
          <w:sz w:val="26"/>
          <w:szCs w:val="26"/>
        </w:rPr>
        <w:tab/>
        <w:t xml:space="preserve">In the verses by the Father we read ahead of time the reasons that the Pope brought into the decree, which is about to give us the saints even among children - it's the Pope's expression. Shortly after, Cardinal Gennari published a commentary on the decree, and the Father reviewed it in </w:t>
      </w:r>
      <w:r w:rsidRPr="00255FC7">
        <w:rPr>
          <w:i/>
          <w:spacing w:val="6"/>
          <w:sz w:val="26"/>
          <w:szCs w:val="26"/>
        </w:rPr>
        <w:t xml:space="preserve">God and Neighbor (S.C. </w:t>
      </w:r>
      <w:r w:rsidRPr="00255FC7">
        <w:rPr>
          <w:spacing w:val="4"/>
          <w:sz w:val="26"/>
          <w:szCs w:val="26"/>
        </w:rPr>
        <w:t>Vol. 1, page 140).</w:t>
      </w:r>
    </w:p>
    <w:p w:rsidR="00255FC7" w:rsidRDefault="00C427FC" w:rsidP="00255FC7">
      <w:pPr>
        <w:jc w:val="both"/>
        <w:rPr>
          <w:spacing w:val="4"/>
          <w:sz w:val="26"/>
          <w:szCs w:val="26"/>
        </w:rPr>
      </w:pPr>
      <w:r w:rsidRPr="00255FC7">
        <w:rPr>
          <w:spacing w:val="4"/>
          <w:sz w:val="26"/>
          <w:szCs w:val="26"/>
        </w:rPr>
        <w:tab/>
        <w:t>Preparing children to receive first Communion was dearest to the Father, and he applied himself to it until he was able to do so. How much he praised Pius X for having lowered the age for Communion so that children might receive it. « At the age of six or seven years we orphans received first Communion, and</w:t>
      </w:r>
    </w:p>
    <w:p w:rsidR="00C427FC" w:rsidRPr="00255FC7" w:rsidRDefault="00255FC7" w:rsidP="00255FC7">
      <w:pPr>
        <w:jc w:val="both"/>
        <w:rPr>
          <w:spacing w:val="4"/>
          <w:sz w:val="26"/>
          <w:szCs w:val="26"/>
        </w:rPr>
      </w:pPr>
      <w:r>
        <w:rPr>
          <w:spacing w:val="4"/>
          <w:sz w:val="26"/>
          <w:szCs w:val="26"/>
        </w:rPr>
        <w:br w:type="page"/>
      </w:r>
      <w:r w:rsidR="00C427FC" w:rsidRPr="00255FC7">
        <w:rPr>
          <w:spacing w:val="4"/>
          <w:sz w:val="26"/>
          <w:szCs w:val="26"/>
        </w:rPr>
        <w:lastRenderedPageBreak/>
        <w:t xml:space="preserve"> </w:t>
      </w:r>
    </w:p>
    <w:p w:rsidR="00C427FC" w:rsidRPr="00255FC7" w:rsidRDefault="00C427FC" w:rsidP="004C5093">
      <w:pPr>
        <w:spacing w:line="216" w:lineRule="exact"/>
        <w:jc w:val="both"/>
        <w:rPr>
          <w:spacing w:val="4"/>
          <w:sz w:val="26"/>
          <w:szCs w:val="26"/>
        </w:rPr>
      </w:pPr>
    </w:p>
    <w:p w:rsidR="00C427FC" w:rsidRDefault="00C427FC" w:rsidP="00255FC7">
      <w:pPr>
        <w:rPr>
          <w:spacing w:val="4"/>
          <w:sz w:val="26"/>
          <w:szCs w:val="26"/>
        </w:rPr>
      </w:pPr>
      <w:r w:rsidRPr="00255FC7">
        <w:rPr>
          <w:spacing w:val="4"/>
          <w:sz w:val="26"/>
          <w:szCs w:val="26"/>
        </w:rPr>
        <w:t>when the Father was available he himself prepared us, suggesting frequent, and even daily Communion. »</w:t>
      </w:r>
    </w:p>
    <w:p w:rsidR="00255FC7" w:rsidRPr="00255FC7" w:rsidRDefault="00255FC7" w:rsidP="00255FC7">
      <w:pPr>
        <w:rPr>
          <w:spacing w:val="4"/>
          <w:sz w:val="26"/>
          <w:szCs w:val="26"/>
        </w:rPr>
      </w:pPr>
    </w:p>
    <w:p w:rsidR="00C427FC" w:rsidRPr="00255FC7" w:rsidRDefault="00C427FC" w:rsidP="00255FC7">
      <w:pPr>
        <w:pStyle w:val="Style1"/>
        <w:spacing w:before="0" w:line="240" w:lineRule="auto"/>
        <w:ind w:left="0" w:right="0" w:firstLine="0"/>
        <w:rPr>
          <w:spacing w:val="4"/>
          <w:sz w:val="26"/>
          <w:szCs w:val="26"/>
          <w:lang w:val="en-US"/>
        </w:rPr>
      </w:pPr>
      <w:r w:rsidRPr="00255FC7">
        <w:rPr>
          <w:spacing w:val="4"/>
          <w:sz w:val="26"/>
          <w:szCs w:val="26"/>
          <w:lang w:val="en-US"/>
        </w:rPr>
        <w:t>In the rules, the Father reminds the sisters that one of their best tasks is preparing the little girls for first Communion in such a way that the memory of that day be unforgettable; he treats the topic in detail, as it has been published in the Rogationist Antho</w:t>
      </w:r>
      <w:r w:rsidRPr="00255FC7">
        <w:rPr>
          <w:spacing w:val="4"/>
          <w:sz w:val="26"/>
          <w:szCs w:val="26"/>
          <w:lang w:val="en-US"/>
        </w:rPr>
        <w:softHyphen/>
        <w:t>logy (Ch. 22, note no. (5), page 453).</w:t>
      </w:r>
    </w:p>
    <w:p w:rsidR="00C427FC" w:rsidRDefault="00C427FC" w:rsidP="00255FC7">
      <w:pPr>
        <w:jc w:val="both"/>
        <w:rPr>
          <w:spacing w:val="4"/>
          <w:sz w:val="26"/>
          <w:szCs w:val="26"/>
        </w:rPr>
      </w:pPr>
      <w:r w:rsidRPr="00255FC7">
        <w:rPr>
          <w:spacing w:val="4"/>
          <w:sz w:val="26"/>
          <w:szCs w:val="26"/>
        </w:rPr>
        <w:t>While governing the communities, the padre learned that several sisters and Rogationists did not remember the day of their first Communion; such forgetfulness is usual for those who re</w:t>
      </w:r>
      <w:r w:rsidRPr="00255FC7">
        <w:rPr>
          <w:spacing w:val="4"/>
          <w:sz w:val="26"/>
          <w:szCs w:val="26"/>
        </w:rPr>
        <w:softHyphen/>
        <w:t>ceived their first Communion without proper preparation. This fact grieved our founder, who felt that everyone should have a fond memory of this great benefit in order to thank the Lord throughout their lives. His love of Jesus, which was restless like fire, made him find a means for a new practice: First Communion Renewal.</w:t>
      </w:r>
    </w:p>
    <w:p w:rsidR="00255FC7" w:rsidRPr="00255FC7" w:rsidRDefault="00255FC7" w:rsidP="00255FC7">
      <w:pPr>
        <w:jc w:val="both"/>
        <w:rPr>
          <w:spacing w:val="4"/>
          <w:sz w:val="26"/>
          <w:szCs w:val="26"/>
        </w:rPr>
      </w:pPr>
    </w:p>
    <w:p w:rsidR="00C427FC" w:rsidRDefault="00C427FC" w:rsidP="00255FC7">
      <w:pPr>
        <w:pStyle w:val="Style1"/>
        <w:spacing w:before="0" w:line="240" w:lineRule="auto"/>
        <w:ind w:left="0" w:right="0" w:firstLine="0"/>
        <w:rPr>
          <w:spacing w:val="4"/>
          <w:sz w:val="26"/>
          <w:szCs w:val="26"/>
          <w:lang w:val="en-US"/>
        </w:rPr>
      </w:pPr>
      <w:r w:rsidRPr="00255FC7">
        <w:rPr>
          <w:spacing w:val="4"/>
          <w:sz w:val="26"/>
          <w:szCs w:val="26"/>
          <w:lang w:val="en-US"/>
        </w:rPr>
        <w:tab/>
        <w:t xml:space="preserve">On a set date, a person would pretend to receive his first Communion after preparing himself with those acts of love that he would have made in his early years. For this end, the padre wrote many loving colloquies... Proper songs accompanied prayer » </w:t>
      </w:r>
      <w:r w:rsidRPr="00255FC7">
        <w:rPr>
          <w:i/>
          <w:spacing w:val="2"/>
          <w:sz w:val="26"/>
          <w:szCs w:val="26"/>
          <w:lang w:val="en-US"/>
        </w:rPr>
        <w:t xml:space="preserve">(Father Mary Hannibal Di Francia, </w:t>
      </w:r>
      <w:r w:rsidRPr="00255FC7">
        <w:rPr>
          <w:spacing w:val="4"/>
          <w:sz w:val="26"/>
          <w:szCs w:val="26"/>
          <w:lang w:val="en-US"/>
        </w:rPr>
        <w:t>page 300).</w:t>
      </w:r>
    </w:p>
    <w:p w:rsidR="00255FC7" w:rsidRPr="00255FC7" w:rsidRDefault="00255FC7" w:rsidP="00255FC7">
      <w:pPr>
        <w:pStyle w:val="Style1"/>
        <w:spacing w:before="0" w:line="240" w:lineRule="auto"/>
        <w:ind w:left="0" w:right="0" w:firstLine="0"/>
        <w:rPr>
          <w:spacing w:val="4"/>
          <w:sz w:val="26"/>
          <w:szCs w:val="26"/>
          <w:lang w:val="en-US"/>
        </w:rPr>
      </w:pPr>
    </w:p>
    <w:p w:rsidR="00C427FC" w:rsidRDefault="00C427FC" w:rsidP="00255FC7">
      <w:pPr>
        <w:pStyle w:val="Style1"/>
        <w:spacing w:before="0" w:line="240" w:lineRule="auto"/>
        <w:ind w:left="0" w:right="0" w:firstLine="0"/>
        <w:rPr>
          <w:spacing w:val="4"/>
          <w:sz w:val="26"/>
          <w:szCs w:val="26"/>
          <w:lang w:val="en-US"/>
        </w:rPr>
      </w:pPr>
      <w:r w:rsidRPr="00255FC7">
        <w:rPr>
          <w:spacing w:val="4"/>
          <w:sz w:val="26"/>
          <w:szCs w:val="26"/>
          <w:lang w:val="en-US"/>
        </w:rPr>
        <w:tab/>
        <w:t>A sister reports: « Several sisters did not remember the day of their first Communion; the Father gave them a white veil along with candles, celebrated the mass making a special speech, and donated a religious picture as memento, as though that day were the real day of their first Communion. »</w:t>
      </w:r>
    </w:p>
    <w:p w:rsidR="00255FC7" w:rsidRPr="00255FC7" w:rsidRDefault="00255FC7" w:rsidP="00255FC7">
      <w:pPr>
        <w:pStyle w:val="Style1"/>
        <w:spacing w:before="0" w:line="240" w:lineRule="auto"/>
        <w:ind w:left="0" w:right="0" w:firstLine="0"/>
        <w:rPr>
          <w:spacing w:val="4"/>
          <w:sz w:val="26"/>
          <w:szCs w:val="26"/>
          <w:lang w:val="en-US"/>
        </w:rPr>
      </w:pPr>
    </w:p>
    <w:p w:rsidR="00C427FC" w:rsidRDefault="00C427FC" w:rsidP="00255FC7">
      <w:pPr>
        <w:rPr>
          <w:spacing w:val="4"/>
          <w:sz w:val="26"/>
          <w:szCs w:val="26"/>
        </w:rPr>
      </w:pPr>
      <w:r w:rsidRPr="00255FC7">
        <w:rPr>
          <w:spacing w:val="4"/>
          <w:sz w:val="26"/>
          <w:szCs w:val="26"/>
        </w:rPr>
        <w:tab/>
        <w:t>He was an apostle of daily Communion.</w:t>
      </w:r>
    </w:p>
    <w:p w:rsidR="00255FC7" w:rsidRPr="00255FC7" w:rsidRDefault="00255FC7" w:rsidP="00255FC7">
      <w:pPr>
        <w:rPr>
          <w:spacing w:val="4"/>
          <w:sz w:val="26"/>
          <w:szCs w:val="26"/>
        </w:rPr>
      </w:pPr>
    </w:p>
    <w:p w:rsidR="00C427FC" w:rsidRDefault="00C427FC" w:rsidP="00255FC7">
      <w:pPr>
        <w:jc w:val="both"/>
        <w:rPr>
          <w:spacing w:val="4"/>
          <w:sz w:val="26"/>
          <w:szCs w:val="26"/>
        </w:rPr>
      </w:pPr>
      <w:r w:rsidRPr="00255FC7">
        <w:rPr>
          <w:spacing w:val="4"/>
          <w:sz w:val="26"/>
          <w:szCs w:val="26"/>
        </w:rPr>
        <w:tab/>
        <w:t xml:space="preserve">He promoted daily Communion in his institutes since their origin, giving detailed prescriptions about preparation and thanksgiving. His children followed easily the Father's advice, and when people talked about general Communion, he said: « By God's grace, general Communion is practiced every day in our institutes ! » He spread the decree by Pius X </w:t>
      </w:r>
      <w:r w:rsidRPr="00255FC7">
        <w:rPr>
          <w:i/>
          <w:spacing w:val="2"/>
          <w:sz w:val="26"/>
          <w:szCs w:val="26"/>
        </w:rPr>
        <w:t xml:space="preserve">Sacra Tridentina Synodus </w:t>
      </w:r>
      <w:r w:rsidRPr="00255FC7">
        <w:rPr>
          <w:spacing w:val="4"/>
          <w:sz w:val="26"/>
          <w:szCs w:val="26"/>
        </w:rPr>
        <w:t>(Dec. 20, 1905).</w:t>
      </w:r>
    </w:p>
    <w:p w:rsidR="00255FC7" w:rsidRPr="00255FC7" w:rsidRDefault="00255FC7" w:rsidP="00255FC7">
      <w:pPr>
        <w:jc w:val="both"/>
        <w:rPr>
          <w:spacing w:val="4"/>
          <w:sz w:val="26"/>
          <w:szCs w:val="26"/>
        </w:rPr>
      </w:pPr>
    </w:p>
    <w:p w:rsidR="00C427FC" w:rsidRPr="00255FC7" w:rsidRDefault="00C427FC" w:rsidP="00255FC7">
      <w:pPr>
        <w:jc w:val="both"/>
        <w:rPr>
          <w:spacing w:val="4"/>
          <w:sz w:val="26"/>
          <w:szCs w:val="26"/>
        </w:rPr>
      </w:pPr>
      <w:r w:rsidRPr="00255FC7">
        <w:rPr>
          <w:spacing w:val="4"/>
          <w:sz w:val="26"/>
          <w:szCs w:val="26"/>
        </w:rPr>
        <w:tab/>
        <w:t>A former female orphan wrote to the Father from America, saying that she was receiving holy Communion every week. The Father answered:</w:t>
      </w:r>
    </w:p>
    <w:p w:rsidR="00255FC7" w:rsidRDefault="00C427FC" w:rsidP="00255FC7">
      <w:pPr>
        <w:jc w:val="both"/>
        <w:rPr>
          <w:spacing w:val="4"/>
          <w:sz w:val="26"/>
          <w:szCs w:val="26"/>
        </w:rPr>
      </w:pPr>
      <w:r w:rsidRPr="00255FC7">
        <w:rPr>
          <w:spacing w:val="4"/>
          <w:sz w:val="26"/>
          <w:szCs w:val="26"/>
        </w:rPr>
        <w:t>Why not every day ? I am mailing to you the book having the decree along with the explanation. Profit by it » (Vol. 42, page</w:t>
      </w:r>
    </w:p>
    <w:p w:rsidR="00C427FC" w:rsidRPr="00255FC7" w:rsidRDefault="00255FC7" w:rsidP="00255FC7">
      <w:pPr>
        <w:jc w:val="both"/>
        <w:rPr>
          <w:spacing w:val="4"/>
          <w:sz w:val="26"/>
          <w:szCs w:val="26"/>
        </w:rPr>
      </w:pPr>
      <w:r>
        <w:rPr>
          <w:spacing w:val="4"/>
          <w:sz w:val="26"/>
          <w:szCs w:val="26"/>
        </w:rPr>
        <w:br w:type="page"/>
      </w:r>
      <w:r w:rsidR="00C427FC" w:rsidRPr="00255FC7">
        <w:rPr>
          <w:spacing w:val="4"/>
          <w:sz w:val="26"/>
          <w:szCs w:val="26"/>
        </w:rPr>
        <w:lastRenderedPageBreak/>
        <w:t xml:space="preserve"> </w:t>
      </w:r>
    </w:p>
    <w:p w:rsidR="00C427FC" w:rsidRPr="00255FC7" w:rsidRDefault="00C427FC" w:rsidP="00255FC7">
      <w:pPr>
        <w:jc w:val="both"/>
        <w:rPr>
          <w:spacing w:val="4"/>
          <w:sz w:val="26"/>
          <w:szCs w:val="26"/>
        </w:rPr>
      </w:pPr>
      <w:r w:rsidRPr="00255FC7">
        <w:rPr>
          <w:spacing w:val="4"/>
          <w:sz w:val="26"/>
          <w:szCs w:val="26"/>
        </w:rPr>
        <w:t>65). He erected the « Priestly Eucharistic League » in our church in Messina, and joined it to the main one in Saint Claude's church (Rome) in order to spread frequent and daily Communion among people.</w:t>
      </w:r>
    </w:p>
    <w:p w:rsidR="00C427FC" w:rsidRP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When the Servant of God paid a visit to Msgr. Loiacono, « those who took more advantage of his teaching were the semina</w:t>
      </w:r>
      <w:r w:rsidRPr="00255FC7">
        <w:rPr>
          <w:spacing w:val="4"/>
          <w:sz w:val="26"/>
          <w:szCs w:val="26"/>
          <w:lang w:val="en-US"/>
        </w:rPr>
        <w:softHyphen/>
        <w:t>rians, who had the chance to meet him because the seminary was next to the bishop's palace and had internal communications. At the Father's question whether they received holy Communion, the seminarians answered that they did so more than once a week. And the Father: « How many times a week do you eat ? » The obvious answer was: « Every day. » Then, the Servant of God concluded: « As you need to feed on material food every day, so you need holy Communion every day to feed your souls. »</w:t>
      </w:r>
    </w:p>
    <w:p w:rsidR="00C427FC" w:rsidRP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Talking about the spirit of the institute, the Father gets the point in the following perspective: « We call the Daughters of Divine Zeal's full attention on this chief point, on which their sanctification, their salvation, the progress and the steadiness of their institution depend » (Vol. 1, page 1).</w:t>
      </w:r>
    </w:p>
    <w:p w:rsidR="00C427FC" w:rsidRP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 He wants the soul to be desirous and thirsty for Jesus while receiving Communion. The natural affections, the sentiments of the heart, human faculties and sensitiveness, everything should be transformed into spiritual understanding, into hunger and thirst for Jesus » (Ibid. page 3).</w:t>
      </w:r>
    </w:p>
    <w:p w:rsidR="00C427FC" w:rsidRP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His insistence on the preparation and thanksgiving for holy Communion is continuous and considerate.</w:t>
      </w:r>
    </w:p>
    <w:p w:rsidR="00C427FC" w:rsidRP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 Remote preparation consists in a religious irreproachable life. You will direct the daily acts of virtue, patience, work, mortification, prayer, spiritual reading, silence, and everything toward the accomplishment of this goal » (Ibid. page 4).</w:t>
      </w:r>
    </w:p>
    <w:p w:rsidR="00C427FC" w:rsidRP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One of the sisters' nightly prayers regards holy Communion on the following day. The soul should go to sleep thinking of the next Communion so that awaking in the night she may pour out fervent ejaculatory prayers to Jesus, who is waiting for her in the tabernacle.</w:t>
      </w:r>
    </w:p>
    <w:p w:rsidR="00C427FC" w:rsidRP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The immediate preparation begins with the morning medita</w:t>
      </w:r>
      <w:r w:rsidRPr="00255FC7">
        <w:rPr>
          <w:spacing w:val="4"/>
          <w:sz w:val="26"/>
          <w:szCs w:val="26"/>
          <w:lang w:val="en-US"/>
        </w:rPr>
        <w:softHyphen/>
        <w:t>tion on the Passion, as « the very happy but indispensable condi</w:t>
      </w:r>
      <w:r w:rsidRPr="00255FC7">
        <w:rPr>
          <w:spacing w:val="4"/>
          <w:sz w:val="26"/>
          <w:szCs w:val="26"/>
          <w:lang w:val="en-US"/>
        </w:rPr>
        <w:softHyphen/>
        <w:t>tion to receive holy Communion with compunction, fervor, and love, as well as to take advantage of it » (Ibid. page 28).</w:t>
      </w:r>
    </w:p>
    <w:p w:rsidR="00255FC7" w:rsidRDefault="00C427FC" w:rsidP="00255FC7">
      <w:pPr>
        <w:pStyle w:val="Style2"/>
        <w:spacing w:before="0" w:line="240" w:lineRule="auto"/>
        <w:ind w:left="0" w:right="0" w:firstLine="0"/>
        <w:rPr>
          <w:spacing w:val="4"/>
          <w:sz w:val="26"/>
          <w:szCs w:val="26"/>
          <w:lang w:val="en-US"/>
        </w:rPr>
      </w:pPr>
      <w:r w:rsidRPr="00255FC7">
        <w:rPr>
          <w:spacing w:val="4"/>
          <w:sz w:val="26"/>
          <w:szCs w:val="26"/>
          <w:lang w:val="en-US"/>
        </w:rPr>
        <w:tab/>
        <w:t>Before the mass, the Father used to exhort the community briefly, always touching on two topics: the first was the divine sacrifice; the second, holy Communion. With grave voice and</w:t>
      </w:r>
    </w:p>
    <w:p w:rsidR="00C427FC" w:rsidRPr="00255FC7" w:rsidRDefault="00255FC7" w:rsidP="00255FC7">
      <w:pPr>
        <w:pStyle w:val="Style2"/>
        <w:spacing w:before="0" w:line="240" w:lineRule="auto"/>
        <w:ind w:left="0" w:right="0" w:firstLine="0"/>
        <w:rPr>
          <w:spacing w:val="4"/>
          <w:sz w:val="26"/>
          <w:szCs w:val="26"/>
          <w:lang w:val="en-US"/>
        </w:rPr>
      </w:pPr>
      <w:r>
        <w:rPr>
          <w:spacing w:val="4"/>
          <w:sz w:val="26"/>
          <w:szCs w:val="26"/>
          <w:lang w:val="en-US"/>
        </w:rPr>
        <w:br w:type="page"/>
      </w:r>
    </w:p>
    <w:p w:rsidR="00C427FC" w:rsidRPr="00255FC7" w:rsidRDefault="00C427FC" w:rsidP="00255FC7">
      <w:pPr>
        <w:jc w:val="both"/>
        <w:rPr>
          <w:spacing w:val="4"/>
          <w:sz w:val="26"/>
          <w:szCs w:val="26"/>
        </w:rPr>
      </w:pPr>
      <w:r w:rsidRPr="00255FC7">
        <w:rPr>
          <w:spacing w:val="4"/>
          <w:sz w:val="26"/>
          <w:szCs w:val="26"/>
        </w:rPr>
        <w:t xml:space="preserve">significant gesture of the right hand he said: « Now, let us touch upon the persons who are going to receive holy Communion. </w:t>
      </w:r>
      <w:r w:rsidRPr="00255FC7">
        <w:rPr>
          <w:b/>
          <w:spacing w:val="4"/>
          <w:sz w:val="26"/>
          <w:szCs w:val="26"/>
        </w:rPr>
        <w:t>This is the point...</w:t>
      </w:r>
      <w:r w:rsidRPr="00255FC7">
        <w:rPr>
          <w:spacing w:val="4"/>
          <w:sz w:val="26"/>
          <w:szCs w:val="26"/>
        </w:rPr>
        <w:t xml:space="preserve"> » And he continued exhorting them to be fervent in receiving it. He did not suffer giving Communion before the mass, as the female communities did in those times; it should be done at proper time, during the mass. After the conse</w:t>
      </w:r>
      <w:r w:rsidRPr="00255FC7">
        <w:rPr>
          <w:spacing w:val="4"/>
          <w:sz w:val="26"/>
          <w:szCs w:val="26"/>
        </w:rPr>
        <w:softHyphen/>
        <w:t>cration no other prayer was admitted in common, but the prepar</w:t>
      </w:r>
      <w:r w:rsidRPr="00255FC7">
        <w:rPr>
          <w:spacing w:val="4"/>
          <w:sz w:val="26"/>
          <w:szCs w:val="26"/>
        </w:rPr>
        <w:softHyphen/>
        <w:t>ation for holy Communion, and some minutes of silence.</w:t>
      </w:r>
    </w:p>
    <w:p w:rsidR="00C427FC" w:rsidRPr="00255FC7" w:rsidRDefault="00C427FC" w:rsidP="00255FC7">
      <w:pPr>
        <w:jc w:val="both"/>
        <w:rPr>
          <w:spacing w:val="4"/>
          <w:sz w:val="26"/>
          <w:szCs w:val="26"/>
        </w:rPr>
      </w:pPr>
      <w:r w:rsidRPr="00255FC7">
        <w:rPr>
          <w:spacing w:val="4"/>
          <w:sz w:val="26"/>
          <w:szCs w:val="26"/>
        </w:rPr>
        <w:tab/>
        <w:t xml:space="preserve">After receiving the Lord, people had to begin not a fleeting, but a combination of thanksgivings lasting all day long up to the next Communion </w:t>
      </w:r>
      <w:r w:rsidRPr="00255FC7">
        <w:rPr>
          <w:i/>
          <w:spacing w:val="12"/>
          <w:sz w:val="26"/>
          <w:szCs w:val="26"/>
        </w:rPr>
        <w:t xml:space="preserve">(he describes them in details .~. (Vol. </w:t>
      </w:r>
      <w:r w:rsidRPr="00255FC7">
        <w:rPr>
          <w:spacing w:val="4"/>
          <w:sz w:val="26"/>
          <w:szCs w:val="26"/>
        </w:rPr>
        <w:t>1, page 8). He said that each Communion should be a thanksgiving for the last one and a preparation for the next so that each Commu</w:t>
      </w:r>
      <w:r w:rsidRPr="00255FC7">
        <w:rPr>
          <w:spacing w:val="4"/>
          <w:sz w:val="26"/>
          <w:szCs w:val="26"/>
        </w:rPr>
        <w:softHyphen/>
        <w:t>nion be more fervent and beneficial than the previous one.</w:t>
      </w:r>
    </w:p>
    <w:p w:rsidR="00C427FC" w:rsidRPr="00255FC7" w:rsidRDefault="00C427FC" w:rsidP="00255FC7">
      <w:pPr>
        <w:jc w:val="both"/>
        <w:rPr>
          <w:spacing w:val="4"/>
          <w:sz w:val="26"/>
          <w:szCs w:val="26"/>
        </w:rPr>
      </w:pPr>
      <w:r w:rsidRPr="00255FC7">
        <w:rPr>
          <w:spacing w:val="4"/>
          <w:sz w:val="26"/>
          <w:szCs w:val="26"/>
        </w:rPr>
        <w:tab/>
        <w:t>The Father thought that the existence of the institution depended on Communion well received. We quote:</w:t>
      </w:r>
    </w:p>
    <w:p w:rsidR="00C427FC" w:rsidRPr="00255FC7" w:rsidRDefault="00C427FC" w:rsidP="00255FC7">
      <w:pPr>
        <w:jc w:val="both"/>
        <w:rPr>
          <w:spacing w:val="4"/>
          <w:sz w:val="26"/>
          <w:szCs w:val="26"/>
        </w:rPr>
      </w:pPr>
      <w:r w:rsidRPr="00255FC7">
        <w:rPr>
          <w:spacing w:val="4"/>
          <w:sz w:val="26"/>
          <w:szCs w:val="26"/>
        </w:rPr>
        <w:tab/>
      </w:r>
    </w:p>
    <w:p w:rsidR="00C427FC" w:rsidRPr="00255FC7" w:rsidRDefault="00C427FC" w:rsidP="00255FC7">
      <w:pPr>
        <w:jc w:val="both"/>
        <w:rPr>
          <w:spacing w:val="4"/>
          <w:sz w:val="26"/>
          <w:szCs w:val="26"/>
        </w:rPr>
      </w:pPr>
      <w:r w:rsidRPr="00255FC7">
        <w:rPr>
          <w:spacing w:val="4"/>
          <w:sz w:val="26"/>
          <w:szCs w:val="26"/>
        </w:rPr>
        <w:tab/>
        <w:t>In the most holy name of Jesus I urge the present and future Daughters of Divine Zeal to consider that the improvement in the Lord of their humble institute along with its aims depends on receiving frequently Eucharistic Communion with the dispositions, preparations, and thanksgivings we have expounded above.</w:t>
      </w:r>
    </w:p>
    <w:p w:rsidR="00C427FC" w:rsidRPr="00255FC7" w:rsidRDefault="00C427FC" w:rsidP="00255FC7">
      <w:pPr>
        <w:jc w:val="both"/>
        <w:rPr>
          <w:spacing w:val="4"/>
          <w:sz w:val="26"/>
          <w:szCs w:val="26"/>
        </w:rPr>
      </w:pPr>
      <w:r w:rsidRPr="00255FC7">
        <w:rPr>
          <w:spacing w:val="4"/>
          <w:sz w:val="26"/>
          <w:szCs w:val="26"/>
        </w:rPr>
        <w:tab/>
        <w:t>The Daughters of Divine Zeal must be convinced that union of love with Jesus in the Communion gives life, existence, growth, fecundity, and firmness to a religious institute. Mutual union with Jesus founds the institute on a firm rock, which hellish powers are unable to throw down nor to impair its beneficial results in the holy Church...</w:t>
      </w:r>
    </w:p>
    <w:p w:rsidR="00C427FC" w:rsidRPr="00255FC7" w:rsidRDefault="00C427FC" w:rsidP="00255FC7">
      <w:pPr>
        <w:jc w:val="both"/>
        <w:rPr>
          <w:spacing w:val="4"/>
          <w:sz w:val="26"/>
          <w:szCs w:val="26"/>
        </w:rPr>
      </w:pPr>
      <w:r w:rsidRPr="00255FC7">
        <w:rPr>
          <w:spacing w:val="4"/>
          <w:sz w:val="26"/>
          <w:szCs w:val="26"/>
        </w:rPr>
        <w:tab/>
        <w:t>On the contrary, when a community slackens the remote and the immediate preparation for frequent Holy Communion as well as ade</w:t>
      </w:r>
      <w:r w:rsidRPr="00255FC7">
        <w:rPr>
          <w:spacing w:val="4"/>
          <w:sz w:val="26"/>
          <w:szCs w:val="26"/>
        </w:rPr>
        <w:softHyphen/>
        <w:t>quate thanksgiving, quite the reverse will happen. Jesus is displeased by the indifference of the consecrated people who receive him every day while their hearts are attached to their own ego, while they are full of selfishness, perhaps dirty with serious faults, envy, and grudges. In such a case which are the consequences we have to face ? God withdraws his mercies and reduces his grace...</w:t>
      </w:r>
    </w:p>
    <w:p w:rsidR="00C427FC" w:rsidRPr="00255FC7" w:rsidRDefault="00C427FC" w:rsidP="00255FC7">
      <w:pPr>
        <w:jc w:val="both"/>
        <w:rPr>
          <w:spacing w:val="4"/>
          <w:sz w:val="26"/>
          <w:szCs w:val="26"/>
        </w:rPr>
      </w:pPr>
      <w:r w:rsidRPr="00255FC7">
        <w:rPr>
          <w:spacing w:val="4"/>
          <w:sz w:val="26"/>
          <w:szCs w:val="26"/>
        </w:rPr>
        <w:tab/>
        <w:t>I heartily recommend that the mother superiors be most watchful, that the sisters receive Holy Communion with the dispositions, devotion, and recollection we have described above, and make the thanksgivings as well (Vol. 1, page 10).</w:t>
      </w:r>
    </w:p>
    <w:p w:rsidR="00255FC7" w:rsidRDefault="00C427FC" w:rsidP="00255FC7">
      <w:pPr>
        <w:pStyle w:val="Style3"/>
        <w:spacing w:line="240" w:lineRule="auto"/>
        <w:ind w:left="0" w:right="0" w:firstLine="0"/>
        <w:rPr>
          <w:spacing w:val="4"/>
          <w:sz w:val="26"/>
          <w:szCs w:val="26"/>
          <w:lang w:val="en-US"/>
        </w:rPr>
      </w:pPr>
      <w:r w:rsidRPr="00255FC7">
        <w:rPr>
          <w:spacing w:val="4"/>
          <w:sz w:val="26"/>
          <w:szCs w:val="26"/>
          <w:lang w:val="en-US"/>
        </w:rPr>
        <w:tab/>
        <w:t>The Father was most precise even in the least details of this topic, such as in teaching how people ought to receive the</w:t>
      </w:r>
    </w:p>
    <w:p w:rsidR="00C427FC" w:rsidRPr="00255FC7" w:rsidRDefault="00255FC7" w:rsidP="00255FC7">
      <w:pPr>
        <w:pStyle w:val="Style3"/>
        <w:spacing w:line="240" w:lineRule="auto"/>
        <w:ind w:left="0" w:right="0" w:firstLine="0"/>
        <w:rPr>
          <w:spacing w:val="4"/>
          <w:sz w:val="26"/>
          <w:szCs w:val="26"/>
          <w:lang w:val="en-US"/>
        </w:rPr>
      </w:pPr>
      <w:r>
        <w:rPr>
          <w:spacing w:val="4"/>
          <w:sz w:val="26"/>
          <w:szCs w:val="26"/>
          <w:lang w:val="en-US"/>
        </w:rPr>
        <w:br w:type="page"/>
      </w:r>
      <w:r w:rsidR="00C427FC" w:rsidRPr="00255FC7">
        <w:rPr>
          <w:spacing w:val="4"/>
          <w:sz w:val="26"/>
          <w:szCs w:val="26"/>
          <w:lang w:val="en-US"/>
        </w:rPr>
        <w:lastRenderedPageBreak/>
        <w:t xml:space="preserve"> </w:t>
      </w:r>
    </w:p>
    <w:p w:rsidR="00C427FC" w:rsidRDefault="00C427FC" w:rsidP="00255FC7">
      <w:pPr>
        <w:jc w:val="both"/>
        <w:rPr>
          <w:sz w:val="26"/>
          <w:szCs w:val="26"/>
        </w:rPr>
      </w:pPr>
      <w:r w:rsidRPr="00255FC7">
        <w:rPr>
          <w:sz w:val="26"/>
          <w:szCs w:val="26"/>
        </w:rPr>
        <w:t>Eucharist, at what height the plate should be placed, how to open the mouth, how to put the tongue out, etc. He often made people have such rehearsals under his guidance. Says a sister: « His teaching notwithstanding, one day I was holding the plate far below my throat while receiving Communion; the Father grasped the plate and put it at the right place.</w:t>
      </w:r>
    </w:p>
    <w:p w:rsidR="00255FC7" w:rsidRPr="00255FC7" w:rsidRDefault="00255FC7" w:rsidP="00255FC7">
      <w:pPr>
        <w:jc w:val="both"/>
        <w:rPr>
          <w:sz w:val="26"/>
          <w:szCs w:val="26"/>
        </w:rPr>
      </w:pPr>
    </w:p>
    <w:p w:rsidR="00C427FC" w:rsidRPr="00255FC7" w:rsidRDefault="00C427FC" w:rsidP="00255FC7">
      <w:pPr>
        <w:pStyle w:val="Style3"/>
        <w:spacing w:line="240" w:lineRule="auto"/>
        <w:ind w:left="0" w:right="0" w:firstLine="0"/>
        <w:rPr>
          <w:sz w:val="26"/>
          <w:szCs w:val="26"/>
          <w:lang w:val="en-US"/>
        </w:rPr>
      </w:pPr>
      <w:r w:rsidRPr="00255FC7">
        <w:rPr>
          <w:sz w:val="26"/>
          <w:szCs w:val="26"/>
          <w:lang w:val="en-US"/>
        </w:rPr>
        <w:t>While going to receive Communion, they should hasten as to show their eagerness for meeting Jesus. A sister remarks: « A few of us sometimes smiled when the Father denied us Commu</w:t>
      </w:r>
      <w:r w:rsidRPr="00255FC7">
        <w:rPr>
          <w:sz w:val="26"/>
          <w:szCs w:val="26"/>
          <w:lang w:val="en-US"/>
        </w:rPr>
        <w:softHyphen/>
        <w:t xml:space="preserve">nion during the mass for not having hastened to the Communion rail; soon after, however, we altogether begged pardon, insisting to reopen the tabernacle and give us Communion. When he denied it, we ran after him who was almost indignant with us. We knocked at his door begging pardon again. One time, he yielded to our demands at 11:00 a.m.; he behaved so because he thought we did not desire Jesus, and charged us with that. » It could be a pious industry to excite </w:t>
      </w:r>
      <w:r w:rsidRPr="00255FC7">
        <w:rPr>
          <w:b/>
          <w:sz w:val="26"/>
          <w:szCs w:val="26"/>
          <w:lang w:val="en-US"/>
        </w:rPr>
        <w:t>hunger for Jesus</w:t>
      </w:r>
      <w:r w:rsidRPr="00255FC7">
        <w:rPr>
          <w:sz w:val="26"/>
          <w:szCs w:val="26"/>
          <w:lang w:val="en-US"/>
        </w:rPr>
        <w:t>, or a measure of prudence. In fact, we read another report: « He exhorted us to go to the Communion rail all together to show that we were anxious to receive the food of our souls; but someone guessing said that he acted so to make the persons who did not receive Communion remain unnoticed.»</w:t>
      </w:r>
    </w:p>
    <w:p w:rsidR="00C427FC" w:rsidRPr="00255FC7" w:rsidRDefault="00C427FC" w:rsidP="004C5093">
      <w:pPr>
        <w:jc w:val="both"/>
        <w:rPr>
          <w:b/>
          <w:spacing w:val="6"/>
          <w:sz w:val="26"/>
          <w:szCs w:val="26"/>
        </w:rPr>
      </w:pPr>
    </w:p>
    <w:p w:rsidR="00C427FC" w:rsidRDefault="00C427FC" w:rsidP="004C5093">
      <w:pPr>
        <w:jc w:val="both"/>
        <w:rPr>
          <w:b/>
          <w:spacing w:val="6"/>
          <w:sz w:val="26"/>
          <w:szCs w:val="26"/>
        </w:rPr>
      </w:pPr>
    </w:p>
    <w:p w:rsidR="00255FC7" w:rsidRPr="00255FC7" w:rsidRDefault="00255FC7" w:rsidP="004C5093">
      <w:pPr>
        <w:jc w:val="both"/>
        <w:rPr>
          <w:b/>
          <w:spacing w:val="6"/>
          <w:sz w:val="26"/>
          <w:szCs w:val="26"/>
        </w:rPr>
      </w:pPr>
    </w:p>
    <w:p w:rsidR="00C427FC" w:rsidRDefault="00C427FC" w:rsidP="00255FC7">
      <w:pPr>
        <w:pBdr>
          <w:bottom w:val="single" w:sz="4" w:space="1" w:color="auto"/>
        </w:pBdr>
        <w:rPr>
          <w:b/>
          <w:sz w:val="40"/>
          <w:szCs w:val="40"/>
        </w:rPr>
      </w:pPr>
      <w:r w:rsidRPr="00255FC7">
        <w:rPr>
          <w:b/>
          <w:sz w:val="40"/>
          <w:szCs w:val="40"/>
        </w:rPr>
        <w:t>10. Eucharistic fragments</w:t>
      </w:r>
    </w:p>
    <w:p w:rsidR="00255FC7" w:rsidRPr="00255FC7" w:rsidRDefault="00255FC7" w:rsidP="00255FC7">
      <w:pPr>
        <w:pBdr>
          <w:bottom w:val="single" w:sz="4" w:space="1" w:color="auto"/>
        </w:pBdr>
        <w:rPr>
          <w:b/>
          <w:sz w:val="40"/>
          <w:szCs w:val="40"/>
        </w:rPr>
      </w:pPr>
    </w:p>
    <w:p w:rsidR="00C427FC" w:rsidRPr="00255FC7" w:rsidRDefault="00C427FC" w:rsidP="004C5093">
      <w:pPr>
        <w:jc w:val="both"/>
        <w:rPr>
          <w:sz w:val="26"/>
          <w:szCs w:val="26"/>
        </w:rPr>
      </w:pPr>
    </w:p>
    <w:p w:rsidR="00C427FC" w:rsidRPr="00255FC7" w:rsidRDefault="00C427FC" w:rsidP="004C5093">
      <w:pPr>
        <w:jc w:val="both"/>
        <w:rPr>
          <w:sz w:val="26"/>
          <w:szCs w:val="26"/>
        </w:rPr>
      </w:pPr>
      <w:r w:rsidRPr="00255FC7">
        <w:rPr>
          <w:sz w:val="26"/>
          <w:szCs w:val="26"/>
        </w:rPr>
        <w:tab/>
        <w:t>The Father had already planned to write a booklet about the Eucharistic fragments when he sent a notice to his communities saying to them to post it in the sacristies. Through this notice he exhorted the priests to take care of the Eucharistic fragments.</w:t>
      </w:r>
    </w:p>
    <w:p w:rsidR="00C427FC" w:rsidRPr="00255FC7" w:rsidRDefault="00C427FC" w:rsidP="004C5093">
      <w:pPr>
        <w:pStyle w:val="Style3"/>
        <w:spacing w:line="240" w:lineRule="auto"/>
        <w:ind w:left="0" w:right="0" w:firstLine="0"/>
        <w:rPr>
          <w:sz w:val="26"/>
          <w:szCs w:val="26"/>
          <w:lang w:val="en-US"/>
        </w:rPr>
      </w:pPr>
      <w:r w:rsidRPr="00255FC7">
        <w:rPr>
          <w:sz w:val="26"/>
          <w:szCs w:val="26"/>
          <w:lang w:val="en-US"/>
        </w:rPr>
        <w:tab/>
        <w:t>Father Vincenzo Iuvara, a chaplain of the Daughters of Divine Zeal at the Holy Spirit's church, reacted to the notice as it were a warning to him.</w:t>
      </w:r>
    </w:p>
    <w:p w:rsidR="00255FC7" w:rsidRDefault="00C427FC" w:rsidP="004C5093">
      <w:pPr>
        <w:pStyle w:val="Style3"/>
        <w:spacing w:line="240" w:lineRule="auto"/>
        <w:ind w:left="0" w:right="0" w:firstLine="0"/>
        <w:rPr>
          <w:sz w:val="26"/>
          <w:szCs w:val="26"/>
          <w:lang w:val="en-US"/>
        </w:rPr>
      </w:pPr>
      <w:r w:rsidRPr="00255FC7">
        <w:rPr>
          <w:sz w:val="26"/>
          <w:szCs w:val="26"/>
          <w:lang w:val="en-US"/>
        </w:rPr>
        <w:tab/>
        <w:t>Not at all. The Father wrote the notice because Eucharistic fragments can be dispersed by lack of proper care. It is a general principle, and calling the attention of the priests on this point offends no one. Was it an exaggeration of the Father ? We cannot deny that the Servants of God have a way of thinking of</w:t>
      </w:r>
    </w:p>
    <w:p w:rsidR="00C427FC" w:rsidRPr="00255FC7" w:rsidRDefault="00255FC7" w:rsidP="004C5093">
      <w:pPr>
        <w:pStyle w:val="Style3"/>
        <w:spacing w:line="240" w:lineRule="auto"/>
        <w:ind w:left="0" w:right="0" w:firstLine="0"/>
        <w:rPr>
          <w:sz w:val="26"/>
          <w:szCs w:val="26"/>
          <w:lang w:val="en-US"/>
        </w:rPr>
      </w:pPr>
      <w:r>
        <w:rPr>
          <w:sz w:val="26"/>
          <w:szCs w:val="26"/>
          <w:lang w:val="en-US"/>
        </w:rPr>
        <w:br w:type="page"/>
      </w:r>
      <w:r w:rsidR="00C427FC" w:rsidRPr="00255FC7">
        <w:rPr>
          <w:sz w:val="26"/>
          <w:szCs w:val="26"/>
          <w:lang w:val="en-US"/>
        </w:rPr>
        <w:lastRenderedPageBreak/>
        <w:t xml:space="preserve"> </w:t>
      </w:r>
    </w:p>
    <w:p w:rsidR="00C427FC" w:rsidRPr="00255FC7" w:rsidRDefault="00C427FC" w:rsidP="004C5093">
      <w:pPr>
        <w:jc w:val="both"/>
        <w:rPr>
          <w:sz w:val="26"/>
          <w:szCs w:val="26"/>
        </w:rPr>
      </w:pPr>
      <w:r w:rsidRPr="00255FC7">
        <w:rPr>
          <w:sz w:val="26"/>
          <w:szCs w:val="26"/>
        </w:rPr>
        <w:t xml:space="preserve">their own. When a consecrated host falls to the ground, it is picked up and placed in the pyx. That's it. But the pastor of Ars considered the risk of trampling on it... « One day he cried while talking about the fragments which can fall to the ground, running the risk of being trampled on, and said: « Therefore, the good God is trampled on ! Oh, how much painful it is ! It is terrible, we cannot think of ! » </w:t>
      </w:r>
      <w:r w:rsidRPr="00255FC7">
        <w:rPr>
          <w:sz w:val="26"/>
          <w:szCs w:val="26"/>
          <w:lang w:val="it-IT"/>
        </w:rPr>
        <w:t xml:space="preserve">(Fourray, Il Curato d Ars Autentico, page 264, note 137). </w:t>
      </w:r>
      <w:r w:rsidRPr="00255FC7">
        <w:rPr>
          <w:sz w:val="26"/>
          <w:szCs w:val="26"/>
        </w:rPr>
        <w:t>Such a mishap also happened to the Father: « He picked up the host and placed a bell on that place. When the service was over, he said to us that he was unworthy of holding the Lord in his hands, and begged pardon to Jesus in public. » There is more, something heroic. Sister Gertrude reports that an orphan girl of seven or eight years vomited after receiving Com</w:t>
      </w:r>
      <w:r w:rsidRPr="00255FC7">
        <w:rPr>
          <w:sz w:val="26"/>
          <w:szCs w:val="26"/>
        </w:rPr>
        <w:softHyphen/>
        <w:t>munion. When the Father was alone, he gulped it down, thinking there was still the real presence. Another sister reports that it happened twice on different occasions.</w:t>
      </w:r>
    </w:p>
    <w:p w:rsidR="00C427FC" w:rsidRPr="00255FC7" w:rsidRDefault="00C427FC" w:rsidP="004C5093">
      <w:pPr>
        <w:rPr>
          <w:sz w:val="26"/>
          <w:szCs w:val="26"/>
        </w:rPr>
      </w:pPr>
      <w:r w:rsidRPr="00255FC7">
        <w:rPr>
          <w:sz w:val="26"/>
          <w:szCs w:val="26"/>
        </w:rPr>
        <w:tab/>
        <w:t>The liturgy provides the proper way in dealing with such a case. The Father taught us not to fill up the pyx, lest the hosts might fall down while lifting up the cover.</w:t>
      </w:r>
    </w:p>
    <w:p w:rsidR="00C427FC" w:rsidRPr="00255FC7" w:rsidRDefault="00C427FC" w:rsidP="004C5093">
      <w:pPr>
        <w:jc w:val="both"/>
        <w:rPr>
          <w:sz w:val="26"/>
          <w:szCs w:val="26"/>
        </w:rPr>
      </w:pPr>
      <w:r w:rsidRPr="00255FC7">
        <w:rPr>
          <w:sz w:val="26"/>
          <w:szCs w:val="26"/>
        </w:rPr>
        <w:tab/>
        <w:t>The Father began writing the booklet of the Eucharistic frag</w:t>
      </w:r>
      <w:r w:rsidRPr="00255FC7">
        <w:rPr>
          <w:sz w:val="26"/>
          <w:szCs w:val="26"/>
        </w:rPr>
        <w:softHyphen/>
        <w:t>ments on November 26, 1926, giving it the form of a circular letter to the bishops, exposing several cases in which he had witnessed evident infringements and profanations of the sacred fragments, and suggesting the remedies. The first one was: the good confection of the hosts. But the manuscript ends at this point without the com</w:t>
      </w:r>
      <w:r w:rsidRPr="00255FC7">
        <w:rPr>
          <w:sz w:val="26"/>
          <w:szCs w:val="26"/>
        </w:rPr>
        <w:softHyphen/>
        <w:t>plete description of the first remedy. The Father fell sick in January 1927, and did not recover (S.C. Vol. 9, pages 2362).</w:t>
      </w:r>
    </w:p>
    <w:p w:rsidR="00C427FC" w:rsidRPr="00255FC7" w:rsidRDefault="00C427FC" w:rsidP="004C5093">
      <w:pPr>
        <w:rPr>
          <w:spacing w:val="4"/>
          <w:sz w:val="26"/>
          <w:szCs w:val="26"/>
        </w:rPr>
      </w:pPr>
    </w:p>
    <w:p w:rsidR="00C427FC" w:rsidRDefault="00C427FC" w:rsidP="004C5093">
      <w:pPr>
        <w:rPr>
          <w:spacing w:val="4"/>
          <w:sz w:val="26"/>
          <w:szCs w:val="26"/>
        </w:rPr>
      </w:pPr>
    </w:p>
    <w:p w:rsidR="008731D5" w:rsidRPr="00255FC7" w:rsidRDefault="008731D5" w:rsidP="004C5093">
      <w:pPr>
        <w:rPr>
          <w:spacing w:val="4"/>
          <w:sz w:val="26"/>
          <w:szCs w:val="26"/>
        </w:rPr>
      </w:pPr>
    </w:p>
    <w:p w:rsidR="00C427FC" w:rsidRDefault="00C427FC" w:rsidP="00255FC7">
      <w:pPr>
        <w:pBdr>
          <w:bottom w:val="single" w:sz="4" w:space="1" w:color="auto"/>
        </w:pBdr>
        <w:rPr>
          <w:b/>
          <w:sz w:val="40"/>
          <w:szCs w:val="40"/>
        </w:rPr>
      </w:pPr>
      <w:r w:rsidRPr="00255FC7">
        <w:rPr>
          <w:b/>
          <w:sz w:val="40"/>
          <w:szCs w:val="40"/>
        </w:rPr>
        <w:t>11. Holy mass</w:t>
      </w:r>
    </w:p>
    <w:p w:rsidR="008731D5" w:rsidRPr="00255FC7" w:rsidRDefault="008731D5" w:rsidP="00255FC7">
      <w:pPr>
        <w:pBdr>
          <w:bottom w:val="single" w:sz="4" w:space="1" w:color="auto"/>
        </w:pBdr>
        <w:rPr>
          <w:b/>
          <w:sz w:val="40"/>
          <w:szCs w:val="40"/>
        </w:rPr>
      </w:pPr>
    </w:p>
    <w:p w:rsidR="00C427FC" w:rsidRPr="00255FC7" w:rsidRDefault="00C427FC" w:rsidP="004C5093">
      <w:pPr>
        <w:rPr>
          <w:b/>
          <w:spacing w:val="4"/>
          <w:sz w:val="26"/>
          <w:szCs w:val="26"/>
        </w:rPr>
      </w:pPr>
    </w:p>
    <w:p w:rsidR="008731D5" w:rsidRDefault="00C427FC" w:rsidP="004C5093">
      <w:pPr>
        <w:pStyle w:val="BlockText"/>
        <w:spacing w:before="0" w:line="240" w:lineRule="auto"/>
        <w:ind w:left="0" w:right="0" w:firstLine="0"/>
        <w:jc w:val="both"/>
        <w:rPr>
          <w:sz w:val="26"/>
          <w:szCs w:val="26"/>
        </w:rPr>
      </w:pPr>
      <w:r w:rsidRPr="00255FC7">
        <w:rPr>
          <w:sz w:val="26"/>
          <w:szCs w:val="26"/>
        </w:rPr>
        <w:tab/>
        <w:t>First of all, the Father was very careful of the holy sacrifice's matter. He wrote: « The superiors cannot confide in the hosts they buy, unless they know where the hosts come from » (Vol. 1, page 42). When he opened his mill in Messina, he cheered up because the ecclesiastical authority oblig</w:t>
      </w:r>
      <w:r w:rsidR="008731D5">
        <w:rPr>
          <w:sz w:val="26"/>
          <w:szCs w:val="26"/>
        </w:rPr>
        <w:t>ated</w:t>
      </w:r>
    </w:p>
    <w:p w:rsidR="00C427FC" w:rsidRPr="00255FC7" w:rsidRDefault="008731D5" w:rsidP="004C5093">
      <w:pPr>
        <w:pStyle w:val="BlockText"/>
        <w:spacing w:before="0" w:line="240" w:lineRule="auto"/>
        <w:ind w:left="0" w:right="0" w:firstLine="0"/>
        <w:jc w:val="both"/>
        <w:rPr>
          <w:sz w:val="26"/>
          <w:szCs w:val="26"/>
        </w:rPr>
      </w:pPr>
      <w:r>
        <w:rPr>
          <w:sz w:val="26"/>
          <w:szCs w:val="26"/>
        </w:rPr>
        <w:br w:type="page"/>
      </w:r>
    </w:p>
    <w:p w:rsidR="00C427FC" w:rsidRPr="00255FC7" w:rsidRDefault="00C427FC" w:rsidP="004C5093">
      <w:pPr>
        <w:jc w:val="both"/>
        <w:rPr>
          <w:spacing w:val="4"/>
          <w:sz w:val="26"/>
          <w:szCs w:val="26"/>
        </w:rPr>
      </w:pPr>
      <w:r w:rsidRPr="00255FC7">
        <w:rPr>
          <w:spacing w:val="4"/>
          <w:sz w:val="26"/>
          <w:szCs w:val="26"/>
        </w:rPr>
        <w:t>the priests to buy the hosts from him or from those who used his flour (Vol. 45, page 452). Raging the first world war, in 1916 he inaugurated a mill next to our orphanage at San Pier Niceto, in the presence of the authorities and numerous guests. Coming close to the end of his speech, he reminded them that wheat is the remote matter of the Eucharist, and continued:</w:t>
      </w:r>
    </w:p>
    <w:p w:rsidR="00C427FC" w:rsidRPr="00255FC7" w:rsidRDefault="00C427FC" w:rsidP="004C5093">
      <w:pPr>
        <w:pStyle w:val="Style4"/>
        <w:spacing w:before="0" w:line="240" w:lineRule="auto"/>
        <w:ind w:left="0" w:right="0" w:firstLine="0"/>
        <w:rPr>
          <w:spacing w:val="4"/>
          <w:sz w:val="26"/>
          <w:szCs w:val="26"/>
          <w:lang w:val="en-US"/>
        </w:rPr>
      </w:pPr>
      <w:r w:rsidRPr="00255FC7">
        <w:rPr>
          <w:spacing w:val="4"/>
          <w:sz w:val="26"/>
          <w:szCs w:val="26"/>
          <w:lang w:val="en-US"/>
        </w:rPr>
        <w:tab/>
        <w:t>From this point of view, the installation of our mill is of greatest importance for it provides pure flour for the hosts that perpetuate our Lord Jesus Christ's sacramental life on earth... Ladies and gentlemen, I let you know that with this mill we aim at our best service to the Eucharist. I wish that this wheel and stones continue to rotate by day and by night to form purest flour to form the hosts of which thousands and thousands of souls in San Pier Niceto, in the province, and in Sicily are fed ! Then the abundance of divine providence will fill the earth and the punishment of the Lord will be averted ! (Vol. 45, page 520).</w:t>
      </w:r>
    </w:p>
    <w:p w:rsidR="00C427FC" w:rsidRPr="00255FC7" w:rsidRDefault="00C427FC" w:rsidP="004C5093">
      <w:pPr>
        <w:jc w:val="both"/>
        <w:rPr>
          <w:spacing w:val="4"/>
          <w:sz w:val="26"/>
          <w:szCs w:val="26"/>
        </w:rPr>
      </w:pPr>
      <w:r w:rsidRPr="00255FC7">
        <w:rPr>
          <w:spacing w:val="4"/>
          <w:sz w:val="26"/>
          <w:szCs w:val="26"/>
        </w:rPr>
        <w:tab/>
        <w:t>As soon as he knew that a congregation was making the hosts with the flour sold in the common market, he wrote to the superior general: « They are making the hosts for the mass with the flour sold in the market ! Please prepare three boxes of pure flour of wheat for hosts, and send them by parcel post to the three houses » (Vol. 35, page 122).</w:t>
      </w:r>
    </w:p>
    <w:p w:rsidR="00C427FC" w:rsidRPr="00255FC7" w:rsidRDefault="00C427FC" w:rsidP="004C5093">
      <w:pPr>
        <w:pStyle w:val="Style5"/>
        <w:spacing w:before="0"/>
        <w:ind w:left="0" w:right="0" w:firstLine="0"/>
        <w:jc w:val="both"/>
        <w:rPr>
          <w:spacing w:val="4"/>
          <w:sz w:val="26"/>
          <w:szCs w:val="26"/>
          <w:lang w:val="en-US"/>
        </w:rPr>
      </w:pPr>
      <w:r w:rsidRPr="00255FC7">
        <w:rPr>
          <w:spacing w:val="4"/>
          <w:sz w:val="26"/>
          <w:szCs w:val="26"/>
          <w:lang w:val="en-US"/>
        </w:rPr>
        <w:tab/>
        <w:t>He worried for the wine of the mass as for the flour, hoping to have his own production to supply his communities (Vol. 1, page 46). But in Messing the wine for the mass was supplied by the good families Ciccolo and Antonuccio, and the Father was more confident.</w:t>
      </w:r>
    </w:p>
    <w:p w:rsidR="00C427FC" w:rsidRPr="00255FC7" w:rsidRDefault="00C427FC" w:rsidP="004C5093">
      <w:pPr>
        <w:pStyle w:val="Style5"/>
        <w:spacing w:before="0"/>
        <w:ind w:left="0" w:right="0" w:firstLine="0"/>
        <w:jc w:val="both"/>
        <w:rPr>
          <w:spacing w:val="4"/>
          <w:sz w:val="26"/>
          <w:szCs w:val="26"/>
          <w:lang w:val="en-US"/>
        </w:rPr>
      </w:pPr>
      <w:r w:rsidRPr="00255FC7">
        <w:rPr>
          <w:spacing w:val="4"/>
          <w:sz w:val="26"/>
          <w:szCs w:val="26"/>
          <w:lang w:val="en-US"/>
        </w:rPr>
        <w:tab/>
        <w:t>On one occasion, perhaps in a town of Calabria, when the Father was about to say mass, the sacristan sent for some wine from an inn. The Father refused to say mass; but, from then on, he always brought hosts and wine with him when going to say mass to unknown churches. He had written:</w:t>
      </w:r>
    </w:p>
    <w:p w:rsidR="00C427FC" w:rsidRPr="00255FC7" w:rsidRDefault="00C427FC" w:rsidP="004C5093">
      <w:pPr>
        <w:pStyle w:val="Style4"/>
        <w:spacing w:before="0" w:line="240" w:lineRule="auto"/>
        <w:ind w:left="0" w:right="0" w:firstLine="0"/>
        <w:rPr>
          <w:spacing w:val="4"/>
          <w:sz w:val="26"/>
          <w:szCs w:val="26"/>
          <w:lang w:val="en-US"/>
        </w:rPr>
      </w:pPr>
      <w:r w:rsidRPr="00255FC7">
        <w:rPr>
          <w:spacing w:val="4"/>
          <w:sz w:val="26"/>
          <w:szCs w:val="26"/>
          <w:lang w:val="en-US"/>
        </w:rPr>
        <w:tab/>
      </w:r>
    </w:p>
    <w:p w:rsidR="008731D5" w:rsidRDefault="00C427FC" w:rsidP="004C5093">
      <w:pPr>
        <w:pStyle w:val="Style4"/>
        <w:spacing w:before="0" w:line="240" w:lineRule="auto"/>
        <w:ind w:left="0" w:right="0" w:firstLine="0"/>
        <w:rPr>
          <w:spacing w:val="4"/>
          <w:sz w:val="26"/>
          <w:szCs w:val="26"/>
          <w:lang w:val="en-US"/>
        </w:rPr>
      </w:pPr>
      <w:r w:rsidRPr="00255FC7">
        <w:rPr>
          <w:spacing w:val="4"/>
          <w:sz w:val="26"/>
          <w:szCs w:val="26"/>
          <w:lang w:val="en-US"/>
        </w:rPr>
        <w:tab/>
        <w:t>Because I am unworthy and want to be always aware of my unworth</w:t>
      </w:r>
      <w:r w:rsidRPr="00255FC7">
        <w:rPr>
          <w:spacing w:val="4"/>
          <w:sz w:val="26"/>
          <w:szCs w:val="26"/>
          <w:lang w:val="en-US"/>
        </w:rPr>
        <w:softHyphen/>
        <w:t>iness of ascending to the altar, I mean to spend all my life in a continuous preparation and thanksgiving for the celebration of the tremendous sacrifice and for the holy Eucharistic Communion. To prepare myself, before the mass I will kneel and pray for some minutes according to our constitutions, avoiding any talk or distraction. While celebrating, I will pace the pronunciation of the words... To avoid making mistakes or leaving out some part or changing things with each other, I will prepare everything before the celebration, following the ordo... Mindful of the well-proceeding of the mass, I will admonish the altar boy, even severely if it is necessary, when he rushes the words or is distracted.</w:t>
      </w:r>
    </w:p>
    <w:p w:rsidR="00C427FC" w:rsidRPr="00255FC7" w:rsidRDefault="008731D5" w:rsidP="004C5093">
      <w:pPr>
        <w:pStyle w:val="Style4"/>
        <w:spacing w:before="0" w:line="240" w:lineRule="auto"/>
        <w:ind w:left="0" w:right="0" w:firstLine="0"/>
        <w:rPr>
          <w:spacing w:val="4"/>
          <w:sz w:val="26"/>
          <w:szCs w:val="26"/>
          <w:lang w:val="en-US"/>
        </w:rPr>
      </w:pPr>
      <w:r>
        <w:rPr>
          <w:spacing w:val="4"/>
          <w:sz w:val="26"/>
          <w:szCs w:val="26"/>
          <w:lang w:val="en-US"/>
        </w:rPr>
        <w:br w:type="page"/>
      </w:r>
    </w:p>
    <w:p w:rsidR="00C427FC" w:rsidRPr="00255FC7" w:rsidRDefault="00C427FC" w:rsidP="004C5093">
      <w:pPr>
        <w:jc w:val="both"/>
        <w:rPr>
          <w:sz w:val="26"/>
          <w:szCs w:val="26"/>
        </w:rPr>
      </w:pPr>
      <w:r w:rsidRPr="00255FC7">
        <w:rPr>
          <w:sz w:val="26"/>
          <w:szCs w:val="26"/>
        </w:rPr>
        <w:tab/>
        <w:t>After the celebration I will make a thanksgiving of at least twenty minutes in the church or in the sacristy; sometimes, however, I will be available for charity or the works of ministry (Vol. 44, page 127).</w:t>
      </w:r>
    </w:p>
    <w:p w:rsidR="00C427FC" w:rsidRPr="00255FC7" w:rsidRDefault="00C427FC" w:rsidP="004C5093">
      <w:pPr>
        <w:rPr>
          <w:sz w:val="26"/>
          <w:szCs w:val="26"/>
        </w:rPr>
      </w:pPr>
      <w:r w:rsidRPr="00255FC7">
        <w:rPr>
          <w:sz w:val="26"/>
          <w:szCs w:val="26"/>
        </w:rPr>
        <w:tab/>
      </w:r>
    </w:p>
    <w:p w:rsidR="00C427FC" w:rsidRPr="00255FC7" w:rsidRDefault="00C427FC" w:rsidP="004C5093">
      <w:pPr>
        <w:rPr>
          <w:sz w:val="26"/>
          <w:szCs w:val="26"/>
        </w:rPr>
      </w:pPr>
      <w:r w:rsidRPr="00255FC7">
        <w:rPr>
          <w:sz w:val="26"/>
          <w:szCs w:val="26"/>
        </w:rPr>
        <w:tab/>
        <w:t>We report a few evidences on how he kept his resolves.</w:t>
      </w:r>
    </w:p>
    <w:p w:rsidR="00C427FC" w:rsidRPr="00255FC7" w:rsidRDefault="00C427FC" w:rsidP="004C5093">
      <w:pPr>
        <w:pStyle w:val="BodyTextIndent"/>
        <w:spacing w:before="0"/>
        <w:ind w:firstLine="0"/>
        <w:rPr>
          <w:szCs w:val="26"/>
        </w:rPr>
      </w:pPr>
      <w:r w:rsidRPr="00255FC7">
        <w:rPr>
          <w:szCs w:val="26"/>
        </w:rPr>
        <w:tab/>
        <w:t>« He said mass every day; while traveling he endeavored to say mass, even changing trains, if it was necessary. He wrote the number of the masses he was unable to say because of sickness. He did so in order to make up for them by saying more than one mass a day when it was necessary. Our priests were few in those times. »</w:t>
      </w:r>
    </w:p>
    <w:p w:rsidR="00C427FC" w:rsidRPr="00255FC7" w:rsidRDefault="00C427FC" w:rsidP="004C5093">
      <w:pPr>
        <w:pStyle w:val="BodyTextIndent"/>
        <w:spacing w:before="0"/>
        <w:ind w:firstLine="0"/>
        <w:rPr>
          <w:szCs w:val="26"/>
        </w:rPr>
      </w:pPr>
      <w:r w:rsidRPr="00255FC7">
        <w:rPr>
          <w:szCs w:val="26"/>
        </w:rPr>
        <w:tab/>
        <w:t>« He said mass every day, his health permitting... Only in the last times he succeeded to refrain from tears while saying mass, above all because people around looked at him on purpose. For the same reason he prohibited the altar boys to be too near him, especially at the consecration time (Then the altar was turned toward the wall). His thanksgiving for the mass was long and deeply touching. »</w:t>
      </w:r>
    </w:p>
    <w:p w:rsidR="00C427FC" w:rsidRPr="00255FC7" w:rsidRDefault="00C427FC" w:rsidP="004C5093">
      <w:pPr>
        <w:jc w:val="both"/>
        <w:rPr>
          <w:sz w:val="26"/>
          <w:szCs w:val="26"/>
        </w:rPr>
      </w:pPr>
      <w:r w:rsidRPr="00255FC7">
        <w:rPr>
          <w:sz w:val="26"/>
          <w:szCs w:val="26"/>
        </w:rPr>
        <w:tab/>
        <w:t xml:space="preserve">To follow his preaching carefully and to have the joy of attending a saint's mass, Father Sibilia asked to attend the padre's mass from the side sacristy instead of from inside the church </w:t>
      </w:r>
      <w:r w:rsidRPr="00255FC7">
        <w:rPr>
          <w:i/>
          <w:spacing w:val="10"/>
          <w:sz w:val="26"/>
          <w:szCs w:val="26"/>
        </w:rPr>
        <w:t xml:space="preserve">(Father Mary Hannibal Di Francia, </w:t>
      </w:r>
      <w:r w:rsidRPr="00255FC7">
        <w:rPr>
          <w:sz w:val="26"/>
          <w:szCs w:val="26"/>
        </w:rPr>
        <w:t>page 277).</w:t>
      </w:r>
    </w:p>
    <w:p w:rsidR="00C427FC" w:rsidRPr="00255FC7" w:rsidRDefault="00C427FC" w:rsidP="004C5093">
      <w:pPr>
        <w:jc w:val="both"/>
        <w:rPr>
          <w:sz w:val="26"/>
          <w:szCs w:val="26"/>
        </w:rPr>
      </w:pPr>
      <w:r w:rsidRPr="00255FC7">
        <w:rPr>
          <w:sz w:val="26"/>
          <w:szCs w:val="26"/>
        </w:rPr>
        <w:tab/>
      </w:r>
    </w:p>
    <w:p w:rsidR="00C427FC" w:rsidRPr="00255FC7" w:rsidRDefault="00C427FC" w:rsidP="004C5093">
      <w:pPr>
        <w:jc w:val="both"/>
        <w:rPr>
          <w:sz w:val="26"/>
          <w:szCs w:val="26"/>
        </w:rPr>
      </w:pPr>
      <w:r w:rsidRPr="00255FC7">
        <w:rPr>
          <w:sz w:val="26"/>
          <w:szCs w:val="26"/>
        </w:rPr>
        <w:tab/>
        <w:t>The cathedral's Archdeacon Francis Della Queva testifies: « Usually he celebrated in the cathedral, and he himself brought the host and the wine for the mass. During the preparation and while dressing the vestments, a somewhat seraphic ardor tran</w:t>
      </w:r>
      <w:r w:rsidRPr="00255FC7">
        <w:rPr>
          <w:sz w:val="26"/>
          <w:szCs w:val="26"/>
        </w:rPr>
        <w:softHyphen/>
        <w:t>spired from him. Because he happened to say mass at noon, I was unable to assist him, but the Sacristan Ruppi Leonard related that the Father lengthened the mass, and compensated him for the service. »</w:t>
      </w:r>
    </w:p>
    <w:p w:rsidR="00C427FC" w:rsidRPr="00255FC7" w:rsidRDefault="00C427FC" w:rsidP="004C5093">
      <w:pPr>
        <w:jc w:val="both"/>
        <w:rPr>
          <w:sz w:val="26"/>
          <w:szCs w:val="26"/>
        </w:rPr>
      </w:pPr>
      <w:r w:rsidRPr="00255FC7">
        <w:rPr>
          <w:sz w:val="26"/>
          <w:szCs w:val="26"/>
        </w:rPr>
        <w:tab/>
        <w:t>Before saying mass, he emptied his pockets to be free from earthly things, holding glasses and handkerchief. As to silence before mass, a Daughter of the Sacred Side says that one morning she told the Father something, but he answered: « For this matter a sign was enough. »</w:t>
      </w:r>
    </w:p>
    <w:p w:rsidR="00C427FC" w:rsidRPr="00255FC7" w:rsidRDefault="00C427FC" w:rsidP="004C5093">
      <w:pPr>
        <w:jc w:val="both"/>
        <w:rPr>
          <w:sz w:val="26"/>
          <w:szCs w:val="26"/>
        </w:rPr>
      </w:pPr>
      <w:r w:rsidRPr="00255FC7">
        <w:rPr>
          <w:sz w:val="26"/>
          <w:szCs w:val="26"/>
        </w:rPr>
        <w:tab/>
        <w:t>Brother Louis Mary Barbanti reports:</w:t>
      </w:r>
    </w:p>
    <w:p w:rsidR="00C427FC" w:rsidRPr="00255FC7" w:rsidRDefault="00C427FC" w:rsidP="004C5093">
      <w:pPr>
        <w:pStyle w:val="BodyTextIndent"/>
        <w:spacing w:before="0"/>
        <w:ind w:firstLine="0"/>
        <w:rPr>
          <w:szCs w:val="26"/>
        </w:rPr>
      </w:pPr>
      <w:r w:rsidRPr="00255FC7">
        <w:rPr>
          <w:szCs w:val="26"/>
        </w:rPr>
        <w:tab/>
      </w:r>
    </w:p>
    <w:p w:rsidR="008731D5" w:rsidRDefault="00C427FC" w:rsidP="004C5093">
      <w:pPr>
        <w:pStyle w:val="BodyTextIndent"/>
        <w:spacing w:before="0"/>
        <w:ind w:firstLine="0"/>
        <w:rPr>
          <w:szCs w:val="26"/>
        </w:rPr>
      </w:pPr>
      <w:r w:rsidRPr="00255FC7">
        <w:rPr>
          <w:szCs w:val="26"/>
        </w:rPr>
        <w:tab/>
        <w:t>The Father said mass with great fervor, never speaking during the celebration, nor he allowed other persons to speak. He seemed to be in rapture... I remember that one day before the December 28, 1908</w:t>
      </w:r>
    </w:p>
    <w:p w:rsidR="00C427FC" w:rsidRPr="00255FC7" w:rsidRDefault="008731D5" w:rsidP="004C5093">
      <w:pPr>
        <w:pStyle w:val="BodyTextIndent"/>
        <w:spacing w:before="0"/>
        <w:ind w:firstLine="0"/>
        <w:rPr>
          <w:szCs w:val="26"/>
        </w:rPr>
      </w:pPr>
      <w:r>
        <w:rPr>
          <w:szCs w:val="26"/>
        </w:rPr>
        <w:br w:type="page"/>
      </w:r>
      <w:r w:rsidR="00C427FC" w:rsidRPr="00255FC7">
        <w:rPr>
          <w:szCs w:val="26"/>
        </w:rPr>
        <w:lastRenderedPageBreak/>
        <w:t xml:space="preserve"> </w:t>
      </w:r>
    </w:p>
    <w:p w:rsidR="00C427FC" w:rsidRPr="00255FC7" w:rsidRDefault="00C427FC" w:rsidP="004C5093">
      <w:pPr>
        <w:jc w:val="both"/>
        <w:rPr>
          <w:spacing w:val="4"/>
          <w:sz w:val="26"/>
          <w:szCs w:val="26"/>
        </w:rPr>
      </w:pPr>
      <w:r w:rsidRPr="00255FC7">
        <w:rPr>
          <w:spacing w:val="4"/>
          <w:sz w:val="26"/>
          <w:szCs w:val="26"/>
        </w:rPr>
        <w:t>earthquake I was saying the prayer of the community during the mass celebrated by the Father. At the time of lavabo he sent the altar boy for me. I thought it funny, because the Father was never disturbed from the outside during the mass.</w:t>
      </w:r>
    </w:p>
    <w:p w:rsidR="00C427FC" w:rsidRPr="00255FC7" w:rsidRDefault="00C427FC" w:rsidP="004C5093">
      <w:pPr>
        <w:jc w:val="both"/>
        <w:rPr>
          <w:spacing w:val="4"/>
          <w:sz w:val="26"/>
          <w:szCs w:val="26"/>
        </w:rPr>
      </w:pPr>
      <w:r w:rsidRPr="00255FC7">
        <w:rPr>
          <w:spacing w:val="4"/>
          <w:sz w:val="26"/>
          <w:szCs w:val="26"/>
        </w:rPr>
        <w:tab/>
        <w:t>He told me: « At the door there are a few persons asking of me: tell them to wait until the end of the mass. » As a matter of fact, there were people traveling from Rome to Catania, vivaciously speaking with the doorkeeper, who was telling them that only at about 8:30 - 9:00 the Father could receive them. The chapel was far from the doorkeeper, so the voices could not be heard from the inside of the chapel; but I thought of it later.</w:t>
      </w:r>
    </w:p>
    <w:p w:rsidR="00C427FC" w:rsidRPr="00255FC7" w:rsidRDefault="00C427FC" w:rsidP="004C5093">
      <w:pPr>
        <w:jc w:val="both"/>
        <w:rPr>
          <w:spacing w:val="4"/>
          <w:sz w:val="26"/>
          <w:szCs w:val="26"/>
        </w:rPr>
      </w:pPr>
    </w:p>
    <w:p w:rsidR="00C427FC" w:rsidRPr="00255FC7" w:rsidRDefault="00C427FC" w:rsidP="004C5093">
      <w:pPr>
        <w:jc w:val="both"/>
        <w:rPr>
          <w:spacing w:val="4"/>
          <w:sz w:val="26"/>
          <w:szCs w:val="26"/>
        </w:rPr>
      </w:pPr>
      <w:r w:rsidRPr="00255FC7">
        <w:rPr>
          <w:spacing w:val="4"/>
          <w:sz w:val="26"/>
          <w:szCs w:val="26"/>
        </w:rPr>
        <w:tab/>
        <w:t xml:space="preserve">I often saw him shedding tears during the mass; perhaps for this reason he told me to stay a little far from the altar: he disliked being observed. When I was a waiter for some time, I realized that his breakfast got cold because </w:t>
      </w:r>
      <w:r w:rsidRPr="00255FC7">
        <w:rPr>
          <w:i/>
          <w:spacing w:val="6"/>
          <w:sz w:val="26"/>
          <w:szCs w:val="26"/>
        </w:rPr>
        <w:t xml:space="preserve">of </w:t>
      </w:r>
      <w:r w:rsidRPr="00255FC7">
        <w:rPr>
          <w:spacing w:val="4"/>
          <w:sz w:val="26"/>
          <w:szCs w:val="26"/>
        </w:rPr>
        <w:t>his prolonged thanksgiving after mass.</w:t>
      </w:r>
    </w:p>
    <w:p w:rsidR="00C427FC" w:rsidRPr="00255FC7" w:rsidRDefault="00C427FC" w:rsidP="004C5093">
      <w:pPr>
        <w:jc w:val="both"/>
        <w:rPr>
          <w:spacing w:val="4"/>
          <w:sz w:val="26"/>
          <w:szCs w:val="26"/>
        </w:rPr>
      </w:pPr>
      <w:r w:rsidRPr="00255FC7">
        <w:rPr>
          <w:spacing w:val="4"/>
          <w:sz w:val="26"/>
          <w:szCs w:val="26"/>
        </w:rPr>
        <w:tab/>
        <w:t>His mass was longer than the other priests'; but the words he addressed to us at the main parts of the mass made it delight</w:t>
      </w:r>
      <w:r w:rsidRPr="00255FC7">
        <w:rPr>
          <w:spacing w:val="4"/>
          <w:sz w:val="26"/>
          <w:szCs w:val="26"/>
        </w:rPr>
        <w:softHyphen/>
        <w:t>ful.</w:t>
      </w:r>
    </w:p>
    <w:p w:rsidR="00C427FC" w:rsidRPr="00255FC7" w:rsidRDefault="00C427FC" w:rsidP="004C5093">
      <w:pPr>
        <w:jc w:val="both"/>
        <w:rPr>
          <w:spacing w:val="4"/>
          <w:sz w:val="26"/>
          <w:szCs w:val="26"/>
        </w:rPr>
      </w:pPr>
      <w:r w:rsidRPr="00255FC7">
        <w:rPr>
          <w:spacing w:val="4"/>
          <w:sz w:val="26"/>
          <w:szCs w:val="26"/>
        </w:rPr>
        <w:tab/>
        <w:t>The following evidence is more exhaustive:</w:t>
      </w:r>
    </w:p>
    <w:p w:rsidR="00C427FC" w:rsidRPr="00255FC7" w:rsidRDefault="00C427FC" w:rsidP="004C5093">
      <w:pPr>
        <w:jc w:val="both"/>
        <w:rPr>
          <w:spacing w:val="4"/>
          <w:sz w:val="26"/>
          <w:szCs w:val="26"/>
        </w:rPr>
      </w:pPr>
      <w:r w:rsidRPr="00255FC7">
        <w:rPr>
          <w:spacing w:val="4"/>
          <w:sz w:val="26"/>
          <w:szCs w:val="26"/>
        </w:rPr>
        <w:tab/>
      </w:r>
    </w:p>
    <w:p w:rsidR="00C427FC" w:rsidRPr="00255FC7" w:rsidRDefault="00C427FC" w:rsidP="004C5093">
      <w:pPr>
        <w:jc w:val="both"/>
        <w:rPr>
          <w:spacing w:val="4"/>
          <w:sz w:val="26"/>
          <w:szCs w:val="26"/>
        </w:rPr>
      </w:pPr>
      <w:r w:rsidRPr="00255FC7">
        <w:rPr>
          <w:spacing w:val="4"/>
          <w:sz w:val="26"/>
          <w:szCs w:val="26"/>
        </w:rPr>
        <w:tab/>
        <w:t>When the Father said mass for us (it was ordinary in the early times), he addressed to us a little speech as preparation for Communion, also explaining the intention of the sacrifice. On the holydays, he explained the intentions of the mass at the beginning of the celebration, had the homily after the gospel, and a colloquy before Communion to prepare us to receiving Jesus. Sometimes, on holydays, his mass became too long, and we got tired; his words, however, especially at the gospel, were always new and welcomed. Later, when he realized that his mass was too long, he confessed that old age was necessary to understand that people get tired. But, he alone had to give Communion to about a hundred people.</w:t>
      </w:r>
    </w:p>
    <w:p w:rsidR="00C427FC" w:rsidRPr="00255FC7" w:rsidRDefault="00C427FC" w:rsidP="004C5093">
      <w:pPr>
        <w:jc w:val="both"/>
        <w:rPr>
          <w:spacing w:val="4"/>
          <w:sz w:val="26"/>
          <w:szCs w:val="26"/>
        </w:rPr>
      </w:pPr>
    </w:p>
    <w:p w:rsidR="00C427FC" w:rsidRPr="00255FC7" w:rsidRDefault="00C427FC" w:rsidP="004C5093">
      <w:pPr>
        <w:jc w:val="both"/>
        <w:rPr>
          <w:i/>
          <w:spacing w:val="6"/>
          <w:sz w:val="26"/>
          <w:szCs w:val="26"/>
        </w:rPr>
      </w:pPr>
      <w:r w:rsidRPr="00255FC7">
        <w:rPr>
          <w:spacing w:val="4"/>
          <w:sz w:val="26"/>
          <w:szCs w:val="26"/>
        </w:rPr>
        <w:tab/>
        <w:t xml:space="preserve">While traveling, he stopped to say mass, fasting even up to 1:00 p.m. When a second mass was necessary, he reserved the right to say it, declaring that he was ready to receive Communion endless times a day. He wondered why the Church commanded to receive it </w:t>
      </w:r>
      <w:r w:rsidRPr="00255FC7">
        <w:rPr>
          <w:i/>
          <w:spacing w:val="6"/>
          <w:sz w:val="26"/>
          <w:szCs w:val="26"/>
        </w:rPr>
        <w:t>at least once a year.</w:t>
      </w:r>
    </w:p>
    <w:p w:rsidR="008731D5" w:rsidRDefault="00C427FC" w:rsidP="004C5093">
      <w:pPr>
        <w:pStyle w:val="BodyTextIndent2"/>
        <w:ind w:firstLine="0"/>
        <w:jc w:val="both"/>
        <w:rPr>
          <w:sz w:val="26"/>
          <w:szCs w:val="26"/>
        </w:rPr>
      </w:pPr>
      <w:r w:rsidRPr="00255FC7">
        <w:rPr>
          <w:sz w:val="26"/>
          <w:szCs w:val="26"/>
        </w:rPr>
        <w:tab/>
        <w:t>At Ariano Irpino, « he said mass and preached in the cathe</w:t>
      </w:r>
      <w:r w:rsidRPr="00255FC7">
        <w:rPr>
          <w:sz w:val="26"/>
          <w:szCs w:val="26"/>
        </w:rPr>
        <w:softHyphen/>
        <w:t>dral, the people holding him as a saint. » This evidence by Msgr. Loiacono is matched by Father Angel Rizzi, then a seminarian and an altar boy in the cathedral on that occasion. « The Servant of God celebrated with so much piety and recollection. He</w:t>
      </w:r>
    </w:p>
    <w:p w:rsidR="00C427FC" w:rsidRPr="00255FC7" w:rsidRDefault="008731D5" w:rsidP="004C5093">
      <w:pPr>
        <w:pStyle w:val="BodyTextIndent2"/>
        <w:ind w:firstLine="0"/>
        <w:jc w:val="both"/>
        <w:rPr>
          <w:sz w:val="26"/>
          <w:szCs w:val="26"/>
        </w:rPr>
      </w:pPr>
      <w:r>
        <w:rPr>
          <w:sz w:val="26"/>
          <w:szCs w:val="26"/>
        </w:rPr>
        <w:br w:type="page"/>
      </w:r>
    </w:p>
    <w:p w:rsidR="00C427FC" w:rsidRPr="00255FC7" w:rsidRDefault="00C427FC" w:rsidP="004C5093">
      <w:pPr>
        <w:jc w:val="both"/>
        <w:rPr>
          <w:sz w:val="26"/>
          <w:szCs w:val="26"/>
        </w:rPr>
      </w:pPr>
      <w:r w:rsidRPr="00255FC7">
        <w:rPr>
          <w:sz w:val="26"/>
          <w:szCs w:val="26"/>
        </w:rPr>
        <w:t xml:space="preserve">warned us mildly because we rushed our answers at the introit. » </w:t>
      </w:r>
    </w:p>
    <w:p w:rsidR="00C427FC" w:rsidRPr="00255FC7" w:rsidRDefault="00C427FC" w:rsidP="004C5093">
      <w:pPr>
        <w:jc w:val="both"/>
        <w:rPr>
          <w:sz w:val="26"/>
          <w:szCs w:val="26"/>
        </w:rPr>
      </w:pPr>
      <w:r w:rsidRPr="00255FC7">
        <w:rPr>
          <w:sz w:val="26"/>
          <w:szCs w:val="26"/>
        </w:rPr>
        <w:tab/>
        <w:t>Thomas Pasqua, the sacristan at Saint Dionisio's, testifies: « More than once I served as an altar man to his mass; he greatly edified everyone, seeming to me like a priest in rapture. After mass, he remained kneeling and deeply bowed before the Sacra</w:t>
      </w:r>
      <w:r w:rsidRPr="00255FC7">
        <w:rPr>
          <w:sz w:val="26"/>
          <w:szCs w:val="26"/>
        </w:rPr>
        <w:softHyphen/>
        <w:t>ment for his long thanksgiving. One day, he retired to the choir for thanksgiving. Closed the church, he remained over there, and went out at the coming of the parish priest. »</w:t>
      </w:r>
    </w:p>
    <w:p w:rsidR="00C427FC" w:rsidRPr="00255FC7" w:rsidRDefault="00C427FC" w:rsidP="004C5093">
      <w:pPr>
        <w:spacing w:line="216" w:lineRule="exact"/>
        <w:jc w:val="both"/>
        <w:rPr>
          <w:sz w:val="26"/>
          <w:szCs w:val="26"/>
        </w:rPr>
      </w:pPr>
    </w:p>
    <w:p w:rsidR="00C427FC" w:rsidRDefault="00C427FC" w:rsidP="004C5093">
      <w:pPr>
        <w:jc w:val="both"/>
        <w:rPr>
          <w:b/>
          <w:spacing w:val="22"/>
          <w:sz w:val="26"/>
          <w:szCs w:val="26"/>
        </w:rPr>
      </w:pPr>
    </w:p>
    <w:p w:rsidR="008731D5" w:rsidRPr="00255FC7" w:rsidRDefault="008731D5" w:rsidP="004C5093">
      <w:pPr>
        <w:jc w:val="both"/>
        <w:rPr>
          <w:b/>
          <w:spacing w:val="22"/>
          <w:sz w:val="26"/>
          <w:szCs w:val="26"/>
        </w:rPr>
      </w:pPr>
    </w:p>
    <w:p w:rsidR="00C427FC" w:rsidRDefault="00C427FC" w:rsidP="00255FC7">
      <w:pPr>
        <w:pBdr>
          <w:bottom w:val="single" w:sz="4" w:space="1" w:color="auto"/>
        </w:pBdr>
        <w:rPr>
          <w:b/>
          <w:sz w:val="40"/>
          <w:szCs w:val="40"/>
        </w:rPr>
      </w:pPr>
      <w:r w:rsidRPr="00255FC7">
        <w:rPr>
          <w:b/>
          <w:sz w:val="40"/>
          <w:szCs w:val="40"/>
        </w:rPr>
        <w:t>12. The Value of holy mass</w:t>
      </w:r>
    </w:p>
    <w:p w:rsidR="008731D5" w:rsidRPr="00255FC7" w:rsidRDefault="008731D5" w:rsidP="00255FC7">
      <w:pPr>
        <w:pBdr>
          <w:bottom w:val="single" w:sz="4" w:space="1" w:color="auto"/>
        </w:pBdr>
        <w:rPr>
          <w:b/>
          <w:sz w:val="40"/>
          <w:szCs w:val="40"/>
        </w:rPr>
      </w:pPr>
    </w:p>
    <w:p w:rsidR="00C427FC" w:rsidRPr="00255FC7" w:rsidRDefault="00C427FC" w:rsidP="004C5093">
      <w:pPr>
        <w:jc w:val="both"/>
        <w:rPr>
          <w:spacing w:val="22"/>
          <w:sz w:val="26"/>
          <w:szCs w:val="26"/>
        </w:rPr>
      </w:pPr>
    </w:p>
    <w:p w:rsidR="00C427FC" w:rsidRPr="00255FC7" w:rsidRDefault="00C427FC" w:rsidP="004C5093">
      <w:pPr>
        <w:jc w:val="both"/>
        <w:rPr>
          <w:sz w:val="26"/>
          <w:szCs w:val="26"/>
        </w:rPr>
      </w:pPr>
      <w:r w:rsidRPr="00255FC7">
        <w:rPr>
          <w:sz w:val="26"/>
          <w:szCs w:val="26"/>
        </w:rPr>
        <w:tab/>
        <w:t>The Father's devotion and recollection was the outcome of his faith in the value of holy mass. Usually, he did not accept any offering for the mass « not to alienate his daily intentions of</w:t>
      </w:r>
      <w:r w:rsidRPr="00255FC7">
        <w:rPr>
          <w:sz w:val="26"/>
          <w:szCs w:val="26"/>
        </w:rPr>
        <w:tab/>
        <w:t>the sacrifice's special</w:t>
      </w:r>
      <w:r w:rsidRPr="00255FC7">
        <w:rPr>
          <w:sz w:val="26"/>
          <w:szCs w:val="26"/>
        </w:rPr>
        <w:tab/>
        <w:t xml:space="preserve">fruit » </w:t>
      </w:r>
      <w:r w:rsidRPr="00255FC7">
        <w:rPr>
          <w:i/>
          <w:sz w:val="26"/>
          <w:szCs w:val="26"/>
        </w:rPr>
        <w:t xml:space="preserve">(Adhesions </w:t>
      </w:r>
      <w:r w:rsidRPr="00255FC7">
        <w:rPr>
          <w:sz w:val="26"/>
          <w:szCs w:val="26"/>
        </w:rPr>
        <w:t>1919) from his most holy aims, such as: the glory of God, the triumph of the Church, the progress of the institution, etc. « Having his own intentions, he rarely celebrated according to others' intention, but handed the offerings to our priests. »</w:t>
      </w:r>
    </w:p>
    <w:p w:rsidR="00C427FC" w:rsidRPr="00255FC7" w:rsidRDefault="00C427FC" w:rsidP="004C5093">
      <w:pPr>
        <w:jc w:val="both"/>
        <w:rPr>
          <w:sz w:val="26"/>
          <w:szCs w:val="26"/>
        </w:rPr>
      </w:pPr>
      <w:r w:rsidRPr="00255FC7">
        <w:rPr>
          <w:sz w:val="26"/>
          <w:szCs w:val="26"/>
        </w:rPr>
        <w:tab/>
        <w:t>In a nightly prayer dating back to the early years of his priesthood, he remembers the masses which are said during the night:</w:t>
      </w:r>
    </w:p>
    <w:p w:rsidR="00C427FC" w:rsidRPr="00255FC7" w:rsidRDefault="00C427FC" w:rsidP="004C5093">
      <w:pPr>
        <w:jc w:val="both"/>
        <w:rPr>
          <w:sz w:val="26"/>
          <w:szCs w:val="26"/>
        </w:rPr>
      </w:pPr>
      <w:r w:rsidRPr="00255FC7">
        <w:rPr>
          <w:sz w:val="26"/>
          <w:szCs w:val="26"/>
        </w:rPr>
        <w:tab/>
      </w:r>
    </w:p>
    <w:p w:rsidR="008731D5" w:rsidRDefault="00C427FC" w:rsidP="004C5093">
      <w:pPr>
        <w:jc w:val="both"/>
        <w:rPr>
          <w:sz w:val="26"/>
          <w:szCs w:val="26"/>
        </w:rPr>
      </w:pPr>
      <w:r w:rsidRPr="00255FC7">
        <w:rPr>
          <w:sz w:val="26"/>
          <w:szCs w:val="26"/>
        </w:rPr>
        <w:tab/>
        <w:t>As thanksgiving for the graces you have granted me during this day, above all for the mass you let me say this morning, for the help, providence, and preservation from so many evils; in expiation of my weakness and sins and for the patience with which you have tolerated and benefited me, I offer your merits and your divine Heart along with the Immaculate Heart of your most holy mother, the merits of the angels and the saints. I also intend to present the divine masses which are going to be celebrated this night all over the world along with the masses which have been celebrated and will be said... I intend to present this offer at any moment of this night, at every beat of my heart, at every breath... for the souls in purgatory, for the conversion of sinners, for the salvation of all souls, for the interests of your divine Heart, for all people and for everything (Vol. 6, page 104).</w:t>
      </w:r>
    </w:p>
    <w:p w:rsidR="00C427FC" w:rsidRPr="00255FC7" w:rsidRDefault="008731D5" w:rsidP="004C5093">
      <w:pPr>
        <w:jc w:val="both"/>
        <w:rPr>
          <w:sz w:val="26"/>
          <w:szCs w:val="26"/>
        </w:rPr>
      </w:pPr>
      <w:r>
        <w:rPr>
          <w:sz w:val="26"/>
          <w:szCs w:val="26"/>
        </w:rPr>
        <w:br w:type="page"/>
      </w:r>
    </w:p>
    <w:p w:rsidR="00C427FC" w:rsidRPr="00255FC7" w:rsidRDefault="00C427FC" w:rsidP="004C5093">
      <w:pPr>
        <w:jc w:val="both"/>
        <w:rPr>
          <w:spacing w:val="6"/>
          <w:sz w:val="26"/>
          <w:szCs w:val="26"/>
        </w:rPr>
      </w:pPr>
      <w:r w:rsidRPr="00255FC7">
        <w:rPr>
          <w:spacing w:val="6"/>
          <w:sz w:val="26"/>
          <w:szCs w:val="26"/>
        </w:rPr>
        <w:tab/>
        <w:t>When in need, he appealed to the mass; triduo, septenary, novena of masses. In extraordinary cases, he said 33 uninterrupt</w:t>
      </w:r>
      <w:r w:rsidRPr="00255FC7">
        <w:rPr>
          <w:spacing w:val="6"/>
          <w:sz w:val="26"/>
          <w:szCs w:val="26"/>
        </w:rPr>
        <w:softHyphen/>
        <w:t>ed masses to honor the years of our Lord. In his old age he increased the number to 34, considering the life of our Lord since the moment of his conception.</w:t>
      </w:r>
    </w:p>
    <w:p w:rsidR="00C427FC" w:rsidRPr="00255FC7" w:rsidRDefault="00C427FC" w:rsidP="004C5093">
      <w:pPr>
        <w:jc w:val="both"/>
        <w:rPr>
          <w:i/>
          <w:spacing w:val="8"/>
          <w:sz w:val="26"/>
          <w:szCs w:val="26"/>
        </w:rPr>
      </w:pPr>
      <w:r w:rsidRPr="00255FC7">
        <w:rPr>
          <w:spacing w:val="6"/>
          <w:sz w:val="26"/>
          <w:szCs w:val="26"/>
        </w:rPr>
        <w:tab/>
        <w:t xml:space="preserve">« He made the mass esteemed in his community, teaching that through the offering of the mass we obtain everything, that the mass is all, because heavens open, pouring down graces at the immolation of the divine victim » </w:t>
      </w:r>
      <w:r w:rsidRPr="00255FC7">
        <w:rPr>
          <w:i/>
          <w:spacing w:val="8"/>
          <w:sz w:val="26"/>
          <w:szCs w:val="26"/>
        </w:rPr>
        <w:t>(Adhesions 1919).</w:t>
      </w:r>
    </w:p>
    <w:p w:rsidR="00C427FC" w:rsidRPr="00255FC7" w:rsidRDefault="00C427FC" w:rsidP="004C5093">
      <w:pPr>
        <w:jc w:val="both"/>
        <w:rPr>
          <w:spacing w:val="6"/>
          <w:sz w:val="26"/>
          <w:szCs w:val="26"/>
        </w:rPr>
      </w:pPr>
      <w:r w:rsidRPr="00255FC7">
        <w:rPr>
          <w:spacing w:val="6"/>
          <w:sz w:val="26"/>
          <w:szCs w:val="26"/>
        </w:rPr>
        <w:t>He wrote:</w:t>
      </w:r>
    </w:p>
    <w:p w:rsidR="00C427FC" w:rsidRPr="00255FC7" w:rsidRDefault="00C427FC" w:rsidP="004C5093">
      <w:pPr>
        <w:spacing w:line="192" w:lineRule="exact"/>
        <w:jc w:val="both"/>
        <w:rPr>
          <w:spacing w:val="6"/>
          <w:sz w:val="26"/>
          <w:szCs w:val="26"/>
        </w:rPr>
      </w:pPr>
    </w:p>
    <w:p w:rsidR="00C427FC" w:rsidRPr="00255FC7" w:rsidRDefault="00C427FC" w:rsidP="004C5093">
      <w:pPr>
        <w:jc w:val="both"/>
        <w:rPr>
          <w:spacing w:val="6"/>
          <w:sz w:val="26"/>
          <w:szCs w:val="26"/>
        </w:rPr>
      </w:pPr>
      <w:r w:rsidRPr="00255FC7">
        <w:rPr>
          <w:spacing w:val="6"/>
          <w:sz w:val="26"/>
          <w:szCs w:val="26"/>
        </w:rPr>
        <w:tab/>
        <w:t>To win spiritual and temporal graces for God's glory, for the good of the holy Church, the whole world, and their own sanctification the sisters will attend mass with faith and hope.</w:t>
      </w:r>
    </w:p>
    <w:p w:rsidR="00C427FC" w:rsidRPr="00255FC7" w:rsidRDefault="00C427FC" w:rsidP="004C5093">
      <w:pPr>
        <w:jc w:val="both"/>
        <w:rPr>
          <w:spacing w:val="6"/>
          <w:sz w:val="26"/>
          <w:szCs w:val="26"/>
        </w:rPr>
      </w:pPr>
      <w:r w:rsidRPr="00255FC7">
        <w:rPr>
          <w:spacing w:val="6"/>
          <w:sz w:val="26"/>
          <w:szCs w:val="26"/>
        </w:rPr>
        <w:tab/>
        <w:t xml:space="preserve">Through their faith, the sisters will see during the celebration of the holy mass immense rivers of graces and blessings coming out of it and expanding all over the Church and the world...During the celebration of the holy mass Jesus pays to the most holy Trinity the homage of all creatures, adores the divine attributes on our behalf, and offers himself to the most holy Trinity as victim of infinite satisfaction for the graces the Father, the Son, and the Holy Spirit grant; being the powerful mediator, he implores graces and mercies... Special attention must be paid to the persons who </w:t>
      </w:r>
      <w:r w:rsidRPr="00255FC7">
        <w:rPr>
          <w:b/>
          <w:spacing w:val="6"/>
          <w:sz w:val="26"/>
          <w:szCs w:val="26"/>
        </w:rPr>
        <w:t>offer</w:t>
      </w:r>
      <w:r w:rsidRPr="00255FC7">
        <w:rPr>
          <w:spacing w:val="6"/>
          <w:sz w:val="26"/>
          <w:szCs w:val="26"/>
        </w:rPr>
        <w:t xml:space="preserve"> the mass. These people are: our Lord, the celebrant priest, and the faithful attending the mass with faith and love. The sacred authors say that those who do not receive grace during the mass owing to negligence, lack of faith or devotion will never receive any (Vol. 1, page 37).</w:t>
      </w:r>
    </w:p>
    <w:p w:rsidR="00C427FC" w:rsidRPr="00255FC7" w:rsidRDefault="00C427FC" w:rsidP="004C5093">
      <w:pPr>
        <w:jc w:val="both"/>
        <w:rPr>
          <w:spacing w:val="6"/>
          <w:sz w:val="26"/>
          <w:szCs w:val="26"/>
        </w:rPr>
      </w:pPr>
    </w:p>
    <w:p w:rsidR="00C427FC" w:rsidRPr="00255FC7" w:rsidRDefault="00C427FC" w:rsidP="004C5093">
      <w:pPr>
        <w:jc w:val="both"/>
        <w:rPr>
          <w:spacing w:val="6"/>
          <w:sz w:val="26"/>
          <w:szCs w:val="26"/>
        </w:rPr>
      </w:pPr>
      <w:r w:rsidRPr="00255FC7">
        <w:rPr>
          <w:spacing w:val="6"/>
          <w:sz w:val="26"/>
          <w:szCs w:val="26"/>
        </w:rPr>
        <w:tab/>
        <w:t>The Father wrote some prayers for the intentions of the mass, which were said every day, and many others for special occasions and circumstances, which are gathered in his writings.</w:t>
      </w:r>
    </w:p>
    <w:p w:rsidR="008731D5" w:rsidRDefault="00C427FC" w:rsidP="004C5093">
      <w:pPr>
        <w:jc w:val="both"/>
        <w:rPr>
          <w:spacing w:val="6"/>
          <w:sz w:val="26"/>
          <w:szCs w:val="26"/>
        </w:rPr>
      </w:pPr>
      <w:r w:rsidRPr="00255FC7">
        <w:rPr>
          <w:spacing w:val="6"/>
          <w:sz w:val="26"/>
          <w:szCs w:val="26"/>
        </w:rPr>
        <w:tab/>
        <w:t xml:space="preserve">How did the communities attend mass ? In the times previous to the Vatican Council, people attended mass saying prayers. Leaving out the historical question about this topic, we recall that the Father was leading with children, and children are usually unable to pray, but by word of mouth. That was the practice of the saints, such as Saint Joseph Cottolengo, who filled up the community's mass with prayer; furthermore, the community also attended a second one, called the « </w:t>
      </w:r>
      <w:r w:rsidRPr="00255FC7">
        <w:rPr>
          <w:b/>
          <w:spacing w:val="6"/>
          <w:sz w:val="26"/>
          <w:szCs w:val="26"/>
        </w:rPr>
        <w:t>55 Our Father Mass</w:t>
      </w:r>
      <w:r w:rsidRPr="00255FC7">
        <w:rPr>
          <w:spacing w:val="6"/>
          <w:sz w:val="26"/>
          <w:szCs w:val="26"/>
        </w:rPr>
        <w:t xml:space="preserve"> » in which the community said 55 Our Fathers for specific intentions. Saint Giovanni Bosco made children say prayers </w:t>
      </w:r>
      <w:r w:rsidRPr="00255FC7">
        <w:rPr>
          <w:b/>
          <w:spacing w:val="6"/>
          <w:sz w:val="26"/>
          <w:szCs w:val="26"/>
        </w:rPr>
        <w:t>during the mass</w:t>
      </w:r>
      <w:r w:rsidRPr="00255FC7">
        <w:rPr>
          <w:spacing w:val="6"/>
          <w:sz w:val="26"/>
          <w:szCs w:val="26"/>
        </w:rPr>
        <w:t xml:space="preserve">, according to the liturgical laws of those times. Leo XIII went on in exhorting the faithful to say the rosary during the mass </w:t>
      </w:r>
      <w:r w:rsidRPr="00255FC7">
        <w:rPr>
          <w:i/>
          <w:spacing w:val="8"/>
          <w:sz w:val="26"/>
          <w:szCs w:val="26"/>
        </w:rPr>
        <w:t>(Supre</w:t>
      </w:r>
      <w:r w:rsidRPr="00255FC7">
        <w:rPr>
          <w:i/>
          <w:spacing w:val="8"/>
          <w:sz w:val="26"/>
          <w:szCs w:val="26"/>
        </w:rPr>
        <w:softHyphen/>
      </w:r>
      <w:r w:rsidRPr="00255FC7">
        <w:rPr>
          <w:spacing w:val="6"/>
          <w:sz w:val="26"/>
          <w:szCs w:val="26"/>
        </w:rPr>
        <w:t xml:space="preserve">mi Apostolatus, September 1, 1883; </w:t>
      </w:r>
      <w:r w:rsidRPr="00255FC7">
        <w:rPr>
          <w:i/>
          <w:spacing w:val="8"/>
          <w:sz w:val="26"/>
          <w:szCs w:val="26"/>
        </w:rPr>
        <w:t xml:space="preserve">Superiore </w:t>
      </w:r>
      <w:r w:rsidRPr="00255FC7">
        <w:rPr>
          <w:spacing w:val="6"/>
          <w:sz w:val="26"/>
          <w:szCs w:val="26"/>
        </w:rPr>
        <w:t>Anno,</w:t>
      </w:r>
    </w:p>
    <w:p w:rsidR="00C427FC" w:rsidRPr="00255FC7" w:rsidRDefault="008731D5" w:rsidP="004C5093">
      <w:pPr>
        <w:jc w:val="both"/>
        <w:rPr>
          <w:spacing w:val="6"/>
          <w:sz w:val="26"/>
          <w:szCs w:val="26"/>
        </w:rPr>
      </w:pPr>
      <w:r>
        <w:rPr>
          <w:spacing w:val="6"/>
          <w:sz w:val="26"/>
          <w:szCs w:val="26"/>
        </w:rPr>
        <w:br w:type="page"/>
      </w:r>
    </w:p>
    <w:p w:rsidR="00C427FC" w:rsidRDefault="008731D5" w:rsidP="004C5093">
      <w:pPr>
        <w:jc w:val="both"/>
        <w:rPr>
          <w:sz w:val="26"/>
          <w:szCs w:val="26"/>
        </w:rPr>
      </w:pPr>
      <w:r>
        <w:rPr>
          <w:sz w:val="26"/>
          <w:szCs w:val="26"/>
        </w:rPr>
        <w:t>A</w:t>
      </w:r>
      <w:r w:rsidR="00C427FC" w:rsidRPr="00255FC7">
        <w:rPr>
          <w:sz w:val="26"/>
          <w:szCs w:val="26"/>
        </w:rPr>
        <w:t>ugust 13, 1884).</w:t>
      </w:r>
    </w:p>
    <w:p w:rsidR="008731D5" w:rsidRPr="00255FC7" w:rsidRDefault="008731D5" w:rsidP="004C5093">
      <w:pPr>
        <w:jc w:val="both"/>
        <w:rPr>
          <w:sz w:val="26"/>
          <w:szCs w:val="26"/>
        </w:rPr>
      </w:pPr>
    </w:p>
    <w:p w:rsidR="00C427FC" w:rsidRDefault="00C427FC" w:rsidP="004C5093">
      <w:pPr>
        <w:jc w:val="both"/>
        <w:rPr>
          <w:sz w:val="26"/>
          <w:szCs w:val="26"/>
        </w:rPr>
      </w:pPr>
      <w:r w:rsidRPr="00255FC7">
        <w:rPr>
          <w:sz w:val="26"/>
          <w:szCs w:val="26"/>
        </w:rPr>
        <w:tab/>
        <w:t xml:space="preserve">Pius XII (November 20, 1947) said in the </w:t>
      </w:r>
      <w:r w:rsidRPr="00255FC7">
        <w:rPr>
          <w:i/>
          <w:spacing w:val="2"/>
          <w:sz w:val="26"/>
          <w:szCs w:val="26"/>
        </w:rPr>
        <w:t xml:space="preserve">Mediator Dei </w:t>
      </w:r>
      <w:r w:rsidRPr="00255FC7">
        <w:rPr>
          <w:sz w:val="26"/>
          <w:szCs w:val="26"/>
        </w:rPr>
        <w:t>that not everyone is able to rightly understand the sacred rites, nor is everyone having the same genius, character, and disposition; therefore, they might attend the mass by « piously meditating on Jesus Christ's mysteries, or performing practices of piety, or saying prayers. » These words were inserted in the instruction of the Sacred Congregation of Rites (no. 29 on September 3, 1958, shortly before the Second Vatican Council.</w:t>
      </w:r>
    </w:p>
    <w:p w:rsidR="008731D5" w:rsidRPr="00255FC7" w:rsidRDefault="008731D5" w:rsidP="004C5093">
      <w:pPr>
        <w:jc w:val="both"/>
        <w:rPr>
          <w:sz w:val="26"/>
          <w:szCs w:val="26"/>
        </w:rPr>
      </w:pPr>
    </w:p>
    <w:p w:rsidR="00C427FC" w:rsidRPr="00255FC7" w:rsidRDefault="00C427FC" w:rsidP="004C5093">
      <w:pPr>
        <w:jc w:val="both"/>
        <w:rPr>
          <w:sz w:val="26"/>
          <w:szCs w:val="26"/>
        </w:rPr>
      </w:pPr>
      <w:r w:rsidRPr="00255FC7">
        <w:rPr>
          <w:sz w:val="26"/>
          <w:szCs w:val="26"/>
        </w:rPr>
        <w:tab/>
        <w:t>The Father allowed the communities to say prayers, novenas, etc., during the mass up to the consecration. The remnant time was reserved for preparation for holy Communion. I report an episode. One Sunday, the reader began saying the prayer to be liberated from diving punishments along with the « seven Glory bes » with raised hands. The prayer ended at the Communion. The Father extemporized a colloquy, but after the mass said: Blessed children, don't you know that the first condition to be liberated from divine punishments is receiving the most holy Communion with good preparation ? »</w:t>
      </w:r>
    </w:p>
    <w:p w:rsidR="00C427FC" w:rsidRDefault="00C427FC" w:rsidP="004C5093">
      <w:pPr>
        <w:pStyle w:val="Style6"/>
        <w:spacing w:line="240" w:lineRule="auto"/>
        <w:ind w:left="0" w:right="0"/>
        <w:rPr>
          <w:sz w:val="26"/>
          <w:szCs w:val="26"/>
          <w:lang w:val="en-US"/>
        </w:rPr>
      </w:pPr>
    </w:p>
    <w:p w:rsidR="008731D5" w:rsidRDefault="008731D5" w:rsidP="004C5093">
      <w:pPr>
        <w:pStyle w:val="Style6"/>
        <w:spacing w:line="240" w:lineRule="auto"/>
        <w:ind w:left="0" w:right="0"/>
        <w:rPr>
          <w:sz w:val="26"/>
          <w:szCs w:val="26"/>
          <w:lang w:val="en-US"/>
        </w:rPr>
      </w:pPr>
    </w:p>
    <w:p w:rsidR="008731D5" w:rsidRPr="00255FC7" w:rsidRDefault="008731D5" w:rsidP="004C5093">
      <w:pPr>
        <w:pStyle w:val="Style6"/>
        <w:spacing w:line="240" w:lineRule="auto"/>
        <w:ind w:left="0" w:right="0"/>
        <w:rPr>
          <w:sz w:val="26"/>
          <w:szCs w:val="26"/>
          <w:lang w:val="en-US"/>
        </w:rPr>
      </w:pPr>
    </w:p>
    <w:p w:rsidR="00C427FC" w:rsidRDefault="00C427FC" w:rsidP="00255FC7">
      <w:pPr>
        <w:pBdr>
          <w:bottom w:val="single" w:sz="4" w:space="1" w:color="auto"/>
        </w:pBdr>
        <w:rPr>
          <w:b/>
          <w:sz w:val="40"/>
          <w:szCs w:val="40"/>
        </w:rPr>
      </w:pPr>
      <w:r w:rsidRPr="00255FC7">
        <w:rPr>
          <w:b/>
          <w:sz w:val="40"/>
          <w:szCs w:val="40"/>
        </w:rPr>
        <w:t xml:space="preserve">13. The Eucharistic Heart of Jesus </w:t>
      </w:r>
    </w:p>
    <w:p w:rsidR="008731D5" w:rsidRPr="00255FC7" w:rsidRDefault="008731D5" w:rsidP="00255FC7">
      <w:pPr>
        <w:pBdr>
          <w:bottom w:val="single" w:sz="4" w:space="1" w:color="auto"/>
        </w:pBdr>
        <w:rPr>
          <w:b/>
          <w:sz w:val="40"/>
          <w:szCs w:val="40"/>
        </w:rPr>
      </w:pPr>
    </w:p>
    <w:p w:rsidR="00C427FC" w:rsidRPr="00255FC7" w:rsidRDefault="00C427FC" w:rsidP="004C5093">
      <w:pPr>
        <w:jc w:val="both"/>
        <w:rPr>
          <w:sz w:val="26"/>
          <w:szCs w:val="26"/>
        </w:rPr>
      </w:pPr>
    </w:p>
    <w:p w:rsidR="008731D5" w:rsidRDefault="00C427FC" w:rsidP="004C5093">
      <w:pPr>
        <w:jc w:val="both"/>
        <w:rPr>
          <w:sz w:val="26"/>
          <w:szCs w:val="26"/>
        </w:rPr>
      </w:pPr>
      <w:r w:rsidRPr="00255FC7">
        <w:rPr>
          <w:sz w:val="26"/>
          <w:szCs w:val="26"/>
        </w:rPr>
        <w:tab/>
        <w:t>The devotion to the Sacred Heart is strictly connected with the most holy Eucharist, because the Sacred Heart shows Jesus' love for humankind, and the Eucharist is the highest manifestation of Jesus' love for us. Hence the devotion to the Eucharistic Heart of Jesus came forth. This devotion was born in the past century to honor Jesus' love for having given the most holy Eucharist. The promoters were Saint Julian Eymard, Saint John Bosco, Msgr. De Segur... At the end of the past century this devotion had already spread to the nations through many brotherhoods, and the one of Rome offi</w:t>
      </w:r>
      <w:r w:rsidRPr="00255FC7">
        <w:rPr>
          <w:sz w:val="26"/>
          <w:szCs w:val="26"/>
        </w:rPr>
        <w:softHyphen/>
        <w:t>ciated by the Redemptorist Fathers was erected as archbrother</w:t>
      </w:r>
      <w:r w:rsidRPr="00255FC7">
        <w:rPr>
          <w:sz w:val="26"/>
          <w:szCs w:val="26"/>
        </w:rPr>
        <w:softHyphen/>
        <w:t>hood by Leo XIII in 1903.</w:t>
      </w:r>
    </w:p>
    <w:p w:rsidR="00C427FC" w:rsidRPr="00255FC7" w:rsidRDefault="008731D5" w:rsidP="004C5093">
      <w:pPr>
        <w:jc w:val="both"/>
        <w:rPr>
          <w:sz w:val="26"/>
          <w:szCs w:val="26"/>
        </w:rPr>
      </w:pPr>
      <w:r>
        <w:rPr>
          <w:sz w:val="26"/>
          <w:szCs w:val="26"/>
        </w:rPr>
        <w:br w:type="page"/>
      </w:r>
    </w:p>
    <w:p w:rsidR="00C427FC" w:rsidRPr="00255FC7" w:rsidRDefault="00C427FC" w:rsidP="004C5093">
      <w:pPr>
        <w:widowControl w:val="0"/>
        <w:autoSpaceDE w:val="0"/>
        <w:autoSpaceDN w:val="0"/>
        <w:adjustRightInd w:val="0"/>
        <w:jc w:val="both"/>
        <w:rPr>
          <w:sz w:val="26"/>
          <w:szCs w:val="26"/>
        </w:rPr>
      </w:pPr>
      <w:r w:rsidRPr="00255FC7">
        <w:rPr>
          <w:sz w:val="26"/>
          <w:szCs w:val="26"/>
        </w:rPr>
        <w:tab/>
        <w:t xml:space="preserve">The Father felt drawn to this devotion which joins the Sacred Heart with the Eucharist, and he proclaimed the </w:t>
      </w:r>
      <w:r w:rsidRPr="00255FC7">
        <w:rPr>
          <w:b/>
          <w:sz w:val="26"/>
          <w:szCs w:val="26"/>
        </w:rPr>
        <w:t>Eucharistic Heart</w:t>
      </w:r>
      <w:r w:rsidRPr="00255FC7">
        <w:rPr>
          <w:sz w:val="26"/>
          <w:szCs w:val="26"/>
        </w:rPr>
        <w:t xml:space="preserve"> of Jesus absolute, immediate, and effective superior of the Rogationists in Oria, on July first 1913, after fervent preparation of the communities through a triduo of prayers and instructions (S.C. Vol. 9, pages 26 and 34). Then he prescribed the community to say this Latin ejaculatory prayer at the start of any act in common: « Sacratissimun Cor Eucharisticum Domini Nostri Jesu Christi tanquam preceptor noster in medio nostrum praesens, una cum Superiorissa nostra Immaculata Virgine Maria, nos dirigat, regat et gubernet. Amen. »</w:t>
      </w:r>
    </w:p>
    <w:p w:rsidR="00C427FC" w:rsidRPr="00255FC7" w:rsidRDefault="00C427FC" w:rsidP="004C5093">
      <w:pPr>
        <w:widowControl w:val="0"/>
        <w:autoSpaceDE w:val="0"/>
        <w:autoSpaceDN w:val="0"/>
        <w:adjustRightInd w:val="0"/>
        <w:jc w:val="both"/>
        <w:rPr>
          <w:sz w:val="26"/>
          <w:szCs w:val="26"/>
        </w:rPr>
      </w:pPr>
    </w:p>
    <w:p w:rsidR="00C427FC" w:rsidRPr="00255FC7" w:rsidRDefault="00C427FC" w:rsidP="004C5093">
      <w:pPr>
        <w:widowControl w:val="0"/>
        <w:autoSpaceDE w:val="0"/>
        <w:autoSpaceDN w:val="0"/>
        <w:adjustRightInd w:val="0"/>
        <w:jc w:val="both"/>
        <w:rPr>
          <w:sz w:val="26"/>
          <w:szCs w:val="26"/>
        </w:rPr>
      </w:pPr>
      <w:r w:rsidRPr="00255FC7">
        <w:rPr>
          <w:sz w:val="26"/>
          <w:szCs w:val="26"/>
        </w:rPr>
        <w:tab/>
        <w:t>In that year, the Redemptorist Father Alphonsus De Feo presented a report on the Eucharistic Heart of Jesus to the international Eucharistic congress of Malta.</w:t>
      </w:r>
    </w:p>
    <w:p w:rsidR="00C427FC" w:rsidRPr="00255FC7" w:rsidRDefault="00C427FC" w:rsidP="004C5093">
      <w:pPr>
        <w:widowControl w:val="0"/>
        <w:autoSpaceDE w:val="0"/>
        <w:autoSpaceDN w:val="0"/>
        <w:adjustRightInd w:val="0"/>
        <w:jc w:val="both"/>
        <w:rPr>
          <w:sz w:val="26"/>
          <w:szCs w:val="26"/>
        </w:rPr>
      </w:pPr>
    </w:p>
    <w:p w:rsidR="00C427FC" w:rsidRPr="00255FC7" w:rsidRDefault="00C427FC" w:rsidP="004C5093">
      <w:pPr>
        <w:widowControl w:val="0"/>
        <w:autoSpaceDE w:val="0"/>
        <w:autoSpaceDN w:val="0"/>
        <w:adjustRightInd w:val="0"/>
        <w:jc w:val="both"/>
        <w:rPr>
          <w:sz w:val="26"/>
          <w:szCs w:val="26"/>
        </w:rPr>
      </w:pPr>
      <w:r w:rsidRPr="00255FC7">
        <w:rPr>
          <w:sz w:val="26"/>
          <w:szCs w:val="26"/>
        </w:rPr>
        <w:tab/>
        <w:t>The Father read that report and congratulated De Feo, asking him for a singular grace:</w:t>
      </w:r>
    </w:p>
    <w:p w:rsidR="00C427FC" w:rsidRPr="00255FC7" w:rsidRDefault="00C427FC" w:rsidP="004C5093">
      <w:pPr>
        <w:widowControl w:val="0"/>
        <w:autoSpaceDE w:val="0"/>
        <w:autoSpaceDN w:val="0"/>
        <w:adjustRightInd w:val="0"/>
        <w:jc w:val="both"/>
        <w:rPr>
          <w:sz w:val="26"/>
          <w:szCs w:val="26"/>
        </w:rPr>
      </w:pPr>
    </w:p>
    <w:p w:rsidR="00C427FC" w:rsidRPr="00255FC7" w:rsidRDefault="00C427FC" w:rsidP="004C5093">
      <w:pPr>
        <w:widowControl w:val="0"/>
        <w:autoSpaceDE w:val="0"/>
        <w:autoSpaceDN w:val="0"/>
        <w:adjustRightInd w:val="0"/>
        <w:jc w:val="both"/>
        <w:rPr>
          <w:sz w:val="26"/>
          <w:szCs w:val="26"/>
          <w:lang w:val="fr-FR"/>
        </w:rPr>
      </w:pPr>
      <w:r w:rsidRPr="00255FC7">
        <w:rPr>
          <w:sz w:val="26"/>
          <w:szCs w:val="26"/>
        </w:rPr>
        <w:tab/>
        <w:t xml:space="preserve">My beloved father, kneeling I ask you for the following grace: everything you do and think of for the glory of the Eucharistic Heart of Jesus, our supreme goodness, do so joining me to you in spirit, not as a companion but as your boy who follows your steps. As your boy, I intend to think of and work with you in everything you think of and work for the love and honor of the Eucharistic Heart of Jesus. Blessed be the Eucharistic Heart of Jesus! </w:t>
      </w:r>
      <w:r w:rsidRPr="00255FC7">
        <w:rPr>
          <w:sz w:val="26"/>
          <w:szCs w:val="26"/>
          <w:lang w:val="fr-FR"/>
        </w:rPr>
        <w:t>(S.C. Vol. 5, page 289).</w:t>
      </w:r>
    </w:p>
    <w:p w:rsidR="00C427FC" w:rsidRPr="00255FC7" w:rsidRDefault="00C427FC" w:rsidP="004C5093">
      <w:pPr>
        <w:widowControl w:val="0"/>
        <w:autoSpaceDE w:val="0"/>
        <w:autoSpaceDN w:val="0"/>
        <w:adjustRightInd w:val="0"/>
        <w:jc w:val="both"/>
        <w:rPr>
          <w:sz w:val="26"/>
          <w:szCs w:val="26"/>
          <w:lang w:val="fr-FR"/>
        </w:rPr>
      </w:pPr>
    </w:p>
    <w:p w:rsidR="00C427FC" w:rsidRPr="00255FC7" w:rsidRDefault="00C427FC" w:rsidP="004C5093">
      <w:pPr>
        <w:widowControl w:val="0"/>
        <w:autoSpaceDE w:val="0"/>
        <w:autoSpaceDN w:val="0"/>
        <w:adjustRightInd w:val="0"/>
        <w:jc w:val="both"/>
        <w:rPr>
          <w:sz w:val="26"/>
          <w:szCs w:val="26"/>
        </w:rPr>
      </w:pPr>
      <w:r w:rsidRPr="00255FC7">
        <w:rPr>
          <w:sz w:val="26"/>
          <w:szCs w:val="26"/>
        </w:rPr>
        <w:tab/>
        <w:t xml:space="preserve">But one evening, about a year later in Oria, the Father ordered the community not to say </w:t>
      </w:r>
      <w:r w:rsidRPr="00255FC7">
        <w:rPr>
          <w:b/>
          <w:sz w:val="26"/>
          <w:szCs w:val="26"/>
        </w:rPr>
        <w:t>Eucharistic Heart</w:t>
      </w:r>
      <w:r w:rsidRPr="00255FC7">
        <w:rPr>
          <w:sz w:val="26"/>
          <w:szCs w:val="26"/>
        </w:rPr>
        <w:t xml:space="preserve">, but simply </w:t>
      </w:r>
      <w:r w:rsidRPr="00255FC7">
        <w:rPr>
          <w:b/>
          <w:sz w:val="26"/>
          <w:szCs w:val="26"/>
        </w:rPr>
        <w:t>Heart of Jesus</w:t>
      </w:r>
      <w:r w:rsidRPr="00255FC7">
        <w:rPr>
          <w:sz w:val="26"/>
          <w:szCs w:val="26"/>
        </w:rPr>
        <w:t xml:space="preserve">. What had happened ? What usually happens at the rising of new devotions. Persons zealous to excess misunderstood, exaggerated, and made mistakes about the meaning, the object, and the aim of the devotion to the Eucharistic Heart; therefore, the Holy See condemned the mistakes with a decree on July 15, 1914. People said that the devotion was condemned, but the Holy See intervened again on April 3, 1915, to state more exactly that the devotion to the Eucharistic Heart, well understood, was not prohibited, it was rather </w:t>
      </w:r>
      <w:r w:rsidRPr="00255FC7">
        <w:rPr>
          <w:b/>
          <w:sz w:val="26"/>
          <w:szCs w:val="26"/>
        </w:rPr>
        <w:t>positively recognized</w:t>
      </w:r>
      <w:r w:rsidRPr="00255FC7">
        <w:rPr>
          <w:sz w:val="26"/>
          <w:szCs w:val="26"/>
        </w:rPr>
        <w:t>. The Father greatly delighted in it, especially when Benedict XV published the mass and the canonical hours of the Eucharistic Heart of Jesus, on November 9, 1921.</w:t>
      </w:r>
    </w:p>
    <w:p w:rsidR="00C427FC" w:rsidRPr="00255FC7" w:rsidRDefault="00C427FC" w:rsidP="004C5093">
      <w:pPr>
        <w:widowControl w:val="0"/>
        <w:autoSpaceDE w:val="0"/>
        <w:autoSpaceDN w:val="0"/>
        <w:adjustRightInd w:val="0"/>
        <w:jc w:val="both"/>
        <w:rPr>
          <w:sz w:val="26"/>
          <w:szCs w:val="26"/>
        </w:rPr>
      </w:pPr>
    </w:p>
    <w:p w:rsidR="00C427FC" w:rsidRPr="00255FC7" w:rsidRDefault="00C427FC" w:rsidP="004C5093">
      <w:pPr>
        <w:widowControl w:val="0"/>
        <w:autoSpaceDE w:val="0"/>
        <w:autoSpaceDN w:val="0"/>
        <w:adjustRightInd w:val="0"/>
        <w:jc w:val="both"/>
        <w:rPr>
          <w:sz w:val="26"/>
          <w:szCs w:val="26"/>
        </w:rPr>
      </w:pPr>
      <w:r w:rsidRPr="00255FC7">
        <w:rPr>
          <w:sz w:val="26"/>
          <w:szCs w:val="26"/>
        </w:rPr>
        <w:tab/>
        <w:t xml:space="preserve">This devotion has been confirmed by Pius XII's </w:t>
      </w:r>
      <w:r w:rsidRPr="00255FC7">
        <w:rPr>
          <w:i/>
          <w:sz w:val="26"/>
          <w:szCs w:val="26"/>
        </w:rPr>
        <w:t>Haurietis aquas</w:t>
      </w:r>
      <w:r w:rsidRPr="00255FC7">
        <w:rPr>
          <w:sz w:val="26"/>
          <w:szCs w:val="26"/>
        </w:rPr>
        <w:t xml:space="preserve"> (May 15, 1956). It is recommended, because « people cannot easily understand the strength of the love which urged the Savior to become our spiritual nourishment without cultivating a special devotion to the Eucharistic Heart of Jesus » (no. 71).</w:t>
      </w:r>
    </w:p>
    <w:p w:rsidR="00C427FC" w:rsidRPr="005E5CFF" w:rsidRDefault="00C427FC" w:rsidP="004C5093">
      <w:pPr>
        <w:widowControl w:val="0"/>
        <w:autoSpaceDE w:val="0"/>
        <w:autoSpaceDN w:val="0"/>
        <w:adjustRightInd w:val="0"/>
        <w:jc w:val="both"/>
        <w:rPr>
          <w:sz w:val="24"/>
          <w:szCs w:val="24"/>
        </w:rPr>
      </w:pPr>
    </w:p>
    <w:p w:rsidR="00C427FC" w:rsidRPr="005E5CFF" w:rsidRDefault="00C427FC" w:rsidP="004C5093">
      <w:pPr>
        <w:widowControl w:val="0"/>
        <w:autoSpaceDE w:val="0"/>
        <w:autoSpaceDN w:val="0"/>
        <w:adjustRightInd w:val="0"/>
        <w:jc w:val="both"/>
        <w:rPr>
          <w:sz w:val="24"/>
          <w:szCs w:val="24"/>
        </w:rPr>
      </w:pPr>
      <w:r w:rsidRPr="005E5CFF">
        <w:rPr>
          <w:sz w:val="24"/>
          <w:szCs w:val="24"/>
        </w:rPr>
        <w:br w:type="page"/>
      </w:r>
    </w:p>
    <w:p w:rsidR="00C427FC" w:rsidRDefault="00C427FC" w:rsidP="00255FC7">
      <w:pPr>
        <w:pBdr>
          <w:bottom w:val="single" w:sz="4" w:space="1" w:color="auto"/>
        </w:pBdr>
        <w:rPr>
          <w:b/>
          <w:sz w:val="40"/>
          <w:szCs w:val="40"/>
        </w:rPr>
      </w:pPr>
      <w:r w:rsidRPr="00255FC7">
        <w:rPr>
          <w:b/>
          <w:sz w:val="40"/>
          <w:szCs w:val="40"/>
        </w:rPr>
        <w:t>Notes</w:t>
      </w:r>
    </w:p>
    <w:p w:rsidR="008731D5" w:rsidRPr="00255FC7" w:rsidRDefault="008731D5" w:rsidP="00255FC7">
      <w:pPr>
        <w:pBdr>
          <w:bottom w:val="single" w:sz="4" w:space="1" w:color="auto"/>
        </w:pBdr>
        <w:rPr>
          <w:b/>
          <w:sz w:val="40"/>
          <w:szCs w:val="40"/>
        </w:rPr>
      </w:pPr>
    </w:p>
    <w:p w:rsidR="00C427FC" w:rsidRPr="005E5CFF"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sz w:val="24"/>
          <w:szCs w:val="24"/>
        </w:rPr>
        <w:t>(1) To greatly excite the tender hearts to long for the coming of Jesus in the Sacrament, the tabernacle remained open and people looked at it desirously (Vol. 1, page 96).</w:t>
      </w:r>
    </w:p>
    <w:p w:rsidR="00C427FC" w:rsidRPr="00255FC7"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sz w:val="24"/>
          <w:szCs w:val="24"/>
        </w:rPr>
        <w:t xml:space="preserve">(2) </w:t>
      </w:r>
      <w:r w:rsidRPr="00255FC7">
        <w:rPr>
          <w:i/>
          <w:sz w:val="24"/>
          <w:szCs w:val="24"/>
        </w:rPr>
        <w:t>At the entrance to the Quarter</w:t>
      </w:r>
      <w:r w:rsidRPr="00255FC7">
        <w:rPr>
          <w:sz w:val="24"/>
          <w:szCs w:val="24"/>
        </w:rPr>
        <w:t>: Slums of the poor, rejoice- the king of eternal glory- Jesus in the Sacrament -thirsty for love - is coming to dwell - in the midst of the poor - O infinite mercy - how worthy of praise and gratitute you are.</w:t>
      </w:r>
    </w:p>
    <w:p w:rsidR="00C427FC" w:rsidRPr="00255FC7"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i/>
          <w:sz w:val="24"/>
          <w:szCs w:val="24"/>
        </w:rPr>
        <w:t>At the entrance to the kindergarten</w:t>
      </w:r>
      <w:r w:rsidRPr="00255FC7">
        <w:rPr>
          <w:sz w:val="24"/>
          <w:szCs w:val="24"/>
        </w:rPr>
        <w:t>: Children, praise the Lord - Poor of the Sacred Heart of Jesus - rejoice - Your loving father - Jesus in the Sacrament - is coming to dwell - in the midst of his - O eternal love hidden in the Sacrament - your children and poor - now are fully happy.</w:t>
      </w:r>
    </w:p>
    <w:p w:rsidR="00C427FC" w:rsidRPr="00255FC7"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i/>
          <w:sz w:val="24"/>
          <w:szCs w:val="24"/>
        </w:rPr>
        <w:t>At the entrance to the chapel</w:t>
      </w:r>
      <w:r w:rsidRPr="00255FC7">
        <w:rPr>
          <w:sz w:val="24"/>
          <w:szCs w:val="24"/>
        </w:rPr>
        <w:t>: Inebriated with joy - the Avignone chapel is jubilant - because it has become - the house of the living God - myriads of celestial spirits - are in and around it - sighs of virgin hearts - songs and prayers - of children and poor - as a cloud of odorous incense - are rising to the presence - of God hidden in the Sacrament - O our loving Jesus -please reign and triumph in our hearts for ever.</w:t>
      </w:r>
    </w:p>
    <w:p w:rsidR="00C427FC" w:rsidRPr="00255FC7"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i/>
          <w:sz w:val="24"/>
          <w:szCs w:val="24"/>
        </w:rPr>
        <w:t>In the little Retreat</w:t>
      </w:r>
      <w:r w:rsidRPr="00255FC7">
        <w:rPr>
          <w:sz w:val="24"/>
          <w:szCs w:val="24"/>
        </w:rPr>
        <w:t xml:space="preserve">: Little Poor of the loving Heart of Jesus - praise the Lord </w:t>
      </w:r>
    </w:p>
    <w:p w:rsidR="00C427FC" w:rsidRPr="00255FC7" w:rsidRDefault="00C427FC" w:rsidP="004C5093">
      <w:pPr>
        <w:widowControl w:val="0"/>
        <w:autoSpaceDE w:val="0"/>
        <w:autoSpaceDN w:val="0"/>
        <w:adjustRightInd w:val="0"/>
        <w:jc w:val="both"/>
        <w:rPr>
          <w:sz w:val="24"/>
          <w:szCs w:val="24"/>
        </w:rPr>
      </w:pPr>
      <w:r w:rsidRPr="00255FC7">
        <w:rPr>
          <w:sz w:val="24"/>
          <w:szCs w:val="24"/>
        </w:rPr>
        <w:t xml:space="preserve"> your eternal lover - hidden in the Sacrament - has pitched up his tent - in this humble place - O Father, O Spouse, O Brother - how beautiful - how desirable you are - You, the only beloved - reign in our hearts for ever.</w:t>
      </w:r>
    </w:p>
    <w:p w:rsidR="00C427FC" w:rsidRPr="00255FC7"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sz w:val="24"/>
          <w:szCs w:val="24"/>
        </w:rPr>
        <w:t>(3) After the coming of Jesus in the Sacrament, the Father wrote a long prayer « to the Emmanuel dwelling in our chapel in the night » (Vol. 6, page 33), whence « the protest for the night » was derived. Through several changes, this prayer has been inserted in our prayer book.</w:t>
      </w:r>
    </w:p>
    <w:p w:rsidR="00C427FC" w:rsidRPr="00255FC7"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sz w:val="24"/>
          <w:szCs w:val="24"/>
        </w:rPr>
        <w:t>(4)O loving Jesus, we thank you, because you deigned to dwell in the midst of us. We offer the thanksgiving of the angels, the saints, your most holy mother, and the thanksgiving you yourself offer to the Father.</w:t>
      </w:r>
    </w:p>
    <w:p w:rsidR="00C427FC" w:rsidRPr="00255FC7" w:rsidRDefault="00C427FC" w:rsidP="004C5093">
      <w:pPr>
        <w:widowControl w:val="0"/>
        <w:autoSpaceDE w:val="0"/>
        <w:autoSpaceDN w:val="0"/>
        <w:adjustRightInd w:val="0"/>
        <w:jc w:val="both"/>
        <w:rPr>
          <w:sz w:val="24"/>
          <w:szCs w:val="24"/>
        </w:rPr>
      </w:pPr>
    </w:p>
    <w:p w:rsidR="00C427FC" w:rsidRPr="00255FC7" w:rsidRDefault="00C427FC" w:rsidP="004C5093">
      <w:pPr>
        <w:widowControl w:val="0"/>
        <w:autoSpaceDE w:val="0"/>
        <w:autoSpaceDN w:val="0"/>
        <w:adjustRightInd w:val="0"/>
        <w:jc w:val="both"/>
        <w:rPr>
          <w:sz w:val="24"/>
          <w:szCs w:val="24"/>
        </w:rPr>
      </w:pPr>
      <w:r w:rsidRPr="00255FC7">
        <w:rPr>
          <w:sz w:val="24"/>
          <w:szCs w:val="24"/>
        </w:rPr>
        <w:tab/>
        <w:t>From this tabernacle of love, take possession of our hearts! See to it that this sacrament of love be our loving center, our treasure, and all. Guide our thoughts, our affections, and our conversation to this tabernacle, inspiring in us the practices through which we can counterbalance your invaluable favors and please your divine Heart in everything.</w:t>
      </w:r>
    </w:p>
    <w:p w:rsidR="00C427FC" w:rsidRPr="00255FC7" w:rsidRDefault="00C427FC" w:rsidP="004C5093">
      <w:pPr>
        <w:widowControl w:val="0"/>
        <w:autoSpaceDE w:val="0"/>
        <w:autoSpaceDN w:val="0"/>
        <w:adjustRightInd w:val="0"/>
        <w:jc w:val="both"/>
        <w:rPr>
          <w:sz w:val="24"/>
          <w:szCs w:val="24"/>
        </w:rPr>
      </w:pPr>
    </w:p>
    <w:p w:rsidR="00255FC7" w:rsidRDefault="00C427FC" w:rsidP="004C5093">
      <w:pPr>
        <w:widowControl w:val="0"/>
        <w:autoSpaceDE w:val="0"/>
        <w:autoSpaceDN w:val="0"/>
        <w:adjustRightInd w:val="0"/>
        <w:jc w:val="both"/>
        <w:rPr>
          <w:sz w:val="22"/>
          <w:szCs w:val="24"/>
        </w:rPr>
      </w:pPr>
      <w:r w:rsidRPr="00255FC7">
        <w:rPr>
          <w:sz w:val="24"/>
          <w:szCs w:val="24"/>
        </w:rPr>
        <w:tab/>
      </w:r>
      <w:r w:rsidRPr="00255FC7">
        <w:rPr>
          <w:i/>
          <w:sz w:val="24"/>
          <w:szCs w:val="24"/>
        </w:rPr>
        <w:t>Ejaculatory prayer according to the Eucharistic title</w:t>
      </w:r>
      <w:r w:rsidRPr="00255FC7">
        <w:rPr>
          <w:sz w:val="24"/>
          <w:szCs w:val="24"/>
        </w:rPr>
        <w:t>: Jesus our king, reign in the midst of us - Jesus our Pontiff, offer yourself to the eternal Father for us - Jesus our father, have mercy on us..</w:t>
      </w:r>
      <w:r w:rsidRPr="004B348B">
        <w:rPr>
          <w:sz w:val="22"/>
          <w:szCs w:val="24"/>
        </w:rPr>
        <w:t>.</w:t>
      </w:r>
    </w:p>
    <w:p w:rsidR="00C427FC" w:rsidRPr="004B348B" w:rsidRDefault="00255FC7" w:rsidP="004C5093">
      <w:pPr>
        <w:widowControl w:val="0"/>
        <w:autoSpaceDE w:val="0"/>
        <w:autoSpaceDN w:val="0"/>
        <w:adjustRightInd w:val="0"/>
        <w:jc w:val="both"/>
        <w:rPr>
          <w:sz w:val="22"/>
          <w:szCs w:val="24"/>
        </w:rPr>
      </w:pPr>
      <w:r>
        <w:rPr>
          <w:sz w:val="22"/>
          <w:szCs w:val="24"/>
        </w:rPr>
        <w:br w:type="page"/>
      </w:r>
    </w:p>
    <w:p w:rsidR="00C427FC" w:rsidRPr="008731D5" w:rsidRDefault="00C427FC" w:rsidP="008731D5">
      <w:pPr>
        <w:pStyle w:val="BodyText"/>
        <w:jc w:val="right"/>
        <w:rPr>
          <w:b/>
          <w:sz w:val="72"/>
          <w:szCs w:val="72"/>
        </w:rPr>
      </w:pPr>
      <w:r w:rsidRPr="008731D5">
        <w:rPr>
          <w:b/>
          <w:sz w:val="72"/>
          <w:szCs w:val="72"/>
        </w:rPr>
        <w:t>10.</w:t>
      </w:r>
    </w:p>
    <w:p w:rsidR="00C427FC" w:rsidRPr="008731D5" w:rsidRDefault="00C427FC" w:rsidP="008731D5">
      <w:pPr>
        <w:widowControl w:val="0"/>
        <w:autoSpaceDE w:val="0"/>
        <w:autoSpaceDN w:val="0"/>
        <w:adjustRightInd w:val="0"/>
        <w:jc w:val="right"/>
        <w:rPr>
          <w:b/>
          <w:sz w:val="44"/>
          <w:szCs w:val="32"/>
        </w:rPr>
      </w:pPr>
    </w:p>
    <w:p w:rsidR="00C427FC" w:rsidRPr="008731D5" w:rsidRDefault="00C427FC" w:rsidP="008731D5">
      <w:pPr>
        <w:widowControl w:val="0"/>
        <w:autoSpaceDE w:val="0"/>
        <w:autoSpaceDN w:val="0"/>
        <w:adjustRightInd w:val="0"/>
        <w:jc w:val="right"/>
        <w:rPr>
          <w:b/>
          <w:sz w:val="48"/>
          <w:szCs w:val="48"/>
        </w:rPr>
      </w:pPr>
      <w:r w:rsidRPr="008731D5">
        <w:rPr>
          <w:b/>
          <w:sz w:val="48"/>
          <w:szCs w:val="48"/>
        </w:rPr>
        <w:t>MARY</w:t>
      </w:r>
    </w:p>
    <w:p w:rsidR="00C427FC" w:rsidRPr="009A0E12" w:rsidRDefault="00C427FC">
      <w:pPr>
        <w:widowControl w:val="0"/>
        <w:autoSpaceDE w:val="0"/>
        <w:autoSpaceDN w:val="0"/>
        <w:adjustRightInd w:val="0"/>
        <w:jc w:val="right"/>
      </w:pPr>
    </w:p>
    <w:p w:rsidR="00C427FC" w:rsidRPr="009A0E12" w:rsidRDefault="00C427FC">
      <w:pPr>
        <w:widowControl w:val="0"/>
        <w:autoSpaceDE w:val="0"/>
        <w:autoSpaceDN w:val="0"/>
        <w:adjustRightInd w:val="0"/>
        <w:jc w:val="right"/>
      </w:pPr>
    </w:p>
    <w:p w:rsidR="00C427FC" w:rsidRDefault="00C427FC">
      <w:pPr>
        <w:widowControl w:val="0"/>
        <w:autoSpaceDE w:val="0"/>
        <w:autoSpaceDN w:val="0"/>
        <w:adjustRightInd w:val="0"/>
        <w:jc w:val="both"/>
      </w:pPr>
    </w:p>
    <w:p w:rsidR="008731D5" w:rsidRDefault="008731D5">
      <w:pPr>
        <w:widowControl w:val="0"/>
        <w:autoSpaceDE w:val="0"/>
        <w:autoSpaceDN w:val="0"/>
        <w:adjustRightInd w:val="0"/>
        <w:jc w:val="both"/>
      </w:pPr>
    </w:p>
    <w:p w:rsidR="008731D5" w:rsidRDefault="008731D5">
      <w:pPr>
        <w:widowControl w:val="0"/>
        <w:autoSpaceDE w:val="0"/>
        <w:autoSpaceDN w:val="0"/>
        <w:adjustRightInd w:val="0"/>
        <w:jc w:val="both"/>
      </w:pPr>
    </w:p>
    <w:p w:rsidR="008731D5" w:rsidRDefault="008731D5">
      <w:pPr>
        <w:widowControl w:val="0"/>
        <w:autoSpaceDE w:val="0"/>
        <w:autoSpaceDN w:val="0"/>
        <w:adjustRightInd w:val="0"/>
        <w:jc w:val="both"/>
      </w:pPr>
    </w:p>
    <w:p w:rsidR="008731D5" w:rsidRDefault="008731D5">
      <w:pPr>
        <w:widowControl w:val="0"/>
        <w:autoSpaceDE w:val="0"/>
        <w:autoSpaceDN w:val="0"/>
        <w:adjustRightInd w:val="0"/>
        <w:jc w:val="both"/>
      </w:pPr>
    </w:p>
    <w:p w:rsidR="008731D5" w:rsidRDefault="008731D5">
      <w:pPr>
        <w:widowControl w:val="0"/>
        <w:autoSpaceDE w:val="0"/>
        <w:autoSpaceDN w:val="0"/>
        <w:adjustRightInd w:val="0"/>
        <w:jc w:val="both"/>
      </w:pPr>
    </w:p>
    <w:p w:rsidR="008731D5" w:rsidRPr="009A0E12" w:rsidRDefault="008731D5">
      <w:pPr>
        <w:widowControl w:val="0"/>
        <w:autoSpaceDE w:val="0"/>
        <w:autoSpaceDN w:val="0"/>
        <w:adjustRightInd w:val="0"/>
        <w:jc w:val="both"/>
      </w:pPr>
    </w:p>
    <w:p w:rsidR="008731D5" w:rsidRDefault="00C427FC" w:rsidP="008731D5">
      <w:pPr>
        <w:widowControl w:val="0"/>
        <w:numPr>
          <w:ilvl w:val="0"/>
          <w:numId w:val="13"/>
        </w:numPr>
        <w:autoSpaceDE w:val="0"/>
        <w:autoSpaceDN w:val="0"/>
        <w:adjustRightInd w:val="0"/>
        <w:ind w:left="720"/>
        <w:jc w:val="both"/>
        <w:rPr>
          <w:b/>
          <w:sz w:val="28"/>
          <w:szCs w:val="28"/>
        </w:rPr>
      </w:pPr>
      <w:r w:rsidRPr="00D00208">
        <w:rPr>
          <w:b/>
          <w:sz w:val="28"/>
          <w:szCs w:val="28"/>
        </w:rPr>
        <w:t xml:space="preserve">One cannot be a follower of Christ </w:t>
      </w:r>
    </w:p>
    <w:p w:rsidR="00C427FC" w:rsidRPr="00D00208" w:rsidRDefault="008731D5" w:rsidP="008731D5">
      <w:pPr>
        <w:widowControl w:val="0"/>
        <w:autoSpaceDE w:val="0"/>
        <w:autoSpaceDN w:val="0"/>
        <w:adjustRightInd w:val="0"/>
        <w:ind w:left="720" w:hanging="360"/>
        <w:jc w:val="both"/>
        <w:rPr>
          <w:b/>
          <w:sz w:val="28"/>
          <w:szCs w:val="28"/>
        </w:rPr>
      </w:pPr>
      <w:r>
        <w:rPr>
          <w:b/>
          <w:sz w:val="28"/>
          <w:szCs w:val="28"/>
        </w:rPr>
        <w:t xml:space="preserve">     </w:t>
      </w:r>
      <w:r w:rsidR="00C427FC" w:rsidRPr="00D00208">
        <w:rPr>
          <w:b/>
          <w:sz w:val="28"/>
          <w:szCs w:val="28"/>
        </w:rPr>
        <w:t>without being a follower of Mary</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2. Evidences</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3. Mary in his preaching</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4. The institute's special card</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5. It grew over the years</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 xml:space="preserve">6. Dreaming of </w:t>
      </w:r>
      <w:smartTag w:uri="urn:schemas-microsoft-com:office:smarttags" w:element="City">
        <w:smartTag w:uri="urn:schemas-microsoft-com:office:smarttags" w:element="place">
          <w:r w:rsidRPr="00D00208">
            <w:rPr>
              <w:b/>
              <w:sz w:val="28"/>
              <w:szCs w:val="28"/>
            </w:rPr>
            <w:t>Carmel</w:t>
          </w:r>
        </w:smartTag>
      </w:smartTag>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7. Holy slavery of love</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8. To Mary, Queen of Hearts</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9. The priceless grace</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10. The Madonna in the institution</w:t>
      </w:r>
    </w:p>
    <w:p w:rsidR="00C427FC" w:rsidRPr="00D00208" w:rsidRDefault="00C427FC" w:rsidP="008731D5">
      <w:pPr>
        <w:widowControl w:val="0"/>
        <w:autoSpaceDE w:val="0"/>
        <w:autoSpaceDN w:val="0"/>
        <w:adjustRightInd w:val="0"/>
        <w:ind w:left="720" w:hanging="360"/>
        <w:jc w:val="both"/>
        <w:rPr>
          <w:b/>
          <w:sz w:val="28"/>
          <w:szCs w:val="28"/>
        </w:rPr>
      </w:pPr>
      <w:r w:rsidRPr="00D00208">
        <w:rPr>
          <w:b/>
          <w:sz w:val="28"/>
          <w:szCs w:val="28"/>
        </w:rPr>
        <w:t>11. Notes</w:t>
      </w:r>
    </w:p>
    <w:p w:rsidR="00C427FC" w:rsidRPr="00D00208" w:rsidRDefault="00C427FC" w:rsidP="008731D5">
      <w:pPr>
        <w:widowControl w:val="0"/>
        <w:autoSpaceDE w:val="0"/>
        <w:autoSpaceDN w:val="0"/>
        <w:adjustRightInd w:val="0"/>
        <w:ind w:left="720" w:hanging="360"/>
        <w:jc w:val="both"/>
        <w:rPr>
          <w:sz w:val="28"/>
          <w:szCs w:val="28"/>
        </w:rPr>
      </w:pPr>
    </w:p>
    <w:p w:rsidR="00C427FC" w:rsidRPr="009A0E12" w:rsidRDefault="00C427FC">
      <w:pPr>
        <w:widowControl w:val="0"/>
        <w:autoSpaceDE w:val="0"/>
        <w:autoSpaceDN w:val="0"/>
        <w:adjustRightInd w:val="0"/>
        <w:jc w:val="both"/>
      </w:pPr>
    </w:p>
    <w:p w:rsidR="00C427FC" w:rsidRPr="009A0E12" w:rsidRDefault="00C427FC">
      <w:pPr>
        <w:widowControl w:val="0"/>
        <w:autoSpaceDE w:val="0"/>
        <w:autoSpaceDN w:val="0"/>
        <w:adjustRightInd w:val="0"/>
        <w:jc w:val="both"/>
      </w:pPr>
    </w:p>
    <w:p w:rsidR="008731D5" w:rsidRDefault="00C427FC" w:rsidP="008731D5">
      <w:pPr>
        <w:widowControl w:val="0"/>
        <w:pBdr>
          <w:bottom w:val="single" w:sz="4" w:space="1" w:color="auto"/>
        </w:pBdr>
        <w:autoSpaceDE w:val="0"/>
        <w:autoSpaceDN w:val="0"/>
        <w:adjustRightInd w:val="0"/>
        <w:jc w:val="both"/>
      </w:pPr>
      <w:r w:rsidRPr="009A0E12">
        <w:br w:type="page"/>
      </w:r>
    </w:p>
    <w:p w:rsidR="008731D5" w:rsidRDefault="008731D5" w:rsidP="008731D5">
      <w:pPr>
        <w:widowControl w:val="0"/>
        <w:pBdr>
          <w:bottom w:val="single" w:sz="4" w:space="1" w:color="auto"/>
        </w:pBdr>
        <w:autoSpaceDE w:val="0"/>
        <w:autoSpaceDN w:val="0"/>
        <w:adjustRightInd w:val="0"/>
        <w:jc w:val="both"/>
      </w:pPr>
    </w:p>
    <w:p w:rsidR="008731D5"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 xml:space="preserve">1.  One cannot be </w:t>
      </w:r>
    </w:p>
    <w:p w:rsidR="008731D5" w:rsidRDefault="008731D5" w:rsidP="008731D5">
      <w:pPr>
        <w:widowControl w:val="0"/>
        <w:pBdr>
          <w:bottom w:val="single" w:sz="4" w:space="1" w:color="auto"/>
        </w:pBdr>
        <w:autoSpaceDE w:val="0"/>
        <w:autoSpaceDN w:val="0"/>
        <w:adjustRightInd w:val="0"/>
        <w:jc w:val="both"/>
        <w:rPr>
          <w:b/>
          <w:sz w:val="40"/>
          <w:szCs w:val="40"/>
        </w:rPr>
      </w:pPr>
      <w:r>
        <w:rPr>
          <w:b/>
          <w:sz w:val="40"/>
          <w:szCs w:val="40"/>
        </w:rPr>
        <w:t xml:space="preserve">     </w:t>
      </w:r>
      <w:r w:rsidR="00C427FC" w:rsidRPr="008731D5">
        <w:rPr>
          <w:b/>
          <w:sz w:val="40"/>
          <w:szCs w:val="40"/>
        </w:rPr>
        <w:t xml:space="preserve">a follower of Christ without being </w:t>
      </w:r>
    </w:p>
    <w:p w:rsidR="00C427FC" w:rsidRDefault="008731D5" w:rsidP="008731D5">
      <w:pPr>
        <w:widowControl w:val="0"/>
        <w:pBdr>
          <w:bottom w:val="single" w:sz="4" w:space="1" w:color="auto"/>
        </w:pBdr>
        <w:autoSpaceDE w:val="0"/>
        <w:autoSpaceDN w:val="0"/>
        <w:adjustRightInd w:val="0"/>
        <w:jc w:val="both"/>
        <w:rPr>
          <w:b/>
          <w:sz w:val="40"/>
          <w:szCs w:val="40"/>
        </w:rPr>
      </w:pPr>
      <w:r>
        <w:rPr>
          <w:b/>
          <w:sz w:val="40"/>
          <w:szCs w:val="40"/>
        </w:rPr>
        <w:t xml:space="preserve">     </w:t>
      </w:r>
      <w:r w:rsidR="00C427FC" w:rsidRPr="008731D5">
        <w:rPr>
          <w:b/>
          <w:sz w:val="40"/>
          <w:szCs w:val="40"/>
        </w:rPr>
        <w:t>a follower of Mary</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Default="00C427FC">
      <w:pPr>
        <w:widowControl w:val="0"/>
        <w:autoSpaceDE w:val="0"/>
        <w:autoSpaceDN w:val="0"/>
        <w:adjustRightInd w:val="0"/>
        <w:jc w:val="both"/>
        <w:rPr>
          <w:sz w:val="26"/>
          <w:szCs w:val="26"/>
        </w:rPr>
      </w:pPr>
    </w:p>
    <w:p w:rsidR="008731D5" w:rsidRPr="008731D5" w:rsidRDefault="008731D5">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After Jesus, Mary. As people grew feeble in the devotion to the Sacred Heart in the last years, so they did in the devotion to the Madonna, under the pretext of making Jesus stand out as mediator between us and God.</w:t>
      </w:r>
    </w:p>
    <w:p w:rsidR="00C427FC" w:rsidRPr="008731D5" w:rsidRDefault="00C427FC">
      <w:pPr>
        <w:widowControl w:val="0"/>
        <w:autoSpaceDE w:val="0"/>
        <w:autoSpaceDN w:val="0"/>
        <w:adjustRightInd w:val="0"/>
        <w:jc w:val="both"/>
        <w:rPr>
          <w:sz w:val="26"/>
          <w:szCs w:val="26"/>
        </w:rPr>
      </w:pPr>
      <w:r w:rsidRPr="008731D5">
        <w:rPr>
          <w:sz w:val="26"/>
          <w:szCs w:val="26"/>
        </w:rPr>
        <w:tab/>
        <w:t xml:space="preserve">This pretext, however, is an old heresy. In his times, speaking of the scrupulous devout who said, “Talk to us of those who are lovers of Jesus. We have to appeal to Jesus only, because he is the only mediator. We have to speak of Jesus from the pulpit,” Saint Louis of Monfort points out that they often mention the name of Jesus without taking their hats off, and adds, “They do not realize that the devil is concealed under the pretext of a greater good. As a matter of fact, the best way to honor Jesus Christ is honoring his mother” </w:t>
      </w:r>
      <w:r w:rsidRPr="008731D5">
        <w:rPr>
          <w:i/>
          <w:sz w:val="26"/>
          <w:szCs w:val="26"/>
        </w:rPr>
        <w:t>(Treatise of the True Devotion, no. 94).</w:t>
      </w:r>
      <w:r w:rsidRPr="008731D5">
        <w:rPr>
          <w:sz w:val="26"/>
          <w:szCs w:val="26"/>
        </w:rPr>
        <w:t xml:space="preserve"> The Father says, “Whoever does not love Jesus, does not love Mary. The more we love Mary, the more we love Jesus” (S.C. Vol. 10, page 184). “Mary's intercession is morally necessary for our eternal salvation” (Vol. 22, page 84). “Without being devout to Mary, we cannot be really devout and virtuous, nor can we achieve eternal salvation” (S.C. Vol. 6, page 231).</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i/>
          <w:sz w:val="26"/>
          <w:szCs w:val="26"/>
        </w:rPr>
      </w:pPr>
      <w:r w:rsidRPr="008731D5">
        <w:rPr>
          <w:sz w:val="26"/>
          <w:szCs w:val="26"/>
        </w:rPr>
        <w:tab/>
        <w:t xml:space="preserve">The Church's teaching is the following. Saint Pius X states: “Unfortunate and unhappy are those who disregard Mary under the pretext of honoring Jesus. They ignore that we can only find Jesus through Mary, his mother” </w:t>
      </w:r>
      <w:r w:rsidRPr="008731D5">
        <w:rPr>
          <w:i/>
          <w:sz w:val="26"/>
          <w:szCs w:val="26"/>
        </w:rPr>
        <w:t>(Ad diem illum, February 2, 1904).</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Pius XII: “The worship toward the Mother of God is an essential part of Christian life” (October 12, 1947). “Marian devotion will lead you to understand Christ better and to be more intensely united with his mysteries. You will receive Jesus from</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the hands of Mary, who will teach you how to love and imitate him” (September 29, 1957).</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 Second Vatican Council: “Mary's function as mother of men in no ways obscures or diminishes this unique mediation of Christ, but rather shows its power” (L.G. 60). Paul VI: “Devotion to the Madonna becomes necessary to each faithful » (January 1, 1967). When he spoke in Sardinia about the Madonna of Bonaria, he stated more exactly the role of Mary in the spiritual life by saying, “One cannot be a follower of Christ without being a follower of Mary” (April 24, 1970). Such a statement drives away the false devotee's scruples condemned by Monfort.</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i/>
          <w:sz w:val="26"/>
          <w:szCs w:val="26"/>
        </w:rPr>
      </w:pPr>
      <w:r w:rsidRPr="008731D5">
        <w:rPr>
          <w:sz w:val="26"/>
          <w:szCs w:val="26"/>
        </w:rPr>
        <w:tab/>
        <w:t xml:space="preserve">The saints are perfect Christians, consequently they must be perfect followers of Mary! For this reason, in the process of beatification of a Servant of God, the nature and the degree of his Marian devotion are examined. After becoming a Christian, the Jew Blessed Francis M. Paul Libermann (1802 1852) wrote, “As soon as the baptismal water touched my Jewish head, I began loving Mary, whom I hated before” </w:t>
      </w:r>
      <w:r w:rsidRPr="008731D5">
        <w:rPr>
          <w:i/>
          <w:sz w:val="26"/>
          <w:szCs w:val="26"/>
        </w:rPr>
        <w:t>(Robaldo, Esercizi mariani, page 159).</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It is not a surprise. The Father says,</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“The tender, deep, sweet, gentle love toward the most holy Mary, Mother of God, forms the saints, is strictly joined with the love for God, and is necessary to obtain any grace. The predestinated love Immaculate Mary” (Vol. 45, page 160). “Please consider Mary's greatness, following the example of the saints, who achieved holiness by being particularly devout to the Mother of God. Saint Louis Monfort wrote that devotion to the most holy Mary is a </w:t>
      </w:r>
      <w:r w:rsidRPr="008731D5">
        <w:rPr>
          <w:b/>
          <w:sz w:val="26"/>
          <w:szCs w:val="26"/>
        </w:rPr>
        <w:t>secret of holiness</w:t>
      </w:r>
      <w:r w:rsidRPr="008731D5">
        <w:rPr>
          <w:sz w:val="26"/>
          <w:szCs w:val="26"/>
        </w:rPr>
        <w:t>” (S.C. Vol. 3, page 183).</w:t>
      </w:r>
    </w:p>
    <w:p w:rsidR="00C427FC" w:rsidRPr="008731D5" w:rsidRDefault="00C427FC">
      <w:pPr>
        <w:widowControl w:val="0"/>
        <w:autoSpaceDE w:val="0"/>
        <w:autoSpaceDN w:val="0"/>
        <w:adjustRightInd w:val="0"/>
        <w:jc w:val="both"/>
        <w:rPr>
          <w:sz w:val="26"/>
          <w:szCs w:val="26"/>
        </w:rPr>
      </w:pPr>
      <w:r w:rsidRPr="008731D5">
        <w:rPr>
          <w:sz w:val="26"/>
          <w:szCs w:val="26"/>
        </w:rPr>
        <w:tab/>
        <w:t>Talking to the seminarians, the Father exclaimed, “If I knew the cleric who is the most fervent lover of the most holy Mother of God, I would embrace him, congratulating him. He will become a saint, surely a zealous minister of the Lord, an apostle of faith and charity, a savior of souls!”(Ibid.)</w:t>
      </w:r>
    </w:p>
    <w:p w:rsidR="00C427FC" w:rsidRPr="008731D5" w:rsidRDefault="00C427FC">
      <w:pPr>
        <w:widowControl w:val="0"/>
        <w:autoSpaceDE w:val="0"/>
        <w:autoSpaceDN w:val="0"/>
        <w:adjustRightInd w:val="0"/>
        <w:jc w:val="both"/>
        <w:rPr>
          <w:sz w:val="26"/>
          <w:szCs w:val="26"/>
        </w:rPr>
      </w:pPr>
      <w:r w:rsidRPr="008731D5">
        <w:rPr>
          <w:sz w:val="26"/>
          <w:szCs w:val="26"/>
        </w:rPr>
        <w:tab/>
        <w:t>What fits of enthusiasm for the Madonna we find in the Father's writing!</w:t>
      </w:r>
    </w:p>
    <w:p w:rsidR="008731D5" w:rsidRDefault="00C427FC">
      <w:pPr>
        <w:widowControl w:val="0"/>
        <w:autoSpaceDE w:val="0"/>
        <w:autoSpaceDN w:val="0"/>
        <w:adjustRightInd w:val="0"/>
        <w:jc w:val="both"/>
        <w:rPr>
          <w:sz w:val="26"/>
          <w:szCs w:val="26"/>
        </w:rPr>
      </w:pPr>
      <w:r w:rsidRPr="008731D5">
        <w:rPr>
          <w:sz w:val="26"/>
          <w:szCs w:val="26"/>
        </w:rPr>
        <w:tab/>
        <w:t>“Mary! Your name is the sweetest music appeasing the storms in the hearts; it is a very gentle balm, sweetening the spirit overwhelmed by grief” (Ibid. page 60). “It is sweet and gentle to speak of Mary, whose name is a honeycomb, whose picture enraptures the heart, whose remembrance makes people languish for love” (Vol. 20, page 2). One year, at the beginning of the Marian month of May, he declared, “I am very happy to sing the praise of Mary, for whom I wish to shed my blood” (Vol.</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Default="00C427FC">
      <w:pPr>
        <w:widowControl w:val="0"/>
        <w:autoSpaceDE w:val="0"/>
        <w:autoSpaceDN w:val="0"/>
        <w:adjustRightInd w:val="0"/>
        <w:jc w:val="both"/>
        <w:rPr>
          <w:sz w:val="26"/>
          <w:szCs w:val="26"/>
        </w:rPr>
      </w:pPr>
      <w:r w:rsidRPr="008731D5">
        <w:rPr>
          <w:sz w:val="26"/>
          <w:szCs w:val="26"/>
        </w:rPr>
        <w:t>24, page 92). “I love you, O Immaculate Mary, the dear dream of my life. After Jesus, you are my love and hope! You know that I love you!” (Vol. 21, page 172). “Through Jesus, my supreme goodness, Immaculate Mary is my sweet love, my sweet hope, my refuge, glory, and salvation” (Ibid. page 99).</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Father Vitale, reporting a conversation with the Servant of God, seems to throw cold water on the flames of our founder's Marian love:</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“Once, in his simplicity and out of confidence, the padre asked me: “Do you love the Virgin Mary as much as our Lord?” My answer was: "Padre, not that much!”</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"Oh, yes, he said, it is the same for me, because my love of Jesus overwhelms me!”</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i/>
          <w:sz w:val="26"/>
          <w:szCs w:val="26"/>
        </w:rPr>
      </w:pPr>
      <w:r w:rsidRPr="008731D5">
        <w:rPr>
          <w:sz w:val="26"/>
          <w:szCs w:val="26"/>
        </w:rPr>
        <w:tab/>
        <w:t xml:space="preserve">But it is understood that his words “it is the same for me” had a different meaning from mine, as we realize from his explanation: “My love of Jesus overwhelms me!” Under this enthralling yoke, he perceived love for Mary as if under clouds that veiled his loving flame toward the Virgin” </w:t>
      </w:r>
      <w:r w:rsidRPr="008731D5">
        <w:rPr>
          <w:i/>
          <w:sz w:val="26"/>
          <w:szCs w:val="26"/>
        </w:rPr>
        <w:t>(Father Mary Hannibal Di Francia, page 285).</w:t>
      </w:r>
    </w:p>
    <w:p w:rsidR="008731D5" w:rsidRPr="008731D5" w:rsidRDefault="008731D5">
      <w:pPr>
        <w:widowControl w:val="0"/>
        <w:autoSpaceDE w:val="0"/>
        <w:autoSpaceDN w:val="0"/>
        <w:adjustRightInd w:val="0"/>
        <w:jc w:val="both"/>
        <w:rPr>
          <w:i/>
          <w:sz w:val="26"/>
          <w:szCs w:val="26"/>
        </w:rPr>
      </w:pPr>
    </w:p>
    <w:p w:rsidR="00C427FC" w:rsidRDefault="00C427FC">
      <w:pPr>
        <w:widowControl w:val="0"/>
        <w:autoSpaceDE w:val="0"/>
        <w:autoSpaceDN w:val="0"/>
        <w:adjustRightInd w:val="0"/>
        <w:jc w:val="both"/>
        <w:rPr>
          <w:sz w:val="26"/>
          <w:szCs w:val="26"/>
        </w:rPr>
      </w:pPr>
      <w:r w:rsidRPr="008731D5">
        <w:rPr>
          <w:i/>
          <w:sz w:val="26"/>
          <w:szCs w:val="26"/>
        </w:rPr>
        <w:tab/>
      </w:r>
      <w:r w:rsidRPr="008731D5">
        <w:rPr>
          <w:sz w:val="26"/>
          <w:szCs w:val="26"/>
        </w:rPr>
        <w:t>But, it was not a question of clouds, because the Father's love of Mary was perfect.</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The Second Vatican Council states that the nature of the devotion to the Madonna should be such that “while the mother is honored, the Son through whom all things have their being (Col. 1, 15-16) and in whom it has pleased the Father that all fullness should dwell (Col. 1, 19) is rightly known, loved and glorified, and his commandments are observed” (L.G. no. 66).</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b/>
          <w:sz w:val="26"/>
          <w:szCs w:val="26"/>
        </w:rPr>
      </w:pPr>
      <w:r w:rsidRPr="008731D5">
        <w:rPr>
          <w:sz w:val="26"/>
          <w:szCs w:val="26"/>
        </w:rPr>
        <w:tab/>
        <w:t xml:space="preserve">Saint Louis Grignion exposed the same concept in different words two centuries and a half before. “Devotion to Mary is necessary to find Jesus perfectly, to love him with all the heart, and to serve him faithfully” </w:t>
      </w:r>
      <w:r w:rsidRPr="008731D5">
        <w:rPr>
          <w:i/>
          <w:sz w:val="26"/>
          <w:szCs w:val="26"/>
        </w:rPr>
        <w:t>(Treatise of the True Devotion, no. 62)</w:t>
      </w:r>
      <w:r w:rsidRPr="008731D5">
        <w:rPr>
          <w:sz w:val="26"/>
          <w:szCs w:val="26"/>
        </w:rPr>
        <w:t>. The more souls are united with Mary, the more Mary guides and unites them to God. Mary is God's marvelous echo, which answers his name when people say “</w:t>
      </w:r>
      <w:r w:rsidRPr="008731D5">
        <w:rPr>
          <w:b/>
          <w:sz w:val="26"/>
          <w:szCs w:val="26"/>
        </w:rPr>
        <w:t>Mary</w:t>
      </w:r>
      <w:r w:rsidRPr="008731D5">
        <w:rPr>
          <w:sz w:val="26"/>
          <w:szCs w:val="26"/>
        </w:rPr>
        <w:t xml:space="preserve">” </w:t>
      </w:r>
      <w:r w:rsidRPr="008731D5">
        <w:rPr>
          <w:i/>
          <w:sz w:val="26"/>
          <w:szCs w:val="26"/>
        </w:rPr>
        <w:t>(The Secret of Mary, no. 21)</w:t>
      </w:r>
      <w:r w:rsidRPr="008731D5">
        <w:rPr>
          <w:sz w:val="26"/>
          <w:szCs w:val="26"/>
        </w:rPr>
        <w:t xml:space="preserve">. This confirms the Catholic saying, </w:t>
      </w:r>
      <w:r w:rsidRPr="008731D5">
        <w:rPr>
          <w:b/>
          <w:sz w:val="26"/>
          <w:szCs w:val="26"/>
        </w:rPr>
        <w:t>“To Jesus through Mary.”</w:t>
      </w:r>
    </w:p>
    <w:p w:rsidR="008731D5" w:rsidRPr="008731D5" w:rsidRDefault="008731D5">
      <w:pPr>
        <w:widowControl w:val="0"/>
        <w:autoSpaceDE w:val="0"/>
        <w:autoSpaceDN w:val="0"/>
        <w:adjustRightInd w:val="0"/>
        <w:jc w:val="both"/>
        <w:rPr>
          <w:b/>
          <w:sz w:val="26"/>
          <w:szCs w:val="26"/>
        </w:rPr>
      </w:pPr>
    </w:p>
    <w:p w:rsidR="008731D5" w:rsidRDefault="00C427FC">
      <w:pPr>
        <w:widowControl w:val="0"/>
        <w:autoSpaceDE w:val="0"/>
        <w:autoSpaceDN w:val="0"/>
        <w:adjustRightInd w:val="0"/>
        <w:jc w:val="both"/>
        <w:rPr>
          <w:sz w:val="26"/>
          <w:szCs w:val="26"/>
        </w:rPr>
      </w:pPr>
      <w:r w:rsidRPr="008731D5">
        <w:rPr>
          <w:sz w:val="26"/>
          <w:szCs w:val="26"/>
        </w:rPr>
        <w:tab/>
        <w:t>The Father writes, “Jesus cannot be separated from the most holy Mary. The praise of Jesus is complete when it is combined with her praise. We cannot reach Jesus, but through Mary” (S.C.</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Default="008731D5">
      <w:pPr>
        <w:widowControl w:val="0"/>
        <w:autoSpaceDE w:val="0"/>
        <w:autoSpaceDN w:val="0"/>
        <w:adjustRightInd w:val="0"/>
        <w:jc w:val="both"/>
        <w:rPr>
          <w:sz w:val="26"/>
          <w:szCs w:val="26"/>
        </w:rPr>
      </w:pPr>
      <w:r>
        <w:rPr>
          <w:sz w:val="26"/>
          <w:szCs w:val="26"/>
        </w:rPr>
        <w:t>V</w:t>
      </w:r>
      <w:r w:rsidR="00C427FC" w:rsidRPr="008731D5">
        <w:rPr>
          <w:sz w:val="26"/>
          <w:szCs w:val="26"/>
        </w:rPr>
        <w:t xml:space="preserve">ol. 3, page 87). </w:t>
      </w:r>
      <w:r w:rsidR="00C427FC" w:rsidRPr="008731D5">
        <w:rPr>
          <w:b/>
          <w:sz w:val="26"/>
          <w:szCs w:val="26"/>
        </w:rPr>
        <w:t>“Praised be Jesus and Mary”</w:t>
      </w:r>
      <w:r w:rsidR="00C427FC" w:rsidRPr="008731D5">
        <w:rPr>
          <w:sz w:val="26"/>
          <w:szCs w:val="26"/>
        </w:rPr>
        <w:t xml:space="preserve"> was the greeting the Father used in our communities.</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While exhorting his daughters, he states more exactly, “Loving and serving this great mother is the only way to know, love, and possess Jesus our Lord with union of charity. This must be our final aim. However, those who do not seek Mary cannot find Jesus, whereas those who seek Mary will find him.”</w:t>
      </w:r>
    </w:p>
    <w:p w:rsidR="008731D5" w:rsidRPr="008731D5" w:rsidRDefault="008731D5">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It was from his early years that the Father sought Mary, and Mary filled him with Jesus Christ. He concludes, “Love the most holy Virgin with transport of love, and you will grow in any virtue, belonging totally to our Lord Jesus Christ” (Vol. 34, page 219).</w:t>
      </w:r>
    </w:p>
    <w:p w:rsidR="00C427FC" w:rsidRDefault="00C427FC">
      <w:pPr>
        <w:widowControl w:val="0"/>
        <w:autoSpaceDE w:val="0"/>
        <w:autoSpaceDN w:val="0"/>
        <w:adjustRightInd w:val="0"/>
        <w:jc w:val="both"/>
        <w:rPr>
          <w:sz w:val="26"/>
          <w:szCs w:val="26"/>
        </w:rPr>
      </w:pPr>
    </w:p>
    <w:p w:rsidR="008731D5" w:rsidRDefault="008731D5">
      <w:pPr>
        <w:widowControl w:val="0"/>
        <w:autoSpaceDE w:val="0"/>
        <w:autoSpaceDN w:val="0"/>
        <w:adjustRightInd w:val="0"/>
        <w:jc w:val="both"/>
        <w:rPr>
          <w:sz w:val="26"/>
          <w:szCs w:val="26"/>
        </w:rPr>
      </w:pPr>
    </w:p>
    <w:p w:rsidR="008731D5" w:rsidRPr="008731D5" w:rsidRDefault="008731D5">
      <w:pPr>
        <w:widowControl w:val="0"/>
        <w:autoSpaceDE w:val="0"/>
        <w:autoSpaceDN w:val="0"/>
        <w:adjustRightInd w:val="0"/>
        <w:jc w:val="both"/>
        <w:rPr>
          <w:sz w:val="26"/>
          <w:szCs w:val="26"/>
        </w:rPr>
      </w:pP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2. Evidences</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How did the Father's contemporaries consider his devotion to the Madonna? We point out beforehand that he had some preferences for a few titles or privileges of the most holy mother. But since the Madonna is always the same, any of her titles enflamed the Father in such a way that his listeners considered the title he was talking about as his favorite one, because of his zeal, enthusiasm, and fervor. By taking this introductory statement into consideration, we are able to understand well quite a few evidences.</w:t>
      </w:r>
    </w:p>
    <w:p w:rsidR="008731D5" w:rsidRPr="008731D5" w:rsidRDefault="008731D5">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 xml:space="preserve">“He loved the Madonna under the well-known titles, as well as under the ones he found out and submitted to us to foster our veneration for her during the Eucharistic year.” “His life, preaching, and writings bear witness to his love and veneration for the Madonna. Since his early years he never separated the devotion to the Madonna from our Lord, lecturing about her under all liturgical titles. Most of his poetic work sings the Madonna. For instance, the somewhat classical poem (1) to our Lady of Lourdes which Cesareo appreciated (2) was written by the Father in his youth. As a preparation for the Marian feast, and according to the spirit of the ancient Christian vigils, he combined prayers with vigils, fasting, and mortifications, also fostering a </w:t>
      </w:r>
      <w:r w:rsidRPr="008731D5">
        <w:rPr>
          <w:b/>
          <w:sz w:val="26"/>
          <w:szCs w:val="26"/>
        </w:rPr>
        <w:t>"Virtue Contest”</w:t>
      </w:r>
      <w:r w:rsidRPr="008731D5">
        <w:rPr>
          <w:sz w:val="26"/>
          <w:szCs w:val="26"/>
        </w:rPr>
        <w:t xml:space="preserve"> in the communities.”</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Default="00C427FC">
      <w:pPr>
        <w:widowControl w:val="0"/>
        <w:autoSpaceDE w:val="0"/>
        <w:autoSpaceDN w:val="0"/>
        <w:adjustRightInd w:val="0"/>
        <w:jc w:val="both"/>
        <w:rPr>
          <w:sz w:val="26"/>
          <w:szCs w:val="26"/>
        </w:rPr>
      </w:pPr>
      <w:r w:rsidRPr="008731D5">
        <w:rPr>
          <w:sz w:val="26"/>
          <w:szCs w:val="26"/>
        </w:rPr>
        <w:tab/>
        <w:t>To sing her praise, he wrote many prayers in prose and verse. When the Religious practiced the custom of charging themselves with their faults at the end of the week, the Father taught them to end their talk with the mother superior by saying this ejaculatory prayer: “Immaculate Mary, our superior and mother, chastise, but forgive me.” “The Servant of God was very devout to the most holy Virgin. Every year he combined the Eucharistic feast with the Madonna, composing a hymn for each of them under a specific title. He often preached about the devotion to her, writing pretty pieces of poetry for the people, who still sing them.”</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i/>
          <w:sz w:val="26"/>
          <w:szCs w:val="26"/>
        </w:rPr>
      </w:pPr>
      <w:r w:rsidRPr="008731D5">
        <w:rPr>
          <w:sz w:val="26"/>
          <w:szCs w:val="26"/>
        </w:rPr>
        <w:tab/>
        <w:t xml:space="preserve">“He was madly in love with the Madonna, whom he venerated under any title, above all as Immaculate, Our Lady of Carmel, etc. If it had been feasible, he would have made us Carmelites. Our garb has the Carmelite color.” “He loved the Madonna unboundedly, and made us love her, joining us to the Marian congregations and to the slavery of love.” A venerable Religious says, “His devotion to the Madonna was very singular. I remember his preaching about Our Lady of the Ladder. It was a masterpiece. But what enraptured the people was the manifestation of his sentiments of filial love toward the Virgin, which he infused in his institutions.” “He talked to us of the Madonna tenderly, loved her pictures, but eliminated the ones inspiring no devotion. He was enamored of </w:t>
      </w:r>
      <w:r w:rsidRPr="008731D5">
        <w:rPr>
          <w:i/>
          <w:sz w:val="26"/>
          <w:szCs w:val="26"/>
        </w:rPr>
        <w:t>Mary bambina.</w:t>
      </w:r>
    </w:p>
    <w:p w:rsidR="008731D5" w:rsidRPr="008731D5" w:rsidRDefault="008731D5">
      <w:pPr>
        <w:widowControl w:val="0"/>
        <w:autoSpaceDE w:val="0"/>
        <w:autoSpaceDN w:val="0"/>
        <w:adjustRightInd w:val="0"/>
        <w:jc w:val="both"/>
        <w:rPr>
          <w:i/>
          <w:sz w:val="26"/>
          <w:szCs w:val="26"/>
        </w:rPr>
      </w:pPr>
    </w:p>
    <w:p w:rsidR="00C427FC" w:rsidRDefault="00C427FC">
      <w:pPr>
        <w:widowControl w:val="0"/>
        <w:autoSpaceDE w:val="0"/>
        <w:autoSpaceDN w:val="0"/>
        <w:adjustRightInd w:val="0"/>
        <w:jc w:val="both"/>
        <w:rPr>
          <w:sz w:val="26"/>
          <w:szCs w:val="26"/>
        </w:rPr>
      </w:pPr>
      <w:r w:rsidRPr="008731D5">
        <w:rPr>
          <w:sz w:val="26"/>
          <w:szCs w:val="26"/>
        </w:rPr>
        <w:tab/>
        <w:t xml:space="preserve">About 1890, he set a </w:t>
      </w:r>
      <w:r w:rsidRPr="008731D5">
        <w:rPr>
          <w:i/>
          <w:sz w:val="26"/>
          <w:szCs w:val="26"/>
        </w:rPr>
        <w:t>Salve</w:t>
      </w:r>
      <w:r w:rsidRPr="008731D5">
        <w:rPr>
          <w:sz w:val="26"/>
          <w:szCs w:val="26"/>
        </w:rPr>
        <w:t xml:space="preserve"> of his own to music, and the people of the Holy Spirit Quarter sang it... The Servant of God did the same when Canon Sofia invited him to preach a triduo for the dedication of an altar to the Madonna of Pompei. The people sang his </w:t>
      </w:r>
      <w:r w:rsidRPr="008731D5">
        <w:rPr>
          <w:i/>
          <w:sz w:val="26"/>
          <w:szCs w:val="26"/>
        </w:rPr>
        <w:t>Salve</w:t>
      </w:r>
      <w:r w:rsidRPr="008731D5">
        <w:rPr>
          <w:sz w:val="26"/>
          <w:szCs w:val="26"/>
        </w:rPr>
        <w:t xml:space="preserve"> with enthusiasm.</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A devotee from Messina said, “He invoked the Madonna's help for us, while talking with me and others. I think that the offering prayer we say in Messina was written by him, as most of the songs that the congregations sing during the main novenas.”</w:t>
      </w:r>
    </w:p>
    <w:p w:rsidR="008731D5" w:rsidRPr="008731D5" w:rsidRDefault="008731D5">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 offering prayer begins, “O Mary, sweet patron…” “As far as I know, beginning with the 1834 publications of the rosary by the Dominican Fathers, no prayer is more suitable than this one at the end of the rosary.” “His devotion to the Madonna was deep and varied, as we see from the very many prayers he wrote on this subject. One year, he devised the spiritual pilgrimage to Lourdes. For quite a few years he led us on a spiritual pilgrimage to La Salette, writing the prayers for the going, the</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br w:type="page"/>
      </w:r>
    </w:p>
    <w:p w:rsidR="00C427FC" w:rsidRDefault="00C427FC">
      <w:pPr>
        <w:widowControl w:val="0"/>
        <w:autoSpaceDE w:val="0"/>
        <w:autoSpaceDN w:val="0"/>
        <w:adjustRightInd w:val="0"/>
        <w:jc w:val="both"/>
        <w:rPr>
          <w:sz w:val="26"/>
          <w:szCs w:val="26"/>
        </w:rPr>
      </w:pPr>
      <w:r w:rsidRPr="008731D5">
        <w:rPr>
          <w:sz w:val="26"/>
          <w:szCs w:val="26"/>
        </w:rPr>
        <w:t>dwelling, and the return on September 29, feast of Saint Michael the Archangel. The spiritual round-trip included Mount Gargano. It fostered our fervor with many prayers and meditations.”</w:t>
      </w:r>
    </w:p>
    <w:p w:rsidR="008731D5" w:rsidRPr="008731D5" w:rsidRDefault="008731D5">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“On the whole, I think that the devotions he suggested to us were his own devotions, such as those of Our Lady of Carmel, Visitation, and the Madonna under the chief titles. He combined the novenas and the prayers with his preaching and the explanation of the daily little sacrifice we had to do. We also made spiritual pilgrimage to Lourdes and La Salette... One day of May was chosen to bitter our food with a specific powder for penance in honor of the Madonna. The sister waiting on the Father said that he did so.” “Lecturing to the sisters and while urging us to love the Madonna, he told us that he was a lover of her since the age of three.”</w:t>
      </w:r>
    </w:p>
    <w:p w:rsidR="00C427FC" w:rsidRDefault="00C427FC">
      <w:pPr>
        <w:widowControl w:val="0"/>
        <w:autoSpaceDE w:val="0"/>
        <w:autoSpaceDN w:val="0"/>
        <w:adjustRightInd w:val="0"/>
        <w:jc w:val="both"/>
        <w:rPr>
          <w:sz w:val="26"/>
          <w:szCs w:val="26"/>
        </w:rPr>
      </w:pPr>
    </w:p>
    <w:p w:rsidR="008731D5" w:rsidRDefault="008731D5">
      <w:pPr>
        <w:widowControl w:val="0"/>
        <w:autoSpaceDE w:val="0"/>
        <w:autoSpaceDN w:val="0"/>
        <w:adjustRightInd w:val="0"/>
        <w:jc w:val="both"/>
        <w:rPr>
          <w:sz w:val="26"/>
          <w:szCs w:val="26"/>
        </w:rPr>
      </w:pPr>
    </w:p>
    <w:p w:rsidR="008731D5" w:rsidRPr="008731D5" w:rsidRDefault="008731D5">
      <w:pPr>
        <w:widowControl w:val="0"/>
        <w:autoSpaceDE w:val="0"/>
        <w:autoSpaceDN w:val="0"/>
        <w:adjustRightInd w:val="0"/>
        <w:jc w:val="both"/>
        <w:rPr>
          <w:sz w:val="26"/>
          <w:szCs w:val="26"/>
        </w:rPr>
      </w:pP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3. Mary in his preaching</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b/>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“Being enamored of the Madonna, he spoke often of her. At Saint Pier Niceto, where he used to preach the novena of May 8, his words enraptured people. He gave Our Lady, as divine superior, several titles.” “The Servant of God was very fond of the Madonna. On the occasions of feasts, novenas, triduos, and months consecrated to her, he spoke of her, making us practice sacrifices.” “He was madly fond of the Madonna, especially under the title of </w:t>
      </w:r>
      <w:r w:rsidRPr="008731D5">
        <w:rPr>
          <w:i/>
          <w:sz w:val="26"/>
          <w:szCs w:val="26"/>
        </w:rPr>
        <w:t>Mary Bambinella</w:t>
      </w:r>
      <w:r w:rsidRPr="008731D5">
        <w:rPr>
          <w:sz w:val="26"/>
          <w:szCs w:val="26"/>
        </w:rPr>
        <w:t>, wrote ejaculatory prayers, and made us repeat them during the procession in the institute. Fond of the Marian sanctuaries, he had some grottos built, similar to the one at Lourdes.</w:t>
      </w:r>
    </w:p>
    <w:p w:rsidR="008731D5" w:rsidRDefault="00C427FC">
      <w:pPr>
        <w:widowControl w:val="0"/>
        <w:autoSpaceDE w:val="0"/>
        <w:autoSpaceDN w:val="0"/>
        <w:adjustRightInd w:val="0"/>
        <w:jc w:val="both"/>
        <w:rPr>
          <w:sz w:val="26"/>
          <w:szCs w:val="26"/>
        </w:rPr>
      </w:pPr>
      <w:r w:rsidRPr="008731D5">
        <w:rPr>
          <w:sz w:val="26"/>
          <w:szCs w:val="26"/>
        </w:rPr>
        <w:t>After the spiritual pilgrimage he gave us some blessed water to drink. He urged us to join the Marian Unions. We all are slaves of Mary and renew our vows on the feast of Immaculate Conception. He wrote so much about her in prose and verse.” A former student printer of ours remembers: “The titles he gave to Our Lady on the feasts of July first are an indication of his devotion to her. I have printed so many booklets in verse and prose praising the Madonna under several titles.” “Expounding the</w:t>
      </w:r>
      <w:r w:rsidRPr="008731D5">
        <w:rPr>
          <w:sz w:val="26"/>
          <w:szCs w:val="26"/>
        </w:rPr>
        <w:tab/>
        <w:t xml:space="preserve">hymn </w:t>
      </w:r>
      <w:r w:rsidRPr="008731D5">
        <w:rPr>
          <w:i/>
          <w:sz w:val="26"/>
          <w:szCs w:val="26"/>
        </w:rPr>
        <w:t>Christmas</w:t>
      </w:r>
      <w:r w:rsidRPr="008731D5">
        <w:rPr>
          <w:sz w:val="26"/>
          <w:szCs w:val="26"/>
        </w:rPr>
        <w:t>, by Manzoni, he worried about the expression</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“her pure womb he opened." If the poet were alive, he would have written to him suggesting a change.” The Servant of God saw in that verse the Madonna's virginity denied; or, at least, it was given no prominence. “Any of his preaching included some thoughts about the Madonna, at least at the end of the speech. How many titles, prayers, poems, triduos, and novenas he wrote, preached, and proposed to others for the Madonna!”</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“As a deacon, he preached about the Madonna in the Messina churches, held his vocation to the priesthood as a gift from Immaculate Mary, and often went to pray in the Immaculate’s church, where he donated his canonical ring. We have so many manuscripts and notes of his preaching, which help us understand how much he endeavored to instill into souls his deep and filial devotion to Mary. I do not know how many statues of the Virgin he donated to outsiders. But it is well known that the spiritual industries he devised to foster people's love for Mary were varied and successful.”</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Says a Daughter of the Sacred Side,</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“Enamored of the Madonna, especially under the title Mary </w:t>
      </w:r>
      <w:r w:rsidRPr="008731D5">
        <w:rPr>
          <w:i/>
          <w:sz w:val="26"/>
          <w:szCs w:val="26"/>
        </w:rPr>
        <w:t>Bambinella</w:t>
      </w:r>
      <w:r w:rsidRPr="008731D5">
        <w:rPr>
          <w:sz w:val="26"/>
          <w:szCs w:val="26"/>
        </w:rPr>
        <w:t xml:space="preserve"> along with her Presentation to the temple, he did his best in celebrating her novenas solemnly. Often speaking of the Madonna, he endeavored to make us hold her as a mother and superior, under whose eyes we should work. If he happened to see a chapel of ours having no picture of the Madonna, he himself bought one. He preferred the statue of Immaculate, eyes cast down and palms joined.”</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 “His devotion to the Madonna under so many titles was very tender, but Our Lady of Carmel and </w:t>
      </w:r>
      <w:r w:rsidRPr="008731D5">
        <w:rPr>
          <w:i/>
          <w:sz w:val="26"/>
          <w:szCs w:val="26"/>
        </w:rPr>
        <w:t>Mary Bambinella</w:t>
      </w:r>
      <w:r w:rsidRPr="008731D5">
        <w:rPr>
          <w:sz w:val="26"/>
          <w:szCs w:val="26"/>
        </w:rPr>
        <w:t xml:space="preserve"> were his favorite. For the latter we say a novena, observe a vigil, and make a procession on the feast.” “The theme of his preaching harmonized with the liturgy, but a thought about the Madonna was never lacking.” “His special love for the Madonna was evident from his preaching and prayers, but he celebrated the Immaculate, the Assumption, and Our Lady in sorrow with a particular, tender devotion. His speeches fostered our love for the Virgin.” “His great devotion to the Madonna became the lever of his holiness. While preaching, he always mentioned the Madonna, and we became inflamed.”</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 xml:space="preserve">“Happy for bearing the name Mary, he called the Madonna </w:t>
      </w:r>
      <w:r w:rsidRPr="008731D5">
        <w:rPr>
          <w:i/>
          <w:sz w:val="26"/>
          <w:szCs w:val="26"/>
        </w:rPr>
        <w:t>mamma mia</w:t>
      </w:r>
      <w:r w:rsidRPr="008731D5">
        <w:rPr>
          <w:sz w:val="26"/>
          <w:szCs w:val="26"/>
        </w:rPr>
        <w:t>. When he brought a pretty statue of Our Lady of</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 xml:space="preserve">La Salette to the community of Trani, the people celebrated festively. They were told to expect a great lady with a warm welcome, and they welcomed... the statue of Our Lady.” “He was madly in love with the Madonna under any title, but especially under the title of Perpetual Help, La Salette, Our Lady in Sorrow, Immaculate, and </w:t>
      </w:r>
      <w:r w:rsidRPr="008731D5">
        <w:rPr>
          <w:i/>
          <w:sz w:val="26"/>
          <w:szCs w:val="26"/>
        </w:rPr>
        <w:t>Bambinella</w:t>
      </w:r>
      <w:r w:rsidRPr="008731D5">
        <w:rPr>
          <w:sz w:val="26"/>
          <w:szCs w:val="26"/>
        </w:rPr>
        <w:t>. I still feel the novena the Father preached in the shape of a spiritual pilgrimage to the Madonna of La Salette. He excited our minds so vividly that we felt to be really on the mountainous roads, the stations, etc., every day advancing toward our destination. On the ninth day, we were filled with a thrill of anticipation, because we were about to reach the sanctuary!</w:t>
      </w:r>
      <w:r w:rsidR="008731D5">
        <w:rPr>
          <w:sz w:val="26"/>
          <w:szCs w:val="26"/>
        </w:rPr>
        <w:t>”</w:t>
      </w:r>
    </w:p>
    <w:p w:rsidR="00C427FC" w:rsidRDefault="00C427FC">
      <w:pPr>
        <w:widowControl w:val="0"/>
        <w:autoSpaceDE w:val="0"/>
        <w:autoSpaceDN w:val="0"/>
        <w:adjustRightInd w:val="0"/>
        <w:jc w:val="both"/>
        <w:rPr>
          <w:sz w:val="26"/>
          <w:szCs w:val="26"/>
        </w:rPr>
      </w:pPr>
    </w:p>
    <w:p w:rsidR="008731D5" w:rsidRDefault="008731D5">
      <w:pPr>
        <w:widowControl w:val="0"/>
        <w:autoSpaceDE w:val="0"/>
        <w:autoSpaceDN w:val="0"/>
        <w:adjustRightInd w:val="0"/>
        <w:jc w:val="both"/>
        <w:rPr>
          <w:sz w:val="26"/>
          <w:szCs w:val="26"/>
        </w:rPr>
      </w:pPr>
    </w:p>
    <w:p w:rsidR="008731D5" w:rsidRPr="008731D5" w:rsidRDefault="008731D5">
      <w:pPr>
        <w:widowControl w:val="0"/>
        <w:autoSpaceDE w:val="0"/>
        <w:autoSpaceDN w:val="0"/>
        <w:adjustRightInd w:val="0"/>
        <w:jc w:val="both"/>
        <w:rPr>
          <w:sz w:val="26"/>
          <w:szCs w:val="26"/>
        </w:rPr>
      </w:pP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4. The institute's special card</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Let us go into details.</w:t>
      </w:r>
    </w:p>
    <w:p w:rsidR="008731D5" w:rsidRPr="008731D5" w:rsidRDefault="008731D5">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b/>
          <w:sz w:val="26"/>
          <w:szCs w:val="26"/>
        </w:rPr>
      </w:pPr>
      <w:r w:rsidRPr="008731D5">
        <w:rPr>
          <w:sz w:val="26"/>
          <w:szCs w:val="26"/>
        </w:rPr>
        <w:tab/>
        <w:t xml:space="preserve">The Father was born to spiritual life bearing the name of Mary. His family had a strong devotion to the Madonna, and his parents used to give their children the name Mary as a second name. As to the Father, the name Mary is the first in the religious and in the civil registry. Surely, there has been a misunderstanding, but the Father saw in it, with a founded reason, the Madonna's sign of predilection for him. Therefore, he rejoiced, and gloried in it. He said, </w:t>
      </w:r>
      <w:r w:rsidRPr="008731D5">
        <w:rPr>
          <w:b/>
          <w:sz w:val="26"/>
          <w:szCs w:val="26"/>
        </w:rPr>
        <w:t>“I think that the devil raged at that moment because the Madonna took me under her particular protection, without which I would be lost.”</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As a founder, the Father wanted the Daughters of Divine Zeal to bear the name Mary before their religious name, but he did not give it at the taking of the garb. The professed in perpetual vows had to implore the name Mary by asking for it three successive times with petitions, </w:t>
      </w:r>
      <w:r w:rsidRPr="008731D5">
        <w:rPr>
          <w:i/>
          <w:sz w:val="26"/>
          <w:szCs w:val="26"/>
        </w:rPr>
        <w:t>instanter, instantius, instantissime</w:t>
      </w:r>
      <w:r w:rsidRPr="008731D5">
        <w:rPr>
          <w:sz w:val="26"/>
          <w:szCs w:val="26"/>
        </w:rPr>
        <w:t>. They had to prove that they deserved it through their ever more good behavior. Then the Father conceded the name with joy, but he reserved to himself the right to deprive of such a name the sisters who would become unworthy of it.</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Because grace derives from the Madonna's love, the Father wrote to his children,</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Default="00C427FC">
      <w:pPr>
        <w:widowControl w:val="0"/>
        <w:autoSpaceDE w:val="0"/>
        <w:autoSpaceDN w:val="0"/>
        <w:adjustRightInd w:val="0"/>
        <w:jc w:val="both"/>
        <w:rPr>
          <w:sz w:val="26"/>
          <w:szCs w:val="26"/>
        </w:rPr>
      </w:pPr>
      <w:r w:rsidRPr="008731D5">
        <w:rPr>
          <w:sz w:val="26"/>
          <w:szCs w:val="26"/>
        </w:rPr>
        <w:tab/>
        <w:t>“Mary is standing before the divine treasure of grace. Whoever loves, trusts, invokes, and honors Mary will grow rich with abundant graces by God's will; but whoever stands aloof has no hope, because the other exercises of devotion will fail, and perseverance will totter” (S.C. Vol. 5, page 59).</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The Father wanted the devotion to the Madonna to be a characteristic of his institution.</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tab/>
        <w:t>“It is the institute's special card” (Vol. 44, page 113). “This little community's rule proposes devotion to the most holy Virgin as an effective means to reach sanctification and any good success. May love for the great Mother of God and devotion to her form a chief point of this little order's spirit! Probationers, when the love for the most holy Mary enters our hearts, love of Jesus will reign among us.</w:t>
      </w:r>
    </w:p>
    <w:p w:rsidR="008731D5" w:rsidRPr="008731D5" w:rsidRDefault="008731D5">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lang w:val="fr-FR"/>
        </w:rPr>
      </w:pPr>
      <w:r w:rsidRPr="008731D5">
        <w:rPr>
          <w:sz w:val="26"/>
          <w:szCs w:val="26"/>
        </w:rPr>
        <w:tab/>
        <w:t xml:space="preserve">What about a probationer whose love of the most holy Virgin is indifferent? Not only will he not persevere in his vocation, but he will also run the risk of going off course!” </w:t>
      </w:r>
      <w:r w:rsidRPr="008731D5">
        <w:rPr>
          <w:sz w:val="26"/>
          <w:szCs w:val="26"/>
          <w:lang w:val="fr-FR"/>
        </w:rPr>
        <w:t>(S.C. Vol. 10, page 168).</w:t>
      </w:r>
    </w:p>
    <w:p w:rsidR="008731D5" w:rsidRPr="008731D5" w:rsidRDefault="008731D5">
      <w:pPr>
        <w:widowControl w:val="0"/>
        <w:autoSpaceDE w:val="0"/>
        <w:autoSpaceDN w:val="0"/>
        <w:adjustRightInd w:val="0"/>
        <w:jc w:val="both"/>
        <w:rPr>
          <w:sz w:val="26"/>
          <w:szCs w:val="26"/>
          <w:lang w:val="fr-FR"/>
        </w:rPr>
      </w:pPr>
    </w:p>
    <w:p w:rsidR="00C427FC" w:rsidRDefault="00C427FC">
      <w:pPr>
        <w:widowControl w:val="0"/>
        <w:autoSpaceDE w:val="0"/>
        <w:autoSpaceDN w:val="0"/>
        <w:adjustRightInd w:val="0"/>
        <w:jc w:val="both"/>
        <w:rPr>
          <w:sz w:val="26"/>
          <w:szCs w:val="26"/>
        </w:rPr>
      </w:pPr>
      <w:r w:rsidRPr="008731D5">
        <w:rPr>
          <w:sz w:val="26"/>
          <w:szCs w:val="26"/>
        </w:rPr>
        <w:tab/>
        <w:t>“The Rogationists of the Heart of Jesus will glory in the greatest devotion and transport of love for the great Mother of God, the most holy Mary, who is the patroness of the order. As much as they can, the congregants will endeavor to make the people come to know and to love the Virgin Mary, propagating her devotion and celebrating her novenas and feasts with greatest fervor” (Vol. 3, page 17). “May devotion to the Virgin Mary be a characteristic of the Rogationists” (S.C. Vol. 5, page 59).</w:t>
      </w:r>
    </w:p>
    <w:p w:rsidR="008731D5" w:rsidRPr="008731D5" w:rsidRDefault="008731D5">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Therefore, the Father insists on stressing the importance of this devotion for the Rogationists.</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The congregants should consider the superhuman importance of the devotion to the most holy Virgin on the ground of the doctrine that faith, the word of God, the holy Church, the saints, the Fathers, the doctors, the revelations, history, the monuments, humankind, and the sanctuaries say .of Mary. Our teaching that the devotion to the most holy Mary should be more than singular must stand out. It forms a pride and glory for the institute. The congregants should use all means to keep the Marian flag high. They will study and consider the greatness of the most holy Virgin, will celebrate her feasts exactly, some of them with particular practices of devotion, and will appeal to her in their needs. They will also endeavor to preach her glory and to have her known and loved by souls. They will ask our Lord Jesus Christ to make us know and love</w:t>
      </w:r>
    </w:p>
    <w:p w:rsidR="00C427FC" w:rsidRPr="008731D5" w:rsidRDefault="008731D5">
      <w:pPr>
        <w:widowControl w:val="0"/>
        <w:autoSpaceDE w:val="0"/>
        <w:autoSpaceDN w:val="0"/>
        <w:adjustRightInd w:val="0"/>
        <w:jc w:val="both"/>
        <w:rPr>
          <w:sz w:val="26"/>
          <w:szCs w:val="26"/>
          <w:lang w:val="fr-FR"/>
        </w:rPr>
      </w:pPr>
      <w:r>
        <w:rPr>
          <w:sz w:val="26"/>
          <w:szCs w:val="26"/>
        </w:rPr>
        <w:br w:type="page"/>
      </w:r>
      <w:r w:rsidR="00C427FC" w:rsidRPr="008731D5">
        <w:rPr>
          <w:sz w:val="26"/>
          <w:szCs w:val="26"/>
        </w:rPr>
        <w:lastRenderedPageBreak/>
        <w:t xml:space="preserve">his most holy and sweet mother, who is also ours; as well as to be able to make her known and loved by all the hearts. All of us, our belongings, and the Rogation of Jesus' Heart are and will be for ever consecrated to the sweetest hearts of Jesus and Mary! </w:t>
      </w:r>
      <w:r w:rsidR="00C427FC" w:rsidRPr="008731D5">
        <w:rPr>
          <w:sz w:val="26"/>
          <w:szCs w:val="26"/>
          <w:lang w:val="fr-FR"/>
        </w:rPr>
        <w:t>(S.C. Vol. 10, page 184).</w:t>
      </w:r>
    </w:p>
    <w:p w:rsidR="00C427FC" w:rsidRPr="008731D5" w:rsidRDefault="00C427FC">
      <w:pPr>
        <w:widowControl w:val="0"/>
        <w:autoSpaceDE w:val="0"/>
        <w:autoSpaceDN w:val="0"/>
        <w:adjustRightInd w:val="0"/>
        <w:jc w:val="both"/>
        <w:rPr>
          <w:sz w:val="26"/>
          <w:szCs w:val="26"/>
          <w:lang w:val="fr-FR"/>
        </w:rPr>
      </w:pPr>
    </w:p>
    <w:p w:rsidR="00C427FC" w:rsidRPr="008731D5" w:rsidRDefault="00C427FC">
      <w:pPr>
        <w:widowControl w:val="0"/>
        <w:autoSpaceDE w:val="0"/>
        <w:autoSpaceDN w:val="0"/>
        <w:adjustRightInd w:val="0"/>
        <w:jc w:val="both"/>
        <w:rPr>
          <w:sz w:val="26"/>
          <w:szCs w:val="26"/>
        </w:rPr>
      </w:pPr>
      <w:r w:rsidRPr="008731D5">
        <w:rPr>
          <w:sz w:val="26"/>
          <w:szCs w:val="26"/>
        </w:rPr>
        <w:tab/>
        <w:t>In one of the petitions presented to God in the most holy name of Jesus, the Father implored, “We beg you, o Lord, to give us the gift of a tender devotion to the most holy Virgin Mary, mother of your only begotten son and ours. See to it that this devotion stands out in this institution” (S.C. Vol. 9, page 66).</w:t>
      </w:r>
    </w:p>
    <w:p w:rsidR="00C427FC" w:rsidRPr="008731D5" w:rsidRDefault="00C427FC">
      <w:pPr>
        <w:widowControl w:val="0"/>
        <w:autoSpaceDE w:val="0"/>
        <w:autoSpaceDN w:val="0"/>
        <w:adjustRightInd w:val="0"/>
        <w:jc w:val="both"/>
        <w:rPr>
          <w:sz w:val="26"/>
          <w:szCs w:val="26"/>
        </w:rPr>
      </w:pPr>
      <w:r w:rsidRPr="008731D5">
        <w:rPr>
          <w:sz w:val="26"/>
          <w:szCs w:val="26"/>
        </w:rPr>
        <w:tab/>
        <w:t xml:space="preserve">Read how the Father expounds the </w:t>
      </w:r>
      <w:r w:rsidRPr="008731D5">
        <w:rPr>
          <w:i/>
          <w:sz w:val="26"/>
          <w:szCs w:val="26"/>
        </w:rPr>
        <w:t>Rogate</w:t>
      </w:r>
      <w:r w:rsidRPr="008731D5">
        <w:rPr>
          <w:sz w:val="26"/>
          <w:szCs w:val="26"/>
        </w:rPr>
        <w:t xml:space="preserve"> as the Madonna's gift to the Rogationists, in a little sermon on July first.</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“O Immaculate Mother of God, do not stop giving us your protection. We put our hope in you and entrust our interests to you, especially this sacred banner </w:t>
      </w:r>
      <w:r w:rsidRPr="008731D5">
        <w:rPr>
          <w:i/>
          <w:sz w:val="26"/>
          <w:szCs w:val="26"/>
        </w:rPr>
        <w:t>(Rogate)</w:t>
      </w:r>
      <w:r w:rsidRPr="008731D5">
        <w:rPr>
          <w:sz w:val="26"/>
          <w:szCs w:val="26"/>
        </w:rPr>
        <w:t>, which is our glory, and the labarum of our religious expectation. We are gathered around it. Through it we are strong despite our weakness, rich in our poverty, and fearless in the fights: we entrust it to you. Having kept in your motherly heart the words spoken by your divine Son, you also kept this saying of the most holy Heart of Jesus' zeal, “Pray, therefore, to the owner of the harvest to send workers in his harvest.” O admirable mystery of your motherly kindness! You deigned to reveal this sacred word, this divine command you kept in your heart to us, who are very little children dwelling in these slums. Through us, you deigned to spread it somewhere else, calling the Church's attention upon it o (S.C. Vol. 3, page 157).</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Writing a letter, he insists upon the predilection of the Madonna for </w:t>
      </w:r>
      <w:r w:rsidRPr="008731D5">
        <w:rPr>
          <w:b/>
          <w:sz w:val="26"/>
          <w:szCs w:val="26"/>
        </w:rPr>
        <w:t>this little seed</w:t>
      </w:r>
      <w:r w:rsidRPr="008731D5">
        <w:rPr>
          <w:sz w:val="26"/>
          <w:szCs w:val="26"/>
        </w:rPr>
        <w:t>, for the sake of the divine command.</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May devotion to the Virgin Mary be a characteristic of the Rogationists, drawing upon them a special love from the Mother of God. When Jesus reigns among the youth of a religious institute Mary loves them. But she loves more a community of dear children who besides devoting themselves to charitable institutions also promote the divine command of our Lord Jesus Christ: </w:t>
      </w:r>
      <w:r w:rsidRPr="008731D5">
        <w:rPr>
          <w:b/>
          <w:sz w:val="26"/>
          <w:szCs w:val="26"/>
        </w:rPr>
        <w:t>“Pray, therefore, to the owner of the harvest that he will send out workers to gather in his harvest.”</w:t>
      </w:r>
      <w:r w:rsidRPr="008731D5">
        <w:rPr>
          <w:sz w:val="26"/>
          <w:szCs w:val="26"/>
        </w:rPr>
        <w:t xml:space="preserve"> Of course, Our Lady takes delight in it because she knows how this prayer fosters the greatest glory of God and the good of souls. Therefore, she looks with particular favor on this community which is the only one having such a mission in the Church.</w:t>
      </w:r>
    </w:p>
    <w:p w:rsidR="008731D5" w:rsidRDefault="00C427FC">
      <w:pPr>
        <w:widowControl w:val="0"/>
        <w:autoSpaceDE w:val="0"/>
        <w:autoSpaceDN w:val="0"/>
        <w:adjustRightInd w:val="0"/>
        <w:jc w:val="both"/>
        <w:rPr>
          <w:sz w:val="26"/>
          <w:szCs w:val="26"/>
          <w:lang w:val="fr-FR"/>
        </w:rPr>
      </w:pPr>
      <w:r w:rsidRPr="008731D5">
        <w:rPr>
          <w:sz w:val="26"/>
          <w:szCs w:val="26"/>
        </w:rPr>
        <w:tab/>
        <w:t xml:space="preserve">Since we should deserve this predilection, the Father concludes, “The little seed, however, needs to grow rich with holy virtues, especially with elating love for Jesus!” </w:t>
      </w:r>
      <w:r w:rsidRPr="008731D5">
        <w:rPr>
          <w:sz w:val="26"/>
          <w:szCs w:val="26"/>
          <w:lang w:val="fr-FR"/>
        </w:rPr>
        <w:t>S.C. Vol. 5, page 59).</w:t>
      </w:r>
    </w:p>
    <w:p w:rsidR="00C427FC" w:rsidRPr="008731D5" w:rsidRDefault="008731D5" w:rsidP="008731D5">
      <w:pPr>
        <w:widowControl w:val="0"/>
        <w:autoSpaceDE w:val="0"/>
        <w:autoSpaceDN w:val="0"/>
        <w:adjustRightInd w:val="0"/>
        <w:jc w:val="both"/>
        <w:rPr>
          <w:sz w:val="26"/>
          <w:szCs w:val="26"/>
        </w:rPr>
      </w:pPr>
      <w:r>
        <w:rPr>
          <w:sz w:val="26"/>
          <w:szCs w:val="26"/>
          <w:lang w:val="fr-FR"/>
        </w:rPr>
        <w:br w:type="page"/>
      </w: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5. It grew over the years</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 Father's devotion to the Madonna and the role of the Virgin in his spiritual life grew over the years. His personal prayers and the prayers of the community prove it.</w:t>
      </w:r>
    </w:p>
    <w:p w:rsidR="00C427FC" w:rsidRPr="008731D5" w:rsidRDefault="00C427FC" w:rsidP="004C5093">
      <w:pPr>
        <w:widowControl w:val="0"/>
        <w:autoSpaceDE w:val="0"/>
        <w:autoSpaceDN w:val="0"/>
        <w:adjustRightInd w:val="0"/>
        <w:jc w:val="both"/>
        <w:rPr>
          <w:sz w:val="26"/>
          <w:szCs w:val="26"/>
        </w:rPr>
      </w:pPr>
      <w:r w:rsidRPr="008731D5">
        <w:rPr>
          <w:sz w:val="26"/>
          <w:szCs w:val="26"/>
        </w:rPr>
        <w:tab/>
        <w:t>When seventeen years old, he asks the Madonna for help and offers his juvenile lyre to her:</w:t>
      </w:r>
    </w:p>
    <w:p w:rsidR="00C427FC" w:rsidRPr="008731D5" w:rsidRDefault="00C427FC" w:rsidP="004C5093">
      <w:pPr>
        <w:widowControl w:val="0"/>
        <w:autoSpaceDE w:val="0"/>
        <w:autoSpaceDN w:val="0"/>
        <w:adjustRightInd w:val="0"/>
        <w:ind w:left="1440"/>
        <w:jc w:val="both"/>
        <w:rPr>
          <w:sz w:val="26"/>
          <w:szCs w:val="26"/>
        </w:rPr>
      </w:pPr>
      <w:r w:rsidRPr="008731D5">
        <w:rPr>
          <w:sz w:val="26"/>
          <w:szCs w:val="26"/>
        </w:rPr>
        <w:t>O divine Mother, subvene</w:t>
      </w:r>
    </w:p>
    <w:p w:rsidR="00C427FC" w:rsidRPr="008731D5" w:rsidRDefault="00C427FC" w:rsidP="004C5093">
      <w:pPr>
        <w:widowControl w:val="0"/>
        <w:autoSpaceDE w:val="0"/>
        <w:autoSpaceDN w:val="0"/>
        <w:adjustRightInd w:val="0"/>
        <w:ind w:left="1440"/>
        <w:jc w:val="both"/>
        <w:rPr>
          <w:sz w:val="26"/>
          <w:szCs w:val="26"/>
        </w:rPr>
      </w:pPr>
      <w:r w:rsidRPr="008731D5">
        <w:rPr>
          <w:sz w:val="26"/>
          <w:szCs w:val="26"/>
        </w:rPr>
        <w:t>In the bursting storm of evil;</w:t>
      </w:r>
    </w:p>
    <w:p w:rsidR="00C427FC" w:rsidRPr="008731D5" w:rsidRDefault="00C427FC" w:rsidP="004C5093">
      <w:pPr>
        <w:widowControl w:val="0"/>
        <w:autoSpaceDE w:val="0"/>
        <w:autoSpaceDN w:val="0"/>
        <w:adjustRightInd w:val="0"/>
        <w:ind w:left="1440"/>
        <w:jc w:val="both"/>
        <w:rPr>
          <w:sz w:val="26"/>
          <w:szCs w:val="26"/>
        </w:rPr>
      </w:pPr>
      <w:r w:rsidRPr="008731D5">
        <w:rPr>
          <w:sz w:val="26"/>
          <w:szCs w:val="26"/>
        </w:rPr>
        <w:t>In my verses I will praise you a queen,</w:t>
      </w:r>
    </w:p>
    <w:p w:rsidR="00C427FC" w:rsidRPr="008731D5" w:rsidRDefault="00C427FC" w:rsidP="004C5093">
      <w:pPr>
        <w:widowControl w:val="0"/>
        <w:autoSpaceDE w:val="0"/>
        <w:autoSpaceDN w:val="0"/>
        <w:adjustRightInd w:val="0"/>
        <w:ind w:left="1440"/>
        <w:jc w:val="both"/>
        <w:rPr>
          <w:sz w:val="26"/>
          <w:szCs w:val="26"/>
        </w:rPr>
      </w:pPr>
      <w:r w:rsidRPr="008731D5">
        <w:rPr>
          <w:sz w:val="26"/>
          <w:szCs w:val="26"/>
        </w:rPr>
        <w:t>Holy, and immortal!</w:t>
      </w:r>
    </w:p>
    <w:p w:rsidR="00C427FC" w:rsidRPr="008731D5" w:rsidRDefault="00C427FC" w:rsidP="004C5093">
      <w:pPr>
        <w:widowControl w:val="0"/>
        <w:autoSpaceDE w:val="0"/>
        <w:autoSpaceDN w:val="0"/>
        <w:adjustRightInd w:val="0"/>
        <w:jc w:val="center"/>
        <w:rPr>
          <w:sz w:val="26"/>
          <w:szCs w:val="26"/>
        </w:rPr>
      </w:pPr>
      <w:r w:rsidRPr="008731D5">
        <w:rPr>
          <w:sz w:val="26"/>
          <w:szCs w:val="26"/>
        </w:rPr>
        <w:t xml:space="preserve">                                                                                        (Vol. 47, page 167).</w:t>
      </w:r>
    </w:p>
    <w:p w:rsidR="00C427FC" w:rsidRPr="008731D5" w:rsidRDefault="00C427FC" w:rsidP="004C5093">
      <w:pPr>
        <w:widowControl w:val="0"/>
        <w:autoSpaceDE w:val="0"/>
        <w:autoSpaceDN w:val="0"/>
        <w:adjustRightInd w:val="0"/>
        <w:jc w:val="center"/>
        <w:rPr>
          <w:sz w:val="26"/>
          <w:szCs w:val="26"/>
        </w:rPr>
      </w:pPr>
    </w:p>
    <w:p w:rsidR="00C427FC" w:rsidRPr="008731D5" w:rsidRDefault="00C427FC" w:rsidP="004C5093">
      <w:pPr>
        <w:widowControl w:val="0"/>
        <w:autoSpaceDE w:val="0"/>
        <w:autoSpaceDN w:val="0"/>
        <w:adjustRightInd w:val="0"/>
        <w:jc w:val="both"/>
        <w:rPr>
          <w:sz w:val="26"/>
          <w:szCs w:val="26"/>
        </w:rPr>
      </w:pPr>
      <w:r w:rsidRPr="008731D5">
        <w:rPr>
          <w:sz w:val="26"/>
          <w:szCs w:val="26"/>
        </w:rPr>
        <w:tab/>
        <w:t>On December 8, 1868, when the Father had not yet decided about his future, he published a poem dedicated to the Madonna. At the end of it, he tenderly invokes the Virgin to help him achieve his dream of possessing God:</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I too weep at your feet, O Mary,</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in the suffering of my disenchantment:</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how many errors, inside of me</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embitter the life of my soul !</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But in the flower of my years,</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kneeling at your holy knees</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I sought you with tears in my eyes,</w:t>
      </w:r>
    </w:p>
    <w:p w:rsidR="00C427FC" w:rsidRPr="008731D5" w:rsidRDefault="00C427FC" w:rsidP="004C5093">
      <w:pPr>
        <w:widowControl w:val="0"/>
        <w:autoSpaceDE w:val="0"/>
        <w:autoSpaceDN w:val="0"/>
        <w:adjustRightInd w:val="0"/>
        <w:ind w:firstLine="1440"/>
        <w:jc w:val="both"/>
        <w:rPr>
          <w:sz w:val="26"/>
          <w:szCs w:val="26"/>
        </w:rPr>
      </w:pPr>
      <w:r w:rsidRPr="008731D5">
        <w:rPr>
          <w:sz w:val="26"/>
          <w:szCs w:val="26"/>
        </w:rPr>
        <w:t xml:space="preserve">there I found the cross and the altar! </w:t>
      </w:r>
    </w:p>
    <w:p w:rsidR="00C427FC" w:rsidRPr="008731D5" w:rsidRDefault="00C427FC" w:rsidP="004C5093">
      <w:pPr>
        <w:widowControl w:val="0"/>
        <w:autoSpaceDE w:val="0"/>
        <w:autoSpaceDN w:val="0"/>
        <w:adjustRightInd w:val="0"/>
        <w:jc w:val="center"/>
        <w:rPr>
          <w:sz w:val="26"/>
          <w:szCs w:val="26"/>
        </w:rPr>
      </w:pPr>
      <w:r w:rsidRPr="008731D5">
        <w:rPr>
          <w:sz w:val="26"/>
          <w:szCs w:val="26"/>
        </w:rPr>
        <w:tab/>
      </w:r>
      <w:r w:rsidRPr="008731D5">
        <w:rPr>
          <w:sz w:val="26"/>
          <w:szCs w:val="26"/>
        </w:rPr>
        <w:tab/>
      </w:r>
      <w:r w:rsidRPr="008731D5">
        <w:rPr>
          <w:sz w:val="26"/>
          <w:szCs w:val="26"/>
        </w:rPr>
        <w:tab/>
      </w:r>
      <w:r w:rsidRPr="008731D5">
        <w:rPr>
          <w:sz w:val="26"/>
          <w:szCs w:val="26"/>
        </w:rPr>
        <w:tab/>
      </w:r>
      <w:r w:rsidRPr="008731D5">
        <w:rPr>
          <w:sz w:val="26"/>
          <w:szCs w:val="26"/>
        </w:rPr>
        <w:tab/>
      </w:r>
      <w:r w:rsidRPr="008731D5">
        <w:rPr>
          <w:sz w:val="26"/>
          <w:szCs w:val="26"/>
        </w:rPr>
        <w:tab/>
      </w:r>
      <w:r w:rsidRPr="008731D5">
        <w:rPr>
          <w:sz w:val="26"/>
          <w:szCs w:val="26"/>
        </w:rPr>
        <w:tab/>
        <w:t>(Vol. 47, page 138)</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His varied poems to the Virgin under so many titles are numerous. When the congregants were allowed to publish some of his verses in 1921, the Father dedicated the volume </w:t>
      </w:r>
      <w:r w:rsidRPr="008731D5">
        <w:rPr>
          <w:i/>
          <w:sz w:val="26"/>
          <w:szCs w:val="26"/>
        </w:rPr>
        <w:t>Faith and Poetry</w:t>
      </w:r>
      <w:r w:rsidRPr="008731D5">
        <w:rPr>
          <w:sz w:val="26"/>
          <w:szCs w:val="26"/>
        </w:rPr>
        <w:t xml:space="preserve"> to the Madonna. The dedication is a song of love:</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Staring with love -  I offer these humble verses to you - divine Immaculate Virgin Mary -  star shining for ever in God's thought -  the only object -  of possible extension of the divine creator power  - to a pure creature  to you -  the great Italian poets  from Dante to Tasso,</w:t>
      </w:r>
    </w:p>
    <w:p w:rsidR="00C427FC" w:rsidRPr="008731D5" w:rsidRDefault="008731D5" w:rsidP="008731D5">
      <w:pPr>
        <w:widowControl w:val="0"/>
        <w:autoSpaceDE w:val="0"/>
        <w:autoSpaceDN w:val="0"/>
        <w:adjustRightInd w:val="0"/>
        <w:jc w:val="both"/>
        <w:rPr>
          <w:sz w:val="26"/>
          <w:szCs w:val="26"/>
        </w:rPr>
      </w:pPr>
      <w:r>
        <w:rPr>
          <w:sz w:val="26"/>
          <w:szCs w:val="26"/>
        </w:rPr>
        <w:br w:type="page"/>
      </w:r>
    </w:p>
    <w:p w:rsidR="00C427FC" w:rsidRPr="008731D5" w:rsidRDefault="00C427FC">
      <w:pPr>
        <w:pStyle w:val="BodyText2"/>
        <w:rPr>
          <w:sz w:val="26"/>
          <w:szCs w:val="26"/>
        </w:rPr>
      </w:pPr>
      <w:r w:rsidRPr="008731D5">
        <w:rPr>
          <w:sz w:val="26"/>
          <w:szCs w:val="26"/>
        </w:rPr>
        <w:t>from Monti to Dante and Bisazza -  consecrated their poetic inspiration - and classical verses  -  sign of lofty poetry -  against which are – the hideous, muddy Muse of those who praise Satan -  who is shuttering and writhing under your feet  to you the sweetest  - the Urbinate dedicated his brushes -  Buonarroti his chisel  the oversea geniuses and ours from Gounod to Mercadante -  dedicated their enrapturing melodies  - to you, Queen of the Angels and Mother of God -  animator of beauty, goodness, and sublime  -  very clement Lady - who accept splendid flowers -  and humble fronds.</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Besides the petitions we have mentioned, in which the Father asks Our Lady for his own conversion, we have three novenas in verses to the Immaculate. He entrusts himself to her in order to improve his virtues.</w:t>
      </w:r>
    </w:p>
    <w:p w:rsidR="00C427FC" w:rsidRPr="008731D5" w:rsidRDefault="00C427FC">
      <w:pPr>
        <w:widowControl w:val="0"/>
        <w:autoSpaceDE w:val="0"/>
        <w:autoSpaceDN w:val="0"/>
        <w:adjustRightInd w:val="0"/>
        <w:jc w:val="both"/>
        <w:rPr>
          <w:sz w:val="26"/>
          <w:szCs w:val="26"/>
        </w:rPr>
      </w:pPr>
      <w:r w:rsidRPr="008731D5">
        <w:rPr>
          <w:sz w:val="26"/>
          <w:szCs w:val="26"/>
        </w:rPr>
        <w:tab/>
        <w:t>The first novena dates back to 1876 or 1877, when the Father was not yet a priest. He talks to the Madonna:</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...I dedicate, consecrate, and give myself to you as a slave. For the sake of the eminent virtues, privileges, and prerogatives adorning your head like twelve stars, I ask you for twelve graces: 1. Holy paradise for me and for mine, without going to purgatory. 2. An ardent, continuous, fervent love for your divine Son, for you, Saint Joseph, the angels and the saints that you want me to love more, as well as a working charity toward my neighbor. 3. A living faith along with a filial confidence in Jesus Christ's merits and in your powerful intercession. 4. Heroic internal and external humility. 5. A perfect god like uniformity and conformity to God's will. 6. The grace of pleasing your divine Son in everything, up to the end of my life. 7. The holy priesthood, ecclesiastical science, and apostolic zeal in order to work with pure intention continuously, effectively, and abundantly for the salvation of souls, for the greater glory of God, and for your honor. 8. A spirit of prayer and meditation upon Jesus Christ's sorrows and yours. 9. The grace of profitably preaching and praising your divine Son, you, Saint Joseph, the angels and the saints that you want me to love more. 10. Continuous holy recollection, the practice of being in the divine presence, and the virtue of silence. 11. A tender, predominant devotion to Jesus in the Blessed Sacrament; the grace of receiving him in the host every day; of receiving him in the spirit very often, and in the viaticum at the hour of my death. 12. Finally, for the sake of your Immaculate Conception I ask you for holy perseverance up to the end, and the best grace for my sanctification, the sanctification of my neighbor, and the greater glory of God. Amen (Vol. 7, page 163).</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When he was already a priest, the Father wrote another prayer asking Mary for twelve favors, in honor of the twelve symbolic stars surrounding her virginal head.</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ab/>
        <w:t>1. Give me the grace to annihilate my will before the will of your divine Son so that the will of your divine Son be mine. 2. Kindle my heart with divine love! See to it that the purest flame of God's love penetrate deeply in my spirit and rout out my selfishness. Give me a tender devotion to the Blessed Sacrament and your holy love in order that I love you as you deserve. 3. Help me detach perfectly from everything, creatures, and myself, renouncing myself and everything to live only in God. 4. My tender mother, obtain for me deep humility from God, internal and external humility, a deep knowledge of me, and a spirit of mortification so that I humble myself before God and creatures. Help me to have contempt and humiliations loved, but myself despised. Mirror of humility, grant me the virtue of humility and obedience. 5. Grant me the virtue of meekness and sweetness so that I treat people with kindness, especially when I meet the ones against whom I feel repugnance. Give me a simple, merry, sweet, gentle, kind, benign, compassionate, humble, and meek heart. 6. Impetrate for me a profound contrition an intimate sorrow to make my heart bleed for my offenses against your divine Son. 7. Grant me a spirit of holy prayer, the grace of meditating upon the sublime truths of faith, especially the passion of Jesus and your sorrows. Give me the grace of praying on the occasions of sin. Grant me a holy recollection, the grace of being aware of your holy presence, and the virtue of silence. 8. Grant me from God the holy virtue of spiritual and bodily purity; as well as purity of conscience through humble, frequent, and sincere confession, for the greater glory of God. 9. Obtain for me a heroic faith along with a loving, filial confidence in the most sacred Heart of Jesus and in your motherly affection. 10. Grant me fervent zeal for the glory of God and the salvation of souls, letting me perform the duties of my priestly ministry perfectly. See to it that I celebrate the holy sacrifice of the mass and recite the holy, canonical hours with deep recollection and intimate devotion. 11. My tender mother, give me the virtue of fortitude to prevail over myself through internal and external mortification. O valiant Lady, you have won hell. Give me strength to triumph over the devil, the world, and the flesh. 12. You are our life and hope, please grant me holy final perseverance in the grace of your divine Son. See to it that I live and die saintly, and love you in paradise for ever (Vol. 7, page 137).</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A third prayer for the novena of the Immaculate has a different feature. It is made of twelve little prayers, each one of them remembering a privilege of the Madonna. The Father relies on her for the grace he needs. In each prayer he repeats, “Immaculate Mother, for the sake of God and for this your privilege grant me the grace I need to become such as the Sacred Heart of Jesus wants me to be!” (Vol. 7, page 157).</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6. Dreaming of Carmel</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b/>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The Father thought for a few years that he was destined to live a Marian life as a Carmelite, whereas his work in the Avignone Quarter's institution should be temporary, because that institution was too sublime to be entrusted to him; that the Lord had chosen him to be the starter, but .would send an elect to push the institution forward. The Father prayed insistently, “Lord, send the one you have to send!” </w:t>
      </w:r>
      <w:r w:rsidRPr="008731D5">
        <w:rPr>
          <w:sz w:val="26"/>
          <w:szCs w:val="26"/>
          <w:lang w:val="fr-FR"/>
        </w:rPr>
        <w:t xml:space="preserve">(S.C. Vol. 7, page 34, 35). </w:t>
      </w:r>
      <w:r w:rsidRPr="008731D5">
        <w:rPr>
          <w:sz w:val="26"/>
          <w:szCs w:val="26"/>
        </w:rPr>
        <w:t>After entrusting the institution to a more expert person, he would become a discalced Carmelite to live a religious life closer to Mary. He took action by joining the third order. We have found a prayer « to the holy Virgin of Carmel for obtaining the great grace of becoming a tertiary Carmelite » (January 1, 1888) (S.C. Vol. 10, page 18). At the end of the prayer, the Father does not speak any more of the third order, but of the first one, and asks to enter it. He began the novitiate for the third order on August 26, 1888. We have the list of the daily, weekly, monthly, and annual practices.</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Among the monthly practices, the Father notices the supererogatory one of writing to the superior general giving him the account of oneself. If such letters were found, we would know better the Father's Marian life. He professed in Naples on August 30, 1889. (3)</w:t>
      </w:r>
    </w:p>
    <w:p w:rsidR="00C427FC" w:rsidRPr="008731D5" w:rsidRDefault="00C427FC">
      <w:pPr>
        <w:widowControl w:val="0"/>
        <w:autoSpaceDE w:val="0"/>
        <w:autoSpaceDN w:val="0"/>
        <w:adjustRightInd w:val="0"/>
        <w:jc w:val="both"/>
        <w:rPr>
          <w:sz w:val="26"/>
          <w:szCs w:val="26"/>
        </w:rPr>
      </w:pPr>
      <w:r w:rsidRPr="008731D5">
        <w:rPr>
          <w:sz w:val="26"/>
          <w:szCs w:val="26"/>
        </w:rPr>
        <w:tab/>
      </w:r>
    </w:p>
    <w:p w:rsidR="00C427FC" w:rsidRPr="008731D5" w:rsidRDefault="00C427FC">
      <w:pPr>
        <w:widowControl w:val="0"/>
        <w:autoSpaceDE w:val="0"/>
        <w:autoSpaceDN w:val="0"/>
        <w:adjustRightInd w:val="0"/>
        <w:jc w:val="both"/>
        <w:rPr>
          <w:sz w:val="26"/>
          <w:szCs w:val="26"/>
        </w:rPr>
      </w:pPr>
      <w:r w:rsidRPr="008731D5">
        <w:rPr>
          <w:sz w:val="26"/>
          <w:szCs w:val="26"/>
        </w:rPr>
        <w:tab/>
        <w:t>The Father had no chance to go beyond the third order. But, if God had sent the man of the Father's dream... the one God had to send, the Father would have flown to the first order! He notices, “On December 27, feast of Saint John the Evangelist, after the holy mass, I felt a joyous increasing wish to become a discalced Carmelite after inaugurating and handling the institution to an elect” (S.C. Vol. 10, page 36). We do not know what the Father meant for “inauguration of the institution.” Wasn't it already inaugurated? However it may be, the elect did not come. The elect was he himself, who was living the Marian spirit perfectly, and had to infuse it in his institutions.</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b/>
          <w:sz w:val="26"/>
          <w:szCs w:val="26"/>
        </w:rPr>
      </w:pPr>
      <w:r w:rsidRPr="008731D5">
        <w:rPr>
          <w:sz w:val="26"/>
          <w:szCs w:val="26"/>
        </w:rPr>
        <w:br w:type="page"/>
      </w: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7. Holy slavery of love</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 apex of the Father's devotion to the Madonna resides in his perfect consecration to her in the holy filial slavery of love, according to Saint Louis Mary Grignion of Monfort's teaching.</w:t>
      </w:r>
    </w:p>
    <w:p w:rsidR="00C427FC" w:rsidRPr="008731D5" w:rsidRDefault="00C427FC">
      <w:pPr>
        <w:widowControl w:val="0"/>
        <w:autoSpaceDE w:val="0"/>
        <w:autoSpaceDN w:val="0"/>
        <w:adjustRightInd w:val="0"/>
        <w:jc w:val="both"/>
        <w:rPr>
          <w:i/>
          <w:sz w:val="26"/>
          <w:szCs w:val="26"/>
        </w:rPr>
      </w:pPr>
      <w:r w:rsidRPr="008731D5">
        <w:rPr>
          <w:sz w:val="26"/>
          <w:szCs w:val="26"/>
        </w:rPr>
        <w:tab/>
        <w:t xml:space="preserve">Today, the word </w:t>
      </w:r>
      <w:r w:rsidRPr="008731D5">
        <w:rPr>
          <w:i/>
          <w:sz w:val="26"/>
          <w:szCs w:val="26"/>
        </w:rPr>
        <w:t>slave</w:t>
      </w:r>
      <w:r w:rsidRPr="008731D5">
        <w:rPr>
          <w:sz w:val="26"/>
          <w:szCs w:val="26"/>
        </w:rPr>
        <w:t xml:space="preserve"> makes people grimace. We are in the century of democracy and absolute freedom, which often go beyond the bounds of license:.. And yet, Saint Paul was not ashamed of calling himself and the Christians slaves of Christ (1 Cor. 7, 22 1 Tim. 2, 24). Someone could say, “slaves of Christ, yes; of Mary, no.” Says the saint of Monfort, “Well, if we dislike to be called slaves of Mary, it does not matter, because being slaves of Jesus Christ is being slaves of Mary, since Jesus Christ is the fruit and the glory of Mary” (</w:t>
      </w:r>
      <w:r w:rsidRPr="008731D5">
        <w:rPr>
          <w:i/>
          <w:sz w:val="26"/>
          <w:szCs w:val="26"/>
        </w:rPr>
        <w:t>Treatise of the True Devotion, no. 77).</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Besides, the </w:t>
      </w:r>
      <w:r w:rsidRPr="008731D5">
        <w:rPr>
          <w:i/>
          <w:sz w:val="26"/>
          <w:szCs w:val="26"/>
        </w:rPr>
        <w:t>Marian Legion</w:t>
      </w:r>
      <w:r w:rsidRPr="008731D5">
        <w:rPr>
          <w:sz w:val="26"/>
          <w:szCs w:val="26"/>
        </w:rPr>
        <w:t xml:space="preserve"> is based on this holy slavery of love, which is conquering the world.</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When did the Father know Louis Grignion of Monfort? Preaching in 1876, he touches upon “a Servant of God who lived in France in the past century,” often predicting that “times were not far when the Lord would manifest the glory and the power of the most holy Mary more solemnly than before; that the most holy Mary would be made known and revealed everywhere by the Holy Spirit; that she had to shine with her mercy to convert sinners, to destroy the kingdom of Satan, and to sanctify the peoples with her grace” (Vol. 17, page 123).</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 xml:space="preserve">This Servant of God was Monfort (1673-1716), as it appears from the references to the no. 49 and 50 of the </w:t>
      </w:r>
      <w:r w:rsidRPr="008731D5">
        <w:rPr>
          <w:i/>
          <w:sz w:val="26"/>
          <w:szCs w:val="26"/>
        </w:rPr>
        <w:t>Treatise of the True Devotion</w:t>
      </w:r>
      <w:r w:rsidRPr="008731D5">
        <w:rPr>
          <w:sz w:val="26"/>
          <w:szCs w:val="26"/>
        </w:rPr>
        <w:t>. The Father, however, did not call him by name, perhaps because it was unknown to him. In 1876 or 1877, during a novena to Immaculate Mary, the Father dedicates and consecrates himself to the Madonna as a slave, but such a title should be considered as a spontaneous declaration of his fervor having no</w:t>
      </w:r>
    </w:p>
    <w:p w:rsidR="00C427FC" w:rsidRDefault="008731D5">
      <w:pPr>
        <w:widowControl w:val="0"/>
        <w:autoSpaceDE w:val="0"/>
        <w:autoSpaceDN w:val="0"/>
        <w:adjustRightInd w:val="0"/>
        <w:jc w:val="both"/>
        <w:rPr>
          <w:sz w:val="26"/>
          <w:szCs w:val="26"/>
        </w:rPr>
      </w:pPr>
      <w:r>
        <w:rPr>
          <w:sz w:val="26"/>
          <w:szCs w:val="26"/>
        </w:rPr>
        <w:br w:type="page"/>
      </w:r>
      <w:r w:rsidR="00C427FC" w:rsidRPr="008731D5">
        <w:rPr>
          <w:sz w:val="26"/>
          <w:szCs w:val="26"/>
        </w:rPr>
        <w:lastRenderedPageBreak/>
        <w:t xml:space="preserve">relation to the Monfort's teaching, which was then unknown in Italy. The </w:t>
      </w:r>
      <w:r w:rsidR="00C427FC" w:rsidRPr="008731D5">
        <w:rPr>
          <w:i/>
          <w:sz w:val="26"/>
          <w:szCs w:val="26"/>
        </w:rPr>
        <w:t>Treatise of the True Devotion</w:t>
      </w:r>
      <w:r w:rsidR="00C427FC" w:rsidRPr="008731D5">
        <w:rPr>
          <w:sz w:val="26"/>
          <w:szCs w:val="26"/>
        </w:rPr>
        <w:t xml:space="preserve"> was translated into Italian in 1887 and published by the Salesian bookstore of San Pier d'Arena. The Father had it, and that book remained in the house of Saint Paschal, in Oria, for many years.</w:t>
      </w:r>
    </w:p>
    <w:p w:rsidR="008731D5" w:rsidRPr="008731D5" w:rsidRDefault="008731D5">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On June 10, 1888, the Father consecrated himself with a formula of his own, through the intercession of Blessed Monfort (S.C. Vol. 9, page 13). The formula reflects perfectly the saint's teaching, but it is improbable that the Father lived perfectly that formula ever since, because in that time he did not penetrate the deep meaning of the Monfort's devotion as “a secret of holiness, and a method of life.” He held it like one of the many consecrations to the Madonna that he himself had written before. In fact, for many years after this consecration we find no hint to the sacred slavery in his writings, nor in his private prayers, or in the prayers of the communities. And when he touches upon the Monfort's “secret of holiness,” in a speech of 1903, such a hint is a reference to the devotion to the Madonna on the whole, not to the specific devotion taught by Monfort (S.C. Vol. 3, page 183).</w:t>
      </w:r>
    </w:p>
    <w:p w:rsidR="00C427FC" w:rsidRPr="008731D5" w:rsidRDefault="00C427FC">
      <w:pPr>
        <w:widowControl w:val="0"/>
        <w:autoSpaceDE w:val="0"/>
        <w:autoSpaceDN w:val="0"/>
        <w:adjustRightInd w:val="0"/>
        <w:jc w:val="both"/>
        <w:rPr>
          <w:sz w:val="26"/>
          <w:szCs w:val="26"/>
        </w:rPr>
      </w:pPr>
      <w:r w:rsidRPr="008731D5">
        <w:rPr>
          <w:sz w:val="26"/>
          <w:szCs w:val="26"/>
        </w:rPr>
        <w:tab/>
        <w:t>It is not surprising. Monfort teaches that such an internal devotion has several degrees, and “a few people will climb only one step. But, who will climb the second? Who, the third? Finally, who will dwell in it firmly?” The saint answers, “Whoever will be told of this secret by the spirit of Jesus Christ” (</w:t>
      </w:r>
      <w:r w:rsidRPr="008731D5">
        <w:rPr>
          <w:i/>
          <w:sz w:val="26"/>
          <w:szCs w:val="26"/>
        </w:rPr>
        <w:t>Treatise of the True Devotion</w:t>
      </w:r>
      <w:r w:rsidRPr="008731D5">
        <w:rPr>
          <w:sz w:val="26"/>
          <w:szCs w:val="26"/>
        </w:rPr>
        <w:t xml:space="preserve"> </w:t>
      </w:r>
      <w:r w:rsidRPr="008731D5">
        <w:rPr>
          <w:i/>
          <w:sz w:val="26"/>
          <w:szCs w:val="26"/>
        </w:rPr>
        <w:t>no. 119</w:t>
      </w:r>
      <w:r w:rsidRPr="008731D5">
        <w:rPr>
          <w:sz w:val="26"/>
          <w:szCs w:val="26"/>
        </w:rPr>
        <w:t>).</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Such a secret came to the Father's knowledge several years later. (4)</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It was in May 1906, in Rome, whence he wrote to his children, in Messina, around the end of the same month.</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During my trip I have experienced a great treasure of devotion to the most holy Virgin, a secret of sanctification, which opens a new horizon on the luck of belonging to the most holy Mary, helping find Jesus through her. This particular devotion was outlined by a great Servant of God, who has been beatified some years ago.</w:t>
      </w:r>
    </w:p>
    <w:p w:rsidR="00C427FC" w:rsidRPr="008731D5" w:rsidRDefault="00C427FC">
      <w:pPr>
        <w:widowControl w:val="0"/>
        <w:autoSpaceDE w:val="0"/>
        <w:autoSpaceDN w:val="0"/>
        <w:adjustRightInd w:val="0"/>
        <w:jc w:val="both"/>
        <w:rPr>
          <w:sz w:val="26"/>
          <w:szCs w:val="26"/>
        </w:rPr>
      </w:pPr>
      <w:r w:rsidRPr="008731D5">
        <w:rPr>
          <w:sz w:val="26"/>
          <w:szCs w:val="26"/>
        </w:rPr>
        <w:tab/>
        <w:t>The devotion I bring to you with the Lord's help is like a priceless treasure from far off that will fill the proclamation of Immaculate Mary as mother, owner, master, and absolute superior. It is like the answer of the most holy Virgin to our proclamation… Through the doctrine of that blessed Servant of God I am going to make you belong totally to the most holy Virgin and to Jesus through her (Vol. 34, page 219).</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We will talk about this proclamation, but now we go back to the days when the Father consecrated himself in Rome, in the</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Sanctuary of Mary Queen of Hearts, as Father Callisto Bonicelli of the Monfortans reports:</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 xml:space="preserve">We had the good fortune to know him in 1906. While staying in Rome, he came to the sanctuary four days to say mass. On the last day he had the consecration. We can still see him going to the bottom of the sanctuary, doing the solemn act, and remaining with raised hands to pray to “the beautiful queen,” as he used to call Our Lady. Happy for having strengthened his chains, on May 13, the feast of Our Lady's humility, he left” </w:t>
      </w:r>
      <w:r w:rsidRPr="008731D5">
        <w:rPr>
          <w:i/>
          <w:sz w:val="26"/>
          <w:szCs w:val="26"/>
        </w:rPr>
        <w:t>(Father Mary Hannibal Di Francia, page 288).</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It was on this occasion that the Father deepened his understanding of the Monfort's Marian spirit, as we know from his letter, in which he treated the “Sacred Servitude's Chief Points” (S.C. Vol. 9, page 14). (5)</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Back to Messina, the Father did his best to prepare the consecration of his communities to the sacred slavery, on the Immaculate's feast, in 1906. Writing to Father Bonicelli, he says,</w:t>
      </w:r>
    </w:p>
    <w:p w:rsidR="00C427FC" w:rsidRPr="008731D5" w:rsidRDefault="00C427FC">
      <w:pPr>
        <w:widowControl w:val="0"/>
        <w:autoSpaceDE w:val="0"/>
        <w:autoSpaceDN w:val="0"/>
        <w:adjustRightInd w:val="0"/>
        <w:jc w:val="both"/>
        <w:rPr>
          <w:sz w:val="26"/>
          <w:szCs w:val="26"/>
        </w:rPr>
      </w:pPr>
      <w:r w:rsidRPr="008731D5">
        <w:rPr>
          <w:sz w:val="26"/>
          <w:szCs w:val="26"/>
        </w:rPr>
        <w:tab/>
        <w:t>“I can never forget the good fortune of consecrating myself, as the last slave, to the most holy Virgin, Queen of Hearts, on May 13. I hope that the congregants of my institutes may have the same fortune after my instructions about the sublime doctrine of the great enamored of the divine mother, the Blessed Louis Mary » (S.C. Vol. 7, page 145). On September 11: “The wish to achieve the goal of Blessed Louis Mary's devotion is increasing in my communities” (Ibid. page 146).</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After inaugurating a picture of the most holy Bambinella in Taormina, he writes to Mother Nazzarena and to the community on September 10. The “</w:t>
      </w:r>
      <w:r w:rsidRPr="008731D5">
        <w:rPr>
          <w:i/>
          <w:sz w:val="26"/>
          <w:szCs w:val="26"/>
        </w:rPr>
        <w:t>Bambinella</w:t>
      </w:r>
      <w:r w:rsidRPr="008731D5">
        <w:rPr>
          <w:sz w:val="26"/>
          <w:szCs w:val="26"/>
        </w:rPr>
        <w:t xml:space="preserve"> is waiting for something. She expects that all of you surrender to Jesus, our supreme goodness, through the perfect slavery of ourselves to Mary. She is Our Lady, superior, owner, teacher, and mother, according to Blessed Louis Mary's inspired teaching” (Vol. 35, page 16).</w:t>
      </w:r>
    </w:p>
    <w:p w:rsidR="008731D5" w:rsidRDefault="00C427FC">
      <w:pPr>
        <w:widowControl w:val="0"/>
        <w:autoSpaceDE w:val="0"/>
        <w:autoSpaceDN w:val="0"/>
        <w:adjustRightInd w:val="0"/>
        <w:jc w:val="both"/>
        <w:rPr>
          <w:sz w:val="26"/>
          <w:szCs w:val="26"/>
        </w:rPr>
      </w:pPr>
      <w:r w:rsidRPr="008731D5">
        <w:rPr>
          <w:sz w:val="26"/>
          <w:szCs w:val="26"/>
        </w:rPr>
        <w:tab/>
        <w:t xml:space="preserve">The immediate preparation is made by strictly applying what “our beloved Blessed, the apostle of the Holy Spirit and of the most holy Mary, enjoins in his </w:t>
      </w:r>
      <w:r w:rsidRPr="008731D5">
        <w:rPr>
          <w:i/>
          <w:sz w:val="26"/>
          <w:szCs w:val="26"/>
        </w:rPr>
        <w:t>Treatise of the True Devotion</w:t>
      </w:r>
      <w:r w:rsidRPr="008731D5">
        <w:rPr>
          <w:sz w:val="26"/>
          <w:szCs w:val="26"/>
        </w:rPr>
        <w:t>. Those who want to achieve the incomparable fortune of becoming perfect slaves of Jesus in Mary, and of Mary through Jesus, do it” (S.C. Vol. 7, page 146). Specific practices are performed during 33 days. Such as: the daily offering of the holy mass through a special formula; twelve preliminary days, and three weeks, which aim at</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 xml:space="preserve">achieving a particular purpose. The preparation begins on November 5. On November 3, the Father writes to Father Bonicelli informing him that his children “are enamored of that revealed doctrine, and long for becoming slaves of the most holy Mary!)” They are imploring the prayers of the Monfortan Fathers, “followers and children of the great Blessed, in order to become worthy of perfectly achieving such great sublime fortune.” Furthermore, he begs Father Bonicelli “to implore the prayers of his own institute's communities, especially the Sisters of the Wisdom, by sending a specific letter with the approval of his superiors. We will pay the expenses.” Besides the preparatory practices prescribed by the </w:t>
      </w:r>
      <w:r w:rsidRPr="008731D5">
        <w:rPr>
          <w:i/>
          <w:sz w:val="26"/>
          <w:szCs w:val="26"/>
        </w:rPr>
        <w:t>Treatise</w:t>
      </w:r>
      <w:r w:rsidRPr="008731D5">
        <w:rPr>
          <w:sz w:val="26"/>
          <w:szCs w:val="26"/>
        </w:rPr>
        <w:t xml:space="preserve">, the Father added a daily prayer « to the dearest Blessed. From now on, he will be our special patron!” </w:t>
      </w:r>
      <w:r w:rsidRPr="008731D5">
        <w:rPr>
          <w:sz w:val="26"/>
          <w:szCs w:val="26"/>
          <w:lang w:val="fr-FR"/>
        </w:rPr>
        <w:t xml:space="preserve">(S.C. Vol. 7, page 146). </w:t>
      </w:r>
      <w:r w:rsidRPr="008731D5">
        <w:rPr>
          <w:sz w:val="26"/>
          <w:szCs w:val="26"/>
        </w:rPr>
        <w:t xml:space="preserve">Obviously, </w:t>
      </w:r>
      <w:r w:rsidRPr="008731D5">
        <w:rPr>
          <w:i/>
          <w:sz w:val="26"/>
          <w:szCs w:val="26"/>
        </w:rPr>
        <w:t>The Secret of Mary</w:t>
      </w:r>
      <w:r w:rsidRPr="008731D5">
        <w:rPr>
          <w:sz w:val="26"/>
          <w:szCs w:val="26"/>
        </w:rPr>
        <w:t xml:space="preserve"> and the </w:t>
      </w:r>
      <w:r w:rsidRPr="008731D5">
        <w:rPr>
          <w:i/>
          <w:sz w:val="26"/>
          <w:szCs w:val="26"/>
        </w:rPr>
        <w:t xml:space="preserve">Treatise of the True Devotion </w:t>
      </w:r>
      <w:r w:rsidRPr="008731D5">
        <w:rPr>
          <w:sz w:val="26"/>
          <w:szCs w:val="26"/>
        </w:rPr>
        <w:t>by the Blessed were the foundation of their preparation. “How much we enjoyed his Treat and Secret during this month of preparation! All of us have been deeply impressed. These books are full of celestial fire, and shoot arrows burning with love for the most holy Virgin, as the Blessed Louis did. For sure, he has a special place among the lovers of the Madonna” (Ibid. page 147).</w:t>
      </w:r>
    </w:p>
    <w:p w:rsidR="00C427FC" w:rsidRPr="008731D5" w:rsidRDefault="00C427FC">
      <w:pPr>
        <w:widowControl w:val="0"/>
        <w:autoSpaceDE w:val="0"/>
        <w:autoSpaceDN w:val="0"/>
        <w:adjustRightInd w:val="0"/>
        <w:jc w:val="both"/>
        <w:rPr>
          <w:sz w:val="26"/>
          <w:szCs w:val="26"/>
        </w:rPr>
      </w:pPr>
      <w:r w:rsidRPr="008731D5">
        <w:rPr>
          <w:sz w:val="26"/>
          <w:szCs w:val="26"/>
        </w:rPr>
        <w:tab/>
        <w:t>They observed a strict fasting on Immaculate's feast's eve. The saving was sent to the sanctuary as a tribute to the Madonna.</w:t>
      </w:r>
    </w:p>
    <w:p w:rsidR="00C427FC" w:rsidRPr="008731D5" w:rsidRDefault="00C427FC">
      <w:pPr>
        <w:widowControl w:val="0"/>
        <w:autoSpaceDE w:val="0"/>
        <w:autoSpaceDN w:val="0"/>
        <w:adjustRightInd w:val="0"/>
        <w:jc w:val="both"/>
        <w:rPr>
          <w:sz w:val="26"/>
          <w:szCs w:val="26"/>
        </w:rPr>
      </w:pPr>
      <w:r w:rsidRPr="008731D5">
        <w:rPr>
          <w:sz w:val="26"/>
          <w:szCs w:val="26"/>
        </w:rPr>
        <w:tab/>
        <w:t>So that the Father might officiate both liturgies, the male community made the consecration in the vigil, at midnight; the female community, in the morning of the feast. “In both institutes, we made the consecration with great enthusiasm and faith... undersigning the acts and placing them in a framework at the foot of the most holy Virgin, our sweetest mother and owner” (Ibid.).</w:t>
      </w:r>
    </w:p>
    <w:p w:rsidR="00C427FC" w:rsidRPr="008731D5" w:rsidRDefault="00C427FC">
      <w:pPr>
        <w:widowControl w:val="0"/>
        <w:autoSpaceDE w:val="0"/>
        <w:autoSpaceDN w:val="0"/>
        <w:adjustRightInd w:val="0"/>
        <w:jc w:val="both"/>
        <w:rPr>
          <w:sz w:val="26"/>
          <w:szCs w:val="26"/>
        </w:rPr>
      </w:pPr>
      <w:r w:rsidRPr="008731D5">
        <w:rPr>
          <w:sz w:val="26"/>
          <w:szCs w:val="26"/>
        </w:rPr>
        <w:tab/>
        <w:t xml:space="preserve">Ever since, the Father prescribed that every year the preparation of 33 days, the fast, and the tribute to be sent to the Monfortan Fathers, in Rome, be done by the new applicants and the old ones. And how the Father cared for it, as well as for the Marian magazine </w:t>
      </w:r>
      <w:r w:rsidRPr="008731D5">
        <w:rPr>
          <w:i/>
          <w:sz w:val="26"/>
          <w:szCs w:val="26"/>
        </w:rPr>
        <w:t>Queen of Hearts</w:t>
      </w:r>
      <w:r w:rsidRPr="008731D5">
        <w:rPr>
          <w:sz w:val="26"/>
          <w:szCs w:val="26"/>
        </w:rPr>
        <w:t>, which was the official organ of the archbrotherhood. He wanted all his communities to be subscribers of this magazine. He did so also with the Daughters of the Sacred Side when he took over their direction (S.C. Vol. 7, page 152). He introduced the slavery of love among them.</w:t>
      </w:r>
    </w:p>
    <w:p w:rsidR="00C427FC" w:rsidRPr="008731D5" w:rsidRDefault="00C427FC">
      <w:pPr>
        <w:widowControl w:val="0"/>
        <w:autoSpaceDE w:val="0"/>
        <w:autoSpaceDN w:val="0"/>
        <w:adjustRightInd w:val="0"/>
        <w:jc w:val="both"/>
        <w:rPr>
          <w:sz w:val="26"/>
          <w:szCs w:val="26"/>
        </w:rPr>
      </w:pPr>
      <w:r w:rsidRPr="008731D5">
        <w:rPr>
          <w:sz w:val="26"/>
          <w:szCs w:val="26"/>
        </w:rPr>
        <w:tab/>
        <w:t>Saint Louis M. Grignion recommends the “very praiseworthy, honorific, and beneficial custom to bear blessed iron chains as a token of one's slavery” (no. 236). Listen to the Father:</w:t>
      </w:r>
    </w:p>
    <w:p w:rsidR="00C427FC" w:rsidRPr="008731D5" w:rsidRDefault="00C427FC">
      <w:pPr>
        <w:widowControl w:val="0"/>
        <w:autoSpaceDE w:val="0"/>
        <w:autoSpaceDN w:val="0"/>
        <w:adjustRightInd w:val="0"/>
        <w:jc w:val="both"/>
        <w:rPr>
          <w:sz w:val="26"/>
          <w:szCs w:val="26"/>
        </w:rPr>
      </w:pPr>
    </w:p>
    <w:p w:rsidR="008731D5" w:rsidRDefault="00C427FC">
      <w:pPr>
        <w:widowControl w:val="0"/>
        <w:autoSpaceDE w:val="0"/>
        <w:autoSpaceDN w:val="0"/>
        <w:adjustRightInd w:val="0"/>
        <w:jc w:val="both"/>
        <w:rPr>
          <w:sz w:val="26"/>
          <w:szCs w:val="26"/>
        </w:rPr>
      </w:pPr>
      <w:r w:rsidRPr="008731D5">
        <w:rPr>
          <w:sz w:val="26"/>
          <w:szCs w:val="26"/>
        </w:rPr>
        <w:tab/>
        <w:t>Now we have to perform the paraliturgy of bearing the chains. To be effective, I have conceived how to do it. Up to now, no one has</w:t>
      </w:r>
    </w:p>
    <w:p w:rsidR="00C427FC" w:rsidRPr="008731D5" w:rsidRDefault="008731D5">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received them. I longed for and promised them as a token of faith, fervor, devotion, etc. Some persons are longing for, but, to have them, they have to request them to create a solemn tradition. The predominant idea should be that all of us are slaves of the most holy Virgin, but those who receive the chain are looked upon by Immaculate Virgin, celestial owner, with a particular attention and affection (Ibid. page 148).</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On purpose, the Father had already introduced the devotion to the most holy Virgin of the Chain in his communities, but he was forced to renounce the paraliturgy, rather he limited the permission of bearing the chain, because the wisdom of the youth did not correspond to their fervor, to the prejudice of their health.</w:t>
      </w:r>
    </w:p>
    <w:p w:rsidR="00C427FC" w:rsidRDefault="00C427FC">
      <w:pPr>
        <w:widowControl w:val="0"/>
        <w:autoSpaceDE w:val="0"/>
        <w:autoSpaceDN w:val="0"/>
        <w:adjustRightInd w:val="0"/>
        <w:jc w:val="both"/>
        <w:rPr>
          <w:sz w:val="26"/>
          <w:szCs w:val="26"/>
        </w:rPr>
      </w:pPr>
    </w:p>
    <w:p w:rsidR="008731D5" w:rsidRDefault="008731D5">
      <w:pPr>
        <w:widowControl w:val="0"/>
        <w:autoSpaceDE w:val="0"/>
        <w:autoSpaceDN w:val="0"/>
        <w:adjustRightInd w:val="0"/>
        <w:jc w:val="both"/>
        <w:rPr>
          <w:sz w:val="26"/>
          <w:szCs w:val="26"/>
        </w:rPr>
      </w:pPr>
    </w:p>
    <w:p w:rsidR="008731D5" w:rsidRPr="008731D5" w:rsidRDefault="008731D5">
      <w:pPr>
        <w:widowControl w:val="0"/>
        <w:autoSpaceDE w:val="0"/>
        <w:autoSpaceDN w:val="0"/>
        <w:adjustRightInd w:val="0"/>
        <w:jc w:val="both"/>
        <w:rPr>
          <w:sz w:val="26"/>
          <w:szCs w:val="26"/>
        </w:rPr>
      </w:pP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8. To Mary, Queen of Hearts</w:t>
      </w:r>
    </w:p>
    <w:p w:rsidR="008731D5" w:rsidRPr="008731D5" w:rsidRDefault="008731D5"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 Father also offered his poetic fire at the disposal of the Beautiful Queen praised by Monfort.</w:t>
      </w:r>
    </w:p>
    <w:p w:rsidR="00C427FC" w:rsidRPr="008731D5" w:rsidRDefault="00C427FC">
      <w:pPr>
        <w:widowControl w:val="0"/>
        <w:autoSpaceDE w:val="0"/>
        <w:autoSpaceDN w:val="0"/>
        <w:adjustRightInd w:val="0"/>
        <w:jc w:val="both"/>
        <w:rPr>
          <w:sz w:val="26"/>
          <w:szCs w:val="26"/>
        </w:rPr>
      </w:pPr>
      <w:r w:rsidRPr="008731D5">
        <w:rPr>
          <w:sz w:val="26"/>
          <w:szCs w:val="26"/>
        </w:rPr>
        <w:tab/>
        <w:t>“We notice that even though he was always busy, he did whatever we asked for the sake of the beautiful queen and Saint Louis.” Upon Father Bonicelli's request he translated Saint Louis' song “My soul, tell everybody!” into Italian. This poetic translation became the hymn of the archconfraternity. He translated the following poems for Queen of Hearts: “Mother of God, Queen of the World,” “I love Mary Ardently,” “The Triumph of Hail Mary,” “I Trust in Mary,” “Birth of Mary's Children,” “The Holy Rosary's Mysteries,” “Crowning of Mary.” Translating the lines into rhyme took some time, but they wanted Italian people to sing them, as they did in France.</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A fault of the copyist brought about a gracious remark. The translation according to the original is, “Who is the man who assails my peace? Here is Mary. I sleep on her Heart!” The Father writes, “Perhaps the copyist wrote “may she put me asleep "instead of” I sleep.” Such an idea is pretty and loving,</w:t>
      </w:r>
    </w:p>
    <w:p w:rsidR="00C427FC" w:rsidRPr="008731D5" w:rsidRDefault="00C427FC">
      <w:pPr>
        <w:widowControl w:val="0"/>
        <w:autoSpaceDE w:val="0"/>
        <w:autoSpaceDN w:val="0"/>
        <w:adjustRightInd w:val="0"/>
        <w:jc w:val="both"/>
        <w:rPr>
          <w:sz w:val="26"/>
          <w:szCs w:val="26"/>
        </w:rPr>
      </w:pPr>
    </w:p>
    <w:p w:rsidR="00C427FC" w:rsidRDefault="00C427FC">
      <w:pPr>
        <w:widowControl w:val="0"/>
        <w:autoSpaceDE w:val="0"/>
        <w:autoSpaceDN w:val="0"/>
        <w:adjustRightInd w:val="0"/>
        <w:jc w:val="both"/>
        <w:rPr>
          <w:sz w:val="26"/>
          <w:szCs w:val="26"/>
        </w:rPr>
      </w:pPr>
      <w:r w:rsidRPr="008731D5">
        <w:rPr>
          <w:sz w:val="26"/>
          <w:szCs w:val="26"/>
        </w:rPr>
        <w:br w:type="page"/>
      </w:r>
      <w:r w:rsidRPr="008731D5">
        <w:rPr>
          <w:sz w:val="26"/>
          <w:szCs w:val="26"/>
        </w:rPr>
        <w:lastRenderedPageBreak/>
        <w:t>even though it is different from the Blessed's idea. That we sleep on the most holy Virgin's Heart is as a beautiful idea as the one that the Virgin puts us asleep on her motherly Heart” (Ibid. page 155).</w:t>
      </w:r>
    </w:p>
    <w:p w:rsidR="00C427FC" w:rsidRPr="008731D5" w:rsidRDefault="00C427FC" w:rsidP="008731D5">
      <w:pPr>
        <w:widowControl w:val="0"/>
        <w:autoSpaceDE w:val="0"/>
        <w:autoSpaceDN w:val="0"/>
        <w:adjustRightInd w:val="0"/>
        <w:ind w:firstLine="720"/>
        <w:jc w:val="both"/>
        <w:rPr>
          <w:sz w:val="26"/>
          <w:szCs w:val="26"/>
        </w:rPr>
      </w:pPr>
      <w:r w:rsidRPr="008731D5">
        <w:rPr>
          <w:sz w:val="26"/>
          <w:szCs w:val="26"/>
        </w:rPr>
        <w:t>The “Song to Mary, Queen of Hearts”, by the Father, about the holy filial slavery of love is original:</w:t>
      </w:r>
    </w:p>
    <w:p w:rsidR="00C427FC" w:rsidRPr="00346272" w:rsidRDefault="00C427FC">
      <w:pPr>
        <w:widowControl w:val="0"/>
        <w:autoSpaceDE w:val="0"/>
        <w:autoSpaceDN w:val="0"/>
        <w:adjustRightInd w:val="0"/>
        <w:jc w:val="both"/>
        <w:rPr>
          <w:sz w:val="10"/>
          <w:szCs w:val="12"/>
        </w:rPr>
      </w:pP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Hail, Mother Queen of Hearts,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Paradise of the incarnate Son.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The Triad his love to you imparts,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Unable to have you more beautiful.</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Oh, three times is happy the one</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Of Mary's slavery masterful!</w:t>
      </w:r>
    </w:p>
    <w:p w:rsidR="00C427FC" w:rsidRPr="00346272" w:rsidRDefault="00C427FC" w:rsidP="004C5093">
      <w:pPr>
        <w:widowControl w:val="0"/>
        <w:autoSpaceDE w:val="0"/>
        <w:autoSpaceDN w:val="0"/>
        <w:adjustRightInd w:val="0"/>
        <w:ind w:left="2520"/>
        <w:jc w:val="both"/>
        <w:rPr>
          <w:sz w:val="10"/>
          <w:szCs w:val="26"/>
        </w:rPr>
      </w:pP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Sweet knots, gentle chains,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You are my sacred long;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Oh, tie me in the domains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Of the high Queen of heaven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Thus, as a slave I will belong.</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Faithfully to God's regimen.</w:t>
      </w:r>
    </w:p>
    <w:p w:rsidR="00C427FC" w:rsidRPr="00346272" w:rsidRDefault="00C427FC" w:rsidP="004C5093">
      <w:pPr>
        <w:widowControl w:val="0"/>
        <w:autoSpaceDE w:val="0"/>
        <w:autoSpaceDN w:val="0"/>
        <w:adjustRightInd w:val="0"/>
        <w:ind w:left="2520"/>
        <w:jc w:val="both"/>
        <w:rPr>
          <w:sz w:val="10"/>
          <w:szCs w:val="10"/>
        </w:rPr>
      </w:pP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I hate the unhappy days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Of the age I spent in vain !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My heart, go to the places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of the Lord, shedding tears.</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May the celestial Queen deign</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to give you her helping cheers.</w:t>
      </w:r>
    </w:p>
    <w:p w:rsidR="00C427FC" w:rsidRPr="00346272" w:rsidRDefault="00C427FC" w:rsidP="004C5093">
      <w:pPr>
        <w:widowControl w:val="0"/>
        <w:autoSpaceDE w:val="0"/>
        <w:autoSpaceDN w:val="0"/>
        <w:adjustRightInd w:val="0"/>
        <w:ind w:left="2520"/>
        <w:jc w:val="both"/>
        <w:rPr>
          <w:sz w:val="10"/>
          <w:szCs w:val="10"/>
        </w:rPr>
      </w:pP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Get up without your parts,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As the pitiable prodigal son;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Full with love see two Hearts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Waiting for your loving spring;</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One is the king that raising won,</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The Queen of Hearts is next to the king.</w:t>
      </w:r>
    </w:p>
    <w:p w:rsidR="00C427FC" w:rsidRPr="00346272" w:rsidRDefault="00C427FC" w:rsidP="004C5093">
      <w:pPr>
        <w:widowControl w:val="0"/>
        <w:autoSpaceDE w:val="0"/>
        <w:autoSpaceDN w:val="0"/>
        <w:adjustRightInd w:val="0"/>
        <w:ind w:left="2520"/>
        <w:jc w:val="both"/>
        <w:rPr>
          <w:sz w:val="10"/>
          <w:szCs w:val="12"/>
        </w:rPr>
      </w:pP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Do you dare call you a child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Of the parents to whom you rave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 xml:space="preserve">Cast down your eyes reviled;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Say, « I have not the name of a son !</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May I be the last slave</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That the Queen and the King won. »</w:t>
      </w:r>
    </w:p>
    <w:p w:rsidR="00C427FC" w:rsidRPr="00346272" w:rsidRDefault="00C427FC" w:rsidP="004C5093">
      <w:pPr>
        <w:widowControl w:val="0"/>
        <w:autoSpaceDE w:val="0"/>
        <w:autoSpaceDN w:val="0"/>
        <w:adjustRightInd w:val="0"/>
        <w:ind w:left="2520"/>
        <w:jc w:val="both"/>
        <w:rPr>
          <w:sz w:val="10"/>
          <w:szCs w:val="12"/>
        </w:rPr>
      </w:pPr>
    </w:p>
    <w:p w:rsidR="00C427FC" w:rsidRPr="008731D5" w:rsidRDefault="00C427FC" w:rsidP="004C5093">
      <w:pPr>
        <w:widowControl w:val="0"/>
        <w:autoSpaceDE w:val="0"/>
        <w:autoSpaceDN w:val="0"/>
        <w:adjustRightInd w:val="0"/>
        <w:ind w:left="2520"/>
        <w:jc w:val="both"/>
        <w:rPr>
          <w:sz w:val="26"/>
          <w:szCs w:val="26"/>
          <w:lang w:val="pt-PT"/>
        </w:rPr>
      </w:pPr>
      <w:r w:rsidRPr="008731D5">
        <w:rPr>
          <w:sz w:val="26"/>
          <w:szCs w:val="26"/>
          <w:lang w:val="pt-PT"/>
        </w:rPr>
        <w:t>O Blessed Louis, O serene</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Flame shining with love and zeal,</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New lover of the loving Queen,</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Founder of the great slavery,</w:t>
      </w:r>
    </w:p>
    <w:p w:rsidR="00C427FC" w:rsidRPr="008731D5" w:rsidRDefault="00C427FC" w:rsidP="004C5093">
      <w:pPr>
        <w:widowControl w:val="0"/>
        <w:autoSpaceDE w:val="0"/>
        <w:autoSpaceDN w:val="0"/>
        <w:adjustRightInd w:val="0"/>
        <w:ind w:left="2520"/>
        <w:jc w:val="both"/>
        <w:rPr>
          <w:sz w:val="26"/>
          <w:szCs w:val="26"/>
        </w:rPr>
      </w:pPr>
      <w:r w:rsidRPr="008731D5">
        <w:rPr>
          <w:sz w:val="26"/>
          <w:szCs w:val="26"/>
        </w:rPr>
        <w:tab/>
        <w:t>I beseech you with panting appeal</w:t>
      </w:r>
    </w:p>
    <w:p w:rsidR="00346272" w:rsidRDefault="00C427FC" w:rsidP="004C5093">
      <w:pPr>
        <w:widowControl w:val="0"/>
        <w:autoSpaceDE w:val="0"/>
        <w:autoSpaceDN w:val="0"/>
        <w:adjustRightInd w:val="0"/>
        <w:ind w:left="2520"/>
        <w:jc w:val="both"/>
        <w:rPr>
          <w:sz w:val="26"/>
          <w:szCs w:val="26"/>
        </w:rPr>
      </w:pPr>
      <w:r w:rsidRPr="008731D5">
        <w:rPr>
          <w:sz w:val="26"/>
          <w:szCs w:val="26"/>
        </w:rPr>
        <w:tab/>
        <w:t>Make me a slave of Jesus in Mary.</w:t>
      </w:r>
    </w:p>
    <w:p w:rsidR="00346272" w:rsidRDefault="00346272" w:rsidP="004C5093">
      <w:pPr>
        <w:widowControl w:val="0"/>
        <w:autoSpaceDE w:val="0"/>
        <w:autoSpaceDN w:val="0"/>
        <w:adjustRightInd w:val="0"/>
        <w:ind w:left="2520"/>
        <w:jc w:val="both"/>
        <w:rPr>
          <w:sz w:val="26"/>
          <w:szCs w:val="26"/>
        </w:rPr>
      </w:pPr>
      <w:r>
        <w:rPr>
          <w:sz w:val="26"/>
          <w:szCs w:val="26"/>
        </w:rPr>
        <w:br w:type="page"/>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I will be shedding my tear</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 On the traces of your adored feet,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I will moisten the mantle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of my dear The sublime Queen of Hearts;</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Remembrance of my past cheats</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Will be an arrow driven with arts!</w:t>
      </w:r>
    </w:p>
    <w:p w:rsidR="00C427FC" w:rsidRPr="008731D5" w:rsidRDefault="00C427FC" w:rsidP="004C5093">
      <w:pPr>
        <w:widowControl w:val="0"/>
        <w:autoSpaceDE w:val="0"/>
        <w:autoSpaceDN w:val="0"/>
        <w:adjustRightInd w:val="0"/>
        <w:ind w:firstLine="2520"/>
        <w:jc w:val="both"/>
        <w:rPr>
          <w:sz w:val="26"/>
          <w:szCs w:val="26"/>
        </w:rPr>
      </w:pP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I do not want, do not want the jewels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Of my King's and Queen's rainbow;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His thorns, nails, and swells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Be with the cross in my heart engraved.</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The divine Mother's sorrow</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Will be the heritage of the slaved!</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r>
      <w:r w:rsidRPr="008731D5">
        <w:rPr>
          <w:sz w:val="26"/>
          <w:szCs w:val="26"/>
        </w:rPr>
        <w:tab/>
      </w:r>
      <w:r w:rsidRPr="008731D5">
        <w:rPr>
          <w:sz w:val="26"/>
          <w:szCs w:val="26"/>
        </w:rPr>
        <w:tab/>
        <w:t>Messina, July 23, 1906</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r>
      <w:r w:rsidRPr="008731D5">
        <w:rPr>
          <w:sz w:val="26"/>
          <w:szCs w:val="26"/>
        </w:rPr>
        <w:tab/>
      </w:r>
      <w:r w:rsidRPr="008731D5">
        <w:rPr>
          <w:sz w:val="26"/>
          <w:szCs w:val="26"/>
        </w:rPr>
        <w:tab/>
        <w:t>(S.C. Vol. 2, page 53)</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May God grant us to penetrate the Father's soul to see the results of his total and absolute surrender to the Madonna!</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In August 1906, he beseeches Father Bonicelli to obtain “from the great Mother of God the very humble, but wise spirit of devotion, respect, and love towards herself, as the happy Blessed Louis Mary did. We hope to praise him on the altars.” (6)</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lang w:val="fr-FR"/>
        </w:rPr>
      </w:pPr>
      <w:r w:rsidRPr="008731D5">
        <w:rPr>
          <w:sz w:val="26"/>
          <w:szCs w:val="26"/>
        </w:rPr>
        <w:tab/>
        <w:t xml:space="preserve">He remembers with satisfaction his consecration day. “I am feeling the sweet effects of this grace I longed for, over the years... Through unexpected ways... the great Mother, on the feast of her humility! ...Praised be God and Mary!” </w:t>
      </w:r>
      <w:r w:rsidRPr="008731D5">
        <w:rPr>
          <w:sz w:val="26"/>
          <w:szCs w:val="26"/>
          <w:lang w:val="fr-FR"/>
        </w:rPr>
        <w:t>(S.C. Vol. 7, page 145).</w:t>
      </w:r>
    </w:p>
    <w:p w:rsidR="00C427FC" w:rsidRPr="008731D5" w:rsidRDefault="00C427FC">
      <w:pPr>
        <w:widowControl w:val="0"/>
        <w:autoSpaceDE w:val="0"/>
        <w:autoSpaceDN w:val="0"/>
        <w:adjustRightInd w:val="0"/>
        <w:jc w:val="both"/>
        <w:rPr>
          <w:sz w:val="26"/>
          <w:szCs w:val="26"/>
          <w:lang w:val="fr-FR"/>
        </w:rPr>
      </w:pPr>
    </w:p>
    <w:p w:rsidR="00346272" w:rsidRDefault="00C427FC">
      <w:pPr>
        <w:widowControl w:val="0"/>
        <w:autoSpaceDE w:val="0"/>
        <w:autoSpaceDN w:val="0"/>
        <w:adjustRightInd w:val="0"/>
        <w:jc w:val="both"/>
        <w:rPr>
          <w:sz w:val="26"/>
          <w:szCs w:val="26"/>
        </w:rPr>
      </w:pPr>
      <w:r w:rsidRPr="008731D5">
        <w:rPr>
          <w:sz w:val="26"/>
          <w:szCs w:val="26"/>
        </w:rPr>
        <w:tab/>
        <w:t xml:space="preserve">In a note of October 19, 1907, the Father manifests the intention of writing a petition to Saint John the Evangelist. He aims at “being allowed to dwell in the saint's house </w:t>
      </w:r>
      <w:r w:rsidRPr="008731D5">
        <w:rPr>
          <w:i/>
          <w:sz w:val="26"/>
          <w:szCs w:val="26"/>
        </w:rPr>
        <w:t>(in sua)</w:t>
      </w:r>
      <w:r w:rsidRPr="008731D5">
        <w:rPr>
          <w:sz w:val="26"/>
          <w:szCs w:val="26"/>
        </w:rPr>
        <w:t>, in Jerusalem, to serve Immaculate Mother of God after the death, resurrection, and ascension of our Lord Jesus Christ. He wants to serve her very humbly, being always at her feet, loving and serving her in everything. He will be also at the disposal of the beloved disciple and the pious women” (S.C. Vol. 10, page 63). We don't have this petition, but the Father lived this spirit of servitude and love toward Immaculate Mary.</w:t>
      </w:r>
    </w:p>
    <w:p w:rsidR="00C427FC" w:rsidRPr="008731D5" w:rsidRDefault="00346272">
      <w:pPr>
        <w:widowControl w:val="0"/>
        <w:autoSpaceDE w:val="0"/>
        <w:autoSpaceDN w:val="0"/>
        <w:adjustRightInd w:val="0"/>
        <w:jc w:val="both"/>
        <w:rPr>
          <w:sz w:val="26"/>
          <w:szCs w:val="26"/>
        </w:rPr>
      </w:pPr>
      <w:r>
        <w:rPr>
          <w:sz w:val="26"/>
          <w:szCs w:val="26"/>
        </w:rPr>
        <w:br w:type="page"/>
      </w: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9. The priceless grace</w:t>
      </w:r>
    </w:p>
    <w:p w:rsidR="00346272" w:rsidRPr="008731D5" w:rsidRDefault="00346272"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Among the joyous results of a good consecration, Saint Louis Mary Grignion lists the presence of the Madonna in the soul, as well as the life of union with her, in various but imperceptible ways (Secret no. 57).</w:t>
      </w:r>
    </w:p>
    <w:p w:rsidR="00C427FC" w:rsidRPr="008731D5" w:rsidRDefault="00C427FC">
      <w:pPr>
        <w:widowControl w:val="0"/>
        <w:autoSpaceDE w:val="0"/>
        <w:autoSpaceDN w:val="0"/>
        <w:adjustRightInd w:val="0"/>
        <w:jc w:val="both"/>
        <w:rPr>
          <w:sz w:val="26"/>
          <w:szCs w:val="26"/>
        </w:rPr>
      </w:pPr>
      <w:r w:rsidRPr="008731D5">
        <w:rPr>
          <w:sz w:val="26"/>
          <w:szCs w:val="26"/>
        </w:rPr>
        <w:tab/>
        <w:t>What about the Father? Was he endowed with an extraordinary gift regarding the union with Mary?</w:t>
      </w:r>
    </w:p>
    <w:p w:rsidR="00C427FC" w:rsidRPr="008731D5" w:rsidRDefault="00C427FC">
      <w:pPr>
        <w:widowControl w:val="0"/>
        <w:autoSpaceDE w:val="0"/>
        <w:autoSpaceDN w:val="0"/>
        <w:adjustRightInd w:val="0"/>
        <w:jc w:val="both"/>
        <w:rPr>
          <w:sz w:val="26"/>
          <w:szCs w:val="26"/>
        </w:rPr>
      </w:pPr>
      <w:r w:rsidRPr="008731D5">
        <w:rPr>
          <w:sz w:val="26"/>
          <w:szCs w:val="26"/>
        </w:rPr>
        <w:tab/>
        <w:t>We quote from the Father's notes. “On May 13, 1911, the most holy Virgin took me a prisoner in Rome</w:t>
      </w:r>
      <w:r w:rsidRPr="008731D5">
        <w:rPr>
          <w:i/>
          <w:sz w:val="26"/>
          <w:szCs w:val="26"/>
        </w:rPr>
        <w:t>, immediately</w:t>
      </w:r>
      <w:r w:rsidRPr="008731D5">
        <w:rPr>
          <w:sz w:val="26"/>
          <w:szCs w:val="26"/>
        </w:rPr>
        <w:t>, first in the chapel of the Snow, and then before her holy picture” (Vol. 6, page 102). That's all.</w:t>
      </w:r>
    </w:p>
    <w:p w:rsidR="00C427FC" w:rsidRPr="008731D5" w:rsidRDefault="00C427FC">
      <w:pPr>
        <w:widowControl w:val="0"/>
        <w:autoSpaceDE w:val="0"/>
        <w:autoSpaceDN w:val="0"/>
        <w:adjustRightInd w:val="0"/>
        <w:jc w:val="both"/>
        <w:rPr>
          <w:sz w:val="26"/>
          <w:szCs w:val="26"/>
          <w:lang w:val="fr-FR"/>
        </w:rPr>
      </w:pPr>
      <w:r w:rsidRPr="008731D5">
        <w:rPr>
          <w:sz w:val="26"/>
          <w:szCs w:val="26"/>
        </w:rPr>
        <w:tab/>
        <w:t xml:space="preserve">“On August 30, 1912, starting the novena to the </w:t>
      </w:r>
      <w:r w:rsidRPr="008731D5">
        <w:rPr>
          <w:i/>
          <w:sz w:val="26"/>
          <w:szCs w:val="26"/>
        </w:rPr>
        <w:t>Bambinella</w:t>
      </w:r>
      <w:r w:rsidRPr="008731D5">
        <w:rPr>
          <w:sz w:val="26"/>
          <w:szCs w:val="26"/>
        </w:rPr>
        <w:t xml:space="preserve">, he talks to her in a petition. “Kneeling at your little feet and kissing them over again, I present my wish of having you in my heart for three years... May the Heart of Jesus grant me this </w:t>
      </w:r>
      <w:r w:rsidRPr="008731D5">
        <w:rPr>
          <w:b/>
          <w:sz w:val="26"/>
          <w:szCs w:val="26"/>
        </w:rPr>
        <w:t xml:space="preserve">priceless grace! </w:t>
      </w:r>
      <w:r w:rsidRPr="008731D5">
        <w:rPr>
          <w:sz w:val="26"/>
          <w:szCs w:val="26"/>
        </w:rPr>
        <w:t xml:space="preserve">... My empress, may I be born again and regain the lost goods for the sake of the most holy Heart of Jesus, the souls, and </w:t>
      </w:r>
      <w:r w:rsidRPr="008731D5">
        <w:rPr>
          <w:sz w:val="26"/>
          <w:szCs w:val="26"/>
          <w:lang w:val="fr-FR"/>
        </w:rPr>
        <w:t>me! (Vol. 7, page 110).</w:t>
      </w:r>
    </w:p>
    <w:p w:rsidR="00C427FC" w:rsidRPr="008731D5" w:rsidRDefault="00C427FC">
      <w:pPr>
        <w:widowControl w:val="0"/>
        <w:autoSpaceDE w:val="0"/>
        <w:autoSpaceDN w:val="0"/>
        <w:adjustRightInd w:val="0"/>
        <w:jc w:val="both"/>
        <w:rPr>
          <w:sz w:val="26"/>
          <w:szCs w:val="26"/>
        </w:rPr>
      </w:pPr>
      <w:r w:rsidRPr="008731D5">
        <w:rPr>
          <w:sz w:val="26"/>
          <w:szCs w:val="26"/>
        </w:rPr>
        <w:tab/>
        <w:t>Reading the Father, we notice that he was endowed with such a grace.</w:t>
      </w:r>
    </w:p>
    <w:p w:rsidR="00C427FC" w:rsidRPr="008731D5" w:rsidRDefault="00C427FC">
      <w:pPr>
        <w:widowControl w:val="0"/>
        <w:autoSpaceDE w:val="0"/>
        <w:autoSpaceDN w:val="0"/>
        <w:adjustRightInd w:val="0"/>
        <w:jc w:val="both"/>
        <w:rPr>
          <w:sz w:val="26"/>
          <w:szCs w:val="26"/>
          <w:lang w:val="fr-FR"/>
        </w:rPr>
      </w:pPr>
      <w:r w:rsidRPr="008731D5">
        <w:rPr>
          <w:sz w:val="26"/>
          <w:szCs w:val="26"/>
        </w:rPr>
        <w:tab/>
        <w:t xml:space="preserve">“On the happy midnight of December 8, 1913, in Trani, I was kneeling before the Blessed Sacrament and the miraculous statue of Immaculate Mary, in the chapel of Immaculate Conception. I was wearing surplice and stole while all were praying in silence. At midnight sharp, the infinite kindness of the most holy Heart of Jesus gave me the priceless grace, desired, and sighed by the angels and the saints !... At that moment we have renewed the sacred filial slavery!” </w:t>
      </w:r>
      <w:r w:rsidRPr="008731D5">
        <w:rPr>
          <w:sz w:val="26"/>
          <w:szCs w:val="26"/>
          <w:lang w:val="fr-FR"/>
        </w:rPr>
        <w:t>(S.C. Vol. 10, page 90).</w:t>
      </w:r>
    </w:p>
    <w:p w:rsidR="00C427FC" w:rsidRPr="008731D5" w:rsidRDefault="00C427FC">
      <w:pPr>
        <w:widowControl w:val="0"/>
        <w:autoSpaceDE w:val="0"/>
        <w:autoSpaceDN w:val="0"/>
        <w:adjustRightInd w:val="0"/>
        <w:jc w:val="both"/>
        <w:rPr>
          <w:sz w:val="26"/>
          <w:szCs w:val="26"/>
          <w:lang w:val="fr-FR"/>
        </w:rPr>
      </w:pPr>
    </w:p>
    <w:p w:rsidR="00C427FC" w:rsidRPr="008731D5" w:rsidRDefault="00C427FC">
      <w:pPr>
        <w:widowControl w:val="0"/>
        <w:autoSpaceDE w:val="0"/>
        <w:autoSpaceDN w:val="0"/>
        <w:adjustRightInd w:val="0"/>
        <w:jc w:val="both"/>
        <w:rPr>
          <w:sz w:val="26"/>
          <w:szCs w:val="26"/>
        </w:rPr>
      </w:pPr>
      <w:r w:rsidRPr="008731D5">
        <w:rPr>
          <w:sz w:val="26"/>
          <w:szCs w:val="26"/>
        </w:rPr>
        <w:t>A more accurate study may state exactly the value and the nature of this grace, which surely refers to a particular presence of Mary in the Father's soul. In fact, after reporting the above quotation, he recalls a strophic unit of his verses to the Madonna dells Mutata:</w:t>
      </w:r>
    </w:p>
    <w:p w:rsidR="00C427FC" w:rsidRPr="008731D5" w:rsidRDefault="00C427FC">
      <w:pPr>
        <w:widowControl w:val="0"/>
        <w:autoSpaceDE w:val="0"/>
        <w:autoSpaceDN w:val="0"/>
        <w:adjustRightInd w:val="0"/>
        <w:jc w:val="both"/>
        <w:rPr>
          <w:sz w:val="26"/>
          <w:szCs w:val="26"/>
        </w:rPr>
      </w:pP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In the innermost fibre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of my afflicted heart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is a </w:t>
      </w:r>
      <w:r w:rsidRPr="008731D5">
        <w:rPr>
          <w:b/>
          <w:sz w:val="26"/>
          <w:szCs w:val="26"/>
        </w:rPr>
        <w:t>joy</w:t>
      </w:r>
      <w:r w:rsidRPr="008731D5">
        <w:rPr>
          <w:sz w:val="26"/>
          <w:szCs w:val="26"/>
        </w:rPr>
        <w:t xml:space="preserve"> to all unknown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such a good I was given; </w:t>
      </w:r>
    </w:p>
    <w:p w:rsidR="00346272" w:rsidRDefault="00C427FC" w:rsidP="004C5093">
      <w:pPr>
        <w:widowControl w:val="0"/>
        <w:autoSpaceDE w:val="0"/>
        <w:autoSpaceDN w:val="0"/>
        <w:adjustRightInd w:val="0"/>
        <w:ind w:firstLine="2520"/>
        <w:jc w:val="both"/>
        <w:rPr>
          <w:sz w:val="26"/>
          <w:szCs w:val="26"/>
        </w:rPr>
      </w:pPr>
      <w:r w:rsidRPr="008731D5">
        <w:rPr>
          <w:sz w:val="26"/>
          <w:szCs w:val="26"/>
        </w:rPr>
        <w:t>no sight of creature</w:t>
      </w:r>
    </w:p>
    <w:p w:rsidR="00C427FC" w:rsidRPr="008731D5" w:rsidRDefault="00346272" w:rsidP="004C5093">
      <w:pPr>
        <w:widowControl w:val="0"/>
        <w:autoSpaceDE w:val="0"/>
        <w:autoSpaceDN w:val="0"/>
        <w:adjustRightInd w:val="0"/>
        <w:ind w:firstLine="2520"/>
        <w:jc w:val="both"/>
        <w:rPr>
          <w:sz w:val="26"/>
          <w:szCs w:val="26"/>
        </w:rPr>
      </w:pPr>
      <w:r>
        <w:rPr>
          <w:sz w:val="26"/>
          <w:szCs w:val="26"/>
        </w:rPr>
        <w:br w:type="page"/>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can this fortune feature !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My serenity is too great,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my joy is complete! What a great fate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Mary delta Mutata made me meet.</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But he does not quote another strophe, which sheds light upon this singular celestial favor from heaven:</w:t>
      </w:r>
    </w:p>
    <w:p w:rsidR="00C427FC" w:rsidRPr="008731D5" w:rsidRDefault="00C427FC">
      <w:pPr>
        <w:widowControl w:val="0"/>
        <w:autoSpaceDE w:val="0"/>
        <w:autoSpaceDN w:val="0"/>
        <w:adjustRightInd w:val="0"/>
        <w:jc w:val="both"/>
        <w:rPr>
          <w:sz w:val="26"/>
          <w:szCs w:val="26"/>
        </w:rPr>
      </w:pP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As a fortunate merchant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In the paths of life,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To buy a pearl gallant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I sold everything with strife.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My precious pearl,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Elect, hidden pearl!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Oh, mystery, oh, surprise!</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Oh </w:t>
      </w:r>
      <w:r w:rsidRPr="008731D5">
        <w:rPr>
          <w:i/>
          <w:sz w:val="26"/>
          <w:szCs w:val="26"/>
        </w:rPr>
        <w:t>Bambina</w:t>
      </w:r>
      <w:r w:rsidRPr="008731D5">
        <w:rPr>
          <w:sz w:val="26"/>
          <w:szCs w:val="26"/>
        </w:rPr>
        <w:t xml:space="preserve"> recent born!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God's Daughter is my paradise...</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Mary delta Mutata I adorn.</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 two strophes have this title in the original: “A great, singular grace has been granted: the possession of the most holy Virgin” (Vol. 47, page 99). Meanwhile, the Father notes, “On December 9, 1913, I began 36 divine masses for thanksgiving, offer, and petition for correspondence” (S.C. Vol. 10, page 91).</w:t>
      </w:r>
    </w:p>
    <w:p w:rsidR="00C427FC" w:rsidRDefault="00C427FC">
      <w:pPr>
        <w:widowControl w:val="0"/>
        <w:autoSpaceDE w:val="0"/>
        <w:autoSpaceDN w:val="0"/>
        <w:adjustRightInd w:val="0"/>
        <w:jc w:val="both"/>
        <w:rPr>
          <w:sz w:val="26"/>
          <w:szCs w:val="26"/>
        </w:rPr>
      </w:pPr>
    </w:p>
    <w:p w:rsidR="00346272" w:rsidRDefault="00346272">
      <w:pPr>
        <w:widowControl w:val="0"/>
        <w:autoSpaceDE w:val="0"/>
        <w:autoSpaceDN w:val="0"/>
        <w:adjustRightInd w:val="0"/>
        <w:jc w:val="both"/>
        <w:rPr>
          <w:sz w:val="26"/>
          <w:szCs w:val="26"/>
        </w:rPr>
      </w:pPr>
    </w:p>
    <w:p w:rsidR="00346272" w:rsidRPr="008731D5" w:rsidRDefault="00346272">
      <w:pPr>
        <w:widowControl w:val="0"/>
        <w:autoSpaceDE w:val="0"/>
        <w:autoSpaceDN w:val="0"/>
        <w:adjustRightInd w:val="0"/>
        <w:jc w:val="both"/>
        <w:rPr>
          <w:sz w:val="26"/>
          <w:szCs w:val="26"/>
        </w:rPr>
      </w:pPr>
    </w:p>
    <w:p w:rsidR="00C427FC" w:rsidRPr="008731D5"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 xml:space="preserve">10. The Madonna </w:t>
      </w: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ab/>
        <w:t>in the institution</w:t>
      </w:r>
    </w:p>
    <w:p w:rsidR="00346272" w:rsidRPr="008731D5" w:rsidRDefault="00346272" w:rsidP="008731D5">
      <w:pPr>
        <w:widowControl w:val="0"/>
        <w:pBdr>
          <w:bottom w:val="single" w:sz="4" w:space="1" w:color="auto"/>
        </w:pBdr>
        <w:autoSpaceDE w:val="0"/>
        <w:autoSpaceDN w:val="0"/>
        <w:adjustRightInd w:val="0"/>
        <w:jc w:val="both"/>
        <w:rPr>
          <w:b/>
          <w:sz w:val="40"/>
          <w:szCs w:val="40"/>
        </w:rPr>
      </w:pPr>
    </w:p>
    <w:p w:rsidR="00C427FC" w:rsidRPr="008731D5" w:rsidRDefault="00C427FC">
      <w:pPr>
        <w:widowControl w:val="0"/>
        <w:autoSpaceDE w:val="0"/>
        <w:autoSpaceDN w:val="0"/>
        <w:adjustRightInd w:val="0"/>
        <w:jc w:val="both"/>
        <w:rPr>
          <w:sz w:val="26"/>
          <w:szCs w:val="26"/>
        </w:rPr>
      </w:pPr>
    </w:p>
    <w:p w:rsidR="00346272" w:rsidRDefault="00C427FC">
      <w:pPr>
        <w:widowControl w:val="0"/>
        <w:autoSpaceDE w:val="0"/>
        <w:autoSpaceDN w:val="0"/>
        <w:adjustRightInd w:val="0"/>
        <w:jc w:val="both"/>
        <w:rPr>
          <w:sz w:val="26"/>
          <w:szCs w:val="26"/>
        </w:rPr>
      </w:pPr>
      <w:r w:rsidRPr="008731D5">
        <w:rPr>
          <w:sz w:val="26"/>
          <w:szCs w:val="26"/>
        </w:rPr>
        <w:tab/>
        <w:t>When the Father began the mission at Avignone, he spoke of the Madonna to the crowd of children and poor as he did of our Lord, fostering their love for Mary through prayers and songs. How tender are these strophes to the “Madonna, Mother of the Poor”:</w:t>
      </w:r>
    </w:p>
    <w:p w:rsidR="00C427FC" w:rsidRPr="008731D5" w:rsidRDefault="00346272">
      <w:pPr>
        <w:widowControl w:val="0"/>
        <w:autoSpaceDE w:val="0"/>
        <w:autoSpaceDN w:val="0"/>
        <w:adjustRightInd w:val="0"/>
        <w:jc w:val="both"/>
        <w:rPr>
          <w:sz w:val="26"/>
          <w:szCs w:val="26"/>
        </w:rPr>
      </w:pPr>
      <w:r>
        <w:rPr>
          <w:sz w:val="26"/>
          <w:szCs w:val="26"/>
        </w:rPr>
        <w:br w:type="page"/>
      </w:r>
    </w:p>
    <w:p w:rsidR="00C427FC" w:rsidRPr="008731D5" w:rsidRDefault="00346272" w:rsidP="004C5093">
      <w:pPr>
        <w:widowControl w:val="0"/>
        <w:autoSpaceDE w:val="0"/>
        <w:autoSpaceDN w:val="0"/>
        <w:adjustRightInd w:val="0"/>
        <w:ind w:firstLine="2520"/>
        <w:jc w:val="both"/>
        <w:rPr>
          <w:sz w:val="26"/>
          <w:szCs w:val="26"/>
        </w:rPr>
      </w:pPr>
      <w:r>
        <w:rPr>
          <w:sz w:val="26"/>
          <w:szCs w:val="26"/>
        </w:rPr>
        <w:t xml:space="preserve">     </w:t>
      </w:r>
      <w:r w:rsidR="00C427FC" w:rsidRPr="008731D5">
        <w:rPr>
          <w:sz w:val="26"/>
          <w:szCs w:val="26"/>
        </w:rPr>
        <w:t>O Mary, beloved mother,</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we love one another;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the children of Eve of course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to you have recourse.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 xml:space="preserve">Hurry Virgin the beautiful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be to us merciful.</w:t>
      </w:r>
    </w:p>
    <w:p w:rsidR="00C427FC" w:rsidRPr="00346272" w:rsidRDefault="00C427FC" w:rsidP="004C5093">
      <w:pPr>
        <w:widowControl w:val="0"/>
        <w:autoSpaceDE w:val="0"/>
        <w:autoSpaceDN w:val="0"/>
        <w:adjustRightInd w:val="0"/>
        <w:ind w:firstLine="2520"/>
        <w:jc w:val="both"/>
        <w:rPr>
          <w:szCs w:val="26"/>
        </w:rPr>
      </w:pP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 xml:space="preserve">We are wretched and oppressed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we are out of bread and distressed;</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if our life is worn out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among pains it goes out.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 xml:space="preserve">Of the afflicted mother the beautiful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be to us merciful.</w:t>
      </w:r>
    </w:p>
    <w:p w:rsidR="00C427FC" w:rsidRPr="00346272" w:rsidRDefault="00C427FC" w:rsidP="004C5093">
      <w:pPr>
        <w:widowControl w:val="0"/>
        <w:autoSpaceDE w:val="0"/>
        <w:autoSpaceDN w:val="0"/>
        <w:adjustRightInd w:val="0"/>
        <w:ind w:firstLine="2520"/>
        <w:jc w:val="both"/>
        <w:rPr>
          <w:szCs w:val="26"/>
        </w:rPr>
      </w:pP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 xml:space="preserve">The wind whistles and the storms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pour down in many forms;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O Mary, if you are late,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This winter we'll capitulate.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 xml:space="preserve">Mother, Mother the beautiful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be to us merciful.</w:t>
      </w:r>
    </w:p>
    <w:p w:rsidR="00C427FC" w:rsidRPr="00346272" w:rsidRDefault="00C427FC" w:rsidP="004C5093">
      <w:pPr>
        <w:widowControl w:val="0"/>
        <w:autoSpaceDE w:val="0"/>
        <w:autoSpaceDN w:val="0"/>
        <w:adjustRightInd w:val="0"/>
        <w:ind w:firstLine="2520"/>
        <w:jc w:val="both"/>
        <w:rPr>
          <w:szCs w:val="26"/>
        </w:rPr>
      </w:pP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 xml:space="preserve">Little children, little youth,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little virgins out of truth,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women sinners repented,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 xml:space="preserve">old men by ages lowered.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 xml:space="preserve">Mother, hasten to us </w:t>
      </w:r>
    </w:p>
    <w:p w:rsidR="00C427FC" w:rsidRPr="008731D5" w:rsidRDefault="00C427FC" w:rsidP="004C5093">
      <w:pPr>
        <w:widowControl w:val="0"/>
        <w:autoSpaceDE w:val="0"/>
        <w:autoSpaceDN w:val="0"/>
        <w:adjustRightInd w:val="0"/>
        <w:ind w:firstLine="2520"/>
        <w:jc w:val="both"/>
        <w:rPr>
          <w:sz w:val="26"/>
          <w:szCs w:val="26"/>
        </w:rPr>
      </w:pPr>
      <w:r w:rsidRPr="008731D5">
        <w:rPr>
          <w:sz w:val="26"/>
          <w:szCs w:val="26"/>
        </w:rPr>
        <w:tab/>
        <w:t>have mercy on all of us.</w:t>
      </w:r>
    </w:p>
    <w:p w:rsidR="00C427FC" w:rsidRPr="00346272" w:rsidRDefault="00C427FC">
      <w:pPr>
        <w:widowControl w:val="0"/>
        <w:autoSpaceDE w:val="0"/>
        <w:autoSpaceDN w:val="0"/>
        <w:adjustRightInd w:val="0"/>
        <w:jc w:val="both"/>
        <w:rPr>
          <w:sz w:val="12"/>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As the institution progressed, so did its worship and love for Mary.</w:t>
      </w:r>
    </w:p>
    <w:p w:rsidR="00C427FC" w:rsidRPr="008731D5" w:rsidRDefault="00C427FC">
      <w:pPr>
        <w:widowControl w:val="0"/>
        <w:autoSpaceDE w:val="0"/>
        <w:autoSpaceDN w:val="0"/>
        <w:adjustRightInd w:val="0"/>
        <w:jc w:val="both"/>
        <w:rPr>
          <w:sz w:val="26"/>
          <w:szCs w:val="26"/>
        </w:rPr>
      </w:pPr>
      <w:r w:rsidRPr="008731D5">
        <w:rPr>
          <w:sz w:val="26"/>
          <w:szCs w:val="26"/>
        </w:rPr>
        <w:tab/>
        <w:t>The blessing of the Virgin Mary is done daily through this prayer: “O beautiful Immaculate Virgin, beginning with this new day we lift up our eyes to you, who are the beautiful dawn. O mother, bless and save us. Amen.” Another pretty prayer to obtain the holy virtues:</w:t>
      </w:r>
    </w:p>
    <w:p w:rsidR="00C427FC" w:rsidRPr="008731D5" w:rsidRDefault="00C427FC">
      <w:pPr>
        <w:widowControl w:val="0"/>
        <w:autoSpaceDE w:val="0"/>
        <w:autoSpaceDN w:val="0"/>
        <w:adjustRightInd w:val="0"/>
        <w:jc w:val="both"/>
        <w:rPr>
          <w:sz w:val="26"/>
          <w:szCs w:val="26"/>
        </w:rPr>
      </w:pPr>
      <w:r w:rsidRPr="008731D5">
        <w:rPr>
          <w:sz w:val="26"/>
          <w:szCs w:val="26"/>
        </w:rPr>
        <w:tab/>
        <w:t>“O Immaculate Mary, teacher of any perfection, teach us the holy virtues so that we may please God, source of the virtues. Give us a living faith, a steady hope, an ardent charity, prudence, justice, fortitude, and temperance. O very humble Virgin, grant us humility of heart and of works, as well as the virtue of obedience, meekness, and patience. O most pure Virgin, purify our souls so that Jesus may rest in us. Grant us conformity to his divine will and holy final perseverance. Amen” (Vol. 2, page 19).</w:t>
      </w:r>
    </w:p>
    <w:p w:rsidR="00346272" w:rsidRDefault="00C427FC">
      <w:pPr>
        <w:widowControl w:val="0"/>
        <w:autoSpaceDE w:val="0"/>
        <w:autoSpaceDN w:val="0"/>
        <w:adjustRightInd w:val="0"/>
        <w:jc w:val="both"/>
        <w:rPr>
          <w:sz w:val="26"/>
          <w:szCs w:val="26"/>
        </w:rPr>
      </w:pPr>
      <w:r w:rsidRPr="008731D5">
        <w:rPr>
          <w:sz w:val="26"/>
          <w:szCs w:val="26"/>
        </w:rPr>
        <w:tab/>
        <w:t>The Father celebrated the Madonna's feasts solemnly. He prepared the people beforehand with novenas or triduos, mortifications and ejaculatory prayers, and sometimes with the vigil on</w:t>
      </w:r>
    </w:p>
    <w:p w:rsidR="00C427FC" w:rsidRPr="008731D5" w:rsidRDefault="00346272">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the eve: 11:30 p.m. to 1:00 a.m. At refectory, people were dispensed from keeping silence, but their talk reflected the solemnity with toasts to the Madonna, the superiors, the brethren, etc. One year, on the Assumption's feast, people were lacking high spirit at refectory, perhaps because of the hot weather. The Father excited enthusiasm quickly.</w:t>
      </w:r>
    </w:p>
    <w:p w:rsidR="00C427FC" w:rsidRPr="008731D5" w:rsidRDefault="00C427FC">
      <w:pPr>
        <w:widowControl w:val="0"/>
        <w:autoSpaceDE w:val="0"/>
        <w:autoSpaceDN w:val="0"/>
        <w:adjustRightInd w:val="0"/>
        <w:jc w:val="both"/>
        <w:rPr>
          <w:sz w:val="26"/>
          <w:szCs w:val="26"/>
        </w:rPr>
      </w:pPr>
      <w:r w:rsidRPr="008731D5">
        <w:rPr>
          <w:sz w:val="26"/>
          <w:szCs w:val="26"/>
        </w:rPr>
        <w:tab/>
      </w:r>
    </w:p>
    <w:p w:rsidR="00C427FC" w:rsidRPr="008731D5" w:rsidRDefault="00C427FC">
      <w:pPr>
        <w:widowControl w:val="0"/>
        <w:autoSpaceDE w:val="0"/>
        <w:autoSpaceDN w:val="0"/>
        <w:adjustRightInd w:val="0"/>
        <w:jc w:val="both"/>
        <w:rPr>
          <w:sz w:val="26"/>
          <w:szCs w:val="26"/>
        </w:rPr>
      </w:pPr>
      <w:r w:rsidRPr="008731D5">
        <w:rPr>
          <w:sz w:val="26"/>
          <w:szCs w:val="26"/>
        </w:rPr>
        <w:tab/>
        <w:t>-Children, what is there in paradise today?</w:t>
      </w:r>
    </w:p>
    <w:p w:rsidR="00C427FC" w:rsidRPr="008731D5" w:rsidRDefault="00C427FC">
      <w:pPr>
        <w:widowControl w:val="0"/>
        <w:autoSpaceDE w:val="0"/>
        <w:autoSpaceDN w:val="0"/>
        <w:adjustRightInd w:val="0"/>
        <w:jc w:val="both"/>
        <w:rPr>
          <w:sz w:val="26"/>
          <w:szCs w:val="26"/>
        </w:rPr>
      </w:pPr>
      <w:r w:rsidRPr="008731D5">
        <w:rPr>
          <w:sz w:val="26"/>
          <w:szCs w:val="26"/>
        </w:rPr>
        <w:t xml:space="preserve"> </w:t>
      </w:r>
      <w:r w:rsidRPr="008731D5">
        <w:rPr>
          <w:sz w:val="26"/>
          <w:szCs w:val="26"/>
        </w:rPr>
        <w:tab/>
        <w:t>-A great feast, Father.</w:t>
      </w:r>
    </w:p>
    <w:p w:rsidR="00C427FC" w:rsidRPr="008731D5" w:rsidRDefault="00C427FC">
      <w:pPr>
        <w:widowControl w:val="0"/>
        <w:autoSpaceDE w:val="0"/>
        <w:autoSpaceDN w:val="0"/>
        <w:adjustRightInd w:val="0"/>
        <w:jc w:val="both"/>
        <w:rPr>
          <w:sz w:val="26"/>
          <w:szCs w:val="26"/>
        </w:rPr>
      </w:pPr>
      <w:r w:rsidRPr="008731D5">
        <w:rPr>
          <w:sz w:val="26"/>
          <w:szCs w:val="26"/>
        </w:rPr>
        <w:tab/>
        <w:t>-Well. What do you think the angels are saying to the Madonna?</w:t>
      </w:r>
    </w:p>
    <w:p w:rsidR="00C427FC" w:rsidRPr="008731D5" w:rsidRDefault="00C427FC">
      <w:pPr>
        <w:widowControl w:val="0"/>
        <w:autoSpaceDE w:val="0"/>
        <w:autoSpaceDN w:val="0"/>
        <w:adjustRightInd w:val="0"/>
        <w:jc w:val="both"/>
        <w:rPr>
          <w:sz w:val="26"/>
          <w:szCs w:val="26"/>
        </w:rPr>
      </w:pPr>
      <w:r w:rsidRPr="008731D5">
        <w:rPr>
          <w:sz w:val="26"/>
          <w:szCs w:val="26"/>
        </w:rPr>
        <w:t xml:space="preserve"> </w:t>
      </w:r>
      <w:r w:rsidRPr="008731D5">
        <w:rPr>
          <w:sz w:val="26"/>
          <w:szCs w:val="26"/>
        </w:rPr>
        <w:tab/>
        <w:t>-They proclaim her the Queen!</w:t>
      </w:r>
    </w:p>
    <w:p w:rsidR="00C427FC" w:rsidRPr="008731D5" w:rsidRDefault="00C427FC">
      <w:pPr>
        <w:widowControl w:val="0"/>
        <w:autoSpaceDE w:val="0"/>
        <w:autoSpaceDN w:val="0"/>
        <w:adjustRightInd w:val="0"/>
        <w:jc w:val="both"/>
        <w:rPr>
          <w:sz w:val="26"/>
          <w:szCs w:val="26"/>
        </w:rPr>
      </w:pPr>
      <w:r w:rsidRPr="008731D5">
        <w:rPr>
          <w:sz w:val="26"/>
          <w:szCs w:val="26"/>
        </w:rPr>
        <w:t xml:space="preserve"> </w:t>
      </w:r>
      <w:r w:rsidRPr="008731D5">
        <w:rPr>
          <w:sz w:val="26"/>
          <w:szCs w:val="26"/>
        </w:rPr>
        <w:tab/>
        <w:t>-What do you think Saint Joseph is saying to her?</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Not satisfied with their answers, the Father began, “Sweetest spouse, the exile and the martyrdoms ended. Receive the greatest award; ascend into the highest of heaven, up to the right hand of your divine Son, because your humility was as profound as an abyss...” And continued...</w:t>
      </w:r>
    </w:p>
    <w:p w:rsidR="00C427FC" w:rsidRPr="008731D5" w:rsidRDefault="00C427FC">
      <w:pPr>
        <w:widowControl w:val="0"/>
        <w:autoSpaceDE w:val="0"/>
        <w:autoSpaceDN w:val="0"/>
        <w:adjustRightInd w:val="0"/>
        <w:jc w:val="both"/>
        <w:rPr>
          <w:sz w:val="26"/>
          <w:szCs w:val="26"/>
        </w:rPr>
      </w:pPr>
      <w:r w:rsidRPr="008731D5">
        <w:rPr>
          <w:sz w:val="26"/>
          <w:szCs w:val="26"/>
        </w:rPr>
        <w:tab/>
        <w:t>The Father was very watchful that all the communities celebrated the month of May with fervor, mortifications, ejaculatory prayers, and appropriate readings instead of the boys' sermon, when it was lacking. The month ended with the offer of the hearts. Everyone wrote on a heart shaped piece of paper what he wanted to say to the Madonna. These papers were deposited at the feet of the Virgin and were burnt.</w:t>
      </w:r>
    </w:p>
    <w:p w:rsidR="00C427FC" w:rsidRPr="008731D5" w:rsidRDefault="00C427FC">
      <w:pPr>
        <w:widowControl w:val="0"/>
        <w:autoSpaceDE w:val="0"/>
        <w:autoSpaceDN w:val="0"/>
        <w:adjustRightInd w:val="0"/>
        <w:jc w:val="both"/>
        <w:rPr>
          <w:sz w:val="26"/>
          <w:szCs w:val="26"/>
        </w:rPr>
      </w:pPr>
      <w:r w:rsidRPr="008731D5">
        <w:rPr>
          <w:sz w:val="26"/>
          <w:szCs w:val="26"/>
        </w:rPr>
        <w:tab/>
        <w:t xml:space="preserve">In Messina the month of Mary lasts 33 days, because it ends on June 3, feast of Our Lady of the Letter, patron of the city. One year the Father offered 33 masses to the most holy Trinity in adoration of the divine attributes and in thanksgiving for the graces, gifts, and privileges granted to the most holy Virgin Mary, above all for her </w:t>
      </w:r>
      <w:r w:rsidRPr="008731D5">
        <w:rPr>
          <w:b/>
          <w:sz w:val="26"/>
          <w:szCs w:val="26"/>
        </w:rPr>
        <w:t>divine motherhood</w:t>
      </w:r>
      <w:r w:rsidRPr="008731D5">
        <w:rPr>
          <w:sz w:val="26"/>
          <w:szCs w:val="26"/>
        </w:rPr>
        <w:t>. On June 3, the mass was offered to thank the Virgin for her letter and her particular, perpetual protection upon the citizens of Messina” (Vol. 6, page 154).</w:t>
      </w:r>
    </w:p>
    <w:p w:rsidR="00C427FC" w:rsidRPr="008731D5" w:rsidRDefault="00C427FC">
      <w:pPr>
        <w:widowControl w:val="0"/>
        <w:autoSpaceDE w:val="0"/>
        <w:autoSpaceDN w:val="0"/>
        <w:adjustRightInd w:val="0"/>
        <w:jc w:val="both"/>
        <w:rPr>
          <w:sz w:val="26"/>
          <w:szCs w:val="26"/>
        </w:rPr>
      </w:pPr>
      <w:r w:rsidRPr="008731D5">
        <w:rPr>
          <w:sz w:val="26"/>
          <w:szCs w:val="26"/>
        </w:rPr>
        <w:tab/>
        <w:t>In October, the whole rosary was said in three times. According to the pontifical dispositions, the first five stations were recited before the opened tabernacle during the mass, in the morning.</w:t>
      </w:r>
    </w:p>
    <w:p w:rsidR="00C427FC" w:rsidRPr="008731D5" w:rsidRDefault="00C427FC">
      <w:pPr>
        <w:widowControl w:val="0"/>
        <w:autoSpaceDE w:val="0"/>
        <w:autoSpaceDN w:val="0"/>
        <w:adjustRightInd w:val="0"/>
        <w:jc w:val="both"/>
        <w:rPr>
          <w:sz w:val="26"/>
          <w:szCs w:val="26"/>
        </w:rPr>
      </w:pPr>
      <w:r w:rsidRPr="008731D5">
        <w:rPr>
          <w:sz w:val="26"/>
          <w:szCs w:val="26"/>
        </w:rPr>
        <w:tab/>
        <w:t>Every Saturday, people meditated on the Madonna, abstained from fruit, and listened to a little Marian sermon.</w:t>
      </w:r>
    </w:p>
    <w:p w:rsidR="00346272" w:rsidRDefault="00C427FC">
      <w:pPr>
        <w:widowControl w:val="0"/>
        <w:autoSpaceDE w:val="0"/>
        <w:autoSpaceDN w:val="0"/>
        <w:adjustRightInd w:val="0"/>
        <w:jc w:val="both"/>
        <w:rPr>
          <w:sz w:val="26"/>
          <w:szCs w:val="26"/>
        </w:rPr>
      </w:pPr>
      <w:r w:rsidRPr="008731D5">
        <w:rPr>
          <w:sz w:val="26"/>
          <w:szCs w:val="26"/>
        </w:rPr>
        <w:tab/>
        <w:t>One Saturday, upon a sister's insistence to eat some fruit</w:t>
      </w:r>
    </w:p>
    <w:p w:rsidR="00C427FC" w:rsidRPr="008731D5" w:rsidRDefault="00346272">
      <w:pPr>
        <w:widowControl w:val="0"/>
        <w:autoSpaceDE w:val="0"/>
        <w:autoSpaceDN w:val="0"/>
        <w:adjustRightInd w:val="0"/>
        <w:jc w:val="both"/>
        <w:rPr>
          <w:sz w:val="26"/>
          <w:szCs w:val="26"/>
        </w:rPr>
      </w:pPr>
      <w:r>
        <w:rPr>
          <w:sz w:val="26"/>
          <w:szCs w:val="26"/>
        </w:rPr>
        <w:br w:type="page"/>
      </w:r>
      <w:r w:rsidR="00C427FC" w:rsidRPr="008731D5">
        <w:rPr>
          <w:sz w:val="26"/>
          <w:szCs w:val="26"/>
        </w:rPr>
        <w:lastRenderedPageBreak/>
        <w:t>because it was a feast, the Father said, “No, when I was a child I promised the Madonna to abstain from fruit on Saturdays.”</w:t>
      </w:r>
    </w:p>
    <w:p w:rsidR="00C427FC" w:rsidRPr="008731D5" w:rsidRDefault="00C427FC">
      <w:pPr>
        <w:widowControl w:val="0"/>
        <w:autoSpaceDE w:val="0"/>
        <w:autoSpaceDN w:val="0"/>
        <w:adjustRightInd w:val="0"/>
        <w:jc w:val="both"/>
        <w:rPr>
          <w:sz w:val="26"/>
          <w:szCs w:val="26"/>
        </w:rPr>
      </w:pPr>
      <w:r w:rsidRPr="008731D5">
        <w:rPr>
          <w:sz w:val="26"/>
          <w:szCs w:val="26"/>
        </w:rPr>
        <w:tab/>
        <w:t>The consecration to the most holy Mary of Perpetual Help was made on the first day of each month. In 1886, the Father introduced the devotion to the Immaculate Heart of Mary and a prayer for the conversion of sinners, every Saturday. In 1913, he introduced the Communion on the first Saturday of month for atonement. He did so before the Madonna asked for it in her apparitions at Fatima. These apparitions did not come to the Father's knowledge. He wanted the picture of the most holy Heart of Jesus and the Immaculate Heart of Mary to stand out at the entrance of our houses, with this inscription, “I am the owner of this house and of those who dwell in it and love me.”</w:t>
      </w:r>
    </w:p>
    <w:p w:rsidR="00C427FC" w:rsidRPr="008731D5" w:rsidRDefault="00C427FC">
      <w:pPr>
        <w:widowControl w:val="0"/>
        <w:autoSpaceDE w:val="0"/>
        <w:autoSpaceDN w:val="0"/>
        <w:adjustRightInd w:val="0"/>
        <w:jc w:val="both"/>
        <w:rPr>
          <w:sz w:val="26"/>
          <w:szCs w:val="26"/>
        </w:rPr>
      </w:pPr>
      <w:r w:rsidRPr="008731D5">
        <w:rPr>
          <w:sz w:val="26"/>
          <w:szCs w:val="26"/>
        </w:rPr>
        <w:tab/>
        <w:t>To entrust the orphans to the Madonna through the intercession of Saint Louis, the angelic saint of the youth, the Father formed the Pious Union of the Luigini. It included three categories: aspirants, Luigini, and Luigini of Immaculate Mary.</w:t>
      </w:r>
    </w:p>
    <w:p w:rsidR="00C427FC" w:rsidRPr="008731D5" w:rsidRDefault="00C427FC">
      <w:pPr>
        <w:widowControl w:val="0"/>
        <w:autoSpaceDE w:val="0"/>
        <w:autoSpaceDN w:val="0"/>
        <w:adjustRightInd w:val="0"/>
        <w:jc w:val="both"/>
        <w:rPr>
          <w:sz w:val="26"/>
          <w:szCs w:val="26"/>
        </w:rPr>
      </w:pPr>
      <w:r w:rsidRPr="008731D5">
        <w:rPr>
          <w:sz w:val="26"/>
          <w:szCs w:val="26"/>
        </w:rPr>
        <w:tab/>
        <w:t>In July of 1903, while preaching; the Father recalls how much sweetness Mary gave to the institution.</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Who ignores the sorrows of life? Who did not drink from the cup of bitterness, saying together with the prophet Jeremiah, “The Lord inebriated me with absinthe?” Bitterness is more than tribulation, or suffering, or pain, or affliction.</w:t>
      </w:r>
    </w:p>
    <w:p w:rsidR="00C427FC" w:rsidRPr="008731D5" w:rsidRDefault="00C427FC">
      <w:pPr>
        <w:widowControl w:val="0"/>
        <w:autoSpaceDE w:val="0"/>
        <w:autoSpaceDN w:val="0"/>
        <w:adjustRightInd w:val="0"/>
        <w:jc w:val="both"/>
        <w:rPr>
          <w:sz w:val="26"/>
          <w:szCs w:val="26"/>
        </w:rPr>
      </w:pPr>
      <w:r w:rsidRPr="008731D5">
        <w:rPr>
          <w:sz w:val="26"/>
          <w:szCs w:val="26"/>
        </w:rPr>
        <w:tab/>
        <w:t>Bitterness is a combination of tribulation, suffering, pain, and affliction. It penetrates the deepest feelings of the spirit, saddens it, but it does not destroy the peace of the soul that is resigned to the divine will. Hence, the prophet Ezekiel said, “The very bitterness is in my peace.” A nascent institution has to pass through these paths, and those who start such works are sometimes inebriated with absinthe. What does the most holy Virgin do in these cases? She, who is called sweetness? She is not indifferent. She hastens to console the afflicted hearts, to dispel their bitterness, and to fill them with the joy of the Holy Spirit.</w:t>
      </w:r>
    </w:p>
    <w:p w:rsidR="00346272" w:rsidRDefault="00C427FC">
      <w:pPr>
        <w:widowControl w:val="0"/>
        <w:autoSpaceDE w:val="0"/>
        <w:autoSpaceDN w:val="0"/>
        <w:adjustRightInd w:val="0"/>
        <w:jc w:val="both"/>
        <w:rPr>
          <w:sz w:val="26"/>
          <w:szCs w:val="26"/>
          <w:lang w:val="fr-FR"/>
        </w:rPr>
      </w:pPr>
      <w:r w:rsidRPr="008731D5">
        <w:rPr>
          <w:sz w:val="26"/>
          <w:szCs w:val="26"/>
        </w:rPr>
        <w:tab/>
        <w:t xml:space="preserve">For several years, on the days of greater tights and anguish we have imagined ourselves on a boat loaded with people sailing through a stormy ocean in the darkness of the night. No one can see the sky, nor the earth. People only hear the rumble of thunder, the roaring storm, and the moaning winds... Then, kneeling together at the feet of the most holy Virgin, we have lit the candles on her altar, singing from the innermost of our hearts the sweetest hymn with which the Church greets her, “Hail, Star of the Sea!” Oh, the most holy Mary's admirable mercy! More than often this Star dissipated darkness, made the storm still, filled us with joy and happiness, and changed bitterness into holy sweetness! </w:t>
      </w:r>
      <w:r w:rsidRPr="008731D5">
        <w:rPr>
          <w:sz w:val="26"/>
          <w:szCs w:val="26"/>
          <w:lang w:val="fr-FR"/>
        </w:rPr>
        <w:t>(S.C. Vol. 3, page 154).</w:t>
      </w:r>
    </w:p>
    <w:p w:rsidR="00C427FC" w:rsidRPr="008731D5" w:rsidRDefault="00346272" w:rsidP="00346272">
      <w:pPr>
        <w:widowControl w:val="0"/>
        <w:autoSpaceDE w:val="0"/>
        <w:autoSpaceDN w:val="0"/>
        <w:adjustRightInd w:val="0"/>
        <w:jc w:val="both"/>
        <w:rPr>
          <w:b/>
          <w:sz w:val="26"/>
          <w:szCs w:val="26"/>
        </w:rPr>
      </w:pPr>
      <w:r>
        <w:rPr>
          <w:sz w:val="26"/>
          <w:szCs w:val="26"/>
          <w:lang w:val="fr-FR"/>
        </w:rPr>
        <w:br w:type="page"/>
      </w:r>
    </w:p>
    <w:p w:rsidR="00C427FC" w:rsidRPr="008731D5" w:rsidRDefault="00C427FC">
      <w:pPr>
        <w:widowControl w:val="0"/>
        <w:autoSpaceDE w:val="0"/>
        <w:autoSpaceDN w:val="0"/>
        <w:adjustRightInd w:val="0"/>
        <w:jc w:val="both"/>
        <w:rPr>
          <w:sz w:val="26"/>
          <w:szCs w:val="26"/>
        </w:rPr>
      </w:pPr>
      <w:r w:rsidRPr="008731D5">
        <w:rPr>
          <w:sz w:val="26"/>
          <w:szCs w:val="26"/>
        </w:rPr>
        <w:tab/>
        <w:t>These were the community's prayers under the Father's guidance. But, he often treated the affairs of the houses with the divine mother by himself.</w:t>
      </w:r>
    </w:p>
    <w:p w:rsidR="00C427FC" w:rsidRPr="008731D5" w:rsidRDefault="00C427FC">
      <w:pPr>
        <w:widowControl w:val="0"/>
        <w:autoSpaceDE w:val="0"/>
        <w:autoSpaceDN w:val="0"/>
        <w:adjustRightInd w:val="0"/>
        <w:jc w:val="both"/>
        <w:rPr>
          <w:sz w:val="26"/>
          <w:szCs w:val="26"/>
        </w:rPr>
      </w:pPr>
      <w:r w:rsidRPr="008731D5">
        <w:rPr>
          <w:sz w:val="26"/>
          <w:szCs w:val="26"/>
        </w:rPr>
        <w:tab/>
        <w:t>After presenting a petition to the most holy Virgin, the Father writes to Melanie to have her interested in the prayer.</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I tell you that is a matter of a door locked with two keys, and I do not know how to open it. There is a padlock: to open it, one must know the password: perhaps the word is “atonement or penance” or something like that, but, because I do not know how to read it, I do not know the secret to open it.</w:t>
      </w:r>
    </w:p>
    <w:p w:rsidR="00C427FC" w:rsidRPr="008731D5" w:rsidRDefault="00C427FC">
      <w:pPr>
        <w:widowControl w:val="0"/>
        <w:autoSpaceDE w:val="0"/>
        <w:autoSpaceDN w:val="0"/>
        <w:adjustRightInd w:val="0"/>
        <w:jc w:val="both"/>
        <w:rPr>
          <w:sz w:val="26"/>
          <w:szCs w:val="26"/>
        </w:rPr>
      </w:pPr>
      <w:r w:rsidRPr="008731D5">
        <w:rPr>
          <w:sz w:val="26"/>
          <w:szCs w:val="26"/>
        </w:rPr>
        <w:tab/>
        <w:t>Scripture says that when God locks something, no one is able to open it. I think that the Virgin Mary is exempt and that she opens and locks it at her pleasure. As a matter of fact, the beloved disciple saw a door in heaven, the door they say is the Virgin Mary. Consequently, the holy mother not only opens and locks the door, but she herself is the door through which every grace comes to us (S. C. Vol. 8, page 4).</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 Father's idea is that Mary does not contradict God's will or his justice, but God himself adapts the requirements of justice to his abundant mercy through the Madonna's intercession.</w:t>
      </w:r>
    </w:p>
    <w:p w:rsidR="00C427FC" w:rsidRPr="008731D5" w:rsidRDefault="00C427FC">
      <w:pPr>
        <w:widowControl w:val="0"/>
        <w:autoSpaceDE w:val="0"/>
        <w:autoSpaceDN w:val="0"/>
        <w:adjustRightInd w:val="0"/>
        <w:jc w:val="both"/>
        <w:rPr>
          <w:sz w:val="26"/>
          <w:szCs w:val="26"/>
        </w:rPr>
      </w:pPr>
      <w:r w:rsidRPr="008731D5">
        <w:rPr>
          <w:sz w:val="26"/>
          <w:szCs w:val="26"/>
        </w:rPr>
        <w:tab/>
        <w:t xml:space="preserve">The petitions the Father addressed to the Madonna are very many and overflowing with fervent faith and filial candor. He placed them at the feet of Immaculate Mary or the </w:t>
      </w:r>
      <w:r w:rsidRPr="008731D5">
        <w:rPr>
          <w:i/>
          <w:sz w:val="26"/>
          <w:szCs w:val="26"/>
        </w:rPr>
        <w:t>Bambinella</w:t>
      </w:r>
      <w:r w:rsidRPr="008731D5">
        <w:rPr>
          <w:sz w:val="26"/>
          <w:szCs w:val="26"/>
        </w:rPr>
        <w:t>. We quote some passages. “Ah, O very powerful empress, have mercy and save us. We have no bread for tomorrow, nor dough, nor income. Please work the wonders of your power and mercy.” He lists the debts amounting to 3,291 liras, and adds, “For today, December 2, (1899), Saturday, the daily bread.” Signature: Slave H. M. di F. (Vol. 7, page 39). (8)</w:t>
      </w:r>
    </w:p>
    <w:p w:rsidR="00C427FC" w:rsidRPr="008731D5" w:rsidRDefault="00C427FC">
      <w:pPr>
        <w:widowControl w:val="0"/>
        <w:autoSpaceDE w:val="0"/>
        <w:autoSpaceDN w:val="0"/>
        <w:adjustRightInd w:val="0"/>
        <w:jc w:val="both"/>
        <w:rPr>
          <w:sz w:val="26"/>
          <w:szCs w:val="26"/>
        </w:rPr>
      </w:pPr>
      <w:r w:rsidRPr="008731D5">
        <w:rPr>
          <w:sz w:val="26"/>
          <w:szCs w:val="26"/>
        </w:rPr>
        <w:tab/>
        <w:t>Another time he presents a list of debts amounting to 590 liras, adding a foot</w:t>
      </w:r>
    </w:p>
    <w:p w:rsidR="00C427FC" w:rsidRPr="008731D5" w:rsidRDefault="00C427FC">
      <w:pPr>
        <w:widowControl w:val="0"/>
        <w:autoSpaceDE w:val="0"/>
        <w:autoSpaceDN w:val="0"/>
        <w:adjustRightInd w:val="0"/>
        <w:jc w:val="both"/>
        <w:rPr>
          <w:sz w:val="26"/>
          <w:szCs w:val="26"/>
        </w:rPr>
      </w:pPr>
      <w:r w:rsidRPr="008731D5">
        <w:rPr>
          <w:sz w:val="26"/>
          <w:szCs w:val="26"/>
        </w:rPr>
        <w:t>note.</w:t>
      </w:r>
    </w:p>
    <w:p w:rsidR="00346272" w:rsidRDefault="00C427FC">
      <w:pPr>
        <w:widowControl w:val="0"/>
        <w:autoSpaceDE w:val="0"/>
        <w:autoSpaceDN w:val="0"/>
        <w:adjustRightInd w:val="0"/>
        <w:jc w:val="both"/>
        <w:rPr>
          <w:sz w:val="26"/>
          <w:szCs w:val="26"/>
        </w:rPr>
      </w:pPr>
      <w:r w:rsidRPr="008731D5">
        <w:rPr>
          <w:sz w:val="26"/>
          <w:szCs w:val="26"/>
        </w:rPr>
        <w:tab/>
        <w:t xml:space="preserve">“Virgin Immaculate, loving mother, deign to provide me with this payment and bless me« (Vol. 7, page 45). “Oh, hasten to help me! Provide me quickly with a providence, plus 500 liras. I have to pay 200 liras to T. A.; (9) fifty liras to the shopkeeper, fifty liras for the gas, extra money for expenses, and fifty liras for Mrs. Nazzarena. December 27, 1900. Slave, slave, slave. </w:t>
      </w:r>
      <w:r w:rsidRPr="008731D5">
        <w:rPr>
          <w:sz w:val="26"/>
          <w:szCs w:val="26"/>
          <w:lang w:val="fr-FR"/>
        </w:rPr>
        <w:t xml:space="preserve">Son, son, son. </w:t>
      </w:r>
      <w:r w:rsidRPr="008731D5">
        <w:rPr>
          <w:sz w:val="26"/>
          <w:szCs w:val="26"/>
          <w:lang w:val="es-ES"/>
        </w:rPr>
        <w:t xml:space="preserve">Hannibal Mary” (Vol. 7, page 4). </w:t>
      </w:r>
      <w:r w:rsidRPr="008731D5">
        <w:rPr>
          <w:sz w:val="26"/>
          <w:szCs w:val="26"/>
        </w:rPr>
        <w:t>We are at death's door. The little boat is overflowing with persons in the gale and in the flood tide... Star of the sea, Dawn of comfort and salvation, rise!</w:t>
      </w:r>
    </w:p>
    <w:p w:rsidR="00C427FC" w:rsidRPr="008731D5" w:rsidRDefault="00346272">
      <w:pPr>
        <w:widowControl w:val="0"/>
        <w:autoSpaceDE w:val="0"/>
        <w:autoSpaceDN w:val="0"/>
        <w:adjustRightInd w:val="0"/>
        <w:jc w:val="both"/>
        <w:rPr>
          <w:sz w:val="26"/>
          <w:szCs w:val="26"/>
        </w:rPr>
      </w:pPr>
      <w:r>
        <w:rPr>
          <w:sz w:val="26"/>
          <w:szCs w:val="26"/>
        </w:rPr>
        <w:br w:type="page"/>
      </w:r>
    </w:p>
    <w:p w:rsidR="00C427FC" w:rsidRPr="008731D5" w:rsidRDefault="00C427FC">
      <w:pPr>
        <w:widowControl w:val="0"/>
        <w:autoSpaceDE w:val="0"/>
        <w:autoSpaceDN w:val="0"/>
        <w:adjustRightInd w:val="0"/>
        <w:jc w:val="both"/>
        <w:rPr>
          <w:sz w:val="26"/>
          <w:szCs w:val="26"/>
        </w:rPr>
      </w:pPr>
      <w:r w:rsidRPr="008731D5">
        <w:rPr>
          <w:sz w:val="26"/>
          <w:szCs w:val="26"/>
        </w:rPr>
        <w:t>You already know our situation. Means are failing, and we are deeply in debt. Some debts are very urgent... We are going to be lost! I feel faint! Children, clerics, youth, sisters, poor, and afflicted need food. I have to face all of them! Most holy mother, what am I going to do? Who will give me a helping hand? You are the mother of help, the helper of the Christians. Save us ! It is enough that you want it, because you are the arbiter of grace. O beautiful empress, be not late! As for me, everything is lost. I cannot, nor do I know what to do! I am fainting! Beloved mother, I want to trust and hope in you! You always helped us. Most holy mother, help us now, quickly! ... Beloved mother, I am in need of persons, of means. Be not late, be not late. Help us. The very pitiable H. Di F. (Vol. 7, page 48).</w:t>
      </w:r>
    </w:p>
    <w:p w:rsidR="00C427FC" w:rsidRPr="008731D5" w:rsidRDefault="00C427FC">
      <w:pPr>
        <w:widowControl w:val="0"/>
        <w:autoSpaceDE w:val="0"/>
        <w:autoSpaceDN w:val="0"/>
        <w:adjustRightInd w:val="0"/>
        <w:jc w:val="both"/>
        <w:rPr>
          <w:sz w:val="26"/>
          <w:szCs w:val="26"/>
        </w:rPr>
      </w:pPr>
      <w:r w:rsidRPr="008731D5">
        <w:rPr>
          <w:sz w:val="26"/>
          <w:szCs w:val="26"/>
        </w:rPr>
        <w:tab/>
        <w:t>We conclude these quotations with the following, very significant petition ! It reveals the intimate torment of the Father, who is compelled to involve in his activities many persons, who are going to suffer with and for him!</w:t>
      </w:r>
    </w:p>
    <w:p w:rsidR="00C427FC" w:rsidRPr="008731D5" w:rsidRDefault="00C427FC">
      <w:pPr>
        <w:widowControl w:val="0"/>
        <w:autoSpaceDE w:val="0"/>
        <w:autoSpaceDN w:val="0"/>
        <w:adjustRightInd w:val="0"/>
        <w:jc w:val="both"/>
        <w:rPr>
          <w:sz w:val="26"/>
          <w:szCs w:val="26"/>
        </w:rPr>
      </w:pPr>
      <w:r w:rsidRPr="008731D5">
        <w:rPr>
          <w:sz w:val="26"/>
          <w:szCs w:val="26"/>
        </w:rPr>
        <w:tab/>
        <w:t xml:space="preserve">O sovereign empress, </w:t>
      </w:r>
      <w:r w:rsidRPr="008731D5">
        <w:rPr>
          <w:i/>
          <w:sz w:val="26"/>
          <w:szCs w:val="26"/>
        </w:rPr>
        <w:t>Bambinella</w:t>
      </w:r>
      <w:r w:rsidRPr="008731D5">
        <w:rPr>
          <w:sz w:val="26"/>
          <w:szCs w:val="26"/>
        </w:rPr>
        <w:t xml:space="preserve"> Immaculate Mary, I beseech you to stretch out your powerful had hand to remedy the harm I have done by starting this Pious Institution! I am making many persons suffer with me! I am about to implicate the priestly honor and character through so many irresponsibilities, inconsiderations, oversights, and miseries! Furthermore, I am heaping debts without having the means to pay them off! Ali, what do I have to do? I am hemmed in on all sides! If I appeal to the people, you know what I find! Now I am at your feet, O my empress. Your heart is so tender and merciful that it cannot help remedying our troubles!</w:t>
      </w:r>
    </w:p>
    <w:p w:rsidR="00C427FC" w:rsidRPr="008731D5" w:rsidRDefault="00C427FC">
      <w:pPr>
        <w:widowControl w:val="0"/>
        <w:autoSpaceDE w:val="0"/>
        <w:autoSpaceDN w:val="0"/>
        <w:adjustRightInd w:val="0"/>
        <w:jc w:val="both"/>
        <w:rPr>
          <w:sz w:val="26"/>
          <w:szCs w:val="26"/>
        </w:rPr>
      </w:pPr>
    </w:p>
    <w:p w:rsidR="00C427FC" w:rsidRPr="008731D5" w:rsidRDefault="00C427FC">
      <w:pPr>
        <w:widowControl w:val="0"/>
        <w:autoSpaceDE w:val="0"/>
        <w:autoSpaceDN w:val="0"/>
        <w:adjustRightInd w:val="0"/>
        <w:jc w:val="both"/>
        <w:rPr>
          <w:sz w:val="26"/>
          <w:szCs w:val="26"/>
        </w:rPr>
      </w:pPr>
      <w:r w:rsidRPr="008731D5">
        <w:rPr>
          <w:sz w:val="26"/>
          <w:szCs w:val="26"/>
        </w:rPr>
        <w:tab/>
        <w:t>Then, he writes the list of his debts amounting to 10,250 liras (Vol. 7, page 51).</w:t>
      </w:r>
    </w:p>
    <w:p w:rsidR="00C427FC" w:rsidRPr="008731D5" w:rsidRDefault="00C427FC">
      <w:pPr>
        <w:widowControl w:val="0"/>
        <w:autoSpaceDE w:val="0"/>
        <w:autoSpaceDN w:val="0"/>
        <w:adjustRightInd w:val="0"/>
        <w:jc w:val="both"/>
        <w:rPr>
          <w:sz w:val="26"/>
          <w:szCs w:val="26"/>
        </w:rPr>
      </w:pPr>
      <w:r w:rsidRPr="008731D5">
        <w:rPr>
          <w:sz w:val="26"/>
          <w:szCs w:val="26"/>
        </w:rPr>
        <w:tab/>
        <w:t>The most holy mother never disappointed her faithful son's expectation. Through her motherly readiness and generosity, she always found a way to provide him.</w:t>
      </w:r>
    </w:p>
    <w:p w:rsidR="00C427FC" w:rsidRDefault="00C427FC">
      <w:pPr>
        <w:widowControl w:val="0"/>
        <w:autoSpaceDE w:val="0"/>
        <w:autoSpaceDN w:val="0"/>
        <w:adjustRightInd w:val="0"/>
        <w:jc w:val="both"/>
      </w:pPr>
    </w:p>
    <w:p w:rsidR="00346272" w:rsidRDefault="00346272">
      <w:pPr>
        <w:widowControl w:val="0"/>
        <w:autoSpaceDE w:val="0"/>
        <w:autoSpaceDN w:val="0"/>
        <w:adjustRightInd w:val="0"/>
        <w:jc w:val="both"/>
      </w:pPr>
    </w:p>
    <w:p w:rsidR="00346272" w:rsidRDefault="00346272">
      <w:pPr>
        <w:widowControl w:val="0"/>
        <w:autoSpaceDE w:val="0"/>
        <w:autoSpaceDN w:val="0"/>
        <w:adjustRightInd w:val="0"/>
        <w:jc w:val="both"/>
      </w:pPr>
    </w:p>
    <w:p w:rsidR="00346272" w:rsidRDefault="00346272">
      <w:pPr>
        <w:widowControl w:val="0"/>
        <w:autoSpaceDE w:val="0"/>
        <w:autoSpaceDN w:val="0"/>
        <w:adjustRightInd w:val="0"/>
        <w:jc w:val="both"/>
      </w:pPr>
    </w:p>
    <w:p w:rsidR="00346272" w:rsidRPr="009A0E12" w:rsidRDefault="00346272">
      <w:pPr>
        <w:widowControl w:val="0"/>
        <w:autoSpaceDE w:val="0"/>
        <w:autoSpaceDN w:val="0"/>
        <w:adjustRightInd w:val="0"/>
        <w:jc w:val="both"/>
      </w:pPr>
    </w:p>
    <w:p w:rsidR="00C427FC" w:rsidRDefault="00C427FC" w:rsidP="008731D5">
      <w:pPr>
        <w:widowControl w:val="0"/>
        <w:pBdr>
          <w:bottom w:val="single" w:sz="4" w:space="1" w:color="auto"/>
        </w:pBdr>
        <w:autoSpaceDE w:val="0"/>
        <w:autoSpaceDN w:val="0"/>
        <w:adjustRightInd w:val="0"/>
        <w:jc w:val="both"/>
        <w:rPr>
          <w:b/>
          <w:sz w:val="40"/>
          <w:szCs w:val="40"/>
        </w:rPr>
      </w:pPr>
      <w:r w:rsidRPr="008731D5">
        <w:rPr>
          <w:b/>
          <w:sz w:val="40"/>
          <w:szCs w:val="40"/>
        </w:rPr>
        <w:t>Notes</w:t>
      </w:r>
    </w:p>
    <w:p w:rsidR="00346272" w:rsidRPr="008731D5" w:rsidRDefault="00346272" w:rsidP="008731D5">
      <w:pPr>
        <w:widowControl w:val="0"/>
        <w:pBdr>
          <w:bottom w:val="single" w:sz="4" w:space="1" w:color="auto"/>
        </w:pBdr>
        <w:autoSpaceDE w:val="0"/>
        <w:autoSpaceDN w:val="0"/>
        <w:adjustRightInd w:val="0"/>
        <w:jc w:val="both"/>
        <w:rPr>
          <w:b/>
          <w:sz w:val="40"/>
          <w:szCs w:val="40"/>
        </w:rPr>
      </w:pPr>
    </w:p>
    <w:p w:rsidR="00C427FC" w:rsidRPr="009A0E12" w:rsidRDefault="00C427FC">
      <w:pPr>
        <w:widowControl w:val="0"/>
        <w:autoSpaceDE w:val="0"/>
        <w:autoSpaceDN w:val="0"/>
        <w:adjustRightInd w:val="0"/>
        <w:jc w:val="both"/>
      </w:pPr>
    </w:p>
    <w:p w:rsidR="00C427FC" w:rsidRPr="008731D5" w:rsidRDefault="00C427FC">
      <w:pPr>
        <w:widowControl w:val="0"/>
        <w:autoSpaceDE w:val="0"/>
        <w:autoSpaceDN w:val="0"/>
        <w:adjustRightInd w:val="0"/>
        <w:jc w:val="both"/>
        <w:rPr>
          <w:sz w:val="24"/>
          <w:szCs w:val="24"/>
        </w:rPr>
      </w:pPr>
      <w:r w:rsidRPr="008731D5">
        <w:rPr>
          <w:sz w:val="24"/>
          <w:szCs w:val="24"/>
        </w:rPr>
        <w:t>(I) The Father called it a poem. It is made of seventeen octaves.</w:t>
      </w:r>
    </w:p>
    <w:p w:rsidR="00C427FC" w:rsidRPr="008731D5" w:rsidRDefault="00C427FC">
      <w:pPr>
        <w:widowControl w:val="0"/>
        <w:autoSpaceDE w:val="0"/>
        <w:autoSpaceDN w:val="0"/>
        <w:adjustRightInd w:val="0"/>
        <w:jc w:val="both"/>
        <w:rPr>
          <w:sz w:val="24"/>
          <w:szCs w:val="24"/>
        </w:rPr>
      </w:pPr>
    </w:p>
    <w:p w:rsidR="00C427FC" w:rsidRPr="008731D5" w:rsidRDefault="00C427FC">
      <w:pPr>
        <w:widowControl w:val="0"/>
        <w:autoSpaceDE w:val="0"/>
        <w:autoSpaceDN w:val="0"/>
        <w:adjustRightInd w:val="0"/>
        <w:jc w:val="both"/>
        <w:rPr>
          <w:sz w:val="24"/>
          <w:szCs w:val="24"/>
        </w:rPr>
      </w:pPr>
      <w:r w:rsidRPr="008731D5">
        <w:rPr>
          <w:sz w:val="24"/>
          <w:szCs w:val="24"/>
        </w:rPr>
        <w:br w:type="page"/>
      </w:r>
      <w:r w:rsidR="00346272" w:rsidRPr="008731D5">
        <w:rPr>
          <w:sz w:val="24"/>
          <w:szCs w:val="24"/>
        </w:rPr>
        <w:lastRenderedPageBreak/>
        <w:t xml:space="preserve"> </w:t>
      </w:r>
      <w:r w:rsidRPr="008731D5">
        <w:rPr>
          <w:sz w:val="24"/>
          <w:szCs w:val="24"/>
        </w:rPr>
        <w:t>(2) John Alfred Cesareo (1860 1937), a learned poet of Messina, taught for several years at the University of Palermo, where he died. “Ineffable pains, which he considered as expiation for his faults, started him off toward a religious conversion. Canti di Pan, Poemi dell'ombra, and Colloqui con Dio are the story of his soul upset by mystery, tortured by dissent between spirit and sense, but purified by pain and religious anxiety” (Catholic Encyclopedia, Vol. 3, col. 1348). Our founder was god   parent. In fact, he writes, « On January 28, 1912, in Palermo, Sunday, I was the sponsor of Prof. Cesareo's two sons, Guido, fifteen years old, and Ug¡m o, 14. They received the sacrament of confirmation from His Eminence Archbishop Lualdi » (S.C. Vol. 10, page 64).</w:t>
      </w:r>
    </w:p>
    <w:p w:rsidR="00C427FC" w:rsidRPr="00346272" w:rsidRDefault="00C427FC">
      <w:pPr>
        <w:widowControl w:val="0"/>
        <w:autoSpaceDE w:val="0"/>
        <w:autoSpaceDN w:val="0"/>
        <w:adjustRightInd w:val="0"/>
        <w:jc w:val="both"/>
        <w:rPr>
          <w:sz w:val="16"/>
          <w:szCs w:val="24"/>
        </w:rPr>
      </w:pPr>
    </w:p>
    <w:p w:rsidR="00C427FC" w:rsidRPr="008731D5" w:rsidRDefault="00C427FC">
      <w:pPr>
        <w:widowControl w:val="0"/>
        <w:autoSpaceDE w:val="0"/>
        <w:autoSpaceDN w:val="0"/>
        <w:adjustRightInd w:val="0"/>
        <w:jc w:val="both"/>
        <w:rPr>
          <w:sz w:val="24"/>
          <w:szCs w:val="24"/>
        </w:rPr>
      </w:pPr>
      <w:r w:rsidRPr="008731D5">
        <w:rPr>
          <w:sz w:val="24"/>
          <w:szCs w:val="24"/>
        </w:rPr>
        <w:t>(3)</w:t>
      </w:r>
      <w:r w:rsidRPr="008731D5">
        <w:rPr>
          <w:sz w:val="24"/>
          <w:szCs w:val="24"/>
        </w:rPr>
        <w:tab/>
        <w:t>To be exact, we let you know that we have two identical formulas of the Father's profession. They are on the same page, but one is in Latin and the other in Italian, having different dates. The Italian one was made on August 30, 1889, at Saint Teresa (Naples). The second one was made on September 10, 1895. The Father was given the name of Brother John Mary of the Cross, christened Mary Hannibal Di Francia. The 1889 formula is authenticated by Father Marcellus of Immaculate Conception, delegate of the superior provincial; the second formula, by Father Alexander of Saint Francis, at Saint Teresa a Chiaia, Naples, in a private chapel. Perhaps the first profession happened at the same place, but the Father's name is not recorded in the book of the third order at Saint Teresa a Chiaia, nor at Saint Teresa at Museum. We ignore the reason of the double identical profession on the same page, at a time difference of six years.</w:t>
      </w:r>
    </w:p>
    <w:p w:rsidR="00C427FC" w:rsidRPr="008731D5" w:rsidRDefault="00C427FC">
      <w:pPr>
        <w:widowControl w:val="0"/>
        <w:autoSpaceDE w:val="0"/>
        <w:autoSpaceDN w:val="0"/>
        <w:adjustRightInd w:val="0"/>
        <w:jc w:val="both"/>
        <w:rPr>
          <w:sz w:val="24"/>
          <w:szCs w:val="24"/>
        </w:rPr>
      </w:pPr>
    </w:p>
    <w:p w:rsidR="00C427FC" w:rsidRPr="008731D5" w:rsidRDefault="00C427FC">
      <w:pPr>
        <w:widowControl w:val="0"/>
        <w:autoSpaceDE w:val="0"/>
        <w:autoSpaceDN w:val="0"/>
        <w:adjustRightInd w:val="0"/>
        <w:jc w:val="both"/>
        <w:rPr>
          <w:sz w:val="24"/>
          <w:szCs w:val="24"/>
        </w:rPr>
      </w:pPr>
      <w:r w:rsidRPr="008731D5">
        <w:rPr>
          <w:sz w:val="24"/>
          <w:szCs w:val="24"/>
        </w:rPr>
        <w:t xml:space="preserve">(4) The Servant of God Don Silvio Gallotti (1881 1927) found himself in the same condition with respect to the Treat by Monfort. “As it happens to those who are not in favorable dispositions, he read it without finding anythingnew. He considered it one of the many devotions” (Father F.M. Franzi, </w:t>
      </w:r>
      <w:r w:rsidRPr="008731D5">
        <w:rPr>
          <w:i/>
          <w:sz w:val="24"/>
          <w:szCs w:val="24"/>
        </w:rPr>
        <w:t>Un Sacerdote di Maria</w:t>
      </w:r>
      <w:r w:rsidRPr="008731D5">
        <w:rPr>
          <w:sz w:val="24"/>
          <w:szCs w:val="24"/>
        </w:rPr>
        <w:t xml:space="preserve">, page 70). “The spirit of Jesus Christ revealed this secret to him” after ten years, and he became a </w:t>
      </w:r>
      <w:r w:rsidRPr="008731D5">
        <w:rPr>
          <w:b/>
          <w:sz w:val="24"/>
          <w:szCs w:val="24"/>
        </w:rPr>
        <w:t>seraph</w:t>
      </w:r>
      <w:r w:rsidRPr="008731D5">
        <w:rPr>
          <w:sz w:val="24"/>
          <w:szCs w:val="24"/>
        </w:rPr>
        <w:t xml:space="preserve"> and an </w:t>
      </w:r>
      <w:r w:rsidRPr="008731D5">
        <w:rPr>
          <w:b/>
          <w:sz w:val="24"/>
          <w:szCs w:val="24"/>
        </w:rPr>
        <w:t>apostle</w:t>
      </w:r>
      <w:r w:rsidRPr="008731D5">
        <w:rPr>
          <w:sz w:val="24"/>
          <w:szCs w:val="24"/>
        </w:rPr>
        <w:t xml:space="preserve"> of the Virgin.</w:t>
      </w:r>
    </w:p>
    <w:p w:rsidR="00C427FC" w:rsidRPr="00346272" w:rsidRDefault="00C427FC">
      <w:pPr>
        <w:widowControl w:val="0"/>
        <w:autoSpaceDE w:val="0"/>
        <w:autoSpaceDN w:val="0"/>
        <w:adjustRightInd w:val="0"/>
        <w:jc w:val="both"/>
        <w:rPr>
          <w:sz w:val="16"/>
          <w:szCs w:val="24"/>
        </w:rPr>
      </w:pPr>
    </w:p>
    <w:p w:rsidR="00C427FC" w:rsidRPr="008731D5" w:rsidRDefault="00C427FC">
      <w:pPr>
        <w:widowControl w:val="0"/>
        <w:autoSpaceDE w:val="0"/>
        <w:autoSpaceDN w:val="0"/>
        <w:adjustRightInd w:val="0"/>
        <w:jc w:val="both"/>
        <w:rPr>
          <w:sz w:val="24"/>
          <w:szCs w:val="24"/>
        </w:rPr>
      </w:pPr>
      <w:r w:rsidRPr="008731D5">
        <w:rPr>
          <w:sz w:val="24"/>
          <w:szCs w:val="24"/>
        </w:rPr>
        <w:tab/>
        <w:t xml:space="preserve">The same thing happened to Frank Duff, an officer of Treasury in Dublin (Ireland). He stopped reading the Treat several times, because its style and the Marian exaggeration irritated him. Finally he came close to the end of the reading and a new world was opened to him... After that, he founded the “Legion of Mary” (Cardinal Suenens, </w:t>
      </w:r>
      <w:r w:rsidRPr="008731D5">
        <w:rPr>
          <w:i/>
          <w:sz w:val="24"/>
          <w:szCs w:val="24"/>
        </w:rPr>
        <w:t>Edel Quinn</w:t>
      </w:r>
      <w:r w:rsidRPr="008731D5">
        <w:rPr>
          <w:sz w:val="24"/>
          <w:szCs w:val="24"/>
        </w:rPr>
        <w:t>, page 68).</w:t>
      </w:r>
    </w:p>
    <w:p w:rsidR="00C427FC" w:rsidRPr="00346272" w:rsidRDefault="00C427FC">
      <w:pPr>
        <w:widowControl w:val="0"/>
        <w:autoSpaceDE w:val="0"/>
        <w:autoSpaceDN w:val="0"/>
        <w:adjustRightInd w:val="0"/>
        <w:jc w:val="both"/>
        <w:rPr>
          <w:sz w:val="16"/>
          <w:szCs w:val="24"/>
        </w:rPr>
      </w:pPr>
    </w:p>
    <w:p w:rsidR="00C427FC" w:rsidRPr="008731D5" w:rsidRDefault="00C427FC">
      <w:pPr>
        <w:widowControl w:val="0"/>
        <w:autoSpaceDE w:val="0"/>
        <w:autoSpaceDN w:val="0"/>
        <w:adjustRightInd w:val="0"/>
        <w:jc w:val="both"/>
        <w:rPr>
          <w:sz w:val="24"/>
          <w:szCs w:val="24"/>
        </w:rPr>
      </w:pPr>
      <w:r w:rsidRPr="008731D5">
        <w:rPr>
          <w:sz w:val="24"/>
          <w:szCs w:val="24"/>
        </w:rPr>
        <w:t>(5) Here it is:</w:t>
      </w:r>
    </w:p>
    <w:p w:rsidR="00C427FC" w:rsidRPr="008731D5" w:rsidRDefault="00C427FC" w:rsidP="004C5093">
      <w:pPr>
        <w:widowControl w:val="0"/>
        <w:autoSpaceDE w:val="0"/>
        <w:autoSpaceDN w:val="0"/>
        <w:adjustRightInd w:val="0"/>
        <w:jc w:val="right"/>
        <w:rPr>
          <w:sz w:val="24"/>
          <w:szCs w:val="24"/>
        </w:rPr>
      </w:pPr>
      <w:r w:rsidRPr="008731D5">
        <w:rPr>
          <w:sz w:val="24"/>
          <w:szCs w:val="24"/>
        </w:rPr>
        <w:t xml:space="preserve">Rome, May 13, 1906  </w:t>
      </w:r>
    </w:p>
    <w:p w:rsidR="00C427FC" w:rsidRPr="00346272" w:rsidRDefault="00C427FC">
      <w:pPr>
        <w:widowControl w:val="0"/>
        <w:autoSpaceDE w:val="0"/>
        <w:autoSpaceDN w:val="0"/>
        <w:adjustRightInd w:val="0"/>
        <w:jc w:val="both"/>
        <w:rPr>
          <w:sz w:val="14"/>
          <w:szCs w:val="24"/>
        </w:rPr>
      </w:pPr>
    </w:p>
    <w:p w:rsidR="00C427FC" w:rsidRPr="008731D5" w:rsidRDefault="00C427FC">
      <w:pPr>
        <w:widowControl w:val="0"/>
        <w:autoSpaceDE w:val="0"/>
        <w:autoSpaceDN w:val="0"/>
        <w:adjustRightInd w:val="0"/>
        <w:jc w:val="both"/>
        <w:rPr>
          <w:sz w:val="24"/>
          <w:szCs w:val="24"/>
        </w:rPr>
      </w:pPr>
      <w:r w:rsidRPr="008731D5">
        <w:rPr>
          <w:sz w:val="24"/>
          <w:szCs w:val="24"/>
        </w:rPr>
        <w:tab/>
        <w:t xml:space="preserve">The Marian Servitude's chief points as I understand and apply them to myself are the following: </w:t>
      </w:r>
    </w:p>
    <w:p w:rsidR="00C427FC" w:rsidRPr="008731D5" w:rsidRDefault="00C427FC">
      <w:pPr>
        <w:widowControl w:val="0"/>
        <w:autoSpaceDE w:val="0"/>
        <w:autoSpaceDN w:val="0"/>
        <w:adjustRightInd w:val="0"/>
        <w:jc w:val="both"/>
        <w:rPr>
          <w:sz w:val="24"/>
          <w:szCs w:val="24"/>
        </w:rPr>
      </w:pPr>
      <w:r w:rsidRPr="008731D5">
        <w:rPr>
          <w:sz w:val="24"/>
          <w:szCs w:val="24"/>
        </w:rPr>
        <w:tab/>
        <w:t>1. I do not belong to myself any longer, but to Mary. My body and its physical, social rights, senses, faculties, etc. belong to Mary, who may dispose of them at her will.</w:t>
      </w:r>
    </w:p>
    <w:p w:rsidR="00C427FC" w:rsidRPr="008731D5" w:rsidRDefault="00C427FC">
      <w:pPr>
        <w:widowControl w:val="0"/>
        <w:autoSpaceDE w:val="0"/>
        <w:autoSpaceDN w:val="0"/>
        <w:adjustRightInd w:val="0"/>
        <w:jc w:val="both"/>
        <w:rPr>
          <w:sz w:val="24"/>
          <w:szCs w:val="24"/>
        </w:rPr>
      </w:pPr>
      <w:r w:rsidRPr="008731D5">
        <w:rPr>
          <w:sz w:val="24"/>
          <w:szCs w:val="24"/>
        </w:rPr>
        <w:tab/>
        <w:t>2. The soul and its spiritual, intellectual faculties as well as its powers, rights, etc. belong to Mary.</w:t>
      </w:r>
      <w:r w:rsidR="00346272">
        <w:rPr>
          <w:sz w:val="24"/>
          <w:szCs w:val="24"/>
        </w:rPr>
        <w:t xml:space="preserve"> </w:t>
      </w:r>
    </w:p>
    <w:p w:rsidR="00346272" w:rsidRDefault="00C427FC">
      <w:pPr>
        <w:widowControl w:val="0"/>
        <w:autoSpaceDE w:val="0"/>
        <w:autoSpaceDN w:val="0"/>
        <w:adjustRightInd w:val="0"/>
        <w:jc w:val="both"/>
        <w:rPr>
          <w:sz w:val="23"/>
          <w:szCs w:val="23"/>
        </w:rPr>
      </w:pPr>
      <w:r w:rsidRPr="008731D5">
        <w:rPr>
          <w:sz w:val="24"/>
          <w:szCs w:val="24"/>
        </w:rPr>
        <w:tab/>
      </w:r>
      <w:r w:rsidRPr="00346272">
        <w:rPr>
          <w:sz w:val="23"/>
          <w:szCs w:val="23"/>
        </w:rPr>
        <w:t>3. The merits, graces, virtues, either past or present or future, that I may have or practice with God's omnipotent help, belong to Mary.</w:t>
      </w:r>
    </w:p>
    <w:p w:rsidR="00C427FC" w:rsidRPr="00346272" w:rsidRDefault="00346272">
      <w:pPr>
        <w:widowControl w:val="0"/>
        <w:autoSpaceDE w:val="0"/>
        <w:autoSpaceDN w:val="0"/>
        <w:adjustRightInd w:val="0"/>
        <w:jc w:val="both"/>
        <w:rPr>
          <w:sz w:val="16"/>
          <w:szCs w:val="23"/>
        </w:rPr>
      </w:pPr>
      <w:r>
        <w:rPr>
          <w:sz w:val="23"/>
          <w:szCs w:val="23"/>
        </w:rPr>
        <w:br w:type="page"/>
      </w:r>
    </w:p>
    <w:p w:rsidR="00C427FC" w:rsidRPr="00346272" w:rsidRDefault="00C427FC">
      <w:pPr>
        <w:widowControl w:val="0"/>
        <w:autoSpaceDE w:val="0"/>
        <w:autoSpaceDN w:val="0"/>
        <w:adjustRightInd w:val="0"/>
        <w:jc w:val="both"/>
        <w:rPr>
          <w:sz w:val="23"/>
          <w:szCs w:val="23"/>
        </w:rPr>
      </w:pPr>
      <w:r w:rsidRPr="00346272">
        <w:rPr>
          <w:sz w:val="23"/>
          <w:szCs w:val="23"/>
        </w:rPr>
        <w:tab/>
        <w:t>4. What I possess for any reason, either things or persons, as for instance the rights of physical, civil, social, moral life, etc. belong to Mary. Just as a slave and his things belong to an absolute owner and lady who purchased or received him as a slave gift, so my things belong to Mary.</w:t>
      </w:r>
    </w:p>
    <w:p w:rsidR="00C427FC" w:rsidRPr="00346272" w:rsidRDefault="00C427FC">
      <w:pPr>
        <w:widowControl w:val="0"/>
        <w:autoSpaceDE w:val="0"/>
        <w:autoSpaceDN w:val="0"/>
        <w:adjustRightInd w:val="0"/>
        <w:jc w:val="both"/>
        <w:rPr>
          <w:sz w:val="23"/>
          <w:szCs w:val="23"/>
        </w:rPr>
      </w:pPr>
      <w:r w:rsidRPr="00346272">
        <w:rPr>
          <w:sz w:val="23"/>
          <w:szCs w:val="23"/>
        </w:rPr>
        <w:tab/>
        <w:t>5. Since this donation and servitude are going to be eternal, so also the eternal glory that I hope to receive in a Christian spirit belongs to the most holy Mary. She may dispose of it, making other creatures she wants to save, share in it according to her pleasure. While making this donation, I humbly request that my power to love God and the most holy Mary for ever and beyond measure be not reduced by my glory's renunciation.</w:t>
      </w:r>
    </w:p>
    <w:p w:rsidR="00C427FC" w:rsidRPr="00346272" w:rsidRDefault="00C427FC">
      <w:pPr>
        <w:widowControl w:val="0"/>
        <w:autoSpaceDE w:val="0"/>
        <w:autoSpaceDN w:val="0"/>
        <w:adjustRightInd w:val="0"/>
        <w:jc w:val="both"/>
        <w:rPr>
          <w:sz w:val="23"/>
          <w:szCs w:val="23"/>
        </w:rPr>
      </w:pPr>
      <w:r w:rsidRPr="00346272">
        <w:rPr>
          <w:sz w:val="23"/>
          <w:szCs w:val="23"/>
        </w:rPr>
        <w:tab/>
        <w:t>6. This perfect, complete servitude will be practiced by these means:</w:t>
      </w:r>
    </w:p>
    <w:p w:rsidR="00C427FC" w:rsidRPr="00346272" w:rsidRDefault="00C427FC">
      <w:pPr>
        <w:widowControl w:val="0"/>
        <w:autoSpaceDE w:val="0"/>
        <w:autoSpaceDN w:val="0"/>
        <w:adjustRightInd w:val="0"/>
        <w:jc w:val="both"/>
        <w:rPr>
          <w:sz w:val="23"/>
          <w:szCs w:val="23"/>
        </w:rPr>
      </w:pPr>
      <w:r w:rsidRPr="00346272">
        <w:rPr>
          <w:sz w:val="23"/>
          <w:szCs w:val="23"/>
        </w:rPr>
        <w:tab/>
        <w:t>a. Meditation on the servitude of love and renewal of it.</w:t>
      </w:r>
    </w:p>
    <w:p w:rsidR="00C427FC" w:rsidRPr="00346272" w:rsidRDefault="00C427FC">
      <w:pPr>
        <w:widowControl w:val="0"/>
        <w:autoSpaceDE w:val="0"/>
        <w:autoSpaceDN w:val="0"/>
        <w:adjustRightInd w:val="0"/>
        <w:jc w:val="both"/>
        <w:rPr>
          <w:sz w:val="23"/>
          <w:szCs w:val="23"/>
        </w:rPr>
      </w:pPr>
      <w:r w:rsidRPr="00346272">
        <w:rPr>
          <w:sz w:val="23"/>
          <w:szCs w:val="23"/>
        </w:rPr>
        <w:tab/>
        <w:t xml:space="preserve">b. Virtual or at least habitual awareness of the servitude in order to receive </w:t>
      </w:r>
      <w:r w:rsidRPr="00346272">
        <w:rPr>
          <w:b/>
          <w:sz w:val="23"/>
          <w:szCs w:val="23"/>
        </w:rPr>
        <w:t>everything in any moment</w:t>
      </w:r>
      <w:r w:rsidRPr="00346272">
        <w:rPr>
          <w:sz w:val="23"/>
          <w:szCs w:val="23"/>
        </w:rPr>
        <w:t xml:space="preserve"> with humble gratitude from my owner's hands as her gift or grace.</w:t>
      </w:r>
    </w:p>
    <w:p w:rsidR="00C427FC" w:rsidRPr="00346272" w:rsidRDefault="00C427FC">
      <w:pPr>
        <w:widowControl w:val="0"/>
        <w:autoSpaceDE w:val="0"/>
        <w:autoSpaceDN w:val="0"/>
        <w:adjustRightInd w:val="0"/>
        <w:jc w:val="both"/>
        <w:rPr>
          <w:sz w:val="23"/>
          <w:szCs w:val="23"/>
        </w:rPr>
      </w:pPr>
      <w:r w:rsidRPr="00346272">
        <w:rPr>
          <w:sz w:val="23"/>
          <w:szCs w:val="23"/>
        </w:rPr>
        <w:tab/>
        <w:t>c. Request of or at least virtual permission from the most holy Virgin to act or use the physical, intellectual, moral and spiritual life. d. Behavior according to the owner's will, to avoid any sin and to work the greatest good. A Servant must take care of his lady's things.</w:t>
      </w:r>
    </w:p>
    <w:p w:rsidR="00C427FC" w:rsidRPr="00346272" w:rsidRDefault="00C427FC">
      <w:pPr>
        <w:widowControl w:val="0"/>
        <w:autoSpaceDE w:val="0"/>
        <w:autoSpaceDN w:val="0"/>
        <w:adjustRightInd w:val="0"/>
        <w:jc w:val="both"/>
        <w:rPr>
          <w:sz w:val="23"/>
          <w:szCs w:val="23"/>
        </w:rPr>
      </w:pPr>
      <w:r w:rsidRPr="00346272">
        <w:rPr>
          <w:sz w:val="23"/>
          <w:szCs w:val="23"/>
        </w:rPr>
        <w:tab/>
      </w:r>
      <w:r w:rsidRPr="00346272">
        <w:rPr>
          <w:sz w:val="23"/>
          <w:szCs w:val="23"/>
        </w:rPr>
        <w:tab/>
        <w:t>d. Tolerance of any crosses, suffering, humiliation, opposition, etc. I will hold them as serious, lovely punishments from the celestial owner, who aims at my atoning and amending.</w:t>
      </w:r>
    </w:p>
    <w:p w:rsidR="00C427FC" w:rsidRPr="00346272" w:rsidRDefault="00C427FC">
      <w:pPr>
        <w:widowControl w:val="0"/>
        <w:autoSpaceDE w:val="0"/>
        <w:autoSpaceDN w:val="0"/>
        <w:adjustRightInd w:val="0"/>
        <w:jc w:val="both"/>
        <w:rPr>
          <w:sz w:val="23"/>
          <w:szCs w:val="23"/>
        </w:rPr>
      </w:pPr>
      <w:r w:rsidRPr="00346272">
        <w:rPr>
          <w:sz w:val="23"/>
          <w:szCs w:val="23"/>
        </w:rPr>
        <w:tab/>
      </w:r>
      <w:r w:rsidRPr="00346272">
        <w:rPr>
          <w:sz w:val="23"/>
          <w:szCs w:val="23"/>
        </w:rPr>
        <w:tab/>
        <w:t>e. Filial love. I will consider that I am a son, who out of love wants to become a Servant of the celestial queen; or that she adopts the Servant as a son making me a son and a Servant altogether, out of love.</w:t>
      </w:r>
    </w:p>
    <w:p w:rsidR="00C427FC" w:rsidRPr="00346272" w:rsidRDefault="00C427FC">
      <w:pPr>
        <w:widowControl w:val="0"/>
        <w:autoSpaceDE w:val="0"/>
        <w:autoSpaceDN w:val="0"/>
        <w:adjustRightInd w:val="0"/>
        <w:jc w:val="both"/>
        <w:rPr>
          <w:sz w:val="23"/>
          <w:szCs w:val="23"/>
        </w:rPr>
      </w:pPr>
      <w:r w:rsidRPr="00346272">
        <w:rPr>
          <w:sz w:val="23"/>
          <w:szCs w:val="23"/>
        </w:rPr>
        <w:tab/>
        <w:t>7. Last end: becoming a perfect Servant of Jesus, our supreme good. He will bring about his reign in me perfectly through the most holy Mary.</w:t>
      </w:r>
    </w:p>
    <w:p w:rsidR="00C427FC" w:rsidRPr="00346272" w:rsidRDefault="00C427FC">
      <w:pPr>
        <w:widowControl w:val="0"/>
        <w:autoSpaceDE w:val="0"/>
        <w:autoSpaceDN w:val="0"/>
        <w:adjustRightInd w:val="0"/>
        <w:jc w:val="both"/>
        <w:rPr>
          <w:sz w:val="23"/>
          <w:szCs w:val="23"/>
        </w:rPr>
      </w:pPr>
      <w:r w:rsidRPr="00346272">
        <w:rPr>
          <w:sz w:val="23"/>
          <w:szCs w:val="23"/>
        </w:rPr>
        <w:tab/>
        <w:t>8. Finding of Jesus. If until now I have sought to find and have Jesus without succeeding, it happened because I circled the mystical city's walls without entering through the door. Now is the time to enter through the door, which is the most holy Mary. Amen! (S.C. Vol. 9, page 14).</w:t>
      </w:r>
    </w:p>
    <w:p w:rsidR="00C427FC" w:rsidRPr="00346272" w:rsidRDefault="00C427FC">
      <w:pPr>
        <w:widowControl w:val="0"/>
        <w:autoSpaceDE w:val="0"/>
        <w:autoSpaceDN w:val="0"/>
        <w:adjustRightInd w:val="0"/>
        <w:jc w:val="both"/>
        <w:rPr>
          <w:sz w:val="14"/>
          <w:szCs w:val="23"/>
        </w:rPr>
      </w:pPr>
    </w:p>
    <w:p w:rsidR="00C427FC" w:rsidRPr="00346272" w:rsidRDefault="00C427FC">
      <w:pPr>
        <w:widowControl w:val="0"/>
        <w:autoSpaceDE w:val="0"/>
        <w:autoSpaceDN w:val="0"/>
        <w:adjustRightInd w:val="0"/>
        <w:jc w:val="both"/>
        <w:rPr>
          <w:sz w:val="23"/>
          <w:szCs w:val="23"/>
        </w:rPr>
      </w:pPr>
      <w:r w:rsidRPr="00346272">
        <w:rPr>
          <w:sz w:val="23"/>
          <w:szCs w:val="23"/>
        </w:rPr>
        <w:t>(6) He was canonized on July 27, 1947.</w:t>
      </w:r>
    </w:p>
    <w:p w:rsidR="00C427FC" w:rsidRPr="00346272" w:rsidRDefault="00C427FC">
      <w:pPr>
        <w:widowControl w:val="0"/>
        <w:autoSpaceDE w:val="0"/>
        <w:autoSpaceDN w:val="0"/>
        <w:adjustRightInd w:val="0"/>
        <w:jc w:val="both"/>
        <w:rPr>
          <w:sz w:val="14"/>
          <w:szCs w:val="23"/>
        </w:rPr>
      </w:pPr>
    </w:p>
    <w:p w:rsidR="00C427FC" w:rsidRPr="00346272" w:rsidRDefault="00C427FC">
      <w:pPr>
        <w:widowControl w:val="0"/>
        <w:autoSpaceDE w:val="0"/>
        <w:autoSpaceDN w:val="0"/>
        <w:adjustRightInd w:val="0"/>
        <w:jc w:val="both"/>
        <w:rPr>
          <w:sz w:val="23"/>
          <w:szCs w:val="23"/>
        </w:rPr>
      </w:pPr>
      <w:r w:rsidRPr="00346272">
        <w:rPr>
          <w:sz w:val="23"/>
          <w:szCs w:val="23"/>
        </w:rPr>
        <w:t>(7) We make a correction on this topic. Writes Father Vitale:</w:t>
      </w:r>
    </w:p>
    <w:p w:rsidR="00C427FC" w:rsidRPr="00346272" w:rsidRDefault="00C427FC">
      <w:pPr>
        <w:widowControl w:val="0"/>
        <w:autoSpaceDE w:val="0"/>
        <w:autoSpaceDN w:val="0"/>
        <w:adjustRightInd w:val="0"/>
        <w:jc w:val="both"/>
        <w:rPr>
          <w:sz w:val="23"/>
          <w:szCs w:val="23"/>
        </w:rPr>
      </w:pPr>
      <w:r w:rsidRPr="00346272">
        <w:rPr>
          <w:sz w:val="23"/>
          <w:szCs w:val="23"/>
        </w:rPr>
        <w:tab/>
        <w:t>“On a Saturday feast in the refectory, we were relieved from silence, and fruit was brought to the table. The padre didn't say anything, but he did not eat any. When someone ventured to say that that day even Our Lady would have been indulgent, he responded: “Keeping resolutions is part of loyalty; if we have pledged abstinence from fruit to Our Lady, we have to uphold our conviction always” (</w:t>
      </w:r>
      <w:r w:rsidRPr="00346272">
        <w:rPr>
          <w:i/>
          <w:sz w:val="23"/>
          <w:szCs w:val="23"/>
        </w:rPr>
        <w:t>Father Mary Hannibal Di Francia</w:t>
      </w:r>
      <w:r w:rsidRPr="00346272">
        <w:rPr>
          <w:sz w:val="23"/>
          <w:szCs w:val="23"/>
        </w:rPr>
        <w:t>, page 314).</w:t>
      </w:r>
    </w:p>
    <w:p w:rsidR="00346272" w:rsidRDefault="00C427FC">
      <w:pPr>
        <w:widowControl w:val="0"/>
        <w:autoSpaceDE w:val="0"/>
        <w:autoSpaceDN w:val="0"/>
        <w:adjustRightInd w:val="0"/>
        <w:jc w:val="both"/>
        <w:rPr>
          <w:sz w:val="23"/>
          <w:szCs w:val="23"/>
        </w:rPr>
      </w:pPr>
      <w:r w:rsidRPr="00346272">
        <w:rPr>
          <w:sz w:val="23"/>
          <w:szCs w:val="23"/>
        </w:rPr>
        <w:tab/>
        <w:t>The episode is related by a witness in the process of beatification, but it was me that referred is to Father Vitale. The episode, however, did not happen on a Saturday. The Father cared for the virtue of loyalty for himself and others. If loyalty had been at stake, he would have had the fruit withdrawn from the table. I remember the episode perfectly, because the date was June 15, 1924, Sunday, the day of my first mass. I was sitting at the Father's left hand; Father Santoro, at the right. The Father ate no fruit. I invited him to eat some... He smiled, saying, “Don't you remember our pledge about fruit? I did immediately. On 1924 New Year's Day, before we drew the picture for the yearly virtue and sacrifice, the Father pointed</w:t>
      </w:r>
    </w:p>
    <w:p w:rsidR="00C427FC" w:rsidRPr="008731D5" w:rsidRDefault="00346272">
      <w:pPr>
        <w:widowControl w:val="0"/>
        <w:autoSpaceDE w:val="0"/>
        <w:autoSpaceDN w:val="0"/>
        <w:adjustRightInd w:val="0"/>
        <w:jc w:val="both"/>
        <w:rPr>
          <w:sz w:val="24"/>
          <w:szCs w:val="24"/>
        </w:rPr>
      </w:pPr>
      <w:r>
        <w:rPr>
          <w:sz w:val="23"/>
          <w:szCs w:val="23"/>
        </w:rPr>
        <w:br w:type="page"/>
      </w:r>
    </w:p>
    <w:p w:rsidR="00C427FC" w:rsidRPr="008731D5" w:rsidRDefault="00C427FC">
      <w:pPr>
        <w:widowControl w:val="0"/>
        <w:autoSpaceDE w:val="0"/>
        <w:autoSpaceDN w:val="0"/>
        <w:adjustRightInd w:val="0"/>
        <w:jc w:val="both"/>
        <w:rPr>
          <w:sz w:val="24"/>
          <w:szCs w:val="24"/>
        </w:rPr>
      </w:pPr>
      <w:r w:rsidRPr="008731D5">
        <w:rPr>
          <w:sz w:val="24"/>
          <w:szCs w:val="24"/>
        </w:rPr>
        <w:t>out that harder is the abstinence the more we must be joyous for showing our love to Jesus. Each one should rather ask Jesus for the picture of greater sacrifice. Addressing the child Jesus, he concluded, “O Jesus, let me draw the picture that pledges abstinence from all fruits. I want to give all of them to you.” Jesus was pleased. When the Father drew the picture, it was the one pledging abstinence from all fruits. I knew the episode, but on that extraordinary feast, the ordination of the first two priests of the congregation, I took the liberty of adding that the child Jesus would have been indulgent in such a case. The Father however responded, “Keeping resolutions is part of loyalty.” In 1924, he did not eat any fruit.</w:t>
      </w:r>
    </w:p>
    <w:p w:rsidR="00C427FC" w:rsidRPr="008731D5" w:rsidRDefault="00C427FC">
      <w:pPr>
        <w:widowControl w:val="0"/>
        <w:autoSpaceDE w:val="0"/>
        <w:autoSpaceDN w:val="0"/>
        <w:adjustRightInd w:val="0"/>
        <w:jc w:val="both"/>
        <w:rPr>
          <w:sz w:val="24"/>
          <w:szCs w:val="24"/>
        </w:rPr>
      </w:pPr>
    </w:p>
    <w:p w:rsidR="00C427FC" w:rsidRPr="008731D5" w:rsidRDefault="00C427FC">
      <w:pPr>
        <w:widowControl w:val="0"/>
        <w:autoSpaceDE w:val="0"/>
        <w:autoSpaceDN w:val="0"/>
        <w:adjustRightInd w:val="0"/>
        <w:jc w:val="both"/>
        <w:rPr>
          <w:sz w:val="24"/>
          <w:szCs w:val="24"/>
        </w:rPr>
      </w:pPr>
      <w:r w:rsidRPr="008731D5">
        <w:rPr>
          <w:sz w:val="24"/>
          <w:szCs w:val="24"/>
        </w:rPr>
        <w:tab/>
        <w:t>I remember that the Father let us eat fruit on a Saturday, and he himself ate it. Someone had made a donation, but that fruit was so ripe that it would be lost if we had not eaten it the same day. We had no refrigerator. The Father explained, “The Madonna dislikes seeing the grace of God decayed. It would be against the virtue of poverty.” This is part of the Father's spirit.</w:t>
      </w:r>
    </w:p>
    <w:p w:rsidR="00C427FC" w:rsidRPr="008731D5" w:rsidRDefault="00C427FC">
      <w:pPr>
        <w:widowControl w:val="0"/>
        <w:autoSpaceDE w:val="0"/>
        <w:autoSpaceDN w:val="0"/>
        <w:adjustRightInd w:val="0"/>
        <w:jc w:val="both"/>
        <w:rPr>
          <w:sz w:val="24"/>
          <w:szCs w:val="24"/>
        </w:rPr>
      </w:pPr>
    </w:p>
    <w:p w:rsidR="00C427FC" w:rsidRPr="008731D5" w:rsidRDefault="00C427FC">
      <w:pPr>
        <w:widowControl w:val="0"/>
        <w:autoSpaceDE w:val="0"/>
        <w:autoSpaceDN w:val="0"/>
        <w:adjustRightInd w:val="0"/>
        <w:jc w:val="both"/>
        <w:rPr>
          <w:sz w:val="24"/>
          <w:szCs w:val="24"/>
        </w:rPr>
      </w:pPr>
      <w:r w:rsidRPr="008731D5">
        <w:rPr>
          <w:sz w:val="24"/>
          <w:szCs w:val="24"/>
        </w:rPr>
        <w:t>(8)To understand well these figures regarding debts and alms, we must keep in mind the money's value in those times, when the bread was worth a few cents and a dinner one lira.</w:t>
      </w:r>
    </w:p>
    <w:p w:rsidR="00C427FC" w:rsidRPr="008731D5" w:rsidRDefault="00C427FC">
      <w:pPr>
        <w:widowControl w:val="0"/>
        <w:autoSpaceDE w:val="0"/>
        <w:autoSpaceDN w:val="0"/>
        <w:adjustRightInd w:val="0"/>
        <w:jc w:val="both"/>
        <w:rPr>
          <w:sz w:val="24"/>
          <w:szCs w:val="24"/>
        </w:rPr>
      </w:pPr>
    </w:p>
    <w:p w:rsidR="00C427FC" w:rsidRPr="009A0E12" w:rsidRDefault="00C427FC">
      <w:pPr>
        <w:widowControl w:val="0"/>
        <w:autoSpaceDE w:val="0"/>
        <w:autoSpaceDN w:val="0"/>
        <w:adjustRightInd w:val="0"/>
        <w:jc w:val="both"/>
      </w:pPr>
      <w:r w:rsidRPr="008731D5">
        <w:rPr>
          <w:sz w:val="24"/>
          <w:szCs w:val="24"/>
        </w:rPr>
        <w:t>(9)   Teresa Avignone: the matter is about the rent of the little houses.</w:t>
      </w:r>
    </w:p>
    <w:p w:rsidR="00C427FC" w:rsidRPr="009A0E12" w:rsidRDefault="00C427FC">
      <w:pPr>
        <w:widowControl w:val="0"/>
        <w:autoSpaceDE w:val="0"/>
        <w:autoSpaceDN w:val="0"/>
        <w:adjustRightInd w:val="0"/>
        <w:jc w:val="both"/>
      </w:pPr>
    </w:p>
    <w:p w:rsidR="00C427FC" w:rsidRDefault="00C427FC" w:rsidP="004C5093">
      <w:pPr>
        <w:ind w:firstLine="2880"/>
        <w:jc w:val="both"/>
        <w:rPr>
          <w:sz w:val="72"/>
        </w:rPr>
      </w:pPr>
    </w:p>
    <w:p w:rsidR="00C427FC" w:rsidRPr="00346272" w:rsidRDefault="00346272" w:rsidP="00346272">
      <w:pPr>
        <w:jc w:val="right"/>
        <w:rPr>
          <w:sz w:val="48"/>
          <w:szCs w:val="32"/>
        </w:rPr>
      </w:pPr>
      <w:r>
        <w:rPr>
          <w:sz w:val="32"/>
          <w:szCs w:val="32"/>
        </w:rPr>
        <w:br w:type="page"/>
      </w:r>
      <w:r w:rsidR="00C427FC" w:rsidRPr="00346272">
        <w:rPr>
          <w:sz w:val="72"/>
          <w:szCs w:val="32"/>
        </w:rPr>
        <w:lastRenderedPageBreak/>
        <w:t>11.</w:t>
      </w:r>
    </w:p>
    <w:p w:rsidR="00346272" w:rsidRPr="00346272" w:rsidRDefault="00346272" w:rsidP="00346272">
      <w:pPr>
        <w:jc w:val="right"/>
        <w:rPr>
          <w:sz w:val="48"/>
          <w:szCs w:val="32"/>
        </w:rPr>
      </w:pPr>
    </w:p>
    <w:p w:rsidR="00C427FC" w:rsidRPr="00346272" w:rsidRDefault="00C427FC" w:rsidP="00346272">
      <w:pPr>
        <w:tabs>
          <w:tab w:val="left" w:pos="240"/>
          <w:tab w:val="right" w:pos="4070"/>
        </w:tabs>
        <w:jc w:val="right"/>
        <w:rPr>
          <w:b/>
          <w:sz w:val="48"/>
          <w:szCs w:val="32"/>
        </w:rPr>
      </w:pPr>
      <w:r w:rsidRPr="00346272">
        <w:rPr>
          <w:b/>
          <w:sz w:val="48"/>
          <w:szCs w:val="32"/>
        </w:rPr>
        <w:t>A WREATH</w:t>
      </w:r>
    </w:p>
    <w:p w:rsidR="00C427FC" w:rsidRPr="00346272" w:rsidRDefault="00C427FC" w:rsidP="00346272">
      <w:pPr>
        <w:tabs>
          <w:tab w:val="left" w:pos="240"/>
          <w:tab w:val="right" w:pos="4070"/>
        </w:tabs>
        <w:jc w:val="right"/>
        <w:rPr>
          <w:b/>
          <w:sz w:val="48"/>
          <w:szCs w:val="32"/>
        </w:rPr>
      </w:pPr>
      <w:r w:rsidRPr="00346272">
        <w:rPr>
          <w:b/>
          <w:sz w:val="48"/>
          <w:szCs w:val="32"/>
        </w:rPr>
        <w:t>OF ROSES</w:t>
      </w:r>
    </w:p>
    <w:p w:rsidR="00C427FC" w:rsidRPr="00346272" w:rsidRDefault="00C427FC" w:rsidP="00346272">
      <w:pPr>
        <w:tabs>
          <w:tab w:val="left" w:pos="240"/>
          <w:tab w:val="right" w:pos="4070"/>
        </w:tabs>
        <w:jc w:val="right"/>
        <w:rPr>
          <w:b/>
          <w:sz w:val="48"/>
          <w:szCs w:val="32"/>
        </w:rPr>
      </w:pPr>
      <w:r w:rsidRPr="00346272">
        <w:rPr>
          <w:b/>
          <w:sz w:val="48"/>
          <w:szCs w:val="32"/>
        </w:rPr>
        <w:t>FOR MARY</w:t>
      </w:r>
    </w:p>
    <w:p w:rsidR="00C427FC" w:rsidRDefault="00C427FC" w:rsidP="004C5093">
      <w:pPr>
        <w:jc w:val="both"/>
        <w:rPr>
          <w:rFonts w:ascii="Bookman Old Style" w:hAnsi="Bookman Old Style"/>
          <w:sz w:val="30"/>
        </w:rPr>
      </w:pPr>
    </w:p>
    <w:p w:rsidR="00C427FC" w:rsidRDefault="00C427FC" w:rsidP="004C5093">
      <w:pPr>
        <w:jc w:val="both"/>
        <w:rPr>
          <w:rFonts w:ascii="Bookman Old Style" w:hAnsi="Bookman Old Style"/>
          <w:sz w:val="30"/>
        </w:rPr>
      </w:pPr>
    </w:p>
    <w:p w:rsidR="00C427FC" w:rsidRDefault="00C427FC" w:rsidP="004C5093">
      <w:pPr>
        <w:jc w:val="both"/>
        <w:rPr>
          <w:rFonts w:ascii="Bookman Old Style" w:hAnsi="Bookman Old Style"/>
          <w:sz w:val="30"/>
        </w:rPr>
      </w:pPr>
    </w:p>
    <w:p w:rsidR="00346272" w:rsidRDefault="00346272" w:rsidP="004C5093">
      <w:pPr>
        <w:jc w:val="both"/>
        <w:rPr>
          <w:rFonts w:ascii="Bookman Old Style" w:hAnsi="Bookman Old Style"/>
          <w:sz w:val="30"/>
        </w:rPr>
      </w:pPr>
    </w:p>
    <w:p w:rsidR="00C427FC" w:rsidRPr="00DF3D96" w:rsidRDefault="00C427FC" w:rsidP="00346272">
      <w:pPr>
        <w:tabs>
          <w:tab w:val="right" w:pos="4070"/>
        </w:tabs>
        <w:ind w:left="720"/>
        <w:jc w:val="both"/>
        <w:rPr>
          <w:b/>
          <w:sz w:val="28"/>
          <w:szCs w:val="28"/>
        </w:rPr>
      </w:pPr>
      <w:r w:rsidRPr="00DF3D96">
        <w:rPr>
          <w:b/>
          <w:sz w:val="28"/>
          <w:szCs w:val="28"/>
        </w:rPr>
        <w:t>1. « Numerous and glowing titles »</w:t>
      </w:r>
    </w:p>
    <w:p w:rsidR="00C427FC" w:rsidRPr="00DF3D96" w:rsidRDefault="00C427FC" w:rsidP="00346272">
      <w:pPr>
        <w:tabs>
          <w:tab w:val="right" w:pos="4070"/>
        </w:tabs>
        <w:ind w:left="720"/>
        <w:jc w:val="both"/>
        <w:rPr>
          <w:b/>
          <w:sz w:val="28"/>
          <w:szCs w:val="28"/>
        </w:rPr>
      </w:pPr>
      <w:r w:rsidRPr="00DF3D96">
        <w:rPr>
          <w:b/>
          <w:sz w:val="28"/>
          <w:szCs w:val="28"/>
        </w:rPr>
        <w:t>2. Mother of the Church</w:t>
      </w:r>
    </w:p>
    <w:p w:rsidR="00C427FC" w:rsidRPr="00DF3D96" w:rsidRDefault="00C427FC" w:rsidP="00346272">
      <w:pPr>
        <w:tabs>
          <w:tab w:val="right" w:pos="4070"/>
        </w:tabs>
        <w:ind w:left="720"/>
        <w:jc w:val="both"/>
        <w:rPr>
          <w:b/>
          <w:sz w:val="28"/>
          <w:szCs w:val="28"/>
        </w:rPr>
      </w:pPr>
      <w:r w:rsidRPr="00DF3D96">
        <w:rPr>
          <w:b/>
          <w:sz w:val="28"/>
          <w:szCs w:val="28"/>
        </w:rPr>
        <w:t xml:space="preserve">3. Our Lady of </w:t>
      </w:r>
      <w:smartTag w:uri="urn:schemas-microsoft-com:office:smarttags" w:element="City">
        <w:smartTag w:uri="urn:schemas-microsoft-com:office:smarttags" w:element="place">
          <w:r w:rsidRPr="00DF3D96">
            <w:rPr>
              <w:b/>
              <w:sz w:val="28"/>
              <w:szCs w:val="28"/>
            </w:rPr>
            <w:t>Carmel</w:t>
          </w:r>
        </w:smartTag>
      </w:smartTag>
    </w:p>
    <w:p w:rsidR="00C427FC" w:rsidRPr="00DF3D96" w:rsidRDefault="00C427FC" w:rsidP="00346272">
      <w:pPr>
        <w:tabs>
          <w:tab w:val="right" w:pos="4070"/>
        </w:tabs>
        <w:ind w:left="720"/>
        <w:jc w:val="both"/>
        <w:rPr>
          <w:b/>
          <w:sz w:val="28"/>
          <w:szCs w:val="28"/>
        </w:rPr>
      </w:pPr>
      <w:r w:rsidRPr="00DF3D96">
        <w:rPr>
          <w:b/>
          <w:sz w:val="28"/>
          <w:szCs w:val="28"/>
        </w:rPr>
        <w:t>4. Our Lady of Itria and Pompei</w:t>
      </w:r>
    </w:p>
    <w:p w:rsidR="00C427FC" w:rsidRPr="00DF3D96" w:rsidRDefault="00C427FC" w:rsidP="00346272">
      <w:pPr>
        <w:tabs>
          <w:tab w:val="right" w:pos="4070"/>
        </w:tabs>
        <w:ind w:left="720"/>
        <w:jc w:val="both"/>
        <w:rPr>
          <w:b/>
          <w:sz w:val="28"/>
          <w:szCs w:val="28"/>
        </w:rPr>
      </w:pPr>
      <w:r w:rsidRPr="00DF3D96">
        <w:rPr>
          <w:b/>
          <w:sz w:val="28"/>
          <w:szCs w:val="28"/>
        </w:rPr>
        <w:t>5. Morning Star</w:t>
      </w:r>
    </w:p>
    <w:p w:rsidR="00C427FC" w:rsidRPr="00DF3D96" w:rsidRDefault="00C427FC" w:rsidP="00346272">
      <w:pPr>
        <w:tabs>
          <w:tab w:val="right" w:pos="4070"/>
        </w:tabs>
        <w:ind w:left="720"/>
        <w:jc w:val="both"/>
        <w:rPr>
          <w:b/>
          <w:sz w:val="28"/>
          <w:szCs w:val="28"/>
        </w:rPr>
      </w:pPr>
      <w:r w:rsidRPr="00DF3D96">
        <w:rPr>
          <w:b/>
          <w:sz w:val="28"/>
          <w:szCs w:val="28"/>
        </w:rPr>
        <w:t xml:space="preserve">6. Our Lady of </w:t>
      </w:r>
      <w:smartTag w:uri="urn:schemas-microsoft-com:office:smarttags" w:element="City">
        <w:smartTag w:uri="urn:schemas-microsoft-com:office:smarttags" w:element="place">
          <w:r w:rsidRPr="00DF3D96">
            <w:rPr>
              <w:b/>
              <w:sz w:val="28"/>
              <w:szCs w:val="28"/>
            </w:rPr>
            <w:t>Lourdes</w:t>
          </w:r>
        </w:smartTag>
      </w:smartTag>
    </w:p>
    <w:p w:rsidR="00C427FC" w:rsidRPr="00DF3D96" w:rsidRDefault="00C427FC" w:rsidP="00346272">
      <w:pPr>
        <w:tabs>
          <w:tab w:val="right" w:pos="4070"/>
        </w:tabs>
        <w:ind w:left="720"/>
        <w:jc w:val="both"/>
        <w:rPr>
          <w:b/>
          <w:sz w:val="28"/>
          <w:szCs w:val="28"/>
        </w:rPr>
      </w:pPr>
      <w:r w:rsidRPr="00DF3D96">
        <w:rPr>
          <w:b/>
          <w:sz w:val="28"/>
          <w:szCs w:val="28"/>
        </w:rPr>
        <w:t>7. Immaculate</w:t>
      </w:r>
    </w:p>
    <w:p w:rsidR="00C427FC" w:rsidRPr="00DF3D96" w:rsidRDefault="00C427FC" w:rsidP="00346272">
      <w:pPr>
        <w:tabs>
          <w:tab w:val="right" w:pos="4070"/>
        </w:tabs>
        <w:ind w:left="720"/>
        <w:jc w:val="both"/>
        <w:rPr>
          <w:b/>
          <w:sz w:val="28"/>
          <w:szCs w:val="28"/>
        </w:rPr>
      </w:pPr>
      <w:r w:rsidRPr="00DF3D96">
        <w:rPr>
          <w:b/>
          <w:sz w:val="28"/>
          <w:szCs w:val="28"/>
        </w:rPr>
        <w:t>8. Our Lady of the Sacred Letter</w:t>
      </w:r>
    </w:p>
    <w:p w:rsidR="00C427FC" w:rsidRPr="00DF3D96" w:rsidRDefault="00C427FC" w:rsidP="00346272">
      <w:pPr>
        <w:tabs>
          <w:tab w:val="right" w:pos="4070"/>
        </w:tabs>
        <w:ind w:left="720"/>
        <w:jc w:val="both"/>
        <w:rPr>
          <w:b/>
          <w:i/>
          <w:sz w:val="28"/>
          <w:szCs w:val="28"/>
        </w:rPr>
      </w:pPr>
      <w:r w:rsidRPr="00DF3D96">
        <w:rPr>
          <w:b/>
          <w:sz w:val="28"/>
          <w:szCs w:val="28"/>
        </w:rPr>
        <w:t xml:space="preserve">9. Mary </w:t>
      </w:r>
      <w:r w:rsidRPr="00DF3D96">
        <w:rPr>
          <w:b/>
          <w:i/>
          <w:sz w:val="28"/>
          <w:szCs w:val="28"/>
        </w:rPr>
        <w:t>Bambina</w:t>
      </w:r>
    </w:p>
    <w:p w:rsidR="00C427FC" w:rsidRPr="00DF3D96" w:rsidRDefault="00C427FC" w:rsidP="00346272">
      <w:pPr>
        <w:tabs>
          <w:tab w:val="right" w:pos="4070"/>
        </w:tabs>
        <w:ind w:left="720"/>
        <w:jc w:val="both"/>
        <w:rPr>
          <w:b/>
          <w:sz w:val="28"/>
          <w:szCs w:val="28"/>
        </w:rPr>
      </w:pPr>
      <w:r w:rsidRPr="00DF3D96">
        <w:rPr>
          <w:b/>
          <w:sz w:val="28"/>
          <w:szCs w:val="28"/>
        </w:rPr>
        <w:t>10. Mary's sorrows</w:t>
      </w:r>
    </w:p>
    <w:p w:rsidR="00C427FC" w:rsidRPr="00DF3D96" w:rsidRDefault="00C427FC" w:rsidP="00346272">
      <w:pPr>
        <w:tabs>
          <w:tab w:val="right" w:pos="4070"/>
        </w:tabs>
        <w:ind w:left="720"/>
        <w:jc w:val="both"/>
        <w:rPr>
          <w:b/>
          <w:sz w:val="28"/>
          <w:szCs w:val="28"/>
        </w:rPr>
      </w:pPr>
      <w:r w:rsidRPr="00DF3D96">
        <w:rPr>
          <w:b/>
          <w:sz w:val="28"/>
          <w:szCs w:val="28"/>
        </w:rPr>
        <w:t>11. Our Lady of La Salette</w:t>
      </w:r>
    </w:p>
    <w:p w:rsidR="00C427FC" w:rsidRPr="00DF3D96" w:rsidRDefault="00C427FC" w:rsidP="00346272">
      <w:pPr>
        <w:tabs>
          <w:tab w:val="right" w:pos="4070"/>
        </w:tabs>
        <w:ind w:left="720"/>
        <w:jc w:val="both"/>
        <w:rPr>
          <w:b/>
          <w:sz w:val="28"/>
          <w:szCs w:val="28"/>
        </w:rPr>
      </w:pPr>
      <w:r w:rsidRPr="00DF3D96">
        <w:rPr>
          <w:b/>
          <w:sz w:val="28"/>
          <w:szCs w:val="28"/>
        </w:rPr>
        <w:t>12. Our Lady of Mercy</w:t>
      </w:r>
    </w:p>
    <w:p w:rsidR="00C427FC" w:rsidRPr="00DF3D96" w:rsidRDefault="00C427FC" w:rsidP="00346272">
      <w:pPr>
        <w:tabs>
          <w:tab w:val="right" w:pos="4070"/>
        </w:tabs>
        <w:ind w:left="720"/>
        <w:jc w:val="both"/>
        <w:rPr>
          <w:b/>
          <w:sz w:val="28"/>
          <w:szCs w:val="28"/>
        </w:rPr>
      </w:pPr>
      <w:r w:rsidRPr="00DF3D96">
        <w:rPr>
          <w:b/>
          <w:sz w:val="28"/>
          <w:szCs w:val="28"/>
        </w:rPr>
        <w:t>13. Our Lady of Vena</w:t>
      </w:r>
    </w:p>
    <w:p w:rsidR="00C427FC" w:rsidRPr="00DF3D96" w:rsidRDefault="00C427FC" w:rsidP="00346272">
      <w:pPr>
        <w:tabs>
          <w:tab w:val="right" w:pos="4070"/>
        </w:tabs>
        <w:ind w:left="720"/>
        <w:jc w:val="both"/>
        <w:rPr>
          <w:b/>
          <w:sz w:val="28"/>
          <w:szCs w:val="28"/>
        </w:rPr>
      </w:pPr>
      <w:r w:rsidRPr="00DF3D96">
        <w:rPr>
          <w:b/>
          <w:sz w:val="28"/>
          <w:szCs w:val="28"/>
        </w:rPr>
        <w:t>14. Our Lady of Guard</w:t>
      </w:r>
    </w:p>
    <w:p w:rsidR="00C427FC" w:rsidRPr="00DF3D96" w:rsidRDefault="00C427FC" w:rsidP="00346272">
      <w:pPr>
        <w:tabs>
          <w:tab w:val="right" w:pos="4070"/>
        </w:tabs>
        <w:ind w:left="720"/>
        <w:jc w:val="both"/>
        <w:rPr>
          <w:b/>
          <w:sz w:val="28"/>
          <w:szCs w:val="28"/>
        </w:rPr>
      </w:pPr>
      <w:r w:rsidRPr="00DF3D96">
        <w:rPr>
          <w:b/>
          <w:sz w:val="28"/>
          <w:szCs w:val="28"/>
        </w:rPr>
        <w:t>15. Our Lady of Rogation</w:t>
      </w:r>
    </w:p>
    <w:p w:rsidR="00C427FC" w:rsidRPr="00DF3D96" w:rsidRDefault="00C427FC" w:rsidP="00346272">
      <w:pPr>
        <w:tabs>
          <w:tab w:val="right" w:pos="4070"/>
        </w:tabs>
        <w:ind w:left="720"/>
        <w:jc w:val="both"/>
        <w:rPr>
          <w:b/>
          <w:sz w:val="28"/>
          <w:szCs w:val="28"/>
        </w:rPr>
      </w:pPr>
      <w:r w:rsidRPr="00DF3D96">
        <w:rPr>
          <w:b/>
          <w:sz w:val="28"/>
          <w:szCs w:val="28"/>
        </w:rPr>
        <w:t>16. Notes</w:t>
      </w:r>
    </w:p>
    <w:p w:rsidR="00C427FC" w:rsidRDefault="00C427FC" w:rsidP="004C5093">
      <w:pPr>
        <w:jc w:val="both"/>
        <w:sectPr w:rsidR="00C427FC" w:rsidSect="001F1A09">
          <w:footerReference w:type="even" r:id="rId19"/>
          <w:footerReference w:type="default" r:id="rId20"/>
          <w:type w:val="nextColumn"/>
          <w:pgSz w:w="12240" w:h="15840" w:code="1"/>
          <w:pgMar w:top="1440" w:right="1872" w:bottom="1440" w:left="1872" w:header="576" w:footer="576" w:gutter="0"/>
          <w:cols w:space="720"/>
        </w:sectPr>
      </w:pPr>
    </w:p>
    <w:p w:rsidR="00C427FC" w:rsidRPr="00346272" w:rsidRDefault="00C427FC" w:rsidP="00346272">
      <w:pPr>
        <w:pBdr>
          <w:bottom w:val="single" w:sz="4" w:space="1" w:color="auto"/>
        </w:pBdr>
        <w:tabs>
          <w:tab w:val="right" w:pos="5742"/>
        </w:tabs>
        <w:jc w:val="both"/>
        <w:rPr>
          <w:sz w:val="40"/>
          <w:szCs w:val="28"/>
        </w:rPr>
      </w:pPr>
      <w:r w:rsidRPr="00346272">
        <w:rPr>
          <w:b/>
          <w:sz w:val="40"/>
          <w:szCs w:val="28"/>
        </w:rPr>
        <w:lastRenderedPageBreak/>
        <w:t>1.  Numerous and glowing titles</w:t>
      </w:r>
    </w:p>
    <w:p w:rsidR="00C427FC" w:rsidRPr="00346272" w:rsidRDefault="00C427FC" w:rsidP="00346272">
      <w:pPr>
        <w:pBdr>
          <w:bottom w:val="single" w:sz="4" w:space="1" w:color="auto"/>
        </w:pBdr>
        <w:jc w:val="both"/>
        <w:rPr>
          <w:sz w:val="36"/>
          <w:szCs w:val="24"/>
        </w:rPr>
      </w:pPr>
    </w:p>
    <w:p w:rsidR="00346272" w:rsidRDefault="00C427FC" w:rsidP="004C5093">
      <w:pPr>
        <w:jc w:val="both"/>
        <w:rPr>
          <w:sz w:val="24"/>
          <w:szCs w:val="24"/>
        </w:rPr>
      </w:pPr>
      <w:r>
        <w:rPr>
          <w:sz w:val="24"/>
          <w:szCs w:val="24"/>
        </w:rPr>
        <w:tab/>
      </w:r>
    </w:p>
    <w:p w:rsidR="00C427FC" w:rsidRDefault="00C427FC" w:rsidP="004C5093">
      <w:pPr>
        <w:jc w:val="both"/>
        <w:rPr>
          <w:sz w:val="26"/>
          <w:szCs w:val="26"/>
        </w:rPr>
      </w:pPr>
      <w:r w:rsidRPr="00346272">
        <w:rPr>
          <w:sz w:val="26"/>
          <w:szCs w:val="26"/>
        </w:rPr>
        <w:t>The stars in the sky are fewer, less bright and shining than the numerous titles glowing with celestial beauty, which adorn the one, whom God created as the marvel of his omnipotence, the abyss of his grace, and the wonder of the universe. The very beautiful Imma</w:t>
      </w:r>
      <w:r w:rsidRPr="00346272">
        <w:rPr>
          <w:sz w:val="26"/>
          <w:szCs w:val="26"/>
        </w:rPr>
        <w:softHyphen/>
        <w:t>culate Mary is endlessly rich with the most beautiful, singular names and titles” (S.C. Vol. 3, page 203).</w:t>
      </w:r>
    </w:p>
    <w:p w:rsidR="00346272" w:rsidRPr="00346272" w:rsidRDefault="00346272" w:rsidP="004C5093">
      <w:pPr>
        <w:jc w:val="both"/>
        <w:rPr>
          <w:sz w:val="26"/>
          <w:szCs w:val="26"/>
        </w:rPr>
      </w:pPr>
    </w:p>
    <w:p w:rsidR="00C427FC" w:rsidRDefault="00C427FC" w:rsidP="004C5093">
      <w:pPr>
        <w:ind w:firstLine="393"/>
        <w:jc w:val="both"/>
        <w:rPr>
          <w:sz w:val="26"/>
          <w:szCs w:val="26"/>
        </w:rPr>
      </w:pPr>
      <w:r w:rsidRPr="00346272">
        <w:rPr>
          <w:sz w:val="26"/>
          <w:szCs w:val="26"/>
        </w:rPr>
        <w:tab/>
        <w:t>So the Father said. We repeat that he venerated the Madonna under any title, seizing any opportunity. Here, however, we briefly remember the titles he loved and recommended most. (1)</w:t>
      </w:r>
    </w:p>
    <w:p w:rsidR="00346272" w:rsidRPr="00346272" w:rsidRDefault="00346272" w:rsidP="004C5093">
      <w:pPr>
        <w:ind w:firstLine="393"/>
        <w:jc w:val="both"/>
        <w:rPr>
          <w:sz w:val="26"/>
          <w:szCs w:val="26"/>
        </w:rPr>
      </w:pPr>
    </w:p>
    <w:p w:rsidR="00C427FC" w:rsidRDefault="00C427FC" w:rsidP="004C5093">
      <w:pPr>
        <w:ind w:left="404" w:firstLine="398"/>
        <w:jc w:val="both"/>
        <w:rPr>
          <w:sz w:val="26"/>
          <w:szCs w:val="26"/>
        </w:rPr>
      </w:pPr>
      <w:r w:rsidRPr="00346272">
        <w:rPr>
          <w:sz w:val="26"/>
          <w:szCs w:val="26"/>
        </w:rPr>
        <w:t>To begin with, we touch upon the Father's Marian culture.</w:t>
      </w:r>
    </w:p>
    <w:p w:rsidR="00346272" w:rsidRPr="00346272" w:rsidRDefault="00346272" w:rsidP="004C5093">
      <w:pPr>
        <w:ind w:left="404" w:firstLine="398"/>
        <w:jc w:val="both"/>
        <w:rPr>
          <w:sz w:val="26"/>
          <w:szCs w:val="26"/>
        </w:rPr>
      </w:pPr>
    </w:p>
    <w:p w:rsidR="00C427FC" w:rsidRPr="00346272" w:rsidRDefault="00C427FC" w:rsidP="004C5093">
      <w:pPr>
        <w:ind w:firstLine="393"/>
        <w:jc w:val="both"/>
        <w:rPr>
          <w:sz w:val="26"/>
          <w:szCs w:val="26"/>
        </w:rPr>
      </w:pPr>
      <w:r w:rsidRPr="00346272">
        <w:rPr>
          <w:sz w:val="26"/>
          <w:szCs w:val="26"/>
        </w:rPr>
        <w:tab/>
        <w:t>Chiefly, it is based on Scripture, of which he was so ena</w:t>
      </w:r>
      <w:r w:rsidRPr="00346272">
        <w:rPr>
          <w:sz w:val="26"/>
          <w:szCs w:val="26"/>
        </w:rPr>
        <w:softHyphen/>
        <w:t xml:space="preserve">mored. In his youth he studied also the following works: </w:t>
      </w:r>
      <w:r w:rsidRPr="00346272">
        <w:rPr>
          <w:i/>
          <w:sz w:val="26"/>
          <w:szCs w:val="26"/>
        </w:rPr>
        <w:t xml:space="preserve">The Mother of God </w:t>
      </w:r>
      <w:r w:rsidRPr="00346272">
        <w:rPr>
          <w:sz w:val="26"/>
          <w:szCs w:val="26"/>
        </w:rPr>
        <w:t xml:space="preserve">by Father Joachim Ventura; </w:t>
      </w:r>
      <w:r w:rsidRPr="00346272">
        <w:rPr>
          <w:i/>
          <w:sz w:val="26"/>
          <w:szCs w:val="26"/>
        </w:rPr>
        <w:t xml:space="preserve">The Month of May of the Preachers, </w:t>
      </w:r>
      <w:r w:rsidRPr="00346272">
        <w:rPr>
          <w:sz w:val="26"/>
          <w:szCs w:val="26"/>
        </w:rPr>
        <w:t xml:space="preserve">a big volume of sermons enriched with a collection of the Fathers' writings; </w:t>
      </w:r>
      <w:r w:rsidRPr="00346272">
        <w:rPr>
          <w:i/>
          <w:sz w:val="26"/>
          <w:szCs w:val="26"/>
        </w:rPr>
        <w:t xml:space="preserve">Mary in God's Counsel, </w:t>
      </w:r>
      <w:r w:rsidRPr="00346272">
        <w:rPr>
          <w:sz w:val="26"/>
          <w:szCs w:val="26"/>
        </w:rPr>
        <w:t xml:space="preserve">three volumes by Father Ludwig Castigliano of the Friars Minor; </w:t>
      </w:r>
      <w:r w:rsidRPr="00346272">
        <w:rPr>
          <w:i/>
          <w:sz w:val="26"/>
          <w:szCs w:val="26"/>
        </w:rPr>
        <w:t xml:space="preserve">The Foot of the Cross </w:t>
      </w:r>
      <w:r w:rsidRPr="00346272">
        <w:rPr>
          <w:sz w:val="26"/>
          <w:szCs w:val="26"/>
        </w:rPr>
        <w:t xml:space="preserve">by Father Faber; </w:t>
      </w:r>
      <w:r w:rsidRPr="00346272">
        <w:rPr>
          <w:i/>
          <w:sz w:val="26"/>
          <w:szCs w:val="26"/>
        </w:rPr>
        <w:t xml:space="preserve">The Glories of Mary </w:t>
      </w:r>
      <w:r w:rsidRPr="00346272">
        <w:rPr>
          <w:sz w:val="26"/>
          <w:szCs w:val="26"/>
        </w:rPr>
        <w:t xml:space="preserve">by Saint Alphonsus; </w:t>
      </w:r>
      <w:r w:rsidRPr="00346272">
        <w:rPr>
          <w:i/>
          <w:sz w:val="26"/>
          <w:szCs w:val="26"/>
        </w:rPr>
        <w:t xml:space="preserve">The Treat of the True Devotion to Mary </w:t>
      </w:r>
      <w:r w:rsidRPr="00346272">
        <w:rPr>
          <w:sz w:val="26"/>
          <w:szCs w:val="26"/>
        </w:rPr>
        <w:t xml:space="preserve">by Saint Louis Grignion De Monfort; </w:t>
      </w:r>
      <w:r w:rsidRPr="00346272">
        <w:rPr>
          <w:i/>
          <w:sz w:val="26"/>
          <w:szCs w:val="26"/>
        </w:rPr>
        <w:t xml:space="preserve">The Mystical City of God </w:t>
      </w:r>
      <w:r w:rsidRPr="00346272">
        <w:rPr>
          <w:sz w:val="26"/>
          <w:szCs w:val="26"/>
        </w:rPr>
        <w:t xml:space="preserve">by Blessed D'Agreda; and </w:t>
      </w:r>
      <w:r w:rsidRPr="00346272">
        <w:rPr>
          <w:i/>
          <w:sz w:val="26"/>
          <w:szCs w:val="26"/>
        </w:rPr>
        <w:t xml:space="preserve">Story of the Marian Sanctuaries, </w:t>
      </w:r>
      <w:r w:rsidRPr="00346272">
        <w:rPr>
          <w:sz w:val="26"/>
          <w:szCs w:val="26"/>
        </w:rPr>
        <w:t>twelve little volumes, by Vigo. Besides, the Father, who was so fond of his city, had a deep knowledge of the religious history of Messina, rich with religious memories and Marian sanctuaries.</w:t>
      </w:r>
    </w:p>
    <w:p w:rsidR="00C427FC" w:rsidRPr="00346272" w:rsidRDefault="00C427FC" w:rsidP="004C5093">
      <w:pPr>
        <w:jc w:val="both"/>
        <w:rPr>
          <w:sz w:val="26"/>
          <w:szCs w:val="26"/>
        </w:rPr>
      </w:pPr>
    </w:p>
    <w:p w:rsidR="00C427FC" w:rsidRPr="00346272" w:rsidRDefault="00C427FC" w:rsidP="004C5093">
      <w:pPr>
        <w:ind w:firstLine="393"/>
        <w:jc w:val="both"/>
        <w:rPr>
          <w:sz w:val="26"/>
          <w:szCs w:val="26"/>
        </w:rPr>
      </w:pPr>
      <w:r w:rsidRPr="00346272">
        <w:rPr>
          <w:sz w:val="26"/>
          <w:szCs w:val="26"/>
        </w:rPr>
        <w:tab/>
        <w:t>To heartily exalt the Madonna in his frequent preaching to the people and in his conversation with the members of his institutions, our Father often resorted to his Marian culture. He expounds the orthodox doctrine about the Madonna not in terms of scientific rigor, but according to the Mariology of his time, and through a popular oratory, which is always required by pastoral ministry.</w:t>
      </w:r>
    </w:p>
    <w:p w:rsidR="00C427FC" w:rsidRPr="00346272" w:rsidRDefault="00C427FC" w:rsidP="004C5093">
      <w:pPr>
        <w:jc w:val="both"/>
        <w:rPr>
          <w:sz w:val="26"/>
          <w:szCs w:val="26"/>
        </w:rPr>
      </w:pPr>
    </w:p>
    <w:p w:rsidR="00346272" w:rsidRDefault="00C427FC" w:rsidP="004C5093">
      <w:pPr>
        <w:ind w:left="412" w:firstLine="398"/>
        <w:jc w:val="both"/>
        <w:rPr>
          <w:sz w:val="26"/>
          <w:szCs w:val="26"/>
        </w:rPr>
      </w:pPr>
      <w:r w:rsidRPr="00346272">
        <w:rPr>
          <w:sz w:val="26"/>
          <w:szCs w:val="26"/>
        </w:rPr>
        <w:t>Passing over the theologica</w:t>
      </w:r>
      <w:r w:rsidR="00346272">
        <w:rPr>
          <w:sz w:val="26"/>
          <w:szCs w:val="26"/>
        </w:rPr>
        <w:t>l controversies, the Father proclaims</w:t>
      </w:r>
    </w:p>
    <w:p w:rsidR="00C427FC" w:rsidRPr="00346272" w:rsidRDefault="00346272" w:rsidP="004C5093">
      <w:pPr>
        <w:ind w:left="412" w:firstLine="398"/>
        <w:jc w:val="both"/>
        <w:rPr>
          <w:sz w:val="26"/>
          <w:szCs w:val="26"/>
        </w:rPr>
      </w:pPr>
      <w:r>
        <w:rPr>
          <w:sz w:val="26"/>
          <w:szCs w:val="26"/>
        </w:rPr>
        <w:br w:type="page"/>
      </w:r>
    </w:p>
    <w:p w:rsidR="00C427FC" w:rsidRPr="00346272" w:rsidRDefault="00346272" w:rsidP="004C5093">
      <w:pPr>
        <w:jc w:val="both"/>
        <w:rPr>
          <w:sz w:val="26"/>
          <w:szCs w:val="26"/>
        </w:rPr>
      </w:pPr>
      <w:r>
        <w:rPr>
          <w:sz w:val="26"/>
          <w:szCs w:val="26"/>
        </w:rPr>
        <w:t>t</w:t>
      </w:r>
      <w:r w:rsidR="00C427FC" w:rsidRPr="00346272">
        <w:rPr>
          <w:sz w:val="26"/>
          <w:szCs w:val="26"/>
        </w:rPr>
        <w:t>he truth about the Madonna according to theology, tradi</w:t>
      </w:r>
      <w:r w:rsidR="00C427FC" w:rsidRPr="00346272">
        <w:rPr>
          <w:sz w:val="26"/>
          <w:szCs w:val="26"/>
        </w:rPr>
        <w:softHyphen/>
        <w:t>tion, history, and teaching of the saints. The Madonna is Mother of God and men, is Mother of the Church, Immaculate, co-</w:t>
      </w:r>
      <w:r w:rsidR="00C427FC" w:rsidRPr="00346272">
        <w:rPr>
          <w:sz w:val="26"/>
          <w:szCs w:val="26"/>
        </w:rPr>
        <w:softHyphen/>
        <w:t>redeemer, and mediatrix. To avoid confusion in the faithful's mind, the Father eliminates distinctions and subdistinctions.</w:t>
      </w:r>
    </w:p>
    <w:p w:rsidR="00C427FC" w:rsidRDefault="00C427FC" w:rsidP="004C5093">
      <w:pPr>
        <w:jc w:val="both"/>
        <w:rPr>
          <w:sz w:val="26"/>
          <w:szCs w:val="26"/>
        </w:rPr>
      </w:pPr>
    </w:p>
    <w:p w:rsidR="00346272" w:rsidRDefault="00346272" w:rsidP="004C5093">
      <w:pPr>
        <w:jc w:val="both"/>
        <w:rPr>
          <w:sz w:val="26"/>
          <w:szCs w:val="26"/>
        </w:rPr>
      </w:pPr>
    </w:p>
    <w:p w:rsidR="00346272" w:rsidRPr="00346272" w:rsidRDefault="00346272" w:rsidP="004C5093">
      <w:pPr>
        <w:jc w:val="both"/>
        <w:rPr>
          <w:sz w:val="26"/>
          <w:szCs w:val="26"/>
        </w:rPr>
      </w:pPr>
    </w:p>
    <w:p w:rsidR="00C427FC" w:rsidRPr="00346272" w:rsidRDefault="00C427FC" w:rsidP="00346272">
      <w:pPr>
        <w:pBdr>
          <w:bottom w:val="single" w:sz="4" w:space="1" w:color="auto"/>
        </w:pBdr>
        <w:tabs>
          <w:tab w:val="right" w:pos="5742"/>
        </w:tabs>
        <w:jc w:val="both"/>
        <w:rPr>
          <w:b/>
          <w:sz w:val="40"/>
          <w:szCs w:val="28"/>
        </w:rPr>
      </w:pPr>
      <w:r w:rsidRPr="00346272">
        <w:rPr>
          <w:b/>
          <w:sz w:val="40"/>
          <w:szCs w:val="28"/>
        </w:rPr>
        <w:t>2. Mother of the Church</w:t>
      </w:r>
    </w:p>
    <w:p w:rsidR="00C427FC" w:rsidRPr="00346272" w:rsidRDefault="00C427FC" w:rsidP="00346272">
      <w:pPr>
        <w:pBdr>
          <w:bottom w:val="single" w:sz="4" w:space="1" w:color="auto"/>
        </w:pBdr>
        <w:tabs>
          <w:tab w:val="right" w:pos="5742"/>
        </w:tabs>
        <w:jc w:val="both"/>
        <w:rPr>
          <w:b/>
          <w:sz w:val="40"/>
          <w:szCs w:val="28"/>
        </w:rPr>
      </w:pPr>
    </w:p>
    <w:p w:rsidR="00346272" w:rsidRDefault="00C427FC" w:rsidP="004C5093">
      <w:pPr>
        <w:jc w:val="both"/>
        <w:rPr>
          <w:sz w:val="26"/>
          <w:szCs w:val="26"/>
        </w:rPr>
      </w:pPr>
      <w:r w:rsidRPr="00346272">
        <w:rPr>
          <w:sz w:val="26"/>
          <w:szCs w:val="26"/>
        </w:rPr>
        <w:tab/>
      </w:r>
    </w:p>
    <w:p w:rsidR="00C427FC" w:rsidRPr="00346272" w:rsidRDefault="00C427FC" w:rsidP="004C5093">
      <w:pPr>
        <w:jc w:val="both"/>
        <w:rPr>
          <w:sz w:val="26"/>
          <w:szCs w:val="26"/>
        </w:rPr>
      </w:pPr>
      <w:r w:rsidRPr="00346272">
        <w:rPr>
          <w:sz w:val="26"/>
          <w:szCs w:val="26"/>
        </w:rPr>
        <w:t>Paul VI acknowledges that calling Mary Mother of the Church “is not a new title for the faithful's piety, because it belongs to their authentic devotion” (Osser</w:t>
      </w:r>
      <w:r w:rsidRPr="00346272">
        <w:rPr>
          <w:i/>
          <w:sz w:val="26"/>
          <w:szCs w:val="26"/>
        </w:rPr>
        <w:t xml:space="preserve">vatore Romano, </w:t>
      </w:r>
      <w:r w:rsidRPr="00346272">
        <w:rPr>
          <w:sz w:val="26"/>
          <w:szCs w:val="26"/>
        </w:rPr>
        <w:t>November 22, 1964). Leo XIII had already pointed out to Mary as to the “Mother of God, Teacher, and Queen of the Apostles” (</w:t>
      </w:r>
      <w:r w:rsidRPr="00346272">
        <w:rPr>
          <w:i/>
          <w:sz w:val="26"/>
          <w:szCs w:val="26"/>
        </w:rPr>
        <w:t>Adiutricem</w:t>
      </w:r>
      <w:r w:rsidRPr="00346272">
        <w:rPr>
          <w:sz w:val="26"/>
          <w:szCs w:val="26"/>
        </w:rPr>
        <w:t xml:space="preserve"> </w:t>
      </w:r>
      <w:r w:rsidRPr="00346272">
        <w:rPr>
          <w:i/>
          <w:sz w:val="26"/>
          <w:szCs w:val="26"/>
        </w:rPr>
        <w:t xml:space="preserve">populi, </w:t>
      </w:r>
      <w:r w:rsidRPr="00346272">
        <w:rPr>
          <w:sz w:val="26"/>
          <w:szCs w:val="26"/>
        </w:rPr>
        <w:t>September 5, 1895). However, because the Council’s commissions pointed to many difficulties, the Council itself made no official declaration. But Paul VI, as a Pope having authority higher than the Council, declared the most holy Virgin “Mother of the Church” at the closure of the third session, and added, “From now on we want the Christian people to honor and invoke more the Virgin through this gentlest title” (November 22, 1964).</w:t>
      </w:r>
    </w:p>
    <w:p w:rsidR="00C427FC" w:rsidRPr="00346272" w:rsidRDefault="00C427FC" w:rsidP="004C5093">
      <w:pPr>
        <w:jc w:val="both"/>
        <w:rPr>
          <w:sz w:val="26"/>
          <w:szCs w:val="26"/>
        </w:rPr>
      </w:pPr>
    </w:p>
    <w:p w:rsidR="00C427FC" w:rsidRPr="00346272" w:rsidRDefault="00C427FC" w:rsidP="004C5093">
      <w:pPr>
        <w:ind w:firstLine="394"/>
        <w:jc w:val="both"/>
        <w:rPr>
          <w:sz w:val="26"/>
          <w:szCs w:val="26"/>
        </w:rPr>
      </w:pPr>
      <w:r w:rsidRPr="00346272">
        <w:rPr>
          <w:sz w:val="26"/>
          <w:szCs w:val="26"/>
        </w:rPr>
        <w:tab/>
        <w:t>Even though the Father made no special notice of this title, we are recalling it to point out that he had no difficulty to name Mary “Mother of the Church.” Such a title for him was obvious, and he saluted her as such on the proper occasion. For instance, in the prayer to obtain good workers to the Church from the Lord, the Father says, “For the sake of your most holy mother and Mother of the Church.” Praying to the Madonna, he writes, Immaculate Mother of God and ours, you are the Mother of the Church, because you received from your divine Son the mission to plant it and to illumine the apostles.” It was an evident reference to the Acts of the Apostles (1, 14) relating how the disciples prayed in the supper</w:t>
      </w:r>
      <w:r w:rsidRPr="00346272">
        <w:rPr>
          <w:sz w:val="26"/>
          <w:szCs w:val="26"/>
        </w:rPr>
        <w:noBreakHyphen/>
        <w:t>room together with Mary.</w:t>
      </w:r>
    </w:p>
    <w:p w:rsidR="00C427FC" w:rsidRPr="00346272" w:rsidRDefault="00C427FC" w:rsidP="004C5093">
      <w:pPr>
        <w:jc w:val="both"/>
        <w:rPr>
          <w:sz w:val="26"/>
          <w:szCs w:val="26"/>
        </w:rPr>
      </w:pPr>
    </w:p>
    <w:p w:rsidR="00346272" w:rsidRDefault="00C427FC" w:rsidP="004C5093">
      <w:pPr>
        <w:ind w:firstLine="394"/>
        <w:jc w:val="both"/>
        <w:rPr>
          <w:sz w:val="26"/>
          <w:szCs w:val="26"/>
        </w:rPr>
      </w:pPr>
      <w:r w:rsidRPr="00346272">
        <w:rPr>
          <w:sz w:val="26"/>
          <w:szCs w:val="26"/>
        </w:rPr>
        <w:tab/>
        <w:t>“She began exercising the office of Mother of the Church by comforting the first faithful through exhortations, advice, exam</w:t>
      </w:r>
      <w:r w:rsidRPr="00346272">
        <w:rPr>
          <w:sz w:val="26"/>
          <w:szCs w:val="26"/>
        </w:rPr>
        <w:softHyphen/>
        <w:t>ples of holy life, and motherly cares. In her frequent prayers, she asked God to convert sinners, to confirm the good people, and</w:t>
      </w:r>
    </w:p>
    <w:p w:rsidR="00C427FC" w:rsidRPr="00346272" w:rsidRDefault="00346272" w:rsidP="004C5093">
      <w:pPr>
        <w:ind w:firstLine="394"/>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to help the tottering. The conversion of a thousand people through Peter's preaching was the result of Mary's prayer. The loving Savior left Mary on the earth after his ascension into heaven to support the nascent Church through her motherly care” (S.C. Vol. 3, page 187). (2)</w:t>
      </w:r>
    </w:p>
    <w:p w:rsidR="00C427FC" w:rsidRPr="00346272" w:rsidRDefault="00C427FC" w:rsidP="004C5093">
      <w:pPr>
        <w:jc w:val="both"/>
        <w:rPr>
          <w:sz w:val="26"/>
          <w:szCs w:val="26"/>
        </w:rPr>
      </w:pPr>
    </w:p>
    <w:p w:rsidR="00C427FC" w:rsidRPr="00346272" w:rsidRDefault="00C427FC" w:rsidP="004C5093">
      <w:pPr>
        <w:ind w:firstLine="387"/>
        <w:jc w:val="both"/>
        <w:rPr>
          <w:sz w:val="26"/>
          <w:szCs w:val="26"/>
        </w:rPr>
      </w:pPr>
      <w:r w:rsidRPr="00346272">
        <w:rPr>
          <w:i/>
          <w:sz w:val="26"/>
          <w:szCs w:val="26"/>
        </w:rPr>
        <w:tab/>
        <w:t xml:space="preserve">Lumen Gentium </w:t>
      </w:r>
      <w:r w:rsidRPr="00346272">
        <w:rPr>
          <w:sz w:val="26"/>
          <w:szCs w:val="26"/>
        </w:rPr>
        <w:t>presents the Church as the mystical body, whose head is Jesus (no. 7). The Father refers to the “mystical body of all believers. They form the great family of the gospel, in the union of the same faith and in the profession of the same truth.” As “Mother of the Church,” Mary is committed to save the Church. She took care of Jesus in his mortal life, so she keeps, protects, and looks after the Church of Jesus in this world, because the Church is born of Jesus' and Mary's sorrows” (Vol. 17, page 98).</w:t>
      </w:r>
    </w:p>
    <w:p w:rsidR="00C427FC" w:rsidRPr="00346272" w:rsidRDefault="00C427FC" w:rsidP="004C5093">
      <w:pPr>
        <w:jc w:val="both"/>
        <w:rPr>
          <w:sz w:val="26"/>
          <w:szCs w:val="26"/>
        </w:rPr>
      </w:pPr>
    </w:p>
    <w:p w:rsidR="00C427FC" w:rsidRDefault="00C427FC" w:rsidP="004C5093">
      <w:pPr>
        <w:jc w:val="both"/>
        <w:rPr>
          <w:sz w:val="26"/>
          <w:szCs w:val="26"/>
        </w:rPr>
      </w:pPr>
    </w:p>
    <w:p w:rsidR="00346272" w:rsidRPr="00346272" w:rsidRDefault="00346272" w:rsidP="004C5093">
      <w:pPr>
        <w:jc w:val="both"/>
        <w:rPr>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3. Our Lady of Carmel</w:t>
      </w:r>
    </w:p>
    <w:p w:rsidR="00346272" w:rsidRPr="00346272" w:rsidRDefault="00346272" w:rsidP="00346272">
      <w:pPr>
        <w:pBdr>
          <w:bottom w:val="single" w:sz="4" w:space="1" w:color="auto"/>
        </w:pBdr>
        <w:tabs>
          <w:tab w:val="right" w:pos="5742"/>
        </w:tabs>
        <w:jc w:val="both"/>
        <w:rPr>
          <w:b/>
          <w:sz w:val="40"/>
          <w:szCs w:val="28"/>
        </w:rPr>
      </w:pPr>
    </w:p>
    <w:p w:rsidR="00346272" w:rsidRDefault="00C427FC" w:rsidP="004C5093">
      <w:pPr>
        <w:ind w:firstLine="14"/>
        <w:jc w:val="both"/>
        <w:rPr>
          <w:sz w:val="26"/>
          <w:szCs w:val="26"/>
        </w:rPr>
      </w:pPr>
      <w:r w:rsidRPr="00346272">
        <w:rPr>
          <w:sz w:val="26"/>
          <w:szCs w:val="26"/>
        </w:rPr>
        <w:tab/>
      </w:r>
    </w:p>
    <w:p w:rsidR="00C427FC" w:rsidRPr="00346272" w:rsidRDefault="00C427FC" w:rsidP="004C5093">
      <w:pPr>
        <w:ind w:firstLine="14"/>
        <w:jc w:val="both"/>
        <w:rPr>
          <w:sz w:val="26"/>
          <w:szCs w:val="26"/>
        </w:rPr>
      </w:pPr>
      <w:r w:rsidRPr="00346272">
        <w:rPr>
          <w:sz w:val="26"/>
          <w:szCs w:val="26"/>
        </w:rPr>
        <w:t>“To implement his devotion to Our Lady of Carmel, the Father became a member of the third Carmelite order. Being unable to belong to the first one, he wished his communities somehow to share it. In his last years, petitioning on the feast of the most holy name of Jesus, he never forgot to ask for a special union of our communities with the order of Carmel, through which the most holy mother should hold us as particular sons and daughters” (S.C. Vol. 9, page 84, no. 30).</w:t>
      </w:r>
    </w:p>
    <w:p w:rsidR="00C427FC" w:rsidRPr="00346272" w:rsidRDefault="00C427FC" w:rsidP="004C5093">
      <w:pPr>
        <w:jc w:val="both"/>
        <w:rPr>
          <w:sz w:val="26"/>
          <w:szCs w:val="26"/>
        </w:rPr>
      </w:pPr>
    </w:p>
    <w:p w:rsidR="00C427FC" w:rsidRPr="00346272" w:rsidRDefault="00C427FC" w:rsidP="004C5093">
      <w:pPr>
        <w:ind w:firstLine="387"/>
        <w:jc w:val="both"/>
        <w:rPr>
          <w:sz w:val="26"/>
          <w:szCs w:val="26"/>
        </w:rPr>
      </w:pPr>
      <w:r w:rsidRPr="00346272">
        <w:rPr>
          <w:sz w:val="26"/>
          <w:szCs w:val="26"/>
        </w:rPr>
        <w:tab/>
        <w:t xml:space="preserve">Owing to the very special character and singular mission of our institutes, destined by the Lord to take care of </w:t>
      </w:r>
      <w:r w:rsidRPr="00346272">
        <w:rPr>
          <w:i/>
          <w:sz w:val="26"/>
          <w:szCs w:val="26"/>
        </w:rPr>
        <w:t xml:space="preserve">Rogate, </w:t>
      </w:r>
      <w:r w:rsidRPr="00346272">
        <w:rPr>
          <w:sz w:val="26"/>
          <w:szCs w:val="26"/>
        </w:rPr>
        <w:t>the Father wished a “free association,” which should imply no dependence, nor assimilation with the Carmelites. To avoid any assimilation, he wrote on one occasion, “Due to this sublime mercy of the “One who blows where he wants, and looks upon the heavens and the earth below, " I feel compelled by conscience to keep this divine mission and to entrust it to my successors” (Vol. 37, page 52).</w:t>
      </w:r>
    </w:p>
    <w:p w:rsidR="00C427FC" w:rsidRPr="00346272" w:rsidRDefault="00C427FC" w:rsidP="004C5093">
      <w:pPr>
        <w:jc w:val="both"/>
        <w:rPr>
          <w:sz w:val="26"/>
          <w:szCs w:val="26"/>
        </w:rPr>
      </w:pPr>
    </w:p>
    <w:p w:rsidR="00C427FC" w:rsidRPr="00346272" w:rsidRDefault="00C427FC" w:rsidP="004C5093">
      <w:pPr>
        <w:jc w:val="both"/>
        <w:rPr>
          <w:sz w:val="26"/>
          <w:szCs w:val="26"/>
        </w:rPr>
        <w:sectPr w:rsidR="00C427FC" w:rsidRPr="00346272" w:rsidSect="001F1A09">
          <w:type w:val="nextColumn"/>
          <w:pgSz w:w="12240" w:h="15840" w:code="1"/>
          <w:pgMar w:top="1440" w:right="1872" w:bottom="1440" w:left="1872" w:header="720" w:footer="720" w:gutter="0"/>
          <w:cols w:space="720"/>
        </w:sectPr>
      </w:pPr>
    </w:p>
    <w:p w:rsidR="00C427FC" w:rsidRDefault="00C427FC" w:rsidP="004C5093">
      <w:pPr>
        <w:ind w:firstLine="401"/>
        <w:jc w:val="both"/>
        <w:rPr>
          <w:sz w:val="26"/>
          <w:szCs w:val="26"/>
        </w:rPr>
      </w:pPr>
      <w:r w:rsidRPr="00346272">
        <w:rPr>
          <w:sz w:val="26"/>
          <w:szCs w:val="26"/>
        </w:rPr>
        <w:lastRenderedPageBreak/>
        <w:tab/>
        <w:t>This was the reason the Father shelved the case of our aggregation to the Carmelite order.</w:t>
      </w:r>
    </w:p>
    <w:p w:rsidR="00346272" w:rsidRPr="00346272" w:rsidRDefault="00346272" w:rsidP="004C5093">
      <w:pPr>
        <w:ind w:firstLine="401"/>
        <w:jc w:val="both"/>
        <w:rPr>
          <w:sz w:val="26"/>
          <w:szCs w:val="26"/>
        </w:rPr>
      </w:pPr>
    </w:p>
    <w:p w:rsidR="00C427FC" w:rsidRPr="00346272" w:rsidRDefault="00C427FC" w:rsidP="004C5093">
      <w:pPr>
        <w:ind w:firstLine="401"/>
        <w:jc w:val="both"/>
        <w:rPr>
          <w:sz w:val="26"/>
          <w:szCs w:val="26"/>
        </w:rPr>
      </w:pPr>
      <w:r w:rsidRPr="00346272">
        <w:rPr>
          <w:sz w:val="26"/>
          <w:szCs w:val="26"/>
        </w:rPr>
        <w:tab/>
        <w:t>But his devotion to Our Lady of Carmel was intense. To put his daughters under her particular protection he gave the Carmel</w:t>
      </w:r>
      <w:r w:rsidRPr="00346272">
        <w:rPr>
          <w:sz w:val="26"/>
          <w:szCs w:val="26"/>
        </w:rPr>
        <w:softHyphen/>
        <w:t>ite color to their garb; and to Our Lady of Carmel he dedicated the church built near the institute in Giardini.</w:t>
      </w:r>
    </w:p>
    <w:p w:rsidR="00C427FC" w:rsidRDefault="00C427FC" w:rsidP="00346272">
      <w:pPr>
        <w:pBdr>
          <w:bottom w:val="single" w:sz="4" w:space="1" w:color="auto"/>
        </w:pBdr>
        <w:tabs>
          <w:tab w:val="right" w:pos="5742"/>
        </w:tabs>
        <w:jc w:val="both"/>
        <w:rPr>
          <w:b/>
          <w:sz w:val="40"/>
          <w:szCs w:val="28"/>
        </w:rPr>
      </w:pPr>
    </w:p>
    <w:p w:rsidR="00346272" w:rsidRPr="00346272" w:rsidRDefault="00346272" w:rsidP="00346272">
      <w:pPr>
        <w:pBdr>
          <w:bottom w:val="single" w:sz="4" w:space="1" w:color="auto"/>
        </w:pBdr>
        <w:tabs>
          <w:tab w:val="right" w:pos="5742"/>
        </w:tabs>
        <w:jc w:val="both"/>
        <w:rPr>
          <w:b/>
          <w:sz w:val="40"/>
          <w:szCs w:val="28"/>
        </w:rPr>
      </w:pPr>
    </w:p>
    <w:p w:rsidR="00C427FC" w:rsidRDefault="00C427FC" w:rsidP="00346272">
      <w:pPr>
        <w:pBdr>
          <w:bottom w:val="single" w:sz="4" w:space="1" w:color="auto"/>
        </w:pBdr>
        <w:tabs>
          <w:tab w:val="right" w:pos="5742"/>
        </w:tabs>
        <w:jc w:val="both"/>
        <w:rPr>
          <w:b/>
          <w:sz w:val="40"/>
          <w:szCs w:val="28"/>
        </w:rPr>
      </w:pPr>
      <w:r w:rsidRPr="00346272">
        <w:rPr>
          <w:b/>
          <w:sz w:val="40"/>
          <w:szCs w:val="28"/>
        </w:rPr>
        <w:t>4. Our Lady of Itria and Pompei</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jc w:val="both"/>
        <w:rPr>
          <w:sz w:val="26"/>
          <w:szCs w:val="26"/>
        </w:rPr>
      </w:pPr>
      <w:r w:rsidRPr="00346272">
        <w:rPr>
          <w:sz w:val="26"/>
          <w:szCs w:val="26"/>
        </w:rPr>
        <w:tab/>
        <w:t>Let us remember two novenas of the Father in honor of Our Lady of Itria and Pompei.</w:t>
      </w:r>
    </w:p>
    <w:p w:rsidR="00C427FC" w:rsidRPr="00346272" w:rsidRDefault="00C427FC" w:rsidP="004C5093">
      <w:pPr>
        <w:jc w:val="both"/>
        <w:rPr>
          <w:sz w:val="26"/>
          <w:szCs w:val="26"/>
        </w:rPr>
      </w:pPr>
      <w:r w:rsidRPr="00346272">
        <w:rPr>
          <w:i/>
          <w:sz w:val="26"/>
          <w:szCs w:val="26"/>
        </w:rPr>
        <w:tab/>
        <w:t xml:space="preserve">Our Lady of Itria. </w:t>
      </w:r>
      <w:r w:rsidRPr="00346272">
        <w:rPr>
          <w:sz w:val="26"/>
          <w:szCs w:val="26"/>
        </w:rPr>
        <w:t>Itria is an Italian word which stands for a Constantinople's street, where the Empress Pulcheria erected a sanctuary in honor of the Mother of God as a memento of the Ephesus Council (431). At the emperors icono</w:t>
      </w:r>
      <w:r w:rsidRPr="00346272">
        <w:rPr>
          <w:sz w:val="26"/>
          <w:szCs w:val="26"/>
        </w:rPr>
        <w:softHyphen/>
        <w:t xml:space="preserve">clasts' times, the Basilian monks stole the sacred picture, landed at Bari around the year 718, and spread the devotion in Southern Italy. The historians report that such devotion was practiced in 6 churches of Messina, and the picture exposed at Saint Nicholas' was famous for variety of miracles. More than once the face of the picture shone, and shed tears. It happened, for instance, during the 1598 earthquake (Samperi, </w:t>
      </w:r>
      <w:r w:rsidRPr="00346272">
        <w:rPr>
          <w:i/>
          <w:sz w:val="26"/>
          <w:szCs w:val="26"/>
        </w:rPr>
        <w:t xml:space="preserve">Iconologia Mariana, </w:t>
      </w:r>
      <w:r w:rsidRPr="00346272">
        <w:rPr>
          <w:sz w:val="26"/>
          <w:szCs w:val="26"/>
        </w:rPr>
        <w:t>book IV, ch. 25).</w:t>
      </w:r>
    </w:p>
    <w:p w:rsidR="00C427FC" w:rsidRPr="00346272" w:rsidRDefault="00C427FC" w:rsidP="004C5093">
      <w:pPr>
        <w:ind w:firstLine="395"/>
        <w:jc w:val="both"/>
        <w:rPr>
          <w:sz w:val="26"/>
          <w:szCs w:val="26"/>
        </w:rPr>
      </w:pPr>
      <w:r w:rsidRPr="00346272">
        <w:rPr>
          <w:sz w:val="26"/>
          <w:szCs w:val="26"/>
        </w:rPr>
        <w:tab/>
        <w:t>Nor less prodigious was the picture at Saint Leonard's church (Ibid. ch. 30). The Father pronounced a panegyric about Our Lady of Itria in 1889 at Pezzolo (Messina), where the faithful celebrated her feast solemnly.</w:t>
      </w:r>
    </w:p>
    <w:p w:rsidR="00346272" w:rsidRDefault="00C427FC" w:rsidP="004C5093">
      <w:pPr>
        <w:ind w:firstLine="395"/>
        <w:jc w:val="both"/>
        <w:rPr>
          <w:sz w:val="26"/>
          <w:szCs w:val="26"/>
        </w:rPr>
      </w:pPr>
      <w:r w:rsidRPr="00346272">
        <w:rPr>
          <w:sz w:val="26"/>
          <w:szCs w:val="26"/>
        </w:rPr>
        <w:tab/>
        <w:t>Our Lady of Itria at Polistena (Reggio Calabria) is co-</w:t>
      </w:r>
      <w:r w:rsidRPr="00346272">
        <w:rPr>
          <w:sz w:val="26"/>
          <w:szCs w:val="26"/>
        </w:rPr>
        <w:softHyphen/>
        <w:t>patroness of the city together with the most holy Trinity. When the very zealous Msgr. Dominic Valensise was the church's direc</w:t>
      </w:r>
      <w:r w:rsidRPr="00346272">
        <w:rPr>
          <w:sz w:val="26"/>
          <w:szCs w:val="26"/>
        </w:rPr>
        <w:softHyphen/>
        <w:t xml:space="preserve">tor (before becoming the bishop of Nicastro), he fostered the worship to the Madonna by solemnly celebrating the month of May in her honor. On Aug. 20, 1885, through the intercession of about 40 bishops, he obtained from Leo XIII to conclude the Marian month with a mass in honor of the </w:t>
      </w:r>
      <w:r w:rsidRPr="00346272">
        <w:rPr>
          <w:b/>
          <w:sz w:val="26"/>
          <w:szCs w:val="26"/>
        </w:rPr>
        <w:t xml:space="preserve">divine motherhood, without any restriction of time and place, </w:t>
      </w:r>
      <w:r w:rsidRPr="00346272">
        <w:rPr>
          <w:sz w:val="26"/>
          <w:szCs w:val="26"/>
        </w:rPr>
        <w:t>as we read in a Latin tablet by Father Angelini, S. J., in that church.</w:t>
      </w:r>
    </w:p>
    <w:p w:rsidR="00C427FC" w:rsidRPr="00346272" w:rsidRDefault="00346272" w:rsidP="004C5093">
      <w:pPr>
        <w:ind w:firstLine="395"/>
        <w:jc w:val="both"/>
        <w:rPr>
          <w:sz w:val="26"/>
          <w:szCs w:val="26"/>
        </w:rPr>
      </w:pPr>
      <w:r>
        <w:rPr>
          <w:sz w:val="26"/>
          <w:szCs w:val="26"/>
        </w:rPr>
        <w:br w:type="page"/>
      </w:r>
    </w:p>
    <w:p w:rsidR="00C427FC" w:rsidRPr="00346272" w:rsidRDefault="00346272" w:rsidP="004C5093">
      <w:pPr>
        <w:ind w:firstLine="397"/>
        <w:jc w:val="both"/>
        <w:rPr>
          <w:sz w:val="26"/>
          <w:szCs w:val="26"/>
        </w:rPr>
      </w:pPr>
      <w:r>
        <w:rPr>
          <w:sz w:val="26"/>
          <w:szCs w:val="26"/>
        </w:rPr>
        <w:t xml:space="preserve">   </w:t>
      </w:r>
      <w:r w:rsidR="00C427FC" w:rsidRPr="00346272">
        <w:rPr>
          <w:sz w:val="26"/>
          <w:szCs w:val="26"/>
        </w:rPr>
        <w:t>While preparing the feast, Msgr. Valensise begged his friend Mary Hannibal to write the prayers, the strophes, and the hymn for the novena. The Father inserted them into the narration of Constantinople's famous picture, and a devout faithful printed this work in Siena (Tipografia Editrice S. Bernardino, 1889).</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 xml:space="preserve">The worship to Our </w:t>
      </w:r>
      <w:r w:rsidRPr="00346272">
        <w:rPr>
          <w:i/>
          <w:sz w:val="26"/>
          <w:szCs w:val="26"/>
        </w:rPr>
        <w:t xml:space="preserve">Lady of Pompei </w:t>
      </w:r>
      <w:r w:rsidRPr="00346272">
        <w:rPr>
          <w:sz w:val="26"/>
          <w:szCs w:val="26"/>
        </w:rPr>
        <w:t>began in the last quarter of the past century. The Blessed Bartolo Longo and the Countess De Fusco, who became his spouse, fostered this devotion in the desolate valley of Pompei. They had a mind to build a little church for the neighboring peasants, but it turned out to be a very precious temple rich with marble and art, famous all over the world for the graces and the miracles Our Lady granted under the title of Pompei.</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 xml:space="preserve">As soon as the Father heard of the sanctuary, he put his poetical fire at Our Lady of Pompei's disposal by writing the above mentioned </w:t>
      </w:r>
      <w:r w:rsidRPr="00346272">
        <w:rPr>
          <w:i/>
          <w:sz w:val="26"/>
          <w:szCs w:val="26"/>
        </w:rPr>
        <w:t xml:space="preserve">Salve. </w:t>
      </w:r>
      <w:r w:rsidRPr="00346272">
        <w:rPr>
          <w:sz w:val="26"/>
          <w:szCs w:val="26"/>
        </w:rPr>
        <w:t xml:space="preserve">He entitled it “Greeting of Messina to the most holy Virgin of the Rosary </w:t>
      </w:r>
      <w:r w:rsidRPr="00346272">
        <w:rPr>
          <w:sz w:val="26"/>
          <w:szCs w:val="26"/>
        </w:rPr>
        <w:noBreakHyphen/>
        <w:t xml:space="preserve"> Pompei Valley </w:t>
      </w:r>
      <w:r w:rsidRPr="00346272">
        <w:rPr>
          <w:sz w:val="26"/>
          <w:szCs w:val="26"/>
        </w:rPr>
        <w:noBreakHyphen/>
        <w:t xml:space="preserve"> with Strophes for Song.” The work was printed by “Tipi Fratelli Bertola, Piacenza, 1890, but it was not published, perhaps due to interference of Bartolo Longo, who was a friend of the Father. Our founder wrote the prayers for all people, without pointing to a specific case, and according to the sanctuary's story” (Vol. 7, page 143). Bartolo Longo instead had published his novena “to obtain favors in urgency cases,” which was already spread all over the world to great satisfaction of the faithful. Therefore, there was no need for substitution. But the strophes and the </w:t>
      </w:r>
      <w:r w:rsidRPr="00346272">
        <w:rPr>
          <w:i/>
          <w:sz w:val="26"/>
          <w:szCs w:val="26"/>
        </w:rPr>
        <w:t xml:space="preserve">Salve </w:t>
      </w:r>
      <w:r w:rsidRPr="00346272">
        <w:rPr>
          <w:sz w:val="26"/>
          <w:szCs w:val="26"/>
        </w:rPr>
        <w:t>were welcomed and printed at Valley of Pompei; they are very popular in Sicily.</w:t>
      </w:r>
    </w:p>
    <w:p w:rsidR="00C427FC" w:rsidRPr="00346272" w:rsidRDefault="00C427FC" w:rsidP="004C5093">
      <w:pPr>
        <w:ind w:firstLine="397"/>
        <w:jc w:val="both"/>
        <w:rPr>
          <w:sz w:val="26"/>
          <w:szCs w:val="26"/>
        </w:rPr>
      </w:pPr>
      <w:r w:rsidRPr="00346272">
        <w:rPr>
          <w:sz w:val="26"/>
          <w:szCs w:val="26"/>
        </w:rPr>
        <w:tab/>
        <w:t>The Father put the mark of his spirit in the novena by adding two prayers to the most holy Virgin of Pompei: one, to obtain good workers, the other for the triumph of the Church.</w:t>
      </w:r>
    </w:p>
    <w:p w:rsidR="00C427FC" w:rsidRPr="00346272" w:rsidRDefault="00C427FC" w:rsidP="004C5093">
      <w:pPr>
        <w:ind w:firstLine="397"/>
        <w:jc w:val="both"/>
        <w:rPr>
          <w:sz w:val="26"/>
          <w:szCs w:val="26"/>
        </w:rPr>
      </w:pPr>
    </w:p>
    <w:p w:rsidR="00346272" w:rsidRDefault="00C427FC" w:rsidP="004C5093">
      <w:pPr>
        <w:ind w:firstLine="397"/>
        <w:jc w:val="both"/>
        <w:rPr>
          <w:sz w:val="26"/>
          <w:szCs w:val="26"/>
        </w:rPr>
      </w:pPr>
      <w:r w:rsidRPr="00346272">
        <w:rPr>
          <w:sz w:val="26"/>
          <w:szCs w:val="26"/>
        </w:rPr>
        <w:tab/>
        <w:t>In 1909, Dean Francis Antonuccio's generosity gave the Father the opportunity to open an Anthonian orphanage at San Pier Niceto (Messina). The church was dedicated to the most holy Virgin of Pompei, and the Father preached the novena for quite a few years. The topics of the 1910 novena were: “Our Lady of Pompei is the teacher of the peoples.” She teaches: 1. the myster</w:t>
      </w:r>
      <w:r w:rsidRPr="00346272">
        <w:rPr>
          <w:sz w:val="26"/>
          <w:szCs w:val="26"/>
        </w:rPr>
        <w:softHyphen/>
        <w:t>ies. 2. Vigilance and prayer. 3. The pilgrimage in this life. 4. The works of charity. 5. Patience. 6. Attachment to the Pope. 7. At</w:t>
      </w:r>
      <w:r w:rsidRPr="00346272">
        <w:rPr>
          <w:sz w:val="26"/>
          <w:szCs w:val="26"/>
        </w:rPr>
        <w:softHyphen/>
        <w:t>tendance to the sacraments. 8. Supernatural faith. 9. Resort to her in this vale of tears (Valley of Pompei) (Vol. 21, page 44). (3)</w:t>
      </w:r>
    </w:p>
    <w:p w:rsidR="00C427FC" w:rsidRPr="00346272" w:rsidRDefault="00346272" w:rsidP="004C5093">
      <w:pPr>
        <w:ind w:firstLine="397"/>
        <w:jc w:val="both"/>
        <w:rPr>
          <w:sz w:val="26"/>
          <w:szCs w:val="26"/>
        </w:rPr>
      </w:pPr>
      <w:r>
        <w:rPr>
          <w:sz w:val="26"/>
          <w:szCs w:val="26"/>
        </w:rPr>
        <w:br w:type="page"/>
      </w:r>
    </w:p>
    <w:p w:rsidR="00C427FC" w:rsidRDefault="00C427FC" w:rsidP="00346272">
      <w:pPr>
        <w:pBdr>
          <w:bottom w:val="single" w:sz="4" w:space="1" w:color="auto"/>
        </w:pBdr>
        <w:tabs>
          <w:tab w:val="right" w:pos="5742"/>
        </w:tabs>
        <w:jc w:val="both"/>
        <w:rPr>
          <w:b/>
          <w:sz w:val="40"/>
          <w:szCs w:val="28"/>
        </w:rPr>
      </w:pPr>
      <w:r w:rsidRPr="00346272">
        <w:rPr>
          <w:b/>
          <w:sz w:val="40"/>
          <w:szCs w:val="28"/>
        </w:rPr>
        <w:t>5. Morning star</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jc w:val="both"/>
        <w:rPr>
          <w:sz w:val="26"/>
          <w:szCs w:val="26"/>
        </w:rPr>
      </w:pPr>
      <w:r w:rsidRPr="00346272">
        <w:rPr>
          <w:sz w:val="26"/>
          <w:szCs w:val="26"/>
        </w:rPr>
        <w:tab/>
        <w:t>Sister Mary Luisa of Jesus (1799</w:t>
      </w:r>
      <w:r w:rsidRPr="00346272">
        <w:rPr>
          <w:sz w:val="26"/>
          <w:szCs w:val="26"/>
        </w:rPr>
        <w:noBreakHyphen/>
        <w:t>1875), a Dominican of the third order endowed with extraordinary virtues and charismas, was the apostle of the devotion to the most holy Virgin under the title “Morning Star,” in Naples. She built and dedicated a monastery and a church to Morning Star. The Father met her in Naples, and after 50 years, on December 3, 1922, he still feels the freshness and the enthusiasm of that meeting, in which the pious sister foretold his future. “My mind, my heart, and my whole self were planning for my July 26, 1870 visit to Naples. I experienced such sacred excitement as I stood before the gate of the Morning Star Monastery. Then again, my heart swelled when I was in the presence of the humble Servant of the Lord. She foresaw my future under the inspiration of the heavenly bridegroom” (Vol. 45, page 553).</w:t>
      </w:r>
    </w:p>
    <w:p w:rsidR="00C427FC" w:rsidRPr="00346272" w:rsidRDefault="00C427FC" w:rsidP="004C5093">
      <w:pPr>
        <w:ind w:firstLine="402"/>
        <w:jc w:val="both"/>
        <w:rPr>
          <w:sz w:val="26"/>
          <w:szCs w:val="26"/>
        </w:rPr>
      </w:pPr>
    </w:p>
    <w:p w:rsidR="00C427FC" w:rsidRPr="00346272" w:rsidRDefault="00C427FC" w:rsidP="004C5093">
      <w:pPr>
        <w:ind w:firstLine="402"/>
        <w:jc w:val="both"/>
        <w:rPr>
          <w:sz w:val="26"/>
          <w:szCs w:val="26"/>
        </w:rPr>
      </w:pPr>
      <w:r w:rsidRPr="00346272">
        <w:rPr>
          <w:sz w:val="26"/>
          <w:szCs w:val="26"/>
        </w:rPr>
        <w:tab/>
        <w:t>The Father became an apostle of Morning Star in Messina. In 1875, he published a booklet of prayers and verses, expound</w:t>
      </w:r>
      <w:r w:rsidRPr="00346272">
        <w:rPr>
          <w:sz w:val="26"/>
          <w:szCs w:val="26"/>
        </w:rPr>
        <w:softHyphen/>
        <w:t>ed the title Morning Star in a chapter, and added, “I have written the novena as a thanksgiving to the beautiful Morning Star for a grace she has granted to me.” The grace was his healing, perhaps.</w:t>
      </w:r>
    </w:p>
    <w:p w:rsidR="00C427FC" w:rsidRPr="00346272" w:rsidRDefault="00C427FC" w:rsidP="004C5093">
      <w:pPr>
        <w:jc w:val="both"/>
        <w:rPr>
          <w:sz w:val="26"/>
          <w:szCs w:val="26"/>
        </w:rPr>
      </w:pPr>
    </w:p>
    <w:p w:rsidR="00C427FC" w:rsidRPr="00346272" w:rsidRDefault="00C427FC" w:rsidP="004C5093">
      <w:pPr>
        <w:ind w:firstLine="402"/>
        <w:jc w:val="both"/>
        <w:rPr>
          <w:sz w:val="26"/>
          <w:szCs w:val="26"/>
        </w:rPr>
      </w:pPr>
      <w:r w:rsidRPr="00346272">
        <w:rPr>
          <w:sz w:val="26"/>
          <w:szCs w:val="26"/>
        </w:rPr>
        <w:tab/>
        <w:t xml:space="preserve">The devotion was introduced first in Saint Julian church; then it was definitively transferred to Saint Mary of the Arch, where a picture by Joseph Minutoli was exposed for the faithful's veneration. On July 25, 1877, the Father introduced this devotion to the public through an article in </w:t>
      </w:r>
      <w:r w:rsidRPr="00346272">
        <w:rPr>
          <w:i/>
          <w:sz w:val="26"/>
          <w:szCs w:val="26"/>
        </w:rPr>
        <w:t xml:space="preserve">The Catholic Word (S.C. Vol. </w:t>
      </w:r>
      <w:r w:rsidRPr="00346272">
        <w:rPr>
          <w:sz w:val="26"/>
          <w:szCs w:val="26"/>
        </w:rPr>
        <w:t>1, page 18).</w:t>
      </w:r>
    </w:p>
    <w:p w:rsidR="00C427FC" w:rsidRPr="00346272" w:rsidRDefault="00C427FC" w:rsidP="004C5093">
      <w:pPr>
        <w:jc w:val="both"/>
        <w:rPr>
          <w:sz w:val="26"/>
          <w:szCs w:val="26"/>
        </w:rPr>
      </w:pPr>
    </w:p>
    <w:p w:rsidR="00C427FC" w:rsidRPr="00346272" w:rsidRDefault="00C427FC" w:rsidP="004C5093">
      <w:pPr>
        <w:ind w:firstLine="402"/>
        <w:jc w:val="both"/>
        <w:rPr>
          <w:sz w:val="26"/>
          <w:szCs w:val="26"/>
        </w:rPr>
      </w:pPr>
      <w:r w:rsidRPr="00346272">
        <w:rPr>
          <w:sz w:val="26"/>
          <w:szCs w:val="26"/>
        </w:rPr>
        <w:t>The yearly solemn feast was cared for by the “Pious Union of the Most Holy Virgin Morning Star for the Triumph of the Faith”; and a prayer to Immaculate Mary Morning Star for the triumph of the Catholic faith was added to the booklet. Besides a crowd of faithful, noble citizens headed by Prince d'Alcontrez joined the Pious Union, acting fervently until the 1908 earth</w:t>
      </w:r>
      <w:r w:rsidRPr="00346272">
        <w:rPr>
          <w:sz w:val="26"/>
          <w:szCs w:val="26"/>
        </w:rPr>
        <w:softHyphen/>
        <w:t>quake that destroyed the church.</w:t>
      </w:r>
    </w:p>
    <w:p w:rsidR="00C427FC" w:rsidRPr="00346272" w:rsidRDefault="00C427FC" w:rsidP="004C5093">
      <w:pPr>
        <w:jc w:val="both"/>
        <w:rPr>
          <w:sz w:val="26"/>
          <w:szCs w:val="26"/>
        </w:rPr>
      </w:pPr>
    </w:p>
    <w:p w:rsidR="00346272" w:rsidRDefault="00C427FC" w:rsidP="004C5093">
      <w:pPr>
        <w:ind w:firstLine="402"/>
        <w:jc w:val="both"/>
        <w:rPr>
          <w:sz w:val="26"/>
          <w:szCs w:val="26"/>
        </w:rPr>
      </w:pPr>
      <w:r w:rsidRPr="00346272">
        <w:rPr>
          <w:sz w:val="26"/>
          <w:szCs w:val="26"/>
        </w:rPr>
        <w:t>We remember the Father's panegyric in 1875 and 1877, the novena in 1877 and 1879, and two sermons in 1880 and 1889. All of them on Morning Star.</w:t>
      </w:r>
    </w:p>
    <w:p w:rsidR="00C427FC" w:rsidRPr="00346272" w:rsidRDefault="00346272" w:rsidP="00346272">
      <w:pPr>
        <w:ind w:firstLine="402"/>
        <w:jc w:val="both"/>
        <w:rPr>
          <w:sz w:val="26"/>
          <w:szCs w:val="26"/>
        </w:rPr>
      </w:pPr>
      <w:r>
        <w:rPr>
          <w:sz w:val="26"/>
          <w:szCs w:val="26"/>
        </w:rPr>
        <w:br w:type="page"/>
      </w:r>
    </w:p>
    <w:p w:rsidR="00C427FC" w:rsidRDefault="00C427FC" w:rsidP="00346272">
      <w:pPr>
        <w:pBdr>
          <w:bottom w:val="single" w:sz="4" w:space="1" w:color="auto"/>
        </w:pBdr>
        <w:tabs>
          <w:tab w:val="right" w:pos="5742"/>
        </w:tabs>
        <w:jc w:val="both"/>
        <w:rPr>
          <w:b/>
          <w:sz w:val="40"/>
          <w:szCs w:val="28"/>
        </w:rPr>
      </w:pPr>
      <w:r w:rsidRPr="00346272">
        <w:rPr>
          <w:b/>
          <w:sz w:val="40"/>
          <w:szCs w:val="28"/>
        </w:rPr>
        <w:t>6. Our Lady of Lourdes</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tabs>
          <w:tab w:val="left" w:pos="0"/>
        </w:tabs>
        <w:ind w:firstLine="50"/>
        <w:jc w:val="both"/>
        <w:rPr>
          <w:sz w:val="26"/>
          <w:szCs w:val="26"/>
        </w:rPr>
      </w:pPr>
      <w:r w:rsidRPr="00346272">
        <w:rPr>
          <w:sz w:val="26"/>
          <w:szCs w:val="26"/>
        </w:rPr>
        <w:tab/>
        <w:t>The devotion to Our Lady of Lourdes stands out in the ministry of the Father, who introduced it in Messina. (4)</w:t>
      </w:r>
    </w:p>
    <w:p w:rsidR="00C427FC" w:rsidRPr="00346272" w:rsidRDefault="00C427FC" w:rsidP="004C5093">
      <w:pPr>
        <w:jc w:val="both"/>
        <w:rPr>
          <w:sz w:val="26"/>
          <w:szCs w:val="26"/>
        </w:rPr>
      </w:pPr>
      <w:r w:rsidRPr="00346272">
        <w:rPr>
          <w:sz w:val="26"/>
          <w:szCs w:val="26"/>
        </w:rPr>
        <w:tab/>
        <w:t>As a subdeacon, he preached the 1876 month of May in Saint Laurence parish, speaking of the Virgin's 18 apparitions at Lourdes. While remembering those days after so many years, the Father exclaimed, “That tender and touching story attracted and impressed everyone favorably! The crowd of people increased with enthusiasm, evening by evening!” (Vol. 19, page 169).</w:t>
      </w:r>
    </w:p>
    <w:p w:rsidR="00C427FC" w:rsidRPr="00346272" w:rsidRDefault="00C427FC" w:rsidP="004C5093">
      <w:pPr>
        <w:jc w:val="both"/>
        <w:rPr>
          <w:sz w:val="26"/>
          <w:szCs w:val="26"/>
        </w:rPr>
      </w:pPr>
    </w:p>
    <w:p w:rsidR="00C427FC" w:rsidRPr="00346272" w:rsidRDefault="00C427FC" w:rsidP="004C5093">
      <w:pPr>
        <w:ind w:firstLine="396"/>
        <w:jc w:val="both"/>
        <w:rPr>
          <w:sz w:val="26"/>
          <w:szCs w:val="26"/>
        </w:rPr>
      </w:pPr>
      <w:r w:rsidRPr="00346272">
        <w:rPr>
          <w:sz w:val="26"/>
          <w:szCs w:val="26"/>
        </w:rPr>
        <w:tab/>
        <w:t>Unfortunately, we have only a little page of his monthly preaching, which shows the Father's ingeniousness in drawing wise moral applications from the very simple happenings and humble circumstances in order to foster love of the Madonna in souls (Vol. 22, page 138).</w:t>
      </w:r>
    </w:p>
    <w:p w:rsidR="00C427FC" w:rsidRPr="00346272" w:rsidRDefault="00C427FC" w:rsidP="004C5093">
      <w:pPr>
        <w:jc w:val="both"/>
        <w:rPr>
          <w:sz w:val="26"/>
          <w:szCs w:val="26"/>
        </w:rPr>
      </w:pPr>
    </w:p>
    <w:p w:rsidR="00C427FC" w:rsidRPr="00346272" w:rsidRDefault="00C427FC" w:rsidP="004C5093">
      <w:pPr>
        <w:ind w:firstLine="396"/>
        <w:jc w:val="both"/>
        <w:rPr>
          <w:sz w:val="26"/>
          <w:szCs w:val="26"/>
        </w:rPr>
      </w:pPr>
      <w:r w:rsidRPr="00346272">
        <w:rPr>
          <w:sz w:val="26"/>
          <w:szCs w:val="26"/>
        </w:rPr>
        <w:tab/>
        <w:t>To prepare his communities for the February 11 feast, the Father made them say the novena and a special prayer on each day of the apparitions. Besides, he saw to it that they built a Lourdes grotto, and he himself led them in spiritual pilgrimages over there to obtain graces. The memoirs report that on the occasion of a long drought in Messina, the Father ordered a procession for three days to the Lourdes grotto with prayers and songs. At the closure of the liturgy on the last evening, the rain began pouring down while the community was singing the last strophe of the Father's hymn to the Madonna, which recalls the miraculous rain of Elijah.</w:t>
      </w:r>
    </w:p>
    <w:p w:rsidR="00C427FC" w:rsidRPr="00346272" w:rsidRDefault="00C427FC" w:rsidP="004C5093">
      <w:pPr>
        <w:jc w:val="both"/>
        <w:rPr>
          <w:sz w:val="26"/>
          <w:szCs w:val="26"/>
        </w:rPr>
      </w:pPr>
    </w:p>
    <w:p w:rsidR="00C427FC" w:rsidRPr="00346272" w:rsidRDefault="00C427FC" w:rsidP="004C5093">
      <w:pPr>
        <w:tabs>
          <w:tab w:val="right" w:pos="4257"/>
        </w:tabs>
        <w:ind w:left="762"/>
        <w:jc w:val="both"/>
        <w:rPr>
          <w:sz w:val="26"/>
          <w:szCs w:val="26"/>
        </w:rPr>
      </w:pPr>
      <w:r w:rsidRPr="00346272">
        <w:rPr>
          <w:sz w:val="26"/>
          <w:szCs w:val="26"/>
        </w:rPr>
        <w:t>Pure white from the dry horizon</w:t>
      </w:r>
    </w:p>
    <w:p w:rsidR="00C427FC" w:rsidRPr="00346272" w:rsidRDefault="00C427FC" w:rsidP="004C5093">
      <w:pPr>
        <w:tabs>
          <w:tab w:val="right" w:pos="4257"/>
        </w:tabs>
        <w:ind w:left="762"/>
        <w:jc w:val="both"/>
        <w:rPr>
          <w:sz w:val="26"/>
          <w:szCs w:val="26"/>
        </w:rPr>
      </w:pPr>
      <w:r w:rsidRPr="00346272">
        <w:rPr>
          <w:sz w:val="26"/>
          <w:szCs w:val="26"/>
        </w:rPr>
        <w:t>You appeared to Elijah's view,</w:t>
      </w:r>
    </w:p>
    <w:p w:rsidR="00C427FC" w:rsidRPr="00346272" w:rsidRDefault="00C427FC" w:rsidP="004C5093">
      <w:pPr>
        <w:tabs>
          <w:tab w:val="right" w:pos="4257"/>
        </w:tabs>
        <w:ind w:left="762"/>
        <w:jc w:val="both"/>
        <w:rPr>
          <w:sz w:val="26"/>
          <w:szCs w:val="26"/>
        </w:rPr>
      </w:pPr>
      <w:r w:rsidRPr="00346272">
        <w:rPr>
          <w:sz w:val="26"/>
          <w:szCs w:val="26"/>
        </w:rPr>
        <w:t>When he said for that phenomenon,</w:t>
      </w:r>
    </w:p>
    <w:p w:rsidR="00C427FC" w:rsidRPr="00346272" w:rsidRDefault="00C427FC" w:rsidP="004C5093">
      <w:pPr>
        <w:tabs>
          <w:tab w:val="right" w:pos="4257"/>
        </w:tabs>
        <w:ind w:left="762"/>
        <w:jc w:val="both"/>
        <w:rPr>
          <w:sz w:val="26"/>
          <w:szCs w:val="26"/>
        </w:rPr>
      </w:pPr>
      <w:r w:rsidRPr="00346272">
        <w:rPr>
          <w:sz w:val="26"/>
          <w:szCs w:val="26"/>
        </w:rPr>
        <w:t>“See, Ahab, the rain will come.”</w:t>
      </w:r>
    </w:p>
    <w:p w:rsidR="00C427FC" w:rsidRPr="00346272" w:rsidRDefault="00C427FC" w:rsidP="004C5093">
      <w:pPr>
        <w:tabs>
          <w:tab w:val="right" w:pos="4257"/>
        </w:tabs>
        <w:ind w:left="762"/>
        <w:jc w:val="both"/>
        <w:rPr>
          <w:sz w:val="26"/>
          <w:szCs w:val="26"/>
        </w:rPr>
      </w:pPr>
      <w:r w:rsidRPr="00346272">
        <w:rPr>
          <w:sz w:val="26"/>
          <w:szCs w:val="26"/>
        </w:rPr>
        <w:t>Pure white appeared, out of the blue,</w:t>
      </w:r>
    </w:p>
    <w:p w:rsidR="00C427FC" w:rsidRPr="00346272" w:rsidRDefault="00C427FC" w:rsidP="004C5093">
      <w:pPr>
        <w:tabs>
          <w:tab w:val="right" w:pos="4257"/>
        </w:tabs>
        <w:ind w:left="762"/>
        <w:jc w:val="both"/>
        <w:rPr>
          <w:sz w:val="26"/>
          <w:szCs w:val="26"/>
        </w:rPr>
      </w:pPr>
      <w:r w:rsidRPr="00346272">
        <w:rPr>
          <w:sz w:val="26"/>
          <w:szCs w:val="26"/>
        </w:rPr>
        <w:t>In the grotto's shadows silent,</w:t>
      </w:r>
    </w:p>
    <w:p w:rsidR="00C427FC" w:rsidRPr="00346272" w:rsidRDefault="00C427FC" w:rsidP="004C5093">
      <w:pPr>
        <w:tabs>
          <w:tab w:val="right" w:pos="4257"/>
        </w:tabs>
        <w:ind w:left="762"/>
        <w:jc w:val="both"/>
        <w:rPr>
          <w:sz w:val="26"/>
          <w:szCs w:val="26"/>
        </w:rPr>
      </w:pPr>
      <w:r w:rsidRPr="00346272">
        <w:rPr>
          <w:sz w:val="26"/>
          <w:szCs w:val="26"/>
        </w:rPr>
        <w:t>As to say to the people present,</w:t>
      </w:r>
    </w:p>
    <w:p w:rsidR="00346272" w:rsidRDefault="00C427FC" w:rsidP="004C5093">
      <w:pPr>
        <w:tabs>
          <w:tab w:val="right" w:pos="4184"/>
        </w:tabs>
        <w:ind w:left="774"/>
        <w:jc w:val="both"/>
        <w:rPr>
          <w:sz w:val="26"/>
          <w:szCs w:val="26"/>
        </w:rPr>
      </w:pPr>
      <w:r w:rsidRPr="00346272">
        <w:rPr>
          <w:sz w:val="26"/>
          <w:szCs w:val="26"/>
        </w:rPr>
        <w:t>“It is Mary, the rain will come!”</w:t>
      </w:r>
    </w:p>
    <w:p w:rsidR="00C427FC" w:rsidRPr="00346272" w:rsidRDefault="00346272" w:rsidP="00346272">
      <w:pPr>
        <w:tabs>
          <w:tab w:val="right" w:pos="4184"/>
        </w:tabs>
        <w:ind w:left="774"/>
        <w:jc w:val="both"/>
        <w:rPr>
          <w:b/>
          <w:sz w:val="26"/>
          <w:szCs w:val="26"/>
        </w:rPr>
      </w:pPr>
      <w:r>
        <w:rPr>
          <w:sz w:val="26"/>
          <w:szCs w:val="26"/>
        </w:rPr>
        <w:br w:type="page"/>
      </w:r>
    </w:p>
    <w:p w:rsidR="00C427FC" w:rsidRDefault="00C427FC" w:rsidP="00346272">
      <w:pPr>
        <w:pBdr>
          <w:bottom w:val="single" w:sz="4" w:space="1" w:color="auto"/>
        </w:pBdr>
        <w:tabs>
          <w:tab w:val="right" w:pos="5742"/>
        </w:tabs>
        <w:jc w:val="both"/>
        <w:rPr>
          <w:b/>
          <w:sz w:val="40"/>
          <w:szCs w:val="28"/>
        </w:rPr>
      </w:pPr>
      <w:r w:rsidRPr="00346272">
        <w:rPr>
          <w:b/>
          <w:sz w:val="40"/>
          <w:szCs w:val="28"/>
        </w:rPr>
        <w:t>7. Immaculate</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jc w:val="both"/>
        <w:rPr>
          <w:sz w:val="26"/>
          <w:szCs w:val="26"/>
        </w:rPr>
      </w:pPr>
      <w:r w:rsidRPr="00346272">
        <w:rPr>
          <w:sz w:val="26"/>
          <w:szCs w:val="26"/>
        </w:rPr>
        <w:tab/>
        <w:t>The Marian title which struck the Father, centralizing in itself all his love, is “Immaculate.” Besides grace, also the times and the family's environment were contributing factors of this devotion. Messina has al</w:t>
      </w:r>
      <w:r w:rsidRPr="00346272">
        <w:rPr>
          <w:sz w:val="26"/>
          <w:szCs w:val="26"/>
        </w:rPr>
        <w:softHyphen/>
        <w:t>ways been very devout to Immaculate Conception. The great church built in 1254 is entitled to Saint Francis of Assisi, but this title is usually unknown to the faithful, who call the church Immaculate.” This is due to the traditional devotion to Imma</w:t>
      </w:r>
      <w:r w:rsidRPr="00346272">
        <w:rPr>
          <w:sz w:val="26"/>
          <w:szCs w:val="26"/>
        </w:rPr>
        <w:softHyphen/>
        <w:t>culate Mary, whose feast is celebrated in that church every year with great concourse of people.</w:t>
      </w:r>
    </w:p>
    <w:p w:rsidR="00C427FC" w:rsidRPr="00346272" w:rsidRDefault="00C427FC" w:rsidP="004C5093">
      <w:pPr>
        <w:jc w:val="both"/>
        <w:rPr>
          <w:sz w:val="26"/>
          <w:szCs w:val="26"/>
        </w:rPr>
      </w:pPr>
    </w:p>
    <w:p w:rsidR="00C427FC" w:rsidRPr="00346272" w:rsidRDefault="00C427FC" w:rsidP="004C5093">
      <w:pPr>
        <w:ind w:firstLine="401"/>
        <w:jc w:val="both"/>
        <w:rPr>
          <w:sz w:val="26"/>
          <w:szCs w:val="26"/>
        </w:rPr>
      </w:pPr>
      <w:r w:rsidRPr="00346272">
        <w:rPr>
          <w:sz w:val="26"/>
          <w:szCs w:val="26"/>
        </w:rPr>
        <w:tab/>
        <w:t>The 1854 dogmatic definition lighted a flame of enthusiasm for Immaculate Mary all over the world. Di Francia's family was very devout to her. The mother started her son very soon on this devotion, which improved at Saint Nicholas' boarding school, under the direction of Father Ascanio Foti. He was the master of the novices, and said his daily rosary in honor of Immaculate Mary together with Di Francia, a school</w:t>
      </w:r>
      <w:r w:rsidRPr="00346272">
        <w:rPr>
          <w:sz w:val="26"/>
          <w:szCs w:val="26"/>
        </w:rPr>
        <w:noBreakHyphen/>
        <w:t xml:space="preserve">boy. Since his early youth, Mary Hannibal consecrates his muse to Immaculate, who inspires the strophes in which the young poet pours out the flow of his feelings. In 1868, he publishes melodious octaves in honor of Immaculate in </w:t>
      </w:r>
      <w:r w:rsidRPr="00346272">
        <w:rPr>
          <w:i/>
          <w:sz w:val="26"/>
          <w:szCs w:val="26"/>
        </w:rPr>
        <w:t xml:space="preserve">The Catholic Word; </w:t>
      </w:r>
      <w:r w:rsidRPr="00346272">
        <w:rPr>
          <w:sz w:val="26"/>
          <w:szCs w:val="26"/>
        </w:rPr>
        <w:t xml:space="preserve">in 1870, he writes </w:t>
      </w:r>
      <w:r w:rsidRPr="00346272">
        <w:rPr>
          <w:i/>
          <w:sz w:val="26"/>
          <w:szCs w:val="26"/>
        </w:rPr>
        <w:t xml:space="preserve">Faith and Dogma, </w:t>
      </w:r>
      <w:r w:rsidRPr="00346272">
        <w:rPr>
          <w:sz w:val="26"/>
          <w:szCs w:val="26"/>
        </w:rPr>
        <w:t>a various</w:t>
      </w:r>
      <w:r w:rsidRPr="00346272">
        <w:rPr>
          <w:sz w:val="26"/>
          <w:szCs w:val="26"/>
        </w:rPr>
        <w:noBreakHyphen/>
        <w:t>measured poem. We quote a strophe, in which the poet sums. Up the biblical symbols of the Madonna in a speech of a Christian mother to her children:</w:t>
      </w:r>
    </w:p>
    <w:p w:rsidR="00C427FC" w:rsidRPr="00346272" w:rsidRDefault="00C427FC" w:rsidP="004C5093">
      <w:pPr>
        <w:jc w:val="both"/>
        <w:rPr>
          <w:sz w:val="26"/>
          <w:szCs w:val="26"/>
        </w:rPr>
      </w:pPr>
    </w:p>
    <w:p w:rsidR="00C427FC" w:rsidRPr="00346272" w:rsidRDefault="00C427FC" w:rsidP="004C5093">
      <w:pPr>
        <w:ind w:left="777"/>
        <w:jc w:val="both"/>
        <w:rPr>
          <w:sz w:val="26"/>
          <w:szCs w:val="26"/>
        </w:rPr>
      </w:pPr>
      <w:r w:rsidRPr="00346272">
        <w:rPr>
          <w:sz w:val="26"/>
          <w:szCs w:val="26"/>
        </w:rPr>
        <w:t xml:space="preserve">The mother is telling her offspring: </w:t>
      </w:r>
    </w:p>
    <w:p w:rsidR="00C427FC" w:rsidRPr="00346272" w:rsidRDefault="00C427FC" w:rsidP="004C5093">
      <w:pPr>
        <w:ind w:left="777"/>
        <w:jc w:val="both"/>
        <w:rPr>
          <w:sz w:val="26"/>
          <w:szCs w:val="26"/>
        </w:rPr>
      </w:pPr>
      <w:r w:rsidRPr="00346272">
        <w:rPr>
          <w:sz w:val="26"/>
          <w:szCs w:val="26"/>
        </w:rPr>
        <w:t xml:space="preserve">Mary is the star gilding the sky; </w:t>
      </w:r>
    </w:p>
    <w:p w:rsidR="00C427FC" w:rsidRPr="00346272" w:rsidRDefault="00C427FC" w:rsidP="004C5093">
      <w:pPr>
        <w:ind w:left="777"/>
        <w:jc w:val="both"/>
        <w:rPr>
          <w:sz w:val="26"/>
          <w:szCs w:val="26"/>
        </w:rPr>
      </w:pPr>
      <w:r w:rsidRPr="00346272">
        <w:rPr>
          <w:sz w:val="26"/>
          <w:szCs w:val="26"/>
        </w:rPr>
        <w:t xml:space="preserve">The Most High's clear spring </w:t>
      </w:r>
    </w:p>
    <w:p w:rsidR="00C427FC" w:rsidRPr="00346272" w:rsidRDefault="00C427FC" w:rsidP="004C5093">
      <w:pPr>
        <w:ind w:left="777"/>
        <w:jc w:val="both"/>
        <w:rPr>
          <w:sz w:val="26"/>
          <w:szCs w:val="26"/>
        </w:rPr>
      </w:pPr>
      <w:r w:rsidRPr="00346272">
        <w:rPr>
          <w:sz w:val="26"/>
          <w:szCs w:val="26"/>
        </w:rPr>
        <w:t xml:space="preserve">Watering the rye; </w:t>
      </w:r>
    </w:p>
    <w:p w:rsidR="00C427FC" w:rsidRPr="00346272" w:rsidRDefault="00C427FC" w:rsidP="004C5093">
      <w:pPr>
        <w:ind w:left="777"/>
        <w:jc w:val="both"/>
        <w:rPr>
          <w:sz w:val="26"/>
          <w:szCs w:val="26"/>
        </w:rPr>
      </w:pPr>
      <w:r w:rsidRPr="00346272">
        <w:rPr>
          <w:sz w:val="26"/>
          <w:szCs w:val="26"/>
        </w:rPr>
        <w:t xml:space="preserve">The loving dawn dispelling </w:t>
      </w:r>
    </w:p>
    <w:p w:rsidR="00C427FC" w:rsidRPr="00346272" w:rsidRDefault="00C427FC" w:rsidP="004C5093">
      <w:pPr>
        <w:ind w:left="777"/>
        <w:jc w:val="both"/>
        <w:rPr>
          <w:sz w:val="26"/>
          <w:szCs w:val="26"/>
        </w:rPr>
      </w:pPr>
      <w:r w:rsidRPr="00346272">
        <w:rPr>
          <w:sz w:val="26"/>
          <w:szCs w:val="26"/>
        </w:rPr>
        <w:t xml:space="preserve">The nightly shadows of decoy; </w:t>
      </w:r>
    </w:p>
    <w:p w:rsidR="00C427FC" w:rsidRPr="00346272" w:rsidRDefault="00C427FC" w:rsidP="004C5093">
      <w:pPr>
        <w:ind w:left="777"/>
        <w:jc w:val="both"/>
        <w:rPr>
          <w:sz w:val="26"/>
          <w:szCs w:val="26"/>
        </w:rPr>
      </w:pPr>
      <w:r w:rsidRPr="00346272">
        <w:rPr>
          <w:sz w:val="26"/>
          <w:szCs w:val="26"/>
        </w:rPr>
        <w:t xml:space="preserve">The rose, the air embalming </w:t>
      </w:r>
    </w:p>
    <w:p w:rsidR="00C427FC" w:rsidRPr="00346272" w:rsidRDefault="00C427FC" w:rsidP="004C5093">
      <w:pPr>
        <w:ind w:left="777"/>
        <w:jc w:val="both"/>
        <w:rPr>
          <w:sz w:val="26"/>
          <w:szCs w:val="26"/>
        </w:rPr>
      </w:pPr>
      <w:r w:rsidRPr="00346272">
        <w:rPr>
          <w:sz w:val="26"/>
          <w:szCs w:val="26"/>
        </w:rPr>
        <w:t xml:space="preserve">With mysterious joy; </w:t>
      </w:r>
    </w:p>
    <w:p w:rsidR="00C427FC" w:rsidRPr="00346272" w:rsidRDefault="00C427FC" w:rsidP="004C5093">
      <w:pPr>
        <w:ind w:left="777"/>
        <w:jc w:val="both"/>
        <w:rPr>
          <w:sz w:val="26"/>
          <w:szCs w:val="26"/>
        </w:rPr>
      </w:pPr>
      <w:r w:rsidRPr="00346272">
        <w:rPr>
          <w:sz w:val="26"/>
          <w:szCs w:val="26"/>
        </w:rPr>
        <w:t xml:space="preserve">Palm stretching out a veil </w:t>
      </w:r>
    </w:p>
    <w:p w:rsidR="00346272" w:rsidRDefault="00C427FC" w:rsidP="004C5093">
      <w:pPr>
        <w:ind w:left="777"/>
        <w:jc w:val="both"/>
        <w:rPr>
          <w:sz w:val="26"/>
          <w:szCs w:val="26"/>
        </w:rPr>
      </w:pPr>
      <w:r w:rsidRPr="00346272">
        <w:rPr>
          <w:sz w:val="26"/>
          <w:szCs w:val="26"/>
        </w:rPr>
        <w:t>On the pilgrim frail.</w:t>
      </w:r>
    </w:p>
    <w:p w:rsidR="00C427FC" w:rsidRPr="00346272" w:rsidRDefault="00346272" w:rsidP="004C5093">
      <w:pPr>
        <w:ind w:left="777"/>
        <w:jc w:val="both"/>
        <w:rPr>
          <w:sz w:val="26"/>
          <w:szCs w:val="26"/>
        </w:rPr>
      </w:pPr>
      <w:r>
        <w:rPr>
          <w:sz w:val="26"/>
          <w:szCs w:val="26"/>
        </w:rPr>
        <w:br w:type="page"/>
      </w:r>
    </w:p>
    <w:p w:rsidR="00C427FC" w:rsidRPr="00346272" w:rsidRDefault="00C427FC" w:rsidP="004C5093">
      <w:pPr>
        <w:ind w:firstLine="397"/>
        <w:jc w:val="both"/>
        <w:rPr>
          <w:sz w:val="26"/>
          <w:szCs w:val="26"/>
        </w:rPr>
      </w:pPr>
      <w:r w:rsidRPr="00346272">
        <w:rPr>
          <w:sz w:val="26"/>
          <w:szCs w:val="26"/>
        </w:rPr>
        <w:tab/>
        <w:t xml:space="preserve">In 1874, he sings a new song to Immaculate Mary with </w:t>
      </w:r>
      <w:r w:rsidRPr="00346272">
        <w:rPr>
          <w:i/>
          <w:sz w:val="26"/>
          <w:szCs w:val="26"/>
        </w:rPr>
        <w:t xml:space="preserve">Sin and Redemption </w:t>
      </w:r>
      <w:r w:rsidRPr="00346272">
        <w:rPr>
          <w:sz w:val="26"/>
          <w:szCs w:val="26"/>
        </w:rPr>
        <w:t>in blank verses, divided into four parts and ending with the apparition of Mary, who saves the world.</w:t>
      </w:r>
    </w:p>
    <w:p w:rsidR="00C427FC" w:rsidRPr="00346272" w:rsidRDefault="00C427FC" w:rsidP="004C5093">
      <w:pPr>
        <w:jc w:val="both"/>
        <w:rPr>
          <w:sz w:val="26"/>
          <w:szCs w:val="26"/>
        </w:rPr>
      </w:pPr>
    </w:p>
    <w:p w:rsidR="00C427FC" w:rsidRPr="00346272" w:rsidRDefault="00C427FC" w:rsidP="004C5093">
      <w:pPr>
        <w:ind w:left="760"/>
        <w:jc w:val="both"/>
        <w:rPr>
          <w:sz w:val="26"/>
          <w:szCs w:val="26"/>
        </w:rPr>
      </w:pPr>
      <w:r w:rsidRPr="00346272">
        <w:rPr>
          <w:sz w:val="26"/>
          <w:szCs w:val="26"/>
        </w:rPr>
        <w:t xml:space="preserve">Spending the sacred hours of my life </w:t>
      </w:r>
    </w:p>
    <w:p w:rsidR="00C427FC" w:rsidRPr="00346272" w:rsidRDefault="00C427FC" w:rsidP="004C5093">
      <w:pPr>
        <w:ind w:left="760"/>
        <w:jc w:val="both"/>
        <w:rPr>
          <w:sz w:val="26"/>
          <w:szCs w:val="26"/>
        </w:rPr>
      </w:pPr>
      <w:r w:rsidRPr="00346272">
        <w:rPr>
          <w:sz w:val="26"/>
          <w:szCs w:val="26"/>
        </w:rPr>
        <w:t xml:space="preserve">at your feet, O Virgin, </w:t>
      </w:r>
    </w:p>
    <w:p w:rsidR="00C427FC" w:rsidRPr="00346272" w:rsidRDefault="00C427FC" w:rsidP="004C5093">
      <w:pPr>
        <w:ind w:left="760"/>
        <w:jc w:val="both"/>
        <w:rPr>
          <w:sz w:val="26"/>
          <w:szCs w:val="26"/>
        </w:rPr>
      </w:pPr>
      <w:r w:rsidRPr="00346272">
        <w:rPr>
          <w:sz w:val="26"/>
          <w:szCs w:val="26"/>
        </w:rPr>
        <w:t xml:space="preserve">I say a confident prayer, </w:t>
      </w:r>
    </w:p>
    <w:p w:rsidR="00C427FC" w:rsidRPr="00346272" w:rsidRDefault="00C427FC" w:rsidP="004C5093">
      <w:pPr>
        <w:ind w:left="760"/>
        <w:jc w:val="both"/>
        <w:rPr>
          <w:sz w:val="26"/>
          <w:szCs w:val="26"/>
        </w:rPr>
      </w:pPr>
      <w:r w:rsidRPr="00346272">
        <w:rPr>
          <w:sz w:val="26"/>
          <w:szCs w:val="26"/>
        </w:rPr>
        <w:t xml:space="preserve">While seeing the fading age </w:t>
      </w:r>
    </w:p>
    <w:p w:rsidR="00C427FC" w:rsidRPr="00346272" w:rsidRDefault="00C427FC" w:rsidP="004C5093">
      <w:pPr>
        <w:ind w:left="760"/>
        <w:jc w:val="both"/>
        <w:rPr>
          <w:sz w:val="26"/>
          <w:szCs w:val="26"/>
        </w:rPr>
      </w:pPr>
      <w:r w:rsidRPr="00346272">
        <w:rPr>
          <w:sz w:val="26"/>
          <w:szCs w:val="26"/>
        </w:rPr>
        <w:t xml:space="preserve">And the darkness of sins </w:t>
      </w:r>
    </w:p>
    <w:p w:rsidR="00C427FC" w:rsidRPr="00346272" w:rsidRDefault="00C427FC" w:rsidP="004C5093">
      <w:pPr>
        <w:ind w:left="760"/>
        <w:jc w:val="both"/>
        <w:rPr>
          <w:sz w:val="26"/>
          <w:szCs w:val="26"/>
        </w:rPr>
      </w:pPr>
      <w:r w:rsidRPr="00346272">
        <w:rPr>
          <w:sz w:val="26"/>
          <w:szCs w:val="26"/>
        </w:rPr>
        <w:t xml:space="preserve">So deep around. Yet a hope, </w:t>
      </w:r>
    </w:p>
    <w:p w:rsidR="00C427FC" w:rsidRPr="00346272" w:rsidRDefault="00C427FC" w:rsidP="004C5093">
      <w:pPr>
        <w:ind w:left="760"/>
        <w:jc w:val="both"/>
        <w:rPr>
          <w:sz w:val="26"/>
          <w:szCs w:val="26"/>
        </w:rPr>
      </w:pPr>
      <w:r w:rsidRPr="00346272">
        <w:rPr>
          <w:sz w:val="26"/>
          <w:szCs w:val="26"/>
        </w:rPr>
        <w:t xml:space="preserve">An intimate, secret foresight </w:t>
      </w:r>
    </w:p>
    <w:p w:rsidR="00C427FC" w:rsidRPr="00346272" w:rsidRDefault="00C427FC" w:rsidP="004C5093">
      <w:pPr>
        <w:ind w:left="760"/>
        <w:jc w:val="both"/>
        <w:rPr>
          <w:sz w:val="26"/>
          <w:szCs w:val="26"/>
        </w:rPr>
      </w:pPr>
      <w:r w:rsidRPr="00346272">
        <w:rPr>
          <w:sz w:val="26"/>
          <w:szCs w:val="26"/>
        </w:rPr>
        <w:t xml:space="preserve">Smiles at me. You, o Mother, </w:t>
      </w:r>
    </w:p>
    <w:p w:rsidR="00C427FC" w:rsidRPr="00346272" w:rsidRDefault="00C427FC" w:rsidP="004C5093">
      <w:pPr>
        <w:ind w:left="760"/>
        <w:jc w:val="both"/>
        <w:rPr>
          <w:sz w:val="26"/>
          <w:szCs w:val="26"/>
        </w:rPr>
      </w:pPr>
      <w:r w:rsidRPr="00346272">
        <w:rPr>
          <w:sz w:val="26"/>
          <w:szCs w:val="26"/>
        </w:rPr>
        <w:t xml:space="preserve">Will come again to triumph </w:t>
      </w:r>
    </w:p>
    <w:p w:rsidR="00C427FC" w:rsidRPr="00346272" w:rsidRDefault="00C427FC" w:rsidP="004C5093">
      <w:pPr>
        <w:ind w:left="760"/>
        <w:jc w:val="both"/>
        <w:rPr>
          <w:sz w:val="26"/>
          <w:szCs w:val="26"/>
        </w:rPr>
      </w:pPr>
      <w:r w:rsidRPr="00346272">
        <w:rPr>
          <w:sz w:val="26"/>
          <w:szCs w:val="26"/>
        </w:rPr>
        <w:t>Gloriously. In the brotherly hugs,</w:t>
      </w:r>
    </w:p>
    <w:p w:rsidR="00C427FC" w:rsidRPr="00346272" w:rsidRDefault="00C427FC" w:rsidP="004C5093">
      <w:pPr>
        <w:ind w:left="760"/>
        <w:jc w:val="both"/>
        <w:rPr>
          <w:sz w:val="26"/>
          <w:szCs w:val="26"/>
        </w:rPr>
      </w:pPr>
      <w:r w:rsidRPr="00346272">
        <w:rPr>
          <w:sz w:val="26"/>
          <w:szCs w:val="26"/>
        </w:rPr>
        <w:t xml:space="preserve">Drawn by mysterious celestial truth, </w:t>
      </w:r>
    </w:p>
    <w:p w:rsidR="00C427FC" w:rsidRPr="00346272" w:rsidRDefault="00C427FC" w:rsidP="004C5093">
      <w:pPr>
        <w:ind w:left="760"/>
        <w:jc w:val="both"/>
        <w:rPr>
          <w:sz w:val="26"/>
          <w:szCs w:val="26"/>
        </w:rPr>
      </w:pPr>
      <w:r w:rsidRPr="00346272">
        <w:rPr>
          <w:sz w:val="26"/>
          <w:szCs w:val="26"/>
        </w:rPr>
        <w:t xml:space="preserve">The betrayed peoples will rise, </w:t>
      </w:r>
    </w:p>
    <w:p w:rsidR="00C427FC" w:rsidRPr="00346272" w:rsidRDefault="00C427FC" w:rsidP="004C5093">
      <w:pPr>
        <w:ind w:left="760"/>
        <w:jc w:val="both"/>
        <w:rPr>
          <w:sz w:val="26"/>
          <w:szCs w:val="26"/>
        </w:rPr>
      </w:pPr>
      <w:r w:rsidRPr="00346272">
        <w:rPr>
          <w:sz w:val="26"/>
          <w:szCs w:val="26"/>
        </w:rPr>
        <w:t xml:space="preserve">And the Cross will reform the world </w:t>
      </w:r>
    </w:p>
    <w:p w:rsidR="00C427FC" w:rsidRPr="00346272" w:rsidRDefault="00C427FC" w:rsidP="004C5093">
      <w:pPr>
        <w:ind w:left="760"/>
        <w:jc w:val="both"/>
        <w:rPr>
          <w:sz w:val="26"/>
          <w:szCs w:val="26"/>
        </w:rPr>
      </w:pPr>
      <w:r w:rsidRPr="00346272">
        <w:rPr>
          <w:sz w:val="26"/>
          <w:szCs w:val="26"/>
        </w:rPr>
        <w:t xml:space="preserve">In its grandiose hands, </w:t>
      </w:r>
    </w:p>
    <w:p w:rsidR="00C427FC" w:rsidRPr="00346272" w:rsidRDefault="00C427FC" w:rsidP="004C5093">
      <w:pPr>
        <w:ind w:left="760"/>
        <w:jc w:val="both"/>
        <w:rPr>
          <w:sz w:val="26"/>
          <w:szCs w:val="26"/>
        </w:rPr>
      </w:pPr>
      <w:r w:rsidRPr="00346272">
        <w:rPr>
          <w:sz w:val="26"/>
          <w:szCs w:val="26"/>
        </w:rPr>
        <w:t xml:space="preserve">Rising over the ruins, </w:t>
      </w:r>
    </w:p>
    <w:p w:rsidR="00C427FC" w:rsidRPr="00346272" w:rsidRDefault="00C427FC" w:rsidP="004C5093">
      <w:pPr>
        <w:ind w:left="760"/>
        <w:jc w:val="both"/>
        <w:rPr>
          <w:sz w:val="26"/>
          <w:szCs w:val="26"/>
        </w:rPr>
      </w:pPr>
      <w:r w:rsidRPr="00346272">
        <w:rPr>
          <w:sz w:val="26"/>
          <w:szCs w:val="26"/>
        </w:rPr>
        <w:t>Triumphantly redeemer.</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 xml:space="preserve">We have two more poetic works in prose. The Father called them </w:t>
      </w:r>
      <w:r w:rsidRPr="00346272">
        <w:rPr>
          <w:i/>
          <w:sz w:val="26"/>
          <w:szCs w:val="26"/>
        </w:rPr>
        <w:t xml:space="preserve">Psalms. </w:t>
      </w:r>
      <w:r w:rsidRPr="00346272">
        <w:rPr>
          <w:sz w:val="26"/>
          <w:szCs w:val="26"/>
        </w:rPr>
        <w:t xml:space="preserve">One was published in the </w:t>
      </w:r>
      <w:r w:rsidRPr="00346272">
        <w:rPr>
          <w:i/>
          <w:sz w:val="26"/>
          <w:szCs w:val="26"/>
        </w:rPr>
        <w:t xml:space="preserve">Catholic Word </w:t>
      </w:r>
      <w:r w:rsidRPr="00346272">
        <w:rPr>
          <w:sz w:val="26"/>
          <w:szCs w:val="26"/>
        </w:rPr>
        <w:t>(Decemb</w:t>
      </w:r>
      <w:r w:rsidRPr="00346272">
        <w:rPr>
          <w:sz w:val="26"/>
          <w:szCs w:val="26"/>
        </w:rPr>
        <w:softHyphen/>
        <w:t xml:space="preserve">er 7, 1878) with the title </w:t>
      </w:r>
      <w:r w:rsidRPr="00346272">
        <w:rPr>
          <w:i/>
          <w:sz w:val="26"/>
          <w:szCs w:val="26"/>
        </w:rPr>
        <w:t xml:space="preserve">Sine Labe (S.C. Vol. </w:t>
      </w:r>
      <w:r w:rsidRPr="00346272">
        <w:rPr>
          <w:sz w:val="26"/>
          <w:szCs w:val="26"/>
        </w:rPr>
        <w:t xml:space="preserve">2, page 232); the other, in </w:t>
      </w:r>
      <w:r w:rsidRPr="00346272">
        <w:rPr>
          <w:i/>
          <w:sz w:val="26"/>
          <w:szCs w:val="26"/>
        </w:rPr>
        <w:t xml:space="preserve">The Corriere Peloritano </w:t>
      </w:r>
      <w:r w:rsidRPr="00346272">
        <w:rPr>
          <w:sz w:val="26"/>
          <w:szCs w:val="26"/>
        </w:rPr>
        <w:t xml:space="preserve">(December 8, 1894), with the title </w:t>
      </w:r>
      <w:r w:rsidRPr="00346272">
        <w:rPr>
          <w:i/>
          <w:sz w:val="26"/>
          <w:szCs w:val="26"/>
        </w:rPr>
        <w:t xml:space="preserve">Hymn ofPraise and Wail ofPrayer </w:t>
      </w:r>
      <w:r w:rsidRPr="00346272">
        <w:rPr>
          <w:sz w:val="26"/>
          <w:szCs w:val="26"/>
        </w:rPr>
        <w:t>(Ibid. page 237). In 1904, the Father commemorated the fiftieth anniversary of the defini</w:t>
      </w:r>
      <w:r w:rsidRPr="00346272">
        <w:rPr>
          <w:sz w:val="26"/>
          <w:szCs w:val="26"/>
        </w:rPr>
        <w:softHyphen/>
        <w:t>tion of Immaculate Conception with a new hymn.</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As a founder, the Father consecrated his institutions to Immaculate Mary, who is the chief patron of them, and pro</w:t>
      </w:r>
      <w:r w:rsidRPr="00346272">
        <w:rPr>
          <w:sz w:val="26"/>
          <w:szCs w:val="26"/>
        </w:rPr>
        <w:softHyphen/>
        <w:t>claimed her Divine Superior. The Daughters of Divine Zeal did it on the 50th anniversary of the dogma of Immaculate Concep</w:t>
      </w:r>
      <w:r w:rsidRPr="00346272">
        <w:rPr>
          <w:sz w:val="26"/>
          <w:szCs w:val="26"/>
        </w:rPr>
        <w:softHyphen/>
        <w:t>tion, on December 8, 1904. The preparation began the previous December with special daily prayers. The Father explains the nature of such a proclamation in the petition to the Madonna,</w:t>
      </w:r>
    </w:p>
    <w:p w:rsidR="00C427FC" w:rsidRPr="00346272" w:rsidRDefault="00C427FC" w:rsidP="004C5093">
      <w:pPr>
        <w:jc w:val="both"/>
        <w:rPr>
          <w:sz w:val="26"/>
          <w:szCs w:val="26"/>
        </w:rPr>
      </w:pPr>
    </w:p>
    <w:p w:rsidR="00346272" w:rsidRDefault="00C427FC" w:rsidP="004C5093">
      <w:pPr>
        <w:ind w:firstLine="550"/>
        <w:jc w:val="both"/>
        <w:rPr>
          <w:sz w:val="26"/>
          <w:szCs w:val="26"/>
        </w:rPr>
      </w:pPr>
      <w:r w:rsidRPr="00346272">
        <w:rPr>
          <w:sz w:val="26"/>
          <w:szCs w:val="26"/>
        </w:rPr>
        <w:tab/>
        <w:t>You are really the owner, the superior, and the mother of all the religious institutes. Such titles are related to the faith and the wishes with which each institute implores and desires this priceless good. Therefore, in our understanding we want you to be the owner, the superior, and the mother of this institute as though you were living among us as the owner, the superior, and the mother who directs, rules, commands, corrects,</w:t>
      </w:r>
    </w:p>
    <w:p w:rsidR="00C427FC" w:rsidRPr="00346272" w:rsidRDefault="00346272" w:rsidP="004C5093">
      <w:pPr>
        <w:ind w:firstLine="550"/>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punishes, supervises, and governs us. We ask to do this in the spiritual and temporal matter; in the observance of the rule, piety, and discipline; in the acts in common, and in the matter of importance. May the person who governs us as a superior be really your vice superior, your vicar, or representative” (Vol. 7, page 62). On September 28, the Father began saying 71 masses to the most holy Trinity in thanksgiving for the graces granted to the most holy Virgin in her life of 71 years. A popular tradition says that this was the age of the Virgin at her death.</w:t>
      </w:r>
    </w:p>
    <w:p w:rsidR="00C427FC" w:rsidRPr="00346272" w:rsidRDefault="00C427FC" w:rsidP="004C5093">
      <w:pPr>
        <w:jc w:val="both"/>
        <w:rPr>
          <w:sz w:val="26"/>
          <w:szCs w:val="26"/>
        </w:rPr>
      </w:pPr>
    </w:p>
    <w:p w:rsidR="00C427FC" w:rsidRPr="00346272" w:rsidRDefault="00C427FC" w:rsidP="004C5093">
      <w:pPr>
        <w:ind w:firstLine="403"/>
        <w:jc w:val="both"/>
        <w:rPr>
          <w:sz w:val="26"/>
          <w:szCs w:val="26"/>
        </w:rPr>
      </w:pPr>
      <w:r w:rsidRPr="00346272">
        <w:rPr>
          <w:sz w:val="26"/>
          <w:szCs w:val="26"/>
        </w:rPr>
        <w:tab/>
        <w:t>As practical acknowledgment of the subjection to the most holy Virgin, every evening the house keys are deposited in a basket at the feet of the Madonna, in the mother superior's room. The Rogationists proclaimed the Eucharistic Heart of Jesus as Divine Superior on July 1, 1913, and Immaculate Mary as Divine Mother Superior on the following day, July 2. During the triduo of preparation, the Father commented the formula of the procla</w:t>
      </w:r>
      <w:r w:rsidRPr="00346272">
        <w:rPr>
          <w:sz w:val="26"/>
          <w:szCs w:val="26"/>
        </w:rPr>
        <w:softHyphen/>
        <w:t>mation in detail so that its intimate meaning be well understood by all.</w:t>
      </w:r>
    </w:p>
    <w:p w:rsidR="00C427FC" w:rsidRPr="00346272" w:rsidRDefault="00C427FC" w:rsidP="004C5093">
      <w:pPr>
        <w:jc w:val="both"/>
        <w:rPr>
          <w:sz w:val="26"/>
          <w:szCs w:val="26"/>
        </w:rPr>
      </w:pPr>
    </w:p>
    <w:p w:rsidR="00C427FC" w:rsidRPr="00346272" w:rsidRDefault="00C427FC" w:rsidP="004C5093">
      <w:pPr>
        <w:ind w:firstLine="403"/>
        <w:jc w:val="both"/>
        <w:rPr>
          <w:sz w:val="26"/>
          <w:szCs w:val="26"/>
        </w:rPr>
      </w:pPr>
      <w:r w:rsidRPr="00346272">
        <w:rPr>
          <w:sz w:val="26"/>
          <w:szCs w:val="26"/>
        </w:rPr>
        <w:tab/>
        <w:t>In the morning of July 2, the thrilling expectation for the unveiling of the Immaculate's very beautiful statue came to an end. It was contained in a box in the cloister. The altar boys with candles, cross, and holy water are there. The musicians and the singers along with the community are around it. Wearing surplice and stole, the Father begins opening the box with the tools... When all of them are going to salute the Madonna at her first appearing, the box opens, but nothing appears... the box is empty. As feeling mortified, the Father exclaims, Oh, the Mystical Dove has flown... » Following him, all people go searching in the house, in the garden... Finally, a small light is seen at the bottom of an underground ambulatory, a cooing sound is heard... “There she is, the Mystical Dove... sheltered in the cleft of the rocks...” The song</w:t>
      </w:r>
      <w:r w:rsidRPr="00346272">
        <w:rPr>
          <w:sz w:val="26"/>
          <w:szCs w:val="26"/>
        </w:rPr>
        <w:noBreakHyphen/>
        <w:t>call bursts out enthusiastically:</w:t>
      </w:r>
    </w:p>
    <w:p w:rsidR="00C427FC" w:rsidRPr="00346272" w:rsidRDefault="00C427FC" w:rsidP="004C5093">
      <w:pPr>
        <w:jc w:val="both"/>
        <w:rPr>
          <w:sz w:val="26"/>
          <w:szCs w:val="26"/>
        </w:rPr>
      </w:pPr>
    </w:p>
    <w:p w:rsidR="00C427FC" w:rsidRPr="00346272" w:rsidRDefault="00C427FC" w:rsidP="004C5093">
      <w:pPr>
        <w:tabs>
          <w:tab w:val="right" w:pos="2842"/>
        </w:tabs>
        <w:ind w:left="791"/>
        <w:jc w:val="both"/>
        <w:rPr>
          <w:sz w:val="26"/>
          <w:szCs w:val="26"/>
        </w:rPr>
      </w:pPr>
      <w:r w:rsidRPr="00346272">
        <w:rPr>
          <w:sz w:val="26"/>
          <w:szCs w:val="26"/>
        </w:rPr>
        <w:t>Rise, ethereal dove,</w:t>
      </w:r>
    </w:p>
    <w:p w:rsidR="00C427FC" w:rsidRPr="00346272" w:rsidRDefault="00C427FC" w:rsidP="004C5093">
      <w:pPr>
        <w:ind w:left="786"/>
        <w:jc w:val="both"/>
        <w:rPr>
          <w:sz w:val="26"/>
          <w:szCs w:val="26"/>
        </w:rPr>
      </w:pPr>
      <w:r w:rsidRPr="00346272">
        <w:rPr>
          <w:sz w:val="26"/>
          <w:szCs w:val="26"/>
        </w:rPr>
        <w:t xml:space="preserve">Leave the stony nest, </w:t>
      </w:r>
    </w:p>
    <w:p w:rsidR="00C427FC" w:rsidRPr="00346272" w:rsidRDefault="00C427FC" w:rsidP="004C5093">
      <w:pPr>
        <w:ind w:left="786"/>
        <w:jc w:val="both"/>
        <w:rPr>
          <w:sz w:val="26"/>
          <w:szCs w:val="26"/>
        </w:rPr>
      </w:pPr>
      <w:r w:rsidRPr="00346272">
        <w:rPr>
          <w:sz w:val="26"/>
          <w:szCs w:val="26"/>
        </w:rPr>
        <w:t>Get out of the ruins</w:t>
      </w:r>
    </w:p>
    <w:p w:rsidR="00C427FC" w:rsidRPr="00346272" w:rsidRDefault="00C427FC" w:rsidP="004C5093">
      <w:pPr>
        <w:tabs>
          <w:tab w:val="right" w:pos="4726"/>
        </w:tabs>
        <w:ind w:left="786"/>
        <w:jc w:val="both"/>
        <w:rPr>
          <w:sz w:val="26"/>
          <w:szCs w:val="26"/>
        </w:rPr>
      </w:pPr>
      <w:r w:rsidRPr="00346272">
        <w:rPr>
          <w:sz w:val="26"/>
          <w:szCs w:val="26"/>
        </w:rPr>
        <w:t>As the sun from darkness.</w:t>
      </w:r>
    </w:p>
    <w:p w:rsidR="00C427FC" w:rsidRPr="00346272" w:rsidRDefault="00C427FC" w:rsidP="004C5093">
      <w:pPr>
        <w:tabs>
          <w:tab w:val="right" w:pos="4726"/>
        </w:tabs>
        <w:ind w:left="786"/>
        <w:jc w:val="both"/>
        <w:rPr>
          <w:sz w:val="26"/>
          <w:szCs w:val="26"/>
        </w:rPr>
      </w:pPr>
      <w:r w:rsidRPr="00346272">
        <w:rPr>
          <w:sz w:val="26"/>
          <w:szCs w:val="26"/>
        </w:rPr>
        <w:t>Don't you hear? Crying from their hearts,</w:t>
      </w:r>
    </w:p>
    <w:p w:rsidR="00C427FC" w:rsidRPr="00346272" w:rsidRDefault="00C427FC" w:rsidP="004C5093">
      <w:pPr>
        <w:ind w:left="791"/>
        <w:jc w:val="both"/>
        <w:rPr>
          <w:sz w:val="26"/>
          <w:szCs w:val="26"/>
        </w:rPr>
      </w:pPr>
      <w:r w:rsidRPr="00346272">
        <w:rPr>
          <w:sz w:val="26"/>
          <w:szCs w:val="26"/>
        </w:rPr>
        <w:t xml:space="preserve">Your children are next; God, your Son, in the tabernacle </w:t>
      </w:r>
    </w:p>
    <w:p w:rsidR="00C427FC" w:rsidRPr="00346272" w:rsidRDefault="00C427FC" w:rsidP="004C5093">
      <w:pPr>
        <w:ind w:left="791"/>
        <w:jc w:val="both"/>
        <w:rPr>
          <w:sz w:val="26"/>
          <w:szCs w:val="26"/>
        </w:rPr>
      </w:pPr>
      <w:r w:rsidRPr="00346272">
        <w:rPr>
          <w:sz w:val="26"/>
          <w:szCs w:val="26"/>
        </w:rPr>
        <w:t>Is waiting for the shepherdess!</w:t>
      </w:r>
    </w:p>
    <w:p w:rsidR="00C427FC" w:rsidRPr="00346272" w:rsidRDefault="00C427FC" w:rsidP="004C5093">
      <w:pPr>
        <w:jc w:val="both"/>
        <w:rPr>
          <w:sz w:val="26"/>
          <w:szCs w:val="26"/>
        </w:rPr>
      </w:pPr>
    </w:p>
    <w:p w:rsidR="00346272" w:rsidRDefault="00C427FC" w:rsidP="004C5093">
      <w:pPr>
        <w:ind w:firstLine="403"/>
        <w:jc w:val="both"/>
        <w:rPr>
          <w:sz w:val="26"/>
          <w:szCs w:val="26"/>
        </w:rPr>
      </w:pPr>
      <w:r w:rsidRPr="00346272">
        <w:rPr>
          <w:sz w:val="26"/>
          <w:szCs w:val="26"/>
        </w:rPr>
        <w:tab/>
        <w:t>People in procession begin singing, “Sing a song, beautiful souls.” The Father wrote, “It was delightful! The statue was brought into the church. I celebrated the mass, and preached... At noon, we proclaimed the most holy Virgin absolute, effective</w:t>
      </w:r>
    </w:p>
    <w:p w:rsidR="00C427FC" w:rsidRPr="00346272" w:rsidRDefault="00346272" w:rsidP="004C5093">
      <w:pPr>
        <w:ind w:firstLine="403"/>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superior, etc... handling the keys, books, etc. Now we feel more secure! Long live Jesus and Mary! Tell the community (the Father is writing to Mother Nazzarena) that the Divine Superior wants all of them to persevere in her motherly obedience” (Vol. 34, page 97).</w:t>
      </w:r>
    </w:p>
    <w:p w:rsidR="00C427FC" w:rsidRPr="00346272" w:rsidRDefault="00C427FC" w:rsidP="004C5093">
      <w:pPr>
        <w:jc w:val="both"/>
        <w:rPr>
          <w:sz w:val="26"/>
          <w:szCs w:val="26"/>
        </w:rPr>
      </w:pPr>
    </w:p>
    <w:p w:rsidR="00C427FC" w:rsidRPr="00346272" w:rsidRDefault="00C427FC" w:rsidP="004C5093">
      <w:pPr>
        <w:ind w:firstLine="391"/>
        <w:jc w:val="both"/>
        <w:rPr>
          <w:sz w:val="26"/>
          <w:szCs w:val="26"/>
        </w:rPr>
      </w:pPr>
      <w:r w:rsidRPr="00346272">
        <w:rPr>
          <w:sz w:val="26"/>
          <w:szCs w:val="26"/>
        </w:rPr>
        <w:tab/>
        <w:t>As to these original practices, a witness points out that “the manifestations of piety of the Servant of God were sometimes childish. Some would have smiled at his expedients about search</w:t>
      </w:r>
      <w:r w:rsidRPr="00346272">
        <w:rPr>
          <w:sz w:val="26"/>
          <w:szCs w:val="26"/>
        </w:rPr>
        <w:softHyphen/>
        <w:t>ing for the statue he had concealed somewhere before the blessing; but the orphans followed him and were happy.” By hearing, these happenings seem truly childish, but the sharing of them together with the Father and his spirit and fervor filled up people with enthusiasm and fostered their devotion. Father Cosimo Spina from Ceglie Messapica happened to be a guest when the Father made the above inauguration. After forty years, the priest recalls that event:</w:t>
      </w:r>
    </w:p>
    <w:p w:rsidR="00C427FC" w:rsidRPr="00346272" w:rsidRDefault="00C427FC" w:rsidP="004C5093">
      <w:pPr>
        <w:jc w:val="both"/>
        <w:rPr>
          <w:sz w:val="26"/>
          <w:szCs w:val="26"/>
        </w:rPr>
      </w:pPr>
    </w:p>
    <w:p w:rsidR="00C427FC" w:rsidRPr="00346272" w:rsidRDefault="00C427FC" w:rsidP="004C5093">
      <w:pPr>
        <w:ind w:firstLine="391"/>
        <w:jc w:val="both"/>
        <w:rPr>
          <w:sz w:val="26"/>
          <w:szCs w:val="26"/>
        </w:rPr>
      </w:pPr>
      <w:r w:rsidRPr="00346272">
        <w:rPr>
          <w:sz w:val="26"/>
          <w:szCs w:val="26"/>
        </w:rPr>
        <w:tab/>
        <w:t>You had to see the Founder's interest in that circumstance, how he shone with his tenderness toward the Virgin, whom he called “The Dove.” How restlessly he searched in the mystical clefts, in the garden echoing with the songs which his children were singing in praise of the Virgin. When “The Dove o was found, all of them welcomed and brought it in procession. At a certain place, the procession stopped, some boys pronounced a few addresses, and the Father headed a warm ap</w:t>
      </w:r>
      <w:r w:rsidRPr="00346272">
        <w:rPr>
          <w:sz w:val="26"/>
          <w:szCs w:val="26"/>
        </w:rPr>
        <w:softHyphen/>
        <w:t>plause with childish simplicity, which I would call Franciscan. Then, the procession continued, went around the church square, and entered into the church triumphantly with the crowd of the faithful, singing the praise of the Mother of God.</w:t>
      </w:r>
    </w:p>
    <w:p w:rsidR="00C427FC" w:rsidRPr="00346272" w:rsidRDefault="00C427FC" w:rsidP="004C5093">
      <w:pPr>
        <w:jc w:val="both"/>
        <w:rPr>
          <w:sz w:val="26"/>
          <w:szCs w:val="26"/>
        </w:rPr>
      </w:pPr>
    </w:p>
    <w:p w:rsidR="00C427FC" w:rsidRPr="00346272" w:rsidRDefault="00C427FC" w:rsidP="004C5093">
      <w:pPr>
        <w:ind w:firstLine="391"/>
        <w:jc w:val="both"/>
        <w:rPr>
          <w:sz w:val="26"/>
          <w:szCs w:val="26"/>
        </w:rPr>
      </w:pPr>
      <w:r w:rsidRPr="00346272">
        <w:rPr>
          <w:sz w:val="26"/>
          <w:szCs w:val="26"/>
        </w:rPr>
        <w:tab/>
        <w:t>An additional episode of the Father's piety. One day, going from Messina to Oria, he found the statue of the Madonna on the altar. It was placed to stand out as a mother and a queen. The Father, however, ordered to place it on a lower pedestal in the holy of holies, near the children. He said: « I like to see her like a mother in the midst of her children. If children do not see the Madonna, they do not pray well. »</w:t>
      </w:r>
    </w:p>
    <w:p w:rsidR="00C427FC" w:rsidRPr="00346272" w:rsidRDefault="00C427FC" w:rsidP="004C5093">
      <w:pPr>
        <w:jc w:val="both"/>
        <w:rPr>
          <w:sz w:val="26"/>
          <w:szCs w:val="26"/>
        </w:rPr>
      </w:pPr>
    </w:p>
    <w:p w:rsidR="00346272" w:rsidRDefault="00C427FC" w:rsidP="004C5093">
      <w:pPr>
        <w:ind w:firstLine="391"/>
        <w:jc w:val="both"/>
        <w:rPr>
          <w:sz w:val="26"/>
          <w:szCs w:val="26"/>
        </w:rPr>
      </w:pPr>
      <w:r w:rsidRPr="00346272">
        <w:rPr>
          <w:sz w:val="26"/>
          <w:szCs w:val="26"/>
        </w:rPr>
        <w:tab/>
        <w:t>Our communities prepared themselves for the feast of Imma</w:t>
      </w:r>
      <w:r w:rsidRPr="00346272">
        <w:rPr>
          <w:sz w:val="26"/>
          <w:szCs w:val="26"/>
        </w:rPr>
        <w:softHyphen/>
        <w:t>culate Conception with special prayers and songs in the previous twelve Saturdays, as well as with sacrifices in the twelve days previous to the feast, and fasting on the eve. Usually, the Father was the preacher.</w:t>
      </w:r>
    </w:p>
    <w:p w:rsidR="00C427FC" w:rsidRPr="00346272" w:rsidRDefault="00346272" w:rsidP="004C5093">
      <w:pPr>
        <w:ind w:firstLine="391"/>
        <w:jc w:val="both"/>
        <w:rPr>
          <w:sz w:val="26"/>
          <w:szCs w:val="26"/>
        </w:rPr>
      </w:pPr>
      <w:r>
        <w:rPr>
          <w:sz w:val="26"/>
          <w:szCs w:val="26"/>
        </w:rPr>
        <w:br w:type="page"/>
      </w:r>
    </w:p>
    <w:p w:rsidR="00C427FC" w:rsidRPr="00346272" w:rsidRDefault="00C427FC" w:rsidP="004C5093">
      <w:pPr>
        <w:ind w:firstLine="404"/>
        <w:jc w:val="both"/>
        <w:rPr>
          <w:sz w:val="26"/>
          <w:szCs w:val="26"/>
        </w:rPr>
      </w:pPr>
      <w:r w:rsidRPr="00346272">
        <w:rPr>
          <w:sz w:val="26"/>
          <w:szCs w:val="26"/>
        </w:rPr>
        <w:tab/>
        <w:t>In the first days of December 1918, the Father was expected back in Messina from Apulia. But a letter from Saint Eufemia of Aspromonte came in, announcing that he had stopped to visit our community. Because the parish had no preacher for the Immaculate's triduo, our Founder decided to preach it himself!</w:t>
      </w:r>
    </w:p>
    <w:p w:rsidR="00C427FC" w:rsidRPr="00346272" w:rsidRDefault="00C427FC" w:rsidP="004C5093">
      <w:pPr>
        <w:ind w:firstLine="159"/>
        <w:jc w:val="both"/>
        <w:rPr>
          <w:sz w:val="26"/>
          <w:szCs w:val="26"/>
        </w:rPr>
      </w:pPr>
      <w:r w:rsidRPr="00346272">
        <w:rPr>
          <w:sz w:val="26"/>
          <w:szCs w:val="26"/>
        </w:rPr>
        <w:tab/>
        <w:t>I thought that Our Lady wanted it! We must serve our sweetest mother everywhere! She will see to everything, because she returns great favors for small ones!” (Vol. 32, page 167).</w:t>
      </w:r>
    </w:p>
    <w:p w:rsidR="00C427FC" w:rsidRPr="00346272" w:rsidRDefault="00C427FC" w:rsidP="004C5093">
      <w:pPr>
        <w:ind w:firstLine="404"/>
        <w:jc w:val="both"/>
        <w:rPr>
          <w:sz w:val="26"/>
          <w:szCs w:val="26"/>
        </w:rPr>
      </w:pPr>
      <w:r w:rsidRPr="00346272">
        <w:rPr>
          <w:sz w:val="26"/>
          <w:szCs w:val="26"/>
        </w:rPr>
        <w:tab/>
        <w:t>When the institute was in trouble, Immaculate Mary always reciprocated with her powerful protection the Father's filial trust.</w:t>
      </w:r>
    </w:p>
    <w:p w:rsidR="00C427FC" w:rsidRPr="00346272" w:rsidRDefault="00C427FC" w:rsidP="004C5093">
      <w:pPr>
        <w:ind w:firstLine="404"/>
        <w:jc w:val="both"/>
        <w:rPr>
          <w:sz w:val="26"/>
          <w:szCs w:val="26"/>
        </w:rPr>
      </w:pPr>
      <w:r w:rsidRPr="00346272">
        <w:rPr>
          <w:sz w:val="26"/>
          <w:szCs w:val="26"/>
        </w:rPr>
        <w:tab/>
        <w:t>On the morning of May 25, 1897, the sisters noticed that the wooden statue of Immaculate, in the oratory of the Holy Spirit (Messina), appeared to be perspiring oil on its hands, chin, and bosom; more on the hair, and a little bit on the lips. The occurrence lasted for about a month, decreasing. The base of the statue was moist, and people dried it up with paper and cotton. A little bit of the liquid was even gathered with a teaspoon » (S.C. Vol. 10, page 226). By the vicar's advice, the Father asked Anthony Sacca', a renowned sculptor of Messina, to find out the possible cause of the perspiration. After examining the statue carefully, Mr. Sacca' said that the cause of the droplets was not the linseed oil. Once dry, the oil would not liquefy regardless of the temperature. He also said that the poplar wood used for the statue would not produce the liquid, because it was too dry.</w:t>
      </w:r>
    </w:p>
    <w:p w:rsidR="00C427FC" w:rsidRPr="00346272" w:rsidRDefault="00C427FC" w:rsidP="004C5093">
      <w:pPr>
        <w:ind w:firstLine="404"/>
        <w:jc w:val="both"/>
        <w:rPr>
          <w:sz w:val="26"/>
          <w:szCs w:val="26"/>
        </w:rPr>
      </w:pPr>
      <w:r w:rsidRPr="00346272">
        <w:rPr>
          <w:sz w:val="26"/>
          <w:szCs w:val="26"/>
        </w:rPr>
        <w:tab/>
        <w:t>The Father considered the event a warning for an impending danger to the institute, as well as a protection of the Madonna, who was imploring salvation from the Lord. As a matter of fact, some time later, the above mentioned vicar general issued an ordinance stating that the sisters were to leave and go home. This ordinance was delayed one year to further trial. Meanwhile, Melanie, the little shepherd of La Salette, came to Messina and consolidated the congregation.</w:t>
      </w:r>
    </w:p>
    <w:p w:rsidR="00C427FC" w:rsidRPr="00346272" w:rsidRDefault="00C427FC" w:rsidP="004C5093">
      <w:pPr>
        <w:ind w:firstLine="404"/>
        <w:jc w:val="both"/>
        <w:rPr>
          <w:sz w:val="26"/>
          <w:szCs w:val="26"/>
        </w:rPr>
      </w:pPr>
      <w:r w:rsidRPr="00346272">
        <w:rPr>
          <w:sz w:val="26"/>
          <w:szCs w:val="26"/>
        </w:rPr>
        <w:tab/>
        <w:t xml:space="preserve">The Father recalls the episode in his </w:t>
      </w:r>
      <w:r w:rsidRPr="00346272">
        <w:rPr>
          <w:i/>
          <w:sz w:val="26"/>
          <w:szCs w:val="26"/>
        </w:rPr>
        <w:t xml:space="preserve">Melodramma for the Silver Anniversary of Jesus in the Sacrament. </w:t>
      </w:r>
      <w:r w:rsidRPr="00346272">
        <w:rPr>
          <w:sz w:val="26"/>
          <w:szCs w:val="26"/>
        </w:rPr>
        <w:t>Jesus Speaks to the Daughters of Divine Zeal:</w:t>
      </w:r>
    </w:p>
    <w:p w:rsidR="00C427FC" w:rsidRPr="00346272" w:rsidRDefault="00C427FC" w:rsidP="004C5093">
      <w:pPr>
        <w:jc w:val="both"/>
        <w:rPr>
          <w:sz w:val="26"/>
          <w:szCs w:val="26"/>
        </w:rPr>
      </w:pPr>
    </w:p>
    <w:p w:rsidR="00C427FC" w:rsidRPr="00346272" w:rsidRDefault="00C427FC" w:rsidP="004C5093">
      <w:pPr>
        <w:ind w:left="775"/>
        <w:jc w:val="both"/>
        <w:rPr>
          <w:sz w:val="26"/>
          <w:szCs w:val="26"/>
        </w:rPr>
      </w:pPr>
      <w:r w:rsidRPr="00346272">
        <w:rPr>
          <w:sz w:val="26"/>
          <w:szCs w:val="26"/>
        </w:rPr>
        <w:t xml:space="preserve">With his machinations, the fraudulent, </w:t>
      </w:r>
    </w:p>
    <w:p w:rsidR="00C427FC" w:rsidRPr="00346272" w:rsidRDefault="00C427FC" w:rsidP="004C5093">
      <w:pPr>
        <w:ind w:left="775"/>
        <w:jc w:val="both"/>
        <w:rPr>
          <w:sz w:val="26"/>
          <w:szCs w:val="26"/>
        </w:rPr>
      </w:pPr>
      <w:r w:rsidRPr="00346272">
        <w:rPr>
          <w:sz w:val="26"/>
          <w:szCs w:val="26"/>
        </w:rPr>
        <w:t xml:space="preserve">The great enemy, had done so much... </w:t>
      </w:r>
    </w:p>
    <w:p w:rsidR="00C427FC" w:rsidRPr="00346272" w:rsidRDefault="00C427FC" w:rsidP="004C5093">
      <w:pPr>
        <w:ind w:left="775"/>
        <w:jc w:val="both"/>
        <w:rPr>
          <w:sz w:val="26"/>
          <w:szCs w:val="26"/>
        </w:rPr>
      </w:pPr>
      <w:r w:rsidRPr="00346272">
        <w:rPr>
          <w:sz w:val="26"/>
          <w:szCs w:val="26"/>
        </w:rPr>
        <w:t xml:space="preserve">You trembled pitiable and penitent </w:t>
      </w:r>
    </w:p>
    <w:p w:rsidR="00C427FC" w:rsidRPr="00346272" w:rsidRDefault="00C427FC" w:rsidP="004C5093">
      <w:pPr>
        <w:ind w:left="775"/>
        <w:jc w:val="both"/>
        <w:rPr>
          <w:sz w:val="26"/>
          <w:szCs w:val="26"/>
        </w:rPr>
      </w:pPr>
      <w:r w:rsidRPr="00346272">
        <w:rPr>
          <w:sz w:val="26"/>
          <w:szCs w:val="26"/>
        </w:rPr>
        <w:t>Without a look, nor a touch!</w:t>
      </w:r>
    </w:p>
    <w:p w:rsidR="00C427FC" w:rsidRPr="00346272" w:rsidRDefault="00C427FC" w:rsidP="004C5093">
      <w:pPr>
        <w:jc w:val="both"/>
        <w:rPr>
          <w:sz w:val="26"/>
          <w:szCs w:val="26"/>
        </w:rPr>
      </w:pPr>
    </w:p>
    <w:p w:rsidR="00C427FC" w:rsidRPr="00346272" w:rsidRDefault="00C427FC" w:rsidP="004C5093">
      <w:pPr>
        <w:tabs>
          <w:tab w:val="right" w:pos="5385"/>
        </w:tabs>
        <w:ind w:left="776"/>
        <w:jc w:val="both"/>
        <w:rPr>
          <w:sz w:val="26"/>
          <w:szCs w:val="26"/>
        </w:rPr>
      </w:pPr>
      <w:r w:rsidRPr="00346272">
        <w:rPr>
          <w:sz w:val="26"/>
          <w:szCs w:val="26"/>
        </w:rPr>
        <w:t>Vigilant on your fortune,</w:t>
      </w:r>
    </w:p>
    <w:p w:rsidR="00C427FC" w:rsidRPr="00346272" w:rsidRDefault="00C427FC" w:rsidP="004C5093">
      <w:pPr>
        <w:tabs>
          <w:tab w:val="right" w:pos="5385"/>
        </w:tabs>
        <w:ind w:left="776"/>
        <w:jc w:val="both"/>
        <w:rPr>
          <w:sz w:val="26"/>
          <w:szCs w:val="26"/>
        </w:rPr>
      </w:pPr>
      <w:r w:rsidRPr="00346272">
        <w:rPr>
          <w:sz w:val="26"/>
          <w:szCs w:val="26"/>
        </w:rPr>
        <w:t>The sweet mother took you in her lap.</w:t>
      </w:r>
    </w:p>
    <w:p w:rsidR="00C427FC" w:rsidRPr="00346272" w:rsidRDefault="00C427FC" w:rsidP="004C5093">
      <w:pPr>
        <w:tabs>
          <w:tab w:val="right" w:pos="5385"/>
        </w:tabs>
        <w:ind w:left="776"/>
        <w:jc w:val="both"/>
        <w:rPr>
          <w:sz w:val="26"/>
          <w:szCs w:val="26"/>
        </w:rPr>
      </w:pPr>
      <w:r w:rsidRPr="00346272">
        <w:rPr>
          <w:sz w:val="26"/>
          <w:szCs w:val="26"/>
        </w:rPr>
        <w:t>She moved against the dead importune;</w:t>
      </w:r>
    </w:p>
    <w:p w:rsidR="00C427FC" w:rsidRPr="00346272" w:rsidRDefault="00C427FC" w:rsidP="004C5093">
      <w:pPr>
        <w:tabs>
          <w:tab w:val="right" w:pos="5385"/>
        </w:tabs>
        <w:ind w:left="776"/>
        <w:jc w:val="both"/>
        <w:rPr>
          <w:sz w:val="26"/>
          <w:szCs w:val="26"/>
        </w:rPr>
      </w:pPr>
      <w:r w:rsidRPr="00346272">
        <w:rPr>
          <w:sz w:val="26"/>
          <w:szCs w:val="26"/>
        </w:rPr>
        <w:t>The ordinance was delayed to avoid the mishap...</w:t>
      </w:r>
    </w:p>
    <w:p w:rsidR="00C427FC" w:rsidRPr="00346272" w:rsidRDefault="00346272" w:rsidP="004C5093">
      <w:pPr>
        <w:jc w:val="both"/>
        <w:rPr>
          <w:sz w:val="26"/>
          <w:szCs w:val="26"/>
        </w:rPr>
      </w:pPr>
      <w:r>
        <w:rPr>
          <w:sz w:val="26"/>
          <w:szCs w:val="26"/>
        </w:rPr>
        <w:br w:type="column"/>
      </w:r>
    </w:p>
    <w:p w:rsidR="00C427FC" w:rsidRPr="00346272" w:rsidRDefault="00C427FC" w:rsidP="004C5093">
      <w:pPr>
        <w:ind w:left="764"/>
        <w:jc w:val="both"/>
        <w:rPr>
          <w:sz w:val="26"/>
          <w:szCs w:val="26"/>
        </w:rPr>
      </w:pPr>
      <w:r w:rsidRPr="00346272">
        <w:rPr>
          <w:sz w:val="26"/>
          <w:szCs w:val="26"/>
        </w:rPr>
        <w:t xml:space="preserve">How sad were those days! Gracious, </w:t>
      </w:r>
    </w:p>
    <w:p w:rsidR="00C427FC" w:rsidRPr="00346272" w:rsidRDefault="00C427FC" w:rsidP="004C5093">
      <w:pPr>
        <w:ind w:left="764"/>
        <w:jc w:val="both"/>
        <w:rPr>
          <w:sz w:val="26"/>
          <w:szCs w:val="26"/>
        </w:rPr>
      </w:pPr>
      <w:r w:rsidRPr="00346272">
        <w:rPr>
          <w:sz w:val="26"/>
          <w:szCs w:val="26"/>
        </w:rPr>
        <w:t xml:space="preserve">The mother's statue shed droplets. </w:t>
      </w:r>
    </w:p>
    <w:p w:rsidR="00C427FC" w:rsidRPr="00346272" w:rsidRDefault="00C427FC" w:rsidP="004C5093">
      <w:pPr>
        <w:ind w:left="764"/>
        <w:jc w:val="both"/>
        <w:rPr>
          <w:sz w:val="26"/>
          <w:szCs w:val="26"/>
        </w:rPr>
      </w:pPr>
      <w:r w:rsidRPr="00346272">
        <w:rPr>
          <w:sz w:val="26"/>
          <w:szCs w:val="26"/>
        </w:rPr>
        <w:t xml:space="preserve">Like a pilgrim sweats anxious, </w:t>
      </w:r>
    </w:p>
    <w:p w:rsidR="00C427FC" w:rsidRPr="00346272" w:rsidRDefault="00C427FC" w:rsidP="004C5093">
      <w:pPr>
        <w:ind w:left="764"/>
        <w:jc w:val="both"/>
        <w:rPr>
          <w:sz w:val="26"/>
          <w:szCs w:val="26"/>
        </w:rPr>
      </w:pPr>
      <w:r w:rsidRPr="00346272">
        <w:rPr>
          <w:sz w:val="26"/>
          <w:szCs w:val="26"/>
        </w:rPr>
        <w:t xml:space="preserve">So she did for the abolishing threats. </w:t>
      </w:r>
    </w:p>
    <w:p w:rsidR="00C427FC" w:rsidRPr="00346272" w:rsidRDefault="00C427FC" w:rsidP="004C5093">
      <w:pPr>
        <w:ind w:left="764"/>
        <w:jc w:val="both"/>
        <w:rPr>
          <w:sz w:val="26"/>
          <w:szCs w:val="26"/>
        </w:rPr>
      </w:pPr>
    </w:p>
    <w:p w:rsidR="00C427FC" w:rsidRPr="00346272" w:rsidRDefault="00C427FC" w:rsidP="004C5093">
      <w:pPr>
        <w:ind w:left="764"/>
        <w:jc w:val="both"/>
        <w:rPr>
          <w:sz w:val="26"/>
          <w:szCs w:val="26"/>
        </w:rPr>
      </w:pPr>
      <w:r w:rsidRPr="00346272">
        <w:rPr>
          <w:sz w:val="26"/>
          <w:szCs w:val="26"/>
        </w:rPr>
        <w:t xml:space="preserve">For you she sweated, asking for a way out. </w:t>
      </w:r>
    </w:p>
    <w:p w:rsidR="00C427FC" w:rsidRPr="00346272" w:rsidRDefault="00C427FC" w:rsidP="004C5093">
      <w:pPr>
        <w:ind w:left="764"/>
        <w:jc w:val="both"/>
        <w:rPr>
          <w:sz w:val="26"/>
          <w:szCs w:val="26"/>
        </w:rPr>
      </w:pPr>
      <w:r w:rsidRPr="00346272">
        <w:rPr>
          <w:sz w:val="26"/>
          <w:szCs w:val="26"/>
        </w:rPr>
        <w:t xml:space="preserve">She seemed to shed tears with you. </w:t>
      </w:r>
    </w:p>
    <w:p w:rsidR="00C427FC" w:rsidRPr="00346272" w:rsidRDefault="00C427FC" w:rsidP="004C5093">
      <w:pPr>
        <w:ind w:left="764"/>
        <w:jc w:val="both"/>
        <w:rPr>
          <w:sz w:val="26"/>
          <w:szCs w:val="26"/>
        </w:rPr>
      </w:pPr>
      <w:r w:rsidRPr="00346272">
        <w:rPr>
          <w:sz w:val="26"/>
          <w:szCs w:val="26"/>
        </w:rPr>
        <w:t xml:space="preserve">For you she sweated, to drive Satan out </w:t>
      </w:r>
    </w:p>
    <w:p w:rsidR="00C427FC" w:rsidRPr="00346272" w:rsidRDefault="00C427FC" w:rsidP="004C5093">
      <w:pPr>
        <w:ind w:left="764"/>
        <w:jc w:val="both"/>
        <w:rPr>
          <w:sz w:val="26"/>
          <w:szCs w:val="26"/>
        </w:rPr>
      </w:pPr>
      <w:r w:rsidRPr="00346272">
        <w:rPr>
          <w:sz w:val="26"/>
          <w:szCs w:val="26"/>
        </w:rPr>
        <w:t>Sharing the sadness of the coming ruin with you.</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Our Lady's merciful, motherly kindness showed up: the morning of December 28, 1908, the orphans were in the dormi</w:t>
      </w:r>
      <w:r w:rsidRPr="00346272">
        <w:rPr>
          <w:sz w:val="26"/>
          <w:szCs w:val="26"/>
        </w:rPr>
        <w:softHyphen/>
        <w:t>tory around the statue of the Immaculate for the morning prayers, when the earth shook formidably. In the midst of a dreadful roar, the walls jolted, and the empty part of the dormitory was des</w:t>
      </w:r>
      <w:r w:rsidRPr="00346272">
        <w:rPr>
          <w:sz w:val="26"/>
          <w:szCs w:val="26"/>
        </w:rPr>
        <w:softHyphen/>
        <w:t>troyed under the banging collapse of the roof. As sustained by Immaculate, the boys remained standing in a safe place. They ran out safe and sound from the catastrophe, whose toll numbered more than 80.000 persons in Messina.</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In the community of Trani there was a girl in the last stage of consumption when the community was about to inaugurate a statue of the Immaculate. It was in a room next to the infirmary. The evening of April 12, 1912, after insisting very much, the girl was brought there, and the Father gave her the responsibility of lighting the lamp in front of the statue. After praying to the Virgin Mary with all her heart, she said, « My Madonna, here I am. I am waiting for your grace! » She was taken back to bed. Contrary to the previous nights, she slept soundly. While asleep, a vision appeared to her. The statue of Immaculate Mary became animat</w:t>
      </w:r>
      <w:r w:rsidRPr="00346272">
        <w:rPr>
          <w:sz w:val="26"/>
          <w:szCs w:val="26"/>
        </w:rPr>
        <w:softHyphen/>
        <w:t>ed. It moved like a living person, stopping near the girl. She made the sign of the cross on the girl's back with the thumb of her right hand. It was like a physical contact on her damaged left lung. She awoke and found herself sitting up in bed.</w:t>
      </w:r>
    </w:p>
    <w:p w:rsidR="00C427FC" w:rsidRPr="00346272" w:rsidRDefault="00C427FC" w:rsidP="004C5093">
      <w:pPr>
        <w:jc w:val="both"/>
        <w:rPr>
          <w:sz w:val="26"/>
          <w:szCs w:val="26"/>
        </w:rPr>
      </w:pPr>
    </w:p>
    <w:p w:rsidR="00346272" w:rsidRDefault="00C427FC" w:rsidP="004C5093">
      <w:pPr>
        <w:ind w:firstLine="397"/>
        <w:jc w:val="both"/>
        <w:rPr>
          <w:sz w:val="26"/>
          <w:szCs w:val="26"/>
        </w:rPr>
      </w:pPr>
      <w:r w:rsidRPr="00346272">
        <w:rPr>
          <w:sz w:val="26"/>
          <w:szCs w:val="26"/>
        </w:rPr>
        <w:tab/>
        <w:t>It lasted only an instant. She fell asleep again, and the Madonna shows up again, saying, “Daughter, a lung was missing; I have restored it to you. You are already healed. Wake up Sister Mary Hope (the teacher of the orphans) and tell her to wake up the community. Go to the oratory and give thanks to the Lord for the miracle!” They spent the entire night crying tears of affection before the Blessed Sacrament. In the morning, the physi</w:t>
      </w:r>
      <w:r w:rsidRPr="00346272">
        <w:rPr>
          <w:sz w:val="26"/>
          <w:szCs w:val="26"/>
        </w:rPr>
        <w:softHyphen/>
        <w:t>cians declared that the girl was cured. The Father immediately informed Pope Pius X, who prohibited to publish the event</w:t>
      </w:r>
    </w:p>
    <w:p w:rsidR="00C427FC" w:rsidRPr="00346272" w:rsidRDefault="00346272" w:rsidP="004C5093">
      <w:pPr>
        <w:ind w:firstLine="397"/>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without the archbishop's approval. After one year from the ap</w:t>
      </w:r>
      <w:r w:rsidRPr="00346272">
        <w:rPr>
          <w:sz w:val="26"/>
          <w:szCs w:val="26"/>
        </w:rPr>
        <w:softHyphen/>
        <w:t>parition, the diocese began the canonical examination, which ended with the declaration of a miraculous healing... The pro</w:t>
      </w:r>
      <w:r w:rsidRPr="00346272">
        <w:rPr>
          <w:sz w:val="26"/>
          <w:szCs w:val="26"/>
        </w:rPr>
        <w:softHyphen/>
        <w:t>ceedings were sent to the Sacred Congregation of Rites in Rome.</w:t>
      </w:r>
    </w:p>
    <w:p w:rsidR="00C427FC" w:rsidRPr="00346272" w:rsidRDefault="00C427FC" w:rsidP="004C5093">
      <w:pPr>
        <w:jc w:val="both"/>
        <w:rPr>
          <w:sz w:val="26"/>
          <w:szCs w:val="26"/>
        </w:rPr>
      </w:pPr>
    </w:p>
    <w:p w:rsidR="00C427FC" w:rsidRPr="00346272" w:rsidRDefault="00C427FC" w:rsidP="004C5093">
      <w:pPr>
        <w:ind w:firstLine="400"/>
        <w:jc w:val="both"/>
        <w:rPr>
          <w:sz w:val="26"/>
          <w:szCs w:val="26"/>
        </w:rPr>
      </w:pPr>
      <w:r w:rsidRPr="00346272">
        <w:rPr>
          <w:sz w:val="26"/>
          <w:szCs w:val="26"/>
        </w:rPr>
        <w:tab/>
        <w:t>The miraculous statue with joined palms, which the Father liked so much and defined “the glorified humility,” was made by Cantalamessa. The Father bought a statue of this kind for the male community of Messina in 1911; but, after the miracle of Trani he saw to it that all his institutes have the same statue. Also other religious communities were provided with it. The perspiring statue of Immaculate Mary is at the Holy Spirit.</w:t>
      </w:r>
    </w:p>
    <w:p w:rsidR="00C427FC" w:rsidRPr="00346272" w:rsidRDefault="00C427FC" w:rsidP="004C5093">
      <w:pPr>
        <w:jc w:val="both"/>
        <w:rPr>
          <w:sz w:val="26"/>
          <w:szCs w:val="26"/>
        </w:rPr>
      </w:pPr>
    </w:p>
    <w:p w:rsidR="00C427FC" w:rsidRDefault="00C427FC" w:rsidP="004C5093">
      <w:pPr>
        <w:tabs>
          <w:tab w:val="right" w:pos="5555"/>
        </w:tabs>
        <w:jc w:val="both"/>
        <w:rPr>
          <w:b/>
          <w:sz w:val="26"/>
          <w:szCs w:val="26"/>
        </w:rPr>
      </w:pPr>
    </w:p>
    <w:p w:rsidR="00346272" w:rsidRPr="00346272" w:rsidRDefault="00346272" w:rsidP="004C5093">
      <w:pPr>
        <w:tabs>
          <w:tab w:val="right" w:pos="5555"/>
        </w:tabs>
        <w:jc w:val="both"/>
        <w:rPr>
          <w:b/>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8. Our Lady of the Sacred Letter</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tabs>
          <w:tab w:val="left" w:pos="0"/>
        </w:tabs>
        <w:ind w:firstLine="720"/>
        <w:jc w:val="both"/>
        <w:rPr>
          <w:sz w:val="26"/>
          <w:szCs w:val="26"/>
        </w:rPr>
      </w:pPr>
      <w:r w:rsidRPr="00346272">
        <w:rPr>
          <w:sz w:val="26"/>
          <w:szCs w:val="26"/>
        </w:rPr>
        <w:t>As a citizen of Messina, the Father could not help nourishing a deep feeling of love toward the glorious patron of the city, the most holy Virgin of the Sacred Letter.</w:t>
      </w:r>
    </w:p>
    <w:p w:rsidR="00C427FC" w:rsidRPr="00346272" w:rsidRDefault="00C427FC" w:rsidP="004C5093">
      <w:pPr>
        <w:jc w:val="both"/>
        <w:rPr>
          <w:sz w:val="26"/>
          <w:szCs w:val="26"/>
        </w:rPr>
      </w:pPr>
      <w:r w:rsidRPr="00346272">
        <w:rPr>
          <w:sz w:val="26"/>
          <w:szCs w:val="26"/>
        </w:rPr>
        <w:tab/>
        <w:t>It is obvious that the Father put his muse at disposal of the Madonna on the day of her feast, June 3. In 1868, he published a saflic ode; in 1870, a hymn; in 1871, melodious octaves, in which he sang the historical events of the Mother of the Letter; in 1879 and 1892, two psalms.</w:t>
      </w:r>
    </w:p>
    <w:p w:rsidR="00C427FC" w:rsidRPr="00346272" w:rsidRDefault="00C427FC" w:rsidP="004C5093">
      <w:pPr>
        <w:jc w:val="both"/>
        <w:rPr>
          <w:sz w:val="26"/>
          <w:szCs w:val="26"/>
        </w:rPr>
      </w:pPr>
    </w:p>
    <w:p w:rsidR="00C427FC" w:rsidRPr="00346272" w:rsidRDefault="00C427FC" w:rsidP="004C5093">
      <w:pPr>
        <w:ind w:firstLine="400"/>
        <w:jc w:val="both"/>
        <w:rPr>
          <w:sz w:val="26"/>
          <w:szCs w:val="26"/>
        </w:rPr>
      </w:pPr>
      <w:r w:rsidRPr="00346272">
        <w:rPr>
          <w:sz w:val="26"/>
          <w:szCs w:val="26"/>
        </w:rPr>
        <w:tab/>
        <w:t>When he was a youth, the Father thought that the tradition about Our Lady of the Letter was tardy and lacking solid evi</w:t>
      </w:r>
      <w:r w:rsidRPr="00346272">
        <w:rPr>
          <w:sz w:val="26"/>
          <w:szCs w:val="26"/>
        </w:rPr>
        <w:softHyphen/>
        <w:t>dence. It was his confessor, Canon Ardoino, that led him to the study of the documents of the past, as the Father himself reveals in the eulogy for Canon Ardoino. “I feel grateful to you, and I bless your holy memory from the innermost of my heart, because you led me to learn, appreciate, and love this great glory and treasure, of which I was unaware, as many citizens are today” (Vol. 45, page 14).</w:t>
      </w:r>
    </w:p>
    <w:p w:rsidR="00C427FC" w:rsidRPr="00346272" w:rsidRDefault="00C427FC" w:rsidP="004C5093">
      <w:pPr>
        <w:jc w:val="both"/>
        <w:rPr>
          <w:sz w:val="26"/>
          <w:szCs w:val="26"/>
        </w:rPr>
      </w:pPr>
    </w:p>
    <w:p w:rsidR="00C427FC" w:rsidRPr="00346272" w:rsidRDefault="00C427FC" w:rsidP="004C5093">
      <w:pPr>
        <w:ind w:firstLine="400"/>
        <w:jc w:val="both"/>
        <w:rPr>
          <w:sz w:val="26"/>
          <w:szCs w:val="26"/>
        </w:rPr>
      </w:pPr>
      <w:r w:rsidRPr="00346272">
        <w:rPr>
          <w:sz w:val="26"/>
          <w:szCs w:val="26"/>
        </w:rPr>
        <w:tab/>
        <w:t>He devoted himself to study the expert authors, such as Belli, Saint Peter Canisio, Perrimezzi, Samperi, and many others.</w:t>
      </w:r>
    </w:p>
    <w:p w:rsidR="00C427FC" w:rsidRPr="00346272" w:rsidRDefault="00C427FC" w:rsidP="004C5093">
      <w:pPr>
        <w:jc w:val="both"/>
        <w:rPr>
          <w:sz w:val="26"/>
          <w:szCs w:val="26"/>
        </w:rPr>
      </w:pPr>
    </w:p>
    <w:p w:rsidR="00346272" w:rsidRDefault="00C427FC" w:rsidP="004C5093">
      <w:pPr>
        <w:ind w:firstLine="400"/>
        <w:jc w:val="both"/>
        <w:rPr>
          <w:sz w:val="26"/>
          <w:szCs w:val="26"/>
        </w:rPr>
      </w:pPr>
      <w:r w:rsidRPr="00346272">
        <w:rPr>
          <w:sz w:val="26"/>
          <w:szCs w:val="26"/>
        </w:rPr>
        <w:tab/>
        <w:t>These authors date back to 1600. The subsequent writers reaching to Baron Nicholas Gallucci and Father Fazolis of Turin, of the second half of 1800, as well as Father Robert of Nove in</w:t>
      </w:r>
    </w:p>
    <w:p w:rsidR="00C427FC" w:rsidRPr="00346272" w:rsidRDefault="00346272" w:rsidP="004C5093">
      <w:pPr>
        <w:ind w:firstLine="400"/>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his preaching of 1928, made only popular, hortatory works. They accepted the tradition as it was presented by the previous authors. From 1600 to modern times, literary criticism has gone so far as to even bite the pages of the gospel! Could the Sacred Letter be spared? No matter how, we cannot charge the Father with lack of study, since he had chosen to plunge into the work of the poor and the abandoned children. He had no time, nor will to be engulfed into questions of historical criticism. As to the tradition of the city, he trusted the authors who merited his respect and faith; therefore, he said, « This glorious tradition is based on incontrovertible documents &gt;&gt; (Vol. 47, page 185). He acted ac</w:t>
      </w:r>
      <w:r w:rsidRPr="00346272">
        <w:rPr>
          <w:sz w:val="26"/>
          <w:szCs w:val="26"/>
        </w:rPr>
        <w:softHyphen/>
        <w:t>cordingly, also exhorting his children to study the tradition and to keep the worship of Our Lady of the Letter in Messina.</w:t>
      </w:r>
    </w:p>
    <w:p w:rsidR="00C427FC" w:rsidRPr="00346272" w:rsidRDefault="00C427FC" w:rsidP="004C5093">
      <w:pPr>
        <w:jc w:val="both"/>
        <w:rPr>
          <w:sz w:val="26"/>
          <w:szCs w:val="26"/>
        </w:rPr>
      </w:pPr>
    </w:p>
    <w:p w:rsidR="00C427FC" w:rsidRPr="00346272" w:rsidRDefault="00C427FC" w:rsidP="004C5093">
      <w:pPr>
        <w:ind w:firstLine="401"/>
        <w:jc w:val="both"/>
        <w:rPr>
          <w:sz w:val="26"/>
          <w:szCs w:val="26"/>
        </w:rPr>
      </w:pPr>
      <w:r w:rsidRPr="00346272">
        <w:rPr>
          <w:sz w:val="26"/>
          <w:szCs w:val="26"/>
        </w:rPr>
        <w:tab/>
        <w:t>He wrote a booklet about the embassy of Messina to the most holy Mother of God and how they received the letter. She assures the city of her blessing and perpetual protection. The prayers and verses of the Father are still used in the cathedral for the novena.</w:t>
      </w:r>
    </w:p>
    <w:p w:rsidR="00C427FC" w:rsidRPr="00346272" w:rsidRDefault="00C427FC" w:rsidP="004C5093">
      <w:pPr>
        <w:jc w:val="both"/>
        <w:rPr>
          <w:sz w:val="26"/>
          <w:szCs w:val="26"/>
        </w:rPr>
      </w:pPr>
    </w:p>
    <w:p w:rsidR="00C427FC" w:rsidRPr="00346272" w:rsidRDefault="00C427FC" w:rsidP="004C5093">
      <w:pPr>
        <w:ind w:firstLine="401"/>
        <w:jc w:val="both"/>
        <w:rPr>
          <w:sz w:val="26"/>
          <w:szCs w:val="26"/>
        </w:rPr>
      </w:pPr>
      <w:r w:rsidRPr="00346272">
        <w:rPr>
          <w:sz w:val="26"/>
          <w:szCs w:val="26"/>
        </w:rPr>
        <w:tab/>
        <w:t>In 1881, he preached the month of May on Our Lady of the Letter in the parish of Saint Laurence. He talked about the protection that the Virgin gave Messina during the centuries with miracles, apparitions, and miraculous pictures, which originated several Marian sanctuaries in the city and environs.</w:t>
      </w:r>
    </w:p>
    <w:p w:rsidR="00C427FC" w:rsidRPr="00346272" w:rsidRDefault="00C427FC" w:rsidP="004C5093">
      <w:pPr>
        <w:jc w:val="both"/>
        <w:rPr>
          <w:sz w:val="26"/>
          <w:szCs w:val="26"/>
        </w:rPr>
      </w:pPr>
    </w:p>
    <w:p w:rsidR="00C427FC" w:rsidRPr="00346272" w:rsidRDefault="00C427FC" w:rsidP="004C5093">
      <w:pPr>
        <w:ind w:firstLine="401"/>
        <w:jc w:val="both"/>
        <w:rPr>
          <w:sz w:val="26"/>
          <w:szCs w:val="26"/>
        </w:rPr>
      </w:pPr>
      <w:r w:rsidRPr="00346272">
        <w:rPr>
          <w:sz w:val="26"/>
          <w:szCs w:val="26"/>
        </w:rPr>
        <w:tab/>
        <w:t>In 1890, he said the panegyric in the cathedral, on the solemn feast of June 3. He tried to be always present on this feast, giving his filial homage to the celestial patron. One year, he was in Naples, but said mass in the church of the Sacred Letter (Vol. 32, page 130).</w:t>
      </w:r>
    </w:p>
    <w:p w:rsidR="00C427FC" w:rsidRPr="00346272" w:rsidRDefault="00C427FC" w:rsidP="004C5093">
      <w:pPr>
        <w:jc w:val="both"/>
        <w:rPr>
          <w:sz w:val="26"/>
          <w:szCs w:val="26"/>
        </w:rPr>
      </w:pPr>
    </w:p>
    <w:p w:rsidR="00C427FC" w:rsidRPr="00346272" w:rsidRDefault="00C427FC" w:rsidP="004C5093">
      <w:pPr>
        <w:ind w:firstLine="401"/>
        <w:jc w:val="both"/>
        <w:rPr>
          <w:sz w:val="26"/>
          <w:szCs w:val="26"/>
        </w:rPr>
      </w:pPr>
      <w:r w:rsidRPr="00346272">
        <w:rPr>
          <w:sz w:val="26"/>
          <w:szCs w:val="26"/>
        </w:rPr>
        <w:tab/>
        <w:t>As to our communities, he ordered a novena for their prepar</w:t>
      </w:r>
      <w:r w:rsidRPr="00346272">
        <w:rPr>
          <w:sz w:val="26"/>
          <w:szCs w:val="26"/>
        </w:rPr>
        <w:softHyphen/>
        <w:t>ation for the feast of Our Lady of the Letter.</w:t>
      </w:r>
    </w:p>
    <w:p w:rsidR="00C427FC" w:rsidRPr="00346272" w:rsidRDefault="00C427FC" w:rsidP="004C5093">
      <w:pPr>
        <w:jc w:val="both"/>
        <w:rPr>
          <w:sz w:val="26"/>
          <w:szCs w:val="26"/>
        </w:rPr>
      </w:pPr>
    </w:p>
    <w:p w:rsidR="00346272" w:rsidRDefault="00C427FC" w:rsidP="004C5093">
      <w:pPr>
        <w:ind w:firstLine="401"/>
        <w:jc w:val="both"/>
        <w:rPr>
          <w:sz w:val="26"/>
          <w:szCs w:val="26"/>
        </w:rPr>
      </w:pPr>
      <w:r w:rsidRPr="00346272">
        <w:rPr>
          <w:sz w:val="26"/>
          <w:szCs w:val="26"/>
        </w:rPr>
        <w:tab/>
        <w:t>Let us recall his panegyric in Messina on June 3, 1909, when the citizens celebrated the feast in a barrack, over the earth</w:t>
      </w:r>
      <w:r w:rsidRPr="00346272">
        <w:rPr>
          <w:sz w:val="26"/>
          <w:szCs w:val="26"/>
        </w:rPr>
        <w:softHyphen/>
        <w:t>quake's ruins. On that pitiable circumstance, they had not even thought of a preacher. As soon as it came to the Father's know</w:t>
      </w:r>
      <w:r w:rsidRPr="00346272">
        <w:rPr>
          <w:sz w:val="26"/>
          <w:szCs w:val="26"/>
        </w:rPr>
        <w:softHyphen/>
        <w:t>ledge, he went to the archbishop on the eve of the feast and offered himself to make a speech during the Pontifical Mass. He addressed the faithful, “Indulging in rhetoric today would be a crime. What matters to me is your steadfast faith in the perpetual protection, which the Mother of God has promised to us. » Then, he continued saying that the punishment had not come to lead to perdition, but to correction, as it happened in the past; thus,</w:t>
      </w:r>
    </w:p>
    <w:p w:rsidR="00C427FC" w:rsidRPr="00346272" w:rsidRDefault="00346272" w:rsidP="004C5093">
      <w:pPr>
        <w:ind w:firstLine="401"/>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Messina would rise purified from its misfortune. Tears and sob</w:t>
      </w:r>
      <w:r w:rsidRPr="00346272">
        <w:rPr>
          <w:sz w:val="26"/>
          <w:szCs w:val="26"/>
        </w:rPr>
        <w:softHyphen/>
        <w:t xml:space="preserve">bing of the </w:t>
      </w:r>
      <w:r w:rsidRPr="00346272">
        <w:rPr>
          <w:b/>
          <w:sz w:val="26"/>
          <w:szCs w:val="26"/>
        </w:rPr>
        <w:t xml:space="preserve">faithful sealed the words of the preacher, who exhorted </w:t>
      </w:r>
      <w:r w:rsidRPr="00346272">
        <w:rPr>
          <w:sz w:val="26"/>
          <w:szCs w:val="26"/>
        </w:rPr>
        <w:t>them to renew their faith in the protection of the Madonna, and to sanctify their lives.</w:t>
      </w:r>
    </w:p>
    <w:p w:rsidR="00C427FC" w:rsidRDefault="00C427FC" w:rsidP="004C5093">
      <w:pPr>
        <w:jc w:val="both"/>
        <w:rPr>
          <w:sz w:val="26"/>
          <w:szCs w:val="26"/>
        </w:rPr>
      </w:pPr>
    </w:p>
    <w:p w:rsidR="00346272" w:rsidRPr="00346272" w:rsidRDefault="00346272" w:rsidP="004C5093">
      <w:pPr>
        <w:jc w:val="both"/>
        <w:rPr>
          <w:sz w:val="26"/>
          <w:szCs w:val="26"/>
        </w:rPr>
      </w:pPr>
    </w:p>
    <w:p w:rsidR="00C427FC" w:rsidRPr="00346272" w:rsidRDefault="00C427FC" w:rsidP="004C5093">
      <w:pPr>
        <w:tabs>
          <w:tab w:val="right" w:pos="3136"/>
        </w:tabs>
        <w:jc w:val="both"/>
        <w:rPr>
          <w:b/>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9. Mary Bambina</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jc w:val="both"/>
        <w:rPr>
          <w:sz w:val="26"/>
          <w:szCs w:val="26"/>
        </w:rPr>
      </w:pPr>
      <w:r w:rsidRPr="00346272">
        <w:rPr>
          <w:sz w:val="26"/>
          <w:szCs w:val="26"/>
        </w:rPr>
        <w:tab/>
        <w:t xml:space="preserve">We have already seen some evidences about the Father's devotion to Mary </w:t>
      </w:r>
      <w:r w:rsidRPr="00346272">
        <w:rPr>
          <w:i/>
          <w:sz w:val="26"/>
          <w:szCs w:val="26"/>
        </w:rPr>
        <w:t xml:space="preserve">bambina; </w:t>
      </w:r>
      <w:r w:rsidRPr="00346272">
        <w:rPr>
          <w:sz w:val="26"/>
          <w:szCs w:val="26"/>
        </w:rPr>
        <w:t>now, we quote addi</w:t>
      </w:r>
      <w:r w:rsidRPr="00346272">
        <w:rPr>
          <w:sz w:val="26"/>
          <w:szCs w:val="26"/>
        </w:rPr>
        <w:softHyphen/>
        <w:t xml:space="preserve">tional ones. “He was so fond of the Madonna, especially under the title of </w:t>
      </w:r>
      <w:r w:rsidRPr="00346272">
        <w:rPr>
          <w:i/>
          <w:sz w:val="26"/>
          <w:szCs w:val="26"/>
        </w:rPr>
        <w:t xml:space="preserve">Bambinella. </w:t>
      </w:r>
      <w:r w:rsidRPr="00346272">
        <w:rPr>
          <w:sz w:val="26"/>
          <w:szCs w:val="26"/>
        </w:rPr>
        <w:t>He quoted a saint, “Whoever loves the Madonna is sure of going to heaven.”</w:t>
      </w:r>
    </w:p>
    <w:p w:rsidR="00C427FC" w:rsidRPr="00346272" w:rsidRDefault="00C427FC" w:rsidP="004C5093">
      <w:pPr>
        <w:jc w:val="both"/>
        <w:rPr>
          <w:sz w:val="26"/>
          <w:szCs w:val="26"/>
        </w:rPr>
      </w:pPr>
    </w:p>
    <w:p w:rsidR="00C427FC" w:rsidRPr="00346272" w:rsidRDefault="00C427FC" w:rsidP="004C5093">
      <w:pPr>
        <w:ind w:firstLine="400"/>
        <w:jc w:val="both"/>
        <w:rPr>
          <w:sz w:val="26"/>
          <w:szCs w:val="26"/>
        </w:rPr>
      </w:pPr>
      <w:r w:rsidRPr="00346272">
        <w:rPr>
          <w:sz w:val="26"/>
          <w:szCs w:val="26"/>
        </w:rPr>
        <w:tab/>
        <w:t xml:space="preserve">“He loved so much the Madonna, above all under the title of Immaculate and Mary </w:t>
      </w:r>
      <w:r w:rsidRPr="00346272">
        <w:rPr>
          <w:i/>
          <w:sz w:val="26"/>
          <w:szCs w:val="26"/>
        </w:rPr>
        <w:t xml:space="preserve">Bambina. </w:t>
      </w:r>
      <w:r w:rsidRPr="00346272">
        <w:rPr>
          <w:sz w:val="26"/>
          <w:szCs w:val="26"/>
        </w:rPr>
        <w:t xml:space="preserve">He wrote verses and hymns, which he used to sing with raised hands. But the </w:t>
      </w:r>
      <w:r w:rsidRPr="00346272">
        <w:rPr>
          <w:i/>
          <w:sz w:val="26"/>
          <w:szCs w:val="26"/>
        </w:rPr>
        <w:t xml:space="preserve">Bambina </w:t>
      </w:r>
      <w:r w:rsidRPr="00346272">
        <w:rPr>
          <w:sz w:val="26"/>
          <w:szCs w:val="26"/>
        </w:rPr>
        <w:t>was the poetry of his heart. We are unable to describe his preaching on her feast. With naivete of his own, smile and words gushing out tender and creative, he brought us in spirit to Nazareth, making us waiting for Joachim's and Anna's permission to visit the new</w:t>
      </w:r>
      <w:r w:rsidRPr="00346272">
        <w:rPr>
          <w:sz w:val="26"/>
          <w:szCs w:val="26"/>
        </w:rPr>
        <w:noBreakHyphen/>
        <w:t xml:space="preserve">born child. We still feel it, but do not know how to express it. » He was madly in love with the </w:t>
      </w:r>
      <w:r w:rsidRPr="00346272">
        <w:rPr>
          <w:i/>
          <w:sz w:val="26"/>
          <w:szCs w:val="26"/>
        </w:rPr>
        <w:t xml:space="preserve">Bambinella. </w:t>
      </w:r>
      <w:r w:rsidRPr="00346272">
        <w:rPr>
          <w:sz w:val="26"/>
          <w:szCs w:val="26"/>
        </w:rPr>
        <w:t>He let people photograph himself bearing her in his hands.</w:t>
      </w:r>
    </w:p>
    <w:p w:rsidR="00C427FC" w:rsidRPr="00346272" w:rsidRDefault="00C427FC" w:rsidP="004C5093">
      <w:pPr>
        <w:jc w:val="both"/>
        <w:rPr>
          <w:sz w:val="26"/>
          <w:szCs w:val="26"/>
        </w:rPr>
      </w:pPr>
    </w:p>
    <w:p w:rsidR="00C427FC" w:rsidRPr="00346272" w:rsidRDefault="00C427FC" w:rsidP="004C5093">
      <w:pPr>
        <w:ind w:firstLine="400"/>
        <w:jc w:val="both"/>
        <w:rPr>
          <w:sz w:val="26"/>
          <w:szCs w:val="26"/>
        </w:rPr>
      </w:pPr>
      <w:r w:rsidRPr="00346272">
        <w:rPr>
          <w:sz w:val="26"/>
          <w:szCs w:val="26"/>
        </w:rPr>
        <w:tab/>
        <w:t xml:space="preserve">The Father wanted the statue of the </w:t>
      </w:r>
      <w:r w:rsidRPr="00346272">
        <w:rPr>
          <w:i/>
          <w:sz w:val="26"/>
          <w:szCs w:val="26"/>
        </w:rPr>
        <w:t xml:space="preserve">Bambina </w:t>
      </w:r>
      <w:r w:rsidRPr="00346272">
        <w:rPr>
          <w:sz w:val="26"/>
          <w:szCs w:val="26"/>
        </w:rPr>
        <w:t xml:space="preserve">in each house, and the solemn celebration of her feast was prepared with novena, prayers, sacrifices, and vigil on the eve. A procession through the house in the evening concluded the feast. You can imagine how the Father exclaimed vibrantly and heartily in between prayers and songs, « Long live Mary </w:t>
      </w:r>
      <w:r w:rsidRPr="00346272">
        <w:rPr>
          <w:i/>
          <w:sz w:val="26"/>
          <w:szCs w:val="26"/>
        </w:rPr>
        <w:t xml:space="preserve">Bambinella! Long </w:t>
      </w:r>
      <w:r w:rsidRPr="00346272">
        <w:rPr>
          <w:sz w:val="26"/>
          <w:szCs w:val="26"/>
        </w:rPr>
        <w:t>live the beloved by God! Long live the empress of the universe! Long live the sovereign enchantress of hearts! »... And the community respond</w:t>
      </w:r>
      <w:r w:rsidRPr="00346272">
        <w:rPr>
          <w:sz w:val="26"/>
          <w:szCs w:val="26"/>
        </w:rPr>
        <w:softHyphen/>
        <w:t>ed enthusiastically! Long live! Long live! »...</w:t>
      </w:r>
    </w:p>
    <w:p w:rsidR="00C427FC" w:rsidRPr="00346272" w:rsidRDefault="00C427FC" w:rsidP="004C5093">
      <w:pPr>
        <w:jc w:val="both"/>
        <w:rPr>
          <w:sz w:val="26"/>
          <w:szCs w:val="26"/>
        </w:rPr>
      </w:pPr>
    </w:p>
    <w:p w:rsidR="00C427FC" w:rsidRPr="00346272" w:rsidRDefault="00C427FC" w:rsidP="004C5093">
      <w:pPr>
        <w:ind w:firstLine="400"/>
        <w:jc w:val="both"/>
        <w:rPr>
          <w:sz w:val="26"/>
          <w:szCs w:val="26"/>
        </w:rPr>
      </w:pPr>
      <w:r w:rsidRPr="00346272">
        <w:rPr>
          <w:sz w:val="26"/>
          <w:szCs w:val="26"/>
        </w:rPr>
        <w:tab/>
        <w:t xml:space="preserve">The devotion to Mary </w:t>
      </w:r>
      <w:r w:rsidRPr="00346272">
        <w:rPr>
          <w:i/>
          <w:sz w:val="26"/>
          <w:szCs w:val="26"/>
        </w:rPr>
        <w:t xml:space="preserve">Bambina is </w:t>
      </w:r>
      <w:r w:rsidRPr="00346272">
        <w:rPr>
          <w:sz w:val="26"/>
          <w:szCs w:val="26"/>
        </w:rPr>
        <w:t>particularly connected with the house of Taormina, which was dedicated to her from its origin and had her statue placed in the refectory. The divine mother was pleased and showed that she had to hold an impor</w:t>
      </w:r>
      <w:r w:rsidRPr="00346272">
        <w:rPr>
          <w:sz w:val="26"/>
          <w:szCs w:val="26"/>
        </w:rPr>
        <w:softHyphen/>
        <w:t>tant position in that house. But, let us follow the events.</w:t>
      </w:r>
    </w:p>
    <w:p w:rsidR="00C427FC" w:rsidRPr="00346272" w:rsidRDefault="00C427FC" w:rsidP="004C5093">
      <w:pPr>
        <w:jc w:val="both"/>
        <w:rPr>
          <w:sz w:val="26"/>
          <w:szCs w:val="26"/>
        </w:rPr>
      </w:pPr>
    </w:p>
    <w:p w:rsidR="00346272" w:rsidRDefault="00C427FC" w:rsidP="004C5093">
      <w:pPr>
        <w:ind w:left="430" w:firstLine="400"/>
        <w:jc w:val="both"/>
        <w:rPr>
          <w:sz w:val="26"/>
          <w:szCs w:val="26"/>
        </w:rPr>
      </w:pPr>
      <w:r w:rsidRPr="00346272">
        <w:rPr>
          <w:sz w:val="26"/>
          <w:szCs w:val="26"/>
        </w:rPr>
        <w:t>A hive of about 600 bees do</w:t>
      </w:r>
      <w:r w:rsidR="00346272">
        <w:rPr>
          <w:sz w:val="26"/>
          <w:szCs w:val="26"/>
        </w:rPr>
        <w:t>nated by Father Anthony Catanese</w:t>
      </w:r>
    </w:p>
    <w:p w:rsidR="00C427FC" w:rsidRPr="00346272" w:rsidRDefault="00346272" w:rsidP="004C5093">
      <w:pPr>
        <w:ind w:left="430" w:firstLine="400"/>
        <w:jc w:val="both"/>
        <w:rPr>
          <w:sz w:val="26"/>
          <w:szCs w:val="26"/>
        </w:rPr>
      </w:pPr>
      <w:r>
        <w:rPr>
          <w:sz w:val="26"/>
          <w:szCs w:val="26"/>
        </w:rPr>
        <w:br w:type="page"/>
      </w:r>
    </w:p>
    <w:p w:rsidR="00C427FC" w:rsidRPr="00346272" w:rsidRDefault="00C427FC" w:rsidP="004C5093">
      <w:pPr>
        <w:jc w:val="both"/>
        <w:rPr>
          <w:sz w:val="26"/>
          <w:szCs w:val="26"/>
        </w:rPr>
      </w:pPr>
    </w:p>
    <w:p w:rsidR="00C427FC" w:rsidRPr="00346272" w:rsidRDefault="00C427FC" w:rsidP="004C5093">
      <w:pPr>
        <w:jc w:val="both"/>
        <w:rPr>
          <w:sz w:val="26"/>
          <w:szCs w:val="26"/>
        </w:rPr>
      </w:pPr>
      <w:r w:rsidRPr="00346272">
        <w:rPr>
          <w:sz w:val="26"/>
          <w:szCs w:val="26"/>
        </w:rPr>
        <w:t>was in the courtyard. The morning of July 26, 1906, people went to open the beehive, but found it empty. Mother Carmel D'Amore informed the Father, who smiled at the news.</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 xml:space="preserve">The same morning, the sister sacristan was putting things in order when she found a little statue in such an unrecognizable state that she mistook it for Saint Anthony. She brought the statue to the Father just when Mother D'Amore was informing him about the empty hive. As soon as the Father saw the statue, he exclaimed, “Oh, this is not Saint Anthony, but Mary </w:t>
      </w:r>
      <w:r w:rsidRPr="00346272">
        <w:rPr>
          <w:i/>
          <w:sz w:val="26"/>
          <w:szCs w:val="26"/>
        </w:rPr>
        <w:t xml:space="preserve">Bambina ! </w:t>
      </w:r>
      <w:r w:rsidRPr="00346272">
        <w:rPr>
          <w:sz w:val="26"/>
          <w:szCs w:val="26"/>
        </w:rPr>
        <w:t>Addressing the mother superior, he added, “She is the queen bee, and our souls are the bees.”</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 xml:space="preserve">The Father brought the statue to Messina, made the painter Salvatore Ferro restore it, and the sisters of the Holy Spirit dress it as a queen. Then the statue was brought back to Taormina. On the night between September 7 and 8 “he sounded the reveille at 11:15 p.m. The community entered the sacristy to pray before the divine </w:t>
      </w:r>
      <w:r w:rsidRPr="00346272">
        <w:rPr>
          <w:i/>
          <w:sz w:val="26"/>
          <w:szCs w:val="26"/>
        </w:rPr>
        <w:t xml:space="preserve">Bambinella. </w:t>
      </w:r>
      <w:r w:rsidRPr="00346272">
        <w:rPr>
          <w:sz w:val="26"/>
          <w:szCs w:val="26"/>
        </w:rPr>
        <w:t>Then the statue was brought in procession with candles and songs through the house, and was placed in its niche. With joy of the orphans and accompanied by the music of harmonium, we said the prayer to Immaculate Bambina” in the open loggia. The sky was serene. The candles lighted before the sacred statue burned in the still of the night” (Vol. 35, page 16, see S.C. Vol. 5, page 237).</w:t>
      </w:r>
    </w:p>
    <w:p w:rsidR="00C427FC" w:rsidRPr="00346272" w:rsidRDefault="00C427FC" w:rsidP="004C5093">
      <w:pPr>
        <w:jc w:val="both"/>
        <w:rPr>
          <w:sz w:val="26"/>
          <w:szCs w:val="26"/>
        </w:rPr>
      </w:pPr>
    </w:p>
    <w:p w:rsidR="00C427FC" w:rsidRPr="00346272" w:rsidRDefault="00C427FC" w:rsidP="004C5093">
      <w:pPr>
        <w:ind w:firstLine="397"/>
        <w:jc w:val="both"/>
        <w:rPr>
          <w:i/>
          <w:sz w:val="26"/>
          <w:szCs w:val="26"/>
        </w:rPr>
      </w:pPr>
      <w:r w:rsidRPr="00346272">
        <w:rPr>
          <w:sz w:val="26"/>
          <w:szCs w:val="26"/>
        </w:rPr>
        <w:tab/>
        <w:t xml:space="preserve">The color of the statue grew pale at the exposure to sunlight. The Father made it restored again in August of 1908. To excite his children's enthusiasm, after announcing the return of the statue to Taormina, the Father brought it a few days before November 21, feast of the Presentation of the most holy Virgin in the temple. But, the </w:t>
      </w:r>
      <w:r w:rsidRPr="00346272">
        <w:rPr>
          <w:i/>
          <w:sz w:val="26"/>
          <w:szCs w:val="26"/>
        </w:rPr>
        <w:t xml:space="preserve">Bambinella </w:t>
      </w:r>
      <w:r w:rsidRPr="00346272">
        <w:rPr>
          <w:sz w:val="26"/>
          <w:szCs w:val="26"/>
        </w:rPr>
        <w:t xml:space="preserve">was not the same any longer; she had grown up, wearing a pretty dress in attitude of blessing with her little hand. The Father expounded his plan to the community. The </w:t>
      </w:r>
      <w:r w:rsidRPr="00346272">
        <w:rPr>
          <w:i/>
          <w:sz w:val="26"/>
          <w:szCs w:val="26"/>
        </w:rPr>
        <w:t xml:space="preserve">Bambinella </w:t>
      </w:r>
      <w:r w:rsidRPr="00346272">
        <w:rPr>
          <w:sz w:val="26"/>
          <w:szCs w:val="26"/>
        </w:rPr>
        <w:t xml:space="preserve">was already three years old; he wanted to commemorate her presentation in the temple, where she lived for twelve years, according to an ancient tradition. Therefore, he made the sisters prepare a room for the Divine Superior. The room was called </w:t>
      </w:r>
      <w:r w:rsidRPr="00346272">
        <w:rPr>
          <w:i/>
          <w:sz w:val="26"/>
          <w:szCs w:val="26"/>
        </w:rPr>
        <w:t xml:space="preserve">Conservatorio. </w:t>
      </w:r>
      <w:r w:rsidRPr="00346272">
        <w:rPr>
          <w:sz w:val="26"/>
          <w:szCs w:val="26"/>
        </w:rPr>
        <w:t xml:space="preserve">The members of the community were given a Jewish name, and all of them should be at the service of the divine owner to counterbalance her hidden life in the Jerusalem's </w:t>
      </w:r>
      <w:r w:rsidRPr="00346272">
        <w:rPr>
          <w:i/>
          <w:sz w:val="26"/>
          <w:szCs w:val="26"/>
        </w:rPr>
        <w:t>conservatorio.</w:t>
      </w:r>
    </w:p>
    <w:p w:rsidR="00C427FC" w:rsidRPr="00346272" w:rsidRDefault="00C427FC" w:rsidP="004C5093">
      <w:pPr>
        <w:jc w:val="both"/>
        <w:rPr>
          <w:sz w:val="26"/>
          <w:szCs w:val="26"/>
        </w:rPr>
      </w:pPr>
    </w:p>
    <w:p w:rsidR="00346272" w:rsidRDefault="00C427FC" w:rsidP="004C5093">
      <w:pPr>
        <w:ind w:firstLine="397"/>
        <w:jc w:val="both"/>
        <w:rPr>
          <w:sz w:val="26"/>
          <w:szCs w:val="26"/>
        </w:rPr>
      </w:pPr>
      <w:r w:rsidRPr="00346272">
        <w:rPr>
          <w:sz w:val="26"/>
          <w:szCs w:val="26"/>
        </w:rPr>
        <w:tab/>
        <w:t xml:space="preserve">In the evening of November 20, the </w:t>
      </w:r>
      <w:r w:rsidRPr="00346272">
        <w:rPr>
          <w:i/>
          <w:sz w:val="26"/>
          <w:szCs w:val="26"/>
        </w:rPr>
        <w:t xml:space="preserve">Bambinella </w:t>
      </w:r>
      <w:r w:rsidRPr="00346272">
        <w:rPr>
          <w:sz w:val="26"/>
          <w:szCs w:val="26"/>
        </w:rPr>
        <w:t>was brought to Saint Catherine's church. The following morning she was</w:t>
      </w:r>
    </w:p>
    <w:p w:rsidR="00C427FC" w:rsidRPr="00346272" w:rsidRDefault="00346272" w:rsidP="00346272">
      <w:pPr>
        <w:jc w:val="both"/>
        <w:rPr>
          <w:sz w:val="26"/>
          <w:szCs w:val="26"/>
        </w:rPr>
      </w:pPr>
      <w:r>
        <w:rPr>
          <w:sz w:val="26"/>
          <w:szCs w:val="26"/>
        </w:rPr>
        <w:br w:type="page"/>
      </w:r>
      <w:r w:rsidR="00C427FC" w:rsidRPr="00346272">
        <w:rPr>
          <w:sz w:val="26"/>
          <w:szCs w:val="26"/>
        </w:rPr>
        <w:lastRenderedPageBreak/>
        <w:t xml:space="preserve">accompanied to the institute by two persons who symbolized the Madonna's parents. As </w:t>
      </w:r>
      <w:r w:rsidR="00C427FC" w:rsidRPr="00346272">
        <w:rPr>
          <w:b/>
          <w:sz w:val="26"/>
          <w:szCs w:val="26"/>
        </w:rPr>
        <w:t xml:space="preserve">soon as they entered the church, the </w:t>
      </w:r>
      <w:r w:rsidR="00C427FC" w:rsidRPr="00346272">
        <w:rPr>
          <w:i/>
          <w:sz w:val="26"/>
          <w:szCs w:val="26"/>
        </w:rPr>
        <w:t xml:space="preserve">Bambinella </w:t>
      </w:r>
      <w:r w:rsidR="00C427FC" w:rsidRPr="00346272">
        <w:rPr>
          <w:sz w:val="26"/>
          <w:szCs w:val="26"/>
        </w:rPr>
        <w:t>was warmly welcomed and brought to the altar. Everyone can imagine how the Father fervently greeted her, inviting her to dwell in that house in the midst of her daughters and slaves of love... We quote two strophes the Father wrote on that occasion.</w:t>
      </w:r>
    </w:p>
    <w:p w:rsidR="00C427FC" w:rsidRPr="00346272" w:rsidRDefault="00C427FC" w:rsidP="004C5093">
      <w:pPr>
        <w:jc w:val="both"/>
        <w:rPr>
          <w:sz w:val="26"/>
          <w:szCs w:val="26"/>
        </w:rPr>
      </w:pPr>
    </w:p>
    <w:p w:rsidR="00C427FC" w:rsidRPr="00346272" w:rsidRDefault="00C427FC" w:rsidP="004C5093">
      <w:pPr>
        <w:ind w:left="765"/>
        <w:jc w:val="both"/>
        <w:rPr>
          <w:i/>
          <w:sz w:val="26"/>
          <w:szCs w:val="26"/>
        </w:rPr>
      </w:pPr>
      <w:r w:rsidRPr="00346272">
        <w:rPr>
          <w:sz w:val="26"/>
          <w:szCs w:val="26"/>
        </w:rPr>
        <w:t xml:space="preserve">Hail, loving </w:t>
      </w:r>
      <w:r w:rsidRPr="00346272">
        <w:rPr>
          <w:i/>
          <w:sz w:val="26"/>
          <w:szCs w:val="26"/>
        </w:rPr>
        <w:t xml:space="preserve">Bambina, </w:t>
      </w:r>
    </w:p>
    <w:p w:rsidR="00C427FC" w:rsidRPr="00346272" w:rsidRDefault="00C427FC" w:rsidP="004C5093">
      <w:pPr>
        <w:ind w:left="765"/>
        <w:jc w:val="both"/>
        <w:rPr>
          <w:sz w:val="26"/>
          <w:szCs w:val="26"/>
        </w:rPr>
      </w:pPr>
      <w:r w:rsidRPr="00346272">
        <w:rPr>
          <w:sz w:val="26"/>
          <w:szCs w:val="26"/>
        </w:rPr>
        <w:t xml:space="preserve">Mystic tuberose </w:t>
      </w:r>
    </w:p>
    <w:p w:rsidR="00C427FC" w:rsidRPr="00346272" w:rsidRDefault="00C427FC" w:rsidP="004C5093">
      <w:pPr>
        <w:ind w:left="765"/>
        <w:jc w:val="both"/>
        <w:rPr>
          <w:sz w:val="26"/>
          <w:szCs w:val="26"/>
        </w:rPr>
      </w:pPr>
      <w:r w:rsidRPr="00346272">
        <w:rPr>
          <w:sz w:val="26"/>
          <w:szCs w:val="26"/>
        </w:rPr>
        <w:t xml:space="preserve">Which the empyreal fields </w:t>
      </w:r>
    </w:p>
    <w:p w:rsidR="00C427FC" w:rsidRPr="00346272" w:rsidRDefault="00C427FC" w:rsidP="004C5093">
      <w:pPr>
        <w:ind w:left="765"/>
        <w:jc w:val="both"/>
        <w:rPr>
          <w:sz w:val="26"/>
          <w:szCs w:val="26"/>
        </w:rPr>
      </w:pPr>
      <w:r w:rsidRPr="00346272">
        <w:rPr>
          <w:sz w:val="26"/>
          <w:szCs w:val="26"/>
        </w:rPr>
        <w:t xml:space="preserve">Make gloze. </w:t>
      </w:r>
    </w:p>
    <w:p w:rsidR="00C427FC" w:rsidRPr="00346272" w:rsidRDefault="00C427FC" w:rsidP="004C5093">
      <w:pPr>
        <w:ind w:left="765"/>
        <w:jc w:val="both"/>
        <w:rPr>
          <w:sz w:val="26"/>
          <w:szCs w:val="26"/>
        </w:rPr>
      </w:pPr>
      <w:r w:rsidRPr="00346272">
        <w:rPr>
          <w:sz w:val="26"/>
          <w:szCs w:val="26"/>
        </w:rPr>
        <w:t xml:space="preserve">Your fragrances breath </w:t>
      </w:r>
    </w:p>
    <w:p w:rsidR="00C427FC" w:rsidRPr="00346272" w:rsidRDefault="00C427FC" w:rsidP="004C5093">
      <w:pPr>
        <w:ind w:left="765"/>
        <w:jc w:val="both"/>
        <w:rPr>
          <w:sz w:val="26"/>
          <w:szCs w:val="26"/>
        </w:rPr>
      </w:pPr>
      <w:r w:rsidRPr="00346272">
        <w:rPr>
          <w:sz w:val="26"/>
          <w:szCs w:val="26"/>
        </w:rPr>
        <w:t xml:space="preserve">The virtues divine </w:t>
      </w:r>
    </w:p>
    <w:p w:rsidR="00C427FC" w:rsidRPr="00346272" w:rsidRDefault="00C427FC" w:rsidP="004C5093">
      <w:pPr>
        <w:ind w:left="765"/>
        <w:jc w:val="both"/>
        <w:rPr>
          <w:sz w:val="26"/>
          <w:szCs w:val="26"/>
        </w:rPr>
      </w:pPr>
      <w:r w:rsidRPr="00346272">
        <w:rPr>
          <w:sz w:val="26"/>
          <w:szCs w:val="26"/>
        </w:rPr>
        <w:t xml:space="preserve">Which the souls refine </w:t>
      </w:r>
    </w:p>
    <w:p w:rsidR="00C427FC" w:rsidRPr="00346272" w:rsidRDefault="00C427FC" w:rsidP="004C5093">
      <w:pPr>
        <w:ind w:left="765"/>
        <w:jc w:val="both"/>
        <w:rPr>
          <w:sz w:val="26"/>
          <w:szCs w:val="26"/>
        </w:rPr>
      </w:pPr>
      <w:r w:rsidRPr="00346272">
        <w:rPr>
          <w:sz w:val="26"/>
          <w:szCs w:val="26"/>
        </w:rPr>
        <w:t>To the heavenly wreath.</w:t>
      </w:r>
    </w:p>
    <w:p w:rsidR="00C427FC" w:rsidRPr="00346272" w:rsidRDefault="00C427FC" w:rsidP="004C5093">
      <w:pPr>
        <w:jc w:val="both"/>
        <w:rPr>
          <w:sz w:val="26"/>
          <w:szCs w:val="26"/>
        </w:rPr>
      </w:pPr>
    </w:p>
    <w:p w:rsidR="00C427FC" w:rsidRPr="00346272" w:rsidRDefault="00C427FC" w:rsidP="004C5093">
      <w:pPr>
        <w:ind w:left="767"/>
        <w:jc w:val="both"/>
        <w:rPr>
          <w:sz w:val="26"/>
          <w:szCs w:val="26"/>
        </w:rPr>
      </w:pPr>
      <w:r w:rsidRPr="00346272">
        <w:rPr>
          <w:sz w:val="26"/>
          <w:szCs w:val="26"/>
        </w:rPr>
        <w:t xml:space="preserve">O tender child, are you coming </w:t>
      </w:r>
    </w:p>
    <w:p w:rsidR="00C427FC" w:rsidRPr="00346272" w:rsidRDefault="00C427FC" w:rsidP="004C5093">
      <w:pPr>
        <w:ind w:left="767"/>
        <w:jc w:val="both"/>
        <w:rPr>
          <w:sz w:val="26"/>
          <w:szCs w:val="26"/>
        </w:rPr>
      </w:pPr>
      <w:r w:rsidRPr="00346272">
        <w:rPr>
          <w:sz w:val="26"/>
          <w:szCs w:val="26"/>
        </w:rPr>
        <w:t xml:space="preserve">In your celestial coat ? </w:t>
      </w:r>
    </w:p>
    <w:p w:rsidR="00C427FC" w:rsidRPr="00346272" w:rsidRDefault="00C427FC" w:rsidP="004C5093">
      <w:pPr>
        <w:ind w:left="767"/>
        <w:jc w:val="both"/>
        <w:rPr>
          <w:sz w:val="26"/>
          <w:szCs w:val="26"/>
        </w:rPr>
      </w:pPr>
      <w:r w:rsidRPr="00346272">
        <w:rPr>
          <w:sz w:val="26"/>
          <w:szCs w:val="26"/>
        </w:rPr>
        <w:t xml:space="preserve">O longed for, talk to us </w:t>
      </w:r>
    </w:p>
    <w:p w:rsidR="00C427FC" w:rsidRPr="00346272" w:rsidRDefault="00C427FC" w:rsidP="004C5093">
      <w:pPr>
        <w:ind w:left="767"/>
        <w:jc w:val="both"/>
        <w:rPr>
          <w:sz w:val="26"/>
          <w:szCs w:val="26"/>
        </w:rPr>
      </w:pPr>
      <w:r w:rsidRPr="00346272">
        <w:rPr>
          <w:sz w:val="26"/>
          <w:szCs w:val="26"/>
        </w:rPr>
        <w:t xml:space="preserve">With your holy note! </w:t>
      </w:r>
    </w:p>
    <w:p w:rsidR="00C427FC" w:rsidRPr="00346272" w:rsidRDefault="00C427FC" w:rsidP="004C5093">
      <w:pPr>
        <w:ind w:left="767"/>
        <w:jc w:val="both"/>
        <w:rPr>
          <w:sz w:val="26"/>
          <w:szCs w:val="26"/>
        </w:rPr>
      </w:pPr>
      <w:r w:rsidRPr="00346272">
        <w:rPr>
          <w:sz w:val="26"/>
          <w:szCs w:val="26"/>
        </w:rPr>
        <w:t xml:space="preserve">Make us share a gleam </w:t>
      </w:r>
    </w:p>
    <w:p w:rsidR="00C427FC" w:rsidRPr="00346272" w:rsidRDefault="00C427FC" w:rsidP="004C5093">
      <w:pPr>
        <w:ind w:left="767"/>
        <w:jc w:val="both"/>
        <w:rPr>
          <w:sz w:val="26"/>
          <w:szCs w:val="26"/>
        </w:rPr>
      </w:pPr>
      <w:r w:rsidRPr="00346272">
        <w:rPr>
          <w:sz w:val="26"/>
          <w:szCs w:val="26"/>
        </w:rPr>
        <w:t xml:space="preserve">Of your pretty face; </w:t>
      </w:r>
    </w:p>
    <w:p w:rsidR="00C427FC" w:rsidRPr="00346272" w:rsidRDefault="00C427FC" w:rsidP="004C5093">
      <w:pPr>
        <w:ind w:left="767"/>
        <w:jc w:val="both"/>
        <w:rPr>
          <w:sz w:val="26"/>
          <w:szCs w:val="26"/>
        </w:rPr>
      </w:pPr>
      <w:r w:rsidRPr="00346272">
        <w:rPr>
          <w:sz w:val="26"/>
          <w:szCs w:val="26"/>
        </w:rPr>
        <w:t xml:space="preserve">With your divine grace </w:t>
      </w:r>
    </w:p>
    <w:p w:rsidR="00C427FC" w:rsidRPr="00346272" w:rsidRDefault="00C427FC" w:rsidP="004C5093">
      <w:pPr>
        <w:ind w:left="767"/>
        <w:jc w:val="both"/>
        <w:rPr>
          <w:sz w:val="26"/>
          <w:szCs w:val="26"/>
        </w:rPr>
      </w:pPr>
      <w:r w:rsidRPr="00346272">
        <w:rPr>
          <w:sz w:val="26"/>
          <w:szCs w:val="26"/>
        </w:rPr>
        <w:t>Your daughters will be supreme.</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On that circumstance, the Father dictated the following in</w:t>
      </w:r>
      <w:r w:rsidRPr="00346272">
        <w:rPr>
          <w:sz w:val="26"/>
          <w:szCs w:val="26"/>
        </w:rPr>
        <w:softHyphen/>
        <w:t>scription:</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 xml:space="preserve">To the three years old </w:t>
      </w:r>
      <w:r w:rsidRPr="00346272">
        <w:rPr>
          <w:sz w:val="26"/>
          <w:szCs w:val="26"/>
        </w:rPr>
        <w:noBreakHyphen/>
        <w:t xml:space="preserve"> Immaculate Mary </w:t>
      </w:r>
      <w:r w:rsidRPr="00346272">
        <w:rPr>
          <w:i/>
          <w:sz w:val="26"/>
          <w:szCs w:val="26"/>
        </w:rPr>
        <w:t xml:space="preserve">Bambina </w:t>
      </w:r>
      <w:r w:rsidRPr="00346272">
        <w:rPr>
          <w:i/>
          <w:sz w:val="26"/>
          <w:szCs w:val="26"/>
        </w:rPr>
        <w:noBreakHyphen/>
        <w:t xml:space="preserve"> who </w:t>
      </w:r>
      <w:r w:rsidRPr="00346272">
        <w:rPr>
          <w:sz w:val="26"/>
          <w:szCs w:val="26"/>
        </w:rPr>
        <w:t xml:space="preserve">enters the house </w:t>
      </w:r>
      <w:r w:rsidRPr="00346272">
        <w:rPr>
          <w:sz w:val="26"/>
          <w:szCs w:val="26"/>
        </w:rPr>
        <w:noBreakHyphen/>
        <w:t xml:space="preserve"> of the Daughters of Divine Zeal </w:t>
      </w:r>
      <w:r w:rsidRPr="00346272">
        <w:rPr>
          <w:sz w:val="26"/>
          <w:szCs w:val="26"/>
        </w:rPr>
        <w:noBreakHyphen/>
        <w:t xml:space="preserve"> by the Heart of Jesus </w:t>
      </w:r>
      <w:r w:rsidRPr="00346272">
        <w:rPr>
          <w:sz w:val="26"/>
          <w:szCs w:val="26"/>
        </w:rPr>
        <w:noBreakHyphen/>
        <w:t xml:space="preserve">in Taormina </w:t>
      </w:r>
      <w:r w:rsidRPr="00346272">
        <w:rPr>
          <w:sz w:val="26"/>
          <w:szCs w:val="26"/>
        </w:rPr>
        <w:noBreakHyphen/>
        <w:t xml:space="preserve"> to dwell for twelve years </w:t>
      </w:r>
      <w:r w:rsidRPr="00346272">
        <w:rPr>
          <w:sz w:val="26"/>
          <w:szCs w:val="26"/>
        </w:rPr>
        <w:noBreakHyphen/>
        <w:t xml:space="preserve"> as she entered the Conservator</w:t>
      </w:r>
      <w:r w:rsidRPr="00346272">
        <w:rPr>
          <w:sz w:val="26"/>
          <w:szCs w:val="26"/>
        </w:rPr>
        <w:softHyphen/>
        <w:t xml:space="preserve">io </w:t>
      </w:r>
      <w:r w:rsidRPr="00346272">
        <w:rPr>
          <w:sz w:val="26"/>
          <w:szCs w:val="26"/>
        </w:rPr>
        <w:noBreakHyphen/>
        <w:t xml:space="preserve"> by the side of Jerusalem temple </w:t>
      </w:r>
      <w:r w:rsidRPr="00346272">
        <w:rPr>
          <w:sz w:val="26"/>
          <w:szCs w:val="26"/>
        </w:rPr>
        <w:noBreakHyphen/>
        <w:t xml:space="preserve">then unknown </w:t>
      </w:r>
      <w:r w:rsidRPr="00346272">
        <w:rPr>
          <w:sz w:val="26"/>
          <w:szCs w:val="26"/>
        </w:rPr>
        <w:noBreakHyphen/>
        <w:t xml:space="preserve"> now known and welcomed </w:t>
      </w:r>
      <w:r w:rsidRPr="00346272">
        <w:rPr>
          <w:sz w:val="26"/>
          <w:szCs w:val="26"/>
        </w:rPr>
        <w:noBreakHyphen/>
        <w:t xml:space="preserve"> by her slaves and daughters </w:t>
      </w:r>
      <w:r w:rsidRPr="00346272">
        <w:rPr>
          <w:sz w:val="26"/>
          <w:szCs w:val="26"/>
        </w:rPr>
        <w:noBreakHyphen/>
        <w:t xml:space="preserve"> as superior, teacher, mother, and owner.</w:t>
      </w:r>
    </w:p>
    <w:p w:rsidR="00C427FC" w:rsidRPr="00346272" w:rsidRDefault="00C427FC" w:rsidP="004C5093">
      <w:pPr>
        <w:jc w:val="both"/>
        <w:rPr>
          <w:sz w:val="26"/>
          <w:szCs w:val="26"/>
        </w:rPr>
      </w:pPr>
    </w:p>
    <w:p w:rsidR="00C427FC" w:rsidRPr="00346272" w:rsidRDefault="00C427FC" w:rsidP="004C5093">
      <w:pPr>
        <w:ind w:firstLine="398"/>
        <w:jc w:val="both"/>
        <w:rPr>
          <w:i/>
          <w:sz w:val="26"/>
          <w:szCs w:val="26"/>
        </w:rPr>
      </w:pPr>
      <w:r w:rsidRPr="00346272">
        <w:rPr>
          <w:sz w:val="26"/>
          <w:szCs w:val="26"/>
        </w:rPr>
        <w:tab/>
        <w:t xml:space="preserve">Beginning in 1908, November 21 was a fixed date for the Father. Until 1920 he never failed to stay in Taormina for the </w:t>
      </w:r>
      <w:r w:rsidRPr="00346272">
        <w:rPr>
          <w:i/>
          <w:sz w:val="26"/>
          <w:szCs w:val="26"/>
        </w:rPr>
        <w:t xml:space="preserve">Bambinella's </w:t>
      </w:r>
      <w:r w:rsidRPr="00346272">
        <w:rPr>
          <w:sz w:val="26"/>
          <w:szCs w:val="26"/>
        </w:rPr>
        <w:t xml:space="preserve">anniversary, giving her his service of chaplain slave of the divine </w:t>
      </w:r>
      <w:r w:rsidRPr="00346272">
        <w:rPr>
          <w:i/>
          <w:sz w:val="26"/>
          <w:szCs w:val="26"/>
        </w:rPr>
        <w:t>Bambina.</w:t>
      </w:r>
    </w:p>
    <w:p w:rsidR="00C427FC" w:rsidRPr="00346272" w:rsidRDefault="00C427FC" w:rsidP="004C5093">
      <w:pPr>
        <w:jc w:val="both"/>
        <w:rPr>
          <w:sz w:val="26"/>
          <w:szCs w:val="26"/>
        </w:rPr>
      </w:pPr>
    </w:p>
    <w:p w:rsidR="00346272" w:rsidRDefault="00C427FC" w:rsidP="004C5093">
      <w:pPr>
        <w:ind w:firstLine="398"/>
        <w:jc w:val="both"/>
        <w:rPr>
          <w:sz w:val="26"/>
          <w:szCs w:val="26"/>
        </w:rPr>
      </w:pPr>
      <w:r w:rsidRPr="00346272">
        <w:rPr>
          <w:sz w:val="26"/>
          <w:szCs w:val="26"/>
        </w:rPr>
        <w:tab/>
        <w:t>In 1917, people thought that the danger of torpedoes in the strait of Messina could retain the Father from going to Taormina. But, on August 10, the Father wrote from Altamura, “I always keep in mind the Taormina community with the divine superior, who lets me be away until November 15. On that day she tells me, “Come here quickly, return to my feet!” “yes, my lady.</w:t>
      </w:r>
    </w:p>
    <w:p w:rsidR="00C427FC" w:rsidRPr="00346272" w:rsidRDefault="00346272" w:rsidP="004C5093">
      <w:pPr>
        <w:ind w:firstLine="398"/>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With your divine help, on November 21 I will be at your feet as a slave and unworthy son!... » (Vol. 34, page 33).</w:t>
      </w:r>
    </w:p>
    <w:p w:rsidR="00C427FC" w:rsidRPr="00346272" w:rsidRDefault="00C427FC" w:rsidP="004C5093">
      <w:pPr>
        <w:jc w:val="both"/>
        <w:rPr>
          <w:sz w:val="26"/>
          <w:szCs w:val="26"/>
        </w:rPr>
      </w:pPr>
    </w:p>
    <w:p w:rsidR="00C427FC" w:rsidRPr="00346272" w:rsidRDefault="00C427FC" w:rsidP="004C5093">
      <w:pPr>
        <w:ind w:firstLine="402"/>
        <w:jc w:val="both"/>
        <w:rPr>
          <w:sz w:val="26"/>
          <w:szCs w:val="26"/>
        </w:rPr>
      </w:pPr>
      <w:r w:rsidRPr="00346272">
        <w:rPr>
          <w:sz w:val="26"/>
          <w:szCs w:val="26"/>
        </w:rPr>
        <w:tab/>
        <w:t>At the end of October, in the days when the military front broke, a ship sank in the strait, perhaps because of a mine. Our Founder and Father Palma decided to pass the strait by a little boat. Writes the Father, « The waves were strong, and the sea seemed to engulf us. Smashing against the boat, the water sprayed us. We spent our time saying a hundred requiems, and other prayers to the most holy Mother, Saint Francis of Paola, Saint Anthony, the holy apostles, etc. Our sailing lasted an hour. We landed at Ringo, and got a bus for the station » (S.C. Vol. 5, page 257).</w:t>
      </w:r>
    </w:p>
    <w:p w:rsidR="00C427FC" w:rsidRPr="00346272" w:rsidRDefault="00C427FC" w:rsidP="004C5093">
      <w:pPr>
        <w:jc w:val="both"/>
        <w:rPr>
          <w:sz w:val="26"/>
          <w:szCs w:val="26"/>
        </w:rPr>
      </w:pPr>
    </w:p>
    <w:p w:rsidR="00C427FC" w:rsidRPr="00346272" w:rsidRDefault="00C427FC" w:rsidP="004C5093">
      <w:pPr>
        <w:ind w:firstLine="402"/>
        <w:jc w:val="both"/>
        <w:rPr>
          <w:sz w:val="26"/>
          <w:szCs w:val="26"/>
        </w:rPr>
      </w:pPr>
      <w:r w:rsidRPr="00346272">
        <w:rPr>
          <w:sz w:val="26"/>
          <w:szCs w:val="26"/>
        </w:rPr>
        <w:tab/>
        <w:t>On January 23, 1921, her fifteenth birthday, Mary got mar</w:t>
      </w:r>
      <w:r w:rsidRPr="00346272">
        <w:rPr>
          <w:sz w:val="26"/>
          <w:szCs w:val="26"/>
        </w:rPr>
        <w:softHyphen/>
        <w:t>ried to Saint Joseph, according to the ancient missal. From then on, Saint Joseph's statue was placed near the Virgin Mary in the chapel. Mary's parents, Saint Anna and Saint Joachim, were placed to the side of them, and the chapel was called, « The room of the divine superior. »</w:t>
      </w:r>
    </w:p>
    <w:p w:rsidR="00C427FC" w:rsidRPr="00346272" w:rsidRDefault="00C427FC" w:rsidP="004C5093">
      <w:pPr>
        <w:jc w:val="both"/>
        <w:rPr>
          <w:sz w:val="26"/>
          <w:szCs w:val="26"/>
        </w:rPr>
      </w:pPr>
    </w:p>
    <w:p w:rsidR="00C427FC" w:rsidRPr="00346272" w:rsidRDefault="00C427FC" w:rsidP="004C5093">
      <w:pPr>
        <w:ind w:firstLine="402"/>
        <w:jc w:val="both"/>
        <w:rPr>
          <w:sz w:val="26"/>
          <w:szCs w:val="26"/>
        </w:rPr>
      </w:pPr>
      <w:r w:rsidRPr="00346272">
        <w:rPr>
          <w:sz w:val="26"/>
          <w:szCs w:val="26"/>
        </w:rPr>
        <w:tab/>
        <w:t>How watchful people were to be respectful toward the celes</w:t>
      </w:r>
      <w:r w:rsidRPr="00346272">
        <w:rPr>
          <w:sz w:val="26"/>
          <w:szCs w:val="26"/>
        </w:rPr>
        <w:softHyphen/>
        <w:t xml:space="preserve">tial lady! Sister Lauretana, the doorkeeper of Taormina, reports that one day she rushed to open the door without venerating the </w:t>
      </w:r>
      <w:r w:rsidRPr="00346272">
        <w:rPr>
          <w:i/>
          <w:sz w:val="26"/>
          <w:szCs w:val="26"/>
        </w:rPr>
        <w:t xml:space="preserve">Bambinella </w:t>
      </w:r>
      <w:r w:rsidRPr="00346272">
        <w:rPr>
          <w:sz w:val="26"/>
          <w:szCs w:val="26"/>
        </w:rPr>
        <w:t>while passing in front of her. The Father stopped her, saying, « So do you treat the queen of heaven? You must bow down before going out. » The sister remembered, « I still hear the admonishing voice of the Servant of God. »</w:t>
      </w:r>
    </w:p>
    <w:p w:rsidR="00C427FC" w:rsidRPr="00346272" w:rsidRDefault="00C427FC" w:rsidP="004C5093">
      <w:pPr>
        <w:jc w:val="both"/>
        <w:rPr>
          <w:sz w:val="26"/>
          <w:szCs w:val="26"/>
        </w:rPr>
      </w:pPr>
    </w:p>
    <w:p w:rsidR="00C427FC" w:rsidRDefault="00C427FC" w:rsidP="004C5093">
      <w:pPr>
        <w:tabs>
          <w:tab w:val="right" w:pos="3400"/>
        </w:tabs>
        <w:jc w:val="both"/>
        <w:rPr>
          <w:b/>
          <w:sz w:val="26"/>
          <w:szCs w:val="26"/>
        </w:rPr>
      </w:pPr>
    </w:p>
    <w:p w:rsidR="00346272" w:rsidRPr="00346272" w:rsidRDefault="00346272" w:rsidP="004C5093">
      <w:pPr>
        <w:tabs>
          <w:tab w:val="right" w:pos="3400"/>
        </w:tabs>
        <w:jc w:val="both"/>
        <w:rPr>
          <w:b/>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10. Mary's sorrows</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Default="00C427FC" w:rsidP="004C5093">
      <w:pPr>
        <w:jc w:val="both"/>
        <w:rPr>
          <w:sz w:val="26"/>
          <w:szCs w:val="26"/>
        </w:rPr>
      </w:pPr>
      <w:r w:rsidRPr="00346272">
        <w:rPr>
          <w:sz w:val="26"/>
          <w:szCs w:val="26"/>
        </w:rPr>
        <w:tab/>
        <w:t>Since we are so indebted to Mary's sorrows, the Father wanted us to be very devout to her under the title « Our Lady in Sorrow. » He preached:</w:t>
      </w:r>
    </w:p>
    <w:p w:rsidR="00346272" w:rsidRPr="00346272" w:rsidRDefault="00346272" w:rsidP="004C5093">
      <w:pPr>
        <w:jc w:val="both"/>
        <w:rPr>
          <w:sz w:val="26"/>
          <w:szCs w:val="26"/>
        </w:rPr>
      </w:pPr>
    </w:p>
    <w:p w:rsidR="00346272" w:rsidRDefault="00C427FC" w:rsidP="004C5093">
      <w:pPr>
        <w:jc w:val="both"/>
        <w:rPr>
          <w:sz w:val="26"/>
          <w:szCs w:val="26"/>
        </w:rPr>
      </w:pPr>
      <w:r w:rsidRPr="00346272">
        <w:rPr>
          <w:sz w:val="26"/>
          <w:szCs w:val="26"/>
        </w:rPr>
        <w:tab/>
        <w:t>« When we go to heaven, we will share the glory of Jesus and Mary; but, while living in this vale of tears, we have to weep with them. We should busy ourselves in contemplating Jesus' and</w:t>
      </w:r>
    </w:p>
    <w:p w:rsidR="00C427FC" w:rsidRPr="00346272" w:rsidRDefault="00346272" w:rsidP="004C5093">
      <w:pPr>
        <w:jc w:val="both"/>
        <w:rPr>
          <w:sz w:val="26"/>
          <w:szCs w:val="26"/>
        </w:rPr>
      </w:pPr>
      <w:r>
        <w:rPr>
          <w:sz w:val="26"/>
          <w:szCs w:val="26"/>
        </w:rPr>
        <w:br w:type="page"/>
      </w:r>
    </w:p>
    <w:p w:rsidR="00C427FC" w:rsidRDefault="00C427FC" w:rsidP="004C5093">
      <w:pPr>
        <w:jc w:val="both"/>
        <w:rPr>
          <w:sz w:val="26"/>
          <w:szCs w:val="26"/>
        </w:rPr>
      </w:pPr>
      <w:r w:rsidRPr="00346272">
        <w:rPr>
          <w:sz w:val="26"/>
          <w:szCs w:val="26"/>
        </w:rPr>
        <w:t>Mary's sorrows, and all devotions to the most holy Virgin should make reference to her in sorrow. In any picture of Our Lady, we have to see her suffering )» (Vol. 21, page 69).</w:t>
      </w:r>
    </w:p>
    <w:p w:rsidR="00346272" w:rsidRPr="00346272" w:rsidRDefault="00346272" w:rsidP="004C5093">
      <w:pPr>
        <w:jc w:val="both"/>
        <w:rPr>
          <w:sz w:val="26"/>
          <w:szCs w:val="26"/>
        </w:rPr>
      </w:pPr>
    </w:p>
    <w:p w:rsidR="00C427FC" w:rsidRPr="00346272" w:rsidRDefault="00C427FC" w:rsidP="004C5093">
      <w:pPr>
        <w:ind w:firstLine="394"/>
        <w:jc w:val="both"/>
        <w:rPr>
          <w:sz w:val="26"/>
          <w:szCs w:val="26"/>
        </w:rPr>
      </w:pPr>
      <w:r w:rsidRPr="00346272">
        <w:rPr>
          <w:sz w:val="26"/>
          <w:szCs w:val="26"/>
        </w:rPr>
        <w:tab/>
        <w:t>Specifically, he wanted us to meditate on the Madonna's desolation, above all on holy Saturday, the time which reminds us of Mary suffering while Jesus was in the sepulcher. We quote:</w:t>
      </w:r>
    </w:p>
    <w:p w:rsidR="00C427FC" w:rsidRPr="00346272" w:rsidRDefault="00C427FC" w:rsidP="004C5093">
      <w:pPr>
        <w:jc w:val="both"/>
        <w:rPr>
          <w:sz w:val="26"/>
          <w:szCs w:val="26"/>
        </w:rPr>
      </w:pPr>
    </w:p>
    <w:p w:rsidR="00C427FC" w:rsidRPr="00346272" w:rsidRDefault="00C427FC" w:rsidP="004C5093">
      <w:pPr>
        <w:ind w:firstLine="495"/>
        <w:jc w:val="both"/>
        <w:rPr>
          <w:sz w:val="26"/>
          <w:szCs w:val="26"/>
        </w:rPr>
      </w:pPr>
      <w:r w:rsidRPr="00346272">
        <w:rPr>
          <w:sz w:val="26"/>
          <w:szCs w:val="26"/>
        </w:rPr>
        <w:tab/>
        <w:t>The contemplation of Mary's sorrows is different from the contem</w:t>
      </w:r>
      <w:r w:rsidRPr="00346272">
        <w:rPr>
          <w:sz w:val="26"/>
          <w:szCs w:val="26"/>
        </w:rPr>
        <w:softHyphen/>
        <w:t>plation of Mary desolate, because her pains are different. The latter are the peak of them. When Our Lady is suffering together with her son Jesus, she shares his pains, his bitter cup, she is in sorrow. When Jesus dies, she becomes desolate, and the cup of her sorrows reaches the brim, overflowing. »...The martyrdom of the desolate began at Jesus' death: « Jesus bowed his head and died » (Jn. 19, 30). In that moment his pains ended: Jesus, the man of suffering, stopped suffering. But, the partner of his suffering, the co</w:t>
      </w:r>
      <w:r w:rsidRPr="00346272">
        <w:rPr>
          <w:sz w:val="26"/>
          <w:szCs w:val="26"/>
        </w:rPr>
        <w:noBreakHyphen/>
        <w:t>redeemer of humankind did not stop suffering. Rather she entered the endless sea of desolation! (Vol. 20, page 69).</w:t>
      </w:r>
    </w:p>
    <w:p w:rsidR="00C427FC" w:rsidRPr="00346272" w:rsidRDefault="00C427FC" w:rsidP="004C5093">
      <w:pPr>
        <w:jc w:val="both"/>
        <w:rPr>
          <w:sz w:val="26"/>
          <w:szCs w:val="26"/>
        </w:rPr>
      </w:pPr>
    </w:p>
    <w:p w:rsidR="00C427FC" w:rsidRPr="00346272" w:rsidRDefault="00C427FC" w:rsidP="004C5093">
      <w:pPr>
        <w:ind w:firstLine="394"/>
        <w:jc w:val="both"/>
        <w:rPr>
          <w:sz w:val="26"/>
          <w:szCs w:val="26"/>
        </w:rPr>
      </w:pPr>
      <w:r w:rsidRPr="00346272">
        <w:rPr>
          <w:sz w:val="26"/>
          <w:szCs w:val="26"/>
        </w:rPr>
        <w:tab/>
        <w:t>The liturgy of that time consecrated two feasts to Our Lady in Sorrow: Friday before Palm Sunday and September 15. The Father celebrated both of them in our communities with special prayers, but the preparation for Friday before Palm Sunday lasted seven Fridays.</w:t>
      </w:r>
    </w:p>
    <w:p w:rsidR="00C427FC" w:rsidRPr="00346272" w:rsidRDefault="00C427FC" w:rsidP="004C5093">
      <w:pPr>
        <w:ind w:firstLine="394"/>
        <w:jc w:val="both"/>
        <w:rPr>
          <w:sz w:val="26"/>
          <w:szCs w:val="26"/>
        </w:rPr>
      </w:pPr>
      <w:r w:rsidRPr="00346272">
        <w:rPr>
          <w:sz w:val="26"/>
          <w:szCs w:val="26"/>
        </w:rPr>
        <w:tab/>
        <w:t>On the feast of September 1913, two sisters had gone to Bordonaro begging must. The Father called them back urgently.</w:t>
      </w:r>
    </w:p>
    <w:p w:rsidR="00C427FC" w:rsidRPr="00346272" w:rsidRDefault="00C427FC" w:rsidP="004C5093">
      <w:pPr>
        <w:ind w:firstLine="394"/>
        <w:jc w:val="both"/>
        <w:rPr>
          <w:sz w:val="26"/>
          <w:szCs w:val="26"/>
        </w:rPr>
      </w:pPr>
      <w:r w:rsidRPr="00346272">
        <w:rPr>
          <w:sz w:val="26"/>
          <w:szCs w:val="26"/>
        </w:rPr>
        <w:tab/>
        <w:t>I am very sorry that you dared go begging must on the day sacred to Our Lady in Sorrow, who is the divine superior, leaving out preaching, liturgy, and the monthly retreat! I am also very sorry that your superior gave you such a permission. Return to Messina quickly! » On that occasion he did not sign « The Father, » but « Canon H. M. Di Francia » (Vol. 34, page 99).</w:t>
      </w:r>
    </w:p>
    <w:p w:rsidR="00C427FC" w:rsidRPr="00346272" w:rsidRDefault="00C427FC" w:rsidP="004C5093">
      <w:pPr>
        <w:ind w:firstLine="394"/>
        <w:jc w:val="both"/>
        <w:rPr>
          <w:sz w:val="26"/>
          <w:szCs w:val="26"/>
        </w:rPr>
      </w:pPr>
      <w:r w:rsidRPr="00346272">
        <w:rPr>
          <w:sz w:val="26"/>
          <w:szCs w:val="26"/>
        </w:rPr>
        <w:tab/>
        <w:t>We find an edifying episode about Our Lady in Sorrow in the Father's life. He writes: « On February 11, 1905, the Pastor Chille' gave us the beautiful statue of Our Lady in Sorrow and Immaculate (sic): two mysteries related to February 11 » (S.C. Vol. 10, page 235). The statue was abandoned in the sacristy's pantry at Saint Anthony Abbot's (the former parish of Avignone Quarter), and the Father had asked for it.</w:t>
      </w:r>
    </w:p>
    <w:p w:rsidR="00C427FC" w:rsidRPr="00346272" w:rsidRDefault="00C427FC" w:rsidP="004C5093">
      <w:pPr>
        <w:jc w:val="both"/>
        <w:rPr>
          <w:sz w:val="26"/>
          <w:szCs w:val="26"/>
        </w:rPr>
      </w:pPr>
    </w:p>
    <w:p w:rsidR="00346272" w:rsidRDefault="00C427FC" w:rsidP="00346272">
      <w:pPr>
        <w:ind w:firstLine="394"/>
        <w:jc w:val="both"/>
        <w:rPr>
          <w:sz w:val="26"/>
          <w:szCs w:val="26"/>
        </w:rPr>
      </w:pPr>
      <w:r w:rsidRPr="00346272">
        <w:rPr>
          <w:sz w:val="26"/>
          <w:szCs w:val="26"/>
        </w:rPr>
        <w:tab/>
        <w:t>The Father hastened to bring it to the Holy Spirit by coach. He rang the bell, gathered the community, and announced the arrival of a great lady, who was waiting in the parlor... when who should appear but a statue carried by the hands... hurrah, ap</w:t>
      </w:r>
      <w:r w:rsidRPr="00346272">
        <w:rPr>
          <w:sz w:val="26"/>
          <w:szCs w:val="26"/>
        </w:rPr>
        <w:softHyphen/>
        <w:t>plause, and prayers burst out. The statue, however, was in bad condition. It was without feet. The Father had it restored and wearing new clothes, making her enter again on May 19, 1906.</w:t>
      </w:r>
    </w:p>
    <w:p w:rsidR="00C427FC" w:rsidRPr="00346272" w:rsidRDefault="00346272" w:rsidP="00346272">
      <w:pPr>
        <w:ind w:firstLine="394"/>
        <w:jc w:val="both"/>
        <w:rPr>
          <w:sz w:val="26"/>
          <w:szCs w:val="26"/>
        </w:rPr>
      </w:pPr>
      <w:r>
        <w:rPr>
          <w:sz w:val="26"/>
          <w:szCs w:val="26"/>
        </w:rPr>
        <w:br w:type="page"/>
      </w:r>
    </w:p>
    <w:p w:rsidR="00C427FC" w:rsidRPr="00346272" w:rsidRDefault="00C427FC" w:rsidP="004C5093">
      <w:pPr>
        <w:ind w:firstLine="398"/>
        <w:jc w:val="both"/>
        <w:rPr>
          <w:sz w:val="26"/>
          <w:szCs w:val="26"/>
        </w:rPr>
      </w:pPr>
      <w:r w:rsidRPr="00346272">
        <w:rPr>
          <w:sz w:val="26"/>
          <w:szCs w:val="26"/>
        </w:rPr>
        <w:tab/>
        <w:t>The Father was in Rome, so the sisters organized the wel</w:t>
      </w:r>
      <w:r w:rsidRPr="00346272">
        <w:rPr>
          <w:sz w:val="26"/>
          <w:szCs w:val="26"/>
        </w:rPr>
        <w:softHyphen/>
        <w:t>come in the Father's style, informing him. He answered,</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You wrote to me about our sweetest mother, owner, master, and superior's entrance in this lucky community, making my cool heart's flint spring a few tears! May your Immaculate Mother in Sorrow, and superior bless you daughters, disciples, and subjects filling you with her most chosen graces. May she make you always grow more in the holy fervor of love and service for the consolation of the Celestial Queen of Hearts. Love for the most holy Virgin mainly consists in the imitation of her virtues, especially humility, purity, strong and constant love for our Lord, zeal for his glory and salvation of souls as well as great charity and meekness in all encounters.</w:t>
      </w:r>
    </w:p>
    <w:p w:rsidR="00C427FC" w:rsidRPr="00346272" w:rsidRDefault="00C427FC" w:rsidP="004C5093">
      <w:pPr>
        <w:ind w:firstLine="398"/>
        <w:jc w:val="both"/>
        <w:rPr>
          <w:sz w:val="26"/>
          <w:szCs w:val="26"/>
        </w:rPr>
      </w:pPr>
      <w:r w:rsidRPr="00346272">
        <w:rPr>
          <w:sz w:val="26"/>
          <w:szCs w:val="26"/>
        </w:rPr>
        <w:tab/>
        <w:t>Everything you had arranged for the hearty reception of our sweetest Mother was wonderful, inspired, and pleasant to her and her divine son Jesus. I did not deserve being there, and I was unaware of it! (Vol. 34, page 219).</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The Father placed that statue on the side of the superior general's room to remind the sisters that the superior general is the vicar of Our Lady. A sister remembers, « He cautioned us to pay respect to it, every time we passed in front of it. »</w:t>
      </w:r>
    </w:p>
    <w:p w:rsidR="00C427FC" w:rsidRDefault="00C427FC" w:rsidP="004C5093">
      <w:pPr>
        <w:jc w:val="both"/>
        <w:rPr>
          <w:sz w:val="26"/>
          <w:szCs w:val="26"/>
        </w:rPr>
      </w:pPr>
    </w:p>
    <w:p w:rsidR="00346272" w:rsidRDefault="00346272" w:rsidP="004C5093">
      <w:pPr>
        <w:jc w:val="both"/>
        <w:rPr>
          <w:sz w:val="26"/>
          <w:szCs w:val="26"/>
        </w:rPr>
      </w:pPr>
    </w:p>
    <w:p w:rsidR="00346272" w:rsidRPr="00346272" w:rsidRDefault="00346272" w:rsidP="004C5093">
      <w:pPr>
        <w:jc w:val="both"/>
        <w:rPr>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11. Our Lady of La Salette</w:t>
      </w:r>
    </w:p>
    <w:p w:rsidR="00346272" w:rsidRPr="00346272" w:rsidRDefault="0034627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Default="00C427FC" w:rsidP="004C5093">
      <w:pPr>
        <w:jc w:val="both"/>
        <w:rPr>
          <w:sz w:val="26"/>
          <w:szCs w:val="26"/>
        </w:rPr>
      </w:pPr>
      <w:r w:rsidRPr="00346272">
        <w:rPr>
          <w:sz w:val="26"/>
          <w:szCs w:val="26"/>
        </w:rPr>
        <w:tab/>
        <w:t>0wing to the Father's relations with Melanie Calvat, who had seen the apparition of the virgin at La Salette at the age of fourteen, the devotion to Our Lady of La Salette stands out in his life.</w:t>
      </w:r>
    </w:p>
    <w:p w:rsidR="00346272" w:rsidRPr="00346272" w:rsidRDefault="00346272" w:rsidP="004C5093">
      <w:pPr>
        <w:jc w:val="both"/>
        <w:rPr>
          <w:sz w:val="26"/>
          <w:szCs w:val="26"/>
        </w:rPr>
      </w:pPr>
    </w:p>
    <w:p w:rsidR="00346272" w:rsidRDefault="00C427FC" w:rsidP="004C5093">
      <w:pPr>
        <w:jc w:val="both"/>
        <w:rPr>
          <w:sz w:val="26"/>
          <w:szCs w:val="26"/>
        </w:rPr>
      </w:pPr>
      <w:r w:rsidRPr="00346272">
        <w:rPr>
          <w:sz w:val="26"/>
          <w:szCs w:val="26"/>
        </w:rPr>
        <w:tab/>
        <w:t>The Father was not yet a priest when he talked about the apparition of Our Lady at La Salette in his preaching in Saint Laurence's church, on September 22, 1877. The manuscript of his speech (Vol. 18, page 130) has this note under the title: Melanie was present. » But, the note by the Father's handwriting is written with the same ink he used in the years</w:t>
      </w:r>
    </w:p>
    <w:p w:rsidR="00C427FC" w:rsidRPr="00346272" w:rsidRDefault="00346272" w:rsidP="004C5093">
      <w:pPr>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1897</w:t>
      </w:r>
      <w:r w:rsidRPr="00346272">
        <w:rPr>
          <w:sz w:val="26"/>
          <w:szCs w:val="26"/>
        </w:rPr>
        <w:noBreakHyphen/>
        <w:t>1898, when Melanie was in the institute. Obviously, the news was confided by Melanie to him. As a matter of fact, in that time Melanie went to Father Cusmano, in Palermo, where she spent some time, and passing through Messina incognito, she stopped to listen by chance to the Father's preaching on La Salette.</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 xml:space="preserve">The devotion to Our Lady of La Salette was being practiced for a few years. The society of Our Lady of La Salette had been erected at Saint Nicholas archbishopric in 1878 </w:t>
      </w:r>
      <w:r w:rsidRPr="00346272">
        <w:rPr>
          <w:i/>
          <w:sz w:val="26"/>
          <w:szCs w:val="26"/>
        </w:rPr>
        <w:t xml:space="preserve">(The Catholic Word, </w:t>
      </w:r>
      <w:r w:rsidRPr="00346272">
        <w:rPr>
          <w:sz w:val="26"/>
          <w:szCs w:val="26"/>
        </w:rPr>
        <w:t xml:space="preserve">April 30, 1878). The same society was erected at Saint Mary of the Slaves, under the cathedral, in the chapel of Our Lady of La Salette, in which the faithful placed a very beautiful statue from Paris. The chapel was restored with taste and without thought of cost in 1892, and the solemn feast of that year was prepared « by a devout triduo preached by the young priest Don Francis Vitale » (Corriere </w:t>
      </w:r>
      <w:r w:rsidRPr="00346272">
        <w:rPr>
          <w:i/>
          <w:sz w:val="26"/>
          <w:szCs w:val="26"/>
        </w:rPr>
        <w:t xml:space="preserve">Peloritano, </w:t>
      </w:r>
      <w:r w:rsidRPr="00346272">
        <w:rPr>
          <w:sz w:val="26"/>
          <w:szCs w:val="26"/>
        </w:rPr>
        <w:t>September 22, 1892).</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After Melanie came to Messina, the Father felt himself more obliged to cultivate and spread this devotion as a thanksgiving to the most holy Virgin, from whom he was expecting the institute's salvation. He also published a booklet about the apparition of the Virgin with prayers and verses for the stations.</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In 1898, the Father made a pilgrimage to the holy mountain &lt; to thank the Mother of God for having sent Melanie to the Pious Institution for as long as God wants. » He writes to Melanie,</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I was unworthy of going to the feet of Our Lady, Queen and Mother, the most holy Mary of La Salette. I am unable to express what I have felt. Here people feel the most holy Virgin's presence. The place is very picturesque, solitary, and silent. At the time of the apparitions, such a solitude among the mountains had to enrapture the soul who was far from creatures, seeking God alone while the quiet cattle was grazing about... As soon as I arrived, I knelt at the feet of our sweetest celestial Mother, represented by the beautiful bronze statues, masterpieces of art and faith. As a sinner, I began thawing my heart, but I still need to be presented to the most holy Virgin through a letter of the little shepherd. I have to present the other letters and petitions... Until now, I have not yet put on the priestly robes to present myself on the altar to my august Lady and Mother, in the abyss of my nothingness » (S.C. Vol. 8, page 10).</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ab/>
        <w:t>The Father spent three days at the Madonna's feet at La Salette, but he did not unveil the secret of his love toward the celestial Mother.</w:t>
      </w:r>
    </w:p>
    <w:p w:rsidR="00C427FC" w:rsidRPr="00346272" w:rsidRDefault="00C427FC" w:rsidP="004C5093">
      <w:pPr>
        <w:jc w:val="both"/>
        <w:rPr>
          <w:sz w:val="26"/>
          <w:szCs w:val="26"/>
        </w:rPr>
      </w:pPr>
    </w:p>
    <w:p w:rsidR="00346272" w:rsidRDefault="00C427FC" w:rsidP="004C5093">
      <w:pPr>
        <w:tabs>
          <w:tab w:val="right" w:pos="5942"/>
        </w:tabs>
        <w:ind w:firstLine="720"/>
        <w:jc w:val="both"/>
        <w:rPr>
          <w:sz w:val="26"/>
          <w:szCs w:val="26"/>
        </w:rPr>
      </w:pPr>
      <w:r w:rsidRPr="00346272">
        <w:rPr>
          <w:sz w:val="26"/>
          <w:szCs w:val="26"/>
        </w:rPr>
        <w:tab/>
        <w:t>While praying before the three bronze statues representing</w:t>
      </w:r>
    </w:p>
    <w:p w:rsidR="00C427FC" w:rsidRPr="00346272" w:rsidRDefault="00346272" w:rsidP="00346272">
      <w:pPr>
        <w:tabs>
          <w:tab w:val="right" w:pos="5942"/>
        </w:tabs>
        <w:ind w:firstLine="720"/>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three different stages of the apparition, he regretted that no lamp was burning in the night before the statues. He sent to the sanctuary a significant gift: three bronze angels, one meter in height, by Ditta Bertarelli, bearing a lamp in the left hand, and this inscription with the right one, « The angels of Messina illumine the Queen of the Alps, the most holy Virgin of La Salette, in the darkness of these mountains. O Mary, Mother of God, the city of your sacred letter greets, loves, and begs pardon from you. »</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Because the Father meant that the offering be a gift of the city, he started a course of preaching on La Salette in the churches of the city, such as Saint Clement, Catalani, Annuncia</w:t>
      </w:r>
      <w:r w:rsidRPr="00346272">
        <w:rPr>
          <w:sz w:val="26"/>
          <w:szCs w:val="26"/>
        </w:rPr>
        <w:softHyphen/>
        <w:t>tion of the Theatines, etc. On that occasion, he exhibited the design of the angels to the public.</w:t>
      </w:r>
    </w:p>
    <w:p w:rsidR="00C427FC" w:rsidRPr="00346272" w:rsidRDefault="00C427FC" w:rsidP="004C5093">
      <w:pPr>
        <w:jc w:val="both"/>
        <w:rPr>
          <w:sz w:val="26"/>
          <w:szCs w:val="26"/>
        </w:rPr>
      </w:pPr>
    </w:p>
    <w:p w:rsidR="00C427FC" w:rsidRPr="00346272" w:rsidRDefault="00C427FC" w:rsidP="004C5093">
      <w:pPr>
        <w:ind w:firstLine="397"/>
        <w:jc w:val="both"/>
        <w:rPr>
          <w:sz w:val="26"/>
          <w:szCs w:val="26"/>
        </w:rPr>
      </w:pPr>
      <w:r w:rsidRPr="00346272">
        <w:rPr>
          <w:sz w:val="26"/>
          <w:szCs w:val="26"/>
        </w:rPr>
        <w:tab/>
        <w:t>On several occasions, he made his communities make spiri</w:t>
      </w:r>
      <w:r w:rsidRPr="00346272">
        <w:rPr>
          <w:sz w:val="26"/>
          <w:szCs w:val="26"/>
        </w:rPr>
        <w:softHyphen/>
        <w:t>tual pilgrimages to La Salette. The first one was on September 19, 1898, at his coming back from the sanctuary. He writes,</w:t>
      </w:r>
    </w:p>
    <w:p w:rsidR="00C427FC" w:rsidRPr="00346272" w:rsidRDefault="00C427FC" w:rsidP="004C5093">
      <w:pPr>
        <w:jc w:val="both"/>
        <w:rPr>
          <w:sz w:val="26"/>
          <w:szCs w:val="26"/>
        </w:rPr>
      </w:pPr>
    </w:p>
    <w:p w:rsidR="008514B2" w:rsidRDefault="00C427FC" w:rsidP="008514B2">
      <w:pPr>
        <w:ind w:firstLine="397"/>
        <w:jc w:val="both"/>
        <w:rPr>
          <w:sz w:val="26"/>
          <w:szCs w:val="26"/>
        </w:rPr>
      </w:pPr>
      <w:r w:rsidRPr="00346272">
        <w:rPr>
          <w:sz w:val="26"/>
          <w:szCs w:val="26"/>
        </w:rPr>
        <w:tab/>
        <w:t>When I came back from La Salette, I proposed a spiritual pilgrimage to Sister Mary of the Cross (Melanie), who planned the pilgrimage with enthusiasm, and set up the standard. The three stations were fixed in the west. At the foot of the first station representing the crying Madonna, we placed a vessel filled with water mixed with the prodigious one of La Salette; it represented the miraculous source. We began the procession on September 19 with prayers and songs that I wrote for that occasion, and Melanie pilgrimaged with us. We celebrated our arrival at La Salette on the anniversary of the apparition. We prayed, offered written petitions to the most holy Virgin, sang the hymns of the three stations, and the French song « Je to benis, o Montagne cherie, » which has an angelic leitmotive! Because a missionary priest plays the recital of the apparition when a pilgrimage reaches the mountain, I asked Melanie to give the account of the events at our spiritual pilgrimage. The humble Servant of the Lord at first refused, being repugnant talking about herself, but, warmly urged by me, at the end she accepted the invitation. We were deeply silent around her before the three stations in the open, calm air. According to her custom, Melanie began the narration with a very feeble, gentle voice, « I was watching my owner's cows... » and continued narrating the apparition of the most holy Mary. After the recital, Melanie distributed the water with a little glass, which I still keep. These are very tender memories if we have simple faith in God, love Jesus and Mary, practice virtue, and live in the hope of everlasting life!&gt;) (Vol. 45, page 84).</w:t>
      </w:r>
    </w:p>
    <w:p w:rsidR="00C427FC" w:rsidRDefault="008514B2" w:rsidP="008514B2">
      <w:pPr>
        <w:jc w:val="both"/>
        <w:rPr>
          <w:b/>
          <w:sz w:val="40"/>
          <w:szCs w:val="28"/>
        </w:rPr>
      </w:pPr>
      <w:r>
        <w:rPr>
          <w:sz w:val="26"/>
          <w:szCs w:val="26"/>
        </w:rPr>
        <w:br w:type="page"/>
      </w:r>
      <w:r w:rsidR="00C427FC" w:rsidRPr="00346272">
        <w:rPr>
          <w:b/>
          <w:sz w:val="40"/>
          <w:szCs w:val="28"/>
        </w:rPr>
        <w:lastRenderedPageBreak/>
        <w:t>12. Our Lady of Mercy</w:t>
      </w:r>
    </w:p>
    <w:p w:rsidR="008514B2" w:rsidRPr="00346272" w:rsidRDefault="008514B2" w:rsidP="00346272">
      <w:pPr>
        <w:pBdr>
          <w:bottom w:val="single" w:sz="4" w:space="1" w:color="auto"/>
        </w:pBdr>
        <w:tabs>
          <w:tab w:val="right" w:pos="5742"/>
        </w:tabs>
        <w:jc w:val="both"/>
        <w:rPr>
          <w:b/>
          <w:sz w:val="40"/>
          <w:szCs w:val="28"/>
        </w:rPr>
      </w:pPr>
    </w:p>
    <w:p w:rsidR="00C427FC" w:rsidRDefault="00C427FC" w:rsidP="004C5093">
      <w:pPr>
        <w:jc w:val="both"/>
        <w:rPr>
          <w:sz w:val="26"/>
          <w:szCs w:val="26"/>
        </w:rPr>
      </w:pPr>
    </w:p>
    <w:p w:rsidR="008514B2" w:rsidRPr="00346272" w:rsidRDefault="008514B2" w:rsidP="004C5093">
      <w:pPr>
        <w:jc w:val="both"/>
        <w:rPr>
          <w:sz w:val="26"/>
          <w:szCs w:val="26"/>
        </w:rPr>
      </w:pPr>
    </w:p>
    <w:p w:rsidR="00C427FC" w:rsidRPr="00346272" w:rsidRDefault="00C427FC" w:rsidP="004C5093">
      <w:pPr>
        <w:jc w:val="both"/>
        <w:rPr>
          <w:sz w:val="26"/>
          <w:szCs w:val="26"/>
        </w:rPr>
      </w:pPr>
      <w:r w:rsidRPr="00346272">
        <w:rPr>
          <w:sz w:val="26"/>
          <w:szCs w:val="26"/>
        </w:rPr>
        <w:t>The devotion to Our Lady of Mercy was very popular in Messina and one of the Father's first devotions; in fact, a church dedicated to Our Lady of Mercy was near his family house, he often went over there, and as an altar boy he said a panegyric in honor of Our Lady. In 1918, on occasion of the centenary, the Father sought to renew such devotion in the faithful, after the earthquake had buried so many monuments. He writes to Father Vitale on July 13, 1918, &lt; On the centenary of the most holy Virgin of Mercy let us endeavor to be freed from spiritual slavery through the most holy Mother » (Vol. 32, page 138). On July 18, 1918, « besides our two com</w:t>
      </w:r>
      <w:r w:rsidRPr="00346272">
        <w:rPr>
          <w:sz w:val="26"/>
          <w:szCs w:val="26"/>
        </w:rPr>
        <w:softHyphen/>
        <w:t>munities, see to it that the faithful of Messina participate; our city had three churches dedicated to Our Lady of Mercy!... You should advertise according to the news of the circular, the mem</w:t>
      </w:r>
      <w:r w:rsidRPr="00346272">
        <w:rPr>
          <w:sz w:val="26"/>
          <w:szCs w:val="26"/>
        </w:rPr>
        <w:softHyphen/>
        <w:t>bership card, etc. The novena with prayers, songs, and hymn is in the Bisazza booklet, as indicated in the circular. Please exhort the faithful to attend the mass at midnight. » By mailing booklets, cards, scapulars, medals, etc., the Father exhorted the Daughters of the Sacred Side, the Sisters of Morning Star, etc., to celebrate the centenary. By authorization of the vicar general of the Merce</w:t>
      </w:r>
      <w:r w:rsidRPr="00346272">
        <w:rPr>
          <w:sz w:val="26"/>
          <w:szCs w:val="26"/>
        </w:rPr>
        <w:softHyphen/>
        <w:t>darians, the Pious Union of Our Lady of Mercy was erected in the houses of Messina and Oria. To foster the devotion in the congregants, the Father wrote two circulars, one on June 13, the other on July 16. After briefly describing the origin of the Nerce</w:t>
      </w:r>
      <w:r w:rsidRPr="00346272">
        <w:rPr>
          <w:sz w:val="26"/>
          <w:szCs w:val="26"/>
        </w:rPr>
        <w:softHyphen/>
        <w:t>darians, their aim, and glory, the Father recalls the letter of the Holy Father Benedict XV to the vicar general of the order. The Pope indicated the aim of the celebration: « To obtain from the most holy Virgin redeemer of the slaves the grace of being freed from the devil's slavery, from sin, and passions. »</w:t>
      </w:r>
    </w:p>
    <w:p w:rsidR="00C427FC" w:rsidRPr="00346272" w:rsidRDefault="00C427FC" w:rsidP="004C5093">
      <w:pPr>
        <w:jc w:val="both"/>
        <w:rPr>
          <w:sz w:val="26"/>
          <w:szCs w:val="26"/>
        </w:rPr>
      </w:pPr>
    </w:p>
    <w:p w:rsidR="00C427FC" w:rsidRPr="00346272" w:rsidRDefault="00C427FC" w:rsidP="004C5093">
      <w:pPr>
        <w:ind w:left="401"/>
        <w:jc w:val="both"/>
        <w:rPr>
          <w:sz w:val="26"/>
          <w:szCs w:val="26"/>
        </w:rPr>
      </w:pPr>
      <w:r w:rsidRPr="00346272">
        <w:rPr>
          <w:sz w:val="26"/>
          <w:szCs w:val="26"/>
        </w:rPr>
        <w:t>Writes the Father,</w:t>
      </w:r>
    </w:p>
    <w:p w:rsidR="00C427FC" w:rsidRPr="00346272" w:rsidRDefault="00C427FC" w:rsidP="004C5093">
      <w:pPr>
        <w:jc w:val="both"/>
        <w:rPr>
          <w:sz w:val="26"/>
          <w:szCs w:val="26"/>
        </w:rPr>
      </w:pPr>
    </w:p>
    <w:p w:rsidR="00C427FC" w:rsidRPr="00346272" w:rsidRDefault="00C427FC" w:rsidP="004C5093">
      <w:pPr>
        <w:ind w:firstLine="359"/>
        <w:jc w:val="both"/>
        <w:rPr>
          <w:sz w:val="26"/>
          <w:szCs w:val="26"/>
        </w:rPr>
      </w:pPr>
      <w:r w:rsidRPr="00346272">
        <w:rPr>
          <w:sz w:val="26"/>
          <w:szCs w:val="26"/>
        </w:rPr>
        <w:t>To achieve this aim, I call the attention of our communities to celebrate this centenary with devotion and living faith so that the most holy Mother free us from any bond of passion, break the attachment to ourselves, our wishes and tendencies. May we gain the freedom of spirit and the union of love with Jesus, our Lord and God.</w:t>
      </w:r>
    </w:p>
    <w:p w:rsidR="00C427FC" w:rsidRPr="00346272" w:rsidRDefault="00C427FC" w:rsidP="004C5093">
      <w:pPr>
        <w:jc w:val="both"/>
        <w:rPr>
          <w:sz w:val="26"/>
          <w:szCs w:val="26"/>
        </w:rPr>
      </w:pPr>
    </w:p>
    <w:p w:rsidR="008514B2" w:rsidRDefault="00C427FC" w:rsidP="004C5093">
      <w:pPr>
        <w:ind w:firstLine="359"/>
        <w:jc w:val="both"/>
        <w:rPr>
          <w:sz w:val="26"/>
          <w:szCs w:val="26"/>
        </w:rPr>
      </w:pPr>
      <w:r w:rsidRPr="00346272">
        <w:rPr>
          <w:sz w:val="26"/>
          <w:szCs w:val="26"/>
        </w:rPr>
        <w:t>Since we glory in being slaves of love of our Divine Superior and Mother, let us achieve the centenary's intention: being free from the slavery of sin. Let us be more bound and tied to Jesus and to the most</w:t>
      </w:r>
    </w:p>
    <w:p w:rsidR="00C427FC" w:rsidRPr="00346272" w:rsidRDefault="008514B2" w:rsidP="004C5093">
      <w:pPr>
        <w:ind w:firstLine="359"/>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holy Virgin Mary with the strong, sweet chains of divine love (Vol. 34, page 140).</w:t>
      </w:r>
    </w:p>
    <w:p w:rsidR="00C427FC" w:rsidRDefault="00C427FC" w:rsidP="004C5093">
      <w:pPr>
        <w:jc w:val="both"/>
        <w:rPr>
          <w:sz w:val="26"/>
          <w:szCs w:val="26"/>
        </w:rPr>
      </w:pPr>
    </w:p>
    <w:p w:rsidR="008514B2" w:rsidRDefault="008514B2" w:rsidP="004C5093">
      <w:pPr>
        <w:jc w:val="both"/>
        <w:rPr>
          <w:sz w:val="26"/>
          <w:szCs w:val="26"/>
        </w:rPr>
      </w:pPr>
    </w:p>
    <w:p w:rsidR="008514B2" w:rsidRPr="00346272" w:rsidRDefault="008514B2" w:rsidP="004C5093">
      <w:pPr>
        <w:jc w:val="both"/>
        <w:rPr>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13. Our Lady of Vena</w:t>
      </w:r>
    </w:p>
    <w:p w:rsidR="008514B2" w:rsidRPr="00346272" w:rsidRDefault="008514B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8514B2" w:rsidP="008514B2">
      <w:pPr>
        <w:ind w:left="1008" w:hanging="975"/>
        <w:jc w:val="both"/>
        <w:rPr>
          <w:sz w:val="26"/>
          <w:szCs w:val="26"/>
        </w:rPr>
      </w:pPr>
      <w:r>
        <w:rPr>
          <w:sz w:val="26"/>
          <w:szCs w:val="26"/>
        </w:rPr>
        <w:t xml:space="preserve">The </w:t>
      </w:r>
      <w:r w:rsidR="00C427FC" w:rsidRPr="00346272">
        <w:rPr>
          <w:sz w:val="26"/>
          <w:szCs w:val="26"/>
        </w:rPr>
        <w:t>devotion to Our Lady of Vena is a legac</w:t>
      </w:r>
      <w:r>
        <w:rPr>
          <w:sz w:val="26"/>
          <w:szCs w:val="26"/>
        </w:rPr>
        <w:t xml:space="preserve">y of the Father to the house of </w:t>
      </w:r>
      <w:r w:rsidR="00C427FC" w:rsidRPr="00346272">
        <w:rPr>
          <w:sz w:val="26"/>
          <w:szCs w:val="26"/>
        </w:rPr>
        <w:t>Giardini.</w:t>
      </w:r>
    </w:p>
    <w:p w:rsidR="008514B2" w:rsidRDefault="008514B2" w:rsidP="004C5093">
      <w:pPr>
        <w:ind w:left="983" w:hanging="980"/>
        <w:jc w:val="both"/>
        <w:rPr>
          <w:sz w:val="26"/>
          <w:szCs w:val="26"/>
        </w:rPr>
      </w:pPr>
    </w:p>
    <w:p w:rsidR="00C427FC" w:rsidRPr="00346272" w:rsidRDefault="00C427FC" w:rsidP="004C5093">
      <w:pPr>
        <w:ind w:left="983" w:hanging="980"/>
        <w:jc w:val="both"/>
        <w:rPr>
          <w:sz w:val="26"/>
          <w:szCs w:val="26"/>
        </w:rPr>
      </w:pPr>
      <w:r w:rsidRPr="00346272">
        <w:rPr>
          <w:sz w:val="26"/>
          <w:szCs w:val="26"/>
        </w:rPr>
        <w:t>Vena is a hamlet of Piedimonte Etneo, in the diocese of Acireale (Catania). It has a renowned sanctuary which was built to remind the faithful of the quick spring of water under the pawing horse that was carrying a picture of the Madon</w:t>
      </w:r>
      <w:r w:rsidRPr="00346272">
        <w:rPr>
          <w:sz w:val="26"/>
          <w:szCs w:val="26"/>
        </w:rPr>
        <w:softHyphen/>
        <w:t>na. According to the tradition, the event happened at the time of Saint Gregory the Great on land belonging to Saint Silvia, Saint Gregory's mother. She had donated a good piece of land to the Benedictine monks to build a monastery, which became glorious during past years.</w:t>
      </w:r>
    </w:p>
    <w:p w:rsidR="00C427FC" w:rsidRPr="00346272" w:rsidRDefault="00C427FC" w:rsidP="004C5093">
      <w:pPr>
        <w:jc w:val="both"/>
        <w:rPr>
          <w:sz w:val="26"/>
          <w:szCs w:val="26"/>
        </w:rPr>
      </w:pPr>
    </w:p>
    <w:p w:rsidR="00C427FC" w:rsidRPr="00346272" w:rsidRDefault="00C427FC" w:rsidP="004C5093">
      <w:pPr>
        <w:ind w:firstLine="399"/>
        <w:jc w:val="both"/>
        <w:rPr>
          <w:sz w:val="26"/>
          <w:szCs w:val="26"/>
        </w:rPr>
      </w:pPr>
      <w:r w:rsidRPr="00346272">
        <w:rPr>
          <w:sz w:val="26"/>
          <w:szCs w:val="26"/>
        </w:rPr>
        <w:t>At the end of many vicissitudes, the monastery was destroyed and the sanctuary fell into oblivion. In the first years of the twentieth century, Msgr. Joseph Alessi, a learned, pious, famous man, succeeded to build a new sanctuary, and had the faithful practice again the devotion to Our Lady of Vena. Actually, the sanctuary is visited by many pilgrims, and is also officiated as a parish.</w:t>
      </w:r>
    </w:p>
    <w:p w:rsidR="00C427FC" w:rsidRPr="00346272" w:rsidRDefault="00C427FC" w:rsidP="004C5093">
      <w:pPr>
        <w:jc w:val="both"/>
        <w:rPr>
          <w:sz w:val="26"/>
          <w:szCs w:val="26"/>
        </w:rPr>
      </w:pPr>
    </w:p>
    <w:p w:rsidR="00C427FC" w:rsidRPr="00346272" w:rsidRDefault="00C427FC" w:rsidP="004C5093">
      <w:pPr>
        <w:ind w:firstLine="399"/>
        <w:jc w:val="both"/>
        <w:rPr>
          <w:sz w:val="26"/>
          <w:szCs w:val="26"/>
        </w:rPr>
      </w:pPr>
      <w:r w:rsidRPr="00346272">
        <w:rPr>
          <w:sz w:val="26"/>
          <w:szCs w:val="26"/>
        </w:rPr>
        <w:t>The Father had opened a house in Giardini for the Daughters of Divine Zeal, not far from Piedimonte. They faced stormy obstacles, oppositions, and fights. The case of closing the house was taken into consideration. After the Father made the vow of introducing the devotion to Our Lady of Vena in the church of the community, the sisters overcame the difficulties and lived in peace. Then the Father erected a new altar in the church, com</w:t>
      </w:r>
      <w:r w:rsidRPr="00346272">
        <w:rPr>
          <w:sz w:val="26"/>
          <w:szCs w:val="26"/>
        </w:rPr>
        <w:softHyphen/>
        <w:t>missioned a replica of Our Lady of Vena's picture from the painter Teresa Basile of Taranto, and placed it on the altar.</w:t>
      </w:r>
    </w:p>
    <w:p w:rsidR="00C427FC" w:rsidRPr="00346272" w:rsidRDefault="00C427FC" w:rsidP="004C5093">
      <w:pPr>
        <w:jc w:val="both"/>
        <w:rPr>
          <w:sz w:val="26"/>
          <w:szCs w:val="26"/>
        </w:rPr>
      </w:pPr>
    </w:p>
    <w:p w:rsidR="008514B2" w:rsidRDefault="00C427FC" w:rsidP="004C5093">
      <w:pPr>
        <w:ind w:firstLine="399"/>
        <w:jc w:val="both"/>
        <w:rPr>
          <w:sz w:val="26"/>
          <w:szCs w:val="26"/>
        </w:rPr>
      </w:pPr>
      <w:r w:rsidRPr="00346272">
        <w:rPr>
          <w:sz w:val="26"/>
          <w:szCs w:val="26"/>
        </w:rPr>
        <w:t>The inauguration occurred on December 15, 1916, after a triduo of preparation preached by the Father. On that occasion,</w:t>
      </w:r>
    </w:p>
    <w:p w:rsidR="00C427FC" w:rsidRPr="00346272" w:rsidRDefault="008514B2" w:rsidP="004C5093">
      <w:pPr>
        <w:ind w:firstLine="399"/>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the faithful were given the prayer book of Our Lady of Vena.</w:t>
      </w:r>
    </w:p>
    <w:p w:rsidR="00C427FC" w:rsidRPr="00346272" w:rsidRDefault="00C427FC" w:rsidP="004C5093">
      <w:pPr>
        <w:jc w:val="both"/>
        <w:rPr>
          <w:sz w:val="26"/>
          <w:szCs w:val="26"/>
        </w:rPr>
      </w:pPr>
    </w:p>
    <w:p w:rsidR="00C427FC" w:rsidRPr="00346272" w:rsidRDefault="00C427FC" w:rsidP="004C5093">
      <w:pPr>
        <w:ind w:firstLine="394"/>
        <w:jc w:val="both"/>
        <w:rPr>
          <w:sz w:val="26"/>
          <w:szCs w:val="26"/>
        </w:rPr>
      </w:pPr>
      <w:r w:rsidRPr="00346272">
        <w:rPr>
          <w:sz w:val="26"/>
          <w:szCs w:val="26"/>
        </w:rPr>
        <w:t>Writes the Father from Altamura, « On December 15, octave of Immaculate, we have inaugurated in Giardini an oil painting of Our Lady of Vena. May she be the source of new graces, thanksgiving, and new praises! » (Vol. 34, page 110).</w:t>
      </w:r>
    </w:p>
    <w:p w:rsidR="00C427FC" w:rsidRPr="00346272" w:rsidRDefault="00C427FC" w:rsidP="004C5093">
      <w:pPr>
        <w:jc w:val="both"/>
        <w:rPr>
          <w:sz w:val="26"/>
          <w:szCs w:val="26"/>
        </w:rPr>
      </w:pPr>
    </w:p>
    <w:p w:rsidR="00C427FC" w:rsidRPr="00346272" w:rsidRDefault="00C427FC" w:rsidP="004C5093">
      <w:pPr>
        <w:ind w:firstLine="394"/>
        <w:jc w:val="both"/>
        <w:rPr>
          <w:sz w:val="26"/>
          <w:szCs w:val="26"/>
        </w:rPr>
      </w:pPr>
      <w:r w:rsidRPr="00346272">
        <w:rPr>
          <w:sz w:val="26"/>
          <w:szCs w:val="26"/>
        </w:rPr>
        <w:t>After the second world war, the church has been rebuilt. But, superficiality and unconsciousness prevailed over the Father's vow: the altar was eliminated, and the oil painting was sold to an individual !</w:t>
      </w:r>
    </w:p>
    <w:p w:rsidR="00C427FC" w:rsidRDefault="00C427FC" w:rsidP="004C5093">
      <w:pPr>
        <w:jc w:val="both"/>
        <w:rPr>
          <w:sz w:val="26"/>
          <w:szCs w:val="26"/>
        </w:rPr>
      </w:pPr>
    </w:p>
    <w:p w:rsidR="008514B2" w:rsidRDefault="008514B2" w:rsidP="004C5093">
      <w:pPr>
        <w:jc w:val="both"/>
        <w:rPr>
          <w:sz w:val="26"/>
          <w:szCs w:val="26"/>
        </w:rPr>
      </w:pPr>
    </w:p>
    <w:p w:rsidR="008514B2" w:rsidRPr="00346272" w:rsidRDefault="008514B2" w:rsidP="004C5093">
      <w:pPr>
        <w:jc w:val="both"/>
        <w:rPr>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14. Our Lady of Guard</w:t>
      </w:r>
    </w:p>
    <w:p w:rsidR="008514B2" w:rsidRPr="00346272" w:rsidRDefault="008514B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jc w:val="both"/>
        <w:rPr>
          <w:sz w:val="26"/>
          <w:szCs w:val="26"/>
        </w:rPr>
      </w:pPr>
      <w:r w:rsidRPr="00346272">
        <w:rPr>
          <w:sz w:val="26"/>
          <w:szCs w:val="26"/>
        </w:rPr>
        <w:t>Besides the renown sanctuary standing out over Marseilles and dating back to 1214, several sanctuaries in Italy are dedicated to Our Lady of Guard. Most of them in</w:t>
      </w:r>
    </w:p>
    <w:p w:rsidR="00C427FC" w:rsidRPr="00346272" w:rsidRDefault="00C427FC" w:rsidP="004C5093">
      <w:pPr>
        <w:ind w:firstLine="926"/>
        <w:jc w:val="both"/>
        <w:rPr>
          <w:sz w:val="26"/>
          <w:szCs w:val="26"/>
        </w:rPr>
      </w:pPr>
      <w:r w:rsidRPr="00346272">
        <w:rPr>
          <w:sz w:val="26"/>
          <w:szCs w:val="26"/>
        </w:rPr>
        <w:t xml:space="preserve">the province of Genoa or in the near vicinity, such as Tortona, where Don Orione has built a new one. Directly or indirectly, they are related to the sanctuary of Mount Figogna (Genoa), which was erected after the apparition of the Virgin to Benedict Paredo on August 29, 1490. To signal the movements of the troops, in the time of the Romans there was a guard post over there, and the church built up on the side of it after the request of the most holy Virgin was named Our Lady of Guard. Benedict XV defined that church « Chief sanctuary of Liguria » </w:t>
      </w:r>
      <w:r w:rsidRPr="00346272">
        <w:rPr>
          <w:i/>
          <w:sz w:val="26"/>
          <w:szCs w:val="26"/>
        </w:rPr>
        <w:t xml:space="preserve">(I mille santuari mariani d7talia, </w:t>
      </w:r>
      <w:r w:rsidRPr="00346272">
        <w:rPr>
          <w:sz w:val="26"/>
          <w:szCs w:val="26"/>
        </w:rPr>
        <w:t>page 228).</w:t>
      </w:r>
    </w:p>
    <w:p w:rsidR="00C427FC" w:rsidRPr="00346272" w:rsidRDefault="00C427FC" w:rsidP="004C5093">
      <w:pPr>
        <w:jc w:val="both"/>
        <w:rPr>
          <w:sz w:val="26"/>
          <w:szCs w:val="26"/>
        </w:rPr>
      </w:pPr>
    </w:p>
    <w:p w:rsidR="00C427FC" w:rsidRPr="00346272" w:rsidRDefault="00C427FC" w:rsidP="004C5093">
      <w:pPr>
        <w:ind w:firstLine="394"/>
        <w:jc w:val="both"/>
        <w:rPr>
          <w:sz w:val="26"/>
          <w:szCs w:val="26"/>
        </w:rPr>
      </w:pPr>
      <w:r w:rsidRPr="00346272">
        <w:rPr>
          <w:sz w:val="26"/>
          <w:szCs w:val="26"/>
        </w:rPr>
        <w:t>The Father loved this title in relation to an apparition of the Madonna near the torrent running between the villages Pace and Saint Agata. Climbing the torrent on the right side, not far from the beach, people met a little church dedicated to Our Lady of the Ladder, and nearby the Azzarello tower, a post guard against the pirates infesting the area. On February 2, 1554, the guards fell asleep, and the pirates landed undisturbed to attack the village Faro. But, the Madonna awoke the peasant John Dominic Sieri, who sounded the alarm, and the pirates were driven back into the sea. (5)</w:t>
      </w:r>
    </w:p>
    <w:p w:rsidR="00C427FC" w:rsidRPr="00346272" w:rsidRDefault="00C427FC" w:rsidP="004C5093">
      <w:pPr>
        <w:jc w:val="both"/>
        <w:rPr>
          <w:sz w:val="26"/>
          <w:szCs w:val="26"/>
        </w:rPr>
      </w:pPr>
    </w:p>
    <w:p w:rsidR="008514B2" w:rsidRDefault="00C427FC" w:rsidP="004C5093">
      <w:pPr>
        <w:ind w:firstLine="394"/>
        <w:jc w:val="both"/>
        <w:rPr>
          <w:sz w:val="26"/>
          <w:szCs w:val="26"/>
        </w:rPr>
      </w:pPr>
      <w:r w:rsidRPr="00346272">
        <w:rPr>
          <w:sz w:val="26"/>
          <w:szCs w:val="26"/>
        </w:rPr>
        <w:t>From then on, both Our Lady of Scala and the torrent were given the name of « Guard. » The church was officiated on</w:t>
      </w:r>
    </w:p>
    <w:p w:rsidR="00C427FC" w:rsidRPr="00346272" w:rsidRDefault="008514B2" w:rsidP="004C5093">
      <w:pPr>
        <w:ind w:firstLine="394"/>
        <w:jc w:val="both"/>
        <w:rPr>
          <w:sz w:val="26"/>
          <w:szCs w:val="26"/>
        </w:rPr>
      </w:pPr>
      <w:r>
        <w:rPr>
          <w:sz w:val="26"/>
          <w:szCs w:val="26"/>
        </w:rPr>
        <w:br w:type="page"/>
      </w:r>
    </w:p>
    <w:p w:rsidR="00C427FC" w:rsidRPr="00346272" w:rsidRDefault="00C427FC" w:rsidP="004C5093">
      <w:pPr>
        <w:jc w:val="both"/>
        <w:rPr>
          <w:sz w:val="26"/>
          <w:szCs w:val="26"/>
        </w:rPr>
      </w:pPr>
      <w:r w:rsidRPr="00346272">
        <w:rPr>
          <w:sz w:val="26"/>
          <w:szCs w:val="26"/>
        </w:rPr>
        <w:t>Sundays and holidays until the end of the nineteenth century, when the new owner demolished the church and the tower, planted a vineyard, and built a villa.</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When the Father bought country land in 1920 to relieve his communities, he revived the worship to Our Lady of Guard by building and dedicating a church to her. When the faithful climbed in procession along the torrent, carrying the statue bought by the Father, they found him in front of the church, wearing surplice and stole. He blessed the statue, said the mass, and spoke of the Madonna in his own style. It happened on April 25, 1924, second Sunday after Easter. (6)</w:t>
      </w:r>
    </w:p>
    <w:p w:rsidR="00C427FC" w:rsidRPr="00346272" w:rsidRDefault="00C427FC" w:rsidP="004C5093">
      <w:pPr>
        <w:jc w:val="both"/>
        <w:rPr>
          <w:sz w:val="26"/>
          <w:szCs w:val="26"/>
        </w:rPr>
      </w:pPr>
    </w:p>
    <w:p w:rsidR="00C427FC" w:rsidRPr="00346272" w:rsidRDefault="00C427FC" w:rsidP="004C5093">
      <w:pPr>
        <w:ind w:firstLine="398"/>
        <w:jc w:val="both"/>
        <w:rPr>
          <w:sz w:val="26"/>
          <w:szCs w:val="26"/>
        </w:rPr>
      </w:pPr>
      <w:r w:rsidRPr="00346272">
        <w:rPr>
          <w:sz w:val="26"/>
          <w:szCs w:val="26"/>
        </w:rPr>
        <w:t>The Father spent his last days here, at the Madonna's feet, and transferred to heaven on June 1, 1927.</w:t>
      </w:r>
    </w:p>
    <w:p w:rsidR="00C427FC" w:rsidRDefault="00C427FC" w:rsidP="004C5093">
      <w:pPr>
        <w:jc w:val="both"/>
        <w:rPr>
          <w:sz w:val="26"/>
          <w:szCs w:val="26"/>
        </w:rPr>
      </w:pPr>
    </w:p>
    <w:p w:rsidR="008514B2" w:rsidRDefault="008514B2" w:rsidP="004C5093">
      <w:pPr>
        <w:jc w:val="both"/>
        <w:rPr>
          <w:sz w:val="26"/>
          <w:szCs w:val="26"/>
        </w:rPr>
      </w:pPr>
    </w:p>
    <w:p w:rsidR="008514B2" w:rsidRPr="00346272" w:rsidRDefault="008514B2" w:rsidP="004C5093">
      <w:pPr>
        <w:jc w:val="both"/>
        <w:rPr>
          <w:sz w:val="26"/>
          <w:szCs w:val="26"/>
        </w:rPr>
      </w:pPr>
    </w:p>
    <w:p w:rsidR="00C427FC" w:rsidRDefault="00C427FC" w:rsidP="00346272">
      <w:pPr>
        <w:pBdr>
          <w:bottom w:val="single" w:sz="4" w:space="1" w:color="auto"/>
        </w:pBdr>
        <w:tabs>
          <w:tab w:val="right" w:pos="5742"/>
        </w:tabs>
        <w:jc w:val="both"/>
        <w:rPr>
          <w:b/>
          <w:sz w:val="40"/>
          <w:szCs w:val="28"/>
        </w:rPr>
      </w:pPr>
      <w:r w:rsidRPr="00346272">
        <w:rPr>
          <w:b/>
          <w:sz w:val="40"/>
          <w:szCs w:val="28"/>
        </w:rPr>
        <w:t>15. Our Lady of Rogation</w:t>
      </w:r>
    </w:p>
    <w:p w:rsidR="008514B2" w:rsidRPr="00346272" w:rsidRDefault="008514B2" w:rsidP="00346272">
      <w:pPr>
        <w:pBdr>
          <w:bottom w:val="single" w:sz="4" w:space="1" w:color="auto"/>
        </w:pBdr>
        <w:tabs>
          <w:tab w:val="right" w:pos="5742"/>
        </w:tabs>
        <w:jc w:val="both"/>
        <w:rPr>
          <w:b/>
          <w:sz w:val="40"/>
          <w:szCs w:val="28"/>
        </w:rPr>
      </w:pPr>
    </w:p>
    <w:p w:rsidR="00C427FC" w:rsidRPr="00346272" w:rsidRDefault="00C427FC" w:rsidP="004C5093">
      <w:pPr>
        <w:jc w:val="both"/>
        <w:rPr>
          <w:sz w:val="26"/>
          <w:szCs w:val="26"/>
        </w:rPr>
      </w:pPr>
    </w:p>
    <w:p w:rsidR="00C427FC" w:rsidRPr="00346272" w:rsidRDefault="00C427FC" w:rsidP="004C5093">
      <w:pPr>
        <w:tabs>
          <w:tab w:val="left" w:pos="1340"/>
        </w:tabs>
        <w:ind w:left="1290" w:hanging="1041"/>
        <w:jc w:val="both"/>
        <w:rPr>
          <w:sz w:val="26"/>
          <w:szCs w:val="26"/>
        </w:rPr>
      </w:pPr>
      <w:r w:rsidRPr="00346272">
        <w:rPr>
          <w:sz w:val="26"/>
          <w:szCs w:val="26"/>
        </w:rPr>
        <w:t>0 ur</w:t>
      </w:r>
      <w:r w:rsidRPr="00346272">
        <w:rPr>
          <w:sz w:val="26"/>
          <w:szCs w:val="26"/>
        </w:rPr>
        <w:tab/>
        <w:t>Lady of Rogation » and « Our Lady of Divine Zeal » are private titles that the Father proposed to the community.</w:t>
      </w:r>
    </w:p>
    <w:p w:rsidR="00C427FC" w:rsidRPr="00346272" w:rsidRDefault="00C427FC" w:rsidP="004C5093">
      <w:pPr>
        <w:ind w:firstLine="1296"/>
        <w:jc w:val="both"/>
        <w:rPr>
          <w:sz w:val="26"/>
          <w:szCs w:val="26"/>
        </w:rPr>
      </w:pPr>
      <w:r w:rsidRPr="00346272">
        <w:rPr>
          <w:sz w:val="26"/>
          <w:szCs w:val="26"/>
        </w:rPr>
        <w:t>Before proposing a title to the faithful's devotion, the title needs the Church's approval (Can. 1259</w:t>
      </w:r>
      <w:r w:rsidRPr="00346272">
        <w:rPr>
          <w:sz w:val="26"/>
          <w:szCs w:val="26"/>
        </w:rPr>
        <w:noBreakHyphen/>
        <w:t xml:space="preserve">1261 </w:t>
      </w:r>
      <w:r w:rsidRPr="00346272">
        <w:rPr>
          <w:sz w:val="26"/>
          <w:szCs w:val="26"/>
        </w:rPr>
        <w:noBreakHyphen/>
        <w:t xml:space="preserve"> Code of 1918). The above titles were never submitted for approval, but the Father hoped that one day it would be done, because these titles illumine the Madonna's mission about the </w:t>
      </w:r>
      <w:r w:rsidRPr="00346272">
        <w:rPr>
          <w:i/>
          <w:sz w:val="26"/>
          <w:szCs w:val="26"/>
        </w:rPr>
        <w:t xml:space="preserve">Rogate, </w:t>
      </w:r>
      <w:r w:rsidRPr="00346272">
        <w:rPr>
          <w:sz w:val="26"/>
          <w:szCs w:val="26"/>
        </w:rPr>
        <w:t>and as such the Madonna is our Mother... For this reason he wrote for the Rogationists, « As much as I can, I will spread the devotion to the most holy Virgin Mary under any title, Our Lady of the Evangelical Rogation by the Heart of Jesus and Our Lady of Divine Zeal included, when they are approved » (Vol. 44, page 133).</w:t>
      </w:r>
    </w:p>
    <w:p w:rsidR="00C427FC" w:rsidRPr="00346272" w:rsidRDefault="00C427FC" w:rsidP="004C5093">
      <w:pPr>
        <w:jc w:val="both"/>
        <w:rPr>
          <w:sz w:val="26"/>
          <w:szCs w:val="26"/>
        </w:rPr>
      </w:pPr>
    </w:p>
    <w:p w:rsidR="008514B2" w:rsidRDefault="00C427FC" w:rsidP="004C5093">
      <w:pPr>
        <w:ind w:firstLine="398"/>
        <w:jc w:val="both"/>
        <w:rPr>
          <w:sz w:val="26"/>
          <w:szCs w:val="26"/>
        </w:rPr>
      </w:pPr>
      <w:r w:rsidRPr="00346272">
        <w:rPr>
          <w:sz w:val="26"/>
          <w:szCs w:val="26"/>
        </w:rPr>
        <w:t>To be approved, a title must be based on theological ground. As to Our Lady of Rogation, Father Cecca did a notable work, which should be mastered to become worthy of such a purpose. We quote the conclusion of the study:</w:t>
      </w:r>
    </w:p>
    <w:p w:rsidR="00C427FC" w:rsidRPr="00346272" w:rsidRDefault="008514B2" w:rsidP="008514B2">
      <w:pPr>
        <w:ind w:firstLine="398"/>
        <w:jc w:val="both"/>
        <w:rPr>
          <w:sz w:val="26"/>
          <w:szCs w:val="26"/>
        </w:rPr>
      </w:pPr>
      <w:r>
        <w:rPr>
          <w:sz w:val="26"/>
          <w:szCs w:val="26"/>
        </w:rPr>
        <w:br w:type="page"/>
      </w:r>
      <w:r w:rsidR="00C427FC" w:rsidRPr="00346272">
        <w:rPr>
          <w:sz w:val="26"/>
          <w:szCs w:val="26"/>
        </w:rPr>
        <w:lastRenderedPageBreak/>
        <w:t>After examining the value of Jesus' command, « Rogate ergo... » we have realized how Di Francia made it the banner of his mission to increase priestly vocations. We have also realized that Mary is a Roga</w:t>
      </w:r>
      <w:r w:rsidR="00C427FC" w:rsidRPr="00346272">
        <w:rPr>
          <w:sz w:val="26"/>
          <w:szCs w:val="26"/>
        </w:rPr>
        <w:softHyphen/>
        <w:t>tionist model, since through her prayer she obtained the Redeemer and cooperated with him for the salvation of souls, becoming universal Mother and Queen. Since vocation is a call to become an apostle, who must bring Christ's redemption to humankind, Di Francia concludes that Mary has always been and still is concerned with the apostles. In Fact, they are the continuers of her mission of co</w:t>
      </w:r>
      <w:r w:rsidR="00C427FC" w:rsidRPr="00346272">
        <w:rPr>
          <w:sz w:val="26"/>
          <w:szCs w:val="26"/>
        </w:rPr>
        <w:noBreakHyphen/>
        <w:t>redeemer; and as co</w:t>
      </w:r>
      <w:r w:rsidR="00C427FC" w:rsidRPr="00346272">
        <w:rPr>
          <w:sz w:val="26"/>
          <w:szCs w:val="26"/>
        </w:rPr>
        <w:softHyphen/>
        <w:t>redeemer, it is within her power to obtain the increase of the apostles.</w:t>
      </w:r>
    </w:p>
    <w:p w:rsidR="00C427FC" w:rsidRPr="008514B2" w:rsidRDefault="00C427FC" w:rsidP="004C5093">
      <w:pPr>
        <w:jc w:val="both"/>
        <w:rPr>
          <w:sz w:val="16"/>
          <w:szCs w:val="26"/>
        </w:rPr>
      </w:pPr>
    </w:p>
    <w:p w:rsidR="00C427FC" w:rsidRPr="00346272" w:rsidRDefault="00C427FC" w:rsidP="004C5093">
      <w:pPr>
        <w:ind w:firstLine="360"/>
        <w:jc w:val="both"/>
        <w:rPr>
          <w:sz w:val="26"/>
          <w:szCs w:val="26"/>
        </w:rPr>
      </w:pPr>
      <w:r w:rsidRPr="00346272">
        <w:rPr>
          <w:sz w:val="26"/>
          <w:szCs w:val="26"/>
        </w:rPr>
        <w:t>Owing to these prerogatives, Di Francia gives the Madonna the title « Our Lady of Rogation. » And we invoke her as such together with him:</w:t>
      </w:r>
    </w:p>
    <w:p w:rsidR="00C427FC" w:rsidRPr="008514B2" w:rsidRDefault="00C427FC" w:rsidP="004C5093">
      <w:pPr>
        <w:jc w:val="both"/>
        <w:rPr>
          <w:sz w:val="18"/>
          <w:szCs w:val="26"/>
        </w:rPr>
      </w:pPr>
    </w:p>
    <w:p w:rsidR="00C427FC" w:rsidRPr="00346272" w:rsidRDefault="00C427FC" w:rsidP="004C5093">
      <w:pPr>
        <w:tabs>
          <w:tab w:val="left" w:pos="2587"/>
          <w:tab w:val="right" w:pos="5935"/>
        </w:tabs>
        <w:ind w:left="768"/>
        <w:jc w:val="both"/>
        <w:rPr>
          <w:sz w:val="26"/>
          <w:szCs w:val="26"/>
        </w:rPr>
      </w:pPr>
      <w:r w:rsidRPr="00346272">
        <w:rPr>
          <w:sz w:val="26"/>
          <w:szCs w:val="26"/>
        </w:rPr>
        <w:t>Mother, whom a thousand titles</w:t>
      </w:r>
    </w:p>
    <w:p w:rsidR="00C427FC" w:rsidRPr="00346272" w:rsidRDefault="00C427FC" w:rsidP="004C5093">
      <w:pPr>
        <w:tabs>
          <w:tab w:val="left" w:pos="2587"/>
          <w:tab w:val="right" w:pos="5935"/>
        </w:tabs>
        <w:ind w:left="768"/>
        <w:jc w:val="both"/>
        <w:rPr>
          <w:sz w:val="26"/>
          <w:szCs w:val="26"/>
        </w:rPr>
      </w:pPr>
      <w:r w:rsidRPr="00346272">
        <w:rPr>
          <w:sz w:val="26"/>
          <w:szCs w:val="26"/>
        </w:rPr>
        <w:t>Proclaim Lady,</w:t>
      </w:r>
    </w:p>
    <w:p w:rsidR="00C427FC" w:rsidRPr="00346272" w:rsidRDefault="00C427FC" w:rsidP="004C5093">
      <w:pPr>
        <w:tabs>
          <w:tab w:val="left" w:pos="2587"/>
          <w:tab w:val="right" w:pos="5935"/>
        </w:tabs>
        <w:ind w:left="768"/>
        <w:jc w:val="both"/>
        <w:rPr>
          <w:sz w:val="26"/>
          <w:szCs w:val="26"/>
        </w:rPr>
      </w:pPr>
      <w:r w:rsidRPr="00346272">
        <w:rPr>
          <w:sz w:val="26"/>
          <w:szCs w:val="26"/>
        </w:rPr>
        <w:t>Adorning thy sweet name</w:t>
      </w:r>
    </w:p>
    <w:p w:rsidR="00C427FC" w:rsidRPr="00346272" w:rsidRDefault="00C427FC" w:rsidP="004C5093">
      <w:pPr>
        <w:tabs>
          <w:tab w:val="left" w:pos="2587"/>
          <w:tab w:val="right" w:pos="5935"/>
        </w:tabs>
        <w:ind w:left="768"/>
        <w:jc w:val="both"/>
        <w:rPr>
          <w:sz w:val="26"/>
          <w:szCs w:val="26"/>
        </w:rPr>
      </w:pPr>
      <w:r w:rsidRPr="00346272">
        <w:rPr>
          <w:sz w:val="26"/>
          <w:szCs w:val="26"/>
        </w:rPr>
        <w:t>With grace and splendor.</w:t>
      </w:r>
    </w:p>
    <w:p w:rsidR="00C427FC" w:rsidRPr="00346272" w:rsidRDefault="00C427FC" w:rsidP="004C5093">
      <w:pPr>
        <w:tabs>
          <w:tab w:val="left" w:pos="2587"/>
          <w:tab w:val="right" w:pos="5935"/>
        </w:tabs>
        <w:ind w:left="768"/>
        <w:jc w:val="both"/>
        <w:rPr>
          <w:sz w:val="26"/>
          <w:szCs w:val="26"/>
        </w:rPr>
      </w:pPr>
      <w:r w:rsidRPr="00346272">
        <w:rPr>
          <w:sz w:val="26"/>
          <w:szCs w:val="26"/>
        </w:rPr>
        <w:t>Perhaps, it is not the last gem</w:t>
      </w:r>
    </w:p>
    <w:p w:rsidR="00C427FC" w:rsidRPr="00346272" w:rsidRDefault="00C427FC" w:rsidP="004C5093">
      <w:pPr>
        <w:tabs>
          <w:tab w:val="left" w:pos="2587"/>
          <w:tab w:val="right" w:pos="5935"/>
        </w:tabs>
        <w:ind w:left="768"/>
        <w:jc w:val="both"/>
        <w:rPr>
          <w:sz w:val="26"/>
          <w:szCs w:val="26"/>
        </w:rPr>
      </w:pPr>
      <w:r w:rsidRPr="00346272">
        <w:rPr>
          <w:sz w:val="26"/>
          <w:szCs w:val="26"/>
        </w:rPr>
        <w:t>Decking with flowers your diadem</w:t>
      </w:r>
    </w:p>
    <w:p w:rsidR="00C427FC" w:rsidRPr="00346272" w:rsidRDefault="00C427FC" w:rsidP="004C5093">
      <w:pPr>
        <w:tabs>
          <w:tab w:val="left" w:pos="2587"/>
          <w:tab w:val="right" w:pos="5935"/>
        </w:tabs>
        <w:ind w:left="768"/>
        <w:jc w:val="both"/>
        <w:rPr>
          <w:sz w:val="26"/>
          <w:szCs w:val="26"/>
        </w:rPr>
      </w:pPr>
      <w:r w:rsidRPr="00346272">
        <w:rPr>
          <w:sz w:val="26"/>
          <w:szCs w:val="26"/>
        </w:rPr>
        <w:t>If we are ready</w:t>
      </w:r>
    </w:p>
    <w:p w:rsidR="00C427FC" w:rsidRPr="00346272" w:rsidRDefault="00C427FC" w:rsidP="004C5093">
      <w:pPr>
        <w:tabs>
          <w:tab w:val="left" w:pos="2587"/>
          <w:tab w:val="right" w:pos="5935"/>
        </w:tabs>
        <w:ind w:left="768"/>
        <w:jc w:val="both"/>
        <w:rPr>
          <w:sz w:val="26"/>
          <w:szCs w:val="26"/>
        </w:rPr>
      </w:pPr>
      <w:r w:rsidRPr="00346272">
        <w:rPr>
          <w:sz w:val="26"/>
          <w:szCs w:val="26"/>
        </w:rPr>
        <w:t>To call you « The mystical Harvest's owner )&gt;</w:t>
      </w:r>
    </w:p>
    <w:p w:rsidR="00C427FC" w:rsidRPr="00B02465" w:rsidRDefault="00C427FC" w:rsidP="004C5093">
      <w:pPr>
        <w:tabs>
          <w:tab w:val="left" w:pos="2587"/>
          <w:tab w:val="right" w:pos="5935"/>
        </w:tabs>
        <w:ind w:left="768"/>
        <w:jc w:val="both"/>
        <w:rPr>
          <w:sz w:val="18"/>
        </w:rPr>
      </w:pPr>
      <w:r w:rsidRPr="00346272">
        <w:rPr>
          <w:sz w:val="26"/>
          <w:szCs w:val="26"/>
        </w:rPr>
        <w:tab/>
      </w:r>
      <w:r w:rsidRPr="00346272">
        <w:rPr>
          <w:i/>
          <w:sz w:val="26"/>
          <w:szCs w:val="26"/>
        </w:rPr>
        <w:t xml:space="preserve">(Bulletin, </w:t>
      </w:r>
      <w:r w:rsidRPr="00346272">
        <w:rPr>
          <w:sz w:val="26"/>
          <w:szCs w:val="26"/>
        </w:rPr>
        <w:t>March</w:t>
      </w:r>
      <w:r w:rsidRPr="00346272">
        <w:rPr>
          <w:sz w:val="26"/>
          <w:szCs w:val="26"/>
        </w:rPr>
        <w:noBreakHyphen/>
        <w:t>April 1966, page 216).</w:t>
      </w:r>
    </w:p>
    <w:p w:rsidR="00C427FC" w:rsidRDefault="00C427FC" w:rsidP="004C5093">
      <w:pPr>
        <w:jc w:val="both"/>
        <w:rPr>
          <w:sz w:val="18"/>
        </w:rPr>
      </w:pPr>
    </w:p>
    <w:p w:rsidR="008514B2" w:rsidRDefault="008514B2" w:rsidP="004C5093">
      <w:pPr>
        <w:jc w:val="both"/>
        <w:rPr>
          <w:sz w:val="18"/>
        </w:rPr>
      </w:pPr>
    </w:p>
    <w:p w:rsidR="00C427FC" w:rsidRPr="00346272" w:rsidRDefault="00C427FC" w:rsidP="00346272">
      <w:pPr>
        <w:pBdr>
          <w:bottom w:val="single" w:sz="4" w:space="1" w:color="auto"/>
        </w:pBdr>
        <w:tabs>
          <w:tab w:val="right" w:pos="5742"/>
        </w:tabs>
        <w:jc w:val="both"/>
        <w:rPr>
          <w:b/>
          <w:sz w:val="40"/>
          <w:szCs w:val="28"/>
        </w:rPr>
      </w:pPr>
      <w:r w:rsidRPr="00346272">
        <w:rPr>
          <w:b/>
          <w:sz w:val="40"/>
          <w:szCs w:val="28"/>
        </w:rPr>
        <w:t>Notes</w:t>
      </w:r>
    </w:p>
    <w:p w:rsidR="00C427FC" w:rsidRPr="008514B2" w:rsidRDefault="00C427FC" w:rsidP="004C5093">
      <w:pPr>
        <w:jc w:val="both"/>
      </w:pPr>
    </w:p>
    <w:p w:rsidR="00C427FC" w:rsidRPr="00346272" w:rsidRDefault="00C427FC" w:rsidP="004C5093">
      <w:pPr>
        <w:tabs>
          <w:tab w:val="left" w:pos="355"/>
          <w:tab w:val="right" w:pos="4398"/>
        </w:tabs>
        <w:jc w:val="both"/>
        <w:rPr>
          <w:sz w:val="24"/>
          <w:szCs w:val="24"/>
        </w:rPr>
      </w:pPr>
      <w:r w:rsidRPr="00346272">
        <w:rPr>
          <w:sz w:val="24"/>
          <w:szCs w:val="24"/>
        </w:rPr>
        <w:t>(1)</w:t>
      </w:r>
      <w:r w:rsidRPr="00346272">
        <w:rPr>
          <w:sz w:val="24"/>
          <w:szCs w:val="24"/>
        </w:rPr>
        <w:tab/>
      </w:r>
      <w:r w:rsidRPr="00346272">
        <w:rPr>
          <w:sz w:val="24"/>
          <w:szCs w:val="24"/>
        </w:rPr>
        <w:tab/>
        <w:t>We point out two theses on the Father's Mariology:</w:t>
      </w:r>
    </w:p>
    <w:p w:rsidR="00C427FC" w:rsidRPr="008514B2" w:rsidRDefault="00C427FC" w:rsidP="004C5093">
      <w:pPr>
        <w:jc w:val="both"/>
        <w:rPr>
          <w:sz w:val="14"/>
          <w:szCs w:val="24"/>
        </w:rPr>
      </w:pPr>
    </w:p>
    <w:p w:rsidR="00C427FC" w:rsidRPr="00346272" w:rsidRDefault="00C427FC" w:rsidP="004C5093">
      <w:pPr>
        <w:ind w:left="360" w:firstLine="312"/>
        <w:jc w:val="both"/>
        <w:rPr>
          <w:sz w:val="24"/>
          <w:szCs w:val="24"/>
        </w:rPr>
      </w:pPr>
      <w:r w:rsidRPr="00346272">
        <w:rPr>
          <w:sz w:val="24"/>
          <w:szCs w:val="24"/>
        </w:rPr>
        <w:t>a. Our Lady of Rogation, by Father John Cecca for his specialization at Marianum, Theological Faculty, Rome.</w:t>
      </w:r>
    </w:p>
    <w:p w:rsidR="00C427FC" w:rsidRPr="008514B2" w:rsidRDefault="00C427FC" w:rsidP="004C5093">
      <w:pPr>
        <w:jc w:val="both"/>
        <w:rPr>
          <w:sz w:val="14"/>
          <w:szCs w:val="24"/>
        </w:rPr>
      </w:pPr>
    </w:p>
    <w:p w:rsidR="00C427FC" w:rsidRPr="00346272" w:rsidRDefault="00C427FC" w:rsidP="004C5093">
      <w:pPr>
        <w:ind w:left="360" w:firstLine="312"/>
        <w:jc w:val="both"/>
        <w:rPr>
          <w:sz w:val="24"/>
          <w:szCs w:val="24"/>
        </w:rPr>
      </w:pPr>
      <w:r w:rsidRPr="00346272">
        <w:rPr>
          <w:sz w:val="24"/>
          <w:szCs w:val="24"/>
        </w:rPr>
        <w:t>b. The Madonna in Hannibal Mary Di Francia's writing and works, by Louis Alessandra' for his doctorate in theology at the Pontifical University Saint thomas Aquinas, Rome.</w:t>
      </w:r>
    </w:p>
    <w:p w:rsidR="00C427FC" w:rsidRPr="008514B2" w:rsidRDefault="00C427FC" w:rsidP="004C5093">
      <w:pPr>
        <w:jc w:val="both"/>
        <w:rPr>
          <w:sz w:val="16"/>
          <w:szCs w:val="24"/>
        </w:rPr>
      </w:pPr>
    </w:p>
    <w:p w:rsidR="00C427FC" w:rsidRPr="00346272" w:rsidRDefault="00C427FC" w:rsidP="004C5093">
      <w:pPr>
        <w:tabs>
          <w:tab w:val="left" w:pos="409"/>
        </w:tabs>
        <w:ind w:left="359" w:hanging="346"/>
        <w:jc w:val="both"/>
        <w:rPr>
          <w:sz w:val="24"/>
          <w:szCs w:val="24"/>
        </w:rPr>
      </w:pPr>
      <w:r w:rsidRPr="00346272">
        <w:rPr>
          <w:sz w:val="24"/>
          <w:szCs w:val="24"/>
        </w:rPr>
        <w:t>(2)</w:t>
      </w:r>
      <w:r w:rsidRPr="00346272">
        <w:rPr>
          <w:sz w:val="24"/>
          <w:szCs w:val="24"/>
        </w:rPr>
        <w:tab/>
        <w:t xml:space="preserve">Saint Bernardine expressed this opinion, saying that the Madonna asked her divine Son to take her to heaven on Ascension day. To Comfort her, Jesus answered, « My sweetest mother, the little flock of your children cannot be deprived of your company now. They have to win for me many peoples, who will be born of your charity. Therefore, mother, bear with patience your staying with them for some time... I leave you to the little flock of the beloved children as a consoling mother and teacher. Once more, I entrust you to them as a motherly Queen and Lady » (Pilla, </w:t>
      </w:r>
      <w:r w:rsidRPr="00346272">
        <w:rPr>
          <w:i/>
          <w:sz w:val="24"/>
          <w:szCs w:val="24"/>
        </w:rPr>
        <w:t xml:space="preserve">Saint Bernardine of Siena, </w:t>
      </w:r>
      <w:r w:rsidRPr="00346272">
        <w:rPr>
          <w:sz w:val="24"/>
          <w:szCs w:val="24"/>
        </w:rPr>
        <w:t xml:space="preserve">page 215 </w:t>
      </w:r>
      <w:r w:rsidRPr="00346272">
        <w:rPr>
          <w:sz w:val="24"/>
          <w:szCs w:val="24"/>
        </w:rPr>
        <w:noBreakHyphen/>
        <w:t xml:space="preserve"> Encyclopedia of the saints, Editrice Cantagalli, Siena, 1970). '</w:t>
      </w:r>
    </w:p>
    <w:p w:rsidR="00C427FC" w:rsidRPr="008514B2" w:rsidRDefault="00C427FC" w:rsidP="004C5093">
      <w:pPr>
        <w:jc w:val="both"/>
        <w:rPr>
          <w:sz w:val="22"/>
          <w:szCs w:val="24"/>
        </w:rPr>
      </w:pPr>
    </w:p>
    <w:p w:rsidR="008514B2" w:rsidRDefault="00C427FC" w:rsidP="004C5093">
      <w:pPr>
        <w:tabs>
          <w:tab w:val="left" w:pos="409"/>
        </w:tabs>
        <w:ind w:left="359" w:hanging="341"/>
        <w:jc w:val="both"/>
        <w:rPr>
          <w:sz w:val="24"/>
          <w:szCs w:val="24"/>
        </w:rPr>
      </w:pPr>
      <w:r w:rsidRPr="00346272">
        <w:rPr>
          <w:sz w:val="24"/>
          <w:szCs w:val="24"/>
        </w:rPr>
        <w:t>(3)</w:t>
      </w:r>
      <w:r w:rsidRPr="00346272">
        <w:rPr>
          <w:sz w:val="24"/>
          <w:szCs w:val="24"/>
        </w:rPr>
        <w:tab/>
        <w:t>The Father took advantage of any occasion to honor the Madonna. One time, he was visiting a little church dedicated to Our Lady of Pillar, a devotion</w:t>
      </w:r>
    </w:p>
    <w:p w:rsidR="00C427FC" w:rsidRPr="00346272" w:rsidRDefault="008514B2" w:rsidP="004C5093">
      <w:pPr>
        <w:tabs>
          <w:tab w:val="left" w:pos="409"/>
        </w:tabs>
        <w:ind w:left="359" w:hanging="341"/>
        <w:jc w:val="both"/>
        <w:rPr>
          <w:sz w:val="24"/>
          <w:szCs w:val="24"/>
        </w:rPr>
      </w:pPr>
      <w:r>
        <w:rPr>
          <w:sz w:val="24"/>
          <w:szCs w:val="24"/>
        </w:rPr>
        <w:br w:type="page"/>
      </w:r>
    </w:p>
    <w:p w:rsidR="00C427FC" w:rsidRPr="008514B2" w:rsidRDefault="00C427FC" w:rsidP="004C5093">
      <w:pPr>
        <w:ind w:left="339"/>
        <w:jc w:val="both"/>
        <w:rPr>
          <w:sz w:val="23"/>
          <w:szCs w:val="23"/>
        </w:rPr>
      </w:pPr>
      <w:r w:rsidRPr="008514B2">
        <w:rPr>
          <w:sz w:val="23"/>
          <w:szCs w:val="23"/>
        </w:rPr>
        <w:t>from Spain. According to a pious tradition, when still living, the Madonna appeared on a pillar to Saint James the apostle, asking him to build a temple in the place of the apparition. The faithful had no prayers to invoke Our Lady under that title. Therefore, he quickly wrote a novena of prayers and verses, adding this note, « I wrote these prayers and verses in the sacristy of Our Lady of Pillar, Saint Pier Niceto, near the river, on May 9, 1904 » (Vol. 7, page 70). The building was destroyed by the 1908 earthquake.</w:t>
      </w:r>
    </w:p>
    <w:p w:rsidR="00C427FC" w:rsidRPr="008514B2" w:rsidRDefault="00C427FC" w:rsidP="004C5093">
      <w:pPr>
        <w:jc w:val="both"/>
        <w:rPr>
          <w:sz w:val="23"/>
          <w:szCs w:val="23"/>
        </w:rPr>
      </w:pPr>
    </w:p>
    <w:p w:rsidR="00C427FC" w:rsidRPr="008514B2" w:rsidRDefault="00C427FC" w:rsidP="004C5093">
      <w:pPr>
        <w:tabs>
          <w:tab w:val="left" w:pos="390"/>
        </w:tabs>
        <w:ind w:left="340" w:hanging="340"/>
        <w:jc w:val="both"/>
        <w:rPr>
          <w:sz w:val="23"/>
          <w:szCs w:val="23"/>
        </w:rPr>
      </w:pPr>
      <w:r w:rsidRPr="008514B2">
        <w:rPr>
          <w:sz w:val="23"/>
          <w:szCs w:val="23"/>
        </w:rPr>
        <w:t>(4)</w:t>
      </w:r>
      <w:r w:rsidRPr="008514B2">
        <w:rPr>
          <w:sz w:val="23"/>
          <w:szCs w:val="23"/>
        </w:rPr>
        <w:tab/>
        <w:t xml:space="preserve">At Saint Mary of the Angels, in Messina, there is a beautiful sanctuary dedicated to Our Lady of Lourdes with a replica of the Lourdes grotto, and is officiated by the Friars Minor. They claim that the introduction of this devotion in Messina is due to the renown Friar Minor Father Bernard of Jesus. He introduced the devotion in 1875 at Saint Mary of Porto Salvo. In 1898 such a devotion was introduced as Saint Mary of the Angels, where Father Bernard had prepared an artistic grotto with the statues of the Madonna and Saint Bernardette </w:t>
      </w:r>
      <w:r w:rsidRPr="008514B2">
        <w:rPr>
          <w:i/>
          <w:sz w:val="23"/>
          <w:szCs w:val="23"/>
        </w:rPr>
        <w:t xml:space="preserve">(La Scintilla, </w:t>
      </w:r>
      <w:r w:rsidRPr="008514B2">
        <w:rPr>
          <w:sz w:val="23"/>
          <w:szCs w:val="23"/>
        </w:rPr>
        <w:t>August 23, 1970, page 3).</w:t>
      </w:r>
    </w:p>
    <w:p w:rsidR="00C427FC" w:rsidRPr="008514B2" w:rsidRDefault="00C427FC" w:rsidP="004C5093">
      <w:pPr>
        <w:jc w:val="both"/>
        <w:rPr>
          <w:sz w:val="23"/>
          <w:szCs w:val="23"/>
        </w:rPr>
      </w:pPr>
    </w:p>
    <w:p w:rsidR="00C427FC" w:rsidRPr="008514B2" w:rsidRDefault="00C427FC" w:rsidP="004C5093">
      <w:pPr>
        <w:ind w:left="338" w:firstLine="322"/>
        <w:jc w:val="both"/>
        <w:rPr>
          <w:sz w:val="23"/>
          <w:szCs w:val="23"/>
        </w:rPr>
      </w:pPr>
      <w:r w:rsidRPr="008514B2">
        <w:rPr>
          <w:sz w:val="23"/>
          <w:szCs w:val="23"/>
        </w:rPr>
        <w:t>Despite the above affirmation, the first public manifestation of the devotion to Our Lady of Lourdes promoted by the Franciscans occurred in 1898.</w:t>
      </w:r>
    </w:p>
    <w:p w:rsidR="00C427FC" w:rsidRPr="008514B2" w:rsidRDefault="00C427FC" w:rsidP="004C5093">
      <w:pPr>
        <w:jc w:val="both"/>
        <w:rPr>
          <w:sz w:val="23"/>
          <w:szCs w:val="23"/>
        </w:rPr>
      </w:pPr>
    </w:p>
    <w:p w:rsidR="00C427FC" w:rsidRPr="008514B2" w:rsidRDefault="00C427FC" w:rsidP="004C5093">
      <w:pPr>
        <w:ind w:left="338" w:firstLine="322"/>
        <w:jc w:val="both"/>
        <w:rPr>
          <w:sz w:val="23"/>
          <w:szCs w:val="23"/>
        </w:rPr>
      </w:pPr>
      <w:r w:rsidRPr="008514B2">
        <w:rPr>
          <w:sz w:val="23"/>
          <w:szCs w:val="23"/>
        </w:rPr>
        <w:t>The Father stated that he was the first to introduce the devotion to Our Lady of Lourdes in Messina. When Father Silvester Di Bella gave him a manual of prayers for the devotees of Our Lady of Lourdes, which was published by the Friars Minor at Saint Mary of the Angels, the Father looked at it. Then he said: « They made a mistake in history. The devotion to Our Lady of Lourdes has been introduced in Saint Laurence parish in May, 1876. »</w:t>
      </w:r>
    </w:p>
    <w:p w:rsidR="00C427FC" w:rsidRPr="008514B2" w:rsidRDefault="00C427FC" w:rsidP="004C5093">
      <w:pPr>
        <w:jc w:val="both"/>
        <w:rPr>
          <w:sz w:val="14"/>
          <w:szCs w:val="23"/>
        </w:rPr>
      </w:pPr>
    </w:p>
    <w:p w:rsidR="00C427FC" w:rsidRPr="008514B2" w:rsidRDefault="00C427FC" w:rsidP="004C5093">
      <w:pPr>
        <w:ind w:left="664" w:firstLine="322"/>
        <w:jc w:val="both"/>
        <w:rPr>
          <w:sz w:val="23"/>
          <w:szCs w:val="23"/>
        </w:rPr>
      </w:pPr>
      <w:r w:rsidRPr="008514B2">
        <w:rPr>
          <w:sz w:val="23"/>
          <w:szCs w:val="23"/>
        </w:rPr>
        <w:t>The point is: what does it mean introducing a devotion to the Madonna ?</w:t>
      </w:r>
    </w:p>
    <w:p w:rsidR="00C427FC" w:rsidRPr="008514B2" w:rsidRDefault="00C427FC" w:rsidP="004C5093">
      <w:pPr>
        <w:jc w:val="both"/>
        <w:rPr>
          <w:sz w:val="14"/>
          <w:szCs w:val="23"/>
        </w:rPr>
      </w:pPr>
    </w:p>
    <w:p w:rsidR="00C427FC" w:rsidRPr="008514B2" w:rsidRDefault="00C427FC" w:rsidP="004C5093">
      <w:pPr>
        <w:ind w:left="342" w:firstLine="322"/>
        <w:jc w:val="both"/>
        <w:rPr>
          <w:sz w:val="23"/>
          <w:szCs w:val="23"/>
        </w:rPr>
      </w:pPr>
      <w:r w:rsidRPr="008514B2">
        <w:rPr>
          <w:sz w:val="23"/>
          <w:szCs w:val="23"/>
        </w:rPr>
        <w:t>Obviously, the first news of the Madonna's apparitions was not brought to Messina by Father Bernard in 1875. Such news spread all over the world earlier. The preachers of the Marian triduos and novenas surely spoke of it, as they do now for Our Lady of Fatima and Syracuse. Father Bernard probably spoke and preached it before 1875. The Father was spreading this devotion when he was fifteen years old.</w:t>
      </w:r>
    </w:p>
    <w:p w:rsidR="00C427FC" w:rsidRPr="008514B2" w:rsidRDefault="00C427FC" w:rsidP="004C5093">
      <w:pPr>
        <w:jc w:val="both"/>
        <w:rPr>
          <w:sz w:val="14"/>
          <w:szCs w:val="23"/>
        </w:rPr>
      </w:pPr>
    </w:p>
    <w:p w:rsidR="00C427FC" w:rsidRPr="008514B2" w:rsidRDefault="00C427FC" w:rsidP="004C5093">
      <w:pPr>
        <w:ind w:left="343" w:firstLine="322"/>
        <w:jc w:val="both"/>
        <w:rPr>
          <w:sz w:val="23"/>
          <w:szCs w:val="23"/>
        </w:rPr>
      </w:pPr>
      <w:r w:rsidRPr="008514B2">
        <w:rPr>
          <w:sz w:val="23"/>
          <w:szCs w:val="23"/>
        </w:rPr>
        <w:t>The columnist binds the beginning of the devotion to Our Lady of Lourdes in Messina to Father Bernard, when he came back from a pilgrimage to Lourdes. But, he gives no proofs to substantiate his assertion. On the contrary, the proofs abound in favor of our Father and Saint Laurence's, as we see from the following:</w:t>
      </w:r>
    </w:p>
    <w:p w:rsidR="00C427FC" w:rsidRPr="008514B2" w:rsidRDefault="00C427FC" w:rsidP="004C5093">
      <w:pPr>
        <w:jc w:val="both"/>
        <w:rPr>
          <w:sz w:val="14"/>
          <w:szCs w:val="23"/>
        </w:rPr>
      </w:pPr>
    </w:p>
    <w:p w:rsidR="00C427FC" w:rsidRPr="008514B2" w:rsidRDefault="00C427FC" w:rsidP="004C5093">
      <w:pPr>
        <w:ind w:left="343" w:firstLine="322"/>
        <w:jc w:val="both"/>
        <w:rPr>
          <w:sz w:val="23"/>
          <w:szCs w:val="23"/>
        </w:rPr>
      </w:pPr>
      <w:r w:rsidRPr="008514B2">
        <w:rPr>
          <w:sz w:val="23"/>
          <w:szCs w:val="23"/>
        </w:rPr>
        <w:t>a. In 1876, as a subdeacon, the Father preached the whole month of May in Saint Laurence parish. He related and explained the 18 apparitions of Our Lady at Lourdes.</w:t>
      </w:r>
    </w:p>
    <w:p w:rsidR="00C427FC" w:rsidRPr="008514B2" w:rsidRDefault="00C427FC" w:rsidP="004C5093">
      <w:pPr>
        <w:jc w:val="both"/>
        <w:rPr>
          <w:sz w:val="14"/>
          <w:szCs w:val="23"/>
        </w:rPr>
      </w:pPr>
    </w:p>
    <w:p w:rsidR="00C427FC" w:rsidRPr="008514B2" w:rsidRDefault="00C427FC" w:rsidP="004C5093">
      <w:pPr>
        <w:ind w:left="349" w:firstLine="322"/>
        <w:jc w:val="both"/>
        <w:rPr>
          <w:sz w:val="23"/>
          <w:szCs w:val="23"/>
        </w:rPr>
      </w:pPr>
      <w:r w:rsidRPr="008514B2">
        <w:rPr>
          <w:sz w:val="23"/>
          <w:szCs w:val="23"/>
        </w:rPr>
        <w:t>b. At the end of May, he erected the Pious Association of the Madonna under the title of Lourdes, which was soon associated with the primary archbrotherhood in Rome.</w:t>
      </w:r>
    </w:p>
    <w:p w:rsidR="00C427FC" w:rsidRPr="008514B2" w:rsidRDefault="00C427FC" w:rsidP="004C5093">
      <w:pPr>
        <w:jc w:val="both"/>
        <w:rPr>
          <w:sz w:val="14"/>
          <w:szCs w:val="23"/>
        </w:rPr>
      </w:pPr>
    </w:p>
    <w:p w:rsidR="008514B2" w:rsidRDefault="00C427FC" w:rsidP="004C5093">
      <w:pPr>
        <w:ind w:left="344" w:firstLine="322"/>
        <w:jc w:val="both"/>
        <w:rPr>
          <w:sz w:val="23"/>
          <w:szCs w:val="23"/>
        </w:rPr>
      </w:pPr>
      <w:r w:rsidRPr="008514B2">
        <w:rPr>
          <w:sz w:val="23"/>
          <w:szCs w:val="23"/>
        </w:rPr>
        <w:t>c. In July of the same year, the Father published a booklet for the association, giving an account of the apparitions and adding prayers and verses, which soon became very popular. Writes Father Vitale, « Our Father wrote verses in devotion to Our Lady of Lourdes which were and still are sung in the churches of the diocese. The words are sung in the churches and even sometimes in the streets by pious little girls:</w:t>
      </w:r>
    </w:p>
    <w:p w:rsidR="00C427FC" w:rsidRPr="008514B2" w:rsidRDefault="008514B2" w:rsidP="008514B2">
      <w:pPr>
        <w:ind w:left="344" w:firstLine="322"/>
        <w:jc w:val="both"/>
        <w:rPr>
          <w:sz w:val="23"/>
          <w:szCs w:val="23"/>
        </w:rPr>
      </w:pPr>
      <w:r>
        <w:rPr>
          <w:sz w:val="23"/>
          <w:szCs w:val="23"/>
        </w:rPr>
        <w:br w:type="page"/>
      </w:r>
      <w:r w:rsidR="00C427FC" w:rsidRPr="008514B2">
        <w:rPr>
          <w:sz w:val="23"/>
          <w:szCs w:val="23"/>
        </w:rPr>
        <w:lastRenderedPageBreak/>
        <w:t>Shout with joy louder than the bell</w:t>
      </w:r>
    </w:p>
    <w:p w:rsidR="00C427FC" w:rsidRPr="008514B2" w:rsidRDefault="00C427FC" w:rsidP="004C5093">
      <w:pPr>
        <w:tabs>
          <w:tab w:val="left" w:pos="2198"/>
          <w:tab w:val="right" w:pos="5596"/>
        </w:tabs>
        <w:ind w:left="773"/>
        <w:jc w:val="both"/>
        <w:rPr>
          <w:sz w:val="23"/>
          <w:szCs w:val="23"/>
        </w:rPr>
      </w:pPr>
      <w:r w:rsidRPr="008514B2">
        <w:rPr>
          <w:sz w:val="23"/>
          <w:szCs w:val="23"/>
        </w:rPr>
        <w:t>Praised be the Virgin of Massabielle ! »</w:t>
      </w:r>
    </w:p>
    <w:p w:rsidR="00C427FC" w:rsidRPr="008514B2" w:rsidRDefault="00C427FC" w:rsidP="004C5093">
      <w:pPr>
        <w:tabs>
          <w:tab w:val="left" w:pos="2198"/>
          <w:tab w:val="right" w:pos="5596"/>
        </w:tabs>
        <w:ind w:left="773"/>
        <w:jc w:val="both"/>
        <w:rPr>
          <w:sz w:val="23"/>
          <w:szCs w:val="23"/>
          <w:lang w:val="it-IT"/>
        </w:rPr>
      </w:pPr>
      <w:r w:rsidRPr="008514B2">
        <w:rPr>
          <w:sz w:val="23"/>
          <w:szCs w:val="23"/>
        </w:rPr>
        <w:tab/>
      </w:r>
      <w:r w:rsidRPr="008514B2">
        <w:rPr>
          <w:i/>
          <w:sz w:val="23"/>
          <w:szCs w:val="23"/>
          <w:lang w:val="it-IT"/>
        </w:rPr>
        <w:t xml:space="preserve">(Father Mary Hannibal Di Francia, </w:t>
      </w:r>
      <w:r w:rsidRPr="008514B2">
        <w:rPr>
          <w:sz w:val="23"/>
          <w:szCs w:val="23"/>
          <w:lang w:val="it-IT"/>
        </w:rPr>
        <w:t>page 31).</w:t>
      </w:r>
    </w:p>
    <w:p w:rsidR="00C427FC" w:rsidRPr="008514B2" w:rsidRDefault="00C427FC" w:rsidP="004C5093">
      <w:pPr>
        <w:jc w:val="both"/>
        <w:rPr>
          <w:sz w:val="8"/>
          <w:szCs w:val="23"/>
          <w:lang w:val="it-IT"/>
        </w:rPr>
      </w:pPr>
    </w:p>
    <w:p w:rsidR="00C427FC" w:rsidRPr="008514B2" w:rsidRDefault="00C427FC" w:rsidP="004C5093">
      <w:pPr>
        <w:ind w:firstLine="317"/>
        <w:jc w:val="both"/>
        <w:rPr>
          <w:sz w:val="23"/>
          <w:szCs w:val="23"/>
        </w:rPr>
      </w:pPr>
      <w:r w:rsidRPr="008514B2">
        <w:rPr>
          <w:sz w:val="23"/>
          <w:szCs w:val="23"/>
        </w:rPr>
        <w:t>In this booklet the Father states: « This dear devotion today is practiced in our city. It originated from the preaching on the apparitions of Lourdes in Saint Laurence parish, in 1876.</w:t>
      </w:r>
    </w:p>
    <w:p w:rsidR="00C427FC" w:rsidRPr="008514B2" w:rsidRDefault="00C427FC" w:rsidP="004C5093">
      <w:pPr>
        <w:jc w:val="both"/>
        <w:rPr>
          <w:sz w:val="8"/>
          <w:szCs w:val="23"/>
        </w:rPr>
      </w:pPr>
    </w:p>
    <w:p w:rsidR="00C427FC" w:rsidRPr="008514B2" w:rsidRDefault="00C427FC" w:rsidP="004C5093">
      <w:pPr>
        <w:ind w:firstLine="317"/>
        <w:jc w:val="both"/>
        <w:rPr>
          <w:sz w:val="23"/>
          <w:szCs w:val="23"/>
        </w:rPr>
      </w:pPr>
      <w:r w:rsidRPr="008514B2">
        <w:rPr>
          <w:sz w:val="23"/>
          <w:szCs w:val="23"/>
        </w:rPr>
        <w:t>d. Institution of the Saturdays in honor of Our Lady of Lourdes. On every Saturday of the year, June to April, a special liturgy was performed with prayers, songs, and preaching on Our Lady of Lourdes. For three years in succession, beginning from 1876, the preacher was the Father. Outlines of more than a hundred sermons by the Father on the Madonna end by recalling the apparitions of Our Lady at Lourdes, or a miracle of her over there.</w:t>
      </w:r>
    </w:p>
    <w:p w:rsidR="00C427FC" w:rsidRPr="008514B2" w:rsidRDefault="00C427FC" w:rsidP="004C5093">
      <w:pPr>
        <w:jc w:val="both"/>
        <w:rPr>
          <w:sz w:val="8"/>
          <w:szCs w:val="23"/>
        </w:rPr>
      </w:pPr>
    </w:p>
    <w:p w:rsidR="00C427FC" w:rsidRPr="008514B2" w:rsidRDefault="00C427FC" w:rsidP="004C5093">
      <w:pPr>
        <w:ind w:firstLine="317"/>
        <w:jc w:val="both"/>
        <w:rPr>
          <w:sz w:val="23"/>
          <w:szCs w:val="23"/>
        </w:rPr>
      </w:pPr>
      <w:r w:rsidRPr="008514B2">
        <w:rPr>
          <w:sz w:val="23"/>
          <w:szCs w:val="23"/>
        </w:rPr>
        <w:t>e. On December 2, 1876, Saturday, the Father points out the increase of this devotion in the city. « Born as by magic in the Marian month, it is just seven months since this devotion has been introduced, and now it has spread all over the city. Contrary to other devotions which needed much time to develop, this one, as soon as it appeared, spread quickly in the city, winning the hearts of all. By benignly choosing this parish, Our Lady of Lourdes is calling the inhabitants of opposite quarters to come over here at her feet. Many of them have joined the Congregation of Immaculate Concep</w:t>
      </w:r>
      <w:r w:rsidRPr="008514B2">
        <w:rPr>
          <w:sz w:val="23"/>
          <w:szCs w:val="23"/>
        </w:rPr>
        <w:softHyphen/>
        <w:t>tion of Lourdes, which number 4000 associates, who are paying the monthly sum of five soldos. The amount of money helps to maintain the devotion by celebrating the monthly Saturdays, by adorning the altar, by celebrating the yearly feast, and the preaching of the Marian month. It also gives additional advantages, such as the funerals, etc. Therefore, we conclude that the devo</w:t>
      </w:r>
      <w:r w:rsidRPr="008514B2">
        <w:rPr>
          <w:sz w:val="23"/>
          <w:szCs w:val="23"/>
        </w:rPr>
        <w:softHyphen/>
        <w:t>tion to Our Lady of Lourdes is already established in Messina, and it is improving quickly » (Vol. 17, page 26).</w:t>
      </w:r>
    </w:p>
    <w:p w:rsidR="00C427FC" w:rsidRPr="008514B2" w:rsidRDefault="00C427FC" w:rsidP="004C5093">
      <w:pPr>
        <w:jc w:val="both"/>
        <w:rPr>
          <w:sz w:val="6"/>
          <w:szCs w:val="23"/>
        </w:rPr>
      </w:pPr>
    </w:p>
    <w:p w:rsidR="00C427FC" w:rsidRPr="008514B2" w:rsidRDefault="00C427FC" w:rsidP="004C5093">
      <w:pPr>
        <w:ind w:firstLine="317"/>
        <w:jc w:val="both"/>
        <w:rPr>
          <w:sz w:val="23"/>
          <w:szCs w:val="23"/>
        </w:rPr>
      </w:pPr>
      <w:r w:rsidRPr="008514B2">
        <w:rPr>
          <w:sz w:val="23"/>
          <w:szCs w:val="23"/>
        </w:rPr>
        <w:t xml:space="preserve">f The faithful established to celebrate the feast of Our Lady of Lourdes in Saint Laurence's on the second Sunday of June. </w:t>
      </w:r>
      <w:r w:rsidRPr="008514B2">
        <w:rPr>
          <w:i/>
          <w:sz w:val="23"/>
          <w:szCs w:val="23"/>
        </w:rPr>
        <w:t xml:space="preserve">The Catholic Word </w:t>
      </w:r>
      <w:r w:rsidRPr="008514B2">
        <w:rPr>
          <w:sz w:val="23"/>
          <w:szCs w:val="23"/>
        </w:rPr>
        <w:t>of June 12, 1878, reports that in 1878 « Father Francis Pulito preached the triduo, and Father Hannibal Di Francia said the panegyric in the presence of Archbishop Guarino. »</w:t>
      </w:r>
    </w:p>
    <w:p w:rsidR="00C427FC" w:rsidRPr="008514B2" w:rsidRDefault="00C427FC" w:rsidP="004C5093">
      <w:pPr>
        <w:jc w:val="both"/>
        <w:rPr>
          <w:sz w:val="6"/>
          <w:szCs w:val="23"/>
        </w:rPr>
      </w:pPr>
    </w:p>
    <w:p w:rsidR="00C427FC" w:rsidRPr="008514B2" w:rsidRDefault="00C427FC" w:rsidP="004C5093">
      <w:pPr>
        <w:ind w:firstLine="317"/>
        <w:jc w:val="both"/>
        <w:rPr>
          <w:sz w:val="23"/>
          <w:szCs w:val="23"/>
        </w:rPr>
      </w:pPr>
      <w:r w:rsidRPr="008514B2">
        <w:rPr>
          <w:sz w:val="23"/>
          <w:szCs w:val="23"/>
        </w:rPr>
        <w:t>g. In the early days of the devotion, the faithful prayed before an oil painting of the Madonna, but the Father suggested to buy a statue. Joseph Prinzi, a valiant artist who had won the competition for sculpturing the statue of Saint William (it is now in Saint Peter's among the holy founders), was entrusted with this sculpturing. His very beautiful statue was inaugurated on December 29, 1877, Saturday, by a speech of the Father.</w:t>
      </w:r>
    </w:p>
    <w:p w:rsidR="00C427FC" w:rsidRPr="008514B2" w:rsidRDefault="00C427FC" w:rsidP="004C5093">
      <w:pPr>
        <w:jc w:val="both"/>
        <w:rPr>
          <w:sz w:val="14"/>
          <w:szCs w:val="23"/>
        </w:rPr>
      </w:pPr>
    </w:p>
    <w:p w:rsidR="00C427FC" w:rsidRPr="008514B2" w:rsidRDefault="00C427FC" w:rsidP="004C5093">
      <w:pPr>
        <w:ind w:firstLine="317"/>
        <w:jc w:val="both"/>
        <w:rPr>
          <w:sz w:val="23"/>
          <w:szCs w:val="23"/>
        </w:rPr>
      </w:pPr>
      <w:r w:rsidRPr="008514B2">
        <w:rPr>
          <w:sz w:val="23"/>
          <w:szCs w:val="23"/>
        </w:rPr>
        <w:t xml:space="preserve">h. We add another proof. </w:t>
      </w:r>
      <w:r w:rsidRPr="008514B2">
        <w:rPr>
          <w:i/>
          <w:sz w:val="23"/>
          <w:szCs w:val="23"/>
        </w:rPr>
        <w:t xml:space="preserve">The Catholic Word </w:t>
      </w:r>
      <w:r w:rsidRPr="008514B2">
        <w:rPr>
          <w:sz w:val="23"/>
          <w:szCs w:val="23"/>
        </w:rPr>
        <w:t>was the only Catholic periodi</w:t>
      </w:r>
      <w:r w:rsidRPr="008514B2">
        <w:rPr>
          <w:sz w:val="23"/>
          <w:szCs w:val="23"/>
        </w:rPr>
        <w:softHyphen/>
        <w:t xml:space="preserve">cal of the city in those times, and it never touches upon the devotion of Our Lady of Lourdes outside Saint Laurence's, even though it reports the liturgies performed in the other churches. </w:t>
      </w:r>
      <w:r w:rsidRPr="008514B2">
        <w:rPr>
          <w:i/>
          <w:sz w:val="23"/>
          <w:szCs w:val="23"/>
        </w:rPr>
        <w:t xml:space="preserve">The Catholic Word </w:t>
      </w:r>
      <w:r w:rsidRPr="008514B2">
        <w:rPr>
          <w:sz w:val="23"/>
          <w:szCs w:val="23"/>
        </w:rPr>
        <w:t>of July 18, 1883, reporting the 25th anniversary of the apparitions, says, « The 25th anniversary of the apparitions of the most holy Virgin at Lourdes was celebrated solemnly in Saint Laurence parish. The triduo by eminent preachers was on twelve, thirteen, and fourteen. On Sunday fifteen, eve of the last apparition, the solemn mass with preaching was crowded by the faithful who communicated the bread of angels. The solemn canonical mass was at 10:30, and the panegyric by Canon Di Francia, in the evening. The great devout concourse of people was satisfying, and the high altar was adorned with good taste. » We find no mention of similar liturgies in other churches in Messina.</w:t>
      </w:r>
    </w:p>
    <w:p w:rsidR="00C427FC" w:rsidRPr="008514B2" w:rsidRDefault="00C427FC" w:rsidP="004C5093">
      <w:pPr>
        <w:jc w:val="both"/>
        <w:rPr>
          <w:sz w:val="12"/>
          <w:szCs w:val="23"/>
        </w:rPr>
      </w:pPr>
    </w:p>
    <w:p w:rsidR="008514B2" w:rsidRDefault="00C427FC" w:rsidP="004C5093">
      <w:pPr>
        <w:ind w:firstLine="317"/>
        <w:jc w:val="both"/>
        <w:rPr>
          <w:sz w:val="23"/>
          <w:szCs w:val="23"/>
        </w:rPr>
      </w:pPr>
      <w:r w:rsidRPr="008514B2">
        <w:rPr>
          <w:sz w:val="23"/>
          <w:szCs w:val="23"/>
        </w:rPr>
        <w:t>On April 18, 1892, to foster the enthusiasm of the associates of the Pious Union, which was growing feeble, « as it happens to human weakness which</w:t>
      </w:r>
    </w:p>
    <w:p w:rsidR="00C427FC" w:rsidRPr="008514B2" w:rsidRDefault="008514B2" w:rsidP="008514B2">
      <w:pPr>
        <w:ind w:firstLine="317"/>
        <w:jc w:val="both"/>
        <w:rPr>
          <w:sz w:val="24"/>
          <w:szCs w:val="24"/>
        </w:rPr>
      </w:pPr>
      <w:r>
        <w:rPr>
          <w:sz w:val="23"/>
          <w:szCs w:val="23"/>
        </w:rPr>
        <w:br w:type="page"/>
      </w:r>
    </w:p>
    <w:p w:rsidR="00C427FC" w:rsidRPr="008514B2" w:rsidRDefault="00C427FC" w:rsidP="004C5093">
      <w:pPr>
        <w:ind w:left="338"/>
        <w:jc w:val="both"/>
        <w:rPr>
          <w:sz w:val="24"/>
          <w:szCs w:val="24"/>
        </w:rPr>
      </w:pPr>
      <w:r w:rsidRPr="008514B2">
        <w:rPr>
          <w:sz w:val="24"/>
          <w:szCs w:val="24"/>
        </w:rPr>
        <w:t>does not keep the original fervor, » the Father preached again in Saint Laurence's (Vol. 19, page 169). In such exhortation there is no mention of similar devotion in other churches. The Pious Union collected itself and kept active until the 1908 earthquake. After the catastrophe, the Carmelite Fathers who were entrusted with Saint Laurence's enhanced the devotion to Our Lady of Carmel, and the devotion to Our Lady of Lourdes remained in the hands of the Friars Minor.</w:t>
      </w:r>
    </w:p>
    <w:p w:rsidR="00C427FC" w:rsidRPr="008514B2" w:rsidRDefault="00C427FC" w:rsidP="004C5093">
      <w:pPr>
        <w:jc w:val="both"/>
        <w:rPr>
          <w:sz w:val="24"/>
          <w:szCs w:val="24"/>
        </w:rPr>
      </w:pPr>
    </w:p>
    <w:p w:rsidR="00C427FC" w:rsidRPr="008514B2" w:rsidRDefault="00C427FC" w:rsidP="004C5093">
      <w:pPr>
        <w:tabs>
          <w:tab w:val="left" w:pos="391"/>
        </w:tabs>
        <w:ind w:left="341" w:hanging="341"/>
        <w:jc w:val="both"/>
        <w:rPr>
          <w:sz w:val="24"/>
          <w:szCs w:val="24"/>
        </w:rPr>
      </w:pPr>
      <w:r w:rsidRPr="008514B2">
        <w:rPr>
          <w:sz w:val="24"/>
          <w:szCs w:val="24"/>
        </w:rPr>
        <w:t>(5)</w:t>
      </w:r>
      <w:r w:rsidRPr="008514B2">
        <w:rPr>
          <w:sz w:val="24"/>
          <w:szCs w:val="24"/>
        </w:rPr>
        <w:tab/>
        <w:t xml:space="preserve">The fact has been described in detail by the historian Father Samperi, S.J., in his </w:t>
      </w:r>
      <w:r w:rsidRPr="008514B2">
        <w:rPr>
          <w:i/>
          <w:sz w:val="24"/>
          <w:szCs w:val="24"/>
        </w:rPr>
        <w:t xml:space="preserve">Iconologia Mariana, </w:t>
      </w:r>
      <w:r w:rsidRPr="008514B2">
        <w:rPr>
          <w:sz w:val="24"/>
          <w:szCs w:val="24"/>
        </w:rPr>
        <w:t>L. V. ch. 3.</w:t>
      </w:r>
    </w:p>
    <w:p w:rsidR="00C427FC" w:rsidRPr="008514B2" w:rsidRDefault="00C427FC" w:rsidP="004C5093">
      <w:pPr>
        <w:jc w:val="both"/>
        <w:rPr>
          <w:sz w:val="24"/>
          <w:szCs w:val="24"/>
        </w:rPr>
      </w:pPr>
    </w:p>
    <w:p w:rsidR="00C427FC" w:rsidRPr="008514B2" w:rsidRDefault="00C427FC" w:rsidP="00C427FC">
      <w:pPr>
        <w:numPr>
          <w:ilvl w:val="0"/>
          <w:numId w:val="12"/>
        </w:numPr>
        <w:tabs>
          <w:tab w:val="left" w:pos="393"/>
        </w:tabs>
        <w:jc w:val="both"/>
        <w:rPr>
          <w:sz w:val="24"/>
          <w:szCs w:val="24"/>
        </w:rPr>
      </w:pPr>
      <w:r w:rsidRPr="008514B2">
        <w:rPr>
          <w:sz w:val="24"/>
          <w:szCs w:val="24"/>
        </w:rPr>
        <w:t xml:space="preserve">See our </w:t>
      </w:r>
      <w:r w:rsidRPr="008514B2">
        <w:rPr>
          <w:i/>
          <w:sz w:val="24"/>
          <w:szCs w:val="24"/>
        </w:rPr>
        <w:t xml:space="preserve">Bulletin, </w:t>
      </w:r>
      <w:r w:rsidRPr="008514B2">
        <w:rPr>
          <w:sz w:val="24"/>
          <w:szCs w:val="24"/>
        </w:rPr>
        <w:t>May</w:t>
      </w:r>
      <w:r w:rsidRPr="008514B2">
        <w:rPr>
          <w:sz w:val="24"/>
          <w:szCs w:val="24"/>
        </w:rPr>
        <w:noBreakHyphen/>
        <w:t>August 1931, pages 43</w:t>
      </w:r>
      <w:r w:rsidRPr="008514B2">
        <w:rPr>
          <w:sz w:val="24"/>
          <w:szCs w:val="24"/>
        </w:rPr>
        <w:noBreakHyphen/>
        <w:t>48, as well as the booklet with historical news, prayers, and verses by Father Santoro.</w:t>
      </w:r>
    </w:p>
    <w:p w:rsidR="00C427FC" w:rsidRPr="00B02465" w:rsidRDefault="00C427FC" w:rsidP="004C5093">
      <w:pPr>
        <w:tabs>
          <w:tab w:val="left" w:pos="393"/>
        </w:tabs>
        <w:jc w:val="both"/>
        <w:rPr>
          <w:sz w:val="16"/>
        </w:rPr>
      </w:pPr>
    </w:p>
    <w:p w:rsidR="00C427FC" w:rsidRPr="00B02465" w:rsidRDefault="00C427FC" w:rsidP="004C5093">
      <w:pPr>
        <w:tabs>
          <w:tab w:val="left" w:pos="393"/>
        </w:tabs>
        <w:jc w:val="both"/>
        <w:rPr>
          <w:sz w:val="16"/>
        </w:rPr>
      </w:pPr>
    </w:p>
    <w:p w:rsidR="00C427FC" w:rsidRPr="007F2C29" w:rsidRDefault="00C427FC" w:rsidP="004C5093">
      <w:pPr>
        <w:jc w:val="both"/>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8514B2" w:rsidRDefault="008514B2" w:rsidP="008514B2">
      <w:pPr>
        <w:widowControl w:val="0"/>
        <w:jc w:val="right"/>
        <w:rPr>
          <w:b/>
          <w:snapToGrid w:val="0"/>
          <w:sz w:val="72"/>
          <w:szCs w:val="32"/>
        </w:rPr>
      </w:pPr>
      <w:r>
        <w:rPr>
          <w:b/>
          <w:snapToGrid w:val="0"/>
          <w:sz w:val="32"/>
          <w:szCs w:val="32"/>
        </w:rPr>
        <w:br w:type="page"/>
      </w:r>
      <w:r w:rsidR="00C427FC" w:rsidRPr="008514B2">
        <w:rPr>
          <w:b/>
          <w:snapToGrid w:val="0"/>
          <w:sz w:val="72"/>
          <w:szCs w:val="32"/>
        </w:rPr>
        <w:lastRenderedPageBreak/>
        <w:t>l2.</w:t>
      </w:r>
    </w:p>
    <w:p w:rsidR="00C427FC" w:rsidRPr="008514B2" w:rsidRDefault="00C427FC" w:rsidP="008514B2">
      <w:pPr>
        <w:widowControl w:val="0"/>
        <w:jc w:val="right"/>
        <w:rPr>
          <w:b/>
          <w:snapToGrid w:val="0"/>
          <w:sz w:val="44"/>
          <w:szCs w:val="32"/>
        </w:rPr>
      </w:pPr>
    </w:p>
    <w:p w:rsidR="008514B2" w:rsidRPr="008514B2" w:rsidRDefault="00C427FC" w:rsidP="008514B2">
      <w:pPr>
        <w:widowControl w:val="0"/>
        <w:jc w:val="right"/>
        <w:rPr>
          <w:b/>
          <w:snapToGrid w:val="0"/>
          <w:sz w:val="48"/>
          <w:szCs w:val="32"/>
        </w:rPr>
      </w:pPr>
      <w:r w:rsidRPr="008514B2">
        <w:rPr>
          <w:b/>
          <w:snapToGrid w:val="0"/>
          <w:sz w:val="48"/>
          <w:szCs w:val="32"/>
        </w:rPr>
        <w:t xml:space="preserve">"OUR </w:t>
      </w:r>
    </w:p>
    <w:p w:rsidR="008514B2" w:rsidRPr="008514B2" w:rsidRDefault="00C427FC" w:rsidP="008514B2">
      <w:pPr>
        <w:widowControl w:val="0"/>
        <w:jc w:val="right"/>
        <w:rPr>
          <w:b/>
          <w:snapToGrid w:val="0"/>
          <w:sz w:val="48"/>
          <w:szCs w:val="32"/>
        </w:rPr>
      </w:pPr>
      <w:r w:rsidRPr="008514B2">
        <w:rPr>
          <w:b/>
          <w:snapToGrid w:val="0"/>
          <w:sz w:val="48"/>
          <w:szCs w:val="32"/>
        </w:rPr>
        <w:t xml:space="preserve">DEAREST ANGELS </w:t>
      </w:r>
    </w:p>
    <w:p w:rsidR="00C427FC" w:rsidRPr="008514B2" w:rsidRDefault="00C427FC" w:rsidP="008514B2">
      <w:pPr>
        <w:widowControl w:val="0"/>
        <w:jc w:val="right"/>
        <w:rPr>
          <w:b/>
          <w:snapToGrid w:val="0"/>
          <w:sz w:val="48"/>
          <w:szCs w:val="32"/>
        </w:rPr>
      </w:pPr>
      <w:r w:rsidRPr="008514B2">
        <w:rPr>
          <w:b/>
          <w:snapToGrid w:val="0"/>
          <w:sz w:val="48"/>
          <w:szCs w:val="32"/>
        </w:rPr>
        <w:t>AND SAINTS"</w:t>
      </w:r>
    </w:p>
    <w:p w:rsidR="00C427FC" w:rsidRPr="008514B2" w:rsidRDefault="00C427FC" w:rsidP="008514B2">
      <w:pPr>
        <w:widowControl w:val="0"/>
        <w:jc w:val="right"/>
        <w:rPr>
          <w:snapToGrid w:val="0"/>
          <w:sz w:val="44"/>
          <w:szCs w:val="32"/>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4650A2" w:rsidRDefault="00C427FC" w:rsidP="004C5093">
      <w:pPr>
        <w:widowControl w:val="0"/>
        <w:tabs>
          <w:tab w:val="left" w:pos="2340"/>
        </w:tabs>
        <w:jc w:val="both"/>
        <w:rPr>
          <w:b/>
          <w:snapToGrid w:val="0"/>
          <w:sz w:val="28"/>
          <w:szCs w:val="28"/>
        </w:rPr>
      </w:pPr>
      <w:r w:rsidRPr="003A4FAE">
        <w:rPr>
          <w:b/>
          <w:snapToGrid w:val="0"/>
          <w:sz w:val="24"/>
          <w:szCs w:val="24"/>
        </w:rPr>
        <w:t xml:space="preserve">                 </w:t>
      </w:r>
      <w:r w:rsidR="008514B2">
        <w:rPr>
          <w:b/>
          <w:snapToGrid w:val="0"/>
          <w:sz w:val="24"/>
          <w:szCs w:val="24"/>
        </w:rPr>
        <w:t xml:space="preserve"> </w:t>
      </w:r>
      <w:r>
        <w:rPr>
          <w:b/>
          <w:snapToGrid w:val="0"/>
          <w:sz w:val="24"/>
          <w:szCs w:val="24"/>
        </w:rPr>
        <w:t xml:space="preserve">  </w:t>
      </w:r>
      <w:r w:rsidRPr="003A4FAE">
        <w:rPr>
          <w:b/>
          <w:snapToGrid w:val="0"/>
          <w:sz w:val="24"/>
          <w:szCs w:val="24"/>
        </w:rPr>
        <w:t xml:space="preserve"> </w:t>
      </w:r>
      <w:r w:rsidRPr="004650A2">
        <w:rPr>
          <w:b/>
          <w:snapToGrid w:val="0"/>
          <w:sz w:val="28"/>
          <w:szCs w:val="28"/>
        </w:rPr>
        <w:t>l.  All of us form one family</w:t>
      </w:r>
    </w:p>
    <w:p w:rsidR="00C427FC" w:rsidRPr="004650A2" w:rsidRDefault="00C427FC" w:rsidP="004C5093">
      <w:pPr>
        <w:widowControl w:val="0"/>
        <w:jc w:val="both"/>
        <w:rPr>
          <w:b/>
          <w:snapToGrid w:val="0"/>
          <w:sz w:val="28"/>
          <w:szCs w:val="28"/>
        </w:rPr>
      </w:pPr>
      <w:r w:rsidRPr="004650A2">
        <w:rPr>
          <w:b/>
          <w:snapToGrid w:val="0"/>
          <w:sz w:val="28"/>
          <w:szCs w:val="28"/>
        </w:rPr>
        <w:t xml:space="preserve">                   2.  Everything from Jesus' love</w:t>
      </w:r>
    </w:p>
    <w:p w:rsidR="00C427FC" w:rsidRPr="004650A2" w:rsidRDefault="00C427FC" w:rsidP="004C5093">
      <w:pPr>
        <w:widowControl w:val="0"/>
        <w:jc w:val="both"/>
        <w:rPr>
          <w:b/>
          <w:snapToGrid w:val="0"/>
          <w:sz w:val="28"/>
          <w:szCs w:val="28"/>
        </w:rPr>
      </w:pPr>
      <w:r w:rsidRPr="004650A2">
        <w:rPr>
          <w:b/>
          <w:snapToGrid w:val="0"/>
          <w:sz w:val="28"/>
          <w:szCs w:val="28"/>
        </w:rPr>
        <w:t xml:space="preserve">                   3.  Devotion to the angels</w:t>
      </w:r>
    </w:p>
    <w:p w:rsidR="00C427FC" w:rsidRPr="004650A2" w:rsidRDefault="00C427FC" w:rsidP="004C5093">
      <w:pPr>
        <w:widowControl w:val="0"/>
        <w:jc w:val="both"/>
        <w:rPr>
          <w:b/>
          <w:snapToGrid w:val="0"/>
          <w:sz w:val="28"/>
          <w:szCs w:val="28"/>
        </w:rPr>
      </w:pPr>
      <w:r w:rsidRPr="004650A2">
        <w:rPr>
          <w:b/>
          <w:snapToGrid w:val="0"/>
          <w:sz w:val="28"/>
          <w:szCs w:val="28"/>
        </w:rPr>
        <w:t xml:space="preserve">                   4.  </w:t>
      </w:r>
      <w:smartTag w:uri="urn:schemas-microsoft-com:office:smarttags" w:element="City">
        <w:smartTag w:uri="urn:schemas-microsoft-com:office:smarttags" w:element="place">
          <w:r w:rsidRPr="004650A2">
            <w:rPr>
              <w:b/>
              <w:snapToGrid w:val="0"/>
              <w:sz w:val="28"/>
              <w:szCs w:val="28"/>
            </w:rPr>
            <w:t>Saint Joseph</w:t>
          </w:r>
        </w:smartTag>
      </w:smartTag>
    </w:p>
    <w:p w:rsidR="00C427FC" w:rsidRPr="004650A2" w:rsidRDefault="00C427FC" w:rsidP="004C5093">
      <w:pPr>
        <w:widowControl w:val="0"/>
        <w:jc w:val="both"/>
        <w:rPr>
          <w:b/>
          <w:snapToGrid w:val="0"/>
          <w:sz w:val="28"/>
          <w:szCs w:val="28"/>
        </w:rPr>
      </w:pPr>
      <w:r w:rsidRPr="004650A2">
        <w:rPr>
          <w:b/>
          <w:snapToGrid w:val="0"/>
          <w:sz w:val="28"/>
          <w:szCs w:val="28"/>
        </w:rPr>
        <w:t xml:space="preserve">                   5.  Saint Anthony of </w:t>
      </w:r>
      <w:smartTag w:uri="urn:schemas-microsoft-com:office:smarttags" w:element="City">
        <w:smartTag w:uri="urn:schemas-microsoft-com:office:smarttags" w:element="place">
          <w:r w:rsidRPr="004650A2">
            <w:rPr>
              <w:b/>
              <w:snapToGrid w:val="0"/>
              <w:sz w:val="28"/>
              <w:szCs w:val="28"/>
            </w:rPr>
            <w:t>Padua</w:t>
          </w:r>
        </w:smartTag>
      </w:smartTag>
    </w:p>
    <w:p w:rsidR="00C427FC" w:rsidRPr="004650A2" w:rsidRDefault="00C427FC" w:rsidP="004C5093">
      <w:pPr>
        <w:widowControl w:val="0"/>
        <w:jc w:val="both"/>
        <w:rPr>
          <w:b/>
          <w:snapToGrid w:val="0"/>
          <w:sz w:val="28"/>
          <w:szCs w:val="28"/>
        </w:rPr>
      </w:pPr>
      <w:r w:rsidRPr="004650A2">
        <w:rPr>
          <w:b/>
          <w:snapToGrid w:val="0"/>
          <w:sz w:val="28"/>
          <w:szCs w:val="28"/>
        </w:rPr>
        <w:t xml:space="preserve">                   6.  </w:t>
      </w:r>
      <w:smartTag w:uri="urn:schemas-microsoft-com:office:smarttags" w:element="City">
        <w:smartTag w:uri="urn:schemas-microsoft-com:office:smarttags" w:element="place">
          <w:r w:rsidRPr="004650A2">
            <w:rPr>
              <w:b/>
              <w:snapToGrid w:val="0"/>
              <w:sz w:val="28"/>
              <w:szCs w:val="28"/>
            </w:rPr>
            <w:t>Saint Louis</w:t>
          </w:r>
        </w:smartTag>
      </w:smartTag>
      <w:r w:rsidRPr="004650A2">
        <w:rPr>
          <w:b/>
          <w:snapToGrid w:val="0"/>
          <w:sz w:val="28"/>
          <w:szCs w:val="28"/>
        </w:rPr>
        <w:t xml:space="preserve"> Gonzaga</w:t>
      </w:r>
    </w:p>
    <w:p w:rsidR="00C427FC" w:rsidRPr="004650A2" w:rsidRDefault="00C427FC" w:rsidP="004C5093">
      <w:pPr>
        <w:widowControl w:val="0"/>
        <w:jc w:val="both"/>
        <w:rPr>
          <w:b/>
          <w:snapToGrid w:val="0"/>
          <w:sz w:val="28"/>
          <w:szCs w:val="28"/>
        </w:rPr>
      </w:pPr>
      <w:r w:rsidRPr="004650A2">
        <w:rPr>
          <w:b/>
          <w:snapToGrid w:val="0"/>
          <w:sz w:val="28"/>
          <w:szCs w:val="28"/>
        </w:rPr>
        <w:t xml:space="preserve">                   7.  Saint Alphonsus Mary Liguori</w:t>
      </w:r>
    </w:p>
    <w:p w:rsidR="00C427FC" w:rsidRPr="004650A2" w:rsidRDefault="00C427FC" w:rsidP="004C5093">
      <w:pPr>
        <w:widowControl w:val="0"/>
        <w:jc w:val="both"/>
        <w:rPr>
          <w:b/>
          <w:snapToGrid w:val="0"/>
          <w:sz w:val="28"/>
          <w:szCs w:val="28"/>
        </w:rPr>
      </w:pPr>
      <w:r w:rsidRPr="004650A2">
        <w:rPr>
          <w:b/>
          <w:snapToGrid w:val="0"/>
          <w:sz w:val="28"/>
          <w:szCs w:val="28"/>
        </w:rPr>
        <w:t xml:space="preserve">                   8.  Saint Veronica Giuliani</w:t>
      </w:r>
    </w:p>
    <w:p w:rsidR="00C427FC" w:rsidRPr="004650A2" w:rsidRDefault="00C427FC" w:rsidP="004C5093">
      <w:pPr>
        <w:widowControl w:val="0"/>
        <w:jc w:val="both"/>
        <w:rPr>
          <w:b/>
          <w:snapToGrid w:val="0"/>
          <w:sz w:val="28"/>
          <w:szCs w:val="28"/>
        </w:rPr>
      </w:pPr>
      <w:r w:rsidRPr="004650A2">
        <w:rPr>
          <w:b/>
          <w:snapToGrid w:val="0"/>
          <w:sz w:val="28"/>
          <w:szCs w:val="28"/>
        </w:rPr>
        <w:t xml:space="preserve">                   9.  Saint Camillus de Lellis</w:t>
      </w:r>
    </w:p>
    <w:p w:rsidR="00C427FC" w:rsidRPr="004650A2" w:rsidRDefault="00C427FC" w:rsidP="004C5093">
      <w:pPr>
        <w:widowControl w:val="0"/>
        <w:jc w:val="both"/>
        <w:rPr>
          <w:b/>
          <w:snapToGrid w:val="0"/>
          <w:sz w:val="28"/>
          <w:szCs w:val="28"/>
        </w:rPr>
      </w:pPr>
      <w:r w:rsidRPr="004650A2">
        <w:rPr>
          <w:b/>
          <w:snapToGrid w:val="0"/>
          <w:sz w:val="28"/>
          <w:szCs w:val="28"/>
        </w:rPr>
        <w:t xml:space="preserve">                   l0. Saint Francis of Sales</w:t>
      </w:r>
    </w:p>
    <w:p w:rsidR="00C427FC" w:rsidRPr="004650A2" w:rsidRDefault="00C427FC" w:rsidP="004C5093">
      <w:pPr>
        <w:widowControl w:val="0"/>
        <w:jc w:val="both"/>
        <w:rPr>
          <w:b/>
          <w:snapToGrid w:val="0"/>
          <w:sz w:val="28"/>
          <w:szCs w:val="28"/>
        </w:rPr>
      </w:pPr>
      <w:r w:rsidRPr="004650A2">
        <w:rPr>
          <w:b/>
          <w:snapToGrid w:val="0"/>
          <w:sz w:val="28"/>
          <w:szCs w:val="28"/>
        </w:rPr>
        <w:t xml:space="preserve">                   ll. Blessed Eustochio</w:t>
      </w:r>
    </w:p>
    <w:p w:rsidR="00C427FC" w:rsidRPr="004650A2" w:rsidRDefault="00C427FC" w:rsidP="004C5093">
      <w:pPr>
        <w:widowControl w:val="0"/>
        <w:jc w:val="both"/>
        <w:rPr>
          <w:b/>
          <w:snapToGrid w:val="0"/>
          <w:sz w:val="28"/>
          <w:szCs w:val="28"/>
        </w:rPr>
      </w:pPr>
      <w:r w:rsidRPr="004650A2">
        <w:rPr>
          <w:b/>
          <w:snapToGrid w:val="0"/>
          <w:sz w:val="28"/>
          <w:szCs w:val="28"/>
        </w:rPr>
        <w:t xml:space="preserve">                   l2. Celestial Rogationists and </w:t>
      </w:r>
    </w:p>
    <w:p w:rsidR="00C427FC" w:rsidRPr="004650A2" w:rsidRDefault="00C427FC" w:rsidP="004C5093">
      <w:pPr>
        <w:widowControl w:val="0"/>
        <w:jc w:val="both"/>
        <w:rPr>
          <w:b/>
          <w:snapToGrid w:val="0"/>
          <w:sz w:val="28"/>
          <w:szCs w:val="28"/>
        </w:rPr>
      </w:pPr>
      <w:r w:rsidRPr="004650A2">
        <w:rPr>
          <w:b/>
          <w:snapToGrid w:val="0"/>
          <w:sz w:val="28"/>
          <w:szCs w:val="28"/>
        </w:rPr>
        <w:tab/>
      </w:r>
      <w:r w:rsidRPr="004650A2">
        <w:rPr>
          <w:b/>
          <w:snapToGrid w:val="0"/>
          <w:sz w:val="28"/>
          <w:szCs w:val="28"/>
        </w:rPr>
        <w:tab/>
        <w:t>Celestial Daughters of Divine Zeal</w:t>
      </w:r>
    </w:p>
    <w:p w:rsidR="00C427FC" w:rsidRPr="004650A2" w:rsidRDefault="00C427FC" w:rsidP="004C5093">
      <w:pPr>
        <w:widowControl w:val="0"/>
        <w:jc w:val="both"/>
        <w:rPr>
          <w:b/>
          <w:snapToGrid w:val="0"/>
          <w:sz w:val="28"/>
          <w:szCs w:val="28"/>
        </w:rPr>
      </w:pPr>
      <w:r w:rsidRPr="004650A2">
        <w:rPr>
          <w:b/>
          <w:snapToGrid w:val="0"/>
          <w:sz w:val="28"/>
          <w:szCs w:val="28"/>
        </w:rPr>
        <w:t xml:space="preserve">                   l3. Notes</w:t>
      </w:r>
    </w:p>
    <w:p w:rsidR="00C427FC" w:rsidRPr="003A4FAE" w:rsidRDefault="00C427FC" w:rsidP="004C5093">
      <w:pPr>
        <w:widowControl w:val="0"/>
        <w:jc w:val="both"/>
        <w:rPr>
          <w:b/>
          <w:snapToGrid w:val="0"/>
          <w:sz w:val="24"/>
          <w:szCs w:val="24"/>
        </w:rPr>
      </w:pPr>
    </w:p>
    <w:p w:rsidR="00C427FC" w:rsidRPr="003A4FAE" w:rsidRDefault="00C427FC" w:rsidP="004C5093">
      <w:pPr>
        <w:widowControl w:val="0"/>
        <w:jc w:val="both"/>
        <w:rPr>
          <w:b/>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3A4FAE" w:rsidRDefault="00C427FC" w:rsidP="004C5093">
      <w:pPr>
        <w:widowControl w:val="0"/>
        <w:jc w:val="both"/>
        <w:rPr>
          <w:snapToGrid w:val="0"/>
          <w:sz w:val="24"/>
          <w:szCs w:val="24"/>
        </w:rPr>
      </w:pPr>
    </w:p>
    <w:p w:rsidR="00C427FC" w:rsidRPr="008514B2" w:rsidRDefault="008514B2" w:rsidP="008514B2">
      <w:pPr>
        <w:widowControl w:val="0"/>
        <w:pBdr>
          <w:bottom w:val="single" w:sz="4" w:space="1" w:color="auto"/>
        </w:pBdr>
        <w:jc w:val="both"/>
        <w:rPr>
          <w:b/>
          <w:snapToGrid w:val="0"/>
          <w:sz w:val="40"/>
          <w:szCs w:val="40"/>
        </w:rPr>
      </w:pPr>
      <w:r>
        <w:rPr>
          <w:b/>
          <w:snapToGrid w:val="0"/>
          <w:sz w:val="28"/>
          <w:szCs w:val="28"/>
        </w:rPr>
        <w:br w:type="page"/>
      </w:r>
      <w:r w:rsidRPr="008514B2">
        <w:rPr>
          <w:b/>
          <w:snapToGrid w:val="0"/>
          <w:sz w:val="40"/>
          <w:szCs w:val="40"/>
        </w:rPr>
        <w:lastRenderedPageBreak/>
        <w:t>1. All of us form one family</w:t>
      </w:r>
    </w:p>
    <w:p w:rsidR="008514B2" w:rsidRPr="008514B2" w:rsidRDefault="008514B2" w:rsidP="008514B2">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4"/>
          <w:szCs w:val="24"/>
        </w:rPr>
      </w:pPr>
    </w:p>
    <w:p w:rsidR="008514B2" w:rsidRPr="003A4FAE" w:rsidRDefault="008514B2" w:rsidP="004C5093">
      <w:pPr>
        <w:widowControl w:val="0"/>
        <w:jc w:val="both"/>
        <w:rPr>
          <w:snapToGrid w:val="0"/>
          <w:sz w:val="24"/>
          <w:szCs w:val="24"/>
        </w:rPr>
      </w:pPr>
    </w:p>
    <w:p w:rsidR="00C427FC" w:rsidRPr="008514B2" w:rsidRDefault="00C427FC" w:rsidP="004C5093">
      <w:pPr>
        <w:widowControl w:val="0"/>
        <w:jc w:val="both"/>
        <w:rPr>
          <w:snapToGrid w:val="0"/>
          <w:sz w:val="26"/>
          <w:szCs w:val="26"/>
        </w:rPr>
      </w:pPr>
      <w:r w:rsidRPr="008514B2">
        <w:rPr>
          <w:snapToGrid w:val="0"/>
          <w:sz w:val="26"/>
          <w:szCs w:val="26"/>
        </w:rPr>
        <w:t xml:space="preserve">     The Second Vatican Council has reduced the number and the rite of several feasts of saints. </w:t>
      </w:r>
    </w:p>
    <w:p w:rsidR="00C427FC" w:rsidRPr="008514B2" w:rsidRDefault="00C427FC" w:rsidP="004C5093">
      <w:pPr>
        <w:widowControl w:val="0"/>
        <w:jc w:val="both"/>
        <w:rPr>
          <w:snapToGrid w:val="0"/>
          <w:sz w:val="26"/>
          <w:szCs w:val="26"/>
        </w:rPr>
      </w:pPr>
      <w:r w:rsidRPr="008514B2">
        <w:rPr>
          <w:snapToGrid w:val="0"/>
          <w:sz w:val="26"/>
          <w:szCs w:val="26"/>
        </w:rPr>
        <w:t xml:space="preserve">     "Lest  the feasts of the saints should take precedence  over the  feasts  which commemorate the very mysteries  of  salvation, many  of  them should be left to be celebrated  by  a  particular Church,  or nation,  or family of religious. Only those should be extended to the universal Church which commemorate saints who are truly of universal importance" (S.C. no. lll). (l)</w:t>
      </w:r>
    </w:p>
    <w:p w:rsidR="00C427FC" w:rsidRPr="008514B2" w:rsidRDefault="00C427FC" w:rsidP="004C5093">
      <w:pPr>
        <w:widowControl w:val="0"/>
        <w:jc w:val="both"/>
        <w:rPr>
          <w:snapToGrid w:val="0"/>
          <w:sz w:val="26"/>
          <w:szCs w:val="26"/>
        </w:rPr>
      </w:pPr>
      <w:r w:rsidRPr="008514B2">
        <w:rPr>
          <w:snapToGrid w:val="0"/>
          <w:sz w:val="26"/>
          <w:szCs w:val="26"/>
        </w:rPr>
        <w:t xml:space="preserve">     This  reduction  was  wrongly  interpreted by  quite  a  few persons   as  a  retraction  or  indirect  condemnation  of   the veneration toward the saints.</w:t>
      </w:r>
    </w:p>
    <w:p w:rsidR="00C427FC" w:rsidRPr="008514B2" w:rsidRDefault="00C427FC" w:rsidP="004C5093">
      <w:pPr>
        <w:widowControl w:val="0"/>
        <w:jc w:val="both"/>
        <w:rPr>
          <w:snapToGrid w:val="0"/>
          <w:sz w:val="26"/>
          <w:szCs w:val="26"/>
        </w:rPr>
      </w:pPr>
      <w:r w:rsidRPr="008514B2">
        <w:rPr>
          <w:snapToGrid w:val="0"/>
          <w:sz w:val="26"/>
          <w:szCs w:val="26"/>
        </w:rPr>
        <w:t xml:space="preserve">     Complaining for the faithful's almost general indifference to the celebration of the saints, Don Barsotti writes,  </w:t>
      </w:r>
    </w:p>
    <w:p w:rsidR="00C427FC" w:rsidRPr="008514B2" w:rsidRDefault="00C427FC" w:rsidP="004C5093">
      <w:pPr>
        <w:widowControl w:val="0"/>
        <w:jc w:val="both"/>
        <w:rPr>
          <w:snapToGrid w:val="0"/>
          <w:sz w:val="26"/>
          <w:szCs w:val="26"/>
        </w:rPr>
      </w:pPr>
      <w:r w:rsidRPr="008514B2">
        <w:rPr>
          <w:snapToGrid w:val="0"/>
          <w:sz w:val="26"/>
          <w:szCs w:val="26"/>
        </w:rPr>
        <w:t xml:space="preserve">     "If they really believe in the love for neighbor, why don't they feel the communion of the saints?  Why does love for the saints seem to fail in today's Church? If they are bound to love their neighbor, who is more neighbor than the saints in heaven? People cannot say that the saints upset our union with God. Because we live as in a family, why should the presence of the saints upset us?   We live and breathe the same atmosphere of light, serenity, joy, and love. We are with them, and they with us."</w:t>
      </w:r>
    </w:p>
    <w:p w:rsidR="00C427FC" w:rsidRPr="008514B2" w:rsidRDefault="00C427FC" w:rsidP="004C5093">
      <w:pPr>
        <w:widowControl w:val="0"/>
        <w:jc w:val="both"/>
        <w:rPr>
          <w:snapToGrid w:val="0"/>
          <w:sz w:val="26"/>
          <w:szCs w:val="26"/>
        </w:rPr>
      </w:pPr>
      <w:r w:rsidRPr="008514B2">
        <w:rPr>
          <w:snapToGrid w:val="0"/>
          <w:sz w:val="26"/>
          <w:szCs w:val="26"/>
        </w:rPr>
        <w:t xml:space="preserve">     This issue, however, has been solved by the Council.  </w:t>
      </w:r>
    </w:p>
    <w:p w:rsidR="008514B2" w:rsidRDefault="00C427FC" w:rsidP="004C5093">
      <w:pPr>
        <w:widowControl w:val="0"/>
        <w:jc w:val="both"/>
        <w:rPr>
          <w:snapToGrid w:val="0"/>
          <w:sz w:val="26"/>
          <w:szCs w:val="26"/>
        </w:rPr>
      </w:pPr>
      <w:r w:rsidRPr="008514B2">
        <w:rPr>
          <w:snapToGrid w:val="0"/>
          <w:sz w:val="26"/>
          <w:szCs w:val="26"/>
        </w:rPr>
        <w:t xml:space="preserve">     "Let  the  faithful be taught that our communion with  these (the  saints) in heaven,  provided that it is understood  in  the full  light  of  faith,  in  no way  diminishes  the  worship  of adoration  given  to God the Father...  it greatly  enriches  it" (L.G. 5l). Don Barsotti reports the example of Saint Theresa. "We could think of this great mystic as living enraptured in God and oblivious of the saints. On the contrary, perhaps no saint in the Church was so devout to Saint Joseph, the Apostles Peter and Paul, and other saints, (2) as Theresa. Thus, she lived a life of love, feeling herself a sister to all."</w:t>
      </w: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 xml:space="preserve"> </w:t>
      </w:r>
    </w:p>
    <w:p w:rsidR="00C427FC" w:rsidRPr="008514B2" w:rsidRDefault="00C427FC" w:rsidP="004C5093">
      <w:pPr>
        <w:widowControl w:val="0"/>
        <w:jc w:val="both"/>
        <w:rPr>
          <w:snapToGrid w:val="0"/>
          <w:sz w:val="26"/>
          <w:szCs w:val="26"/>
        </w:rPr>
      </w:pPr>
      <w:r w:rsidRPr="008514B2">
        <w:rPr>
          <w:snapToGrid w:val="0"/>
          <w:sz w:val="26"/>
          <w:szCs w:val="26"/>
        </w:rPr>
        <w:t>Recalling a personal episode tied to Saint Tolentino's feast, Don Barsotti writes, "Who was this saint I had to honor, who was willing to enter my life? Who was this unknown saint, who loved me and showed up in the whole Church that day, for me?"  But the saint made himself felt.  "At  the  end  of  my meditation on this saint,  who was as fallen down from heaven,  I realized that I had his picture in my hand, as in confirmation of his knowledge, care, and love  for me, even though I did not know him" (Divo Barsotti,  Nella Comunione dei Santi, Vita e Pensiero, Introduzione, passim).</w:t>
      </w:r>
    </w:p>
    <w:p w:rsidR="00C427FC" w:rsidRPr="008514B2" w:rsidRDefault="00C427FC" w:rsidP="004C5093">
      <w:pPr>
        <w:widowControl w:val="0"/>
        <w:jc w:val="both"/>
        <w:rPr>
          <w:snapToGrid w:val="0"/>
          <w:sz w:val="26"/>
          <w:szCs w:val="26"/>
        </w:rPr>
      </w:pPr>
      <w:r w:rsidRPr="008514B2">
        <w:rPr>
          <w:snapToGrid w:val="0"/>
          <w:sz w:val="26"/>
          <w:szCs w:val="26"/>
        </w:rPr>
        <w:t xml:space="preserve">     A thought of Celina, a sister of Saint Theresa of the child Jesus,   comes in handy.   "As a sponge soaked with   water communicates its liquid when it is handled, so a saint shares the divine grace when he is approached by people. For this reason the saints are very beneficial to the Church” (Piat, </w:t>
      </w:r>
      <w:r w:rsidRPr="008514B2">
        <w:rPr>
          <w:i/>
          <w:snapToGrid w:val="0"/>
          <w:sz w:val="26"/>
          <w:szCs w:val="26"/>
        </w:rPr>
        <w:t xml:space="preserve">Celina </w:t>
      </w:r>
      <w:r w:rsidRPr="008514B2">
        <w:rPr>
          <w:snapToGrid w:val="0"/>
          <w:sz w:val="26"/>
          <w:szCs w:val="26"/>
        </w:rPr>
        <w:t>- Editrice Ancora, page 69).</w:t>
      </w:r>
    </w:p>
    <w:p w:rsidR="00C427FC" w:rsidRPr="008514B2" w:rsidRDefault="00C427FC" w:rsidP="004C5093">
      <w:pPr>
        <w:widowControl w:val="0"/>
        <w:jc w:val="both"/>
        <w:rPr>
          <w:snapToGrid w:val="0"/>
          <w:sz w:val="26"/>
          <w:szCs w:val="26"/>
        </w:rPr>
      </w:pPr>
      <w:r w:rsidRPr="008514B2">
        <w:rPr>
          <w:snapToGrid w:val="0"/>
          <w:sz w:val="26"/>
          <w:szCs w:val="26"/>
        </w:rPr>
        <w:t xml:space="preserve">     Let  us  quote  again the Council about the  feasts  of  the saints  which  "proclaim  the wonderful works of  Christ  in  his servants  and  offer to the faithful fitting examples  for  their imitation" (S.C.  lll).  Lumen Gentium devotes the number 49, 50, and  5l  to  the  veneration  of  the  saints,   vindicating  its legitimacy,  defining its nature,  and specifying its advantages. The Council "accepts loyally...and proposes again the decrees  of the Second Council of Nicea,  of the Council of Florence,  and of the  Council  of  Trent" on "the living communion   which  exists between  us and our brothers who are in the glory  of  heaven;... urges all concerned to remove or correct any abuses,  excesses or defects  which may have crept in here and there," and teaches the authentic  cult of the saints (5l).  The saints "do not cease to intercede with the Father for us...so by their brotherly concern is our weakness greatly helped" (49).  By looking on the life of the saints, “we are taught to know a most safe path by which, despite the vicissitudes of the world, and in keeping with the state of life and condition proper to each of us, we will be able to arrive at perfect union with Christ, that is, holiness.  God shows  to men,  in a vivid way,  his presence and his face in the lives  of  those  companions  of  ours;...He  speaks  to  us   in them...Our community with the saints joins us to Christ...  It is most fitting,  therefore, that we love those friends and co-heirs of  Jesus  Christ  who  are also  our  brothers  and  outstanding benefactors,  and that we give due thanks to God for them, humbly invoking  them,  and having recourse to their prayers,  their aid and help in obtaining from God...the benefits we need" (50).  Let us remember that "all of us are sons of God and form one family in Christ" (5l).</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8514B2" w:rsidRDefault="00C427FC" w:rsidP="004C5093">
      <w:pPr>
        <w:widowControl w:val="0"/>
        <w:jc w:val="both"/>
        <w:rPr>
          <w:snapToGrid w:val="0"/>
          <w:sz w:val="26"/>
          <w:szCs w:val="26"/>
        </w:rPr>
      </w:pPr>
      <w:r w:rsidRPr="008514B2">
        <w:rPr>
          <w:snapToGrid w:val="0"/>
          <w:sz w:val="26"/>
          <w:szCs w:val="26"/>
        </w:rPr>
        <w:tab/>
      </w: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Living this sublime teaching in faith, we should remember enthusiastically and fervently All Saints’ preface, “Today we keep the festival of your holy city, the heavenly Jerusalem, our mother.  Around your throne the saints, our brothers and sisters, sing your praise for ever.  Their glory fills us with  joy,  and their  communion  with  us in your Church gives  inspiration  and strength,  as we hasten on our pilgrimage of faith, eager to meet them."</w:t>
      </w: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8514B2" w:rsidRPr="008514B2" w:rsidRDefault="008514B2" w:rsidP="004C5093">
      <w:pPr>
        <w:widowControl w:val="0"/>
        <w:jc w:val="both"/>
        <w:rPr>
          <w:snapToGrid w:val="0"/>
          <w:sz w:val="26"/>
          <w:szCs w:val="26"/>
        </w:rPr>
      </w:pPr>
    </w:p>
    <w:p w:rsidR="00C427FC" w:rsidRDefault="008514B2" w:rsidP="008514B2">
      <w:pPr>
        <w:widowControl w:val="0"/>
        <w:pBdr>
          <w:bottom w:val="single" w:sz="4" w:space="1" w:color="auto"/>
        </w:pBdr>
        <w:jc w:val="both"/>
        <w:rPr>
          <w:b/>
          <w:snapToGrid w:val="0"/>
          <w:sz w:val="40"/>
          <w:szCs w:val="40"/>
        </w:rPr>
      </w:pPr>
      <w:r>
        <w:rPr>
          <w:b/>
          <w:snapToGrid w:val="0"/>
          <w:sz w:val="40"/>
          <w:szCs w:val="40"/>
        </w:rPr>
        <w:t>2. Everything from Jesus’</w:t>
      </w:r>
      <w:r w:rsidRPr="008514B2">
        <w:rPr>
          <w:b/>
          <w:snapToGrid w:val="0"/>
          <w:sz w:val="40"/>
          <w:szCs w:val="40"/>
        </w:rPr>
        <w:t xml:space="preserve"> love </w:t>
      </w:r>
    </w:p>
    <w:p w:rsidR="008514B2" w:rsidRPr="008514B2" w:rsidRDefault="008514B2" w:rsidP="008514B2">
      <w:pPr>
        <w:widowControl w:val="0"/>
        <w:pBdr>
          <w:bottom w:val="single" w:sz="4" w:space="1" w:color="auto"/>
        </w:pBdr>
        <w:jc w:val="both"/>
        <w:rPr>
          <w:b/>
          <w:snapToGrid w:val="0"/>
          <w:sz w:val="40"/>
          <w:szCs w:val="40"/>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What has been said above explains marvelously the Father’s very vivid devotion to the angels and the saints.  He wrote, "The saints live in the Church's children’s hearts, affections, and thoughts. They live in the faith, expectation, and love of those who feel themselves needy of an everlasting happiness (Vol.  45, page 56l). </w:t>
      </w:r>
    </w:p>
    <w:p w:rsidR="00C427FC" w:rsidRPr="008514B2" w:rsidRDefault="00C427FC" w:rsidP="004C5093">
      <w:pPr>
        <w:widowControl w:val="0"/>
        <w:jc w:val="both"/>
        <w:rPr>
          <w:snapToGrid w:val="0"/>
          <w:sz w:val="26"/>
          <w:szCs w:val="26"/>
        </w:rPr>
      </w:pPr>
      <w:r w:rsidRPr="008514B2">
        <w:rPr>
          <w:snapToGrid w:val="0"/>
          <w:sz w:val="26"/>
          <w:szCs w:val="26"/>
        </w:rPr>
        <w:t xml:space="preserve">     This is the Father's spirit.  He lived the communion of the saints, holding them as friends and brothers, saying, "I have a few friends on earth, but many in heaven."</w:t>
      </w:r>
    </w:p>
    <w:p w:rsidR="00C427FC" w:rsidRPr="008514B2" w:rsidRDefault="00C427FC" w:rsidP="004C5093">
      <w:pPr>
        <w:widowControl w:val="0"/>
        <w:jc w:val="both"/>
        <w:rPr>
          <w:snapToGrid w:val="0"/>
          <w:sz w:val="26"/>
          <w:szCs w:val="26"/>
        </w:rPr>
      </w:pPr>
      <w:r w:rsidRPr="008514B2">
        <w:rPr>
          <w:snapToGrid w:val="0"/>
          <w:sz w:val="26"/>
          <w:szCs w:val="26"/>
        </w:rPr>
        <w:t xml:space="preserve">     Such devotion sprang from love of Jesus.  "In Jesus  and through his divine love, we have to nourish all holy loves in our hearts,  such  as:  love  for the most holy  Virgin  Mary...  the Patriarch  Saint Joseph...the dearest angels and saints  of  God, and  the choice spirits whose company we hope to enjoy for  ever" (Vol. 3, page l66).</w:t>
      </w:r>
    </w:p>
    <w:p w:rsidR="00C427FC" w:rsidRPr="008514B2" w:rsidRDefault="00C427FC" w:rsidP="004C5093">
      <w:pPr>
        <w:widowControl w:val="0"/>
        <w:jc w:val="both"/>
        <w:rPr>
          <w:snapToGrid w:val="0"/>
          <w:sz w:val="26"/>
          <w:szCs w:val="26"/>
        </w:rPr>
      </w:pPr>
      <w:r w:rsidRPr="008514B2">
        <w:rPr>
          <w:snapToGrid w:val="0"/>
          <w:sz w:val="26"/>
          <w:szCs w:val="26"/>
        </w:rPr>
        <w:t xml:space="preserve">     Since his early youth, “the Father delighted in reading the lives of the saints" (Vol.  45, page 552), imitating their examples and invoking them for himself and for his institutions. He  loved  all saints,  and wrote so many prayer  pamphlets  with piety  and unction,  with hymns to Jesus,  the Madonna,  and  the saints.  You can hardly find a church in the city of Messina, or in its villages, having no booklet of prayers, or special, or traditional devotions written by him.  People appealed to him, because he was endowed with the gift of understanding the feast and the soul of the faithful.</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 xml:space="preserve">For the Rogationist he wrote, </w:t>
      </w:r>
    </w:p>
    <w:p w:rsidR="00C427FC" w:rsidRPr="008514B2" w:rsidRDefault="00C427FC" w:rsidP="004C5093">
      <w:pPr>
        <w:widowControl w:val="0"/>
        <w:jc w:val="both"/>
        <w:rPr>
          <w:snapToGrid w:val="0"/>
          <w:sz w:val="26"/>
          <w:szCs w:val="26"/>
        </w:rPr>
      </w:pPr>
      <w:r w:rsidRPr="008514B2">
        <w:rPr>
          <w:snapToGrid w:val="0"/>
          <w:sz w:val="26"/>
          <w:szCs w:val="26"/>
        </w:rPr>
        <w:t xml:space="preserve">     "The Rogationists will foster devotion to the saints, giving the   preference to the ones who are nearest to our Lord Jesus Christ and the most holy Virgin.   Because  the  Rogationist institute's  aim  is obedience to the command  of  Jesus,  </w:t>
      </w:r>
      <w:r w:rsidRPr="008514B2">
        <w:rPr>
          <w:b/>
          <w:snapToGrid w:val="0"/>
          <w:sz w:val="26"/>
          <w:szCs w:val="26"/>
        </w:rPr>
        <w:t>'Pray, therefore...'</w:t>
      </w:r>
      <w:r w:rsidRPr="008514B2">
        <w:rPr>
          <w:snapToGrid w:val="0"/>
          <w:sz w:val="26"/>
          <w:szCs w:val="26"/>
        </w:rPr>
        <w:t>, the congregants will be particularly devout to the apostle saints,  especially Peter, Paul, and the evangelist John, saying a specific prayer to each of them on their feast" (Vol. 3, page l8).</w:t>
      </w:r>
    </w:p>
    <w:p w:rsidR="00C427FC" w:rsidRPr="008514B2" w:rsidRDefault="00C427FC" w:rsidP="004C5093">
      <w:pPr>
        <w:widowControl w:val="0"/>
        <w:jc w:val="both"/>
        <w:rPr>
          <w:snapToGrid w:val="0"/>
          <w:sz w:val="26"/>
          <w:szCs w:val="26"/>
        </w:rPr>
      </w:pPr>
      <w:r w:rsidRPr="008514B2">
        <w:rPr>
          <w:snapToGrid w:val="0"/>
          <w:sz w:val="26"/>
          <w:szCs w:val="26"/>
        </w:rPr>
        <w:t xml:space="preserve">          His personal devotion to the saints was Catholic, that is to say, universal. Father Palumbo, who has been a teacher for  a few years in our schools in Oria,  defined our Father very  concisely and  aptly,  "The Father never left out a saint without a prayer, as  he never left out a beggar without a help&gt;"  Even  though  he had  priorities and limits in his devotions,  he never denied his respect to a saint when the opportunity occurred. For this reason he wrote so many verses to the saints either spontaneously or by request, even when the saints were almost unknown. Several times, his verses implement a prayer book or petitions of his own.</w:t>
      </w:r>
    </w:p>
    <w:p w:rsidR="00C427FC" w:rsidRPr="008514B2" w:rsidRDefault="00C427FC" w:rsidP="004C5093">
      <w:pPr>
        <w:widowControl w:val="0"/>
        <w:jc w:val="both"/>
        <w:rPr>
          <w:snapToGrid w:val="0"/>
          <w:sz w:val="26"/>
          <w:szCs w:val="26"/>
        </w:rPr>
      </w:pPr>
      <w:r w:rsidRPr="008514B2">
        <w:rPr>
          <w:snapToGrid w:val="0"/>
          <w:sz w:val="26"/>
          <w:szCs w:val="26"/>
        </w:rPr>
        <w:t xml:space="preserve">     Let us quote his work on the saints,  without  chronological order:  Saint Leonard,  abbot; Saint Marina, Saint Pancras, Saint Ignatius martyr,  Saint Bernard,  Saint Barsanuphius, Saint Peter of  Alcantara,  Saint Fara,  Saint Lucy,  Saint Francis of Paola, Saint Camillus de Lellis,  Saint Gertrude,  Saint  Julia,   Saint Liberatus, Saint  Margaret Alacoque,  Saint Rita,  Saint  Orsola, Saint Laurence,  Saint Pantaleon,  Saint Stanislaus Kostka, Saint Louis Gonzaga,  Saint Bonaventure, Saint John of the Cross, Saint Theresa,  Saint Francis of Assisi,  Saint Francis of Sales, Saint Euplius  deacon and martyr,  Saint Vincent of Paul,  Saint  Anna, Saint Alphius,  Saint Philadelphus,  Saint Cyril,  Saint Dorothy, Saint  Louis M.  Grignion of Monfort,  Saint Melanie  Jr.,  Saint Lydwina,   Saint  Dominica,  Saint  Hugh,  abbot;  Saint  Vincent Ferreri,  Saint  John Bosco...  all the angels and the  saints... Wonderful  is the end of his hymn to all saints.  Paradise is the full triumph of the divine love.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 Like stars vying</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 With one another for beauty,</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 The angels shine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Along with the saints.</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In the midst of the glory</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 Of so much purity</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One and manifold</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Love gains!</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Let us make some remarks.</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8514B2" w:rsidRDefault="00C427FC" w:rsidP="004C5093">
      <w:pPr>
        <w:widowControl w:val="0"/>
        <w:jc w:val="both"/>
        <w:rPr>
          <w:snapToGrid w:val="0"/>
          <w:sz w:val="26"/>
          <w:szCs w:val="26"/>
        </w:rPr>
      </w:pPr>
      <w:r w:rsidRPr="008514B2">
        <w:rPr>
          <w:snapToGrid w:val="0"/>
          <w:sz w:val="26"/>
          <w:szCs w:val="26"/>
        </w:rPr>
        <w:tab/>
      </w: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Saint Francis of Paola was the saint of Di Francia family. For that reason our founder's father was given the name of Francis Paul.  His last son, born after his death, was also given the same name. He became a priest.</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t xml:space="preserve"> Saint Francis of Assisi and Saint Joseph Benedict Labre enraptured the Father with their evangelical poverty. There was a time when the Father had the idea of making the sisters of his institute Franciscan tertiary.  In fact, he exhorts the first novices to nourish the devotion to "the glorious Saint Francis of Assisi, model of evangelical poverty, in the hope of becoming tertiaries" (Vol. 2, page 3l). But we have already seen that love for Our Lady of Carmel and the urgency to keep the Rogate independent prevailed over this idea.</w:t>
      </w:r>
    </w:p>
    <w:p w:rsidR="00C427FC" w:rsidRPr="008514B2" w:rsidRDefault="00C427FC" w:rsidP="004C5093">
      <w:pPr>
        <w:widowControl w:val="0"/>
        <w:jc w:val="both"/>
        <w:rPr>
          <w:snapToGrid w:val="0"/>
          <w:sz w:val="26"/>
          <w:szCs w:val="26"/>
        </w:rPr>
      </w:pPr>
      <w:r w:rsidRPr="008514B2">
        <w:rPr>
          <w:snapToGrid w:val="0"/>
          <w:sz w:val="26"/>
          <w:szCs w:val="26"/>
        </w:rPr>
        <w:t xml:space="preserve">     In l9l5, the Father wrote a private novena and a petition to Saint  Teresa,  who still was a Servant of God,  proclaiming  her "special  patron  and  sister  of  the  least  community  of  the Daughters of Divine Zeal" (Vol.  8, page 50).  One night in his last sickness, a couple of months before his demise, he sent for me. He was weary&gt; He told me, "Pick up Saint Teresa's picture." I took it from his study room and held it before his eyes.  He prayed, “My dear little sister, give me one of your roses."  He asked the grace of sleeping for half an hour.  He had just said the last word, when he fell asleep calm for about an hour.  The little saint had granted his request.</w:t>
      </w:r>
    </w:p>
    <w:p w:rsidR="00C427FC" w:rsidRPr="008514B2" w:rsidRDefault="00C427FC" w:rsidP="004C5093">
      <w:pPr>
        <w:widowControl w:val="0"/>
        <w:jc w:val="both"/>
        <w:rPr>
          <w:snapToGrid w:val="0"/>
          <w:sz w:val="26"/>
          <w:szCs w:val="26"/>
        </w:rPr>
      </w:pPr>
      <w:r w:rsidRPr="008514B2">
        <w:rPr>
          <w:snapToGrid w:val="0"/>
          <w:sz w:val="26"/>
          <w:szCs w:val="26"/>
        </w:rPr>
        <w:t xml:space="preserve">     Let us now go into the details of his devotion to the angels and the saints.</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Default="00C427FC" w:rsidP="004C5093">
      <w:pPr>
        <w:widowControl w:val="0"/>
        <w:jc w:val="both"/>
        <w:rPr>
          <w:snapToGrid w:val="0"/>
          <w:sz w:val="26"/>
          <w:szCs w:val="26"/>
        </w:rPr>
      </w:pPr>
      <w:r w:rsidRPr="008514B2">
        <w:rPr>
          <w:snapToGrid w:val="0"/>
          <w:sz w:val="26"/>
          <w:szCs w:val="26"/>
        </w:rPr>
        <w:t xml:space="preserve">     </w:t>
      </w:r>
    </w:p>
    <w:p w:rsidR="008514B2" w:rsidRDefault="008514B2" w:rsidP="004C5093">
      <w:pPr>
        <w:widowControl w:val="0"/>
        <w:jc w:val="both"/>
        <w:rPr>
          <w:snapToGrid w:val="0"/>
          <w:sz w:val="26"/>
          <w:szCs w:val="26"/>
        </w:rPr>
      </w:pPr>
    </w:p>
    <w:p w:rsidR="008514B2" w:rsidRPr="008514B2" w:rsidRDefault="008514B2" w:rsidP="004C5093">
      <w:pPr>
        <w:widowControl w:val="0"/>
        <w:jc w:val="both"/>
        <w:rPr>
          <w:snapToGrid w:val="0"/>
          <w:sz w:val="26"/>
          <w:szCs w:val="26"/>
        </w:rPr>
      </w:pPr>
    </w:p>
    <w:p w:rsidR="00C427FC" w:rsidRPr="008514B2" w:rsidRDefault="008514B2" w:rsidP="008514B2">
      <w:pPr>
        <w:widowControl w:val="0"/>
        <w:pBdr>
          <w:bottom w:val="single" w:sz="4" w:space="1" w:color="auto"/>
        </w:pBdr>
        <w:jc w:val="both"/>
        <w:rPr>
          <w:b/>
          <w:snapToGrid w:val="0"/>
          <w:sz w:val="40"/>
          <w:szCs w:val="40"/>
        </w:rPr>
      </w:pPr>
      <w:r w:rsidRPr="008514B2">
        <w:rPr>
          <w:b/>
          <w:snapToGrid w:val="0"/>
          <w:sz w:val="40"/>
          <w:szCs w:val="40"/>
        </w:rPr>
        <w:t>3. Devotion to the angels</w:t>
      </w:r>
    </w:p>
    <w:p w:rsidR="00C427FC" w:rsidRPr="008514B2" w:rsidRDefault="00C427FC" w:rsidP="008514B2">
      <w:pPr>
        <w:widowControl w:val="0"/>
        <w:pBdr>
          <w:bottom w:val="single" w:sz="4" w:space="1" w:color="auto"/>
        </w:pBdr>
        <w:jc w:val="both"/>
        <w:rPr>
          <w:b/>
          <w:snapToGrid w:val="0"/>
          <w:sz w:val="40"/>
          <w:szCs w:val="40"/>
        </w:rPr>
      </w:pPr>
    </w:p>
    <w:p w:rsidR="008514B2" w:rsidRDefault="00C427FC" w:rsidP="004C5093">
      <w:pPr>
        <w:widowControl w:val="0"/>
        <w:jc w:val="both"/>
        <w:rPr>
          <w:snapToGrid w:val="0"/>
          <w:sz w:val="26"/>
          <w:szCs w:val="26"/>
        </w:rPr>
      </w:pPr>
      <w:r w:rsidRPr="008514B2">
        <w:rPr>
          <w:snapToGrid w:val="0"/>
          <w:sz w:val="26"/>
          <w:szCs w:val="26"/>
        </w:rPr>
        <w:t xml:space="preserve">   </w:t>
      </w:r>
    </w:p>
    <w:p w:rsidR="008514B2" w:rsidRDefault="008514B2"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As to the Father's devotion to the angels, we point out that he perhaps wrote no prayer without mentioning them, at least Saint Michael the archangel.  He exhorted us to be devout to the angels of the different spheres, and to those who take care of the place where our communities dwell.</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The  pictures  we draw by lot at the beginning of  the  year which  indicate  the virtue and the penance we have  to  practice have the name of an angel,  or more than one, or a choir of them. They are meant to be the particular patrons of the persons who draw the pictures.</w:t>
      </w:r>
    </w:p>
    <w:p w:rsidR="00C427FC" w:rsidRPr="008514B2" w:rsidRDefault="00C427FC" w:rsidP="004C5093">
      <w:pPr>
        <w:widowControl w:val="0"/>
        <w:jc w:val="both"/>
        <w:rPr>
          <w:snapToGrid w:val="0"/>
          <w:sz w:val="26"/>
          <w:szCs w:val="26"/>
        </w:rPr>
      </w:pPr>
      <w:r w:rsidRPr="008514B2">
        <w:rPr>
          <w:snapToGrid w:val="0"/>
          <w:sz w:val="26"/>
          <w:szCs w:val="26"/>
        </w:rPr>
        <w:t xml:space="preserve">     The names of the angels are very few:  three.  However, we know their choirs and the angels mentioned by the Scripture, such as the angel who comforted Jesus in the garden, the one who freed Peter from jail, the one who stopped Abraham's hand, etc.  When other angels were needed in the drawing of the pictures, we resorted to the guardian angel of Saint Joseph, or Saint Anthony of Padua, or Saint Louis, etc.</w:t>
      </w:r>
    </w:p>
    <w:p w:rsidR="00C427FC" w:rsidRPr="008514B2" w:rsidRDefault="00C427FC" w:rsidP="004C5093">
      <w:pPr>
        <w:widowControl w:val="0"/>
        <w:jc w:val="both"/>
        <w:rPr>
          <w:snapToGrid w:val="0"/>
          <w:sz w:val="26"/>
          <w:szCs w:val="26"/>
        </w:rPr>
      </w:pPr>
      <w:r w:rsidRPr="008514B2">
        <w:rPr>
          <w:snapToGrid w:val="0"/>
          <w:sz w:val="26"/>
          <w:szCs w:val="26"/>
        </w:rPr>
        <w:t xml:space="preserve">     Saint Michael was the patron of our communities.  The Father wanted our communities to have his statue, and in each evening of May they had a reading about the glorious archangel.</w:t>
      </w:r>
    </w:p>
    <w:p w:rsidR="00C427FC" w:rsidRPr="008514B2" w:rsidRDefault="00C427FC" w:rsidP="004C5093">
      <w:pPr>
        <w:widowControl w:val="0"/>
        <w:jc w:val="both"/>
        <w:rPr>
          <w:snapToGrid w:val="0"/>
          <w:sz w:val="26"/>
          <w:szCs w:val="26"/>
        </w:rPr>
      </w:pPr>
      <w:r w:rsidRPr="008514B2">
        <w:rPr>
          <w:snapToGrid w:val="0"/>
          <w:sz w:val="26"/>
          <w:szCs w:val="26"/>
        </w:rPr>
        <w:t xml:space="preserve">     The Father proclaimed Saint Michael patron of the institute, and interpreted a simple episode as the confirmation that our Lord had welcomed such a proclamation.  The episode is the following:</w:t>
      </w:r>
    </w:p>
    <w:p w:rsidR="00C427FC" w:rsidRPr="008514B2" w:rsidRDefault="00C427FC" w:rsidP="004C5093">
      <w:pPr>
        <w:widowControl w:val="0"/>
        <w:jc w:val="both"/>
        <w:rPr>
          <w:snapToGrid w:val="0"/>
          <w:sz w:val="26"/>
          <w:szCs w:val="26"/>
        </w:rPr>
      </w:pPr>
      <w:r w:rsidRPr="008514B2">
        <w:rPr>
          <w:snapToGrid w:val="0"/>
          <w:sz w:val="26"/>
          <w:szCs w:val="26"/>
        </w:rPr>
        <w:t xml:space="preserve">     The  Father  told  us that while he  was  remembering  God's promise  to  the people of Israel,  "See,  I am sending an  angel before you,  to guard you on the way and bring you to the place I have prepared" (Ex.  23, 20), he himself wished to have an angel as guardian and guide of the institute.  Therefore he made a petition to the Lord.  In the simplicity of his faith, he thought that the Lord had granted him the favor, even though he perceived no external signal.  A few days after, a letter by Msgr.  Gatti, director of Mount Saint Angel, was delivered.  Msgr.  Gatti informed  the Father that he was adhering to the Sacred  Alliance and   exhorted  the  founder  to  put  his  institute  under  the protection  of the great archangel,  who would guide and make  it prosper. "Here is the answer from heaven“Exclaimed the Father. "The angel of the institute is Saint Michael the archangel, no less. The Lord entrusts us to his protection&gt;"</w:t>
      </w:r>
    </w:p>
    <w:p w:rsidR="00C427FC" w:rsidRPr="008514B2" w:rsidRDefault="00C427FC" w:rsidP="004C5093">
      <w:pPr>
        <w:widowControl w:val="0"/>
        <w:jc w:val="both"/>
        <w:rPr>
          <w:snapToGrid w:val="0"/>
          <w:sz w:val="26"/>
          <w:szCs w:val="26"/>
        </w:rPr>
      </w:pPr>
      <w:r w:rsidRPr="008514B2">
        <w:rPr>
          <w:snapToGrid w:val="0"/>
          <w:sz w:val="26"/>
          <w:szCs w:val="26"/>
        </w:rPr>
        <w:t xml:space="preserve">     He  began  fostering  the devotion to Saint Michael  in  the institute  by  dedicating  an altar to him in  the  sanctuary  of Messina,  and  by  ordering two novenas with his verses  for  the feasts  on May 8 and September 29.  On September  30,  l9l0,  he pilgrimage  with  Father Palma to Mount Saint  Angel,  where  he presented a petition to the archangel for his communities' needs.</w:t>
      </w:r>
    </w:p>
    <w:p w:rsidR="00C427FC" w:rsidRPr="008514B2" w:rsidRDefault="00C427FC" w:rsidP="004C5093">
      <w:pPr>
        <w:widowControl w:val="0"/>
        <w:jc w:val="both"/>
        <w:rPr>
          <w:snapToGrid w:val="0"/>
          <w:sz w:val="26"/>
          <w:szCs w:val="26"/>
        </w:rPr>
      </w:pPr>
      <w:r w:rsidRPr="008514B2">
        <w:rPr>
          <w:snapToGrid w:val="0"/>
          <w:sz w:val="26"/>
          <w:szCs w:val="26"/>
        </w:rPr>
        <w:t xml:space="preserve">     As an exception, he joined Saint Michael to our Lord and Our Lady through a particular title in July l9l7.  After giving Jesus in the Sacrament the title "Very tender companion of our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exile," and Our Lady "Everlasting helper of all," he continues, “My dear children, you are expecting to give an analogous title to the Patriarch Saint Joseph.  But, because the great Patriarch Saint Joseph loves to be hidden, as he always did from early Christian times, this year he makes over his rights to Saint Michael.  The great archangel is our great and very special patron.  Rather, he is the delegate of our Lord Jesus Christ, and protects the Church.  How many times he showed his powerful protection to us Therefore,   we   proclaim   him “The great deputy of   human protection."  And under this title he wrote the hymn to Saint Michael.</w:t>
      </w:r>
    </w:p>
    <w:p w:rsidR="00C427FC" w:rsidRPr="008514B2" w:rsidRDefault="00C427FC" w:rsidP="004C5093">
      <w:pPr>
        <w:widowControl w:val="0"/>
        <w:jc w:val="both"/>
        <w:rPr>
          <w:snapToGrid w:val="0"/>
          <w:sz w:val="26"/>
          <w:szCs w:val="26"/>
        </w:rPr>
      </w:pPr>
      <w:r w:rsidRPr="008514B2">
        <w:rPr>
          <w:snapToGrid w:val="0"/>
          <w:sz w:val="26"/>
          <w:szCs w:val="26"/>
        </w:rPr>
        <w:t xml:space="preserve">     The guardian angel follows Saint Michael.  To foster our devotion and to give us a visible sign of the guardian angel’s protection, the Father placed his statue in a corridor in our houses.  I remember the Father's continuous exhortations to be devout to the guardian angel, to which we say a special prayer every Tuesday. The Father wrote a booklet on the guardian angels, gave us some pendant medals, and exhorted each of us to honor our own guardian angel as the witness of our actions.</w:t>
      </w:r>
    </w:p>
    <w:p w:rsidR="00C427FC" w:rsidRPr="008514B2" w:rsidRDefault="00C427FC" w:rsidP="004C5093">
      <w:pPr>
        <w:widowControl w:val="0"/>
        <w:jc w:val="both"/>
        <w:rPr>
          <w:snapToGrid w:val="0"/>
          <w:sz w:val="26"/>
          <w:szCs w:val="26"/>
        </w:rPr>
      </w:pPr>
      <w:r w:rsidRPr="008514B2">
        <w:rPr>
          <w:snapToGrid w:val="0"/>
          <w:sz w:val="26"/>
          <w:szCs w:val="26"/>
        </w:rPr>
        <w:t xml:space="preserve">     In  chapter  l  and  2,  we have reported  that  the  Father implored  with wails his conversion and holiness from his  angel. In a personal note, he begs his guardian angel, "Make me aware of the divine presence in order to pray, praise, know, obey, and to be an associate of your actions.  While you stay in the vision, let me be in faith" (Vol. 44, page 97).</w:t>
      </w:r>
    </w:p>
    <w:p w:rsidR="00C427FC" w:rsidRPr="008514B2" w:rsidRDefault="00C427FC" w:rsidP="004C5093">
      <w:pPr>
        <w:widowControl w:val="0"/>
        <w:jc w:val="both"/>
        <w:rPr>
          <w:snapToGrid w:val="0"/>
          <w:sz w:val="26"/>
          <w:szCs w:val="26"/>
        </w:rPr>
      </w:pPr>
      <w:r w:rsidRPr="008514B2">
        <w:rPr>
          <w:snapToGrid w:val="0"/>
          <w:sz w:val="26"/>
          <w:szCs w:val="26"/>
        </w:rPr>
        <w:t xml:space="preserve">     He asked his guardian angel to recommend him to the guardian angels of the persons who had to meet him.</w:t>
      </w:r>
    </w:p>
    <w:p w:rsidR="00C427FC" w:rsidRPr="008514B2" w:rsidRDefault="00C427FC" w:rsidP="004C5093">
      <w:pPr>
        <w:widowControl w:val="0"/>
        <w:jc w:val="both"/>
        <w:rPr>
          <w:snapToGrid w:val="0"/>
          <w:sz w:val="26"/>
          <w:szCs w:val="26"/>
        </w:rPr>
      </w:pPr>
      <w:r w:rsidRPr="008514B2">
        <w:rPr>
          <w:snapToGrid w:val="0"/>
          <w:sz w:val="26"/>
          <w:szCs w:val="26"/>
        </w:rPr>
        <w:t xml:space="preserve">     Recommending this devotion to the youth, he exhorted them to be  fully aware of the guardian angel's presence,  to follow  his inspirations,  and  often  to  say the  prayer  "Angel  of  God"; especially  when  they were in danger of body and  soul,  in  the calamitous times, and the times of divine punishments. We read in the  rules  of the first novices,  "As a sign of respect  to  the guardian  angel,  they will invite him to pass first through  the narrow  places,  and will kiss twice the ground in the night,  as though they were kissing the angel's feet" (Vol. 2, page 3l). </w:t>
      </w:r>
    </w:p>
    <w:p w:rsidR="00C427FC" w:rsidRPr="008514B2" w:rsidRDefault="00C427FC" w:rsidP="004C5093">
      <w:pPr>
        <w:widowControl w:val="0"/>
        <w:jc w:val="both"/>
        <w:rPr>
          <w:snapToGrid w:val="0"/>
          <w:sz w:val="26"/>
          <w:szCs w:val="26"/>
        </w:rPr>
      </w:pPr>
      <w:r w:rsidRPr="008514B2">
        <w:rPr>
          <w:snapToGrid w:val="0"/>
          <w:sz w:val="26"/>
          <w:szCs w:val="26"/>
        </w:rPr>
        <w:t xml:space="preserve">     During the l887 cholera,  the Father experienced  the  holy angels'  particular assistance,   and promised to write a booklet of considerations and prayers to the guardian angels.  The  first edition  was published in l908;  the second,  in l9l0.  The title is,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"The preservation from divine punishments and the invocation of  the  holy  guardian  angels  as patrons  in  time  of  public calamities."</w:t>
      </w:r>
    </w:p>
    <w:p w:rsidR="008514B2" w:rsidRPr="008514B2" w:rsidRDefault="008514B2"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We  also  recall  a private prayer of the  Father  to  Saint Raphael,  "physician of God," to obtain the healing of the spirit (Ch. l, no. 2).</w:t>
      </w:r>
    </w:p>
    <w:p w:rsidR="008514B2" w:rsidRPr="008514B2" w:rsidRDefault="008514B2"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 recommended so much a particular  devotion.  "He wanted  us  to  be specially devout to the seven angels  who  are always  in the presence of God,  above all to Saint  Michael  the archangel,  Saint Gabriel,  and Saint Raphael." He said,  "In ch. l2,  v.  l5  of Tobit we read that the Archangel Raphael revealed himself to Saint Tobit and his son by saying,  "I am Raphael, one of  the seven angels who enter and serve before the Glory of  the Lord." According to this revelation,  seven angels in heaven  are in the presence of God more immediately than the other ones. They contemplate,  enjoy,  and  are ready to do God's will.  The seven angels have more knowledge of God's presence, are the chosen ones to carry out the orders of his divine majesty,  and transmit  the messages  to  angels and men.  Scripture reports the sublime  and expressive names of the first three angels;  the other four names came  to our knowledge through a private revelation of a  Servant of  God  in a convent,  in ancient times.  The  seven  names  are mysterious, having particular and admirable meanings.(3)</w:t>
      </w:r>
    </w:p>
    <w:p w:rsidR="008514B2" w:rsidRPr="008514B2" w:rsidRDefault="008514B2"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Great is the power of these seven angels,  very effective is their intercession,  and most beneficial their protection.  It is very  useful to invoke all of them in the circumstances of  life, but especially in the hour of our death. It is also beneficial to invoke  their  protection  in the time of divine  punishments  in order to be liberated." To achieve this goal,  the Father adds  a particular prayer (Vol. 9, page 82).</w:t>
      </w:r>
    </w:p>
    <w:p w:rsidR="00C427FC" w:rsidRDefault="00C427FC" w:rsidP="004C5093">
      <w:pPr>
        <w:widowControl w:val="0"/>
        <w:jc w:val="both"/>
        <w:rPr>
          <w:snapToGrid w:val="0"/>
          <w:sz w:val="26"/>
          <w:szCs w:val="26"/>
        </w:rPr>
      </w:pPr>
    </w:p>
    <w:p w:rsidR="008514B2" w:rsidRPr="008514B2" w:rsidRDefault="008514B2"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8514B2" w:rsidP="008514B2">
      <w:pPr>
        <w:widowControl w:val="0"/>
        <w:pBdr>
          <w:bottom w:val="single" w:sz="4" w:space="1" w:color="auto"/>
        </w:pBdr>
        <w:jc w:val="both"/>
        <w:rPr>
          <w:b/>
          <w:snapToGrid w:val="0"/>
          <w:sz w:val="40"/>
          <w:szCs w:val="40"/>
        </w:rPr>
      </w:pPr>
      <w:r>
        <w:rPr>
          <w:b/>
          <w:snapToGrid w:val="0"/>
          <w:sz w:val="40"/>
          <w:szCs w:val="40"/>
        </w:rPr>
        <w:t>4. Saint J</w:t>
      </w:r>
      <w:r w:rsidRPr="008514B2">
        <w:rPr>
          <w:b/>
          <w:snapToGrid w:val="0"/>
          <w:sz w:val="40"/>
          <w:szCs w:val="40"/>
        </w:rPr>
        <w:t>oseph</w:t>
      </w:r>
    </w:p>
    <w:p w:rsidR="00C427FC" w:rsidRPr="008514B2" w:rsidRDefault="00C427FC" w:rsidP="008514B2">
      <w:pPr>
        <w:widowControl w:val="0"/>
        <w:pBdr>
          <w:bottom w:val="single" w:sz="4" w:space="1" w:color="auto"/>
        </w:pBdr>
        <w:jc w:val="both"/>
        <w:rPr>
          <w:b/>
          <w:snapToGrid w:val="0"/>
          <w:sz w:val="40"/>
          <w:szCs w:val="40"/>
        </w:rPr>
      </w:pPr>
    </w:p>
    <w:p w:rsid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During  the first world war the Father added three "Glory to bes" to the prayers before and after meal, respectfully  to Saint Joseph, Saint Michael, and Saint Anthony of Padua. I once invoked first  Saint  Michael,  second Saint Joseph.  He told me, "The question whether Saint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Joseph is greater or  not  than  Saint Michael is useless. I place Saint Joseph soon after the most holy Virgin.  Since  Jesus,  Mary,  and  Joseph were always united  on earth,  they  must  be  together in heaven.  The  glorious  Saint Michael should not take offense."</w:t>
      </w:r>
    </w:p>
    <w:p w:rsidR="00C427FC" w:rsidRPr="008514B2" w:rsidRDefault="00C427FC" w:rsidP="004C5093">
      <w:pPr>
        <w:widowControl w:val="0"/>
        <w:jc w:val="both"/>
        <w:rPr>
          <w:snapToGrid w:val="0"/>
          <w:sz w:val="26"/>
          <w:szCs w:val="26"/>
        </w:rPr>
      </w:pPr>
      <w:r w:rsidRPr="008514B2">
        <w:rPr>
          <w:snapToGrid w:val="0"/>
          <w:sz w:val="26"/>
          <w:szCs w:val="26"/>
        </w:rPr>
        <w:t xml:space="preserve">     Saint Joseph followed Jesus and Mary immediately, because he is the Father of providence,  the patron of the Church, the model of  interior  life,  and  the patron  of  the  institute.  As  he nourished and defended the child Jesus,  so he had to protect the least  institution  of  the Evangelical Rogation along  with  the orphanages.</w:t>
      </w:r>
    </w:p>
    <w:p w:rsidR="00C427FC" w:rsidRPr="008514B2" w:rsidRDefault="00C427FC" w:rsidP="004C5093">
      <w:pPr>
        <w:widowControl w:val="0"/>
        <w:jc w:val="both"/>
        <w:rPr>
          <w:snapToGrid w:val="0"/>
          <w:sz w:val="26"/>
          <w:szCs w:val="26"/>
        </w:rPr>
      </w:pPr>
      <w:r w:rsidRPr="008514B2">
        <w:rPr>
          <w:snapToGrid w:val="0"/>
          <w:sz w:val="26"/>
          <w:szCs w:val="26"/>
        </w:rPr>
        <w:t xml:space="preserve">     Di Francia family was very devout to Saint Joseph and had  a pretty  wooden bust of the saint,  before which the whole  family renewed its consecration to the saint,  every year.  We have many formulas written and signed by the family members, beginning with l876.  When the Father's mother died, the bust was transferred to Avignone.</w:t>
      </w:r>
    </w:p>
    <w:p w:rsidR="00C427FC" w:rsidRPr="008514B2" w:rsidRDefault="00C427FC" w:rsidP="004C5093">
      <w:pPr>
        <w:widowControl w:val="0"/>
        <w:jc w:val="both"/>
        <w:rPr>
          <w:snapToGrid w:val="0"/>
          <w:sz w:val="26"/>
          <w:szCs w:val="26"/>
        </w:rPr>
      </w:pPr>
      <w:r w:rsidRPr="008514B2">
        <w:rPr>
          <w:snapToGrid w:val="0"/>
          <w:sz w:val="26"/>
          <w:szCs w:val="26"/>
        </w:rPr>
        <w:t xml:space="preserve">     To  improve his interior life,  the Father entrusted himself to Saint Joseph.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O glorious Saint Joseph, I appeal to you, the distributor of divine treasures.  I wish to become a saint to belong totally  to Jesus,  to serve him in this institute as he wants" (Vol. 4, page l8).  He addresses him, imploring that the devil and nature cheat him in no way while treating his affairs.  "O glorious Patriarch, concern  yourself with it so that the affair may be according  to the  divine  will,  for the greater consolation of the most  holy Heart of Jesus ...  O powerful saint,  see to it that my trust in you and my appeal to your powerful protection have good  results! I am expecting from you the divine graces which do not gratify my selfishness and passions, but please the most holy Heart of Jesus and the wishes of his soul (Vol. 6, page l2).</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Since  the beginning,  the Father puts his institution under the  protection  of Saint Joseph,  invoking him  with  an  ardent prayer.  </w:t>
      </w:r>
    </w:p>
    <w:p w:rsidR="00C427FC" w:rsidRPr="008514B2" w:rsidRDefault="00C427FC" w:rsidP="004C5093">
      <w:pPr>
        <w:widowControl w:val="0"/>
        <w:jc w:val="both"/>
        <w:rPr>
          <w:snapToGrid w:val="0"/>
          <w:sz w:val="26"/>
          <w:szCs w:val="26"/>
        </w:rPr>
      </w:pPr>
      <w:r w:rsidRPr="008514B2">
        <w:rPr>
          <w:snapToGrid w:val="0"/>
          <w:sz w:val="26"/>
          <w:szCs w:val="26"/>
        </w:rPr>
        <w:t xml:space="preserve">     O sublime, powerful, compassionate saint, all of us are kneeling at your feet... Deign to look mercifully and benignly at these places of extreme misery, affliction, and disorder. This is the kingdom of ignorance,  nausea,  dreariness, abandon, and sin, where the hellish enemy torments the bodies and ruins the  souls. We implore you with raised hands.  Come,  see,  and protect these places,  putting  this quarter along with its dwellers under your powerful protection.  Shelter the dwellers and their slums under your mantle; enlighten so many darkened minds with your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grace and wisdom...  have  mercy on the unsafe little virgins,  the feeble, abandoned  poor,  and the dispersed children who are  growing  in stench and abandon. Deign to protect the works of charity started in  this place,  helping them grow as buds of the most holy Heart of Jesus.  Make new works of charity rise in order to shelter the abandoned children and to keep the souls away from ignorance  and sin (Vol. 8, page l2).</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He called the little house of the first four sisters, </w:t>
      </w:r>
      <w:r w:rsidRPr="008514B2">
        <w:rPr>
          <w:i/>
          <w:snapToGrid w:val="0"/>
          <w:sz w:val="26"/>
          <w:szCs w:val="26"/>
        </w:rPr>
        <w:t>Little Retreat of</w:t>
      </w:r>
      <w:r w:rsidRPr="008514B2">
        <w:rPr>
          <w:snapToGrid w:val="0"/>
          <w:sz w:val="26"/>
          <w:szCs w:val="26"/>
        </w:rPr>
        <w:t xml:space="preserve"> </w:t>
      </w:r>
      <w:r w:rsidRPr="008514B2">
        <w:rPr>
          <w:i/>
          <w:snapToGrid w:val="0"/>
          <w:sz w:val="26"/>
          <w:szCs w:val="26"/>
        </w:rPr>
        <w:t>Saint Joseph</w:t>
      </w:r>
      <w:r w:rsidRPr="008514B2">
        <w:rPr>
          <w:snapToGrid w:val="0"/>
          <w:sz w:val="26"/>
          <w:szCs w:val="26"/>
        </w:rPr>
        <w:t xml:space="preserve">,  and entrusted the seed of the  nascent congregation to the saint.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"I entrust these four souls to your fatherly charity;  deign to  sanctify  and make them apt to fulfill the divine  plan...  O glorious saint,  I beseech you to make their will sincere,  their purpose firm,  their intention wise,  their wish  fervent,  their behavior  holy,   and  their  devotion  perseverant."  Then,   he concludes,  "If  some  of  these persons are not  called  to  the religious  state,  you see to it that only those whom God deigned to call to the religious profession dwell in this Little Retreat, consecrated to you" (Vol. 4, page 23).</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The sisters took the garb and the vows on March l9. When the male community began taking the garb and the vows, they also were under  the  protection  of the saint.  But  to  have  the  Father available  (he  was  busy with the sisters on  March  l9),  their liturgy  was  set  on the  saint's  patronage  feast,  which  was celebrated on the third Wednesday or Sunday after Easter.</w:t>
      </w:r>
    </w:p>
    <w:p w:rsidR="00C427FC" w:rsidRPr="008514B2" w:rsidRDefault="00C427FC" w:rsidP="004C5093">
      <w:pPr>
        <w:widowControl w:val="0"/>
        <w:jc w:val="both"/>
        <w:rPr>
          <w:snapToGrid w:val="0"/>
          <w:sz w:val="26"/>
          <w:szCs w:val="26"/>
        </w:rPr>
      </w:pPr>
      <w:r w:rsidRPr="008514B2">
        <w:rPr>
          <w:snapToGrid w:val="0"/>
          <w:sz w:val="26"/>
          <w:szCs w:val="26"/>
        </w:rPr>
        <w:t xml:space="preserve">     The  feast of the saint was preceded by a devotion on  seven Wednesdays and a solemn novena.  Before renewing their vows,  the Rogationists said the novena of the saint's patronage, prayers to the most holy Heart of Jesus, to the most holy Virgin Immaculate, and  to the saint.  Then the community listened to the preaching, or  meditated   on  the  religious  state.  Usually,  the  Father commented  enthusiastically some passage from </w:t>
      </w:r>
      <w:r w:rsidRPr="008514B2">
        <w:rPr>
          <w:i/>
          <w:snapToGrid w:val="0"/>
          <w:sz w:val="26"/>
          <w:szCs w:val="26"/>
        </w:rPr>
        <w:t>Paradise on  earth</w:t>
      </w:r>
      <w:r w:rsidRPr="008514B2">
        <w:rPr>
          <w:snapToGrid w:val="0"/>
          <w:sz w:val="26"/>
          <w:szCs w:val="26"/>
        </w:rPr>
        <w:t>, by Father Natale, S. J., making practical applications. Today the book  is out of fashion,  but it confirmed many vocations in  the old days.</w:t>
      </w:r>
    </w:p>
    <w:p w:rsidR="00C427FC" w:rsidRPr="008514B2" w:rsidRDefault="00C427FC" w:rsidP="004C5093">
      <w:pPr>
        <w:widowControl w:val="0"/>
        <w:jc w:val="both"/>
        <w:rPr>
          <w:snapToGrid w:val="0"/>
          <w:sz w:val="26"/>
          <w:szCs w:val="26"/>
        </w:rPr>
      </w:pPr>
      <w:r w:rsidRPr="008514B2">
        <w:rPr>
          <w:snapToGrid w:val="0"/>
          <w:sz w:val="26"/>
          <w:szCs w:val="26"/>
        </w:rPr>
        <w:t xml:space="preserve">     To  implore  the  saint's  help on  the  institute  and  its members, the Father wrote seven strophes, which the orphans sang, one a day, while working. We quote one of them:</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Buy this place </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 And grant us the virtue.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Drive away the devil,</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Keeping us sound and safe.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O saint, please implant </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This little plant.</w:t>
      </w:r>
    </w:p>
    <w:p w:rsidR="00C427FC" w:rsidRPr="008514B2" w:rsidRDefault="00C427FC" w:rsidP="004C5093">
      <w:pPr>
        <w:widowControl w:val="0"/>
        <w:jc w:val="both"/>
        <w:rPr>
          <w:snapToGrid w:val="0"/>
          <w:sz w:val="26"/>
          <w:szCs w:val="26"/>
        </w:rPr>
      </w:pPr>
    </w:p>
    <w:p w:rsid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As to the interior life of the community, the Father counted on the saint,  to whom he wrote a prayer (Vol.  4,  page 8).  The      community  said it every day in March.  He also appealed  to  the saint  for holy vocations,  lighted the vocation lamp before  his statue,  and  often  mentioned it in the hymns to  Saint  Joseph, beginning with July first l905.(4)</w:t>
      </w:r>
    </w:p>
    <w:p w:rsid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r>
    </w:p>
    <w:p w:rsidR="00C427FC" w:rsidRPr="008514B2" w:rsidRDefault="00C427FC" w:rsidP="004C5093">
      <w:pPr>
        <w:widowControl w:val="0"/>
        <w:jc w:val="both"/>
        <w:rPr>
          <w:snapToGrid w:val="0"/>
          <w:sz w:val="26"/>
          <w:szCs w:val="26"/>
        </w:rPr>
      </w:pPr>
      <w:r w:rsidRPr="008514B2">
        <w:rPr>
          <w:snapToGrid w:val="0"/>
          <w:sz w:val="26"/>
          <w:szCs w:val="26"/>
        </w:rPr>
        <w:t>O saint, see the little flame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Before you by night and by day, </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Burning and praying in its frame   </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The elect and the saint to display (l905).</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If the lamp burning around </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Begs the elect for our ground,</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Co-founder, hear our case,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And grant us your grace! (l906)</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The burning light</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Shining day and night,</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Isn't the aerial bell</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 xml:space="preserve">Calling others to its dwell?     </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From cities, and unknown villages</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Call the children God privileges,</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Innocent, pure, and sincere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As should be those of our sphere... (l9l4)</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In  the institute's early days,  when Saint Anthony's  bread devotion  was  not  yet born,  the celestial purveyor  was  Saint Joseph,  to whom the Father appealed in his needs.  We recall an episode  of  those  times.  The  baker had sued  the  Father  for arrears.  When the judge asked the Father who was his lawyer,  he pulled  a picture of Saint Joseph out of his  pocket,  and  said, "This is my lawyer.  What can I do?  I have,  and I will pay when Saint Joseph gives me the means. I beg my creditor to take things with  a good deal of patience..." At these words,  the  creditor, whose name was Present,  came out saying,  "Once again you say 'I have,  and  I  will pay;  be patient.' And once again I  will  be patient..." The hearing was closed.</w:t>
      </w:r>
    </w:p>
    <w:p w:rsidR="00C427FC" w:rsidRPr="008514B2" w:rsidRDefault="00C427FC" w:rsidP="004C5093">
      <w:pPr>
        <w:widowControl w:val="0"/>
        <w:jc w:val="both"/>
        <w:rPr>
          <w:snapToGrid w:val="0"/>
          <w:sz w:val="26"/>
          <w:szCs w:val="26"/>
        </w:rPr>
      </w:pPr>
      <w:r w:rsidRPr="008514B2">
        <w:rPr>
          <w:snapToGrid w:val="0"/>
          <w:sz w:val="26"/>
          <w:szCs w:val="26"/>
        </w:rPr>
        <w:t xml:space="preserve">     In  l9ll,  an  apostolic  visitor  came  to  our  institute. Inaugurating  a statue of Saint Joseph at  Taormina,  the  Father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proclaimed the saint 'Visitor':</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We exult with great joy,</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Sisters and Daughters of the Sacred Heart;</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We hear the echo of a pious decoy:</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r>
      <w:r w:rsidRPr="008514B2">
        <w:rPr>
          <w:snapToGrid w:val="0"/>
          <w:sz w:val="26"/>
          <w:szCs w:val="26"/>
        </w:rPr>
        <w:tab/>
      </w:r>
      <w:r w:rsidRPr="008514B2">
        <w:rPr>
          <w:snapToGrid w:val="0"/>
          <w:sz w:val="26"/>
          <w:szCs w:val="26"/>
        </w:rPr>
        <w:tab/>
        <w:t>Joseph the Visitor has come to our hearth...</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The   petitions   he addressed  to  Saint  Joseph  in   any circumstance were continuous.  Let us read a report, "The saint's bust in the chapel seemed to be a post-man,  full as it was  with envelopes  and keys.   Every time the Father bought the  Avignone slums, he entrusted the saint with the houses' keys, as a sign of the saint's ownership." Unfortunately,  in l9l9,  the church took fire and the statue was lost along with the petitions.  They were a good piece of the institute's story!</w:t>
      </w:r>
    </w:p>
    <w:p w:rsidR="00C427FC" w:rsidRPr="008514B2" w:rsidRDefault="00C427FC" w:rsidP="004C5093">
      <w:pPr>
        <w:widowControl w:val="0"/>
        <w:jc w:val="both"/>
        <w:rPr>
          <w:snapToGrid w:val="0"/>
          <w:sz w:val="26"/>
          <w:szCs w:val="26"/>
        </w:rPr>
      </w:pPr>
      <w:r w:rsidRPr="008514B2">
        <w:rPr>
          <w:snapToGrid w:val="0"/>
          <w:sz w:val="26"/>
          <w:szCs w:val="26"/>
        </w:rPr>
        <w:t xml:space="preserve">     The Father sums up Saint Joseph's work in the institute:</w:t>
      </w:r>
    </w:p>
    <w:p w:rsidR="00C427FC" w:rsidRPr="008514B2" w:rsidRDefault="00C427FC" w:rsidP="004C5093">
      <w:pPr>
        <w:widowControl w:val="0"/>
        <w:jc w:val="both"/>
        <w:rPr>
          <w:snapToGrid w:val="0"/>
          <w:sz w:val="26"/>
          <w:szCs w:val="26"/>
        </w:rPr>
      </w:pPr>
      <w:r w:rsidRPr="008514B2">
        <w:rPr>
          <w:snapToGrid w:val="0"/>
          <w:sz w:val="26"/>
          <w:szCs w:val="26"/>
        </w:rPr>
        <w:t xml:space="preserve">     </w:t>
      </w:r>
      <w:r w:rsidRPr="008514B2">
        <w:rPr>
          <w:snapToGrid w:val="0"/>
          <w:sz w:val="26"/>
          <w:szCs w:val="26"/>
        </w:rPr>
        <w:tab/>
        <w:t>The holy Patriarch held it since its beginning as though  it was  entrusted to him by the most holy Heart of Jesus and by  his divine  spouse  Mary.  The  little plant was entrusted  to  Saint Joseph,  who  protected  it lovingly amidst the  clouds  and  the storms.  When the soil around was dry,  he laid on it the morning dew.  When  the sun was about to wither it,  he covered the plant with his mantle. When a passenger was trampling on, or rooting it out,  he defended it.  When animals threatened with devouring it, he  drove  them away into the abyss.  When  the  torrents  rushed headlong down the plant, he built up embankments. He made it grow according  to Jesus' and Mary's wish by strengthening its  roots, stretching out its branches, and bringing its fruits to maturity. Finally, he said to the angel of Padua, “Anthony, I appoint you as a distributor of my providence to this pious institution for the interests of Jesus' Heart! (S.C. Vol. 3, page 270).</w:t>
      </w:r>
    </w:p>
    <w:p w:rsidR="00C427FC" w:rsidRPr="008514B2" w:rsidRDefault="00C427FC" w:rsidP="004C5093">
      <w:pPr>
        <w:widowControl w:val="0"/>
        <w:jc w:val="both"/>
        <w:rPr>
          <w:snapToGrid w:val="0"/>
          <w:sz w:val="26"/>
          <w:szCs w:val="26"/>
        </w:rPr>
      </w:pPr>
      <w:r w:rsidRPr="008514B2">
        <w:rPr>
          <w:snapToGrid w:val="0"/>
          <w:sz w:val="26"/>
          <w:szCs w:val="26"/>
        </w:rPr>
        <w:t xml:space="preserve">     Somewhere else the Father touches again upon the same subject.  "We are intimately convinced that Saint Joseph won  for us Saint Anthony's protection. Rather, we think that Saint Joseph himself, as the universal patron of the Church, gave the devotion of  Saint  Anthony's bread to the peoples of these last times  to console any class of persons" (Ibid. page 249).</w:t>
      </w:r>
    </w:p>
    <w:p w:rsidR="00C427FC" w:rsidRPr="008514B2" w:rsidRDefault="00C427FC" w:rsidP="004C5093">
      <w:pPr>
        <w:widowControl w:val="0"/>
        <w:jc w:val="both"/>
        <w:rPr>
          <w:snapToGrid w:val="0"/>
          <w:sz w:val="26"/>
          <w:szCs w:val="26"/>
        </w:rPr>
      </w:pPr>
      <w:r w:rsidRPr="008514B2">
        <w:rPr>
          <w:snapToGrid w:val="0"/>
          <w:sz w:val="26"/>
          <w:szCs w:val="26"/>
        </w:rPr>
        <w:t xml:space="preserve">     The Daughters of the Sacred Side testify beautifully, “He was so fond of Saint Joseph! He wrote to us to put our communities under the protection of the saint. He celebrated, and made people celebrate his feast with a novena and a dinner for the poor, where it was feasible." "He instilled this devotion to us, who wereneeding the Father's help and were in the condition to better appreciate his precious trust in the holy Patriarch." Mother Quaranta bears the following witness, "I still have to say of his </w:t>
      </w:r>
    </w:p>
    <w:p w:rsidR="00C427FC" w:rsidRPr="008514B2"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great devotion and trust in Saint Joseph.  He exhorted  us to  have  a  tender,  simple,  ingenuous  devotion  to  the  holy Patriarch.  According  to his way of thinking,  when in need,  we should  pray  to  the saint heartily  and  insistently,  even  by threatening him with taking away the child Jesus, or covering him with paper,  until he helps us.  The Servant of God wanted us to eat bread of wheat (it was around l9l3); wheat came in.  He also wanted us to eat fruit every day, and even though we had no money to buy it, fruit never failed. Sometimes, oil for Saint Joseph's lamp was lacking. Prayed or threatened, Saint Joseph helped us."</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Mother Quaranta related the above evidences many times to me in detail, and I quote them.</w:t>
      </w:r>
    </w:p>
    <w:p w:rsidR="00C427FC" w:rsidRPr="008514B2" w:rsidRDefault="00C427FC" w:rsidP="004C5093">
      <w:pPr>
        <w:widowControl w:val="0"/>
        <w:jc w:val="both"/>
        <w:rPr>
          <w:snapToGrid w:val="0"/>
          <w:sz w:val="26"/>
          <w:szCs w:val="26"/>
        </w:rPr>
      </w:pPr>
      <w:r w:rsidRPr="008514B2">
        <w:rPr>
          <w:snapToGrid w:val="0"/>
          <w:sz w:val="26"/>
          <w:szCs w:val="26"/>
        </w:rPr>
        <w:t xml:space="preserve">     The Father saw the sisters eating uneatable bread, and said, "Daughters, bread is o be of pure wheat,  otherwise  you  are unable to work."</w:t>
      </w:r>
    </w:p>
    <w:p w:rsidR="00C427FC" w:rsidRPr="008514B2" w:rsidRDefault="00C427FC" w:rsidP="004C5093">
      <w:pPr>
        <w:widowControl w:val="0"/>
        <w:jc w:val="both"/>
        <w:rPr>
          <w:snapToGrid w:val="0"/>
          <w:sz w:val="26"/>
          <w:szCs w:val="26"/>
        </w:rPr>
      </w:pPr>
      <w:r w:rsidRPr="008514B2">
        <w:rPr>
          <w:snapToGrid w:val="0"/>
          <w:sz w:val="26"/>
          <w:szCs w:val="26"/>
        </w:rPr>
        <w:t xml:space="preserve">     "Who gives us such bread?"</w:t>
      </w:r>
    </w:p>
    <w:p w:rsidR="00C427FC" w:rsidRPr="008514B2" w:rsidRDefault="00C427FC" w:rsidP="004C5093">
      <w:pPr>
        <w:widowControl w:val="0"/>
        <w:jc w:val="both"/>
        <w:rPr>
          <w:snapToGrid w:val="0"/>
          <w:sz w:val="26"/>
          <w:szCs w:val="26"/>
        </w:rPr>
      </w:pPr>
      <w:r w:rsidRPr="008514B2">
        <w:rPr>
          <w:snapToGrid w:val="0"/>
          <w:sz w:val="26"/>
          <w:szCs w:val="26"/>
        </w:rPr>
        <w:t xml:space="preserve">     "Ask Saint Joseph for it; rather, you place an empty open sack under Saint Joseph's picture, and he will provide you."</w:t>
      </w:r>
    </w:p>
    <w:p w:rsidR="00C427FC" w:rsidRPr="008514B2" w:rsidRDefault="00C427FC" w:rsidP="004C5093">
      <w:pPr>
        <w:widowControl w:val="0"/>
        <w:jc w:val="both"/>
        <w:rPr>
          <w:snapToGrid w:val="0"/>
          <w:sz w:val="26"/>
          <w:szCs w:val="26"/>
        </w:rPr>
      </w:pPr>
      <w:r w:rsidRPr="008514B2">
        <w:rPr>
          <w:snapToGrid w:val="0"/>
          <w:sz w:val="26"/>
          <w:szCs w:val="26"/>
        </w:rPr>
        <w:t xml:space="preserve">     We did so.  Because the building was poor, and one room served as a parlor, laboratory, and refectory, whoever came in saw the empty open sack under Saint Joseph's picture.  In those days, the doctor happened to pass by, and smiled at the singular expedient.  The fact is that a rich man left a big gold coin, "such as, said Mother Quaranta, we ever saw. As the rich man went out, a lady came in to offer some wheat!" Thus, Saint Joseph answered the Father's trust, and the doctor felt himself drawn to a greater devotion to the saint, when he knew these happenings.</w:t>
      </w:r>
    </w:p>
    <w:p w:rsidR="00C427FC" w:rsidRDefault="00C427FC" w:rsidP="004C5093">
      <w:pPr>
        <w:widowControl w:val="0"/>
        <w:jc w:val="both"/>
        <w:rPr>
          <w:snapToGrid w:val="0"/>
          <w:sz w:val="26"/>
          <w:szCs w:val="26"/>
        </w:rPr>
      </w:pPr>
    </w:p>
    <w:p w:rsidR="008514B2" w:rsidRDefault="008514B2" w:rsidP="004C5093">
      <w:pPr>
        <w:widowControl w:val="0"/>
        <w:jc w:val="both"/>
        <w:rPr>
          <w:snapToGrid w:val="0"/>
          <w:sz w:val="26"/>
          <w:szCs w:val="26"/>
        </w:rPr>
      </w:pPr>
    </w:p>
    <w:p w:rsidR="008514B2" w:rsidRPr="008514B2" w:rsidRDefault="008514B2" w:rsidP="004C5093">
      <w:pPr>
        <w:widowControl w:val="0"/>
        <w:jc w:val="both"/>
        <w:rPr>
          <w:snapToGrid w:val="0"/>
          <w:sz w:val="26"/>
          <w:szCs w:val="26"/>
        </w:rPr>
      </w:pPr>
    </w:p>
    <w:p w:rsidR="00C427FC" w:rsidRPr="008514B2" w:rsidRDefault="008514B2" w:rsidP="008514B2">
      <w:pPr>
        <w:widowControl w:val="0"/>
        <w:pBdr>
          <w:bottom w:val="single" w:sz="4" w:space="1" w:color="auto"/>
        </w:pBdr>
        <w:jc w:val="both"/>
        <w:rPr>
          <w:b/>
          <w:snapToGrid w:val="0"/>
          <w:sz w:val="40"/>
          <w:szCs w:val="40"/>
        </w:rPr>
      </w:pPr>
      <w:r>
        <w:rPr>
          <w:b/>
          <w:snapToGrid w:val="0"/>
          <w:sz w:val="40"/>
          <w:szCs w:val="40"/>
        </w:rPr>
        <w:t>5. Saint Anthony of P</w:t>
      </w:r>
      <w:r w:rsidRPr="008514B2">
        <w:rPr>
          <w:b/>
          <w:snapToGrid w:val="0"/>
          <w:sz w:val="40"/>
          <w:szCs w:val="40"/>
        </w:rPr>
        <w:t>adua</w:t>
      </w:r>
    </w:p>
    <w:p w:rsidR="00C427FC" w:rsidRPr="008514B2" w:rsidRDefault="00C427FC" w:rsidP="008514B2">
      <w:pPr>
        <w:widowControl w:val="0"/>
        <w:pBdr>
          <w:bottom w:val="single" w:sz="4" w:space="1" w:color="auto"/>
        </w:pBdr>
        <w:jc w:val="both"/>
        <w:rPr>
          <w:b/>
          <w:snapToGrid w:val="0"/>
          <w:sz w:val="40"/>
          <w:szCs w:val="40"/>
        </w:rPr>
      </w:pPr>
    </w:p>
    <w:p w:rsidR="008514B2" w:rsidRDefault="00C427FC" w:rsidP="004C5093">
      <w:pPr>
        <w:widowControl w:val="0"/>
        <w:jc w:val="both"/>
        <w:rPr>
          <w:snapToGrid w:val="0"/>
          <w:sz w:val="26"/>
          <w:szCs w:val="26"/>
        </w:rPr>
      </w:pPr>
      <w:r w:rsidRPr="008514B2">
        <w:rPr>
          <w:snapToGrid w:val="0"/>
          <w:sz w:val="26"/>
          <w:szCs w:val="26"/>
        </w:rPr>
        <w:t xml:space="preserve">     </w:t>
      </w:r>
    </w:p>
    <w:p w:rsidR="008514B2" w:rsidRDefault="008514B2"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After Saint Joseph, Saint Anthony.</w:t>
      </w:r>
    </w:p>
    <w:p w:rsidR="008514B2" w:rsidRPr="008514B2" w:rsidRDefault="008514B2"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Listen to the Father speaking of his own devout, thankful heart toward Saint Anthony.  In l9l8,  after announcing the  new titles of July first,  "The great treasure hidden in the Church's field"  for  our  Lord,  and "Always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lastRenderedPageBreak/>
        <w:t xml:space="preserve">open revenue of  the  divine treasures" for the most holy Virgin,  he addresses "the  glorious Thaumaturge  Saint  Anthony  of  Padua,  our  very  singular  and untiring  benefactor,  and benefactor of those who appeal to  our humble prayers." And he gives the motivation: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Dearest  children,  I see your joy  for the homage that  our communities  will  pay  to a saint who is a dearest  and  beloved comforter of all.  He is </w:t>
      </w:r>
      <w:r w:rsidRPr="008514B2">
        <w:rPr>
          <w:b/>
          <w:snapToGrid w:val="0"/>
          <w:sz w:val="26"/>
          <w:szCs w:val="26"/>
        </w:rPr>
        <w:t>a saint of the world</w:t>
      </w:r>
      <w:r w:rsidRPr="008514B2">
        <w:rPr>
          <w:snapToGrid w:val="0"/>
          <w:sz w:val="26"/>
          <w:szCs w:val="26"/>
        </w:rPr>
        <w:t>, but for us, he is something more.  I am unable to express it, because the existence of  our  institute and  its liberation from  the  troubles  which involved  it  in  a  labyrinth,  are due to his  merits  and  his powerful  intercession  near the most holy Hearts  of  Jesus  and Mary,  and  the  great  Patriarch Saint Joseph.  When  we  didn't think  of  him,  he  put  us out to  sea,  always  improving  the institute  by  giving  spiritual and  temporal  help,  great  and unexpected graces, and lasting stability to our houses.</w:t>
      </w:r>
    </w:p>
    <w:p w:rsidR="00C427FC" w:rsidRPr="008514B2" w:rsidRDefault="00C427FC" w:rsidP="004C5093">
      <w:pPr>
        <w:widowControl w:val="0"/>
        <w:jc w:val="both"/>
        <w:rPr>
          <w:snapToGrid w:val="0"/>
          <w:sz w:val="26"/>
          <w:szCs w:val="26"/>
        </w:rPr>
      </w:pPr>
      <w:r w:rsidRPr="008514B2">
        <w:rPr>
          <w:snapToGrid w:val="0"/>
          <w:sz w:val="26"/>
          <w:szCs w:val="26"/>
        </w:rPr>
        <w:t xml:space="preserve">     Dearest   children,   because   I  endured  the  burden   of exceptional  want  and fruitless labors for many  years,  I  feel greatly thankful to our beloved and sweetest saint. You too ought to feel it.  Therefore, this year we are drawn to pay our homage to him by proclaiming the sublime Saint Anthony of Padua “Great Universal Benefactor." By so doing,  we do our duty,  and  please the  most  holy  Hearts of Jesus and Mary,  the  Patriarch  Saint Joseph,  as  well as the angels and the saints our patrons  (Vol. 34, page l33).</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Saint   Anthony   entered the institute’s history as   a celestial benefactor.  The devotion to Saint Anthony of Padua was unknown to Di Francia family.  Saint Francis of Paola instead stood out in Messina for his unforgettable crossing of the strait and his landing at Ringo.</w:t>
      </w:r>
    </w:p>
    <w:p w:rsidR="00C427FC" w:rsidRPr="008514B2" w:rsidRDefault="00C427FC" w:rsidP="004C5093">
      <w:pPr>
        <w:widowControl w:val="0"/>
        <w:jc w:val="both"/>
        <w:rPr>
          <w:snapToGrid w:val="0"/>
          <w:sz w:val="26"/>
          <w:szCs w:val="26"/>
        </w:rPr>
      </w:pPr>
      <w:r w:rsidRPr="008514B2">
        <w:rPr>
          <w:snapToGrid w:val="0"/>
          <w:sz w:val="26"/>
          <w:szCs w:val="26"/>
        </w:rPr>
        <w:t xml:space="preserve">     Saint Anthony was chiefly invoked by people for recovering lost things.  The Father did so the first time he invoked the saint.  He recovered his shoes' silver buckles and a precious manuscript of prayers.  In both cases the saint’s intervention seemed prodigious to the Father, who made the report to the periodical of Padua </w:t>
      </w:r>
      <w:r w:rsidRPr="008514B2">
        <w:rPr>
          <w:i/>
          <w:snapToGrid w:val="0"/>
          <w:sz w:val="26"/>
          <w:szCs w:val="26"/>
        </w:rPr>
        <w:t>The Saint of the Miracles</w:t>
      </w:r>
      <w:r w:rsidRPr="008514B2">
        <w:rPr>
          <w:snapToGrid w:val="0"/>
          <w:sz w:val="26"/>
          <w:szCs w:val="26"/>
        </w:rPr>
        <w:t>.  His report was in the issue of April l, l890 (S.C.  Vol.  l, page 65). Because the Father calls Saint Anthony "my glorious saint," we think that Saint Anthony was already a patron of the Father.</w:t>
      </w:r>
    </w:p>
    <w:p w:rsidR="00C427FC" w:rsidRPr="008514B2" w:rsidRDefault="00C427FC" w:rsidP="004C5093">
      <w:pPr>
        <w:widowControl w:val="0"/>
        <w:jc w:val="both"/>
        <w:rPr>
          <w:snapToGrid w:val="0"/>
          <w:sz w:val="26"/>
          <w:szCs w:val="26"/>
        </w:rPr>
      </w:pPr>
      <w:r w:rsidRPr="008514B2">
        <w:rPr>
          <w:snapToGrid w:val="0"/>
          <w:sz w:val="26"/>
          <w:szCs w:val="26"/>
        </w:rPr>
        <w:t xml:space="preserve">     Another   episode dates back to the beginning of   the institution, when the Father was in need of a thousand liras. He went to pray to the Immaculate's church, in Saint Anthony's room. Out of the church, he met Canon Ardoino, who asked the Father, "What's the matter, Canon? You seem worried."</w:t>
      </w:r>
    </w:p>
    <w:p w:rsidR="00C427FC" w:rsidRPr="008514B2" w:rsidRDefault="00C427FC" w:rsidP="004C5093">
      <w:pPr>
        <w:widowControl w:val="0"/>
        <w:jc w:val="both"/>
        <w:rPr>
          <w:snapToGrid w:val="0"/>
          <w:sz w:val="26"/>
          <w:szCs w:val="26"/>
        </w:rPr>
      </w:pPr>
      <w:r w:rsidRPr="008514B2">
        <w:rPr>
          <w:snapToGrid w:val="0"/>
          <w:sz w:val="26"/>
          <w:szCs w:val="26"/>
        </w:rPr>
        <w:t xml:space="preserve">     "I have an urgent need of a thousand liras!"</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8514B2" w:rsidRDefault="00C427FC" w:rsidP="004C5093">
      <w:pPr>
        <w:widowControl w:val="0"/>
        <w:jc w:val="both"/>
        <w:rPr>
          <w:snapToGrid w:val="0"/>
          <w:sz w:val="26"/>
          <w:szCs w:val="26"/>
        </w:rPr>
      </w:pPr>
      <w:r w:rsidRPr="008514B2">
        <w:rPr>
          <w:snapToGrid w:val="0"/>
          <w:sz w:val="26"/>
          <w:szCs w:val="26"/>
        </w:rPr>
        <w:t xml:space="preserve">  </w:t>
      </w:r>
    </w:p>
    <w:p w:rsidR="00C427FC" w:rsidRDefault="008514B2"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"Here they are!"</w:t>
      </w:r>
    </w:p>
    <w:p w:rsidR="008514B2" w:rsidRPr="008514B2" w:rsidRDefault="008514B2"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saint's predilection for the institute showed up in the l887 cholera. The Father himself narrates the event.</w:t>
      </w:r>
    </w:p>
    <w:p w:rsidR="008514B2" w:rsidRPr="008514B2" w:rsidRDefault="008514B2"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"As the cholera raged in Messina in l887, the widow Susanna Consiglio Miceli,  a pious, wealthy woman, vowed to Saint Anthony that she would give sixty liras for bread for the male orphans of Saint Anthony of Padua.  She pledged her donation in honor of the saint, providing he spared her and her family from the disease...</w:t>
      </w:r>
    </w:p>
    <w:p w:rsidR="008514B2" w:rsidRPr="008514B2" w:rsidRDefault="008514B2"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After the cholera had ceased, a young man - her Servant Letterio Curro’ of Torre Faro - came to me...and gave me "sixty liras to buy bread for the orphans of Saint Anthony of Padua."  (</w:t>
      </w:r>
      <w:r w:rsidRPr="008514B2">
        <w:rPr>
          <w:i/>
          <w:snapToGrid w:val="0"/>
          <w:sz w:val="26"/>
          <w:szCs w:val="26"/>
        </w:rPr>
        <w:t>Father Mary Hannibal Di Francia</w:t>
      </w:r>
      <w:r w:rsidRPr="008514B2">
        <w:rPr>
          <w:snapToGrid w:val="0"/>
          <w:sz w:val="26"/>
          <w:szCs w:val="26"/>
        </w:rPr>
        <w:t xml:space="preserve">, page 95). </w:t>
      </w: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devotion to Saint Anthony's bread for the poor started in Tolone three years later, in l890.  The Father was interested in remarking the precedence as a predilection of the saint for the pious institute.  Therefore, he appealed to the chancery office to get done a document proving the historical truth of this devotion. The document was made in l906.</w:t>
      </w:r>
    </w:p>
    <w:p w:rsidR="008514B2" w:rsidRPr="008514B2" w:rsidRDefault="008514B2"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 began placing little boxes in  churches,  shops, and  in stores of the city and the county specifying the  purpose of  Saint  Anthony's  bread for  the  orphans,  who  were  called "Anthonian."   In these years,   Brother Joseph Anthony   Meli distinguished himself in the zeal for spreading the devotion.</w:t>
      </w:r>
    </w:p>
    <w:p w:rsidR="008514B2" w:rsidRPr="008514B2" w:rsidRDefault="008514B2"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Through Saint Anthony's bread, the institute began growing far and wide.  On June l3, l90l, the Father proclaimed Saint Anthony, "great benefactor of our institutes" as a sign of his gratitude.   "O   glorious saint,   please accept this devout proclamation, constituting yourself our 'great benefactor' in the spiritual and temporal order. Obtain from the most holy Hearts of Jesus and Mary effective means of sanctification, formation, and improvement of these institutes.  May they fulfill their good wishes, for the greater consolation of Jesus' Heart" (Vol.  8, page 70). </w:t>
      </w:r>
    </w:p>
    <w:p w:rsidR="008514B2" w:rsidRPr="008514B2" w:rsidRDefault="008514B2"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The saint's protection on the institute grew along with the spreading of the devotion by the press.  First, through the booklet </w:t>
      </w:r>
      <w:r w:rsidRPr="008514B2">
        <w:rPr>
          <w:i/>
          <w:snapToGrid w:val="0"/>
          <w:sz w:val="26"/>
          <w:szCs w:val="26"/>
        </w:rPr>
        <w:t>The Miraculous Secret</w:t>
      </w:r>
      <w:r w:rsidRPr="008514B2">
        <w:rPr>
          <w:snapToGrid w:val="0"/>
          <w:sz w:val="26"/>
          <w:szCs w:val="26"/>
        </w:rPr>
        <w:t xml:space="preserve">; from l908 on, through the monthly periodical </w:t>
      </w:r>
      <w:r w:rsidRPr="008514B2">
        <w:rPr>
          <w:i/>
          <w:snapToGrid w:val="0"/>
          <w:sz w:val="26"/>
          <w:szCs w:val="26"/>
        </w:rPr>
        <w:t>God and Neighbor</w:t>
      </w:r>
      <w:r w:rsidRPr="008514B2">
        <w:rPr>
          <w:snapToGrid w:val="0"/>
          <w:sz w:val="26"/>
          <w:szCs w:val="26"/>
        </w:rPr>
        <w:t xml:space="preserve">.  The  monthly  printing  of  this periodical  reached  300,000 copies at the end  of  the  Father's life.  Later, 700,000.  Father Pantaleone Palma was the valiant cooperator in spreading this devotion, as well as the organizer of the Anthonian Secretariats. </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Default="00C427FC" w:rsidP="008514B2">
      <w:pPr>
        <w:widowControl w:val="0"/>
        <w:jc w:val="both"/>
        <w:rPr>
          <w:snapToGrid w:val="0"/>
          <w:sz w:val="26"/>
          <w:szCs w:val="26"/>
        </w:rPr>
      </w:pPr>
      <w:r w:rsidRPr="008514B2">
        <w:rPr>
          <w:snapToGrid w:val="0"/>
          <w:sz w:val="26"/>
          <w:szCs w:val="26"/>
        </w:rPr>
        <w:t>Our founder preached widely the holy thaumaturge's glories with triduos, novenas, and devotion of thirteen days. He preached almost every year in our churches, or oratories.  Besides the feast on June l3, he wanted us to commemorate the translation of the saint's relics, as well as the feast of the "Sacred Tongue" on February  l5.  The saint's tongue remains  uncorrupted  after seven centuries from his death.  The Father sang its praise  with prayers  and  verses.  The center of the Anthonian worship is  in Messina, in the church of the Evangelical Rogation, which is also a sanctuary of Saint Anthony.</w:t>
      </w:r>
    </w:p>
    <w:p w:rsidR="001B4C6F" w:rsidRPr="008514B2" w:rsidRDefault="001B4C6F" w:rsidP="008514B2">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 seized all opportunities to spread this devotion, whose value is substantiated by singular episodes.  I report  the following  narration  of Francis Stracuzzi from Furci  Siculo,  a citrus fruits dealer.</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In l90l,  his business  was not good.  One day, traveling by train  third  class,  he sat down near a priest unknown  to  him. While chatting,  Stracuzzi said, "I have to earn a thousand liras to settle my affairs,  but I do not know how in these times.  The priest near me said:  'It is easy. It is enough to give a lira to Saint  Anthony.'  He  said so with such a certainty  that  I  was amazed and curious,  so I asked him:  I would be ready to give l0 liras;  in such a case,  would I gain l0,000 liras? 'No, he said, only one lira.' When I asked to whom should I give one  lira,  he told me, 'I am Canon Di Francia, you can give a lira to me.'</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Even  though skeptically,  I gave him a lira.  The following day  I  went  to Messina.  As soon as I was out  of  the  railway station,  someone known to me by sight as a dealer, approached me and said,  'If you give me your parcel of oranges in  Adriano,  I give  you a thousand liras of profit.' Immediately,  I thought of Canon Di Francia,  his promise of a thousand liras,  and I  dealt with  the  business.  From  then on,  I became an admirer  and  a benefactor of his institute."</w:t>
      </w:r>
    </w:p>
    <w:p w:rsidR="001B4C6F" w:rsidRPr="008514B2" w:rsidRDefault="001B4C6F"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However,  in  the presence of deviations the  Father  stated clearly the meaning of the devotion to Saint Anthony,  writing in The  Miraculous  Secret  an "Important notice to  those  who  are waiting for a grace." "Usually,  we obtain from Saint Anthony the graces we humbly ask with faith. Some people obtain them quickly; others,  later;  some others, more later. A few ones, however, do not  obtain them after much time.  We exhort them to confide,  to persevere  in the prayer,  purifying their lives.  If  the  saint grants favors to sinners,  to souls far off from God, and even to non Catholic persons, he does so to guide them on the way of God. The  chief  aim  of those who expect graces  from  Saint  Anthony should be their spiritual good for eternal salvation;  </w:t>
      </w:r>
    </w:p>
    <w:p w:rsidR="00C427FC" w:rsidRPr="008514B2"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otherwise, any devotion becomes superstition" (Page l05, l4 Edition).</w:t>
      </w:r>
    </w:p>
    <w:p w:rsidR="001B4C6F"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The  Father insisted on making  people consider the devotion to Saint Anthony as a help to souls,  who are drawn to God by the saint;  not  as a mere help to their needs,  which is also  good.  "The  continuous miracles the saint has been  working  the  world over,  since  eight  centuries,  have  won for him the  title  of "Thaumaturge"  and  a worldly devotion.  But the miracle  of  the miracles  is  his continuous rescuing of  souls  everywhere.   He began  doing so effectively and widely in his few years of  human life;  now  he is continuing more effectively and widely  in  the Christian and in the faithless regions,  from heaven" (S.C.  Vol. 3,  page 279). In l924, the Father associated again Saint Anthony to the feast of July first. After greeting Jesus in the Sacrament "tender  and compassionate friend of sinners," and the most  holy Virgin   "reconciler  of  sinners,"  he  greeted  Saint   Anthony "perennial conqueror of souls" (Vol. 30, page l46).</w:t>
      </w: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1B4C6F" w:rsidRPr="008514B2" w:rsidRDefault="001B4C6F" w:rsidP="004C5093">
      <w:pPr>
        <w:widowControl w:val="0"/>
        <w:jc w:val="both"/>
        <w:rPr>
          <w:snapToGrid w:val="0"/>
          <w:sz w:val="26"/>
          <w:szCs w:val="26"/>
        </w:rPr>
      </w:pPr>
    </w:p>
    <w:p w:rsidR="00C427FC" w:rsidRPr="008514B2" w:rsidRDefault="00C427FC" w:rsidP="008514B2">
      <w:pPr>
        <w:widowControl w:val="0"/>
        <w:pBdr>
          <w:bottom w:val="single" w:sz="4" w:space="1" w:color="auto"/>
        </w:pBdr>
        <w:jc w:val="both"/>
        <w:rPr>
          <w:b/>
          <w:snapToGrid w:val="0"/>
          <w:sz w:val="40"/>
          <w:szCs w:val="40"/>
        </w:rPr>
      </w:pPr>
      <w:r w:rsidRPr="008514B2">
        <w:rPr>
          <w:b/>
          <w:snapToGrid w:val="0"/>
          <w:sz w:val="40"/>
          <w:szCs w:val="40"/>
        </w:rPr>
        <w:t xml:space="preserve">6. </w:t>
      </w:r>
      <w:r w:rsidR="001B4C6F">
        <w:rPr>
          <w:b/>
          <w:snapToGrid w:val="0"/>
          <w:sz w:val="40"/>
          <w:szCs w:val="40"/>
        </w:rPr>
        <w:t>Saint Louis G</w:t>
      </w:r>
      <w:r w:rsidR="001B4C6F" w:rsidRPr="008514B2">
        <w:rPr>
          <w:b/>
          <w:snapToGrid w:val="0"/>
          <w:sz w:val="40"/>
          <w:szCs w:val="40"/>
        </w:rPr>
        <w:t>onzaga</w:t>
      </w:r>
    </w:p>
    <w:p w:rsidR="00C427FC" w:rsidRPr="008514B2" w:rsidRDefault="00C427FC" w:rsidP="008514B2">
      <w:pPr>
        <w:widowControl w:val="0"/>
        <w:pBdr>
          <w:bottom w:val="single" w:sz="4" w:space="1" w:color="auto"/>
        </w:pBdr>
        <w:jc w:val="both"/>
        <w:rPr>
          <w:b/>
          <w:snapToGrid w:val="0"/>
          <w:sz w:val="40"/>
          <w:szCs w:val="40"/>
        </w:rPr>
      </w:pPr>
    </w:p>
    <w:p w:rsidR="001B4C6F" w:rsidRDefault="00C427FC" w:rsidP="004C5093">
      <w:pPr>
        <w:widowControl w:val="0"/>
        <w:jc w:val="both"/>
        <w:rPr>
          <w:snapToGrid w:val="0"/>
          <w:sz w:val="26"/>
          <w:szCs w:val="26"/>
        </w:rPr>
      </w:pPr>
      <w:r w:rsidRPr="008514B2">
        <w:rPr>
          <w:snapToGrid w:val="0"/>
          <w:sz w:val="26"/>
          <w:szCs w:val="26"/>
        </w:rPr>
        <w:t xml:space="preserve">  </w:t>
      </w:r>
    </w:p>
    <w:p w:rsidR="00C427FC" w:rsidRDefault="00C427FC" w:rsidP="004C5093">
      <w:pPr>
        <w:widowControl w:val="0"/>
        <w:jc w:val="both"/>
        <w:rPr>
          <w:snapToGrid w:val="0"/>
          <w:sz w:val="26"/>
          <w:szCs w:val="26"/>
        </w:rPr>
      </w:pPr>
      <w:r w:rsidRPr="008514B2">
        <w:rPr>
          <w:snapToGrid w:val="0"/>
          <w:sz w:val="26"/>
          <w:szCs w:val="26"/>
        </w:rPr>
        <w:t xml:space="preserve">   An  institution  aiming  at forming the  youth  cannot  help seeking inspiration in Saint Louis Gonzaga's examples. The Father proposed  him to our youth as a model and a patron.  He dedicated to him an altar in our church of Messina,  and formed the  "Pious Union   of  the  Luigini  Children  of  Immaculate  Mary,"  whose admissions and promotions occurred on the saint's feast,  after a solemn triduo of preparation.</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We  recall  two  extraordinary  feasts  of  the  saint:  the centenary  of  his  death,  in l89l,  and the  centenary  of  his canonization, in l926.</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In  l89l,  the  Father said his panegyric  in  the  Jesuits' church,   and   published  a  beautiful  psalm  on  Il   Corriere Peloritano. The title is Lily and Angel. We quote it:</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lastRenderedPageBreak/>
        <w:t>A lily sprouted in the vineyard of Engaddi; its leaves absorbed the morning dew.</w:t>
      </w:r>
    </w:p>
    <w:p w:rsidR="00C427FC" w:rsidRPr="008514B2" w:rsidRDefault="00C427FC" w:rsidP="004C5093">
      <w:pPr>
        <w:widowControl w:val="0"/>
        <w:jc w:val="both"/>
        <w:rPr>
          <w:snapToGrid w:val="0"/>
          <w:sz w:val="26"/>
          <w:szCs w:val="26"/>
        </w:rPr>
      </w:pPr>
      <w:r w:rsidRPr="008514B2">
        <w:rPr>
          <w:snapToGrid w:val="0"/>
          <w:sz w:val="26"/>
          <w:szCs w:val="26"/>
        </w:rPr>
        <w:t xml:space="preserve">     The laborers in the field turned to look at it;  the sunrise dressed it with its bright rays.</w:t>
      </w:r>
    </w:p>
    <w:p w:rsidR="00C427FC" w:rsidRPr="008514B2" w:rsidRDefault="00C427FC" w:rsidP="004C5093">
      <w:pPr>
        <w:widowControl w:val="0"/>
        <w:jc w:val="both"/>
        <w:rPr>
          <w:snapToGrid w:val="0"/>
          <w:sz w:val="26"/>
          <w:szCs w:val="26"/>
        </w:rPr>
      </w:pPr>
      <w:r w:rsidRPr="008514B2">
        <w:rPr>
          <w:snapToGrid w:val="0"/>
          <w:sz w:val="26"/>
          <w:szCs w:val="26"/>
        </w:rPr>
        <w:t xml:space="preserve">     Solomon  was not so beautiful in his royal robes when  Queen Shaba looked at him ecstatically.</w:t>
      </w:r>
    </w:p>
    <w:p w:rsidR="00C427FC" w:rsidRPr="008514B2" w:rsidRDefault="00C427FC" w:rsidP="004C5093">
      <w:pPr>
        <w:widowControl w:val="0"/>
        <w:jc w:val="both"/>
        <w:rPr>
          <w:snapToGrid w:val="0"/>
          <w:sz w:val="26"/>
          <w:szCs w:val="26"/>
        </w:rPr>
      </w:pPr>
      <w:r w:rsidRPr="008514B2">
        <w:rPr>
          <w:snapToGrid w:val="0"/>
          <w:sz w:val="26"/>
          <w:szCs w:val="26"/>
        </w:rPr>
        <w:t xml:space="preserve">     The  zephyrs  from the mountains put on the perfume  of  its leaves. </w:t>
      </w:r>
    </w:p>
    <w:p w:rsidR="00C427FC" w:rsidRPr="008514B2" w:rsidRDefault="00C427FC" w:rsidP="004C5093">
      <w:pPr>
        <w:widowControl w:val="0"/>
        <w:jc w:val="both"/>
        <w:rPr>
          <w:snapToGrid w:val="0"/>
          <w:sz w:val="26"/>
          <w:szCs w:val="26"/>
        </w:rPr>
      </w:pPr>
      <w:r w:rsidRPr="008514B2">
        <w:rPr>
          <w:snapToGrid w:val="0"/>
          <w:sz w:val="26"/>
          <w:szCs w:val="26"/>
        </w:rPr>
        <w:t xml:space="preserve">     How gentle is the lily of Engaddi's vineyard! The angels of the Lord kissed it tenderly, and the celestial beings rejoiced around it.</w:t>
      </w:r>
    </w:p>
    <w:p w:rsidR="00C427FC" w:rsidRPr="008514B2" w:rsidRDefault="00C427FC" w:rsidP="004C5093">
      <w:pPr>
        <w:widowControl w:val="0"/>
        <w:jc w:val="both"/>
        <w:rPr>
          <w:snapToGrid w:val="0"/>
          <w:sz w:val="26"/>
          <w:szCs w:val="26"/>
        </w:rPr>
      </w:pPr>
      <w:r w:rsidRPr="008514B2">
        <w:rPr>
          <w:snapToGrid w:val="0"/>
          <w:sz w:val="26"/>
          <w:szCs w:val="26"/>
        </w:rPr>
        <w:t xml:space="preserve">     It will become a brother to the angels. Look how the lily of the fertile valley grows luxuriantly.</w:t>
      </w:r>
    </w:p>
    <w:p w:rsidR="00C427FC" w:rsidRPr="008514B2" w:rsidRDefault="00C427FC" w:rsidP="004C5093">
      <w:pPr>
        <w:widowControl w:val="0"/>
        <w:jc w:val="both"/>
        <w:rPr>
          <w:snapToGrid w:val="0"/>
          <w:sz w:val="26"/>
          <w:szCs w:val="26"/>
        </w:rPr>
      </w:pPr>
      <w:r w:rsidRPr="008514B2">
        <w:rPr>
          <w:snapToGrid w:val="0"/>
          <w:sz w:val="26"/>
          <w:szCs w:val="26"/>
        </w:rPr>
        <w:t xml:space="preserve">     The profaners stretched out their hands,  the world formed a vortex to swallow it, and the storms plumped down over it.</w:t>
      </w:r>
    </w:p>
    <w:p w:rsidR="00C427FC" w:rsidRPr="008514B2" w:rsidRDefault="00C427FC" w:rsidP="004C5093">
      <w:pPr>
        <w:widowControl w:val="0"/>
        <w:jc w:val="both"/>
        <w:rPr>
          <w:snapToGrid w:val="0"/>
          <w:sz w:val="26"/>
          <w:szCs w:val="26"/>
        </w:rPr>
      </w:pPr>
      <w:r w:rsidRPr="008514B2">
        <w:rPr>
          <w:snapToGrid w:val="0"/>
          <w:sz w:val="26"/>
          <w:szCs w:val="26"/>
        </w:rPr>
        <w:t xml:space="preserve">     The winds broke out wildly,  and a thorn fence clasped it to rent  it.  All said,  "How beautiful will the lily of Engaddi  be among us&gt;" But, the angels made it a brother of theirs.</w:t>
      </w:r>
    </w:p>
    <w:p w:rsidR="00C427FC" w:rsidRPr="008514B2" w:rsidRDefault="00C427FC" w:rsidP="004C5093">
      <w:pPr>
        <w:widowControl w:val="0"/>
        <w:jc w:val="both"/>
        <w:rPr>
          <w:snapToGrid w:val="0"/>
          <w:sz w:val="26"/>
          <w:szCs w:val="26"/>
        </w:rPr>
      </w:pPr>
      <w:r w:rsidRPr="008514B2">
        <w:rPr>
          <w:snapToGrid w:val="0"/>
          <w:sz w:val="26"/>
          <w:szCs w:val="26"/>
        </w:rPr>
        <w:t xml:space="preserve">     Where  is the  lily ornament of the  field?  Those  of  the highest  spheres  were  9 times  9,000;  those  of  the  supernal regions, nine times 9,000; and those of the sublime heavens, nine times 9,000.</w:t>
      </w:r>
    </w:p>
    <w:p w:rsidR="00C427FC" w:rsidRPr="008514B2" w:rsidRDefault="00C427FC" w:rsidP="004C5093">
      <w:pPr>
        <w:widowControl w:val="0"/>
        <w:jc w:val="both"/>
        <w:rPr>
          <w:snapToGrid w:val="0"/>
          <w:sz w:val="26"/>
          <w:szCs w:val="26"/>
        </w:rPr>
      </w:pPr>
      <w:r w:rsidRPr="008514B2">
        <w:rPr>
          <w:snapToGrid w:val="0"/>
          <w:sz w:val="26"/>
          <w:szCs w:val="26"/>
        </w:rPr>
        <w:t xml:space="preserve">     When they appeared before the Most High,  one more angel was in their midst.</w:t>
      </w:r>
    </w:p>
    <w:p w:rsidR="00C427FC" w:rsidRPr="008514B2" w:rsidRDefault="00C427FC" w:rsidP="004C5093">
      <w:pPr>
        <w:widowControl w:val="0"/>
        <w:jc w:val="both"/>
        <w:rPr>
          <w:snapToGrid w:val="0"/>
          <w:sz w:val="26"/>
          <w:szCs w:val="26"/>
        </w:rPr>
      </w:pPr>
      <w:r w:rsidRPr="008514B2">
        <w:rPr>
          <w:snapToGrid w:val="0"/>
          <w:sz w:val="26"/>
          <w:szCs w:val="26"/>
        </w:rPr>
        <w:t xml:space="preserve">     The  firmament sang his praise,  saying,  "The ray of wisdom penetrated him, and love pierced his heart."</w:t>
      </w:r>
    </w:p>
    <w:p w:rsidR="00C427FC" w:rsidRPr="008514B2" w:rsidRDefault="00C427FC" w:rsidP="004C5093">
      <w:pPr>
        <w:widowControl w:val="0"/>
        <w:jc w:val="both"/>
        <w:rPr>
          <w:snapToGrid w:val="0"/>
          <w:sz w:val="26"/>
          <w:szCs w:val="26"/>
        </w:rPr>
      </w:pPr>
      <w:r w:rsidRPr="008514B2">
        <w:rPr>
          <w:snapToGrid w:val="0"/>
          <w:sz w:val="26"/>
          <w:szCs w:val="26"/>
        </w:rPr>
        <w:t xml:space="preserve">     He melted like wax before fire, inebriating himself with the wine of charity.</w:t>
      </w:r>
    </w:p>
    <w:p w:rsidR="00C427FC" w:rsidRPr="008514B2" w:rsidRDefault="00C427FC" w:rsidP="004C5093">
      <w:pPr>
        <w:widowControl w:val="0"/>
        <w:jc w:val="both"/>
        <w:rPr>
          <w:snapToGrid w:val="0"/>
          <w:sz w:val="26"/>
          <w:szCs w:val="26"/>
        </w:rPr>
      </w:pPr>
      <w:r w:rsidRPr="008514B2">
        <w:rPr>
          <w:snapToGrid w:val="0"/>
          <w:sz w:val="26"/>
          <w:szCs w:val="26"/>
        </w:rPr>
        <w:t xml:space="preserve">     He hid under the tree of the cross,  fell  prey to delirium, and the pure love fever penetrated his innermost spirit.</w:t>
      </w:r>
    </w:p>
    <w:p w:rsidR="00C427FC" w:rsidRPr="008514B2" w:rsidRDefault="00C427FC" w:rsidP="004C5093">
      <w:pPr>
        <w:widowControl w:val="0"/>
        <w:jc w:val="both"/>
        <w:rPr>
          <w:snapToGrid w:val="0"/>
          <w:sz w:val="26"/>
          <w:szCs w:val="26"/>
        </w:rPr>
      </w:pPr>
      <w:r w:rsidRPr="008514B2">
        <w:rPr>
          <w:snapToGrid w:val="0"/>
          <w:sz w:val="26"/>
          <w:szCs w:val="26"/>
        </w:rPr>
        <w:t xml:space="preserve">     He  exclaimed,  "Who  will  give me the wings of a  dove  to escape and lift up above the earth,  beyond the endless space, to rest in God?"</w:t>
      </w:r>
    </w:p>
    <w:p w:rsidR="00C427FC" w:rsidRPr="008514B2" w:rsidRDefault="00C427FC" w:rsidP="004C5093">
      <w:pPr>
        <w:widowControl w:val="0"/>
        <w:jc w:val="both"/>
        <w:rPr>
          <w:snapToGrid w:val="0"/>
          <w:sz w:val="26"/>
          <w:szCs w:val="26"/>
        </w:rPr>
      </w:pPr>
      <w:r w:rsidRPr="008514B2">
        <w:rPr>
          <w:snapToGrid w:val="0"/>
          <w:sz w:val="26"/>
          <w:szCs w:val="26"/>
        </w:rPr>
        <w:t xml:space="preserve">     The Son of man tied him with a gold band and hugged him.</w:t>
      </w:r>
    </w:p>
    <w:p w:rsidR="00C427FC" w:rsidRPr="008514B2" w:rsidRDefault="00C427FC" w:rsidP="004C5093">
      <w:pPr>
        <w:widowControl w:val="0"/>
        <w:jc w:val="both"/>
        <w:rPr>
          <w:snapToGrid w:val="0"/>
          <w:sz w:val="26"/>
          <w:szCs w:val="26"/>
        </w:rPr>
      </w:pPr>
      <w:r w:rsidRPr="008514B2">
        <w:rPr>
          <w:snapToGrid w:val="0"/>
          <w:sz w:val="26"/>
          <w:szCs w:val="26"/>
        </w:rPr>
        <w:t xml:space="preserve">     The blond Nazarene transformed him with his love.</w:t>
      </w:r>
    </w:p>
    <w:p w:rsidR="00C427FC" w:rsidRPr="008514B2" w:rsidRDefault="00C427FC" w:rsidP="004C5093">
      <w:pPr>
        <w:widowControl w:val="0"/>
        <w:jc w:val="both"/>
        <w:rPr>
          <w:snapToGrid w:val="0"/>
          <w:sz w:val="26"/>
          <w:szCs w:val="26"/>
        </w:rPr>
      </w:pPr>
      <w:r w:rsidRPr="008514B2">
        <w:rPr>
          <w:snapToGrid w:val="0"/>
          <w:sz w:val="26"/>
          <w:szCs w:val="26"/>
        </w:rPr>
        <w:t xml:space="preserve">     And  the  Virgin Mother of the Nazarene lulled  him  in  the gentle charismas of her Immaculate Heart.</w:t>
      </w:r>
    </w:p>
    <w:p w:rsidR="00C427FC" w:rsidRPr="008514B2" w:rsidRDefault="00C427FC" w:rsidP="004C5093">
      <w:pPr>
        <w:widowControl w:val="0"/>
        <w:jc w:val="both"/>
        <w:rPr>
          <w:snapToGrid w:val="0"/>
          <w:sz w:val="26"/>
          <w:szCs w:val="26"/>
        </w:rPr>
      </w:pPr>
      <w:r w:rsidRPr="008514B2">
        <w:rPr>
          <w:snapToGrid w:val="0"/>
          <w:sz w:val="26"/>
          <w:szCs w:val="26"/>
        </w:rPr>
        <w:t xml:space="preserve">     There  is the little enraptured Benjamin,  who made the holy hero of Loyola cry with joy.</w:t>
      </w:r>
    </w:p>
    <w:p w:rsidR="00C427FC" w:rsidRPr="008514B2" w:rsidRDefault="00C427FC" w:rsidP="004C5093">
      <w:pPr>
        <w:widowControl w:val="0"/>
        <w:jc w:val="both"/>
        <w:rPr>
          <w:snapToGrid w:val="0"/>
          <w:sz w:val="26"/>
          <w:szCs w:val="26"/>
        </w:rPr>
      </w:pPr>
      <w:r w:rsidRPr="008514B2">
        <w:rPr>
          <w:snapToGrid w:val="0"/>
          <w:sz w:val="26"/>
          <w:szCs w:val="26"/>
        </w:rPr>
        <w:t xml:space="preserve">     Exult, exult, plantation of elect, family of the just.</w:t>
      </w:r>
    </w:p>
    <w:p w:rsidR="00C427FC" w:rsidRPr="008514B2" w:rsidRDefault="00C427FC" w:rsidP="004C5093">
      <w:pPr>
        <w:widowControl w:val="0"/>
        <w:jc w:val="both"/>
        <w:rPr>
          <w:snapToGrid w:val="0"/>
          <w:sz w:val="26"/>
          <w:szCs w:val="26"/>
        </w:rPr>
      </w:pPr>
      <w:r w:rsidRPr="008514B2">
        <w:rPr>
          <w:snapToGrid w:val="0"/>
          <w:sz w:val="26"/>
          <w:szCs w:val="26"/>
        </w:rPr>
        <w:t xml:space="preserve">     The  lily of the vineyard of Engaddi was  transplanted  into your  gardens;   then  in the gardens of paradise.  It  has  been transformed into an angel.</w:t>
      </w:r>
    </w:p>
    <w:p w:rsidR="00C427FC" w:rsidRPr="008514B2" w:rsidRDefault="00C427FC" w:rsidP="004C5093">
      <w:pPr>
        <w:widowControl w:val="0"/>
        <w:jc w:val="both"/>
        <w:rPr>
          <w:snapToGrid w:val="0"/>
          <w:sz w:val="26"/>
          <w:szCs w:val="26"/>
        </w:rPr>
      </w:pPr>
      <w:r w:rsidRPr="008514B2">
        <w:rPr>
          <w:snapToGrid w:val="0"/>
          <w:sz w:val="26"/>
          <w:szCs w:val="26"/>
        </w:rPr>
        <w:t xml:space="preserve">     Incomprehensible is his glory,  and he untiringly raises his beseeching hands to the Most High.</w:t>
      </w:r>
    </w:p>
    <w:p w:rsidR="001B4C6F" w:rsidRDefault="00C427FC" w:rsidP="004C5093">
      <w:pPr>
        <w:widowControl w:val="0"/>
        <w:jc w:val="both"/>
        <w:rPr>
          <w:snapToGrid w:val="0"/>
          <w:sz w:val="26"/>
          <w:szCs w:val="26"/>
        </w:rPr>
      </w:pPr>
      <w:r w:rsidRPr="008514B2">
        <w:rPr>
          <w:snapToGrid w:val="0"/>
          <w:sz w:val="26"/>
          <w:szCs w:val="26"/>
        </w:rPr>
        <w:t xml:space="preserve">     That the vineyard of Engaddi may bloom with lilies, and children may raise wings. He repeats together with the angels the everlasting hymn,   "Holy, holy, holy God of infinite power." You confound the mighty, but exalt the humble.</w:t>
      </w:r>
    </w:p>
    <w:p w:rsidR="00C427FC" w:rsidRPr="008514B2" w:rsidRDefault="001B4C6F" w:rsidP="004C5093">
      <w:pPr>
        <w:widowControl w:val="0"/>
        <w:jc w:val="both"/>
        <w:rPr>
          <w:snapToGrid w:val="0"/>
          <w:sz w:val="26"/>
          <w:szCs w:val="26"/>
        </w:rPr>
      </w:pPr>
      <w:r>
        <w:rPr>
          <w:snapToGrid w:val="0"/>
          <w:sz w:val="26"/>
          <w:szCs w:val="26"/>
        </w:rPr>
        <w:br w:type="page"/>
      </w:r>
    </w:p>
    <w:p w:rsidR="00C427FC" w:rsidRPr="008514B2" w:rsidRDefault="00C427FC" w:rsidP="004C5093">
      <w:pPr>
        <w:widowControl w:val="0"/>
        <w:jc w:val="both"/>
        <w:rPr>
          <w:snapToGrid w:val="0"/>
          <w:sz w:val="26"/>
          <w:szCs w:val="26"/>
        </w:rPr>
      </w:pPr>
      <w:r w:rsidRPr="008514B2">
        <w:rPr>
          <w:snapToGrid w:val="0"/>
          <w:sz w:val="26"/>
          <w:szCs w:val="26"/>
        </w:rPr>
        <w:t>For glory and honor are yours for ever (S.  C.  Vol. 2, page 243).</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The  Catholic  Mother,  a  monthly  periodical  of  Brescia, published the whole psalm,  giving the following judgment: "It is a too beautiful and highly inspired canticle... even in the shape of  prose,  it  is  pure,  divinely inspired poetry,  in  no  way inferior to Solomon's canticles."</w:t>
      </w:r>
    </w:p>
    <w:p w:rsidR="00C427FC" w:rsidRPr="008514B2" w:rsidRDefault="00C427FC" w:rsidP="004C5093">
      <w:pPr>
        <w:widowControl w:val="0"/>
        <w:jc w:val="both"/>
        <w:rPr>
          <w:snapToGrid w:val="0"/>
          <w:sz w:val="26"/>
          <w:szCs w:val="26"/>
        </w:rPr>
      </w:pPr>
      <w:r w:rsidRPr="008514B2">
        <w:rPr>
          <w:snapToGrid w:val="0"/>
          <w:sz w:val="26"/>
          <w:szCs w:val="26"/>
        </w:rPr>
        <w:t xml:space="preserve">     In  l926,  the city celebrated the saint's centenary in  our church,  ending  with  the  grandiose procession  headed  by  the archbishop, chapter, clergy, and all the brotherhood of the city.  The  Father  ordered our communities to celebrate  the  centenary with a solemn novena,  spiritual reading on the saint's life, and procession  in the house.  A petition was addressed to the  saint "so that purity of soul and life reign in our communities,  being the mind pure;  the heart and the affections,  immaculate"  (Vol. 34, page 2l4).   </w:t>
      </w:r>
    </w:p>
    <w:p w:rsidR="00C427FC" w:rsidRPr="008514B2" w:rsidRDefault="00C427FC" w:rsidP="004C5093">
      <w:pPr>
        <w:widowControl w:val="0"/>
        <w:jc w:val="both"/>
        <w:rPr>
          <w:snapToGrid w:val="0"/>
          <w:sz w:val="26"/>
          <w:szCs w:val="26"/>
        </w:rPr>
      </w:pPr>
      <w:r w:rsidRPr="008514B2">
        <w:rPr>
          <w:snapToGrid w:val="0"/>
          <w:sz w:val="26"/>
          <w:szCs w:val="26"/>
        </w:rPr>
        <w:t xml:space="preserve">     Saint  Stanislaus Kostka was just such another Saint  Louis: also  for  him  the Father ordered a solemn novena and  the  same practices of piety. On his feast day, we made a procession in the house  and  a petition "so that the saint be a protector  of  our houses,  make Jesus and Mary reign,  and instill purity,  morals, and perfect observance of religious virtues."      </w:t>
      </w:r>
    </w:p>
    <w:p w:rsidR="00C427FC" w:rsidRPr="008514B2" w:rsidRDefault="00C427FC" w:rsidP="004C5093">
      <w:pPr>
        <w:widowControl w:val="0"/>
        <w:jc w:val="both"/>
        <w:rPr>
          <w:snapToGrid w:val="0"/>
          <w:sz w:val="26"/>
          <w:szCs w:val="26"/>
        </w:rPr>
      </w:pPr>
      <w:r w:rsidRPr="008514B2">
        <w:rPr>
          <w:snapToGrid w:val="0"/>
          <w:sz w:val="26"/>
          <w:szCs w:val="26"/>
        </w:rPr>
        <w:t xml:space="preserve">     The  strophes pertinent to the prayers,  as well as the hymn to Saint Stanislaus were the last  work of the Father. He stopped playing his zither.</w:t>
      </w:r>
    </w:p>
    <w:p w:rsidR="00C427FC" w:rsidRDefault="00C427FC" w:rsidP="004C5093">
      <w:pPr>
        <w:widowControl w:val="0"/>
        <w:jc w:val="both"/>
        <w:rPr>
          <w:snapToGrid w:val="0"/>
          <w:sz w:val="26"/>
          <w:szCs w:val="26"/>
        </w:rPr>
      </w:pP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p>
    <w:p w:rsidR="001B4C6F" w:rsidRPr="008514B2" w:rsidRDefault="001B4C6F" w:rsidP="004C5093">
      <w:pPr>
        <w:widowControl w:val="0"/>
        <w:jc w:val="both"/>
        <w:rPr>
          <w:snapToGrid w:val="0"/>
          <w:sz w:val="26"/>
          <w:szCs w:val="26"/>
        </w:rPr>
      </w:pPr>
    </w:p>
    <w:p w:rsidR="00C427FC" w:rsidRPr="008514B2" w:rsidRDefault="001B4C6F" w:rsidP="008514B2">
      <w:pPr>
        <w:widowControl w:val="0"/>
        <w:pBdr>
          <w:bottom w:val="single" w:sz="4" w:space="1" w:color="auto"/>
        </w:pBdr>
        <w:jc w:val="both"/>
        <w:rPr>
          <w:b/>
          <w:snapToGrid w:val="0"/>
          <w:sz w:val="40"/>
          <w:szCs w:val="40"/>
        </w:rPr>
      </w:pPr>
      <w:r>
        <w:rPr>
          <w:b/>
          <w:snapToGrid w:val="0"/>
          <w:sz w:val="40"/>
          <w:szCs w:val="40"/>
        </w:rPr>
        <w:t>7. Saint Alphonsus Mary L</w:t>
      </w:r>
      <w:r w:rsidRPr="008514B2">
        <w:rPr>
          <w:b/>
          <w:snapToGrid w:val="0"/>
          <w:sz w:val="40"/>
          <w:szCs w:val="40"/>
        </w:rPr>
        <w:t xml:space="preserve">iguori     </w:t>
      </w:r>
    </w:p>
    <w:p w:rsidR="00C427FC" w:rsidRPr="008514B2" w:rsidRDefault="00C427FC" w:rsidP="008514B2">
      <w:pPr>
        <w:widowControl w:val="0"/>
        <w:pBdr>
          <w:bottom w:val="single" w:sz="4" w:space="1" w:color="auto"/>
        </w:pBdr>
        <w:jc w:val="both"/>
        <w:rPr>
          <w:b/>
          <w:snapToGrid w:val="0"/>
          <w:sz w:val="40"/>
          <w:szCs w:val="40"/>
        </w:rPr>
      </w:pPr>
    </w:p>
    <w:p w:rsidR="001B4C6F" w:rsidRDefault="00C427FC" w:rsidP="004C5093">
      <w:pPr>
        <w:widowControl w:val="0"/>
        <w:jc w:val="both"/>
        <w:rPr>
          <w:snapToGrid w:val="0"/>
          <w:sz w:val="26"/>
          <w:szCs w:val="26"/>
        </w:rPr>
      </w:pPr>
      <w:r w:rsidRPr="008514B2">
        <w:rPr>
          <w:snapToGrid w:val="0"/>
          <w:sz w:val="26"/>
          <w:szCs w:val="26"/>
        </w:rPr>
        <w:t xml:space="preserve">   </w:t>
      </w:r>
    </w:p>
    <w:p w:rsidR="001B4C6F" w:rsidRDefault="00C427FC" w:rsidP="004C5093">
      <w:pPr>
        <w:widowControl w:val="0"/>
        <w:jc w:val="both"/>
        <w:rPr>
          <w:snapToGrid w:val="0"/>
          <w:sz w:val="26"/>
          <w:szCs w:val="26"/>
        </w:rPr>
      </w:pPr>
      <w:r w:rsidRPr="008514B2">
        <w:rPr>
          <w:snapToGrid w:val="0"/>
          <w:sz w:val="26"/>
          <w:szCs w:val="26"/>
        </w:rPr>
        <w:t xml:space="preserve">  The Way of Salvation, The Great means of Prayer, Practice of Loving Jesus Christ, Preparation to Death, and Glories of Mary are works by Saint Alphonsus M.  Liguori.  The Father began delighting in them since he was a layman, becoming enamored of the saint.  It was perhaps to bear in mind his   examples of charity, zeal, and virtues, that</w:t>
      </w:r>
    </w:p>
    <w:p w:rsidR="00C427FC" w:rsidRPr="008514B2"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 xml:space="preserve"> </w:t>
      </w:r>
    </w:p>
    <w:p w:rsidR="00C427FC" w:rsidRDefault="00C427FC" w:rsidP="004C5093">
      <w:pPr>
        <w:widowControl w:val="0"/>
        <w:jc w:val="both"/>
        <w:rPr>
          <w:snapToGrid w:val="0"/>
          <w:sz w:val="26"/>
          <w:szCs w:val="26"/>
        </w:rPr>
      </w:pPr>
      <w:r w:rsidRPr="008514B2">
        <w:rPr>
          <w:snapToGrid w:val="0"/>
          <w:sz w:val="26"/>
          <w:szCs w:val="26"/>
        </w:rPr>
        <w:t>the Father summed up the saint's life in a booklet.  It was published after the Father's death. We have already seen (ch.  l,  no.  3) That the Father wrote seven prayers to the saint (Vol.  6,  pages l3 and l23) to achieve  his own  conversion;  and  another  one  to  Jesus  Christ  "to  take advantage  of  the prayers that the saint promised to  those  who would  have  prayed for him." He concludes saying,  "My  glorious Saint  Alphonsus,  pray to Jesus and Mary for me,  obtaining  the conversion  of my sinner soul to God,  a tender devotion  to  the most holy Virgin Mary,  and the perseverance in the prayer. Amen. Amen" (Vol. 6, page l20).</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He  distributed  to  his  communities  the  life  of   Saint Alphonsus  in two volume by Father Berthe for the reading in  the refectory.  I  report an unforgettable episode.  The writer  said that  the  saint and his followers were so poor at Deliceto  that the  saint sometimes was obliged to send his religious to bed  to warm themselves during the day.</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"Oh,  poor them,"  said the Father.  "Poor Saint Alphonsus! Children, if we had been in those times, wouldn't we have helped them?   We  do  so  now  for  then,   sending  something  to  the Redemptorist  Fathers in Rome,  with the intention of helping the saint's needs of those times!"  And he did so.</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Father Salvatore Di Coste, the superior of the Redemptorists of Francavilla Fontana (Brindisi), relates how he knew the Father and  how he was greatly impressed.  When the  Redemptorists  were expelled by the l866 law,  the fraternity of Immaculate Mary took the  statue of Saint Alphonsus from the Redemptorist  church.  At the  coming  back  of  the Fathers,  the  fraternity  planned  to transfer   the   statue  from  the  Immaculate  church   to   the Redemptorists',  in l924.  How all this came to the knowledge  of the Father,  who was in Oria,  we don't know. "The fact is,  says Father  Di  Coste,  that when I arrived to Immaculate  church  to organize  the procession,  I saw a priest kneeling in attitude of fervent  prayer,  who  struck  me...   and when  the  statue  was transferred  to  its old dwelling,  Canon Di Francia  got  up  to accompany  it  to  our  church." This was the  beginning  of  the relation  between  Father  Di Coste  and  our  founder,  who  was  preserving  the saint's skull-cap.  He deprived himself of it and gave it back to the Redemptorists of Francavilla Fontana. </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We let the readers know what the Father did when the city of Messina made atonement for the blasphemous insults against  Saint Alphonsus.</w:t>
      </w:r>
    </w:p>
    <w:p w:rsidR="001B4C6F" w:rsidRPr="008514B2" w:rsidRDefault="001B4C6F"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Around  the  end  of the XIX  century,  Albert  Grassman,  a Lutheran of Stettino (Germany), decided to discredit the ministry</w:t>
      </w:r>
    </w:p>
    <w:p w:rsidR="00C427FC" w:rsidRPr="008514B2"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 xml:space="preserve"> </w:t>
      </w:r>
    </w:p>
    <w:p w:rsidR="00C427FC" w:rsidRDefault="00C427FC" w:rsidP="004C5093">
      <w:pPr>
        <w:widowControl w:val="0"/>
        <w:jc w:val="both"/>
        <w:rPr>
          <w:snapToGrid w:val="0"/>
          <w:sz w:val="26"/>
          <w:szCs w:val="26"/>
        </w:rPr>
      </w:pPr>
      <w:r w:rsidRPr="008514B2">
        <w:rPr>
          <w:snapToGrid w:val="0"/>
          <w:sz w:val="26"/>
          <w:szCs w:val="26"/>
        </w:rPr>
        <w:t>of confession.  He began censuring the moral teaching  of  Saint Alphonsus,  quoting incomplete,  or distorted passages. He did so to demonstrate that Saint Alphonsus was a spreader of false doctrine, a killer of souls! The same Lutherans judged that libel so defamatory that they sued Grassman at the Norimberga tribunal, and the judge condemned him, prohibiting the sale of the libel.</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This book, however,   was introduced in Italy.  Instead of being prohibited, it was advertised by Codrescu in his newspaper The Donkey.  Writes the Father, "Under the auspices of such noble a  beast,   the  enemies  of  the  Church  began  pouring   forth asininities against Saint Alphonsus" (S.C. Vol. 9, page ll9). "In the presence of the blasphemous brayings against the saint,  the Catholic faithful raised up, reacting firmly everywhere! The name of  Saint Alphonsus resounded on the lips of the  Catholics  with enthusiasm  in  solemn  feasts,  in  warm  protests,  in  crowded processions.  A thousand sacred preachers sang the praise of  the singular  virtue and the great doctrine of this saint,  giant for talent and virtue..." (Ibid. page l20).(4)</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Atonement  was made everywhere.  The diocesan  committee  of Messina,  of  which  the  Father  was  a  member,  exalted  Saint Alphonsus'  merits  and  virtues and appealed  to  the  faithful, inviting them to a public atonement.</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A solemn triduo with prayers, songs, and preaching by Father Francis Bruno was held on September l2,  l3,  and  l4,  l90l.  On September  l5,  85th  anniversary of the  saint's  beatification, Archbishop  D'Arrigo said the pontifical mass,  and Father Bruno, the panegyric.</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The  liturgy  was performed in the  Sacred  Heart's  church, built  by D'Arrigo family in l89l.  Canon Letterio consecrated an altar  to  Saint Alphonsus with the following dedication  by  the Father. "So that Messina - city sacred to the Mother of God - pay honor  and worship - to the propagator of Mary's glories  - Saint Alphonsus  Mary  Liguori - this first altar - is  consecrated  to him" (S.C. Vol. 9, page l55).</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Pr="008514B2" w:rsidRDefault="001B4C6F" w:rsidP="008514B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8. Saint V</w:t>
      </w:r>
      <w:r w:rsidRPr="008514B2">
        <w:rPr>
          <w:b/>
          <w:snapToGrid w:val="0"/>
          <w:sz w:val="40"/>
          <w:szCs w:val="40"/>
        </w:rPr>
        <w:t xml:space="preserve">eronica </w:t>
      </w:r>
      <w:r>
        <w:rPr>
          <w:b/>
          <w:snapToGrid w:val="0"/>
          <w:sz w:val="40"/>
          <w:szCs w:val="40"/>
        </w:rPr>
        <w:t>G</w:t>
      </w:r>
      <w:r w:rsidRPr="008514B2">
        <w:rPr>
          <w:b/>
          <w:snapToGrid w:val="0"/>
          <w:sz w:val="40"/>
          <w:szCs w:val="40"/>
        </w:rPr>
        <w:t>iuliani</w:t>
      </w:r>
    </w:p>
    <w:p w:rsidR="00C427FC" w:rsidRPr="008514B2" w:rsidRDefault="00C427FC" w:rsidP="008514B2">
      <w:pPr>
        <w:widowControl w:val="0"/>
        <w:pBdr>
          <w:bottom w:val="single" w:sz="4" w:space="1" w:color="auto"/>
        </w:pBdr>
        <w:jc w:val="both"/>
        <w:rPr>
          <w:b/>
          <w:snapToGrid w:val="0"/>
          <w:sz w:val="40"/>
          <w:szCs w:val="40"/>
        </w:rPr>
      </w:pPr>
    </w:p>
    <w:p w:rsidR="001B4C6F" w:rsidRDefault="00C427FC" w:rsidP="004C5093">
      <w:pPr>
        <w:widowControl w:val="0"/>
        <w:jc w:val="both"/>
        <w:rPr>
          <w:snapToGrid w:val="0"/>
          <w:sz w:val="26"/>
          <w:szCs w:val="26"/>
        </w:rPr>
      </w:pPr>
      <w:r w:rsidRPr="008514B2">
        <w:rPr>
          <w:snapToGrid w:val="0"/>
          <w:sz w:val="26"/>
          <w:szCs w:val="26"/>
        </w:rPr>
        <w:t xml:space="preserve">   </w:t>
      </w:r>
    </w:p>
    <w:p w:rsidR="00C427FC" w:rsidRDefault="00C427FC" w:rsidP="004C5093">
      <w:pPr>
        <w:widowControl w:val="0"/>
        <w:jc w:val="both"/>
        <w:rPr>
          <w:snapToGrid w:val="0"/>
          <w:sz w:val="26"/>
          <w:szCs w:val="26"/>
        </w:rPr>
      </w:pPr>
      <w:r w:rsidRPr="008514B2">
        <w:rPr>
          <w:snapToGrid w:val="0"/>
          <w:sz w:val="26"/>
          <w:szCs w:val="26"/>
        </w:rPr>
        <w:t xml:space="preserve">  Because  the  devotion  to Saint Veronica  was  unknown  in Messina, we do not know how it was born in the Father's heart. We suppose  it happened from the reading of her marvelous life.  The Father narrated to us that when he was a boy,  he saw a companion of his having a medal of Saint Alphonsus and Saint  Veronica.  He succeeded  to  exchange it with many of his medals,  amazing  his companion.</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Said  the Father smiling,  "He could not understand my  joy. Saint Alphonsus and Saint Veronica were canonized together, and I was fond of both. I still wear that medal."</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In  l874,  he published a booklet of prayers and  verses  to Saint Veronica,  writing in the preface, "So I have fulfilled the vow I made for a grace that the saint has granted me benignly."</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Evidence  of his devotion to this saint is the prayer to her to obtain "a true conversion,  a confession like the one she made before the Lord, the most holy Virgin, and the saints; as well as to  become  a priest according to her way of thinking."  We  have already talked about it in chapter one, no. 3.</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In  l875,  the  Father started his correspondence  with  the Capuchin  sisters  of Citta' di Castello,  who hold  the  saint's body.  He  was invited to preach the novena for  her  feast,  but despite  the permission of the two respective ordinaries,  he was unable to accomplish it owing to an unexpected sickness.</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Father's name is tied to the publication of the  saint's marvelous writings.  Even though he did not bring them to an end, he  still  made  the Italians know the "Hidden Treasure."  So  he named the writings.</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saint's manuscripts were buried in the archives of  the Capuchins  of  Citta' di Castello.  In  l880,  Francis  Dause  of Grenoble, more than eighty years old,  began publishing them, but he died shortly after.  "The work was incomplete,  and it was for better,  because Dause was publishing the saint's journal just as it  was  with endless spelling mistakes and lack of  punctuation-marks.  Only  a Job would have read it"  (Cioni,  Saint  Veronica Giuliani, page ll3).</w:t>
      </w:r>
    </w:p>
    <w:p w:rsidR="001B4C6F" w:rsidRPr="008514B2" w:rsidRDefault="001B4C6F"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Our  founder was the Job.  But he did not pretend the  Job's patience  from  his  readers;  so he  corrected  misspelling  and punctuation</w:t>
      </w:r>
    </w:p>
    <w:p w:rsidR="00C427FC"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marks,  maintaining words and style, which is simple, beautiful, and inspired.</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first volume was published in l89l by "Prem.  Tip. dell' Avvenire  Giuseppe  Crupi,  Messina."  The  Father  prefaces  the saint's  writings with a biographical outline.  She  was  endowed with extraordinary gifts by the Lord since her early years. </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We quote some passages.  </w:t>
      </w: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More than one author said that God gathered in  the life  of Saint  Veronica Giuliani a good part of the gifts of divine love, which  we  find  in  several great  saints.  This  opinion  is  a remarkable praise.  The readers of the prodigious and  mysterious life  of  this  predestined creature will find  such  an  opinion correct, because her life is not admired enough.</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And yet, Saint Veronica Giuliani is a glory of humankind, is a  wonder  of God's power,  is decorum and splendor of  the  holy Church,  is a spectacle to the world,  the angels,  and men.  She could say of herself in a reduced meaning, 'God who is mighty has done great things for me'."</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Saint  Veronica  is the saint  of  the  suffering.  Martyr's calendar  points out that she is "famous for her strong desire of suffering." The Father remarks,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"She  was  given  the  name  Veronica  not  by  chance,  but according to her predestination. Jesus crucified was so impressed in  the soul and body of this beloved and faithful Veronica  that she  had really impressed in her heart the tools of the  Passion, such as nails,  cross,  thorns, lance, column, and even the seven swords  of Mary in sorrow.  These superhuman signs were found  in the saint's heart, after her death."</w:t>
      </w: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 recalled how the Lord kept the saint in a  state of interior pains for the conversion of sinners, making her share purgatory's and,  somehow,  hell's pains.  The saint described in detail these pains in her journal,  whose reading excites a deep, beneficial impression.  Hence,  a witness relates that the Father "recommended  the devotion to Saint Veronica to achieve the  holy fear of God."</w:t>
      </w:r>
    </w:p>
    <w:p w:rsidR="001B4C6F" w:rsidRPr="008514B2" w:rsidRDefault="001B4C6F"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Sickness  and  additional commitments prevented  the  Father from  continuing  the publication of the  saint's  writings.  The Jesuit  Father Pizzicaria endeavored to do it,  but he stopped at Vol. 7, in l905. The Father went on, hoping that he would publish the </w:t>
      </w:r>
    </w:p>
    <w:p w:rsidR="00C427FC"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remnant volumes.  During the l9l8 European war, he bought the paper  and  stored it in the "Typography of the  Orphans  by  the Sacred Heart," in Citta' di Castello.  But, he saw the completion of  such a work from heaven,  because the monastery of the  saint brought the publication to an end.</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Writing to the abbess of the monastery of the saint in l895, the  Father expounds the reasons which moved him to undertake the work. "Thanks to the most holy Heart of Jesus, I never aspired to be  in  evidence  on the publishing  of  our  beloved  patroness' writings.  The only ambition I had was to draw her protection, to render a service to her, and to please our Lord, arousing his mercy on me, a sinner! ... Likewise, I feel obliged to tell you that  any  thought of gain was far off from my mind.  I  spent  a thousand  liras,  and I consider them lost,  because I am selling the  volumes  at the price of half a lira! (The cover price was 2.50).  May everything be for the greater consolation of Jesus' Heart?" (Vol. 38, page l).</w:t>
      </w:r>
    </w:p>
    <w:p w:rsidR="001B4C6F" w:rsidRPr="008514B2" w:rsidRDefault="001B4C6F"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The sisters let the Father know that they were sorry because someone else was substituting him in his enterprise.  The  Father instead heartens them by saying,</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I  don't  know why you  should be sorry if  me,  or  someone else,  or hundred persons would undertake the Lord's works, which are  worthy to be revealed,  as Scripture says.  Shouldn't we  be happy for that, on condition that we only seek God's glory? Isn't it  true  that by emulating better charismas  we  increase  God's glory  and the salvation of souls?  When the spreading of good is at stake, there should be no restriction, but generous spirit and fondness of each other's good. For this reason, the apostle wrote to the Philippians,  "What of it? All that matters is that in any and  every way,  whether from specious motives or  genuine  ones, Christ is being proclaimed&gt; That is what brings me joy" (Phil. l, l8). (Ibid.)</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More  than  once  the sisters invited the  Father  to  their convent.  Finally,  the Father's dream came true in l9l8, when he stayed  at  Citta' di Castello two days,  May l6 and l7.  He  was beside  himself  with joy.  Praying before the blessed body and seeing the place sanctified by the presence of the great saint excited a big fire of love for God in his heart!  On May l9, Pentecost, he writes to Sister Mary Nazarena from Rome, "I was at Citta’ di Castello at the feet of my Saint Veronica!  What celestial things? I entered the very observant monastery, said the mass in the saint's room, and was given a few pretty relics, among which the hand-warmer, where the saint put fire in winter time. I brought you all to Saint Veronica" (Vol. 35, page 2l2).</w:t>
      </w:r>
    </w:p>
    <w:p w:rsidR="001B4C6F" w:rsidRDefault="00C427FC" w:rsidP="004C5093">
      <w:pPr>
        <w:widowControl w:val="0"/>
        <w:jc w:val="both"/>
        <w:rPr>
          <w:snapToGrid w:val="0"/>
          <w:sz w:val="26"/>
          <w:szCs w:val="26"/>
        </w:rPr>
      </w:pPr>
      <w:r w:rsidRPr="008514B2">
        <w:rPr>
          <w:snapToGrid w:val="0"/>
          <w:sz w:val="26"/>
          <w:szCs w:val="26"/>
        </w:rPr>
        <w:t xml:space="preserve">     </w:t>
      </w:r>
    </w:p>
    <w:p w:rsidR="00C427FC"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The  same year,  he was again in Citta' di Castello  on  the feast  of  the saint,  and on July 9 he wired to Messina,  "I  am attending Saint Veronica's feast, uniting all of you spiritually" (Vol.  34,  page  25l).  Our houses' chronicles speak out of  the Father's  enthusiasm while relating his spiritual  pilgrimage  to Saint Veronica,  as well as the fervor of that community.  There, the presence of the saint is almost felt.  After many years,  the Father's recollection of that monastery was still alive. In l925, Abbess Sister M. Francesca wrote to him, "We always remember your very pleasant visit of many years ago. We hope that you will give us  the  satisfaction of listening to you again on the  centenary feast."</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 celebrated the centenary feast on July 9, l927, in heaven, together with the saint!</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Before receiving the hand-warmer, the Father had been given several relics, such as the wax mask reproducing the saint's features transhumanized by her intimate union with God.</w:t>
      </w: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1B4C6F" w:rsidRPr="008514B2" w:rsidRDefault="001B4C6F" w:rsidP="004C5093">
      <w:pPr>
        <w:widowControl w:val="0"/>
        <w:jc w:val="both"/>
        <w:rPr>
          <w:snapToGrid w:val="0"/>
          <w:sz w:val="26"/>
          <w:szCs w:val="26"/>
        </w:rPr>
      </w:pPr>
    </w:p>
    <w:p w:rsidR="00C427FC" w:rsidRPr="008514B2" w:rsidRDefault="001B4C6F" w:rsidP="008514B2">
      <w:pPr>
        <w:widowControl w:val="0"/>
        <w:pBdr>
          <w:bottom w:val="single" w:sz="4" w:space="1" w:color="auto"/>
        </w:pBdr>
        <w:jc w:val="both"/>
        <w:rPr>
          <w:b/>
          <w:snapToGrid w:val="0"/>
          <w:sz w:val="40"/>
          <w:szCs w:val="40"/>
        </w:rPr>
      </w:pPr>
      <w:r>
        <w:rPr>
          <w:b/>
          <w:snapToGrid w:val="0"/>
          <w:sz w:val="40"/>
          <w:szCs w:val="40"/>
        </w:rPr>
        <w:t>9. Saint Camillus De L</w:t>
      </w:r>
      <w:r w:rsidRPr="008514B2">
        <w:rPr>
          <w:b/>
          <w:snapToGrid w:val="0"/>
          <w:sz w:val="40"/>
          <w:szCs w:val="40"/>
        </w:rPr>
        <w:t>ellis</w:t>
      </w:r>
    </w:p>
    <w:p w:rsidR="00C427FC" w:rsidRPr="008514B2" w:rsidRDefault="00C427FC" w:rsidP="008514B2">
      <w:pPr>
        <w:widowControl w:val="0"/>
        <w:pBdr>
          <w:bottom w:val="single" w:sz="4" w:space="1" w:color="auto"/>
        </w:pBdr>
        <w:jc w:val="both"/>
        <w:rPr>
          <w:b/>
          <w:snapToGrid w:val="0"/>
          <w:sz w:val="40"/>
          <w:szCs w:val="40"/>
        </w:rPr>
      </w:pPr>
    </w:p>
    <w:p w:rsidR="001B4C6F"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For  the  novena of the third centenary of  Saint  Camillus' death,  in l9l4,  the Camillian Fathers of Messina commissioned 9 preachers from the diocesan and regular clergy.  The Father spoke the  first day and called the citizens' attention on how  Messina was  indebted  to  the  great  saint  for  having  established  a religious  community  in the city.  </w:t>
      </w:r>
    </w:p>
    <w:p w:rsidR="00C427FC" w:rsidRPr="008514B2" w:rsidRDefault="00C427FC"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The community of Camillian Fathers  lasted three  centuries, until  l866,  when  the suppression law abolished  the  religious orders in Italy. How many times, during their staying in Messina, Saint  Camillus' priests worked among the people in the midst  of pestilence,  cholera,  epidemics, and earthquake, giving up their lives while attending the sick and the dying.  I was a boy at the time  of  the  suppression  law,  but I perceived  that  in  that circumstance  almost all the city was apathetic to the  religious communities,  but  to  the Camillian Fathers.  It  was  a  common regret. The people could not understand why the Fathers had to go away, when they</w:t>
      </w:r>
    </w:p>
    <w:p w:rsidR="00C427FC" w:rsidRPr="008514B2"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 xml:space="preserve">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were practicing the works of charity with  the sick and the dying (Vol. 45, page 380).</w:t>
      </w:r>
    </w:p>
    <w:p w:rsidR="00C427FC" w:rsidRPr="008514B2" w:rsidRDefault="00C427FC" w:rsidP="004C5093">
      <w:pPr>
        <w:widowControl w:val="0"/>
        <w:jc w:val="both"/>
        <w:rPr>
          <w:snapToGrid w:val="0"/>
          <w:sz w:val="26"/>
          <w:szCs w:val="26"/>
        </w:rPr>
      </w:pPr>
      <w:r w:rsidRPr="008514B2">
        <w:rPr>
          <w:snapToGrid w:val="0"/>
          <w:sz w:val="26"/>
          <w:szCs w:val="26"/>
        </w:rPr>
        <w:t xml:space="preserve">     But,  besides Rome,  two Italian cities have a better ground to sing the praise of this great saint:  Naples and Messina.  The reason  is:  Saint  Camillus' heart,  which was endowed with  the charity,  love,  and compassion of the most holy Heart of  Jesus, and  consumed itself in helping the poor,  the humble,  the sick, and  the dying,  was extracted from the corpse of Saint  Camillus and divided into two parts.  One half was given to  Messina,  the other  one  to Naples.  Oh, this is also a sign of Our Lady of Letter’s predilection! That heart seems to be saying, “Citizens of Messina, I love you, and I am staying in the midst of you to sympathize with your sorrows and sickness. I always bear them in my mind, and for this reason I gave you back my Religious" (Ibid. page 38l).</w:t>
      </w:r>
    </w:p>
    <w:p w:rsidR="00C427FC" w:rsidRPr="008514B2" w:rsidRDefault="00C427FC" w:rsidP="004C5093">
      <w:pPr>
        <w:widowControl w:val="0"/>
        <w:jc w:val="both"/>
        <w:rPr>
          <w:snapToGrid w:val="0"/>
          <w:sz w:val="26"/>
          <w:szCs w:val="26"/>
        </w:rPr>
      </w:pPr>
      <w:r w:rsidRPr="008514B2">
        <w:rPr>
          <w:snapToGrid w:val="0"/>
          <w:sz w:val="26"/>
          <w:szCs w:val="26"/>
        </w:rPr>
        <w:t xml:space="preserve">     Father Ernest Fochesado,  superior of the Camillian Fathers, asked  the Father to make a report about Saint  Camillus'  heart. According  to  this  report the heart of the  saint  remained  in Messina  because of the Father's zeal (S.C.  Vol.  9,  pages l37-l42).</w:t>
      </w:r>
    </w:p>
    <w:p w:rsidR="00C427FC" w:rsidRPr="008514B2" w:rsidRDefault="00C427FC" w:rsidP="004C5093">
      <w:pPr>
        <w:widowControl w:val="0"/>
        <w:jc w:val="both"/>
        <w:rPr>
          <w:snapToGrid w:val="0"/>
          <w:sz w:val="26"/>
          <w:szCs w:val="26"/>
        </w:rPr>
      </w:pPr>
      <w:r w:rsidRPr="008514B2">
        <w:rPr>
          <w:snapToGrid w:val="0"/>
          <w:sz w:val="26"/>
          <w:szCs w:val="26"/>
        </w:rPr>
        <w:t xml:space="preserve">     We give a summary of the report.</w:t>
      </w:r>
    </w:p>
    <w:p w:rsidR="00C427FC" w:rsidRPr="008514B2" w:rsidRDefault="00C427FC" w:rsidP="004C5093">
      <w:pPr>
        <w:widowControl w:val="0"/>
        <w:jc w:val="both"/>
        <w:rPr>
          <w:snapToGrid w:val="0"/>
          <w:sz w:val="26"/>
          <w:szCs w:val="26"/>
        </w:rPr>
      </w:pPr>
      <w:r w:rsidRPr="008514B2">
        <w:rPr>
          <w:snapToGrid w:val="0"/>
          <w:sz w:val="26"/>
          <w:szCs w:val="26"/>
        </w:rPr>
        <w:t xml:space="preserve">     First of all, we bring to the readers' knowledge that Father Califano,  superior of the Camillian house in Messina,  witnessed Saint Camillus' death in Rome,  on July l4,  l6l4. He was given a piece  of the saint's heart as a relic for the Messina  community (Mario  Vanti,  </w:t>
      </w:r>
      <w:r w:rsidRPr="008514B2">
        <w:rPr>
          <w:i/>
          <w:snapToGrid w:val="0"/>
          <w:sz w:val="26"/>
          <w:szCs w:val="26"/>
        </w:rPr>
        <w:t>San Camillus de Lellis</w:t>
      </w:r>
      <w:r w:rsidRPr="008514B2">
        <w:rPr>
          <w:snapToGrid w:val="0"/>
          <w:sz w:val="26"/>
          <w:szCs w:val="26"/>
        </w:rPr>
        <w:t>,  page 647).  Since  then, Messina  held  the  remarkable relic along with  others  and  the silverware of the church.  These were held by Father  Sollima,  a former Camillian, who kept them until his death.</w:t>
      </w:r>
    </w:p>
    <w:p w:rsidR="00C427FC" w:rsidRPr="008514B2" w:rsidRDefault="00C427FC" w:rsidP="004C5093">
      <w:pPr>
        <w:widowControl w:val="0"/>
        <w:jc w:val="both"/>
        <w:rPr>
          <w:snapToGrid w:val="0"/>
          <w:sz w:val="26"/>
          <w:szCs w:val="26"/>
        </w:rPr>
      </w:pPr>
      <w:r w:rsidRPr="008514B2">
        <w:rPr>
          <w:snapToGrid w:val="0"/>
          <w:sz w:val="26"/>
          <w:szCs w:val="26"/>
        </w:rPr>
        <w:t xml:space="preserve">     When  the  Messina  Camillian  community  died  out,  Father Pandolfini,   the  superior  provincial  who  had  restored   the community in Palermo, agreed  upon with Father Sollima's heirs to transfer the Camillians' belongings from Messina to Palermo; they had also established the day and the formalities.</w:t>
      </w:r>
    </w:p>
    <w:p w:rsidR="00C427FC" w:rsidRPr="008514B2" w:rsidRDefault="00C427FC" w:rsidP="004C5093">
      <w:pPr>
        <w:widowControl w:val="0"/>
        <w:jc w:val="both"/>
        <w:rPr>
          <w:snapToGrid w:val="0"/>
          <w:sz w:val="26"/>
          <w:szCs w:val="26"/>
        </w:rPr>
      </w:pPr>
      <w:r w:rsidRPr="008514B2">
        <w:rPr>
          <w:snapToGrid w:val="0"/>
          <w:sz w:val="26"/>
          <w:szCs w:val="26"/>
        </w:rPr>
        <w:t xml:space="preserve">     Writes  the Father,  </w:t>
      </w:r>
    </w:p>
    <w:p w:rsidR="00C427FC" w:rsidRPr="008514B2" w:rsidRDefault="00C427FC" w:rsidP="004C5093">
      <w:pPr>
        <w:widowControl w:val="0"/>
        <w:jc w:val="both"/>
        <w:rPr>
          <w:snapToGrid w:val="0"/>
          <w:sz w:val="26"/>
          <w:szCs w:val="26"/>
        </w:rPr>
      </w:pPr>
      <w:r w:rsidRPr="008514B2">
        <w:rPr>
          <w:snapToGrid w:val="0"/>
          <w:sz w:val="26"/>
          <w:szCs w:val="26"/>
        </w:rPr>
        <w:t xml:space="preserve">     I  was  shocked  at this unexpected turn much more  than  an amateur would be shocked to see a famous painting taken from  the city  it  belongs  to.  I thought to myself:  if a  precious  old treasure is taken away from a country, its people oppose the move by being agitated.  But when a precious relic of a saint is about to  be  removed  from Messina,  the city  it's  belonged  to  for centuries, no one says a word in protest. Can Messina be deprived of this spiritual treasure and perhaps of the saint's protection? </w:t>
      </w:r>
    </w:p>
    <w:p w:rsidR="00C427FC" w:rsidRPr="008514B2" w:rsidRDefault="00C427FC" w:rsidP="004C5093">
      <w:pPr>
        <w:widowControl w:val="0"/>
        <w:jc w:val="both"/>
        <w:rPr>
          <w:snapToGrid w:val="0"/>
          <w:sz w:val="26"/>
          <w:szCs w:val="26"/>
        </w:rPr>
      </w:pPr>
      <w:r w:rsidRPr="008514B2">
        <w:rPr>
          <w:snapToGrid w:val="0"/>
          <w:sz w:val="26"/>
          <w:szCs w:val="26"/>
        </w:rPr>
        <w:t xml:space="preserve">     I was inconsolable!  I went to sleep...   At  dawn...an unrepressible  impulse pushed me from inside;  I could no  longer lie  down.  I  got up,  dressed,  left my dwellings,  and  walked aimlessly  along Garibaldi Ave</w:t>
      </w:r>
      <w:r w:rsidR="001B4C6F">
        <w:rPr>
          <w:snapToGrid w:val="0"/>
          <w:sz w:val="26"/>
          <w:szCs w:val="26"/>
        </w:rPr>
        <w:t>nue</w:t>
      </w:r>
    </w:p>
    <w:p w:rsidR="00C427FC" w:rsidRPr="008514B2" w:rsidRDefault="00C427FC" w:rsidP="004C5093">
      <w:pPr>
        <w:widowControl w:val="0"/>
        <w:jc w:val="both"/>
        <w:rPr>
          <w:snapToGrid w:val="0"/>
          <w:sz w:val="26"/>
          <w:szCs w:val="26"/>
        </w:rPr>
      </w:pPr>
    </w:p>
    <w:p w:rsidR="00C427FC"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Even though the streets  were empty because it was early morning,  I ran into Father Cucinotta, a  former  Camellian.  When I explained everything  to  him,  our feelings became one...</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Suddenly,  Father Cucinotta had an idea:  "Let's tell Father Sferruzza's  nephews about this.  Father Sferruzza,  who died  in Messina,  was a superior of the Camellians." He went alone... and told them that the Camellians'  silverware was about to be  taken to Palermo...</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Three  or  four  of the family members,  motivated  to  move quickly by what they had heard,  went to the Sollima house, where they waited at the door. When the messenger came to transport the silver,  they stepped forward,  warned him,  and ordered that  he leave...  (</w:t>
      </w:r>
      <w:r w:rsidRPr="008514B2">
        <w:rPr>
          <w:i/>
          <w:snapToGrid w:val="0"/>
          <w:sz w:val="26"/>
          <w:szCs w:val="26"/>
        </w:rPr>
        <w:t>Father Mary Hannibal Di Francia</w:t>
      </w:r>
      <w:r w:rsidRPr="008514B2">
        <w:rPr>
          <w:snapToGrid w:val="0"/>
          <w:sz w:val="26"/>
          <w:szCs w:val="26"/>
        </w:rPr>
        <w:t>, pages ll5-ll6). Thus, Saint Camillus' heart remained in Messina (S.C. Vol. 9, pages l37 and following).</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r w:rsidRPr="008514B2">
        <w:rPr>
          <w:snapToGrid w:val="0"/>
          <w:sz w:val="26"/>
          <w:szCs w:val="26"/>
        </w:rPr>
        <w:t xml:space="preserve">     In  l890,  the  Father wrote a fervent petition to the  most holy  Heart  of  Jesus  to have the  Camellian  Fathers  back  to Messina;  he also wrote a prayer and a hymn to the saint (Vol. 4, page  47).  Our communities said this prayer on the l8th of  each month  before  the saint's heart,  which was picked up  from  the cathedral every time for such a devotion. Later, fearing that the relic  could  be harmed in the transfer,  our  community  stopped doing it,  but said the prayer until the Camillians came back  to Messina, in l905.</w:t>
      </w:r>
    </w:p>
    <w:p w:rsidR="00C427FC" w:rsidRPr="008514B2" w:rsidRDefault="00C427FC" w:rsidP="004C5093">
      <w:pPr>
        <w:widowControl w:val="0"/>
        <w:jc w:val="both"/>
        <w:rPr>
          <w:snapToGrid w:val="0"/>
          <w:sz w:val="26"/>
          <w:szCs w:val="26"/>
        </w:rPr>
      </w:pPr>
      <w:r w:rsidRPr="008514B2">
        <w:rPr>
          <w:snapToGrid w:val="0"/>
          <w:sz w:val="26"/>
          <w:szCs w:val="26"/>
        </w:rPr>
        <w:t xml:space="preserve">     Let us conclude with a precious episode of simplicity. Saint Camillus  and  Saint  Anthony  give the Father  the  occasion  to manifest  the  childish  candor  of  his  faith  in  the  Blessed Sacrament.</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"To replace the images of Saint Alphonsus and Saint Camillus after  the fire at the wooden church,  he bought two pictures  in Naples for the temporary chapel.  The sacristan happened to place the pictures in such a way that they were turning their backs  to the   tabernacle.   When  the  Father  entered  the  chapel,   he immediately noticed their posture and said:  'Blessed son,  don't you  see  that the saints are turning their backs to  the  altar? They do not like that&gt;'" (</w:t>
      </w:r>
      <w:r w:rsidRPr="008514B2">
        <w:rPr>
          <w:i/>
          <w:snapToGrid w:val="0"/>
          <w:sz w:val="26"/>
          <w:szCs w:val="26"/>
        </w:rPr>
        <w:t>Father Mary Hannibal Di  Francia</w:t>
      </w:r>
      <w:r w:rsidRPr="008514B2">
        <w:rPr>
          <w:snapToGrid w:val="0"/>
          <w:sz w:val="26"/>
          <w:szCs w:val="26"/>
        </w:rPr>
        <w:t>,  page 278).</w:t>
      </w:r>
    </w:p>
    <w:p w:rsidR="00C427FC" w:rsidRPr="008514B2" w:rsidRDefault="00C427FC" w:rsidP="004C5093">
      <w:pPr>
        <w:widowControl w:val="0"/>
        <w:jc w:val="both"/>
        <w:rPr>
          <w:snapToGrid w:val="0"/>
          <w:sz w:val="26"/>
          <w:szCs w:val="26"/>
        </w:rPr>
      </w:pPr>
    </w:p>
    <w:p w:rsidR="00C427FC" w:rsidRPr="008514B2" w:rsidRDefault="001B4C6F" w:rsidP="008514B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w:t>
      </w:r>
      <w:r w:rsidRPr="008514B2">
        <w:rPr>
          <w:b/>
          <w:snapToGrid w:val="0"/>
          <w:sz w:val="40"/>
          <w:szCs w:val="40"/>
        </w:rPr>
        <w:t xml:space="preserve">0. Saint </w:t>
      </w:r>
      <w:r>
        <w:rPr>
          <w:b/>
          <w:snapToGrid w:val="0"/>
          <w:sz w:val="40"/>
          <w:szCs w:val="40"/>
        </w:rPr>
        <w:t>F</w:t>
      </w:r>
      <w:r w:rsidRPr="008514B2">
        <w:rPr>
          <w:b/>
          <w:snapToGrid w:val="0"/>
          <w:sz w:val="40"/>
          <w:szCs w:val="40"/>
        </w:rPr>
        <w:t xml:space="preserve">rancis </w:t>
      </w:r>
      <w:r>
        <w:rPr>
          <w:b/>
          <w:snapToGrid w:val="0"/>
          <w:sz w:val="40"/>
          <w:szCs w:val="40"/>
        </w:rPr>
        <w:t>D</w:t>
      </w:r>
      <w:r w:rsidRPr="008514B2">
        <w:rPr>
          <w:b/>
          <w:snapToGrid w:val="0"/>
          <w:sz w:val="40"/>
          <w:szCs w:val="40"/>
        </w:rPr>
        <w:t xml:space="preserve">e </w:t>
      </w:r>
      <w:r>
        <w:rPr>
          <w:b/>
          <w:snapToGrid w:val="0"/>
          <w:sz w:val="40"/>
          <w:szCs w:val="40"/>
        </w:rPr>
        <w:t>S</w:t>
      </w:r>
      <w:r w:rsidRPr="008514B2">
        <w:rPr>
          <w:b/>
          <w:snapToGrid w:val="0"/>
          <w:sz w:val="40"/>
          <w:szCs w:val="40"/>
        </w:rPr>
        <w:t>ales</w:t>
      </w:r>
    </w:p>
    <w:p w:rsidR="00C427FC" w:rsidRPr="008514B2" w:rsidRDefault="00C427FC" w:rsidP="008514B2">
      <w:pPr>
        <w:widowControl w:val="0"/>
        <w:pBdr>
          <w:bottom w:val="single" w:sz="4" w:space="1" w:color="auto"/>
        </w:pBdr>
        <w:jc w:val="both"/>
        <w:rPr>
          <w:b/>
          <w:snapToGrid w:val="0"/>
          <w:sz w:val="40"/>
          <w:szCs w:val="40"/>
        </w:rPr>
      </w:pPr>
    </w:p>
    <w:p w:rsidR="001B4C6F" w:rsidRDefault="00C427FC" w:rsidP="004C5093">
      <w:pPr>
        <w:widowControl w:val="0"/>
        <w:jc w:val="both"/>
        <w:rPr>
          <w:snapToGrid w:val="0"/>
          <w:sz w:val="26"/>
          <w:szCs w:val="26"/>
        </w:rPr>
      </w:pPr>
      <w:r w:rsidRPr="008514B2">
        <w:rPr>
          <w:snapToGrid w:val="0"/>
          <w:sz w:val="26"/>
          <w:szCs w:val="26"/>
        </w:rPr>
        <w:t xml:space="preserve">    </w:t>
      </w:r>
    </w:p>
    <w:p w:rsidR="001B4C6F"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Since his early youth, the Father delighted in reading Saint Francis of Sales and Saint Alphonsus.  He prayed to the former to achieve  meekness,  and spoke of him to the community before  the mass on his feast.  He praised his meekness and humility; but, we have no prayer to the saint written by the Father. </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It  is  in the last decade of the Father's life that we  see his devotion to the saint blazing forth.  It is due to the  ideal  he  reached in l920,  with the Lord's grace (Vol.  28,  page l2): "the  spiritual union" of the Daughters of Divine Zeal  with  the Visitation  Daughters  of Mary,  or Salesians,  founded by  Saint Francis of Sales.  The Father longed for such a union.  The  Lord had entrusted Saint Margaret M.  Alacoque,  one of the Salesians, with  spreading  the devotion to the Sacred  Heart.  Through  the spiritual  union,  the Father aimed at drawing the Sacred Heart's particular predilection on the Daughters of Divine Zeal.</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spiritual  union  involved  the  two  communities   to spiritually share their prayers,  observance, practices of piety, and religious virtues.  The Father remarks, "Due to the Daughters of Divine Zeal's spiritual poverty, the sharing is inadequate; but long live Jesus! The Daughters of Divine Zeal can  offer  to the Salesians the "Rogate" on behalf of the beloved Heart, giving them  a good opportunity to become always more pleasant to Jesus' Heart.  They  can  raise their effective and fervent  prayers  to obtain the mercy of the mercies from the divine  Heart:  numerous and holy priests for all the world" (Vol.  38, page l3). Far from being afraid of doing something inconsistent with their vocation, the  Salesians  are reminded by the Father of Leo  XIII's  words, "From  the  Salesians we expect the triumph of the  holy  Church. They  have to pray the owner of the mystical harvest to send  out workers  to his harvest" (Vol.  38,  page 2l).  The Father  adds, "Saint  Francis  of Sales named his daughters "Daughters  of  the clergy."  With the spreading of this spirit of prayer,  they will become "Mothers of the future clergy" (Ibid. page 22).</w:t>
      </w:r>
    </w:p>
    <w:p w:rsidR="001B4C6F" w:rsidRPr="008514B2" w:rsidRDefault="001B4C6F"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When  the  Salesians of Rome made the  first  adhesion,  the Father  informed the communities about it on  July  2,  l920.  He ordered a special thanksgiving for a month,  and exhorted them to fervor.</w:t>
      </w:r>
    </w:p>
    <w:p w:rsidR="00C427FC" w:rsidRPr="008514B2"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 xml:space="preserve">  </w:t>
      </w:r>
    </w:p>
    <w:p w:rsidR="00C427FC" w:rsidRPr="008514B2" w:rsidRDefault="00C427FC" w:rsidP="004C5093">
      <w:pPr>
        <w:widowControl w:val="0"/>
        <w:jc w:val="both"/>
        <w:rPr>
          <w:snapToGrid w:val="0"/>
          <w:sz w:val="26"/>
          <w:szCs w:val="26"/>
        </w:rPr>
      </w:pPr>
      <w:r w:rsidRPr="008514B2">
        <w:rPr>
          <w:snapToGrid w:val="0"/>
          <w:sz w:val="26"/>
          <w:szCs w:val="26"/>
        </w:rPr>
        <w:t>"Owing  to  this  spiritual union,  the present  and  future Daughters of Divine Zeal may humbly hope that the adorable  Heart of  Jesus  and Mary will love them more.  On condition that  they answer  this  special grace with  perfect  observance,  with  the increase  of  divine  love for the most holy Heart of  Jesus  and Mary,  with the practice of the religious virtues,  and with  the zeal for the interest of Jesus' Heart" (Vol. 34, page l58).</w:t>
      </w: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At  the  approaching of the third centenary of the death  of Saint Francis of Sales, the Daughters of Divine Zeal "had somehow become   adopted  daughters  of  the  saint  because   of   their affiliation.  Therefore,  it  was  also right  to  celebrate  his centenary."  So  wrote  the Father in the  inscription  for  this feast.</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saint died in l622.</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 sent to his communities the saint's life in three volumes for the reading in the refectory,  that year.  Due to the previous  Christmas  feasts  and because the anniversary  of  the saint's death fell on Dec. 28, the preparation was performed only with a solemn triduo.   After officiating the liturgy, the Father printed a newsletter,  informing the faithful of the feast at the Holy Spirit:  mass and preaching in the morning,  vespers in  the evening,  procession  and  petition  to the saint to  ratify  the spiritual  union  with his daughters.  "Because we are closer  to this  religious family,  may Jesus and Immaculate Mary watch  and accept us with new clemency,  piety,  and mercy.  O great  saint, grant us this favor from the endlessly loving Heart of Jesus. May all of us present and future, go deeply into the intimate knowledge and fervor of the very tender love of the divine Heart and be entirely consumed!"</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liturgy  ended at 8:00 p.  m.,  singing </w:t>
      </w:r>
      <w:r w:rsidRPr="008514B2">
        <w:rPr>
          <w:i/>
          <w:snapToGrid w:val="0"/>
          <w:sz w:val="26"/>
          <w:szCs w:val="26"/>
        </w:rPr>
        <w:t>Te  Deum</w:t>
      </w:r>
      <w:r w:rsidRPr="008514B2">
        <w:rPr>
          <w:snapToGrid w:val="0"/>
          <w:sz w:val="26"/>
          <w:szCs w:val="26"/>
        </w:rPr>
        <w:t>,   "to praise  the  Most  High  for the very happy  death  of  his  most faithful  servant 300 years before at 8:00 p.m." Such  a  liturgy was performed in all of our communities.</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b/>
          <w:snapToGrid w:val="0"/>
          <w:sz w:val="26"/>
          <w:szCs w:val="26"/>
        </w:rPr>
      </w:pPr>
      <w:r w:rsidRPr="008514B2">
        <w:rPr>
          <w:snapToGrid w:val="0"/>
          <w:sz w:val="26"/>
          <w:szCs w:val="26"/>
        </w:rPr>
        <w:t xml:space="preserve">     When the Father started the Rogationist seminary in Oria, in l923, he dedicated it to Saint Francis of Sales with a prayer for vocations.  Our  community  said this prayer on the 29th of  each month,  also  invoking  the patron saints of the town and of  the convent:   Saint  Barsanuphius,  Saint  Charles  Borromeo,  Saint Francis  of Assisi,  Saint Peter of Alcantara,  and Saint  Maurus abbot. We said one Our Father, Hail Mary, and Glory to be to each of them (Vol. 8, page 60).</w:t>
      </w:r>
    </w:p>
    <w:p w:rsidR="00C427FC" w:rsidRPr="008514B2" w:rsidRDefault="00C427FC" w:rsidP="004C5093">
      <w:pPr>
        <w:widowControl w:val="0"/>
        <w:jc w:val="both"/>
        <w:rPr>
          <w:b/>
          <w:snapToGrid w:val="0"/>
          <w:sz w:val="26"/>
          <w:szCs w:val="26"/>
        </w:rPr>
      </w:pPr>
    </w:p>
    <w:p w:rsidR="00C427FC" w:rsidRPr="008514B2" w:rsidRDefault="00C427FC" w:rsidP="004C5093">
      <w:pPr>
        <w:widowControl w:val="0"/>
        <w:jc w:val="both"/>
        <w:rPr>
          <w:b/>
          <w:snapToGrid w:val="0"/>
          <w:sz w:val="26"/>
          <w:szCs w:val="26"/>
        </w:rPr>
      </w:pPr>
    </w:p>
    <w:p w:rsidR="00C427FC" w:rsidRDefault="001B4C6F" w:rsidP="008514B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11</w:t>
      </w:r>
      <w:r w:rsidRPr="008514B2">
        <w:rPr>
          <w:b/>
          <w:snapToGrid w:val="0"/>
          <w:sz w:val="40"/>
          <w:szCs w:val="40"/>
        </w:rPr>
        <w:t xml:space="preserve">. Blessed </w:t>
      </w:r>
      <w:r>
        <w:rPr>
          <w:b/>
          <w:snapToGrid w:val="0"/>
          <w:sz w:val="40"/>
          <w:szCs w:val="40"/>
        </w:rPr>
        <w:t>E</w:t>
      </w:r>
      <w:r w:rsidRPr="008514B2">
        <w:rPr>
          <w:b/>
          <w:snapToGrid w:val="0"/>
          <w:sz w:val="40"/>
          <w:szCs w:val="40"/>
        </w:rPr>
        <w:t>ustochio</w:t>
      </w:r>
    </w:p>
    <w:p w:rsidR="001B4C6F" w:rsidRPr="008514B2" w:rsidRDefault="001B4C6F" w:rsidP="008514B2">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6"/>
          <w:szCs w:val="26"/>
        </w:rPr>
      </w:pP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Blessed Eustochio (l434-l485) of the Kalefati Colonna family was  a  soul  endowed  with  very  ardent  charity  and  mystical experiences  as Saint Catherine of Siena,  Saint Teresa of Jesus, and  Saint Veronica Giuliani.  The Father was proud of her  as  a glory of Messina,  and said,  "These are the great treasures,  in which  the  Christian  people should glory.  These are  the  real glories,  of  which a Catholic city should be proud." He  himself nourished  a great devotion to the Blessed,  whose  biography  he published in installments in l889 on The Light, a weekly Catholic periodical of the city. Later, he published the installments in a booklet  together with prayers and verses.  Besides preaching her novena and saying her panegyric several times,  the Father spread the devotion to the Blessed among the faithful,  leading them  to appeal  to  her  intercession in order to  achieve  the  miracles required by her canonization.</w:t>
      </w:r>
    </w:p>
    <w:p w:rsidR="00C427FC" w:rsidRPr="008514B2" w:rsidRDefault="00C427FC" w:rsidP="004C5093">
      <w:pPr>
        <w:widowControl w:val="0"/>
        <w:jc w:val="both"/>
        <w:rPr>
          <w:snapToGrid w:val="0"/>
          <w:sz w:val="26"/>
          <w:szCs w:val="26"/>
        </w:rPr>
      </w:pPr>
      <w:r w:rsidRPr="008514B2">
        <w:rPr>
          <w:snapToGrid w:val="0"/>
          <w:sz w:val="26"/>
          <w:szCs w:val="26"/>
        </w:rPr>
        <w:t xml:space="preserve">     The  Father kept in touch with the postulator general of the Friars Minor (S.C.  Vol.  5, page 285), and organized a grandiose pilgrimage  to  the  Blessed's cradle at  Annunziata  village  on August 22,  l920.  Archbishop D'Arrigo headed the inhabitants  of the  city.  That morning,  the Father said mass in the small barn where the Blessed was born.  It was the first time after so  many centuries; the barn was transformed into a chapel. The pilgrimage ended with a fervent speech of the Father in the open. </w:t>
      </w:r>
    </w:p>
    <w:p w:rsidR="00C427FC" w:rsidRPr="008514B2" w:rsidRDefault="00C427FC" w:rsidP="004C5093">
      <w:pPr>
        <w:widowControl w:val="0"/>
        <w:jc w:val="both"/>
        <w:rPr>
          <w:snapToGrid w:val="0"/>
          <w:sz w:val="26"/>
          <w:szCs w:val="26"/>
        </w:rPr>
      </w:pPr>
      <w:r w:rsidRPr="008514B2">
        <w:rPr>
          <w:snapToGrid w:val="0"/>
          <w:sz w:val="26"/>
          <w:szCs w:val="26"/>
        </w:rPr>
        <w:t xml:space="preserve">     He was glad to pay a particular homage to the Blessed in the town  of  Oria.  The l6l3,  Bishop Lucio Fornari had l0 busts  of saints scupltured,  gilded, and bearing the relics of the saints. Each of them was in its own niche,  in a chapel.  The bust of our Blessed was among them. Around the end of the l700, this bust was restored by Bishop Alexander Maria Kalefati,  of the same  family of   the  Blessed.  The  Latin  inscription at  its  base  reads, "Blessed Eustochio,  virgin from Messina, of the Kalefati Colonna noble family, famous founder of Montevergine cloister in Messina. Lucio Ferrari,  bishop of Oria,  had her sculptured in l6l3.  His unworthy  successor Alexander Maria Kalefati restored it for  the worship in l783."</w:t>
      </w:r>
    </w:p>
    <w:p w:rsidR="00C427FC" w:rsidRPr="008514B2" w:rsidRDefault="00C427FC" w:rsidP="004C5093">
      <w:pPr>
        <w:widowControl w:val="0"/>
        <w:jc w:val="both"/>
        <w:rPr>
          <w:snapToGrid w:val="0"/>
          <w:sz w:val="26"/>
          <w:szCs w:val="26"/>
        </w:rPr>
      </w:pPr>
      <w:r w:rsidRPr="008514B2">
        <w:rPr>
          <w:snapToGrid w:val="0"/>
          <w:sz w:val="26"/>
          <w:szCs w:val="26"/>
        </w:rPr>
        <w:t xml:space="preserve">     When  the tottering cathedral of Oria was destroyed in  l750 in  order  to build up a new one,  the chapel of the  relics  was eliminated,  and  the  busts  were  set  aside.  Bishop Kalefati restored them and disposed that they should be adorned with flowers and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candles and exposed along with the  relics  on  the communion  rail in special circumstances.  When,  still a cleric, the  Father  went  to Oria,  he  venerated  his  fellow-citizen's relics.</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However, the busts on the communion rail impeded the view of the  altar  and the liturgy,  so Bishop Di Tommaso  gathered  the relics in a special niche,  and the busts got dispersed. The bust of  our Blessed along with a few others happened to be placed  in the cathedral's penthouse,  exposed to the  winds,  spiders,  and chickens.</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As  soon as the Father knew it,  he went to the owner  Canon Cosimo Ferretti. Generously benefited by the Father, he willingly gave the Blessed's bust to him. The bust was cleaned and taken to our orphanage for boys on October l7, l923. The Father along with his  community welcomed the arrival of the bust,  saying one  Our Father,  Hail Mary, and Glory to be. Then, they made a procession up  to  the  sacristy,  where the Father narrated  the  Blessed's marvelous life and said some prayers from his booklet.</w:t>
      </w:r>
    </w:p>
    <w:p w:rsidR="001B4C6F" w:rsidRPr="008514B2" w:rsidRDefault="001B4C6F"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A few days later,  the bust was transferred definitively  to the orphanage for girls. A special reception was prepared for the Blessed...  The community was told that a great lady was going to visit  the institute,  and when all of them were waiting in file, dressed festively to welcome the lady... the bust of the Blessed, the spouse of the king of kings,  the Kalefati family's  daughter was  brought among them...  Restored properly,  it was exposed in the oratory of that community for the veneration. </w:t>
      </w:r>
    </w:p>
    <w:p w:rsidR="001B4C6F"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Mysterious  signals to her community,  or to other  persons, such as strokes on the furniture,  sound of  bells,  apparitions, unusual  noise in the corridors,  etc.  are characteristic of the Blessed.</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The  Father  himself  told us how  he  had  experienced  her signals.  One  year,  he had pledged to say the panegyric of  the Blessed,  but  later he forgot it.  Three days before the  feast, while  staying  in his room,  he heard three big strokes  on  the desks as they were made by fists. His mind immediately thought of the Blessed, and of the panegyric.</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Something more impressing happened on January 20, l925.</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In December l924 the Father came back from Rome so seriously sick  as  to  worry  the  communities.   Inappetence,   insomnia, breathlessness,  and lack of strength almost drew him to  receive the last sacraments.</w:t>
      </w:r>
    </w:p>
    <w:p w:rsidR="00C427FC" w:rsidRPr="008514B2" w:rsidRDefault="00C427FC" w:rsidP="004C5093">
      <w:pPr>
        <w:widowControl w:val="0"/>
        <w:jc w:val="both"/>
        <w:rPr>
          <w:snapToGrid w:val="0"/>
          <w:sz w:val="26"/>
          <w:szCs w:val="26"/>
        </w:rPr>
      </w:pPr>
      <w:r w:rsidRPr="008514B2">
        <w:rPr>
          <w:snapToGrid w:val="0"/>
          <w:sz w:val="26"/>
          <w:szCs w:val="26"/>
        </w:rPr>
        <w:t xml:space="preserve">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On January 20, l925, the orphans and the sisters of the Holy Spirit  were invited to sing the mass at the new provisory chapel in  the  monastery's garden,  where the Blessed's body  had  been transferred  from  the parlor.  The Father had given  a  generous contribution for that. Before leaving, the mother general, Sister M.  Nazzarena  Maione,  exhorted the youth to pray to the Blessed for the Father's healing.</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At  the  gospel,  Msgr.  Bruno  climbed the  pulpit  for  the panegyric.  It was about ll:30 a.  m.  The preacher exhorted  the faithful  to pray for the healing of Canon Di Francia,  who was a great devotee of the Blessed and a benefactor of her monastery.</w:t>
      </w:r>
    </w:p>
    <w:p w:rsidR="001B4C6F" w:rsidRPr="008514B2"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8514B2">
        <w:rPr>
          <w:snapToGrid w:val="0"/>
          <w:sz w:val="26"/>
          <w:szCs w:val="26"/>
        </w:rPr>
        <w:t xml:space="preserve">     All  this went unknown to the Father,  who around  the  same time called Brother Mary Anthony Scolaro.  He told him with great effort  and with a feeble voice,  "Today is the Blessed's  feast, let us say one Our Father."</w:t>
      </w:r>
    </w:p>
    <w:p w:rsidR="001B4C6F" w:rsidRPr="008514B2" w:rsidRDefault="001B4C6F"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They  were just starting to say the prayer when three  blows resounded.  It was like if a hammer had struck on the metal  rain pipe in front of the bed. They were not recovered from amazement, when  the three blows resounded again.  With mingled feelings  of astonishment, surprise, and fright the brother rushed to call the mother superior.  As soon as she enters the room, the three blows resound again at the same place.  They seek for the cause, but no one  is working around.  Touched,  the mother superior concludes, "Father,  it is the Blessed." The Father's quick recovery  proved the mother superior's assertion.  After some time, he resumed his activity  and  his traveling to Apulia and Rome for the needs  of the houses.</w:t>
      </w:r>
    </w:p>
    <w:p w:rsidR="00C427FC" w:rsidRPr="008514B2" w:rsidRDefault="00C427FC" w:rsidP="004C5093">
      <w:pPr>
        <w:widowControl w:val="0"/>
        <w:jc w:val="both"/>
        <w:rPr>
          <w:snapToGrid w:val="0"/>
          <w:sz w:val="26"/>
          <w:szCs w:val="26"/>
        </w:rPr>
      </w:pPr>
    </w:p>
    <w:p w:rsidR="00C427FC" w:rsidRPr="008514B2" w:rsidRDefault="00C427FC" w:rsidP="008514B2">
      <w:pPr>
        <w:widowControl w:val="0"/>
        <w:pBdr>
          <w:bottom w:val="single" w:sz="4" w:space="1" w:color="auto"/>
        </w:pBdr>
        <w:jc w:val="both"/>
        <w:rPr>
          <w:snapToGrid w:val="0"/>
          <w:sz w:val="40"/>
          <w:szCs w:val="40"/>
        </w:rPr>
      </w:pPr>
    </w:p>
    <w:p w:rsidR="00C427FC" w:rsidRPr="008514B2" w:rsidRDefault="001B4C6F" w:rsidP="008514B2">
      <w:pPr>
        <w:widowControl w:val="0"/>
        <w:pBdr>
          <w:bottom w:val="single" w:sz="4" w:space="1" w:color="auto"/>
        </w:pBdr>
        <w:jc w:val="both"/>
        <w:rPr>
          <w:b/>
          <w:snapToGrid w:val="0"/>
          <w:sz w:val="40"/>
          <w:szCs w:val="40"/>
        </w:rPr>
      </w:pPr>
      <w:r w:rsidRPr="008514B2">
        <w:rPr>
          <w:b/>
          <w:snapToGrid w:val="0"/>
          <w:sz w:val="40"/>
          <w:szCs w:val="40"/>
        </w:rPr>
        <w:t xml:space="preserve">L2. </w:t>
      </w:r>
      <w:r w:rsidRPr="008514B2">
        <w:rPr>
          <w:b/>
          <w:snapToGrid w:val="0"/>
          <w:sz w:val="40"/>
          <w:szCs w:val="40"/>
        </w:rPr>
        <w:tab/>
        <w:t xml:space="preserve">Celestial </w:t>
      </w:r>
      <w:r>
        <w:rPr>
          <w:b/>
          <w:snapToGrid w:val="0"/>
          <w:sz w:val="40"/>
          <w:szCs w:val="40"/>
        </w:rPr>
        <w:t>R</w:t>
      </w:r>
      <w:r w:rsidRPr="008514B2">
        <w:rPr>
          <w:b/>
          <w:snapToGrid w:val="0"/>
          <w:sz w:val="40"/>
          <w:szCs w:val="40"/>
        </w:rPr>
        <w:t xml:space="preserve">ogationists and </w:t>
      </w:r>
    </w:p>
    <w:p w:rsidR="00C427FC" w:rsidRPr="008514B2" w:rsidRDefault="001B4C6F" w:rsidP="008514B2">
      <w:pPr>
        <w:widowControl w:val="0"/>
        <w:pBdr>
          <w:bottom w:val="single" w:sz="4" w:space="1" w:color="auto"/>
        </w:pBdr>
        <w:jc w:val="both"/>
        <w:rPr>
          <w:b/>
          <w:snapToGrid w:val="0"/>
          <w:sz w:val="40"/>
          <w:szCs w:val="40"/>
        </w:rPr>
      </w:pPr>
      <w:r>
        <w:rPr>
          <w:b/>
          <w:snapToGrid w:val="0"/>
          <w:sz w:val="40"/>
          <w:szCs w:val="40"/>
        </w:rPr>
        <w:tab/>
        <w:t>C</w:t>
      </w:r>
      <w:r w:rsidRPr="008514B2">
        <w:rPr>
          <w:b/>
          <w:snapToGrid w:val="0"/>
          <w:sz w:val="40"/>
          <w:szCs w:val="40"/>
        </w:rPr>
        <w:t xml:space="preserve">elestial </w:t>
      </w:r>
      <w:r>
        <w:rPr>
          <w:b/>
          <w:snapToGrid w:val="0"/>
          <w:sz w:val="40"/>
          <w:szCs w:val="40"/>
        </w:rPr>
        <w:t>D</w:t>
      </w:r>
      <w:r w:rsidRPr="008514B2">
        <w:rPr>
          <w:b/>
          <w:snapToGrid w:val="0"/>
          <w:sz w:val="40"/>
          <w:szCs w:val="40"/>
        </w:rPr>
        <w:t xml:space="preserve">aughters </w:t>
      </w:r>
    </w:p>
    <w:p w:rsidR="00C427FC" w:rsidRDefault="001B4C6F" w:rsidP="008514B2">
      <w:pPr>
        <w:widowControl w:val="0"/>
        <w:pBdr>
          <w:bottom w:val="single" w:sz="4" w:space="1" w:color="auto"/>
        </w:pBdr>
        <w:jc w:val="both"/>
        <w:rPr>
          <w:b/>
          <w:snapToGrid w:val="0"/>
          <w:sz w:val="40"/>
          <w:szCs w:val="40"/>
        </w:rPr>
      </w:pPr>
      <w:r w:rsidRPr="008514B2">
        <w:rPr>
          <w:b/>
          <w:snapToGrid w:val="0"/>
          <w:sz w:val="40"/>
          <w:szCs w:val="40"/>
        </w:rPr>
        <w:tab/>
        <w:t xml:space="preserve">of </w:t>
      </w:r>
      <w:r>
        <w:rPr>
          <w:b/>
          <w:snapToGrid w:val="0"/>
          <w:sz w:val="40"/>
          <w:szCs w:val="40"/>
        </w:rPr>
        <w:t>Divine Z</w:t>
      </w:r>
      <w:r w:rsidRPr="008514B2">
        <w:rPr>
          <w:b/>
          <w:snapToGrid w:val="0"/>
          <w:sz w:val="40"/>
          <w:szCs w:val="40"/>
        </w:rPr>
        <w:t>eal</w:t>
      </w:r>
    </w:p>
    <w:p w:rsidR="001B4C6F" w:rsidRPr="008514B2" w:rsidRDefault="001B4C6F" w:rsidP="008514B2">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6"/>
          <w:szCs w:val="26"/>
        </w:rPr>
      </w:pPr>
    </w:p>
    <w:p w:rsidR="008514B2" w:rsidRPr="008514B2" w:rsidRDefault="008514B2" w:rsidP="004C5093">
      <w:pPr>
        <w:widowControl w:val="0"/>
        <w:jc w:val="both"/>
        <w:rPr>
          <w:snapToGrid w:val="0"/>
          <w:sz w:val="26"/>
          <w:szCs w:val="26"/>
        </w:rPr>
      </w:pPr>
    </w:p>
    <w:p w:rsidR="001B4C6F" w:rsidRDefault="00C427FC" w:rsidP="004C5093">
      <w:pPr>
        <w:widowControl w:val="0"/>
        <w:jc w:val="both"/>
        <w:rPr>
          <w:snapToGrid w:val="0"/>
          <w:sz w:val="26"/>
          <w:szCs w:val="26"/>
        </w:rPr>
      </w:pPr>
      <w:r w:rsidRPr="008514B2">
        <w:rPr>
          <w:snapToGrid w:val="0"/>
          <w:sz w:val="26"/>
          <w:szCs w:val="26"/>
        </w:rPr>
        <w:t xml:space="preserve">     A witness relates,  "The Father venerated many  saints,  and made us venerate them through preaching,  speeches, and practices of piety.  It seemed to us that they were venerated for the first time."  We  could prolong the above list of the saints by  adding the centenary of Saint Louis M.</w:t>
      </w:r>
    </w:p>
    <w:p w:rsidR="00C427FC" w:rsidRPr="008514B2"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 xml:space="preserve">  </w:t>
      </w:r>
    </w:p>
    <w:p w:rsidR="00C427FC" w:rsidRPr="008514B2" w:rsidRDefault="00C427FC" w:rsidP="004C5093">
      <w:pPr>
        <w:widowControl w:val="0"/>
        <w:jc w:val="both"/>
        <w:rPr>
          <w:snapToGrid w:val="0"/>
          <w:sz w:val="26"/>
          <w:szCs w:val="26"/>
        </w:rPr>
      </w:pPr>
      <w:r w:rsidRPr="008514B2">
        <w:rPr>
          <w:snapToGrid w:val="0"/>
          <w:sz w:val="26"/>
          <w:szCs w:val="26"/>
        </w:rPr>
        <w:t>Grignion in l9l6,  Saint Vincent Ferreri,  and the canonization of Saint Francis of Paola in l9l9; as  well as the feast for the canonization of Saint  Margaret  M. Alacoque,  for which we had prayed so much.  At the proper place, we'll talk of the devotion to Saint Gertrude.</w:t>
      </w:r>
    </w:p>
    <w:p w:rsidR="00C427FC" w:rsidRPr="008514B2" w:rsidRDefault="00C427FC" w:rsidP="004C5093">
      <w:pPr>
        <w:widowControl w:val="0"/>
        <w:jc w:val="both"/>
        <w:rPr>
          <w:snapToGrid w:val="0"/>
          <w:sz w:val="26"/>
          <w:szCs w:val="26"/>
        </w:rPr>
      </w:pPr>
      <w:r w:rsidRPr="008514B2">
        <w:rPr>
          <w:snapToGrid w:val="0"/>
          <w:sz w:val="26"/>
          <w:szCs w:val="26"/>
        </w:rPr>
        <w:t xml:space="preserve">     We   conclude  this  chapter  by  recalling  the   Celestial Rogationists  and the Celestial Daughters of Divine Zeal.  It  is one  of the Father's "spiritual industries," and a  manifestation of his simple, pure faith.</w:t>
      </w:r>
    </w:p>
    <w:p w:rsidR="00C427FC" w:rsidRPr="008514B2" w:rsidRDefault="00C427FC" w:rsidP="004C5093">
      <w:pPr>
        <w:widowControl w:val="0"/>
        <w:jc w:val="both"/>
        <w:rPr>
          <w:snapToGrid w:val="0"/>
          <w:sz w:val="26"/>
          <w:szCs w:val="26"/>
        </w:rPr>
      </w:pPr>
      <w:r w:rsidRPr="008514B2">
        <w:rPr>
          <w:snapToGrid w:val="0"/>
          <w:sz w:val="26"/>
          <w:szCs w:val="26"/>
        </w:rPr>
        <w:t xml:space="preserve">     To  make the Rogate triumph in the world,  the Father strove to seek vocations for his two orders.  In his search,  he thought that the saints in heaven are more concerned in achieving such  a goal   than   we  are.   Therefore,   they  should  protect   the congregations which are consecrated to the Rogate by giving  them numerous  vocations and by obtaining workers to the  Church.  For this  reason,  they  are,  no  more  no  less,  Rogationists  and Daughters of Divine Zeal in heaven, or in other words, "Celestial Rogationists or Celestial Daughters of Divine Zeal."</w:t>
      </w:r>
    </w:p>
    <w:p w:rsidR="00C427FC" w:rsidRPr="008514B2" w:rsidRDefault="00C427FC" w:rsidP="004C5093">
      <w:pPr>
        <w:widowControl w:val="0"/>
        <w:jc w:val="both"/>
        <w:rPr>
          <w:snapToGrid w:val="0"/>
          <w:sz w:val="26"/>
          <w:szCs w:val="26"/>
        </w:rPr>
      </w:pPr>
      <w:r w:rsidRPr="008514B2">
        <w:rPr>
          <w:snapToGrid w:val="0"/>
          <w:sz w:val="26"/>
          <w:szCs w:val="26"/>
        </w:rPr>
        <w:t xml:space="preserve">     Then,  he  began  proclaiming several saints as such  (about 200),  choosing  those who had the same spirit of the  institute. First,  the  Father proclaimed Saint Francis of  Sales  Celestial Rogationist  on January 3l.  However,  due to an error of  postal delivery, the dates of their proclamations were reversed.(5)</w:t>
      </w:r>
    </w:p>
    <w:p w:rsidR="00C427FC" w:rsidRPr="008514B2" w:rsidRDefault="00C427FC" w:rsidP="004C5093">
      <w:pPr>
        <w:widowControl w:val="0"/>
        <w:jc w:val="both"/>
        <w:rPr>
          <w:snapToGrid w:val="0"/>
          <w:sz w:val="26"/>
          <w:szCs w:val="26"/>
        </w:rPr>
      </w:pPr>
      <w:r w:rsidRPr="008514B2">
        <w:rPr>
          <w:snapToGrid w:val="0"/>
          <w:sz w:val="26"/>
          <w:szCs w:val="26"/>
        </w:rPr>
        <w:t xml:space="preserve">     A  letter  addressed to Father Vitale on January  27,  l9l6, reports some details:</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I   think   that  you  have  received  and   performed   the proclamation  of the lovely,  glorious Saint Francis of Sales  as celestial  Rogationist  after explaining the ceremony   to  these children,  inspiring  them  with fervor and lifting  them  up  to heaven  on  the  strong winds of faith&gt; I am  mailing  four  more proclamations reminding you that the ceremony is private.  If you are  going to accomplish it before mass and the people are in the church, you can do it even in the choir.</w:t>
      </w:r>
    </w:p>
    <w:p w:rsidR="00C427FC" w:rsidRPr="008514B2" w:rsidRDefault="00C427FC" w:rsidP="004C5093">
      <w:pPr>
        <w:widowControl w:val="0"/>
        <w:jc w:val="both"/>
        <w:rPr>
          <w:snapToGrid w:val="0"/>
          <w:sz w:val="26"/>
          <w:szCs w:val="26"/>
        </w:rPr>
      </w:pPr>
      <w:r w:rsidRPr="008514B2">
        <w:rPr>
          <w:snapToGrid w:val="0"/>
          <w:sz w:val="26"/>
          <w:szCs w:val="26"/>
        </w:rPr>
        <w:t xml:space="preserve">     The  proclamation papers are to be preserved in  a  dossier, which  must be glued or sewed after recording them in a  register so  that  they  may be read in the refectory every year  the  day before  their  anniversary  in order to offer  the  mass  to  the Celestial  Rogationists,  or to the Celestial Daughters of Divine Zeal.</w:t>
      </w:r>
    </w:p>
    <w:p w:rsidR="00C427FC" w:rsidRPr="008514B2" w:rsidRDefault="00C427FC" w:rsidP="004C5093">
      <w:pPr>
        <w:widowControl w:val="0"/>
        <w:jc w:val="both"/>
        <w:rPr>
          <w:snapToGrid w:val="0"/>
          <w:sz w:val="26"/>
          <w:szCs w:val="26"/>
        </w:rPr>
      </w:pPr>
      <w:r w:rsidRPr="008514B2">
        <w:rPr>
          <w:snapToGrid w:val="0"/>
          <w:sz w:val="26"/>
          <w:szCs w:val="26"/>
        </w:rPr>
        <w:t xml:space="preserve">     We  proclaim Celestial Rogationists or Daughters  of  Divine Zeal  those male and female saints we honor,  love,  admire,  and invoke,  believing that they would like to become Rogationists or Daughters  of Divine Zeal.  By this proclamation they become our celestial vocations!  </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p>
    <w:p w:rsidR="00C427FC" w:rsidRPr="008514B2" w:rsidRDefault="001B4C6F" w:rsidP="004C5093">
      <w:pPr>
        <w:widowControl w:val="0"/>
        <w:jc w:val="both"/>
        <w:rPr>
          <w:snapToGrid w:val="0"/>
          <w:sz w:val="26"/>
          <w:szCs w:val="26"/>
        </w:rPr>
      </w:pPr>
      <w:r>
        <w:rPr>
          <w:snapToGrid w:val="0"/>
          <w:sz w:val="26"/>
          <w:szCs w:val="26"/>
        </w:rPr>
        <w:br w:type="page"/>
      </w:r>
      <w:r w:rsidR="00C427FC" w:rsidRPr="008514B2">
        <w:rPr>
          <w:snapToGrid w:val="0"/>
          <w:sz w:val="26"/>
          <w:szCs w:val="26"/>
        </w:rPr>
        <w:lastRenderedPageBreak/>
        <w:t>In  the  course  of  time,  the  celestial vocations will increase.</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The Rogationists </w:t>
      </w:r>
      <w:r w:rsidRPr="008514B2">
        <w:rPr>
          <w:i/>
          <w:snapToGrid w:val="0"/>
          <w:sz w:val="26"/>
          <w:szCs w:val="26"/>
        </w:rPr>
        <w:t>proclaim</w:t>
      </w:r>
      <w:r w:rsidRPr="008514B2">
        <w:rPr>
          <w:snapToGrid w:val="0"/>
          <w:sz w:val="26"/>
          <w:szCs w:val="26"/>
        </w:rPr>
        <w:t xml:space="preserve"> the male saints; the Daughters of Divine Zeal, the female saints; but the sisters also </w:t>
      </w:r>
      <w:r w:rsidRPr="008514B2">
        <w:rPr>
          <w:i/>
          <w:snapToGrid w:val="0"/>
          <w:sz w:val="26"/>
          <w:szCs w:val="26"/>
        </w:rPr>
        <w:t>acclaim</w:t>
      </w:r>
      <w:r w:rsidRPr="008514B2">
        <w:rPr>
          <w:snapToGrid w:val="0"/>
          <w:sz w:val="26"/>
          <w:szCs w:val="26"/>
        </w:rPr>
        <w:t xml:space="preserve"> the male ones.  The Father specifies, "You ask, 'Why doesn't the male community  proclaim  the  female  saints?'  I  think  it  is  not convenient.  Besides,  the sisters make the proclamation together with me, which is valid for them and for us."</w:t>
      </w:r>
    </w:p>
    <w:p w:rsidR="00C427FC" w:rsidRPr="008514B2" w:rsidRDefault="00C427FC" w:rsidP="004C5093">
      <w:pPr>
        <w:widowControl w:val="0"/>
        <w:jc w:val="both"/>
        <w:rPr>
          <w:snapToGrid w:val="0"/>
          <w:sz w:val="26"/>
          <w:szCs w:val="26"/>
        </w:rPr>
      </w:pPr>
      <w:r w:rsidRPr="008514B2">
        <w:rPr>
          <w:snapToGrid w:val="0"/>
          <w:sz w:val="26"/>
          <w:szCs w:val="26"/>
        </w:rPr>
        <w:t xml:space="preserve">     Since  this  proclamation was  private,  the  ecclesiastical approval was not required.  The Father, however, saw the approval in a curious incident. Listen to him:</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One  day  I  went  to our  beloved  archbishop,  having  the manuscript  of  the proclamation in my pocket.  When I  put  some papers on the desk,  I also put the secret manuscript,  but I did not  retake it.  When I left,  because  of  natural,  right,  and legitimate  curiosity,  the bishop must have read it to find  out the  contents  of my handwriting...  The fact is that he called Canon Ciccolo (a member of the chapter!) and told him to deliver the paper to me! The most Rev.  Canon Ciccolo did so.  Thus,  the ecclesiastical approval was complete and formal.  The  mysterious disposition  of divine providence liked to approve the  celestial vocations  this  way,  and  the  bishop  led us  on  the  way  of improvement!</w:t>
      </w:r>
    </w:p>
    <w:p w:rsidR="00C427FC" w:rsidRPr="008514B2" w:rsidRDefault="00C427FC" w:rsidP="004C5093">
      <w:pPr>
        <w:widowControl w:val="0"/>
        <w:jc w:val="both"/>
        <w:rPr>
          <w:snapToGrid w:val="0"/>
          <w:sz w:val="26"/>
          <w:szCs w:val="26"/>
        </w:rPr>
      </w:pPr>
    </w:p>
    <w:p w:rsidR="00C427FC" w:rsidRPr="008514B2" w:rsidRDefault="00C427FC" w:rsidP="004C5093">
      <w:pPr>
        <w:widowControl w:val="0"/>
        <w:jc w:val="both"/>
        <w:rPr>
          <w:snapToGrid w:val="0"/>
          <w:sz w:val="26"/>
          <w:szCs w:val="26"/>
        </w:rPr>
      </w:pPr>
      <w:r w:rsidRPr="008514B2">
        <w:rPr>
          <w:snapToGrid w:val="0"/>
          <w:sz w:val="26"/>
          <w:szCs w:val="26"/>
        </w:rPr>
        <w:t xml:space="preserve">     This was the Father's way of thinking!  But he himself understood that such a mind was not understood by everyone. Therefore, he added, "Unless they thought that I was mad."</w:t>
      </w:r>
    </w:p>
    <w:p w:rsidR="00C427FC" w:rsidRPr="008514B2" w:rsidRDefault="00C427FC" w:rsidP="004C5093">
      <w:pPr>
        <w:widowControl w:val="0"/>
        <w:jc w:val="both"/>
        <w:rPr>
          <w:snapToGrid w:val="0"/>
          <w:sz w:val="26"/>
          <w:szCs w:val="26"/>
        </w:rPr>
      </w:pPr>
      <w:r w:rsidRPr="008514B2">
        <w:rPr>
          <w:snapToGrid w:val="0"/>
          <w:sz w:val="26"/>
          <w:szCs w:val="26"/>
        </w:rPr>
        <w:t xml:space="preserve">     And concludes thinking of supernatural.</w:t>
      </w:r>
    </w:p>
    <w:p w:rsidR="00C427FC" w:rsidRPr="008514B2" w:rsidRDefault="00C427FC" w:rsidP="004C5093">
      <w:pPr>
        <w:widowControl w:val="0"/>
        <w:jc w:val="both"/>
        <w:rPr>
          <w:snapToGrid w:val="0"/>
          <w:sz w:val="26"/>
          <w:szCs w:val="26"/>
        </w:rPr>
      </w:pPr>
    </w:p>
    <w:p w:rsidR="00C427FC" w:rsidRPr="003A4FAE" w:rsidRDefault="00C427FC" w:rsidP="004C5093">
      <w:pPr>
        <w:widowControl w:val="0"/>
        <w:jc w:val="both"/>
        <w:rPr>
          <w:snapToGrid w:val="0"/>
          <w:sz w:val="24"/>
          <w:szCs w:val="24"/>
        </w:rPr>
      </w:pPr>
      <w:r w:rsidRPr="008514B2">
        <w:rPr>
          <w:snapToGrid w:val="0"/>
          <w:sz w:val="26"/>
          <w:szCs w:val="26"/>
        </w:rPr>
        <w:t xml:space="preserve">     "While human events reduce our ranks and impede vocations, through such proclamations we are becoming an army or a community so numerous as to outdo whatever else before long! What a grace of the Lord! We will be a crowded religion in the midst of an uncrowded religion on condition that holy, pure, and candid faith be of assistance to us, in the simplicity of heart.  Amen" (Vol. 3l, page 76).</w:t>
      </w:r>
    </w:p>
    <w:p w:rsidR="00C427FC" w:rsidRPr="003A4FAE" w:rsidRDefault="00C427FC" w:rsidP="004C5093">
      <w:pPr>
        <w:widowControl w:val="0"/>
        <w:jc w:val="both"/>
        <w:rPr>
          <w:snapToGrid w:val="0"/>
          <w:sz w:val="24"/>
          <w:szCs w:val="24"/>
        </w:rPr>
      </w:pPr>
    </w:p>
    <w:p w:rsidR="00C427FC" w:rsidRDefault="00C427FC" w:rsidP="008514B2">
      <w:pPr>
        <w:widowControl w:val="0"/>
        <w:pBdr>
          <w:bottom w:val="single" w:sz="4" w:space="1" w:color="auto"/>
        </w:pBdr>
        <w:jc w:val="both"/>
        <w:rPr>
          <w:snapToGrid w:val="0"/>
          <w:sz w:val="40"/>
          <w:szCs w:val="40"/>
        </w:rPr>
      </w:pPr>
    </w:p>
    <w:p w:rsidR="008514B2" w:rsidRPr="008514B2" w:rsidRDefault="008514B2" w:rsidP="008514B2">
      <w:pPr>
        <w:widowControl w:val="0"/>
        <w:pBdr>
          <w:bottom w:val="single" w:sz="4" w:space="1" w:color="auto"/>
        </w:pBdr>
        <w:jc w:val="both"/>
        <w:rPr>
          <w:snapToGrid w:val="0"/>
          <w:sz w:val="40"/>
          <w:szCs w:val="40"/>
        </w:rPr>
      </w:pPr>
    </w:p>
    <w:p w:rsidR="00C427FC" w:rsidRDefault="008514B2" w:rsidP="008514B2">
      <w:pPr>
        <w:widowControl w:val="0"/>
        <w:pBdr>
          <w:bottom w:val="single" w:sz="4" w:space="1" w:color="auto"/>
        </w:pBdr>
        <w:jc w:val="both"/>
        <w:rPr>
          <w:b/>
          <w:snapToGrid w:val="0"/>
          <w:sz w:val="40"/>
          <w:szCs w:val="40"/>
        </w:rPr>
      </w:pPr>
      <w:r w:rsidRPr="008514B2">
        <w:rPr>
          <w:b/>
          <w:snapToGrid w:val="0"/>
          <w:sz w:val="40"/>
          <w:szCs w:val="40"/>
        </w:rPr>
        <w:t>Notes</w:t>
      </w:r>
    </w:p>
    <w:p w:rsidR="008514B2" w:rsidRPr="008514B2" w:rsidRDefault="008514B2" w:rsidP="008514B2">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4"/>
          <w:szCs w:val="24"/>
        </w:rPr>
      </w:pPr>
      <w:r w:rsidRPr="003A4FAE">
        <w:rPr>
          <w:snapToGrid w:val="0"/>
          <w:sz w:val="24"/>
          <w:szCs w:val="24"/>
        </w:rPr>
        <w:t xml:space="preserve">     </w:t>
      </w:r>
    </w:p>
    <w:p w:rsidR="00C427FC" w:rsidRPr="001B4C6F" w:rsidRDefault="00C427FC" w:rsidP="004C5093">
      <w:pPr>
        <w:widowControl w:val="0"/>
        <w:jc w:val="both"/>
        <w:rPr>
          <w:snapToGrid w:val="0"/>
          <w:sz w:val="24"/>
          <w:szCs w:val="24"/>
        </w:rPr>
      </w:pPr>
      <w:r w:rsidRPr="00C30EBF">
        <w:rPr>
          <w:snapToGrid w:val="0"/>
          <w:sz w:val="22"/>
          <w:szCs w:val="22"/>
        </w:rPr>
        <w:t xml:space="preserve">(l)   A similar  reduction was made after  the  Council  of Trent.  The missal published by Saint </w:t>
      </w:r>
      <w:r w:rsidRPr="001B4C6F">
        <w:rPr>
          <w:snapToGrid w:val="0"/>
          <w:sz w:val="24"/>
          <w:szCs w:val="24"/>
        </w:rPr>
        <w:t xml:space="preserve">Pius V counterbalanced  the ferial  days and the feasts of the saints.  But,  in the long </w:t>
      </w:r>
      <w:r w:rsidRPr="001B4C6F">
        <w:rPr>
          <w:snapToGrid w:val="0"/>
          <w:sz w:val="24"/>
          <w:szCs w:val="24"/>
        </w:rPr>
        <w:lastRenderedPageBreak/>
        <w:t xml:space="preserve">run and  with  the  new  canonizations,  the  feasts  of  the  </w:t>
      </w:r>
    </w:p>
    <w:p w:rsidR="00C427FC" w:rsidRPr="001B4C6F" w:rsidRDefault="00C427FC" w:rsidP="004C5093">
      <w:pPr>
        <w:widowControl w:val="0"/>
        <w:jc w:val="both"/>
        <w:rPr>
          <w:snapToGrid w:val="0"/>
          <w:sz w:val="24"/>
          <w:szCs w:val="24"/>
        </w:rPr>
      </w:pPr>
    </w:p>
    <w:p w:rsidR="00C427FC" w:rsidRPr="001B4C6F" w:rsidRDefault="00C427FC" w:rsidP="004C5093">
      <w:pPr>
        <w:widowControl w:val="0"/>
        <w:jc w:val="both"/>
        <w:rPr>
          <w:snapToGrid w:val="0"/>
          <w:sz w:val="24"/>
          <w:szCs w:val="24"/>
        </w:rPr>
      </w:pPr>
      <w:r w:rsidRPr="001B4C6F">
        <w:rPr>
          <w:snapToGrid w:val="0"/>
          <w:sz w:val="24"/>
          <w:szCs w:val="24"/>
        </w:rPr>
        <w:t>saints increased in number (See Catholic Encyclopedia:  calendar of  the universal Church).</w:t>
      </w:r>
    </w:p>
    <w:p w:rsidR="00C427FC" w:rsidRPr="001B4C6F" w:rsidRDefault="00C427FC" w:rsidP="004C5093">
      <w:pPr>
        <w:widowControl w:val="0"/>
        <w:jc w:val="both"/>
        <w:rPr>
          <w:snapToGrid w:val="0"/>
          <w:sz w:val="24"/>
          <w:szCs w:val="24"/>
        </w:rPr>
      </w:pPr>
    </w:p>
    <w:p w:rsidR="00C427FC" w:rsidRPr="001B4C6F" w:rsidRDefault="00C427FC" w:rsidP="004C5093">
      <w:pPr>
        <w:widowControl w:val="0"/>
        <w:jc w:val="both"/>
        <w:rPr>
          <w:snapToGrid w:val="0"/>
          <w:sz w:val="24"/>
          <w:szCs w:val="24"/>
        </w:rPr>
      </w:pPr>
      <w:r w:rsidRPr="001B4C6F">
        <w:rPr>
          <w:snapToGrid w:val="0"/>
          <w:sz w:val="24"/>
          <w:szCs w:val="24"/>
        </w:rPr>
        <w:t xml:space="preserve">     (2)  We  remember Saint Mary Magdalene,  King  David,  Saint Andrew apostle,  Saint Hilarion,  Saint Catherine,  Saint Albert, etc.</w:t>
      </w:r>
    </w:p>
    <w:p w:rsidR="00C427FC" w:rsidRPr="001B4C6F" w:rsidRDefault="00C427FC" w:rsidP="004C5093">
      <w:pPr>
        <w:widowControl w:val="0"/>
        <w:jc w:val="both"/>
        <w:rPr>
          <w:snapToGrid w:val="0"/>
          <w:sz w:val="24"/>
          <w:szCs w:val="24"/>
        </w:rPr>
      </w:pPr>
    </w:p>
    <w:p w:rsidR="00C427FC" w:rsidRPr="001B4C6F" w:rsidRDefault="00C427FC" w:rsidP="004C5093">
      <w:pPr>
        <w:widowControl w:val="0"/>
        <w:jc w:val="both"/>
        <w:rPr>
          <w:snapToGrid w:val="0"/>
          <w:sz w:val="24"/>
          <w:szCs w:val="24"/>
        </w:rPr>
      </w:pPr>
      <w:r w:rsidRPr="001B4C6F">
        <w:rPr>
          <w:snapToGrid w:val="0"/>
          <w:sz w:val="24"/>
          <w:szCs w:val="24"/>
        </w:rPr>
        <w:t xml:space="preserve">     (3)  Here they are:  Michael,  God's  zeal.  Gabriel,  God's strength.  Raphael, God's physician. Uriel, God's fire. Saaltiel, God's prayer. Geudiele, God's praise. Baradiel, God's blessing.</w:t>
      </w:r>
    </w:p>
    <w:p w:rsidR="00C427FC" w:rsidRPr="001B4C6F" w:rsidRDefault="00C427FC" w:rsidP="004C5093">
      <w:pPr>
        <w:widowControl w:val="0"/>
        <w:jc w:val="both"/>
        <w:rPr>
          <w:snapToGrid w:val="0"/>
          <w:sz w:val="24"/>
          <w:szCs w:val="24"/>
        </w:rPr>
      </w:pPr>
      <w:r w:rsidRPr="001B4C6F">
        <w:rPr>
          <w:snapToGrid w:val="0"/>
          <w:sz w:val="24"/>
          <w:szCs w:val="24"/>
        </w:rPr>
        <w:t xml:space="preserve">     Commenting on the Book of Revelation,  Alapide reports these names  from  the private revelation of Blessed Amodeo  of  Sylva, from  Portugal.  The  Blessed lived in Rome under Pius Sixtus  IV (l47l-l484),  and was his confessor. But even before, these names were  known in several Italian cities.  When in l5l6  Anthony  Lo Duca  opened  in  Palermo  the church  of  Saint  Angel,  several centuries  old,  near the cathedral,  he found seven angels  with their names painted on the walls;  and he renewed the devotion in Sicily.  Lo  Duca built a convent near the church,  but both  the church  and  the  convent were destroyed  by  fire.  The  square, however,  is  still named "The seven angels." Lo Duca spread  the devotion in Rome, and obtained by Pius IV that Michelangelo build the  basilica  of  Saint Mary of the  Angels,  which  before  was dedicated  to  "Saint Mary of the Seven Angels." As a  matter  of fact,  the  picture  painted in Venice in l543,  on behalf of  Lo Duca,  represents the most holy Virgin with the child  surrounded by seven angels.  (V.C.  Bernardi Salvetti, S. Maria degli Angeli alle Terme e Antonio Lo Duca, Desclee &amp; C. Editori Pontifici).</w:t>
      </w:r>
    </w:p>
    <w:p w:rsidR="00C427FC" w:rsidRPr="001B4C6F" w:rsidRDefault="00C427FC" w:rsidP="004C5093">
      <w:pPr>
        <w:widowControl w:val="0"/>
        <w:jc w:val="both"/>
        <w:rPr>
          <w:snapToGrid w:val="0"/>
          <w:sz w:val="24"/>
          <w:szCs w:val="24"/>
        </w:rPr>
      </w:pPr>
    </w:p>
    <w:p w:rsidR="00C427FC" w:rsidRPr="001B4C6F" w:rsidRDefault="00C427FC" w:rsidP="004C5093">
      <w:pPr>
        <w:widowControl w:val="0"/>
        <w:jc w:val="both"/>
        <w:rPr>
          <w:snapToGrid w:val="0"/>
          <w:sz w:val="24"/>
          <w:szCs w:val="24"/>
        </w:rPr>
      </w:pPr>
      <w:r w:rsidRPr="001B4C6F">
        <w:rPr>
          <w:snapToGrid w:val="0"/>
          <w:sz w:val="24"/>
          <w:szCs w:val="24"/>
        </w:rPr>
        <w:t xml:space="preserve">     (4)  We  have a hymn by the Father to Saint Joseph  for  the crowning  of his statue at Caudino of Arcevia (Ancona).  In  that time the crowning was performed by decree of the Congregation  of Rites  and only for the pictures of Our Lord and Our  Lady.  They made  an  exception  for Saint Joseph's statue  at  Caudino.  The solemn  crowning happened on July 26,  l904.  It seems  that  the Father  wrote  the  hymn  by  invitation  of  his  friend  Father Biaschelli,  superior  general  of the Missionaries of  the  Most Precious Blood.  He was interested in achieving the decree by the sacred congregation.</w:t>
      </w:r>
    </w:p>
    <w:p w:rsidR="00C427FC" w:rsidRPr="001B4C6F" w:rsidRDefault="00C427FC" w:rsidP="004C5093">
      <w:pPr>
        <w:widowControl w:val="0"/>
        <w:jc w:val="both"/>
        <w:rPr>
          <w:snapToGrid w:val="0"/>
          <w:sz w:val="24"/>
          <w:szCs w:val="24"/>
        </w:rPr>
      </w:pPr>
    </w:p>
    <w:p w:rsidR="00C427FC" w:rsidRPr="001B4C6F" w:rsidRDefault="00C427FC" w:rsidP="004C5093">
      <w:pPr>
        <w:widowControl w:val="0"/>
        <w:jc w:val="both"/>
        <w:rPr>
          <w:snapToGrid w:val="0"/>
          <w:sz w:val="24"/>
          <w:szCs w:val="24"/>
        </w:rPr>
      </w:pPr>
      <w:r w:rsidRPr="001B4C6F">
        <w:rPr>
          <w:snapToGrid w:val="0"/>
          <w:sz w:val="24"/>
          <w:szCs w:val="24"/>
        </w:rPr>
        <w:t xml:space="preserve">     (5) Perhaps,  on that occasion,  the Father added the prayer for spreading the devotion to Saint Alphonsus Mary to the list of his personal prayers (Vol. 4, page 97).</w:t>
      </w:r>
    </w:p>
    <w:p w:rsidR="00C427FC" w:rsidRPr="001B4C6F" w:rsidRDefault="00C427FC" w:rsidP="004C5093">
      <w:pPr>
        <w:widowControl w:val="0"/>
        <w:jc w:val="both"/>
        <w:rPr>
          <w:snapToGrid w:val="0"/>
          <w:sz w:val="24"/>
          <w:szCs w:val="24"/>
        </w:rPr>
      </w:pPr>
    </w:p>
    <w:p w:rsidR="00C427FC" w:rsidRPr="001B4C6F" w:rsidRDefault="00C427FC" w:rsidP="004C5093">
      <w:pPr>
        <w:widowControl w:val="0"/>
        <w:jc w:val="both"/>
        <w:rPr>
          <w:snapToGrid w:val="0"/>
          <w:sz w:val="24"/>
          <w:szCs w:val="24"/>
        </w:rPr>
      </w:pPr>
      <w:r w:rsidRPr="001B4C6F">
        <w:rPr>
          <w:snapToGrid w:val="0"/>
          <w:sz w:val="24"/>
          <w:szCs w:val="24"/>
        </w:rPr>
        <w:t xml:space="preserve">     (6)  The  writings  of the Father have the  proclamation  of Saint  Gerard  Maiella on October l6,  l9l5,  as the  first  one. Perhaps it was performed in Messina only.</w:t>
      </w:r>
    </w:p>
    <w:p w:rsidR="00C427FC" w:rsidRPr="001B4C6F" w:rsidRDefault="00C427FC" w:rsidP="004C5093">
      <w:pPr>
        <w:widowControl w:val="0"/>
        <w:jc w:val="both"/>
        <w:rPr>
          <w:snapToGrid w:val="0"/>
          <w:sz w:val="24"/>
          <w:szCs w:val="24"/>
        </w:rPr>
      </w:pPr>
    </w:p>
    <w:p w:rsidR="001B4C6F" w:rsidRDefault="00C427FC" w:rsidP="004C5093">
      <w:pPr>
        <w:widowControl w:val="0"/>
        <w:jc w:val="both"/>
        <w:rPr>
          <w:snapToGrid w:val="0"/>
          <w:sz w:val="24"/>
          <w:szCs w:val="24"/>
        </w:rPr>
      </w:pPr>
      <w:r w:rsidRPr="001B4C6F">
        <w:rPr>
          <w:snapToGrid w:val="0"/>
          <w:sz w:val="24"/>
          <w:szCs w:val="24"/>
        </w:rPr>
        <w:t xml:space="preserve">     (7) According to Malachi prophesies,  this was the  symbolic name  of  Benedict XV.  But,  this assonance is not a happy  one, because it does not express  well the idea.  As a matter of fact, both the Latin verbs depopulo and populo mean destroy. The Father gave to the word populata the Italian meaning of increased.</w:t>
      </w:r>
    </w:p>
    <w:p w:rsidR="00C427FC" w:rsidRPr="00C30EBF" w:rsidRDefault="001B4C6F" w:rsidP="004C5093">
      <w:pPr>
        <w:widowControl w:val="0"/>
        <w:jc w:val="both"/>
        <w:rPr>
          <w:snapToGrid w:val="0"/>
          <w:sz w:val="22"/>
          <w:szCs w:val="22"/>
        </w:rPr>
      </w:pPr>
      <w:r>
        <w:rPr>
          <w:snapToGrid w:val="0"/>
          <w:sz w:val="24"/>
          <w:szCs w:val="24"/>
        </w:rPr>
        <w:br w:type="page"/>
      </w:r>
    </w:p>
    <w:p w:rsidR="00C427FC" w:rsidRPr="001B4C6F" w:rsidRDefault="00C427FC" w:rsidP="001B4C6F">
      <w:pPr>
        <w:widowControl w:val="0"/>
        <w:jc w:val="right"/>
        <w:rPr>
          <w:b/>
          <w:snapToGrid w:val="0"/>
          <w:sz w:val="72"/>
          <w:szCs w:val="24"/>
        </w:rPr>
      </w:pPr>
      <w:r w:rsidRPr="001B4C6F">
        <w:rPr>
          <w:b/>
          <w:snapToGrid w:val="0"/>
          <w:sz w:val="72"/>
          <w:szCs w:val="24"/>
        </w:rPr>
        <w:t>l3.</w:t>
      </w:r>
    </w:p>
    <w:p w:rsidR="00C427FC" w:rsidRPr="001B4C6F" w:rsidRDefault="00C427FC" w:rsidP="001B4C6F">
      <w:pPr>
        <w:widowControl w:val="0"/>
        <w:jc w:val="right"/>
        <w:rPr>
          <w:b/>
          <w:snapToGrid w:val="0"/>
          <w:sz w:val="48"/>
          <w:szCs w:val="24"/>
        </w:rPr>
      </w:pPr>
    </w:p>
    <w:p w:rsidR="001B4C6F" w:rsidRDefault="00C427FC" w:rsidP="001B4C6F">
      <w:pPr>
        <w:widowControl w:val="0"/>
        <w:jc w:val="right"/>
        <w:rPr>
          <w:b/>
          <w:snapToGrid w:val="0"/>
          <w:sz w:val="48"/>
          <w:szCs w:val="24"/>
        </w:rPr>
      </w:pPr>
      <w:r w:rsidRPr="001B4C6F">
        <w:rPr>
          <w:b/>
          <w:snapToGrid w:val="0"/>
          <w:sz w:val="48"/>
          <w:szCs w:val="24"/>
        </w:rPr>
        <w:t xml:space="preserve">                         A MAN </w:t>
      </w:r>
    </w:p>
    <w:p w:rsidR="00C427FC" w:rsidRPr="001B4C6F" w:rsidRDefault="00C427FC" w:rsidP="001B4C6F">
      <w:pPr>
        <w:widowControl w:val="0"/>
        <w:jc w:val="right"/>
        <w:rPr>
          <w:b/>
          <w:snapToGrid w:val="0"/>
          <w:sz w:val="48"/>
          <w:szCs w:val="24"/>
        </w:rPr>
      </w:pPr>
      <w:r w:rsidRPr="001B4C6F">
        <w:rPr>
          <w:b/>
          <w:snapToGrid w:val="0"/>
          <w:sz w:val="48"/>
          <w:szCs w:val="24"/>
        </w:rPr>
        <w:t>OF PRAYER</w:t>
      </w:r>
    </w:p>
    <w:p w:rsidR="00C427FC" w:rsidRPr="00F92DE8" w:rsidRDefault="00C427FC" w:rsidP="004C5093">
      <w:pPr>
        <w:widowControl w:val="0"/>
        <w:jc w:val="both"/>
        <w:rPr>
          <w:b/>
          <w:snapToGrid w:val="0"/>
          <w:sz w:val="24"/>
          <w:szCs w:val="24"/>
        </w:rPr>
      </w:pPr>
    </w:p>
    <w:p w:rsidR="00C427FC" w:rsidRPr="00F92DE8" w:rsidRDefault="00C427FC" w:rsidP="004C5093">
      <w:pPr>
        <w:widowControl w:val="0"/>
        <w:jc w:val="both"/>
        <w:rPr>
          <w:b/>
          <w:snapToGrid w:val="0"/>
          <w:sz w:val="24"/>
          <w:szCs w:val="24"/>
        </w:rPr>
      </w:pPr>
    </w:p>
    <w:p w:rsidR="00C427FC" w:rsidRPr="00F92DE8" w:rsidRDefault="00C427FC" w:rsidP="004C5093">
      <w:pPr>
        <w:widowControl w:val="0"/>
        <w:jc w:val="both"/>
        <w:rPr>
          <w:b/>
          <w:snapToGrid w:val="0"/>
          <w:sz w:val="24"/>
          <w:szCs w:val="24"/>
        </w:rPr>
      </w:pPr>
      <w:r w:rsidRPr="00F92DE8">
        <w:rPr>
          <w:b/>
          <w:snapToGrid w:val="0"/>
          <w:sz w:val="24"/>
          <w:szCs w:val="24"/>
        </w:rPr>
        <w:t xml:space="preserve">                </w:t>
      </w:r>
    </w:p>
    <w:p w:rsidR="00C427FC" w:rsidRPr="00F92DE8" w:rsidRDefault="00C427FC" w:rsidP="004C5093">
      <w:pPr>
        <w:widowControl w:val="0"/>
        <w:jc w:val="both"/>
        <w:rPr>
          <w:b/>
          <w:snapToGrid w:val="0"/>
          <w:sz w:val="24"/>
          <w:szCs w:val="24"/>
        </w:rPr>
      </w:pPr>
    </w:p>
    <w:p w:rsidR="00C427FC" w:rsidRPr="00F92DE8" w:rsidRDefault="00C427FC" w:rsidP="004C5093">
      <w:pPr>
        <w:widowControl w:val="0"/>
        <w:jc w:val="both"/>
        <w:rPr>
          <w:b/>
          <w:snapToGrid w:val="0"/>
          <w:sz w:val="24"/>
          <w:szCs w:val="24"/>
        </w:rPr>
      </w:pPr>
    </w:p>
    <w:p w:rsidR="00C427FC" w:rsidRPr="00F92DE8" w:rsidRDefault="00C427FC" w:rsidP="004C5093">
      <w:pPr>
        <w:widowControl w:val="0"/>
        <w:jc w:val="both"/>
        <w:rPr>
          <w:b/>
          <w:snapToGrid w:val="0"/>
          <w:sz w:val="24"/>
          <w:szCs w:val="24"/>
        </w:rPr>
      </w:pPr>
    </w:p>
    <w:p w:rsidR="00C427FC" w:rsidRPr="001B4C6F" w:rsidRDefault="00C427FC" w:rsidP="004C5093">
      <w:pPr>
        <w:widowControl w:val="0"/>
        <w:jc w:val="both"/>
        <w:rPr>
          <w:b/>
          <w:snapToGrid w:val="0"/>
          <w:sz w:val="28"/>
          <w:szCs w:val="24"/>
        </w:rPr>
      </w:pPr>
      <w:r w:rsidRPr="001B4C6F">
        <w:rPr>
          <w:b/>
          <w:snapToGrid w:val="0"/>
          <w:sz w:val="28"/>
          <w:szCs w:val="24"/>
        </w:rPr>
        <w:t xml:space="preserve">                    l. Liturgical and private prayer     </w:t>
      </w:r>
    </w:p>
    <w:p w:rsidR="00C427FC" w:rsidRPr="001B4C6F" w:rsidRDefault="00C427FC" w:rsidP="004C5093">
      <w:pPr>
        <w:widowControl w:val="0"/>
        <w:jc w:val="both"/>
        <w:rPr>
          <w:b/>
          <w:snapToGrid w:val="0"/>
          <w:sz w:val="28"/>
          <w:szCs w:val="24"/>
        </w:rPr>
      </w:pPr>
      <w:r w:rsidRPr="001B4C6F">
        <w:rPr>
          <w:b/>
          <w:snapToGrid w:val="0"/>
          <w:sz w:val="28"/>
          <w:szCs w:val="24"/>
        </w:rPr>
        <w:t xml:space="preserve">                    2.  Do people pray today?             </w:t>
      </w:r>
    </w:p>
    <w:p w:rsidR="00C427FC" w:rsidRPr="001B4C6F" w:rsidRDefault="00C427FC" w:rsidP="004C5093">
      <w:pPr>
        <w:widowControl w:val="0"/>
        <w:jc w:val="both"/>
        <w:rPr>
          <w:b/>
          <w:snapToGrid w:val="0"/>
          <w:sz w:val="28"/>
          <w:szCs w:val="24"/>
        </w:rPr>
      </w:pPr>
      <w:r w:rsidRPr="001B4C6F">
        <w:rPr>
          <w:b/>
          <w:snapToGrid w:val="0"/>
          <w:sz w:val="28"/>
          <w:szCs w:val="24"/>
        </w:rPr>
        <w:t xml:space="preserve">                    3.  Sentiment and sentimentalism      </w:t>
      </w:r>
    </w:p>
    <w:p w:rsidR="00C427FC" w:rsidRPr="001B4C6F" w:rsidRDefault="00C427FC" w:rsidP="004C5093">
      <w:pPr>
        <w:widowControl w:val="0"/>
        <w:jc w:val="both"/>
        <w:rPr>
          <w:b/>
          <w:snapToGrid w:val="0"/>
          <w:sz w:val="28"/>
          <w:szCs w:val="24"/>
        </w:rPr>
      </w:pPr>
      <w:r w:rsidRPr="001B4C6F">
        <w:rPr>
          <w:b/>
          <w:snapToGrid w:val="0"/>
          <w:sz w:val="28"/>
          <w:szCs w:val="24"/>
        </w:rPr>
        <w:t xml:space="preserve">                    4.  Evidences                         </w:t>
      </w:r>
    </w:p>
    <w:p w:rsidR="00C427FC" w:rsidRPr="001B4C6F" w:rsidRDefault="00C427FC" w:rsidP="004C5093">
      <w:pPr>
        <w:widowControl w:val="0"/>
        <w:jc w:val="both"/>
        <w:rPr>
          <w:b/>
          <w:snapToGrid w:val="0"/>
          <w:sz w:val="28"/>
          <w:szCs w:val="24"/>
        </w:rPr>
      </w:pPr>
      <w:r w:rsidRPr="001B4C6F">
        <w:rPr>
          <w:b/>
          <w:snapToGrid w:val="0"/>
          <w:sz w:val="28"/>
          <w:szCs w:val="24"/>
        </w:rPr>
        <w:t xml:space="preserve">                    5.  The spirit of prayer              </w:t>
      </w:r>
    </w:p>
    <w:p w:rsidR="00C427FC" w:rsidRPr="001B4C6F" w:rsidRDefault="00C427FC" w:rsidP="004C5093">
      <w:pPr>
        <w:widowControl w:val="0"/>
        <w:jc w:val="both"/>
        <w:rPr>
          <w:b/>
          <w:snapToGrid w:val="0"/>
          <w:sz w:val="28"/>
          <w:szCs w:val="24"/>
        </w:rPr>
      </w:pPr>
      <w:r w:rsidRPr="001B4C6F">
        <w:rPr>
          <w:b/>
          <w:snapToGrid w:val="0"/>
          <w:sz w:val="28"/>
          <w:szCs w:val="24"/>
        </w:rPr>
        <w:t xml:space="preserve">                    6.  Asking the spirit of prayer       </w:t>
      </w:r>
    </w:p>
    <w:p w:rsidR="00C427FC" w:rsidRPr="001B4C6F" w:rsidRDefault="00C427FC" w:rsidP="004C5093">
      <w:pPr>
        <w:widowControl w:val="0"/>
        <w:jc w:val="both"/>
        <w:rPr>
          <w:b/>
          <w:snapToGrid w:val="0"/>
          <w:sz w:val="28"/>
          <w:szCs w:val="24"/>
        </w:rPr>
      </w:pPr>
      <w:r w:rsidRPr="001B4C6F">
        <w:rPr>
          <w:b/>
          <w:snapToGrid w:val="0"/>
          <w:sz w:val="28"/>
          <w:szCs w:val="24"/>
        </w:rPr>
        <w:t xml:space="preserve">                    7.  The pale flame                    </w:t>
      </w:r>
    </w:p>
    <w:p w:rsidR="00C427FC" w:rsidRPr="001B4C6F" w:rsidRDefault="00C427FC" w:rsidP="004C5093">
      <w:pPr>
        <w:widowControl w:val="0"/>
        <w:jc w:val="both"/>
        <w:rPr>
          <w:b/>
          <w:snapToGrid w:val="0"/>
          <w:sz w:val="28"/>
          <w:szCs w:val="24"/>
        </w:rPr>
      </w:pPr>
      <w:r w:rsidRPr="001B4C6F">
        <w:rPr>
          <w:b/>
          <w:snapToGrid w:val="0"/>
          <w:sz w:val="28"/>
          <w:szCs w:val="24"/>
        </w:rPr>
        <w:t xml:space="preserve">                    8.  His teaching                      </w:t>
      </w:r>
    </w:p>
    <w:p w:rsidR="00C427FC" w:rsidRPr="001B4C6F" w:rsidRDefault="00C427FC" w:rsidP="004C5093">
      <w:pPr>
        <w:widowControl w:val="0"/>
        <w:jc w:val="both"/>
        <w:rPr>
          <w:b/>
          <w:snapToGrid w:val="0"/>
          <w:sz w:val="28"/>
          <w:szCs w:val="24"/>
        </w:rPr>
      </w:pPr>
      <w:r w:rsidRPr="001B4C6F">
        <w:rPr>
          <w:b/>
          <w:snapToGrid w:val="0"/>
          <w:sz w:val="28"/>
          <w:szCs w:val="24"/>
        </w:rPr>
        <w:t xml:space="preserve">                    9.  Necessity and efficacy of prayer  </w:t>
      </w:r>
    </w:p>
    <w:p w:rsidR="00C427FC" w:rsidRPr="001B4C6F" w:rsidRDefault="00C427FC" w:rsidP="004C5093">
      <w:pPr>
        <w:widowControl w:val="0"/>
        <w:jc w:val="both"/>
        <w:rPr>
          <w:b/>
          <w:snapToGrid w:val="0"/>
          <w:sz w:val="28"/>
          <w:szCs w:val="24"/>
        </w:rPr>
      </w:pPr>
      <w:r w:rsidRPr="001B4C6F">
        <w:rPr>
          <w:b/>
          <w:snapToGrid w:val="0"/>
          <w:sz w:val="28"/>
          <w:szCs w:val="24"/>
        </w:rPr>
        <w:t xml:space="preserve">                    l0. Absolute trust in prayer          </w:t>
      </w:r>
    </w:p>
    <w:p w:rsidR="00C427FC" w:rsidRPr="001B4C6F" w:rsidRDefault="00C427FC" w:rsidP="004C5093">
      <w:pPr>
        <w:widowControl w:val="0"/>
        <w:jc w:val="both"/>
        <w:rPr>
          <w:b/>
          <w:snapToGrid w:val="0"/>
          <w:sz w:val="28"/>
          <w:szCs w:val="24"/>
        </w:rPr>
      </w:pPr>
      <w:r w:rsidRPr="001B4C6F">
        <w:rPr>
          <w:b/>
          <w:snapToGrid w:val="0"/>
          <w:sz w:val="28"/>
          <w:szCs w:val="24"/>
        </w:rPr>
        <w:t xml:space="preserve">                    ll. Particular cases                  </w:t>
      </w:r>
    </w:p>
    <w:p w:rsidR="00C427FC" w:rsidRPr="001B4C6F" w:rsidRDefault="00C427FC" w:rsidP="004C5093">
      <w:pPr>
        <w:widowControl w:val="0"/>
        <w:jc w:val="both"/>
        <w:rPr>
          <w:b/>
          <w:snapToGrid w:val="0"/>
          <w:sz w:val="28"/>
          <w:szCs w:val="24"/>
        </w:rPr>
      </w:pPr>
      <w:r w:rsidRPr="001B4C6F">
        <w:rPr>
          <w:b/>
          <w:snapToGrid w:val="0"/>
          <w:sz w:val="28"/>
          <w:szCs w:val="24"/>
        </w:rPr>
        <w:t xml:space="preserve">                    l2. The prayer of the heart                                                                          </w:t>
      </w:r>
    </w:p>
    <w:p w:rsidR="00C427FC" w:rsidRPr="001B4C6F" w:rsidRDefault="00C427FC" w:rsidP="004C5093">
      <w:pPr>
        <w:widowControl w:val="0"/>
        <w:jc w:val="both"/>
        <w:rPr>
          <w:b/>
          <w:snapToGrid w:val="0"/>
          <w:sz w:val="28"/>
          <w:szCs w:val="24"/>
        </w:rPr>
      </w:pPr>
      <w:r w:rsidRPr="001B4C6F">
        <w:rPr>
          <w:b/>
          <w:snapToGrid w:val="0"/>
          <w:sz w:val="28"/>
          <w:szCs w:val="24"/>
        </w:rPr>
        <w:t xml:space="preserve">                    l3. Examination   of conscience   and                                                               </w:t>
      </w:r>
    </w:p>
    <w:p w:rsidR="00C427FC" w:rsidRPr="001B4C6F" w:rsidRDefault="00C427FC" w:rsidP="004C5093">
      <w:pPr>
        <w:widowControl w:val="0"/>
        <w:jc w:val="both"/>
        <w:rPr>
          <w:b/>
          <w:snapToGrid w:val="0"/>
          <w:sz w:val="28"/>
          <w:szCs w:val="24"/>
        </w:rPr>
      </w:pPr>
      <w:r w:rsidRPr="001B4C6F">
        <w:rPr>
          <w:b/>
          <w:snapToGrid w:val="0"/>
          <w:sz w:val="28"/>
          <w:szCs w:val="24"/>
        </w:rPr>
        <w:t xml:space="preserve">                        spiritual reading                                                                                </w:t>
      </w:r>
    </w:p>
    <w:p w:rsidR="00C427FC" w:rsidRPr="001B4C6F" w:rsidRDefault="00C427FC" w:rsidP="004C5093">
      <w:pPr>
        <w:widowControl w:val="0"/>
        <w:jc w:val="both"/>
        <w:rPr>
          <w:b/>
          <w:snapToGrid w:val="0"/>
          <w:sz w:val="28"/>
          <w:szCs w:val="24"/>
        </w:rPr>
      </w:pPr>
      <w:r w:rsidRPr="001B4C6F">
        <w:rPr>
          <w:b/>
          <w:snapToGrid w:val="0"/>
          <w:sz w:val="28"/>
          <w:szCs w:val="24"/>
        </w:rPr>
        <w:t xml:space="preserve">                    l4. Exhortation                                                                                      </w:t>
      </w:r>
    </w:p>
    <w:p w:rsidR="00C427FC" w:rsidRPr="00F92DE8" w:rsidRDefault="00C427FC" w:rsidP="004C5093">
      <w:pPr>
        <w:widowControl w:val="0"/>
        <w:jc w:val="both"/>
        <w:rPr>
          <w:b/>
          <w:snapToGrid w:val="0"/>
          <w:sz w:val="24"/>
          <w:szCs w:val="24"/>
        </w:rPr>
      </w:pPr>
      <w:r w:rsidRPr="001B4C6F">
        <w:rPr>
          <w:b/>
          <w:snapToGrid w:val="0"/>
          <w:sz w:val="28"/>
          <w:szCs w:val="24"/>
        </w:rPr>
        <w:t xml:space="preserve">                    l5. Notes</w:t>
      </w:r>
      <w:r w:rsidRPr="00F92DE8">
        <w:rPr>
          <w:b/>
          <w:snapToGrid w:val="0"/>
          <w:sz w:val="24"/>
          <w:szCs w:val="24"/>
        </w:rPr>
        <w:t xml:space="preserve">                                                                                            </w:t>
      </w:r>
    </w:p>
    <w:p w:rsidR="00C427FC" w:rsidRPr="00F92DE8" w:rsidRDefault="00C427FC" w:rsidP="004C5093">
      <w:pPr>
        <w:widowControl w:val="0"/>
        <w:jc w:val="both"/>
        <w:rPr>
          <w:snapToGrid w:val="0"/>
          <w:sz w:val="24"/>
          <w:szCs w:val="24"/>
        </w:rPr>
      </w:pPr>
      <w:r w:rsidRPr="00F92DE8">
        <w:rPr>
          <w:b/>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C427FC" w:rsidRPr="00F92DE8" w:rsidRDefault="00C427FC" w:rsidP="004C5093">
      <w:pPr>
        <w:widowControl w:val="0"/>
        <w:jc w:val="both"/>
        <w:rPr>
          <w:snapToGrid w:val="0"/>
          <w:sz w:val="24"/>
          <w:szCs w:val="24"/>
        </w:rPr>
      </w:pPr>
      <w:r w:rsidRPr="00F92DE8">
        <w:rPr>
          <w:snapToGrid w:val="0"/>
          <w:sz w:val="24"/>
          <w:szCs w:val="24"/>
        </w:rPr>
        <w:t xml:space="preserve">                                                                                                                                                     </w:t>
      </w:r>
    </w:p>
    <w:p w:rsidR="001B4C6F" w:rsidRDefault="00C427FC" w:rsidP="004C5093">
      <w:pPr>
        <w:widowControl w:val="0"/>
        <w:jc w:val="both"/>
        <w:rPr>
          <w:snapToGrid w:val="0"/>
          <w:sz w:val="24"/>
          <w:szCs w:val="24"/>
        </w:rPr>
      </w:pPr>
      <w:r w:rsidRPr="00F92DE8">
        <w:rPr>
          <w:snapToGrid w:val="0"/>
          <w:sz w:val="24"/>
          <w:szCs w:val="24"/>
        </w:rPr>
        <w:t xml:space="preserve">                         </w:t>
      </w:r>
    </w:p>
    <w:p w:rsidR="00C427FC" w:rsidRPr="001B4C6F" w:rsidRDefault="001B4C6F" w:rsidP="001B4C6F">
      <w:pPr>
        <w:widowControl w:val="0"/>
        <w:pBdr>
          <w:bottom w:val="single" w:sz="4" w:space="1" w:color="auto"/>
        </w:pBdr>
        <w:jc w:val="both"/>
        <w:rPr>
          <w:snapToGrid w:val="0"/>
          <w:sz w:val="40"/>
          <w:szCs w:val="40"/>
        </w:rPr>
      </w:pPr>
      <w:r>
        <w:rPr>
          <w:snapToGrid w:val="0"/>
          <w:sz w:val="24"/>
          <w:szCs w:val="24"/>
        </w:rPr>
        <w:br w:type="page"/>
      </w:r>
      <w:r w:rsidRPr="001B4C6F">
        <w:rPr>
          <w:b/>
          <w:snapToGrid w:val="0"/>
          <w:sz w:val="40"/>
          <w:szCs w:val="40"/>
        </w:rPr>
        <w:lastRenderedPageBreak/>
        <w:t xml:space="preserve">1.  Liturgical and private prayer </w:t>
      </w:r>
    </w:p>
    <w:p w:rsidR="00C427FC" w:rsidRPr="001B4C6F" w:rsidRDefault="00C427FC" w:rsidP="001B4C6F">
      <w:pPr>
        <w:widowControl w:val="0"/>
        <w:pBdr>
          <w:bottom w:val="single" w:sz="4" w:space="1" w:color="auto"/>
        </w:pBdr>
        <w:jc w:val="both"/>
        <w:rPr>
          <w:snapToGrid w:val="0"/>
          <w:sz w:val="40"/>
          <w:szCs w:val="40"/>
        </w:rPr>
      </w:pPr>
    </w:p>
    <w:p w:rsidR="001B4C6F" w:rsidRDefault="00C427FC" w:rsidP="004C5093">
      <w:pPr>
        <w:widowControl w:val="0"/>
        <w:jc w:val="both"/>
        <w:rPr>
          <w:snapToGrid w:val="0"/>
          <w:sz w:val="26"/>
          <w:szCs w:val="26"/>
        </w:rPr>
      </w:pPr>
      <w:r w:rsidRPr="001B4C6F">
        <w:rPr>
          <w:snapToGrid w:val="0"/>
          <w:sz w:val="26"/>
          <w:szCs w:val="26"/>
        </w:rPr>
        <w:t xml:space="preserve">   </w:t>
      </w:r>
    </w:p>
    <w:p w:rsidR="00C427FC" w:rsidRDefault="00C427FC" w:rsidP="004C5093">
      <w:pPr>
        <w:widowControl w:val="0"/>
        <w:jc w:val="both"/>
        <w:rPr>
          <w:snapToGrid w:val="0"/>
          <w:sz w:val="26"/>
          <w:szCs w:val="26"/>
        </w:rPr>
      </w:pPr>
      <w:r w:rsidRPr="001B4C6F">
        <w:rPr>
          <w:snapToGrid w:val="0"/>
          <w:sz w:val="26"/>
          <w:szCs w:val="26"/>
        </w:rPr>
        <w:t xml:space="preserve">  Depreciation of prayer is a very bitter consequence of  the secularization process.</w:t>
      </w:r>
    </w:p>
    <w:p w:rsidR="001B4C6F" w:rsidRPr="001B4C6F"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w:t>
      </w:r>
      <w:r w:rsidRPr="001B4C6F">
        <w:rPr>
          <w:i/>
          <w:snapToGrid w:val="0"/>
          <w:sz w:val="26"/>
          <w:szCs w:val="26"/>
        </w:rPr>
        <w:t>Con  Gesu'  nel deserto</w:t>
      </w:r>
      <w:r w:rsidRPr="001B4C6F">
        <w:rPr>
          <w:snapToGrid w:val="0"/>
          <w:sz w:val="26"/>
          <w:szCs w:val="26"/>
        </w:rPr>
        <w:t xml:space="preserve">,  by Father  Voillaume,  clears  the current  situation of the revolt against prayer in meditation no. 6.  "We  are facing a psychological transformation of human  mind with respect to prayer. All forms of prayer are under attack from critique.  The community prayer is perhaps excluded,  even though in  certain  cases  we  could ask if it is  prayer  or  rather  a community's  expression."      </w:t>
      </w:r>
    </w:p>
    <w:p w:rsidR="001B4C6F" w:rsidRPr="001B4C6F" w:rsidRDefault="001B4C6F"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Today,  people  push to the extremes the valuation  of  what they call "liturgical and biblical religiousness," systematically undervaluing  any  other expression of  religiousness.  They  are convinced   that  the  liturgical  celebrations  are  enough   to substitute   any  practice  of  piety.   But  this  judgment   is incomplete,  because  if </w:t>
      </w:r>
      <w:r w:rsidRPr="001B4C6F">
        <w:rPr>
          <w:i/>
          <w:snapToGrid w:val="0"/>
          <w:sz w:val="26"/>
          <w:szCs w:val="26"/>
        </w:rPr>
        <w:t>Sacrosanctum Concilium</w:t>
      </w:r>
      <w:r w:rsidRPr="001B4C6F">
        <w:rPr>
          <w:snapToGrid w:val="0"/>
          <w:sz w:val="26"/>
          <w:szCs w:val="26"/>
        </w:rPr>
        <w:t xml:space="preserve"> at no.  10 states that "the liturgy is the summit toward which the activity of  the Church is directed and the fount from which all her power flows," the same document at no. 9 says that "the sacred liturgy does not exhaust  the entire activity of the Church." As a matter of fact, also Jesus points to a personal prayer. "Whenever you pray, go to your room,  close your door,  and pray to your Father in private" (Mt.  6,  6). And the Council reminds us of this gospel's passage (S.C. l2).</w:t>
      </w:r>
    </w:p>
    <w:p w:rsidR="00C427FC" w:rsidRDefault="00C427FC" w:rsidP="004C5093">
      <w:pPr>
        <w:widowControl w:val="0"/>
        <w:jc w:val="both"/>
        <w:rPr>
          <w:snapToGrid w:val="0"/>
          <w:sz w:val="26"/>
          <w:szCs w:val="26"/>
        </w:rPr>
      </w:pPr>
      <w:r w:rsidRPr="001B4C6F">
        <w:rPr>
          <w:snapToGrid w:val="0"/>
          <w:sz w:val="26"/>
          <w:szCs w:val="26"/>
        </w:rPr>
        <w:t xml:space="preserve">     "People  fool themselves when they consider  the  liturgical prayer  enough  for  their  Christian  life,   because  the  true liturgical  prayer requires the prayer of the heart,  besides the gestures  of  the body.  Only the personal prayer  enkindles  and nourishes the flames of the heart, and only this prayer makes the people  delight in liturgy,  keeping them far from formalism  and routine" (</w:t>
      </w:r>
      <w:r w:rsidRPr="001B4C6F">
        <w:rPr>
          <w:i/>
          <w:snapToGrid w:val="0"/>
          <w:sz w:val="26"/>
          <w:szCs w:val="26"/>
        </w:rPr>
        <w:t>Civilta' Cattolica</w:t>
      </w:r>
      <w:r w:rsidRPr="001B4C6F">
        <w:rPr>
          <w:snapToGrid w:val="0"/>
          <w:sz w:val="26"/>
          <w:szCs w:val="26"/>
        </w:rPr>
        <w:t>, June 6, l970, page 523).</w:t>
      </w:r>
    </w:p>
    <w:p w:rsidR="001B4C6F" w:rsidRPr="001B4C6F" w:rsidRDefault="001B4C6F"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Personal  piety prepares and  accompanies  liturgy,  because through personal piety each member of the community cooperates in forming  the  psychological environment of  faith,  charity,  and re</w:t>
      </w:r>
      <w:r w:rsidR="001B4C6F" w:rsidRPr="001B4C6F">
        <w:rPr>
          <w:snapToGrid w:val="0"/>
          <w:sz w:val="26"/>
          <w:szCs w:val="26"/>
        </w:rPr>
        <w:t>collection</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Default="001B4C6F" w:rsidP="004C5093">
      <w:pPr>
        <w:widowControl w:val="0"/>
        <w:jc w:val="both"/>
        <w:rPr>
          <w:snapToGrid w:val="0"/>
          <w:sz w:val="26"/>
          <w:szCs w:val="26"/>
        </w:rPr>
      </w:pPr>
      <w:r w:rsidRPr="001B4C6F">
        <w:rPr>
          <w:snapToGrid w:val="0"/>
          <w:sz w:val="26"/>
          <w:szCs w:val="26"/>
        </w:rPr>
        <w:br w:type="page"/>
      </w:r>
      <w:r>
        <w:rPr>
          <w:snapToGrid w:val="0"/>
          <w:sz w:val="26"/>
          <w:szCs w:val="26"/>
        </w:rPr>
        <w:lastRenderedPageBreak/>
        <w:t>w</w:t>
      </w:r>
      <w:r w:rsidR="00C427FC" w:rsidRPr="001B4C6F">
        <w:rPr>
          <w:snapToGrid w:val="0"/>
          <w:sz w:val="26"/>
          <w:szCs w:val="26"/>
        </w:rPr>
        <w:t xml:space="preserve">hich ward off the idea of a gathering for magic. If one  is  not personally prepared,  no  liturgical  gathering  can transform  the gathering into prayer .  The personal share of the community's  members  in liturgy has its own value in  connection with the personal relation to  God,  who is over the  community's circle.  If the personal union with God is absent because of lack of private piety,  one's staying with hundred thousands of people performing  the same liturgical action is useless"  (L.M.  Carli, </w:t>
      </w:r>
      <w:r w:rsidR="00C427FC" w:rsidRPr="001B4C6F">
        <w:rPr>
          <w:i/>
          <w:snapToGrid w:val="0"/>
          <w:sz w:val="26"/>
          <w:szCs w:val="26"/>
        </w:rPr>
        <w:t>Nova et Vetera,  Istituto Editor.  Mediterraneo</w:t>
      </w:r>
      <w:r w:rsidR="00C427FC" w:rsidRPr="001B4C6F">
        <w:rPr>
          <w:snapToGrid w:val="0"/>
          <w:sz w:val="26"/>
          <w:szCs w:val="26"/>
        </w:rPr>
        <w:t>, Rome, pages l65-l66).</w:t>
      </w:r>
    </w:p>
    <w:p w:rsidR="001B4C6F" w:rsidRPr="001B4C6F" w:rsidRDefault="001B4C6F"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This  is  Paul VI's teaching:  decrease of  personal  prayer "threatens  liturgy with interior impoverishment,  external rite, and formal practice" (May 22, l970).         </w:t>
      </w:r>
    </w:p>
    <w:p w:rsidR="00C427FC" w:rsidRDefault="00C427FC" w:rsidP="004C5093">
      <w:pPr>
        <w:widowControl w:val="0"/>
        <w:jc w:val="both"/>
        <w:rPr>
          <w:snapToGrid w:val="0"/>
          <w:sz w:val="26"/>
          <w:szCs w:val="26"/>
        </w:rPr>
      </w:pPr>
    </w:p>
    <w:p w:rsidR="001B4C6F" w:rsidRDefault="001B4C6F" w:rsidP="004C5093">
      <w:pPr>
        <w:widowControl w:val="0"/>
        <w:jc w:val="both"/>
        <w:rPr>
          <w:snapToGrid w:val="0"/>
          <w:sz w:val="26"/>
          <w:szCs w:val="26"/>
        </w:rPr>
      </w:pPr>
    </w:p>
    <w:p w:rsidR="001B4C6F" w:rsidRPr="001B4C6F" w:rsidRDefault="001B4C6F" w:rsidP="004C5093">
      <w:pPr>
        <w:widowControl w:val="0"/>
        <w:jc w:val="both"/>
        <w:rPr>
          <w:snapToGrid w:val="0"/>
          <w:sz w:val="26"/>
          <w:szCs w:val="26"/>
        </w:rPr>
      </w:pPr>
    </w:p>
    <w:p w:rsidR="00C427FC" w:rsidRDefault="001B4C6F" w:rsidP="001B4C6F">
      <w:pPr>
        <w:widowControl w:val="0"/>
        <w:pBdr>
          <w:bottom w:val="single" w:sz="4" w:space="1" w:color="auto"/>
        </w:pBdr>
        <w:jc w:val="both"/>
        <w:rPr>
          <w:b/>
          <w:snapToGrid w:val="0"/>
          <w:sz w:val="40"/>
          <w:szCs w:val="40"/>
        </w:rPr>
      </w:pPr>
      <w:r w:rsidRPr="001B4C6F">
        <w:rPr>
          <w:b/>
          <w:snapToGrid w:val="0"/>
          <w:sz w:val="40"/>
          <w:szCs w:val="40"/>
        </w:rPr>
        <w:t>2. Do people pray today?</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Given  the great confusion of ideas about the principles  of prayer, the Holy Father is concerned with calling the faithful to sound doctrine. We feel obliged to quote some of his thoughts.</w:t>
      </w:r>
    </w:p>
    <w:p w:rsidR="001B4C6F" w:rsidRDefault="00C427FC" w:rsidP="004C5093">
      <w:pPr>
        <w:widowControl w:val="0"/>
        <w:jc w:val="both"/>
        <w:rPr>
          <w:snapToGrid w:val="0"/>
          <w:sz w:val="26"/>
          <w:szCs w:val="26"/>
        </w:rPr>
      </w:pPr>
      <w:r w:rsidRPr="001B4C6F">
        <w:rPr>
          <w:snapToGrid w:val="0"/>
          <w:sz w:val="26"/>
          <w:szCs w:val="26"/>
        </w:rPr>
        <w:t xml:space="preserve">     The Pope reproves the behavior of "those who feel themselves satisfied  with charity for neighbor,  but hold charity  for  God useless.  Everyone knows the negative effects of such a spiritual attitude.  It holds that only action,  not prayer makes up a true Christian  life.  The  social sense replaces the  religious  one" (August  2l,  l969).  The  Holy Father reminds "the  faithful  to return  to  personal  prayer.  We say </w:t>
      </w:r>
      <w:r w:rsidRPr="001B4C6F">
        <w:rPr>
          <w:i/>
          <w:snapToGrid w:val="0"/>
          <w:sz w:val="26"/>
          <w:szCs w:val="26"/>
        </w:rPr>
        <w:t>return</w:t>
      </w:r>
      <w:r w:rsidRPr="001B4C6F">
        <w:rPr>
          <w:snapToGrid w:val="0"/>
          <w:sz w:val="26"/>
          <w:szCs w:val="26"/>
        </w:rPr>
        <w:t>,  because  it's  our opinion that even the good,  the faithful, the consecrated to the Lord pray less...  Do people pray today? Does the modern man know how  to pray?  Does he feel obliged to?  Does he feel in need  of prayer? Does the Christian have the gift, or taste, or engagement for prayer?" The Pope recalls the rosary,  the way of the  cross, etc.,  above all the meditation,  the adoration of the Eucharist, the examination of conscience,  and the spiritual reading.  "Even though the Church has never declared these prayers as liturgical, it always taught and recommended them" (August l3,  l969). Later, he continues insisting:  "Today more than ever we have to nourish a  spirit and a practice of personal prayer...  Our understanding of things and events, the mysterious,</w:t>
      </w:r>
    </w:p>
    <w:p w:rsidR="00C427FC" w:rsidRPr="001B4C6F" w:rsidRDefault="001B4C6F"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Default="00C427FC" w:rsidP="004C5093">
      <w:pPr>
        <w:widowControl w:val="0"/>
        <w:jc w:val="both"/>
        <w:rPr>
          <w:snapToGrid w:val="0"/>
          <w:sz w:val="26"/>
          <w:szCs w:val="26"/>
        </w:rPr>
      </w:pPr>
      <w:r w:rsidRPr="001B4C6F">
        <w:rPr>
          <w:snapToGrid w:val="0"/>
          <w:sz w:val="26"/>
          <w:szCs w:val="26"/>
        </w:rPr>
        <w:t>necessary help of grace are lowering, or are failing for lack of prayer." He touches upon the painful crisis we are witnessing these years. "We think that many of the spiritual and moral crisis of learned persons inserted  in the ecclesiastical body are due to weakness, or lack of a regular and intense life of prayer,  which was sustained by wise external customs  before.  Once these customs were abandoned,  the  prayer died out along with faithfulness and joy" (August 20, l969).</w:t>
      </w:r>
    </w:p>
    <w:p w:rsidR="001B4C6F" w:rsidRPr="001B4C6F" w:rsidRDefault="001B4C6F"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Let   us  meet  the  Pope's  sad,   paternal  invitation  to consecrated souls.  "Dear Religious,  how could you fail desiring to better know the One you love and want to manifest to  men?  It is  prayer that joins you to him! If you had lost its taste,  you would  feel  desiring  it,   praying  humbly  again"  (</w:t>
      </w:r>
      <w:r w:rsidRPr="001B4C6F">
        <w:rPr>
          <w:i/>
          <w:snapToGrid w:val="0"/>
          <w:sz w:val="26"/>
          <w:szCs w:val="26"/>
        </w:rPr>
        <w:t>Evangelica testificatio</w:t>
      </w:r>
      <w:r w:rsidRPr="001B4C6F">
        <w:rPr>
          <w:snapToGrid w:val="0"/>
          <w:sz w:val="26"/>
          <w:szCs w:val="26"/>
        </w:rPr>
        <w:t>, no. 42).</w:t>
      </w: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1B4C6F" w:rsidRPr="001B4C6F" w:rsidRDefault="001B4C6F" w:rsidP="004C5093">
      <w:pPr>
        <w:widowControl w:val="0"/>
        <w:jc w:val="both"/>
        <w:rPr>
          <w:snapToGrid w:val="0"/>
          <w:sz w:val="26"/>
          <w:szCs w:val="26"/>
        </w:rPr>
      </w:pPr>
    </w:p>
    <w:p w:rsidR="00C427FC" w:rsidRDefault="001B4C6F" w:rsidP="001B4C6F">
      <w:pPr>
        <w:widowControl w:val="0"/>
        <w:pBdr>
          <w:bottom w:val="single" w:sz="4" w:space="1" w:color="auto"/>
        </w:pBdr>
        <w:jc w:val="both"/>
        <w:rPr>
          <w:b/>
          <w:snapToGrid w:val="0"/>
          <w:sz w:val="40"/>
          <w:szCs w:val="40"/>
        </w:rPr>
      </w:pPr>
      <w:r w:rsidRPr="001B4C6F">
        <w:rPr>
          <w:b/>
          <w:snapToGrid w:val="0"/>
          <w:sz w:val="40"/>
          <w:szCs w:val="40"/>
        </w:rPr>
        <w:t>3. Sentiment and sentimentalism</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The cry of rebellion against vocal,  private prayer wants to safeguard itself by the pretext that such a prayer may stifle the fit  of  internal  enthusiasm,   becoming  sentimentalism.  These miseries,  however, are due to weakness of human nature, whatever the method and the form of prayer may be.  For instance,  we have already   seen   how  Father  Voillaume  complained   about   the community's prayer.</w:t>
      </w:r>
    </w:p>
    <w:p w:rsidR="001B4C6F" w:rsidRPr="001B4C6F" w:rsidRDefault="001B4C6F"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Besides,   we   should   avoid  confusing   sentiment   with sentimentalism. The first requires a vivid, deep talk with God in the  innermost  of  the  heart,   which  fosters  divine   union. Sentimentalism  instead  is  the  sentiment's  degeneration,   or nebulous  evanescence,  which fosters no virtue,  rather deceives souls.  Unless  we  want  to turn prayer  into  sound  of  words, sentiment   is  necessary.   Someone  wrote  that  geniuses  need sentiment in art; heroes, in battle; and saints, in religion.</w:t>
      </w:r>
    </w:p>
    <w:p w:rsidR="001B4C6F" w:rsidRPr="001B4C6F" w:rsidRDefault="001B4C6F"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Saint Alphonsus  was an apostle and a doctor of this kind of prayer; and this kind of prayer has formed the saints in the last centuries.</w:t>
      </w:r>
    </w:p>
    <w:p w:rsidR="00C427FC" w:rsidRPr="001B4C6F" w:rsidRDefault="00550545" w:rsidP="004C5093">
      <w:pPr>
        <w:widowControl w:val="0"/>
        <w:jc w:val="both"/>
        <w:rPr>
          <w:snapToGrid w:val="0"/>
          <w:sz w:val="26"/>
          <w:szCs w:val="26"/>
        </w:rPr>
      </w:pPr>
      <w:r>
        <w:rPr>
          <w:snapToGrid w:val="0"/>
          <w:sz w:val="26"/>
          <w:szCs w:val="26"/>
        </w:rPr>
        <w:br w:type="page"/>
      </w:r>
    </w:p>
    <w:p w:rsidR="00C427FC" w:rsidRPr="001B4C6F" w:rsidRDefault="00C427FC" w:rsidP="004C5093">
      <w:pPr>
        <w:widowControl w:val="0"/>
        <w:jc w:val="both"/>
        <w:rPr>
          <w:snapToGrid w:val="0"/>
          <w:sz w:val="26"/>
          <w:szCs w:val="26"/>
        </w:rPr>
      </w:pPr>
      <w:r w:rsidRPr="001B4C6F">
        <w:rPr>
          <w:snapToGrid w:val="0"/>
          <w:sz w:val="26"/>
          <w:szCs w:val="26"/>
        </w:rPr>
        <w:t xml:space="preserve">     We  quote two prayers by the Father,  rich with  sentiments, but lacking sentimentalism. </w:t>
      </w:r>
    </w:p>
    <w:p w:rsidR="00C427FC" w:rsidRPr="001B4C6F" w:rsidRDefault="00C427FC" w:rsidP="004C5093">
      <w:pPr>
        <w:widowControl w:val="0"/>
        <w:jc w:val="both"/>
        <w:rPr>
          <w:snapToGrid w:val="0"/>
          <w:sz w:val="26"/>
          <w:szCs w:val="26"/>
        </w:rPr>
      </w:pPr>
      <w:r w:rsidRPr="001B4C6F">
        <w:rPr>
          <w:snapToGrid w:val="0"/>
          <w:sz w:val="26"/>
          <w:szCs w:val="26"/>
        </w:rPr>
        <w:t xml:space="preserve">     From the thanksgiving for the most holy Communion:</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"The  patriarchs and the prophets called Jesus  Christ  with ardent sighs,  but they did not see him.  O my soul,  you instead were  worthy to receive him in your chest! ...  Lucky is my mouth that opened to receive him! ...  Lucky is my tongue that welcomed him... Lucky is my breast that lodged him!..."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Let us come to the point:</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"For  your  sake  I want to suffer  set-backs,  to  obey  my superiors, to be humble with everyone, to love everyone as myself in  your charity.  For your sake I will observe silence,  I  will respond with anger to none of those who offend me,  and will find no excuse when they reproach me..." (Vol. 2, page l6).</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A   prayer   to  the  Immaculate  Heart  of  Mary  for   the sanctification of the clerics says,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O  purest  Immaculate Heart of Mary,   I recommend  all  the clerics to you:  receive them under your particular protection... Holy  Mother,  here  is  the beautiful,  golden  harvest  of  the Church's  fields,  hope  of the mystical spouse  of  Jesus.  Holy Mother,  assemble it in your Immaculate Heart and bring it up for Jesus.  For  the  sake of Jesus,  we beseech you  to  detach  the clerics  from earthly affection.  Since they are committed to the divine  service,  see to it that nothing tie them to this  shabby world,  nor to any creature.  Please clear out their young hearts of  any earthly thing and fill them with divine love.  Mother  of the beautiful love,  make these souls longing for the  priesthood enamored of Jesus: fill their hearts, their thoughts, and all the powers  of their spirit with Jesus.  Starting from now,  may they know and love fervently Jesus so that they may lead the people to know  and  love him...  O purest,  immaculate  Mother,  make  the candidates for the priesthood immaculate so that they walk on the road  of  perfection with purity of heart  and  conscience,  grow humble  and  obedient,  meek and  pious,  practicing  prayer  and attending the holy sacraments (Vol. 7, page l4).</w:t>
      </w:r>
    </w:p>
    <w:p w:rsidR="00C427FC" w:rsidRPr="001B4C6F" w:rsidRDefault="00C427FC"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Away  with  sentimentalism! The Father wrote for  the  first novices,  "The  piety  and  devotion of the  novices  be  simple, sincere, fervent, free of artificiality, scruples, and illusions. They will mind the substance not the form of piety" (Vol. 2, page 3l).</w:t>
      </w:r>
    </w:p>
    <w:p w:rsidR="00C427FC" w:rsidRPr="001B4C6F" w:rsidRDefault="00550545" w:rsidP="004C5093">
      <w:pPr>
        <w:widowControl w:val="0"/>
        <w:jc w:val="both"/>
        <w:rPr>
          <w:snapToGrid w:val="0"/>
          <w:sz w:val="26"/>
          <w:szCs w:val="26"/>
        </w:rPr>
      </w:pPr>
      <w:r>
        <w:rPr>
          <w:snapToGrid w:val="0"/>
          <w:sz w:val="26"/>
          <w:szCs w:val="26"/>
        </w:rPr>
        <w:br w:type="page"/>
      </w:r>
    </w:p>
    <w:p w:rsidR="00C427FC" w:rsidRDefault="001B4C6F" w:rsidP="001B4C6F">
      <w:pPr>
        <w:widowControl w:val="0"/>
        <w:pBdr>
          <w:bottom w:val="single" w:sz="4" w:space="1" w:color="auto"/>
        </w:pBdr>
        <w:jc w:val="both"/>
        <w:rPr>
          <w:b/>
          <w:snapToGrid w:val="0"/>
          <w:sz w:val="40"/>
          <w:szCs w:val="40"/>
        </w:rPr>
      </w:pPr>
      <w:r w:rsidRPr="001B4C6F">
        <w:rPr>
          <w:b/>
          <w:snapToGrid w:val="0"/>
          <w:sz w:val="40"/>
          <w:szCs w:val="40"/>
        </w:rPr>
        <w:t>4. Evidences</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Before  proceeding further,  we resort to evidences.  In the previous chapters,  talking about the Father's love for our Lord, the most holy Virgin,  the angels, and the saints, we have quoted some of them; now, we quote other ones which related to prayer.</w:t>
      </w:r>
    </w:p>
    <w:p w:rsidR="00C427FC" w:rsidRPr="001B4C6F" w:rsidRDefault="00C427FC" w:rsidP="004C5093">
      <w:pPr>
        <w:widowControl w:val="0"/>
        <w:jc w:val="both"/>
        <w:rPr>
          <w:snapToGrid w:val="0"/>
          <w:sz w:val="26"/>
          <w:szCs w:val="26"/>
        </w:rPr>
      </w:pPr>
      <w:r w:rsidRPr="001B4C6F">
        <w:rPr>
          <w:snapToGrid w:val="0"/>
          <w:sz w:val="26"/>
          <w:szCs w:val="26"/>
        </w:rPr>
        <w:t xml:space="preserve">     First, we begin with generic evidences.</w:t>
      </w:r>
    </w:p>
    <w:p w:rsidR="00C427FC" w:rsidRPr="001B4C6F" w:rsidRDefault="00C427FC" w:rsidP="004C5093">
      <w:pPr>
        <w:widowControl w:val="0"/>
        <w:jc w:val="both"/>
        <w:rPr>
          <w:snapToGrid w:val="0"/>
          <w:sz w:val="26"/>
          <w:szCs w:val="26"/>
        </w:rPr>
      </w:pPr>
      <w:r w:rsidRPr="001B4C6F">
        <w:rPr>
          <w:snapToGrid w:val="0"/>
          <w:sz w:val="26"/>
          <w:szCs w:val="26"/>
        </w:rPr>
        <w:t xml:space="preserve">     The  Father  was a man of an  intense,  interior  life,  who prayed and meditated with a great spirit of faith.  He was always absorbed  in God;   it appeared from his  behavior.  Says  Father Vitale,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Men  of God are men of prayer.   We cannot find any of  them without this characteristic.  Some of them lack science, or great works,  or the gift of miracles,  or other virtues, but never the spirit  of prayer which joins them to God and  draws  his  divine graces.  Those  who lived far from the Father,  or had no  strict connection  with him can understand his spirit of prayer from the many he wrote in the various circumstances. </w:t>
      </w:r>
    </w:p>
    <w:p w:rsidR="00C427FC" w:rsidRPr="001B4C6F" w:rsidRDefault="00C427FC" w:rsidP="004C5093">
      <w:pPr>
        <w:widowControl w:val="0"/>
        <w:jc w:val="both"/>
        <w:rPr>
          <w:snapToGrid w:val="0"/>
          <w:sz w:val="26"/>
          <w:szCs w:val="26"/>
        </w:rPr>
      </w:pPr>
      <w:r w:rsidRPr="001B4C6F">
        <w:rPr>
          <w:snapToGrid w:val="0"/>
          <w:sz w:val="26"/>
          <w:szCs w:val="26"/>
        </w:rPr>
        <w:t xml:space="preserve">     His  living faith,  the feelings of his soul,  and his great trust in God were the ground of his confidence that he would have obtained  everything through prayer.  What a great sweetness  and unction  he  transfused in  his   prayers.  His  loving,  tender, effective  expressions  addressed to our Lord in the  private  or common  needs  penetrate into the heart as odorous balm.  We  say many of these prayers every now and then in our communities,  but they seem to us always new, pretty, and inspired; not tiring, nor boring...  Due  to this spirit,  the Father used to spend a  long time  in  prayer even when he was prostrated by his work for  the institute.</w:t>
      </w:r>
    </w:p>
    <w:p w:rsidR="00C427FC" w:rsidRPr="001B4C6F" w:rsidRDefault="00C427FC" w:rsidP="004C5093">
      <w:pPr>
        <w:widowControl w:val="0"/>
        <w:jc w:val="both"/>
        <w:rPr>
          <w:snapToGrid w:val="0"/>
          <w:sz w:val="26"/>
          <w:szCs w:val="26"/>
        </w:rPr>
      </w:pPr>
      <w:r w:rsidRPr="001B4C6F">
        <w:rPr>
          <w:snapToGrid w:val="0"/>
          <w:sz w:val="26"/>
          <w:szCs w:val="26"/>
        </w:rPr>
        <w:t xml:space="preserve">     When he thought that a grace was late to come, he exclaimed, "Oh,  let  us  say  an  effective,  powerful  novena..."  And  he sometimes  said,  "The Lord grants me everything!..." Lucky  him, who deserved it!</w:t>
      </w:r>
    </w:p>
    <w:p w:rsidR="00550545" w:rsidRDefault="00C427FC" w:rsidP="004C5093">
      <w:pPr>
        <w:widowControl w:val="0"/>
        <w:jc w:val="both"/>
        <w:rPr>
          <w:snapToGrid w:val="0"/>
          <w:sz w:val="26"/>
          <w:szCs w:val="26"/>
        </w:rPr>
      </w:pPr>
      <w:r w:rsidRPr="001B4C6F">
        <w:rPr>
          <w:snapToGrid w:val="0"/>
          <w:sz w:val="26"/>
          <w:szCs w:val="26"/>
        </w:rPr>
        <w:t xml:space="preserve">     Now and then he gathered the community in the church, saying long prayers without taking care of the affairs, nor tiredness... because  those were times we had to avoid an overhanging  danger, or  to seek enlightenments from God,  or to face urgent  needs... His  private speeches regarding the institution's or  the  poor's needs, or the salvation of souls, ended with</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Pr="001B4C6F" w:rsidRDefault="00C427FC" w:rsidP="004C5093">
      <w:pPr>
        <w:widowControl w:val="0"/>
        <w:jc w:val="both"/>
        <w:rPr>
          <w:snapToGrid w:val="0"/>
          <w:sz w:val="26"/>
          <w:szCs w:val="26"/>
        </w:rPr>
      </w:pPr>
      <w:r w:rsidRPr="001B4C6F">
        <w:rPr>
          <w:snapToGrid w:val="0"/>
          <w:sz w:val="26"/>
          <w:szCs w:val="26"/>
        </w:rPr>
        <w:t>these words, "Let us pray,  let  us  pray!"  These words were pronounced with  such  a feeling that they penetrated the spirit of the Father's listeners as  a  celestial voice,  according to  the  witnesses'  assertion (</w:t>
      </w:r>
      <w:r w:rsidRPr="001B4C6F">
        <w:rPr>
          <w:i/>
          <w:snapToGrid w:val="0"/>
          <w:sz w:val="26"/>
          <w:szCs w:val="26"/>
        </w:rPr>
        <w:t>Bulletin</w:t>
      </w:r>
      <w:r w:rsidRPr="001B4C6F">
        <w:rPr>
          <w:snapToGrid w:val="0"/>
          <w:sz w:val="26"/>
          <w:szCs w:val="26"/>
        </w:rPr>
        <w:t xml:space="preserve"> l929, pages l55-l57).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The  Father  was exceptionally fond of  vocal  prayers,  and spent a long time in saying them.  He used to do so even with his listeners at the end of his preaching.  As to his meditation,  he spent  more than half an hour on the Passion before saying  mass, using  the  book  by Blessed Thomas  of  Jesus.  His afternoon’s meditation was on God's benefits, reading Blessed Sarnelli; or on the eternal truths, reading Saint Alphonsus de Liguori.  He ordered his communities to do the same, and recommended nightly prayer in the chapel. Perhaps to help his imagination, he used to look at many sacred pictures in his room.  His speeches and conversations were permeated by his union with the Lord.</w:t>
      </w:r>
    </w:p>
    <w:p w:rsidR="00C427FC" w:rsidRPr="001B4C6F" w:rsidRDefault="00C427FC" w:rsidP="004C5093">
      <w:pPr>
        <w:widowControl w:val="0"/>
        <w:jc w:val="both"/>
        <w:rPr>
          <w:snapToGrid w:val="0"/>
          <w:sz w:val="26"/>
          <w:szCs w:val="26"/>
        </w:rPr>
      </w:pPr>
      <w:r w:rsidRPr="001B4C6F">
        <w:rPr>
          <w:snapToGrid w:val="0"/>
          <w:sz w:val="26"/>
          <w:szCs w:val="26"/>
        </w:rPr>
        <w:t xml:space="preserve">     As to his custom of meditating before sacred pictures, such practice is recommended by Saint Theresa, but we do not know whether the Father learned it from her.  "A good means to be  in the presence of the Lord is having a picture or painting of  his, inspiring  devotion;  by looking at it,  it helps us  enlarge our conversation with him" (</w:t>
      </w:r>
      <w:r w:rsidRPr="001B4C6F">
        <w:rPr>
          <w:i/>
          <w:snapToGrid w:val="0"/>
          <w:sz w:val="26"/>
          <w:szCs w:val="26"/>
        </w:rPr>
        <w:t>Cammino di perfezione</w:t>
      </w:r>
      <w:r w:rsidRPr="001B4C6F">
        <w:rPr>
          <w:snapToGrid w:val="0"/>
          <w:sz w:val="26"/>
          <w:szCs w:val="26"/>
        </w:rPr>
        <w:t>, ch. 26, no. 9).</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"The Father was continuously in prayer. I saw him many times kneeling before the bed, doing the morning meditation prescribed by the rule, while looking at many sacred pictures displayed. As long as health allowed him, he also practiced nightly prayer.  I slept so long in an adjacent room; therefore I realized when he got up to pray.  Above all, it happened when he had to repair inconveniences of our communities.  When I was still a cleric, he recommended to me nightly prayer with a great simplicity, because he thought that it was easy even for a young student.  He said plenty of vocal prayers, and most of the many he printed were of his own.  His mental prayer was lengthier, especially before and after mass. His morning and afternoon meditation according to our rule was about the Passion and the intimate sorrows of Jesus. To avoid tiredness, he meditated partly kneeling and standing; in the morning, however, mostly kneeling. To help his meditation, he used to display many sacred, inspiring pictures.  He was always recollected in God, and his conversations had an odor of God’s presence."</w:t>
      </w:r>
    </w:p>
    <w:p w:rsidR="00C427FC" w:rsidRPr="001B4C6F" w:rsidRDefault="00C427FC" w:rsidP="004C5093">
      <w:pPr>
        <w:widowControl w:val="0"/>
        <w:jc w:val="both"/>
        <w:rPr>
          <w:snapToGrid w:val="0"/>
          <w:sz w:val="26"/>
          <w:szCs w:val="26"/>
        </w:rPr>
      </w:pPr>
      <w:r w:rsidRPr="001B4C6F">
        <w:rPr>
          <w:snapToGrid w:val="0"/>
          <w:sz w:val="26"/>
          <w:szCs w:val="26"/>
        </w:rPr>
        <w:t xml:space="preserve">     "He got up before 5:00 a.  m., and meditated for an hour. After the mass, he said the thanksgiving prayer.  Now and then during the day, he passed by the church to pray, always kneeling. He exhorted us always to say a prayer before any action for the </w:t>
      </w:r>
    </w:p>
    <w:p w:rsidR="00C427FC"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success of it and for the glory of the Lord.  A sister remembers, "One day, thinking that the Father was out, I entered his room to put things in order.  He was kneeling with raised hands and eyes toward the sky.  He did not realize my presence, and the noise I made in the ante-room.  Afraid, I went out." He prayed the vocal prayers with raised hands, in the shape of the cross, and exhorted us to imitate him. If someone of the orphans forgot it, the Father reminded him by a clap of   his hands.  He often meditated on the mysteries of the Passion, and exhorted us to do the same.  After the mass, he went to his room to continue his morning meditation, which he had begun before we entered the chapel.  In fact, the light of his room was on before our reveille.</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"When he was with us, he said the vocal prayers together. I even saw him weeping.  I also saw him in his room several times, in Oria, in attitude of prayer, almost never leaning. I think he meditated every day for at least an hour.  If someone went to his room in the morning, he found the Father in meditation.  When I was in Oria, if someone asked the Father for something before the mass, he used to say, ‘Sorry, I am preparing myself for mass.' But he was available for works of charity, or confession. In the evening, he used to meditate on the divine benefits, using the book by Sarnelli, which he recommended to us."</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In  his  last  sickness,  the Father was  helped  for  about fifteen  days by Father Carmel,  who remembers,  "He always  said vocal prayers, and sometimes reprimanded me, who wandered because of tiredness."</w:t>
      </w:r>
    </w:p>
    <w:p w:rsidR="00550545" w:rsidRPr="001B4C6F" w:rsidRDefault="00550545"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He wrote several times how to say vocal prayers in common. "Prayer must be in unison, with feeble and contrite voice.  To avoid errors, rehearsal shall be done." Sometimes, he himself presided over the rehearsal, signaling the pauses with a little bell.  We conclude with an episode narrated by sisters.  Once, while walking with the Father in a muddy road, the bell rang Angelus. The Father knelt, and we followed his example. If we had been alone, we wouldn't have done so." Usually, Angelus ended with the ejaculatory prayer, "Send, O Lord, holy apostles to your harvest." And we added, “Therefore, also in this one." After so many years, Father Spina remembered how "the Father accompanied the word </w:t>
      </w:r>
      <w:r w:rsidRPr="001B4C6F">
        <w:rPr>
          <w:i/>
          <w:snapToGrid w:val="0"/>
          <w:sz w:val="26"/>
          <w:szCs w:val="26"/>
        </w:rPr>
        <w:t>therefore</w:t>
      </w:r>
      <w:r w:rsidRPr="001B4C6F">
        <w:rPr>
          <w:snapToGrid w:val="0"/>
          <w:sz w:val="26"/>
          <w:szCs w:val="26"/>
        </w:rPr>
        <w:t>, with his hand's and head's gesture."</w:t>
      </w:r>
    </w:p>
    <w:p w:rsidR="00C427FC" w:rsidRPr="001B4C6F" w:rsidRDefault="00550545" w:rsidP="004C5093">
      <w:pPr>
        <w:widowControl w:val="0"/>
        <w:jc w:val="both"/>
        <w:rPr>
          <w:snapToGrid w:val="0"/>
          <w:sz w:val="26"/>
          <w:szCs w:val="26"/>
        </w:rPr>
      </w:pPr>
      <w:r>
        <w:rPr>
          <w:snapToGrid w:val="0"/>
          <w:sz w:val="26"/>
          <w:szCs w:val="26"/>
        </w:rPr>
        <w:br w:type="page"/>
      </w:r>
    </w:p>
    <w:p w:rsidR="00C427FC" w:rsidRDefault="001B4C6F" w:rsidP="001B4C6F">
      <w:pPr>
        <w:widowControl w:val="0"/>
        <w:pBdr>
          <w:bottom w:val="single" w:sz="4" w:space="1" w:color="auto"/>
        </w:pBdr>
        <w:jc w:val="both"/>
        <w:rPr>
          <w:b/>
          <w:snapToGrid w:val="0"/>
          <w:sz w:val="40"/>
          <w:szCs w:val="40"/>
        </w:rPr>
      </w:pPr>
      <w:r w:rsidRPr="001B4C6F">
        <w:rPr>
          <w:b/>
          <w:snapToGrid w:val="0"/>
          <w:sz w:val="40"/>
          <w:szCs w:val="40"/>
        </w:rPr>
        <w:t>5. The spirit of prayer</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Let us recall a disposition of the Second Vatican Council: "Members of institutes should assiduously cultivate the spirit of prayer and prayer itself" (P.C. no. 6).</w:t>
      </w:r>
    </w:p>
    <w:p w:rsidR="00C427FC" w:rsidRPr="001B4C6F" w:rsidRDefault="00C427FC" w:rsidP="004C5093">
      <w:pPr>
        <w:widowControl w:val="0"/>
        <w:jc w:val="both"/>
        <w:rPr>
          <w:snapToGrid w:val="0"/>
          <w:sz w:val="26"/>
          <w:szCs w:val="26"/>
        </w:rPr>
      </w:pPr>
      <w:r w:rsidRPr="001B4C6F">
        <w:rPr>
          <w:snapToGrid w:val="0"/>
          <w:sz w:val="26"/>
          <w:szCs w:val="26"/>
        </w:rPr>
        <w:t xml:space="preserve">     When a person often prays with fervor, we say that he/she has the spirit of prayer.  In fact, due to their interdependence, love for prayer and spirit of prayer strengthens each other. Strictly speaking, however, prayer and spirit of prayer are not the same. </w:t>
      </w:r>
    </w:p>
    <w:p w:rsidR="00C427FC" w:rsidRPr="001B4C6F" w:rsidRDefault="00C427FC" w:rsidP="004C5093">
      <w:pPr>
        <w:widowControl w:val="0"/>
        <w:jc w:val="both"/>
        <w:rPr>
          <w:snapToGrid w:val="0"/>
          <w:sz w:val="26"/>
          <w:szCs w:val="26"/>
        </w:rPr>
      </w:pPr>
      <w:r w:rsidRPr="001B4C6F">
        <w:rPr>
          <w:snapToGrid w:val="0"/>
          <w:sz w:val="26"/>
          <w:szCs w:val="26"/>
        </w:rPr>
        <w:t xml:space="preserve">     The spirit of prayer is the habitual disposition of a person to  be  in  touch with God by praying  according  to  the  Lord's teaching,  "He  told  them a parable on the necessity of  praying always and not losing heart" (Lk.  l8, l). Saint Paul also wrote, "Never cease praying" (Thes. 5, l7). People do that in the way it is possible, transforming their actions into prayer, without leaving out their duties. </w:t>
      </w:r>
    </w:p>
    <w:p w:rsidR="00C427FC" w:rsidRPr="001B4C6F" w:rsidRDefault="00C427FC" w:rsidP="004C5093">
      <w:pPr>
        <w:widowControl w:val="0"/>
        <w:jc w:val="both"/>
        <w:rPr>
          <w:snapToGrid w:val="0"/>
          <w:sz w:val="26"/>
          <w:szCs w:val="26"/>
        </w:rPr>
      </w:pPr>
      <w:r w:rsidRPr="001B4C6F">
        <w:rPr>
          <w:snapToGrid w:val="0"/>
          <w:sz w:val="26"/>
          <w:szCs w:val="26"/>
        </w:rPr>
        <w:t xml:space="preserve">     Is it possible such a transformation?  The Father suggests, "Before any action we have to lift up our mind to God, with the intention to pray and thank him in any moment.   This intention is called </w:t>
      </w:r>
      <w:r w:rsidRPr="001B4C6F">
        <w:rPr>
          <w:i/>
          <w:snapToGrid w:val="0"/>
          <w:sz w:val="26"/>
          <w:szCs w:val="26"/>
        </w:rPr>
        <w:t>virtual,</w:t>
      </w:r>
      <w:r w:rsidRPr="001B4C6F">
        <w:rPr>
          <w:snapToGrid w:val="0"/>
          <w:sz w:val="26"/>
          <w:szCs w:val="26"/>
        </w:rPr>
        <w:t xml:space="preserve"> and makes up for human weakness, which is unable always to stay in actual prayer.  In his kindness,   our Lord welcomes any loving intention to do what human weakness or other conditions cannot" (Vol. l, page 74).</w:t>
      </w:r>
    </w:p>
    <w:p w:rsidR="00C427FC" w:rsidRDefault="00C427FC" w:rsidP="004C5093">
      <w:pPr>
        <w:widowControl w:val="0"/>
        <w:jc w:val="both"/>
        <w:rPr>
          <w:snapToGrid w:val="0"/>
          <w:sz w:val="26"/>
          <w:szCs w:val="26"/>
        </w:rPr>
      </w:pPr>
      <w:r w:rsidRPr="001B4C6F">
        <w:rPr>
          <w:snapToGrid w:val="0"/>
          <w:sz w:val="26"/>
          <w:szCs w:val="26"/>
        </w:rPr>
        <w:t xml:space="preserve">     This is the teaching of the masters of the spirit.  The intention of praying in any moment, however, could remain.... a simple intention.  Therefore,  one  of the authors of  </w:t>
      </w:r>
      <w:r w:rsidRPr="001B4C6F">
        <w:rPr>
          <w:i/>
          <w:snapToGrid w:val="0"/>
          <w:sz w:val="26"/>
          <w:szCs w:val="26"/>
        </w:rPr>
        <w:t>Perfectae  caritatis</w:t>
      </w:r>
      <w:r w:rsidRPr="001B4C6F">
        <w:rPr>
          <w:snapToGrid w:val="0"/>
          <w:sz w:val="26"/>
          <w:szCs w:val="26"/>
        </w:rPr>
        <w:t xml:space="preserve">,  by experience writes,  "The Council Fathers had  only written  'the  spirit of prayer,' but to be actual  and  positive they  added 'the prayer itself,' because both of them are needed. It  should  be obvious that the spirit of prayer be  joined  with prayer,  but  the  Council took its wise precautions  by  saying, 'Members of institutes should assiduously cultivate the spirit of prayer and prayer itself'" (Father Anastasio del SS.  Rosario, </w:t>
      </w:r>
      <w:r w:rsidRPr="001B4C6F">
        <w:rPr>
          <w:i/>
          <w:snapToGrid w:val="0"/>
          <w:sz w:val="26"/>
          <w:szCs w:val="26"/>
        </w:rPr>
        <w:t>La vita  religiosa  nella Chiesa alla luce  del  Concilio  Ecumenico Vaticano II</w:t>
      </w:r>
      <w:r w:rsidRPr="001B4C6F">
        <w:rPr>
          <w:snapToGrid w:val="0"/>
          <w:sz w:val="26"/>
          <w:szCs w:val="26"/>
        </w:rPr>
        <w:t>, page l89).</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How much should the religious pray?</w:t>
      </w:r>
    </w:p>
    <w:p w:rsidR="00550545" w:rsidRPr="001B4C6F" w:rsidRDefault="00550545"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Rules and tradition mark the least indispensable to keep the spirit of prayer alive in the Religious, according to their vocation.  A faulty lack of attention in the practices of piety has negative influence on the spirit of prayer.  Hence the Father's care that all of us be very faithful to the established practices of piety.</w:t>
      </w:r>
    </w:p>
    <w:p w:rsidR="00C427FC" w:rsidRPr="001B4C6F" w:rsidRDefault="00550545" w:rsidP="004C5093">
      <w:pPr>
        <w:widowControl w:val="0"/>
        <w:jc w:val="both"/>
        <w:rPr>
          <w:snapToGrid w:val="0"/>
          <w:sz w:val="26"/>
          <w:szCs w:val="26"/>
        </w:rPr>
      </w:pPr>
      <w:r>
        <w:rPr>
          <w:snapToGrid w:val="0"/>
          <w:sz w:val="26"/>
          <w:szCs w:val="26"/>
        </w:rPr>
        <w:br w:type="page"/>
      </w:r>
    </w:p>
    <w:p w:rsidR="00C427FC" w:rsidRDefault="00C427FC" w:rsidP="004C5093">
      <w:pPr>
        <w:widowControl w:val="0"/>
        <w:jc w:val="both"/>
        <w:rPr>
          <w:snapToGrid w:val="0"/>
          <w:sz w:val="26"/>
          <w:szCs w:val="26"/>
        </w:rPr>
      </w:pPr>
      <w:r w:rsidRPr="001B4C6F">
        <w:rPr>
          <w:snapToGrid w:val="0"/>
          <w:sz w:val="26"/>
          <w:szCs w:val="26"/>
        </w:rPr>
        <w:t xml:space="preserve">    </w:t>
      </w:r>
      <w:r w:rsidR="00550545">
        <w:rPr>
          <w:snapToGrid w:val="0"/>
          <w:sz w:val="26"/>
          <w:szCs w:val="26"/>
        </w:rPr>
        <w:t xml:space="preserve"> </w:t>
      </w:r>
      <w:r w:rsidRPr="001B4C6F">
        <w:rPr>
          <w:snapToGrid w:val="0"/>
          <w:sz w:val="26"/>
          <w:szCs w:val="26"/>
        </w:rPr>
        <w:t xml:space="preserve"> The ambient of recollection in the religious house helps the spirit of prayer, and the rules are very concerned with it. Paul VI emphasizes this point.  "The spiritual man perceives the times of  silence  as  required by divine love,  and  needs  a  certain solitude  to  feel  God,  who speaks to  his  heart"  (</w:t>
      </w:r>
      <w:r w:rsidRPr="001B4C6F">
        <w:rPr>
          <w:i/>
          <w:snapToGrid w:val="0"/>
          <w:sz w:val="26"/>
          <w:szCs w:val="26"/>
        </w:rPr>
        <w:t>Evangelica testificatio</w:t>
      </w:r>
      <w:r w:rsidRPr="001B4C6F">
        <w:rPr>
          <w:snapToGrid w:val="0"/>
          <w:sz w:val="26"/>
          <w:szCs w:val="26"/>
        </w:rPr>
        <w:t>, no. 46).</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Let   us   recall that the Father held silence as   an indispensable factor of recollection and interior life.  He  was very   jealous  of  it,  and wished that even  while  opening  or closing  the  doors one should avoid  noise.  If  someone  talked aloud,  he signaled to him with the gesture and a feeble voice to be  moderate,  often adding a proper saying,  such as the one  of Isaiah which is  applied to Jesus, "Not crying out, not shouting, not making his voice heard in the street" (Is. 42, 2).</w:t>
      </w:r>
    </w:p>
    <w:p w:rsidR="00550545" w:rsidRPr="001B4C6F"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Once, while staying at La Guardia, he noticed that the peace of the ambient was disturbed by thirteen guinea hens cheekily cackling.  He had them killed for food of the communities; the remnant were sent to the community of the Holy Spirit with this note, "The were killed because they did not observe silence."</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Default="001B4C6F" w:rsidP="001B4C6F">
      <w:pPr>
        <w:widowControl w:val="0"/>
        <w:pBdr>
          <w:bottom w:val="single" w:sz="4" w:space="1" w:color="auto"/>
        </w:pBdr>
        <w:jc w:val="both"/>
        <w:rPr>
          <w:b/>
          <w:snapToGrid w:val="0"/>
          <w:sz w:val="40"/>
          <w:szCs w:val="40"/>
        </w:rPr>
      </w:pPr>
      <w:r w:rsidRPr="001B4C6F">
        <w:rPr>
          <w:b/>
          <w:snapToGrid w:val="0"/>
          <w:sz w:val="40"/>
          <w:szCs w:val="40"/>
        </w:rPr>
        <w:t>6. Asking the spirit of prayer</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Both   prayer and knowledge of how to pray is a gift from God.  Scripture is decisive on this point.  "The Spirit too helps in our weakness, for we do not know how to pray as we ought; but the Spirit himself makes intercession for us with groaning that cannot be expressed in speech" (Rom. 8, 26). For this reason, God gives the Church the spirit of prayer.  "I will pour out on the house of David and on the inhabitants a spirit of grace and petition" (Zech. l2, l0).</w:t>
      </w:r>
    </w:p>
    <w:p w:rsidR="00C427FC" w:rsidRPr="001B4C6F" w:rsidRDefault="00C427FC" w:rsidP="004C5093">
      <w:pPr>
        <w:widowControl w:val="0"/>
        <w:jc w:val="both"/>
        <w:rPr>
          <w:snapToGrid w:val="0"/>
          <w:sz w:val="26"/>
          <w:szCs w:val="26"/>
        </w:rPr>
      </w:pPr>
      <w:r w:rsidRPr="001B4C6F">
        <w:rPr>
          <w:snapToGrid w:val="0"/>
          <w:sz w:val="26"/>
          <w:szCs w:val="26"/>
        </w:rPr>
        <w:t xml:space="preserve">     The Father asked the spirit of prayer insistently.  "Dear Jesus, divine teacher, you ordered prayer as a necessary means of salvation, give me a spirit of fervent prayer for the interests of your divine Heart" (Vol. 6, page 99).</w:t>
      </w:r>
    </w:p>
    <w:p w:rsidR="00550545" w:rsidRDefault="00C427FC" w:rsidP="004C5093">
      <w:pPr>
        <w:widowControl w:val="0"/>
        <w:jc w:val="both"/>
        <w:rPr>
          <w:snapToGrid w:val="0"/>
          <w:sz w:val="26"/>
          <w:szCs w:val="26"/>
        </w:rPr>
      </w:pPr>
      <w:r w:rsidRPr="001B4C6F">
        <w:rPr>
          <w:snapToGrid w:val="0"/>
          <w:sz w:val="26"/>
          <w:szCs w:val="26"/>
        </w:rPr>
        <w:t xml:space="preserve">     When the Father became a Carmelite tertiary,  he was  called John of the Cross from Saint John of the Cross, a mystical doctor</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Pr="001B4C6F" w:rsidRDefault="00C427FC" w:rsidP="004C5093">
      <w:pPr>
        <w:widowControl w:val="0"/>
        <w:jc w:val="both"/>
        <w:rPr>
          <w:snapToGrid w:val="0"/>
          <w:sz w:val="26"/>
          <w:szCs w:val="26"/>
        </w:rPr>
      </w:pPr>
      <w:r w:rsidRPr="001B4C6F">
        <w:rPr>
          <w:snapToGrid w:val="0"/>
          <w:sz w:val="26"/>
          <w:szCs w:val="26"/>
        </w:rPr>
        <w:t xml:space="preserve">and   a great teacher of prayer,   who became  his special patron and  to  whom  he appealed for the  gift  of  prayer.  We quote:      </w:t>
      </w:r>
    </w:p>
    <w:p w:rsidR="00550545" w:rsidRDefault="00C427FC" w:rsidP="004C5093">
      <w:pPr>
        <w:widowControl w:val="0"/>
        <w:jc w:val="both"/>
        <w:rPr>
          <w:snapToGrid w:val="0"/>
          <w:sz w:val="26"/>
          <w:szCs w:val="26"/>
        </w:rPr>
      </w:pPr>
      <w:r w:rsidRPr="001B4C6F">
        <w:rPr>
          <w:snapToGrid w:val="0"/>
          <w:sz w:val="26"/>
          <w:szCs w:val="26"/>
        </w:rPr>
        <w:t xml:space="preserve">    </w:t>
      </w:r>
    </w:p>
    <w:p w:rsidR="00550545" w:rsidRDefault="00C427FC" w:rsidP="004C5093">
      <w:pPr>
        <w:widowControl w:val="0"/>
        <w:jc w:val="both"/>
        <w:rPr>
          <w:snapToGrid w:val="0"/>
          <w:sz w:val="24"/>
          <w:szCs w:val="26"/>
        </w:rPr>
      </w:pPr>
      <w:r w:rsidRPr="001B4C6F">
        <w:rPr>
          <w:snapToGrid w:val="0"/>
          <w:sz w:val="26"/>
          <w:szCs w:val="26"/>
        </w:rPr>
        <w:t xml:space="preserve"> </w:t>
      </w:r>
      <w:r w:rsidRPr="00550545">
        <w:rPr>
          <w:snapToGrid w:val="0"/>
          <w:sz w:val="24"/>
          <w:szCs w:val="26"/>
        </w:rPr>
        <w:t>My glorious Saint John of the Cross, I kneel trustfully at your feet, invoking your powerful intercession. I am exceedingly miserable and ignorant of holy prayer. For this reason my soul is as barren of virtues as a sterile land, rather it bears thorns of bad  inclinations  and sins! I long for applying myself  to  holy prayer,  even  though  is too late because I have spent  so  many years  in  vain through my fault.  I beg you to accept me as the last of your disciples.  Be my teacher of holy prayer.  Give me your merciful, helping hand to enter the way of salvation and to improve in it.  You  were  so endowed  with  the  treasures  of celestial  wisdom  that  you  reached  the  top  of  the   divine contemplation.   You   were   so   prepared  with   the   perfect mortification  of  the  senses;  as well as  experienced  in  the nightly darkness of faith,  perfectly detached  from  everything, and humbly guided by the movements of grace and the operations of the Holy Spirit.  For the sake of divine kindness, which made you a  great contemplative saint,  I humbly beg you to grant me  from the  most  holy Heart of Jesus an effective grace so that  I  may deny any satisfaction of the senses,  mortify my passions, subdue my selfishness,  and make my spirit die to the world.  So, I will be free and ready for holy prayer, as the Lord wants. My glorious saint, see to it that love and humility be always joined in my prayer, and my spirit be always applied in it. So, and through a perfect conformity, I can achieve divine union with the divine will.  You were a great teacher of souls, show me the way I have to run along, put me in guard against the snares of selfishness, my bad nature, demon, or any deceiving direction.  Keep me far from spiritual vanities and illusions of fantasy; make me run along the way of holy oration with pure faith, only seeking God. Take care of my poor soul,  which is starving for being unable to pick  up the manna and draw water! When my cold,  dry,  careless, and oppressed spirit recoils from holy prayer,  you,  my sweetest teacher,  lead  me strongly and gently with the same zeal as  you did with souls during your life..  For the sake of your zeal, I beseech you to obtain this gift to me.  If am unworthy of it because of my faults, or natural defects, you submit your merit to Jesus.  For  the  sake of his  most  holy  wounds,  impetrate forgiveness  of  my sins,  creating a new heart  and  an  upright spirit in me. How many times I became unworthy of this great gift because  of my sins and my unfaithfulness to grace! I made myself for  ever  unworthy  of such a sublime gift! Since  mine  it's  a serious  case  and my cause is lost,  I appeal to you who  are  a great,  zealous   teacher of holy prayer.  Be my lawyer near the throne of divine mercy, and give me back what I have lost.  My dear  Saint John,  you know in God my miseries,  the needs of  my soul,  my nature and sins,  the bad inclinations and wishes.  You know the way I have to run according to the will of God, and how short my life is to make me better...  Therefore, I surrender myself into your hands. I do not ask for high contemplations; not at all, but the grace to run along the way of holy prayer. I hope to achieve it through you, for the sake of Jesus, Mary, Saint Joseph, Saint Theresa, and the holy cross. Please hear me, hear me quickly (Vol. 6, page l3l).</w:t>
      </w:r>
    </w:p>
    <w:p w:rsidR="00C427FC" w:rsidRPr="001B4C6F" w:rsidRDefault="00550545" w:rsidP="004C5093">
      <w:pPr>
        <w:widowControl w:val="0"/>
        <w:jc w:val="both"/>
        <w:rPr>
          <w:snapToGrid w:val="0"/>
          <w:sz w:val="26"/>
          <w:szCs w:val="26"/>
        </w:rPr>
      </w:pPr>
      <w:r>
        <w:rPr>
          <w:snapToGrid w:val="0"/>
          <w:sz w:val="24"/>
          <w:szCs w:val="26"/>
        </w:rPr>
        <w:br w:type="page"/>
      </w:r>
    </w:p>
    <w:p w:rsidR="00C427FC" w:rsidRPr="001B4C6F" w:rsidRDefault="00C427FC" w:rsidP="004C5093">
      <w:pPr>
        <w:widowControl w:val="0"/>
        <w:jc w:val="both"/>
        <w:rPr>
          <w:snapToGrid w:val="0"/>
          <w:sz w:val="26"/>
          <w:szCs w:val="26"/>
        </w:rPr>
      </w:pPr>
    </w:p>
    <w:p w:rsidR="001B4C6F" w:rsidRDefault="001B4C6F" w:rsidP="001B4C6F">
      <w:pPr>
        <w:widowControl w:val="0"/>
        <w:pBdr>
          <w:bottom w:val="single" w:sz="4" w:space="1" w:color="auto"/>
        </w:pBdr>
        <w:jc w:val="both"/>
        <w:rPr>
          <w:b/>
          <w:snapToGrid w:val="0"/>
          <w:sz w:val="40"/>
          <w:szCs w:val="40"/>
        </w:rPr>
      </w:pPr>
      <w:r w:rsidRPr="001B4C6F">
        <w:rPr>
          <w:b/>
          <w:snapToGrid w:val="0"/>
          <w:sz w:val="40"/>
          <w:szCs w:val="40"/>
        </w:rPr>
        <w:t xml:space="preserve">7. The pale flame    </w:t>
      </w:r>
    </w:p>
    <w:p w:rsidR="00C427FC" w:rsidRPr="001B4C6F" w:rsidRDefault="00C427FC" w:rsidP="001B4C6F">
      <w:pPr>
        <w:widowControl w:val="0"/>
        <w:pBdr>
          <w:bottom w:val="single" w:sz="4" w:space="1" w:color="auto"/>
        </w:pBdr>
        <w:jc w:val="both"/>
        <w:rPr>
          <w:b/>
          <w:snapToGrid w:val="0"/>
          <w:sz w:val="40"/>
          <w:szCs w:val="40"/>
        </w:rPr>
      </w:pPr>
      <w:r w:rsidRPr="001B4C6F">
        <w:rPr>
          <w:b/>
          <w:snapToGrid w:val="0"/>
          <w:sz w:val="40"/>
          <w:szCs w:val="40"/>
        </w:rPr>
        <w:t xml:space="preserve">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The Father does not aim at rapture, or mystical heights of Saint John of the Cross, as they are excellently described by the saint in the Alive Flame.  Rather, he finds himself so far from them that he writes four strophes antithetic to the four strophes of Alive Flame. (l) The Father applies to himself "the pitiable state of a soul who is far from divine union, and is full   with himself and creatures.</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O very pale flame</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That freeze and waste</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 xml:space="preserve"> The heart in its inner darkness,</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Whether you triumph or hiss</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 xml:space="preserve">Squeaking, you show </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How different you are from what I know!</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Flame drawing from the eyes</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Bitter tears,</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Deeply wounding by twice hitting,</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Flame of horrid hell,</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By changing life into death</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 xml:space="preserve">You make people always pay.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Flash of horrid fire,</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Whose gloomy glare</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Wraps the inner caves of my chest,</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 xml:space="preserve">You freeze and darken the good </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To me, who was blind and bare?</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 xml:space="preserve">With the torpor I detest.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How full with worries</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 xml:space="preserve">You awake in my chest, </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Where you unfortunately dwell!</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Your spasmodic breast</w:t>
      </w:r>
    </w:p>
    <w:p w:rsidR="00C427FC" w:rsidRPr="001B4C6F"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Full with pest</w:t>
      </w:r>
    </w:p>
    <w:p w:rsidR="00550545"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r>
      <w:r w:rsidRPr="001B4C6F">
        <w:rPr>
          <w:snapToGrid w:val="0"/>
          <w:sz w:val="26"/>
          <w:szCs w:val="26"/>
        </w:rPr>
        <w:tab/>
        <w:t>How poorly and deeply on me fell!</w:t>
      </w:r>
    </w:p>
    <w:p w:rsidR="00C427FC" w:rsidRPr="001B4C6F" w:rsidRDefault="00550545" w:rsidP="004C5093">
      <w:pPr>
        <w:widowControl w:val="0"/>
        <w:jc w:val="both"/>
        <w:rPr>
          <w:snapToGrid w:val="0"/>
          <w:sz w:val="26"/>
          <w:szCs w:val="26"/>
        </w:rPr>
      </w:pPr>
      <w:r>
        <w:rPr>
          <w:snapToGrid w:val="0"/>
          <w:sz w:val="26"/>
          <w:szCs w:val="26"/>
        </w:rPr>
        <w:br w:type="page"/>
      </w:r>
    </w:p>
    <w:p w:rsidR="00C427FC" w:rsidRPr="001B4C6F" w:rsidRDefault="00C427FC" w:rsidP="004C5093">
      <w:pPr>
        <w:widowControl w:val="0"/>
        <w:jc w:val="both"/>
        <w:rPr>
          <w:snapToGrid w:val="0"/>
          <w:sz w:val="26"/>
          <w:szCs w:val="26"/>
        </w:rPr>
      </w:pPr>
      <w:r w:rsidRPr="001B4C6F">
        <w:rPr>
          <w:snapToGrid w:val="0"/>
          <w:sz w:val="26"/>
          <w:szCs w:val="26"/>
        </w:rPr>
        <w:t xml:space="preserve">     He  adds,  "O  great  Saint,  John of the  Cross,  who  were devoured  by the </w:t>
      </w:r>
      <w:r w:rsidRPr="001B4C6F">
        <w:rPr>
          <w:i/>
          <w:snapToGrid w:val="0"/>
          <w:sz w:val="26"/>
          <w:szCs w:val="26"/>
        </w:rPr>
        <w:t>Alive Flame</w:t>
      </w:r>
      <w:r w:rsidRPr="001B4C6F">
        <w:rPr>
          <w:snapToGrid w:val="0"/>
          <w:sz w:val="26"/>
          <w:szCs w:val="26"/>
        </w:rPr>
        <w:t xml:space="preserve">,  can you be merciless to  me?  Have mercy! Have mercy! Have mercy!" (S.C.  Vol.  l0,  page  20).  Writes Father Vitale, </w:t>
      </w:r>
    </w:p>
    <w:p w:rsidR="00C427FC" w:rsidRPr="001B4C6F" w:rsidRDefault="00C427FC" w:rsidP="004C5093">
      <w:pPr>
        <w:widowControl w:val="0"/>
        <w:jc w:val="both"/>
        <w:rPr>
          <w:snapToGrid w:val="0"/>
          <w:sz w:val="26"/>
          <w:szCs w:val="26"/>
        </w:rPr>
      </w:pPr>
      <w:r w:rsidRPr="001B4C6F">
        <w:rPr>
          <w:snapToGrid w:val="0"/>
          <w:sz w:val="26"/>
          <w:szCs w:val="26"/>
        </w:rPr>
        <w:t xml:space="preserve">     We  do  not  know if he experienced infused gifts  from  the celestial  patrons because he denied it.  But it is sure that  he talked of all kinds of supernatural prayers, beginning with quiet ones up to the mystic nuptials,  with  clearness,  lucidity,  and exactitude as if he had experienced them.  He was acquainted with the  works of Saint John of the Cross,  Saint Teresa,  and  Saint John Climaco.  Dark night, mystical stairs, ascensions of Theresa were  no problem for him to understand.  He solved these  puzzles without any objection or doubt; in fact he seemed somewhat expert at understanding such complicated things (</w:t>
      </w:r>
      <w:r w:rsidRPr="001B4C6F">
        <w:rPr>
          <w:i/>
          <w:snapToGrid w:val="0"/>
          <w:sz w:val="26"/>
          <w:szCs w:val="26"/>
        </w:rPr>
        <w:t>Father Mary Hannibal Di Francia</w:t>
      </w:r>
      <w:r w:rsidRPr="001B4C6F">
        <w:rPr>
          <w:snapToGrid w:val="0"/>
          <w:sz w:val="26"/>
          <w:szCs w:val="26"/>
        </w:rPr>
        <w:t>, page 29l).</w:t>
      </w:r>
    </w:p>
    <w:p w:rsidR="00C427FC" w:rsidRPr="001B4C6F" w:rsidRDefault="00C427FC" w:rsidP="004C5093">
      <w:pPr>
        <w:widowControl w:val="0"/>
        <w:jc w:val="both"/>
        <w:rPr>
          <w:snapToGrid w:val="0"/>
          <w:sz w:val="26"/>
          <w:szCs w:val="26"/>
        </w:rPr>
      </w:pPr>
      <w:r w:rsidRPr="001B4C6F">
        <w:rPr>
          <w:snapToGrid w:val="0"/>
          <w:sz w:val="26"/>
          <w:szCs w:val="26"/>
        </w:rPr>
        <w:t xml:space="preserve">     Father Vitale also wrote, </w:t>
      </w:r>
    </w:p>
    <w:p w:rsidR="00C427FC" w:rsidRPr="001B4C6F" w:rsidRDefault="00C427FC" w:rsidP="004C5093">
      <w:pPr>
        <w:widowControl w:val="0"/>
        <w:jc w:val="both"/>
        <w:rPr>
          <w:snapToGrid w:val="0"/>
          <w:sz w:val="26"/>
          <w:szCs w:val="26"/>
        </w:rPr>
      </w:pPr>
      <w:r w:rsidRPr="001B4C6F">
        <w:rPr>
          <w:snapToGrid w:val="0"/>
          <w:sz w:val="26"/>
          <w:szCs w:val="26"/>
        </w:rPr>
        <w:t xml:space="preserve">     When  I  was  a youth,  but not yet a  priest,  a  spiritual learned man for fear that I could deceive myself by prayer warned me,  "Mind not to read Saint John of the Cross."  I informed  the Father,  who  answered,  "That holy man did not read it." When  I happened  to  read Saint John of the Cross,  I realized that  the holy  man  had  read  it,  but  he  had  not  understood  certain ascensions  of  mystic  states,   as  myself.   They  cannot   be understood,  unless  people  experience   them.  What  about  the Father?  However  it  may be,  holiness does not consist  in  the infused prayer,  which rather may be dangerous.  Therefore, it is enough for us to know that the Father was a man of a great spirit of prayer,  and we should imitate him.  Living together with him, we accompanied him in the streets,  houses,  churches, rooms, and heard  some  invocations at low voice,  sighs,  and  wails  which slipped out of his mouth. We deem that all these were ejaculatory prayers,  because the Father always aimed at being in touch  with heaven through constant prayer (</w:t>
      </w:r>
      <w:r w:rsidRPr="001B4C6F">
        <w:rPr>
          <w:i/>
          <w:snapToGrid w:val="0"/>
          <w:sz w:val="26"/>
          <w:szCs w:val="26"/>
        </w:rPr>
        <w:t>Bulletin</w:t>
      </w:r>
      <w:r w:rsidRPr="001B4C6F">
        <w:rPr>
          <w:snapToGrid w:val="0"/>
          <w:sz w:val="26"/>
          <w:szCs w:val="26"/>
        </w:rPr>
        <w:t>, l929, page l57).</w:t>
      </w:r>
    </w:p>
    <w:p w:rsidR="00C427FC" w:rsidRPr="001B4C6F" w:rsidRDefault="00C427FC" w:rsidP="004C5093">
      <w:pPr>
        <w:widowControl w:val="0"/>
        <w:jc w:val="both"/>
        <w:rPr>
          <w:snapToGrid w:val="0"/>
          <w:sz w:val="26"/>
          <w:szCs w:val="26"/>
        </w:rPr>
      </w:pPr>
      <w:r w:rsidRPr="001B4C6F">
        <w:rPr>
          <w:snapToGrid w:val="0"/>
          <w:sz w:val="26"/>
          <w:szCs w:val="26"/>
        </w:rPr>
        <w:t xml:space="preserve">     The Father often said that the Lord "gave our institute  the spirit of prayer"; but we point out that the founder conveyed it. In  the preface to the prayer book of the community,  the  Father points  out,  </w:t>
      </w:r>
    </w:p>
    <w:p w:rsidR="00C427FC" w:rsidRPr="001B4C6F" w:rsidRDefault="00C427FC" w:rsidP="004C5093">
      <w:pPr>
        <w:widowControl w:val="0"/>
        <w:jc w:val="both"/>
        <w:rPr>
          <w:snapToGrid w:val="0"/>
          <w:sz w:val="26"/>
          <w:szCs w:val="26"/>
        </w:rPr>
      </w:pPr>
      <w:r w:rsidRPr="001B4C6F">
        <w:rPr>
          <w:snapToGrid w:val="0"/>
          <w:sz w:val="26"/>
          <w:szCs w:val="26"/>
        </w:rPr>
        <w:t xml:space="preserve">     Prayer  is  the sure,  infallible means  that  the  infinite kindness  of  the most holy Heart of Jesus gave us to obtain  any grace, as well as eternal life for us and for others.</w:t>
      </w:r>
    </w:p>
    <w:p w:rsidR="00C427FC" w:rsidRPr="001B4C6F" w:rsidRDefault="00C427FC" w:rsidP="004C5093">
      <w:pPr>
        <w:widowControl w:val="0"/>
        <w:jc w:val="both"/>
        <w:rPr>
          <w:snapToGrid w:val="0"/>
          <w:sz w:val="26"/>
          <w:szCs w:val="26"/>
        </w:rPr>
      </w:pPr>
      <w:r w:rsidRPr="001B4C6F">
        <w:rPr>
          <w:snapToGrid w:val="0"/>
          <w:sz w:val="26"/>
          <w:szCs w:val="26"/>
        </w:rPr>
        <w:t xml:space="preserve">     This  least  institute  passed through so  many  events  and vicissitudes.  Since its beginning,  it was nourished by  prayers and  practices of piety,  and pushed forth by  ingenious,  sacred industries.  Prayer  and  piety  formed the  aspiration  and  the respiration  of this least creature of the Lord.  All of  us  are witnesses of the singular and sometimes prodigious graces that we have  </w:t>
      </w:r>
    </w:p>
    <w:p w:rsidR="00C427FC" w:rsidRPr="001B4C6F" w:rsidRDefault="00C427FC" w:rsidP="004C5093">
      <w:pPr>
        <w:widowControl w:val="0"/>
        <w:jc w:val="both"/>
        <w:rPr>
          <w:snapToGrid w:val="0"/>
          <w:sz w:val="26"/>
          <w:szCs w:val="26"/>
        </w:rPr>
      </w:pP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obtained through these divine means over so many years.  We have seen this pious institution along with its religious houses, its  orphanages,  and its unexpected celestial means rising  from nothing (S.C. Vol. 9, page 2).</w:t>
      </w: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We  have said that the spirit of the institute reflects  the spirit of the founder, who made prayer the soul of his life.</w:t>
      </w:r>
    </w:p>
    <w:p w:rsidR="00550545" w:rsidRPr="001B4C6F"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Writing  to a spiritual daughter,  he says,  "Do  everything with prayer" (S.C. Vol. 5, page 257). A sister reports a graceful episode.  A door of the house of Trani was stuck, and the sisters were unable to open it, their efforts notwithstanding. While they were maneuvering again to open it, the Father passed by and asked if they had prayed.  At the negative answer,  he added seriously, "How do you dare start an action without praying before?" He said a Hail Mary together with the sisters.  Shortly after,  a sister gave a push, and the door opened easily. He wrote, "The prayer is necessary to everything" (Vol.  39, page 35). "Do everything with prayer."  Even  though  absorbed by the daily  activity  and  the worries of his institute,  he held prayer first, as the engine of his  activity.  According  to Saint Bonaventure,  quoted  by  the Father (S.C.  Vol.  l0,  page 33),  "The time we spend praying is rewarded by God with his blessing upon our works."</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Prayer  is the secret of the work's success:  </w:t>
      </w: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It is the fire,  which produces  the energy, and the driving power  which  moves all things.  Ah! without the  interior  fire, which we call spiritual life, neither prayer nor penance, nor any relationship between creature and Creator,  nor a loving union of the soul with God may be achieved.  No redeeming word can be said to conquer the hearts,  no truly useful,  lasting beneficence can be accomplished. Without this fire, any struggle can be summed up in this statement of the apostle, "</w:t>
      </w:r>
      <w:r w:rsidRPr="001B4C6F">
        <w:rPr>
          <w:b/>
          <w:snapToGrid w:val="0"/>
          <w:sz w:val="26"/>
          <w:szCs w:val="26"/>
        </w:rPr>
        <w:t>I have become like one beating the air, like an instrument, whose sound makes a vanishing noise</w:t>
      </w:r>
      <w:r w:rsidRPr="001B4C6F">
        <w:rPr>
          <w:snapToGrid w:val="0"/>
          <w:sz w:val="26"/>
          <w:szCs w:val="26"/>
        </w:rPr>
        <w:t>" (I Cor. l3...)</w:t>
      </w:r>
    </w:p>
    <w:p w:rsidR="00550545" w:rsidRPr="001B4C6F"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Interior life, union with God, zeal, charity, and thirst for souls  give  the people of God a great weapon  to  perform  great things  for  the Lord and for souls,  not through their  personal work,  sacrifices,  money, and talent, but through the invisible, or better yet, the visible help of the divine power. This weapon, which helps us prevail over everything,  this golden  key,  which opens the treasure of divine grace,  is prayer.  A Servant of God (Father Cusmano) said this impressive,  unforgettable sentence in his  preaching,  "God  is  omnipotent,  but prayer  is  the  most omnipotent!"(sic). (Vol. 45, pages l55-l57).</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Default="00550545" w:rsidP="001B4C6F">
      <w:pPr>
        <w:widowControl w:val="0"/>
        <w:pBdr>
          <w:bottom w:val="single" w:sz="4" w:space="1" w:color="auto"/>
        </w:pBdr>
        <w:jc w:val="both"/>
        <w:rPr>
          <w:b/>
          <w:snapToGrid w:val="0"/>
          <w:sz w:val="40"/>
          <w:szCs w:val="40"/>
        </w:rPr>
      </w:pPr>
      <w:r>
        <w:rPr>
          <w:b/>
          <w:snapToGrid w:val="0"/>
          <w:sz w:val="40"/>
          <w:szCs w:val="40"/>
        </w:rPr>
        <w:br w:type="page"/>
      </w:r>
      <w:r w:rsidR="001B4C6F" w:rsidRPr="001B4C6F">
        <w:rPr>
          <w:b/>
          <w:snapToGrid w:val="0"/>
          <w:sz w:val="40"/>
          <w:szCs w:val="40"/>
        </w:rPr>
        <w:lastRenderedPageBreak/>
        <w:t>8. His teaching</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We  glean from the Father's teaching,  explaining first  the nomenclature.  The  authors distinguish between mental prayer and vocal  prayer.  The Father follows the classical  term  "prayer," used by Saint Theresa and Saint John of the Cross, and subdivides it into 'prayer' and 'meditation.' </w:t>
      </w:r>
    </w:p>
    <w:p w:rsidR="00C427FC" w:rsidRPr="001B4C6F" w:rsidRDefault="00C427FC" w:rsidP="004C5093">
      <w:pPr>
        <w:widowControl w:val="0"/>
        <w:jc w:val="both"/>
        <w:rPr>
          <w:snapToGrid w:val="0"/>
          <w:sz w:val="26"/>
          <w:szCs w:val="26"/>
        </w:rPr>
      </w:pPr>
      <w:r w:rsidRPr="001B4C6F">
        <w:rPr>
          <w:snapToGrid w:val="0"/>
          <w:sz w:val="26"/>
          <w:szCs w:val="26"/>
        </w:rPr>
        <w:t xml:space="preserve">     Discussing  both  of  them,  he writes  these  unforgettable words,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For   the   Christian   and  religious   life,   prayer   is indispensable; it is made of prayer and meditation. </w:t>
      </w:r>
    </w:p>
    <w:p w:rsidR="00C427FC" w:rsidRPr="001B4C6F" w:rsidRDefault="00C427FC" w:rsidP="004C5093">
      <w:pPr>
        <w:widowControl w:val="0"/>
        <w:jc w:val="both"/>
        <w:rPr>
          <w:snapToGrid w:val="0"/>
          <w:sz w:val="26"/>
          <w:szCs w:val="26"/>
        </w:rPr>
      </w:pPr>
      <w:r w:rsidRPr="001B4C6F">
        <w:rPr>
          <w:snapToGrid w:val="0"/>
          <w:sz w:val="26"/>
          <w:szCs w:val="26"/>
        </w:rPr>
        <w:t xml:space="preserve">     Our Lord grants his grace through prayer.  He  said,  "Pray, and you will receive; seek, and you will find; knock, and it will be   opened  to  you."  The  theologians  teach  that  prayer  is </w:t>
      </w:r>
      <w:r w:rsidRPr="001B4C6F">
        <w:rPr>
          <w:i/>
          <w:snapToGrid w:val="0"/>
          <w:sz w:val="26"/>
          <w:szCs w:val="26"/>
        </w:rPr>
        <w:t>absolutely necessary</w:t>
      </w:r>
      <w:r w:rsidRPr="001B4C6F">
        <w:rPr>
          <w:snapToGrid w:val="0"/>
          <w:sz w:val="26"/>
          <w:szCs w:val="26"/>
        </w:rPr>
        <w:t xml:space="preserve"> for our eternal salvation,  because none can be  saved  without prayer.  To stimulate us  to  pray,  our  Lord pledged  his  word,  assuring  us of the infallible  efficacy  of prayer,  i.e.,  we'll  obtain  from  his  divine  Heart  what  is necessary for us to live and die saintly.</w:t>
      </w:r>
    </w:p>
    <w:p w:rsidR="00C427FC" w:rsidRPr="001B4C6F" w:rsidRDefault="00C427FC" w:rsidP="004C5093">
      <w:pPr>
        <w:widowControl w:val="0"/>
        <w:jc w:val="both"/>
        <w:rPr>
          <w:snapToGrid w:val="0"/>
          <w:sz w:val="26"/>
          <w:szCs w:val="26"/>
        </w:rPr>
      </w:pPr>
      <w:r w:rsidRPr="001B4C6F">
        <w:rPr>
          <w:snapToGrid w:val="0"/>
          <w:sz w:val="26"/>
          <w:szCs w:val="26"/>
        </w:rPr>
        <w:t xml:space="preserve">     Indispensable  and  effective as it is,  prayer  depends  on meditation. That the prayer's efficacy depends on meditation is a truth to be taken into serious consideration.  Meditation makes a person  understand the necessity of grace and compels her to  ask for it; it makes one understand how much God deserves worship and love,  urging  the person to stay in the divine presence in order to implore love,  forgiveness,  and graces;  it makes the  person understand her own nothingness and human failings, drawing her to implore  mercy  and salvation.  The meditation on Jesus  Christ's mysteries inflames the soul with holy wishes of seeking,  loving, pleasing, and owing Jesus (Vol. l, page 25).</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Elsewhere the Father insists,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Based on the word of God, on the teaching of the Fathers and of the Church,  as well as on experience, the holy writers always held  prayer so necessary to progress in holy perfection   as  to conclude  that  no  one neglecting prayer may achieve  any  solid virtue.</w:t>
      </w:r>
    </w:p>
    <w:p w:rsidR="00C427FC" w:rsidRPr="001B4C6F" w:rsidRDefault="00C427FC" w:rsidP="004C5093">
      <w:pPr>
        <w:widowControl w:val="0"/>
        <w:jc w:val="both"/>
        <w:rPr>
          <w:snapToGrid w:val="0"/>
          <w:sz w:val="26"/>
          <w:szCs w:val="26"/>
        </w:rPr>
      </w:pPr>
      <w:r w:rsidRPr="001B4C6F">
        <w:rPr>
          <w:snapToGrid w:val="0"/>
          <w:sz w:val="26"/>
          <w:szCs w:val="26"/>
        </w:rPr>
        <w:t xml:space="preserve">     Prayer   draws   enlightenments  to  the  spirit   for   the understanding  and disliking of one's own miseries;  infuses  the holy fear of God;  enlightens the soul about the eternal  truths; makes her communicate with God;  fosters faith,  hope,  and draws the  heart to divine love.   A person who does not pray is like a barren,  cursed land. On the contrary, a person fond of prayer is like a land watered by the dew of grace (S.C. Vol. l0, page l85).</w:t>
      </w:r>
    </w:p>
    <w:p w:rsidR="00550545" w:rsidRDefault="00C427FC" w:rsidP="004C5093">
      <w:pPr>
        <w:widowControl w:val="0"/>
        <w:jc w:val="both"/>
        <w:rPr>
          <w:snapToGrid w:val="0"/>
          <w:sz w:val="26"/>
          <w:szCs w:val="26"/>
        </w:rPr>
      </w:pPr>
      <w:r w:rsidRPr="001B4C6F">
        <w:rPr>
          <w:snapToGrid w:val="0"/>
          <w:sz w:val="26"/>
          <w:szCs w:val="26"/>
        </w:rPr>
        <w:t xml:space="preserve">     </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The  Father exhorts her daughters to meditation,  submitting three  reasons  to them.   "I heartily exhort  the  Daughters  of Divine  Zeal  to be fond of meditation,  because it is  the  main preparation  to  receive  Communion  worthily,   and  because  it nurtures  the  spirit of effective prayer to win any  grace  from God;  furthermore,  meditation  prompts  the  soul to  reach  the highest perfection" (Vol. l, page 27).</w:t>
      </w:r>
    </w:p>
    <w:p w:rsidR="00C427FC" w:rsidRPr="001B4C6F" w:rsidRDefault="00C427FC" w:rsidP="004C5093">
      <w:pPr>
        <w:widowControl w:val="0"/>
        <w:jc w:val="both"/>
        <w:rPr>
          <w:snapToGrid w:val="0"/>
          <w:sz w:val="26"/>
          <w:szCs w:val="26"/>
        </w:rPr>
      </w:pPr>
      <w:r w:rsidRPr="001B4C6F">
        <w:rPr>
          <w:snapToGrid w:val="0"/>
          <w:sz w:val="26"/>
          <w:szCs w:val="26"/>
        </w:rPr>
        <w:t xml:space="preserve">     We do not dwell at length on the Father's meditation method, which   is   Saint   Alphonsus':    preparation,   consideration, affections, prayers, and resolves. Rather, we recall  his remarks on distractions during the meditation, especially the involuntary ones.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However,  the  people must know that they may be responsible for  the  distractions that enter.  No one can  say,  'I  am  not responsible.' In fact, distractions mainly come in because we are not mortified or dead to ourselves.</w:t>
      </w:r>
    </w:p>
    <w:p w:rsidR="00C427FC" w:rsidRPr="001B4C6F" w:rsidRDefault="00C427FC" w:rsidP="004C5093">
      <w:pPr>
        <w:widowControl w:val="0"/>
        <w:jc w:val="both"/>
        <w:rPr>
          <w:snapToGrid w:val="0"/>
          <w:sz w:val="26"/>
          <w:szCs w:val="26"/>
        </w:rPr>
      </w:pPr>
      <w:r w:rsidRPr="001B4C6F">
        <w:rPr>
          <w:snapToGrid w:val="0"/>
          <w:sz w:val="26"/>
          <w:szCs w:val="26"/>
        </w:rPr>
        <w:t xml:space="preserve">     It  is worse when distractions arise because of our previous dissipation,   which  originates  from  talking  vainly,   having attachments,   and   the  like.   Usually  the  chief  cause   of distractions during meditation is attachment,  because the object or  the  people  to whom we are attached come  to  our  mind.  If opposed and rejected,  these distractions are involuntary in act, but voluntary in cause,  but dispelling them is harder,  however, because of their voluntary cause.  A mortified,  diligent  person seldom undergoes distractions during meditation, and when it does happen she dispels them easily. </w:t>
      </w:r>
    </w:p>
    <w:p w:rsidR="00C427FC" w:rsidRPr="001B4C6F" w:rsidRDefault="00C427FC" w:rsidP="004C5093">
      <w:pPr>
        <w:widowControl w:val="0"/>
        <w:jc w:val="both"/>
        <w:rPr>
          <w:snapToGrid w:val="0"/>
          <w:sz w:val="26"/>
          <w:szCs w:val="26"/>
        </w:rPr>
      </w:pPr>
      <w:r w:rsidRPr="001B4C6F">
        <w:rPr>
          <w:snapToGrid w:val="0"/>
          <w:sz w:val="26"/>
          <w:szCs w:val="26"/>
        </w:rPr>
        <w:t xml:space="preserve">     Hence,  everyone  will  deduce how much she  must  humiliate herself  before  God because of the distractions which  interfere with  meditation;   even though there is no sin in act  when  she regrets,  retracts, and condemns the causes, still she must plead guilty before God.  Retracting the cause of distractions is truly sincere  when  the  soul amends her attachments  and   the  daily dissipation  as  well  as devotes herself  to  mortification  and exercise of holy humility (Vol. l, page 34).</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Here  there  are additional remarks by the  Father.  </w:t>
      </w:r>
    </w:p>
    <w:p w:rsidR="00C427FC" w:rsidRPr="001B4C6F" w:rsidRDefault="00C427FC"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If  we  often meditated on the truths of faith,  if we  were often in the divine presence,  if we were fond of prayer,  if  we prayed  for  hours,  if we were fully aware of the  mysteries  of faith in our actions all day long, what mutations would happen in us! Bit by bit,  a ray of God's infinite splendor would enter us, our mind would be filled with divine light, and darkness would be driven  away.  Through  divine light we would know how  to  abhor evil,  how to embrace well,  while a celestial fire would inflame our heart and move our will effectively.  If we persevered in the exercise of meditation, we would become holy. On the contrary, if we  are  cool and  attached to many things,  if our passions  are alive,  if our mind is dull,  if we are lacking virtues,</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Pr="001B4C6F" w:rsidRDefault="00C427FC" w:rsidP="004C5093">
      <w:pPr>
        <w:widowControl w:val="0"/>
        <w:jc w:val="both"/>
        <w:rPr>
          <w:snapToGrid w:val="0"/>
          <w:sz w:val="26"/>
          <w:szCs w:val="26"/>
        </w:rPr>
      </w:pPr>
      <w:r w:rsidRPr="001B4C6F">
        <w:rPr>
          <w:snapToGrid w:val="0"/>
          <w:sz w:val="26"/>
          <w:szCs w:val="26"/>
        </w:rPr>
        <w:t>all this is due to our lack of meditation.  We do not nurture our  spirit, and  it becomes exhausted;  we deny ourselves the bread of  life, and  it always remains as faint as dying;  the spirit's eyes  are blind,  its ears are deaf, its palate does not savor the taste of the celestial things any longer.  Thus, while the starving spirit declines,  the  body boldly takes over.  In short,  if we do  not become spiritual,  it is because of our lack of meditation" (Vol. 24, page l26).</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About  the  use of health reason as a pretext to  leave  out meditation, the Father recommends,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No  one will leave out the morning meditation without having a  reason approved by the authority.  The health  reason  excuses from  doing  the  meditation only when it implies a danger  or  a serious inconvenience.  For the sake of interests,  people in the world  sometimes  work even when they are sick  or  feverish,  at their  own  risk.  And God helps them because  they  are  parents earning  the bread for their children,  or employees doing  their duties, or laborers working for their masters. If by obedience we spare  ourselves  when we are sick or feverish,  at least let  us take  care  of never leaving out meditation  for  cheap  excuses, which  can be considered serious by suggestion of the devil or by our bad nature (S.C. Vol. l0, page l80).</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Default="001B4C6F" w:rsidP="001B4C6F">
      <w:pPr>
        <w:widowControl w:val="0"/>
        <w:pBdr>
          <w:bottom w:val="single" w:sz="4" w:space="1" w:color="auto"/>
        </w:pBdr>
        <w:jc w:val="both"/>
        <w:rPr>
          <w:b/>
          <w:snapToGrid w:val="0"/>
          <w:sz w:val="40"/>
          <w:szCs w:val="40"/>
        </w:rPr>
      </w:pPr>
      <w:r w:rsidRPr="001B4C6F">
        <w:rPr>
          <w:b/>
          <w:snapToGrid w:val="0"/>
          <w:sz w:val="40"/>
          <w:szCs w:val="40"/>
        </w:rPr>
        <w:t>9. Necessity and efficacy of prayer</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Speaking of prayer, the Father insists on its necessity.</w:t>
      </w:r>
    </w:p>
    <w:p w:rsidR="00550545" w:rsidRDefault="00C427FC" w:rsidP="004C5093">
      <w:pPr>
        <w:widowControl w:val="0"/>
        <w:jc w:val="both"/>
        <w:rPr>
          <w:snapToGrid w:val="0"/>
          <w:sz w:val="26"/>
          <w:szCs w:val="26"/>
        </w:rPr>
      </w:pPr>
      <w:r w:rsidRPr="001B4C6F">
        <w:rPr>
          <w:snapToGrid w:val="0"/>
          <w:sz w:val="26"/>
          <w:szCs w:val="26"/>
        </w:rPr>
        <w:t xml:space="preserve">     "Prayer  is  </w:t>
      </w:r>
      <w:r w:rsidRPr="001B4C6F">
        <w:rPr>
          <w:i/>
          <w:snapToGrid w:val="0"/>
          <w:sz w:val="26"/>
          <w:szCs w:val="26"/>
        </w:rPr>
        <w:t xml:space="preserve">necessary </w:t>
      </w:r>
      <w:r w:rsidRPr="001B4C6F">
        <w:rPr>
          <w:snapToGrid w:val="0"/>
          <w:sz w:val="26"/>
          <w:szCs w:val="26"/>
        </w:rPr>
        <w:t xml:space="preserve"> because  our Lord  grants  no  grace without  prayer.  The sacred writers say that prayer is  as  much necessary  for  spiritual  life  as breath is  for  natural  life because prayer is the breath of the soul" (Vol.  L,  page 58). He calls  upon  the saints' examples:  "The saints  were  wisest  in profiting  by this great means.  To be saved,  to improve  heroic virtues,  to  conquer  and  throw down  any  inordinate  passion, overcome  any difficulty,  prevail over hell,  sanctify and  save innumerable souls,  and work striking wonders,  the saints prayed continuously.  They cooperated by hard work and sacrifices.  Work and  sacrifices,  however,  would  have been of no value  without fervent  and  continuous  prayer.  Both the  uselessness  of  our efforts  and the necessity of prayer for our  sanctification  are pointed out by these words of our Lord Jesus Christ,  </w:t>
      </w:r>
      <w:r w:rsidRPr="001B4C6F">
        <w:rPr>
          <w:b/>
          <w:snapToGrid w:val="0"/>
          <w:sz w:val="26"/>
          <w:szCs w:val="26"/>
        </w:rPr>
        <w:t>'You can do nothing without me'</w:t>
      </w:r>
      <w:r w:rsidRPr="001B4C6F">
        <w:rPr>
          <w:snapToGrid w:val="0"/>
          <w:sz w:val="26"/>
          <w:szCs w:val="26"/>
        </w:rPr>
        <w:t xml:space="preserve"> (Jan.  l5,</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Default="00C427FC" w:rsidP="004C5093">
      <w:pPr>
        <w:widowControl w:val="0"/>
        <w:jc w:val="both"/>
        <w:rPr>
          <w:snapToGrid w:val="0"/>
          <w:sz w:val="26"/>
          <w:szCs w:val="26"/>
        </w:rPr>
      </w:pPr>
      <w:r w:rsidRPr="001B4C6F">
        <w:rPr>
          <w:snapToGrid w:val="0"/>
          <w:sz w:val="26"/>
          <w:szCs w:val="26"/>
        </w:rPr>
        <w:t>5). It is obvious that we can do no good   for  ourselves  and  others  without  the  help  and   the enlightenment  of  our  Lord,  but we can obtain  this  help  and enlightenment by praying" (Vol. l, page 58).</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"Prayer is also as </w:t>
      </w:r>
      <w:r w:rsidRPr="001B4C6F">
        <w:rPr>
          <w:i/>
          <w:snapToGrid w:val="0"/>
          <w:sz w:val="26"/>
          <w:szCs w:val="26"/>
        </w:rPr>
        <w:t xml:space="preserve">necessary </w:t>
      </w:r>
      <w:r w:rsidRPr="001B4C6F">
        <w:rPr>
          <w:snapToGrid w:val="0"/>
          <w:sz w:val="26"/>
          <w:szCs w:val="26"/>
        </w:rPr>
        <w:t xml:space="preserve">as it is </w:t>
      </w:r>
      <w:r w:rsidRPr="001B4C6F">
        <w:rPr>
          <w:i/>
          <w:snapToGrid w:val="0"/>
          <w:sz w:val="26"/>
          <w:szCs w:val="26"/>
        </w:rPr>
        <w:t>effective</w:t>
      </w:r>
      <w:r w:rsidRPr="001B4C6F">
        <w:rPr>
          <w:snapToGrid w:val="0"/>
          <w:sz w:val="26"/>
          <w:szCs w:val="26"/>
        </w:rPr>
        <w:t xml:space="preserve">.     </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This  is  a consoling truth,  because if we pray with faith, fervor,  and due dispositions our prayer reaches  God,  obtaining  what we ask for.</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This  certainty  is based on this promise of our Lord  Jesus Christ,  </w:t>
      </w:r>
      <w:r w:rsidRPr="001B4C6F">
        <w:rPr>
          <w:b/>
          <w:snapToGrid w:val="0"/>
          <w:sz w:val="26"/>
          <w:szCs w:val="26"/>
        </w:rPr>
        <w:t xml:space="preserve">'Ask,  and you will receive;  seek,  and you will  find; knock,  and the door will be opened to you' </w:t>
      </w:r>
      <w:r w:rsidRPr="001B4C6F">
        <w:rPr>
          <w:snapToGrid w:val="0"/>
          <w:sz w:val="26"/>
          <w:szCs w:val="26"/>
        </w:rPr>
        <w:t>(Mt.  7,  7). He also  narrated  the  parable of the friend knocking at a friend's  door and asking for three loaves (Lk.  all, 5-8) as well as the parable of  the  widow  who  got justice from an  unjust  judge  who  was reluctant to do so (Lk.  l8,  l-8).  On another occasion he said, 'Would  any of you who are Fathers give your son a snake when  he asks for fish?  Or would you give him a scorpion when he asks for an egg?  As bad as you are,  you know how to give good things  to your  children.  How much more,  then,  the Father in heaven will give the Holy Spirit to those who ask him' (Lk. all, ll-l3)!</w:t>
      </w:r>
    </w:p>
    <w:p w:rsidR="00550545" w:rsidRPr="001B4C6F"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Besides, he solemnly said, 'I tell you the truth: the Father will give you whatever you ask of Him in my name.  Until now  you have not asked for anything in my name; ask and you will receive, so that your happiness may be complete' (Jan.  l6, 23-24). 'If you ask  me  for anything in my name,  I will do it'  (Jan.  l4,  l4).    Given all these solemn promises, who can doubt about the prayer's divine efficacy?  Who can doubt that the Lord hears us?  Is there any excuse for those who get no graces for lack of prayer?" (Vol. l, page 59).</w:t>
      </w: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w:t>
      </w:r>
    </w:p>
    <w:p w:rsidR="00550545" w:rsidRPr="001B4C6F" w:rsidRDefault="00550545" w:rsidP="004C5093">
      <w:pPr>
        <w:widowControl w:val="0"/>
        <w:jc w:val="both"/>
        <w:rPr>
          <w:snapToGrid w:val="0"/>
          <w:sz w:val="26"/>
          <w:szCs w:val="26"/>
        </w:rPr>
      </w:pPr>
    </w:p>
    <w:p w:rsidR="00C427FC" w:rsidRDefault="001B4C6F" w:rsidP="001B4C6F">
      <w:pPr>
        <w:widowControl w:val="0"/>
        <w:pBdr>
          <w:bottom w:val="single" w:sz="4" w:space="1" w:color="auto"/>
        </w:pBdr>
        <w:jc w:val="both"/>
        <w:rPr>
          <w:b/>
          <w:snapToGrid w:val="0"/>
          <w:sz w:val="40"/>
          <w:szCs w:val="40"/>
        </w:rPr>
      </w:pPr>
      <w:r>
        <w:rPr>
          <w:b/>
          <w:snapToGrid w:val="0"/>
          <w:sz w:val="40"/>
          <w:szCs w:val="40"/>
        </w:rPr>
        <w:t>1</w:t>
      </w:r>
      <w:r w:rsidRPr="001B4C6F">
        <w:rPr>
          <w:b/>
          <w:snapToGrid w:val="0"/>
          <w:sz w:val="40"/>
          <w:szCs w:val="40"/>
        </w:rPr>
        <w:t>0. Absolute trust in prayer</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The  Father lived these truths so deeply as to bind  himself by vow (ch.  6,  no.  l0) to believe that through prayer the Lord would hear him in spite of any difficulty or opposition.</w:t>
      </w:r>
    </w:p>
    <w:p w:rsidR="00550545" w:rsidRDefault="00C427FC" w:rsidP="004C5093">
      <w:pPr>
        <w:widowControl w:val="0"/>
        <w:jc w:val="both"/>
        <w:rPr>
          <w:snapToGrid w:val="0"/>
          <w:sz w:val="26"/>
          <w:szCs w:val="26"/>
        </w:rPr>
      </w:pPr>
      <w:r w:rsidRPr="001B4C6F">
        <w:rPr>
          <w:snapToGrid w:val="0"/>
          <w:sz w:val="26"/>
          <w:szCs w:val="26"/>
        </w:rPr>
        <w:t xml:space="preserve">     He always exhorted people to resort to prayer. "Let us pray! </w:t>
      </w:r>
    </w:p>
    <w:p w:rsidR="00C427FC" w:rsidRPr="001B4C6F" w:rsidRDefault="00550545" w:rsidP="004C5093">
      <w:pPr>
        <w:widowControl w:val="0"/>
        <w:jc w:val="both"/>
        <w:rPr>
          <w:snapToGrid w:val="0"/>
          <w:sz w:val="26"/>
          <w:szCs w:val="26"/>
        </w:rPr>
      </w:pPr>
      <w:r>
        <w:rPr>
          <w:snapToGrid w:val="0"/>
          <w:sz w:val="26"/>
          <w:szCs w:val="26"/>
        </w:rPr>
        <w:br w:type="page"/>
      </w:r>
    </w:p>
    <w:p w:rsidR="00C427FC" w:rsidRDefault="00C427FC" w:rsidP="004C5093">
      <w:pPr>
        <w:widowControl w:val="0"/>
        <w:jc w:val="both"/>
        <w:rPr>
          <w:snapToGrid w:val="0"/>
          <w:sz w:val="26"/>
          <w:szCs w:val="26"/>
        </w:rPr>
      </w:pPr>
      <w:r w:rsidRPr="001B4C6F">
        <w:rPr>
          <w:snapToGrid w:val="0"/>
          <w:sz w:val="26"/>
          <w:szCs w:val="26"/>
        </w:rPr>
        <w:t>Let  us do some penance because the times are growing  dark.  May God  protect and save us" (Vol.  3l,  page 58).  "Let us trust in constant prayer with the purest intention" (Vol.  32,  page ll4). "Let  us pray with firm trust that right,  constant prayer  never fails" (Vol.  35,  page 7l). "Let us pray, let us pray; prayer is omnipotent!"  (Vol.  35,  page 7l).  "Let us  pray  continuously. Constant,  humble, trustful, and pure prayer is infallible" (Vol. 36,  page  62).  He wrote to a mother superior,  "Consult in your prayer  our Lord and the most holy Virgin,  making up your  mind" (Vol.  36, page l49). " If you want to become a saint, be fond of prayer, especially of meditation on the Passion of our Lord. Love so  much Jesus,  because love teaches and does everything"  (Vol. 34,  page 35).  "Humble,  devout,  perseverant,  right,  trustful prayer  with  living interest penetrates heaven and  obtains  any grace.  In  spite  of inevitable difficulties,  God's  help  will prevail" (Vol. 39, page 6). Informing the communities of a chance to open a house in Padua, he wrote, "As we use in any enterprise, we  premise proper prayers to avoid that our sins turn  back  the apparition  of  divine mercy.  We ask  the divine spirit and  the most holy Virgin to enlighten and guide us, making us succeed for the greater glory of God,  the good of souls, and the consolation of the most holy Heart of Jesus" (Vol. 34, page 94).</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"Humble,   constant,  perseverant  prayer  along  with  good behavior,  observance, and pure intention obtains everything from divine kindness" (Vol.  39, page 46). "The probationer must  base on the spirit of prayer his hope of improving his love for Jesus. If  the great means of prayer is well used,  everything  will  go well;  the  lack of prayer instead makes the source of grace dry, while everything dies out.  God forbid it&gt;" (S.C.  Vol.  l0, page l66).  "He  wrote  very many prayers and poems  to  the  Madonna, Jesus, and the saints. As soon as a saint was canonized, he wrote prayers  and  hymns for him.  Every time his communities were  in need,  he  wrote  plenty of warm prayers which  flowed  from  his ardent heart,  and the communities said them.  In these writings, his  profound  faith  and  total  surrender  in  God  stand  out. Remembering  the  troubles which threatened the institution  with death,  the Father recalled that in such cases,  the only  resort was prayer.  "My son,  in those circumstances we had to appeal to our Lord through prayer; there was no other means." "The only way to  reach  our Lord and to be united with him is  deep  humility, pure faith, mortification, and the spirit of prayer."</w:t>
      </w:r>
    </w:p>
    <w:p w:rsidR="00550545" w:rsidRPr="001B4C6F" w:rsidRDefault="00550545"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Generic  prayers  from  the books were not  enough  for  the Father;  he liked specific ones.  For instance,  when the Morning Star Sisters were searching for a fitting house, he exhorted them "to  say</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Pr="001B4C6F" w:rsidRDefault="00C427FC" w:rsidP="004C5093">
      <w:pPr>
        <w:widowControl w:val="0"/>
        <w:jc w:val="both"/>
        <w:rPr>
          <w:snapToGrid w:val="0"/>
          <w:sz w:val="26"/>
          <w:szCs w:val="26"/>
        </w:rPr>
      </w:pPr>
      <w:r w:rsidRPr="001B4C6F">
        <w:rPr>
          <w:i/>
          <w:snapToGrid w:val="0"/>
          <w:sz w:val="26"/>
          <w:szCs w:val="26"/>
        </w:rPr>
        <w:t>special prayers</w:t>
      </w:r>
      <w:r w:rsidRPr="001B4C6F">
        <w:rPr>
          <w:snapToGrid w:val="0"/>
          <w:sz w:val="26"/>
          <w:szCs w:val="26"/>
        </w:rPr>
        <w:t xml:space="preserve"> to our Lord.  I  say  </w:t>
      </w:r>
      <w:r w:rsidRPr="001B4C6F">
        <w:rPr>
          <w:i/>
          <w:snapToGrid w:val="0"/>
          <w:sz w:val="26"/>
          <w:szCs w:val="26"/>
        </w:rPr>
        <w:t>special</w:t>
      </w:r>
      <w:r w:rsidRPr="001B4C6F">
        <w:rPr>
          <w:snapToGrid w:val="0"/>
          <w:sz w:val="26"/>
          <w:szCs w:val="26"/>
        </w:rPr>
        <w:t xml:space="preserve">,  meaning prayers fitting to your case, because those from devotional books aren't.  I  followed this system for over forty years to form  my pious  institution,  and  divine kindness  blessed  it.  I  wrote </w:t>
      </w:r>
      <w:r w:rsidRPr="001B4C6F">
        <w:rPr>
          <w:i/>
          <w:snapToGrid w:val="0"/>
          <w:sz w:val="26"/>
          <w:szCs w:val="26"/>
        </w:rPr>
        <w:t xml:space="preserve">special  prayers </w:t>
      </w:r>
      <w:r w:rsidRPr="001B4C6F">
        <w:rPr>
          <w:snapToGrid w:val="0"/>
          <w:sz w:val="26"/>
          <w:szCs w:val="26"/>
        </w:rPr>
        <w:t xml:space="preserve"> for  each circumstance,  following  the  divine inspiration" (Vol. 39, page 30). And he insists, "We obtained the graces  by dint of prayers and novenas </w:t>
      </w:r>
      <w:r w:rsidRPr="001B4C6F">
        <w:rPr>
          <w:i/>
          <w:snapToGrid w:val="0"/>
          <w:sz w:val="26"/>
          <w:szCs w:val="26"/>
        </w:rPr>
        <w:t>written on  purpose</w:t>
      </w:r>
      <w:r w:rsidRPr="001B4C6F">
        <w:rPr>
          <w:snapToGrid w:val="0"/>
          <w:sz w:val="26"/>
          <w:szCs w:val="26"/>
        </w:rPr>
        <w:t>.  Your holy  founder  (Sister  M.  Luisa) once  wrote  to  me,  "In  any circumstance we have experienced the miracles of prayer, and I am a witness" (Vol.39, page 37).</w:t>
      </w:r>
    </w:p>
    <w:p w:rsidR="00C427FC" w:rsidRPr="001B4C6F" w:rsidRDefault="00C427FC" w:rsidP="004C5093">
      <w:pPr>
        <w:widowControl w:val="0"/>
        <w:jc w:val="both"/>
        <w:rPr>
          <w:snapToGrid w:val="0"/>
          <w:sz w:val="26"/>
          <w:szCs w:val="26"/>
        </w:rPr>
      </w:pPr>
      <w:r w:rsidRPr="001B4C6F">
        <w:rPr>
          <w:snapToGrid w:val="0"/>
          <w:sz w:val="26"/>
          <w:szCs w:val="26"/>
        </w:rPr>
        <w:t xml:space="preserve">     The various circumstances, or needs, are the occasion of the Father's many prayers. For instance, he wrote them to achieve his own  conversion,  sanctification,  and  the virtues of  humility, detachment, and zeal; the conversion of souls and the institute's progress; as well as to overcome difficulties, avoid dangers, and be freed from divine punishments;  or for the needs of the Church and the world. Specifically, he wrote numerous, ardent prayers to win good workers to the most holy Church,  and to make the </w:t>
      </w:r>
      <w:r w:rsidRPr="001B4C6F">
        <w:rPr>
          <w:i/>
          <w:snapToGrid w:val="0"/>
          <w:sz w:val="26"/>
          <w:szCs w:val="26"/>
        </w:rPr>
        <w:t>Rogate</w:t>
      </w:r>
      <w:r w:rsidRPr="001B4C6F">
        <w:rPr>
          <w:snapToGrid w:val="0"/>
          <w:sz w:val="26"/>
          <w:szCs w:val="26"/>
        </w:rPr>
        <w:t xml:space="preserve"> triumph,  which was his passion. We agree with Father Vitale, who writes, "Perhaps, it is not a great over-statement to say that he wrote a prayer every day...  In the hardest times, he engaged the help  of all paradise,  so to speak"(2) (</w:t>
      </w:r>
      <w:r w:rsidRPr="001B4C6F">
        <w:rPr>
          <w:i/>
          <w:snapToGrid w:val="0"/>
          <w:sz w:val="26"/>
          <w:szCs w:val="26"/>
        </w:rPr>
        <w:t>Father Mary Hannibal  Di Francia</w:t>
      </w:r>
      <w:r w:rsidRPr="001B4C6F">
        <w:rPr>
          <w:snapToGrid w:val="0"/>
          <w:sz w:val="26"/>
          <w:szCs w:val="26"/>
        </w:rPr>
        <w:t>, page 292).</w:t>
      </w:r>
    </w:p>
    <w:p w:rsidR="00C427FC" w:rsidRPr="001B4C6F" w:rsidRDefault="00C427FC" w:rsidP="004C5093">
      <w:pPr>
        <w:widowControl w:val="0"/>
        <w:jc w:val="both"/>
        <w:rPr>
          <w:snapToGrid w:val="0"/>
          <w:sz w:val="26"/>
          <w:szCs w:val="26"/>
        </w:rPr>
      </w:pPr>
      <w:r w:rsidRPr="001B4C6F">
        <w:rPr>
          <w:snapToGrid w:val="0"/>
          <w:sz w:val="26"/>
          <w:szCs w:val="26"/>
        </w:rPr>
        <w:t xml:space="preserve">     A  theologian remarks,  "His prayers are original.  Some  of them  are quite long and developed in a simple,  personal  style, which reflects the author's living, pious sentiments."</w:t>
      </w:r>
    </w:p>
    <w:p w:rsidR="00C427FC" w:rsidRPr="001B4C6F" w:rsidRDefault="00C427FC" w:rsidP="004C5093">
      <w:pPr>
        <w:widowControl w:val="0"/>
        <w:jc w:val="both"/>
        <w:rPr>
          <w:snapToGrid w:val="0"/>
          <w:sz w:val="26"/>
          <w:szCs w:val="26"/>
        </w:rPr>
      </w:pPr>
      <w:r w:rsidRPr="001B4C6F">
        <w:rPr>
          <w:snapToGrid w:val="0"/>
          <w:sz w:val="26"/>
          <w:szCs w:val="26"/>
        </w:rPr>
        <w:t xml:space="preserve">     Prayers and practices of piety were established for each day of the week: on Sunday, for the most holy Trinity; on Monday, for the souls in purgatory;  on Tuesday,  for the guardian angel  and Saint Anthony;  on Wednesday,  for Saint Joseph; on Thursday, for the Blessed Sacrament and Saint Louis;  on Friday, for the Sacred Heart; on Saturday, for the most holy Virgin.</w:t>
      </w:r>
    </w:p>
    <w:p w:rsidR="00C427FC" w:rsidRPr="001B4C6F" w:rsidRDefault="00C427FC" w:rsidP="004C5093">
      <w:pPr>
        <w:widowControl w:val="0"/>
        <w:jc w:val="both"/>
        <w:rPr>
          <w:snapToGrid w:val="0"/>
          <w:sz w:val="26"/>
          <w:szCs w:val="26"/>
        </w:rPr>
      </w:pPr>
      <w:r w:rsidRPr="001B4C6F">
        <w:rPr>
          <w:snapToGrid w:val="0"/>
          <w:sz w:val="26"/>
          <w:szCs w:val="26"/>
        </w:rPr>
        <w:t xml:space="preserve">     It  was likewise for the months:   January was dedicated  to the Name of Jesus, and ended with a solemn novena and a petition. In February,  we celebrated the feasts of Our Lady of Lourdes and the  sacred  tongue of Saint Anthony of Padua;  in  March,  Saint Joseph;   in  April,   the  Sacred  Face.    May  and  June  were  respectively  dedicated  to the most holy Virgin and  the  Sacred Heart with preaching, mortifications, and offering of the hearts; July, to the most Precious Blood. In August, we had the feasts of Assumption  and  Saint  Anth</w:t>
      </w:r>
      <w:r w:rsidR="00550545">
        <w:rPr>
          <w:snapToGrid w:val="0"/>
          <w:sz w:val="26"/>
          <w:szCs w:val="26"/>
        </w:rPr>
        <w:t>ony’s</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birth;   in   September,   the </w:t>
      </w:r>
      <w:r w:rsidR="00C427FC" w:rsidRPr="001B4C6F">
        <w:rPr>
          <w:i/>
          <w:snapToGrid w:val="0"/>
          <w:sz w:val="26"/>
          <w:szCs w:val="26"/>
        </w:rPr>
        <w:t>Bambinella</w:t>
      </w:r>
      <w:r w:rsidR="00C427FC" w:rsidRPr="001B4C6F">
        <w:rPr>
          <w:snapToGrid w:val="0"/>
          <w:sz w:val="26"/>
          <w:szCs w:val="26"/>
        </w:rPr>
        <w:t xml:space="preserve">,  Our Lady in sorrow,  Our Lady of La Salette, and Our Lady  of  Mercy;  in October,  the holy rosary and  the  guardian angels;  in  November,  the  souls  in  purgatory;  in  December, Immaculate Mary and Christmas.  Now and then during the year, the communities   had  vigils  on  the  eve  of  feasts  to   prepare themselves,  or to impetrate God's mercy on the institute and the world.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Default="001B4C6F" w:rsidP="001B4C6F">
      <w:pPr>
        <w:widowControl w:val="0"/>
        <w:pBdr>
          <w:bottom w:val="single" w:sz="4" w:space="1" w:color="auto"/>
        </w:pBdr>
        <w:jc w:val="both"/>
        <w:rPr>
          <w:b/>
          <w:snapToGrid w:val="0"/>
          <w:sz w:val="40"/>
          <w:szCs w:val="40"/>
        </w:rPr>
      </w:pPr>
      <w:r>
        <w:rPr>
          <w:b/>
          <w:snapToGrid w:val="0"/>
          <w:sz w:val="40"/>
          <w:szCs w:val="40"/>
        </w:rPr>
        <w:t>11</w:t>
      </w:r>
      <w:r w:rsidRPr="001B4C6F">
        <w:rPr>
          <w:b/>
          <w:snapToGrid w:val="0"/>
          <w:sz w:val="40"/>
          <w:szCs w:val="40"/>
        </w:rPr>
        <w:t>. Particular cases</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Besides  the prayers by rule on holidays,  the Father  wrote quite  a  few ones for specific solemnities,  or  for  particular cases. He  wrote,  </w:t>
      </w: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"The liturgical feasts are also acceptable times for prayer. Just  as the kings of this world are more favorably  disposed  to grant  favors on their saint’s day or on the anniversary of their  coronation  and victories,  so the adorable Lord Jesus Christ  is more  disposed  to  hear us in the days set  to  commemorate  the mysteries  and the triumphs of his divine love for human  beings. The same happens to the most holy Virgin Mary,  the  angels,  and the saints on the days of their feasts.</w:t>
      </w:r>
    </w:p>
    <w:p w:rsidR="00550545" w:rsidRPr="001B4C6F"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Hence,  we  shall profit by these solemnities  by  appealing humbly  and confidently with petitions and prayers in order    to obtain  what  we need;  these favorable opportunities  cannot  be missed" (Vol.  L,  page 75).  </w:t>
      </w: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And  the  Father  missed no one,  as we see  from  his  many petitions.  He confidently appealed to the Lord, the Madonna, the angels,  and  the saints to be generous with graces and blessings for him,  the institute, the Church, and the world on the days of their feasts.</w:t>
      </w:r>
    </w:p>
    <w:p w:rsidR="00550545" w:rsidRPr="001B4C6F" w:rsidRDefault="00550545"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For the Father,  prayer was the universal remedy. He taught: "On every occasion, circumstance, peril, and need, we must resort to prayer,  because it is the golden key opening the treasure  of the  divine graces and mercies." He also reminds the  institute's members of the practice of the six novenas.</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Pr="001B4C6F" w:rsidRDefault="00C427FC" w:rsidP="004C5093">
      <w:pPr>
        <w:widowControl w:val="0"/>
        <w:jc w:val="both"/>
        <w:rPr>
          <w:snapToGrid w:val="0"/>
          <w:sz w:val="26"/>
          <w:szCs w:val="26"/>
        </w:rPr>
      </w:pPr>
      <w:r w:rsidRPr="001B4C6F">
        <w:rPr>
          <w:snapToGrid w:val="0"/>
          <w:sz w:val="26"/>
          <w:szCs w:val="26"/>
        </w:rPr>
        <w:tab/>
        <w:t>When  we  find ourselves in such circumstances,  usually  we resort  to the following six novenas:  to the most holy Heart  of Jesus,  the  most holy Virgin under the most  appropriate  title, Saint  Joseph,  Saint  Michael the archangel,  Saint  Anthony  of Padua, and a special prayer to all souls.</w:t>
      </w:r>
    </w:p>
    <w:p w:rsidR="00C427FC" w:rsidRPr="001B4C6F" w:rsidRDefault="00C427FC" w:rsidP="004C5093">
      <w:pPr>
        <w:widowControl w:val="0"/>
        <w:jc w:val="both"/>
        <w:rPr>
          <w:snapToGrid w:val="0"/>
          <w:sz w:val="26"/>
          <w:szCs w:val="26"/>
        </w:rPr>
      </w:pPr>
      <w:r w:rsidRPr="001B4C6F">
        <w:rPr>
          <w:snapToGrid w:val="0"/>
          <w:sz w:val="26"/>
          <w:szCs w:val="26"/>
        </w:rPr>
        <w:t xml:space="preserve">     If we say two or three novenas, it can take nine or eighteen or twenty seven days,  depending on how many of them we say daily in the morning, at noon, and in the evening. For an urgent grace, we may say the novena in three days by reciting it three times  a day. For a most urgent grace, we may complete the novena in a day by reciting it nine times in the same day (Vol. l, page 78).</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In  connection with these prayers,  the most holy Virgin was usually  invoked as Immaculate,  but the Father had also  written specific  novenas  to  her  under  the  title  of  Our  Lady  of: "Perpetual  Help,"  "Miracles," "Good Counsel," "Sacred  Letter," and "Quick Hearer in urgent and desperate cases" (Vol.  7,  pages 42,  l30,  l65,  l5l).  The  title  was chosen according  to  the circumstance.</w:t>
      </w:r>
    </w:p>
    <w:p w:rsidR="00C427FC" w:rsidRPr="001B4C6F" w:rsidRDefault="00C427FC" w:rsidP="004C5093">
      <w:pPr>
        <w:widowControl w:val="0"/>
        <w:jc w:val="both"/>
        <w:rPr>
          <w:snapToGrid w:val="0"/>
          <w:sz w:val="26"/>
          <w:szCs w:val="26"/>
        </w:rPr>
      </w:pPr>
      <w:r w:rsidRPr="001B4C6F">
        <w:rPr>
          <w:snapToGrid w:val="0"/>
          <w:sz w:val="26"/>
          <w:szCs w:val="26"/>
        </w:rPr>
        <w:t xml:space="preserve">     Privately, the Father often recommended having recourse to </w:t>
      </w:r>
    </w:p>
    <w:p w:rsidR="00C427FC" w:rsidRPr="001B4C6F" w:rsidRDefault="00C427FC" w:rsidP="004C5093">
      <w:pPr>
        <w:widowControl w:val="0"/>
        <w:jc w:val="both"/>
        <w:rPr>
          <w:snapToGrid w:val="0"/>
          <w:sz w:val="26"/>
          <w:szCs w:val="26"/>
        </w:rPr>
      </w:pPr>
      <w:r w:rsidRPr="001B4C6F">
        <w:rPr>
          <w:snapToGrid w:val="0"/>
          <w:sz w:val="26"/>
          <w:szCs w:val="26"/>
        </w:rPr>
        <w:t xml:space="preserve">Our  Lady of Good Counsel,  especially to fulfill well one's  own duty.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"When  one finds herself in doubt or  perplexity,  besides calling  upon Jesus' name she should resort to the Mother of Good Counsel,  by saying for instance</w:t>
      </w:r>
      <w:r w:rsidRPr="001B4C6F">
        <w:rPr>
          <w:b/>
          <w:snapToGrid w:val="0"/>
          <w:sz w:val="26"/>
          <w:szCs w:val="26"/>
        </w:rPr>
        <w:t>,  'Mother of Good  Counsel</w:t>
      </w:r>
      <w:r w:rsidRPr="001B4C6F">
        <w:rPr>
          <w:snapToGrid w:val="0"/>
          <w:sz w:val="26"/>
          <w:szCs w:val="26"/>
        </w:rPr>
        <w:t>,  for Jesus'  sake,  your beloved son,  please enlighten me on  how  to behave,  how  to  resolve,' or the like.  The invocation  to  the Mother  of  Good Counsel has been always effective beyond  belief because it opens even the dullest minds" (Vol. l, page l24).</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During the war,  the Father pilgrimage to the sanctuary  of Our  Lady  of Bread in Novoli (Lecce).  At his  coming  back,  he ordered  the community to add  a Hail Mary to the prayers  before and  after meal.  He wished "each house to have a picture of  her exposed  in  the  kitchen so that bread never fails,  due  to  her motherly  kindness."   This  title  was  also  a  remembrance  of Melanie,  who  dwelled  several years in the province  of  Lecce, becoming  fond  of that title.  "You should know  that  our  dear Melanie  had  a  special devotion to Our Lady  of  Bread.  Before leaving, she left a picture in our mill so that Our Lady of Bread ever provides us with bread. As a matter of fact, thanks to divine providence,  bread never failed us, even in the hard times" (Vol. 34, page l24).</w:t>
      </w:r>
    </w:p>
    <w:p w:rsidR="00C427FC" w:rsidRPr="001B4C6F" w:rsidRDefault="00C427FC" w:rsidP="004C5093">
      <w:pPr>
        <w:widowControl w:val="0"/>
        <w:jc w:val="both"/>
        <w:rPr>
          <w:snapToGrid w:val="0"/>
          <w:sz w:val="26"/>
          <w:szCs w:val="26"/>
        </w:rPr>
      </w:pPr>
      <w:r w:rsidRPr="001B4C6F">
        <w:rPr>
          <w:snapToGrid w:val="0"/>
          <w:sz w:val="26"/>
          <w:szCs w:val="26"/>
        </w:rPr>
        <w:t xml:space="preserve"> </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p>
    <w:p w:rsidR="00C427FC" w:rsidRDefault="00550545" w:rsidP="001B4C6F">
      <w:pPr>
        <w:widowControl w:val="0"/>
        <w:pBdr>
          <w:bottom w:val="single" w:sz="4" w:space="1" w:color="auto"/>
        </w:pBdr>
        <w:jc w:val="both"/>
        <w:rPr>
          <w:b/>
          <w:snapToGrid w:val="0"/>
          <w:sz w:val="40"/>
          <w:szCs w:val="40"/>
        </w:rPr>
      </w:pPr>
      <w:r>
        <w:rPr>
          <w:b/>
          <w:snapToGrid w:val="0"/>
          <w:sz w:val="40"/>
          <w:szCs w:val="40"/>
        </w:rPr>
        <w:br w:type="page"/>
      </w:r>
      <w:r w:rsidR="001B4C6F">
        <w:rPr>
          <w:b/>
          <w:snapToGrid w:val="0"/>
          <w:sz w:val="40"/>
          <w:szCs w:val="40"/>
        </w:rPr>
        <w:lastRenderedPageBreak/>
        <w:t>1</w:t>
      </w:r>
      <w:r w:rsidR="001B4C6F" w:rsidRPr="001B4C6F">
        <w:rPr>
          <w:b/>
          <w:snapToGrid w:val="0"/>
          <w:sz w:val="40"/>
          <w:szCs w:val="40"/>
        </w:rPr>
        <w:t>2. The prayer of the heart</w:t>
      </w:r>
    </w:p>
    <w:p w:rsidR="001B4C6F" w:rsidRPr="00550545" w:rsidRDefault="001B4C6F" w:rsidP="001B4C6F">
      <w:pPr>
        <w:widowControl w:val="0"/>
        <w:pBdr>
          <w:bottom w:val="single" w:sz="4" w:space="1" w:color="auto"/>
        </w:pBdr>
        <w:jc w:val="both"/>
        <w:rPr>
          <w:b/>
          <w:snapToGrid w:val="0"/>
          <w:sz w:val="18"/>
          <w:szCs w:val="40"/>
        </w:rPr>
      </w:pPr>
    </w:p>
    <w:p w:rsidR="00550545"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The  Father  counted  very much on  the  Church's  following formulas of prayer, and recommended them warmly: Our Father, Hail Mary,  Glory  to be,  Requiem,  and the daily rosary,  which  our communities will never omit" (Vol.  L, page 86); the prayers from Scripture,  especially  the psalms;  the prayers from the missal, and  the Litany of the Saints.  But he insisted on  the  personal prayer, which is not bound to fixed formulas, rather it flows out of the heart enamored of God: the prayer of the heart.</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The most effective prayer  is the one coming from the heart. The  person  who is skilled in  mental  prayer,  meditation,  and mortification;  the  person feeling the love of Jesus along  with his Heart's interests; the person zealous  for knowing and loving Jesus, feeling compassion and ardent zeal for souls;  this person who  is dedicated to virtue and sacrifice,  needs no formulas  of prayer,  because  the Spirit,  dwelling in her,  makes her  groan </w:t>
      </w:r>
      <w:r w:rsidRPr="001B4C6F">
        <w:rPr>
          <w:i/>
          <w:snapToGrid w:val="0"/>
          <w:sz w:val="26"/>
          <w:szCs w:val="26"/>
        </w:rPr>
        <w:t>inexpressibly</w:t>
      </w:r>
      <w:r w:rsidRPr="001B4C6F">
        <w:rPr>
          <w:snapToGrid w:val="0"/>
          <w:sz w:val="26"/>
          <w:szCs w:val="26"/>
        </w:rPr>
        <w:t xml:space="preserve"> (Rom.  8,  26).  To obtain divine graces for divine glory and salvation of all,  she will pray with lively ardor  and will  annihilate  herself before God and Jesus' divine  presence, kissing  his  adorable feet and looking at the  supreme  goodness with most tender trust. Beautiful, wise, loving, convincing words will  come  from  her  heart  longing for  the  Heart  of  Jesus' interests,  winning the graces, which the world does not deserve. Tears  will well up in your eyes,  and sighs from the  heart,  as from a fountain.  To better  touch the Heart of her divine spouse and  win  graces for God's glory and salvation  of  souls,  which would seem almost impossible to obtain,  this person will combine her  ardent prayers with her effusive and diffusive  thanksgiving for the graces that the Lord has granted,  is granting,  and will grant to everyone.  Kneeling down with hands raised to the sky or to  the crucifix or to the holy tabernacle,  she will be  as  the priest,  between  the  vestibule and the  altar,  moistening  the ground with tears, if necessary. </w:t>
      </w:r>
    </w:p>
    <w:p w:rsidR="00C427FC" w:rsidRPr="001B4C6F" w:rsidRDefault="00C427FC" w:rsidP="004C5093">
      <w:pPr>
        <w:widowControl w:val="0"/>
        <w:jc w:val="both"/>
        <w:rPr>
          <w:snapToGrid w:val="0"/>
          <w:sz w:val="26"/>
          <w:szCs w:val="26"/>
        </w:rPr>
      </w:pPr>
      <w:r w:rsidRPr="001B4C6F">
        <w:rPr>
          <w:snapToGrid w:val="0"/>
          <w:sz w:val="26"/>
          <w:szCs w:val="26"/>
        </w:rPr>
        <w:t xml:space="preserve">     Her  prayer  will  become one with our Lord  Jesus  Christ's divine prayer;  the wails of her soul will be the wails of  Jesus in solitude,  in the caves,  on the mountains;  her sighs will be the  sighs and the prayers of Jesus suffering in his Passion from the garden to the cross,  up to the loud cry when he breathed his last;  her  prayers will be the divine petitions  that  God,  the eternal  pontiff  hidden in the Holy Sacrament,  repeats  for  us until the end of time. </w:t>
      </w:r>
    </w:p>
    <w:p w:rsidR="00550545" w:rsidRDefault="00C427FC" w:rsidP="004C5093">
      <w:pPr>
        <w:widowControl w:val="0"/>
        <w:jc w:val="both"/>
        <w:rPr>
          <w:snapToGrid w:val="0"/>
          <w:sz w:val="26"/>
          <w:szCs w:val="26"/>
        </w:rPr>
      </w:pPr>
      <w:r w:rsidRPr="001B4C6F">
        <w:rPr>
          <w:snapToGrid w:val="0"/>
          <w:sz w:val="26"/>
          <w:szCs w:val="26"/>
        </w:rPr>
        <w:t xml:space="preserve">     When this person who is united with Jesus through meditation and  the  sacrifice of herself is obliged by obedience or  common life  to interrupt her prayer,  with all her heart  she will make her time and actions an actual or habitual prayer; the night will be  also  a  suitable  time for her to  pray  more  ardently  and passionately  in union with Jesus,  and even while  sleeping  she will  pray  </w:t>
      </w:r>
    </w:p>
    <w:p w:rsidR="00C427FC"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in union with Jesus,   at least intentionally and  by protestation and desire. </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No  one but God knows the graces this person wins  from  the adorable Heart of Jesus, in favor of the holy Church, the pilgrim souls,  the souls who are in purgatory,  and the whole world.  No one but God knows how much her prayer pleases the most holy Heart of  Jesus.  It  was to this praying person that the  Holy  Spirit spoke  in the words of the celestial spouse,  "The flowers appear on  the  earth...  the cooing of the turtledove is heard  in  our land...  Come then, my love, my lovely one, come. My dove, hiding in  the clefts of the rock,  in the coverts of the cleft  of  the rock  let me hear your voice;  for your voice is sweet" (Songs 2, l2-l4).  "The voices coming from the heart,  longing for my glory and for goodness of souls are </w:t>
      </w:r>
      <w:r w:rsidRPr="001B4C6F">
        <w:rPr>
          <w:b/>
          <w:snapToGrid w:val="0"/>
          <w:sz w:val="26"/>
          <w:szCs w:val="26"/>
        </w:rPr>
        <w:t>utterances of paradise</w:t>
      </w:r>
      <w:r w:rsidRPr="001B4C6F">
        <w:rPr>
          <w:snapToGrid w:val="0"/>
          <w:sz w:val="26"/>
          <w:szCs w:val="26"/>
        </w:rPr>
        <w:t>."</w:t>
      </w:r>
    </w:p>
    <w:p w:rsidR="00550545" w:rsidRPr="001B4C6F"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Even  when this person forgets herself in the prayer to  the most holy Heart of Jesus' interests, she will leave her prayer in a  holier state than before,  sharing  the good she has  obtained for  souls,  the divine glory she has caused,  and the  celestial consolations  she  has given the beloved Heart of Jesus.  I  wish such  souls  were  in  all communities that  are  consecrated  to Jesus&gt; (Vol. l, page 87).</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b/>
          <w:snapToGrid w:val="0"/>
          <w:sz w:val="26"/>
          <w:szCs w:val="26"/>
        </w:rPr>
      </w:pPr>
    </w:p>
    <w:p w:rsidR="00C427FC" w:rsidRPr="001B4C6F" w:rsidRDefault="00C427FC" w:rsidP="004C5093">
      <w:pPr>
        <w:widowControl w:val="0"/>
        <w:jc w:val="both"/>
        <w:rPr>
          <w:b/>
          <w:snapToGrid w:val="0"/>
          <w:sz w:val="26"/>
          <w:szCs w:val="26"/>
        </w:rPr>
      </w:pPr>
    </w:p>
    <w:p w:rsidR="00C427FC" w:rsidRPr="001B4C6F" w:rsidRDefault="001B4C6F" w:rsidP="001B4C6F">
      <w:pPr>
        <w:widowControl w:val="0"/>
        <w:pBdr>
          <w:bottom w:val="single" w:sz="4" w:space="1" w:color="auto"/>
        </w:pBdr>
        <w:jc w:val="both"/>
        <w:rPr>
          <w:b/>
          <w:snapToGrid w:val="0"/>
          <w:sz w:val="40"/>
          <w:szCs w:val="40"/>
        </w:rPr>
      </w:pPr>
      <w:r w:rsidRPr="001B4C6F">
        <w:rPr>
          <w:b/>
          <w:snapToGrid w:val="0"/>
          <w:sz w:val="40"/>
          <w:szCs w:val="40"/>
        </w:rPr>
        <w:t xml:space="preserve">L3. </w:t>
      </w:r>
      <w:r>
        <w:rPr>
          <w:b/>
          <w:snapToGrid w:val="0"/>
          <w:sz w:val="40"/>
          <w:szCs w:val="40"/>
        </w:rPr>
        <w:t xml:space="preserve"> </w:t>
      </w:r>
      <w:r w:rsidRPr="001B4C6F">
        <w:rPr>
          <w:b/>
          <w:snapToGrid w:val="0"/>
          <w:sz w:val="40"/>
          <w:szCs w:val="40"/>
        </w:rPr>
        <w:t xml:space="preserve">Examination of conscience </w:t>
      </w:r>
    </w:p>
    <w:p w:rsidR="00C427FC" w:rsidRDefault="00C427FC" w:rsidP="001B4C6F">
      <w:pPr>
        <w:widowControl w:val="0"/>
        <w:pBdr>
          <w:bottom w:val="single" w:sz="4" w:space="1" w:color="auto"/>
        </w:pBdr>
        <w:jc w:val="both"/>
        <w:rPr>
          <w:b/>
          <w:snapToGrid w:val="0"/>
          <w:sz w:val="40"/>
          <w:szCs w:val="40"/>
        </w:rPr>
      </w:pPr>
      <w:r w:rsidRPr="001B4C6F">
        <w:rPr>
          <w:b/>
          <w:snapToGrid w:val="0"/>
          <w:sz w:val="40"/>
          <w:szCs w:val="40"/>
        </w:rPr>
        <w:tab/>
      </w:r>
      <w:r w:rsidR="001B4C6F" w:rsidRPr="001B4C6F">
        <w:rPr>
          <w:b/>
          <w:snapToGrid w:val="0"/>
          <w:sz w:val="40"/>
          <w:szCs w:val="40"/>
        </w:rPr>
        <w:t>and spiritual reading</w:t>
      </w:r>
    </w:p>
    <w:p w:rsidR="00550545" w:rsidRPr="001B4C6F" w:rsidRDefault="00550545"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Examination  of  conscience and spiritual reading are  among the practices of piety particularly neglected today, much to Paul VI's regret. For the Father, they were indispensable and powerful means of sanctification.</w:t>
      </w:r>
    </w:p>
    <w:p w:rsidR="00550545" w:rsidRPr="001B4C6F" w:rsidRDefault="00550545"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If  even the slightest sin is to be  hated,  examination  of conscience is indispensable. The Father wants his children "to be aware  of the slightest imperfection,  mindful of the sayings  of our  Lord,  'You  must  be  perfect as your  heavenly  Father  is perfect' (Mt.  5, 48). 'I assure you, on judgment day people will be  held accountable for every unguarded word they  speak'"  (Mt. l2,  36). Talking about the examination of conscience, the Father insists  with  practical examples on rooting out the  faults  and their habit:</w:t>
      </w:r>
    </w:p>
    <w:p w:rsidR="00C427FC" w:rsidRPr="001B4C6F" w:rsidRDefault="00550545" w:rsidP="004C5093">
      <w:pPr>
        <w:widowControl w:val="0"/>
        <w:jc w:val="both"/>
        <w:rPr>
          <w:snapToGrid w:val="0"/>
          <w:sz w:val="26"/>
          <w:szCs w:val="26"/>
        </w:rPr>
      </w:pPr>
      <w:r>
        <w:rPr>
          <w:snapToGrid w:val="0"/>
          <w:sz w:val="26"/>
          <w:szCs w:val="26"/>
        </w:rPr>
        <w:br w:type="page"/>
      </w:r>
    </w:p>
    <w:p w:rsidR="00C427FC" w:rsidRDefault="00C427FC" w:rsidP="004C5093">
      <w:pPr>
        <w:widowControl w:val="0"/>
        <w:jc w:val="both"/>
        <w:rPr>
          <w:snapToGrid w:val="0"/>
          <w:sz w:val="26"/>
          <w:szCs w:val="26"/>
        </w:rPr>
      </w:pPr>
      <w:r w:rsidRPr="001B4C6F">
        <w:rPr>
          <w:snapToGrid w:val="0"/>
          <w:sz w:val="26"/>
          <w:szCs w:val="26"/>
        </w:rPr>
        <w:t xml:space="preserve">      </w:t>
      </w:r>
      <w:r w:rsidRPr="001B4C6F">
        <w:rPr>
          <w:snapToGrid w:val="0"/>
          <w:sz w:val="26"/>
          <w:szCs w:val="26"/>
        </w:rPr>
        <w:tab/>
        <w:t>Oh! if the Lord  enlightened us to perceive and define our sins  and our light imperfections as they really are,   how  many roots  of hidden passions we would discover in  ourselves!  Hence the necessity of making a very accurate examination of conscience with recollection and divine enlightenment, instead of making it on the surface, as some do! (Vol. l, page l6).</w:t>
      </w:r>
    </w:p>
    <w:p w:rsidR="00550545" w:rsidRPr="001B4C6F" w:rsidRDefault="00550545" w:rsidP="004C5093">
      <w:pPr>
        <w:widowControl w:val="0"/>
        <w:jc w:val="both"/>
        <w:rPr>
          <w:snapToGrid w:val="0"/>
          <w:sz w:val="26"/>
          <w:szCs w:val="26"/>
        </w:rPr>
      </w:pPr>
    </w:p>
    <w:p w:rsidR="00C427FC" w:rsidRDefault="00C427FC" w:rsidP="004C5093">
      <w:pPr>
        <w:widowControl w:val="0"/>
        <w:jc w:val="both"/>
        <w:rPr>
          <w:snapToGrid w:val="0"/>
          <w:sz w:val="26"/>
          <w:szCs w:val="26"/>
        </w:rPr>
      </w:pPr>
      <w:r w:rsidRPr="001B4C6F">
        <w:rPr>
          <w:snapToGrid w:val="0"/>
          <w:sz w:val="26"/>
          <w:szCs w:val="26"/>
        </w:rPr>
        <w:t xml:space="preserve">     Since   it is an   important factor of   sanctification, spiritual reading will be always in force in our houses. When the people listen to it in silence with interior and exterior quiet, they seem to be meditating.   Spiritual reading may be public or private. </w:t>
      </w:r>
    </w:p>
    <w:p w:rsidR="00550545" w:rsidRPr="001B4C6F" w:rsidRDefault="00550545"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Successful spiritual reading is like a beneficial, gentle rain which irrigates the soul, penetrates the heart sweetly, and spreads wide inside the person to her great pleasure and profit. In the meditation one may not always be able or disposed to attract the stream of grace in a sensible way, or she has to make many efforts; in spiritual reading instead, the soul receives the sweet stream of grace passively and specifically.  To profit by it, each one must be attentive, as if Jesus himself were speaking to her with the words of that book; in fact, any good spiritual reading is from God.</w:t>
      </w: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Treating  of  the  private  spiritual  reading,  the  Father suggests,  "If  you  happen  to feel drawn to  meditate  on  some specific passage while reading,  please do it because it will  be helpful." (Vol. l, pages 90-9l).</w:t>
      </w:r>
    </w:p>
    <w:p w:rsidR="00C427FC" w:rsidRDefault="00C427FC" w:rsidP="004C5093">
      <w:pPr>
        <w:widowControl w:val="0"/>
        <w:jc w:val="both"/>
        <w:rPr>
          <w:snapToGrid w:val="0"/>
          <w:sz w:val="26"/>
          <w:szCs w:val="26"/>
        </w:rPr>
      </w:pPr>
    </w:p>
    <w:p w:rsidR="00550545" w:rsidRDefault="00550545" w:rsidP="004C5093">
      <w:pPr>
        <w:widowControl w:val="0"/>
        <w:jc w:val="both"/>
        <w:rPr>
          <w:snapToGrid w:val="0"/>
          <w:sz w:val="26"/>
          <w:szCs w:val="26"/>
        </w:rPr>
      </w:pPr>
    </w:p>
    <w:p w:rsidR="00550545" w:rsidRPr="001B4C6F" w:rsidRDefault="00550545" w:rsidP="004C5093">
      <w:pPr>
        <w:widowControl w:val="0"/>
        <w:jc w:val="both"/>
        <w:rPr>
          <w:snapToGrid w:val="0"/>
          <w:sz w:val="26"/>
          <w:szCs w:val="26"/>
        </w:rPr>
      </w:pPr>
    </w:p>
    <w:p w:rsidR="00C427FC" w:rsidRDefault="001B4C6F" w:rsidP="001B4C6F">
      <w:pPr>
        <w:widowControl w:val="0"/>
        <w:pBdr>
          <w:bottom w:val="single" w:sz="4" w:space="1" w:color="auto"/>
        </w:pBdr>
        <w:jc w:val="both"/>
        <w:rPr>
          <w:b/>
          <w:snapToGrid w:val="0"/>
          <w:sz w:val="40"/>
          <w:szCs w:val="40"/>
        </w:rPr>
      </w:pPr>
      <w:r>
        <w:rPr>
          <w:b/>
          <w:snapToGrid w:val="0"/>
          <w:sz w:val="40"/>
          <w:szCs w:val="40"/>
        </w:rPr>
        <w:t>1</w:t>
      </w:r>
      <w:r w:rsidRPr="001B4C6F">
        <w:rPr>
          <w:b/>
          <w:snapToGrid w:val="0"/>
          <w:sz w:val="40"/>
          <w:szCs w:val="40"/>
        </w:rPr>
        <w:t>4. Exhortation</w:t>
      </w:r>
    </w:p>
    <w:p w:rsidR="001B4C6F" w:rsidRPr="001B4C6F" w:rsidRDefault="001B4C6F" w:rsidP="001B4C6F">
      <w:pPr>
        <w:widowControl w:val="0"/>
        <w:pBdr>
          <w:bottom w:val="single" w:sz="4" w:space="1" w:color="auto"/>
        </w:pBdr>
        <w:jc w:val="both"/>
        <w:rPr>
          <w:b/>
          <w:snapToGrid w:val="0"/>
          <w:sz w:val="40"/>
          <w:szCs w:val="40"/>
        </w:rPr>
      </w:pPr>
    </w:p>
    <w:p w:rsidR="00C427FC" w:rsidRPr="001B4C6F" w:rsidRDefault="00C427FC" w:rsidP="004C5093">
      <w:pPr>
        <w:widowControl w:val="0"/>
        <w:jc w:val="both"/>
        <w:rPr>
          <w:snapToGrid w:val="0"/>
          <w:sz w:val="26"/>
          <w:szCs w:val="26"/>
        </w:rPr>
      </w:pPr>
    </w:p>
    <w:p w:rsidR="00C427FC" w:rsidRPr="001B4C6F" w:rsidRDefault="00C427FC" w:rsidP="004C5093">
      <w:pPr>
        <w:widowControl w:val="0"/>
        <w:jc w:val="both"/>
        <w:rPr>
          <w:snapToGrid w:val="0"/>
          <w:sz w:val="26"/>
          <w:szCs w:val="26"/>
        </w:rPr>
      </w:pPr>
      <w:r w:rsidRPr="001B4C6F">
        <w:rPr>
          <w:snapToGrid w:val="0"/>
          <w:sz w:val="26"/>
          <w:szCs w:val="26"/>
        </w:rPr>
        <w:t xml:space="preserve">     At the closure of this very important chapter on prayer,  we remind  you  of Paul VI's exhortation to the Religious.  "Do not forget the experience of history:  faithfulness to prayer is the religious   life's vitality;   lack of prayer,   its decline" (</w:t>
      </w:r>
      <w:r w:rsidRPr="001B4C6F">
        <w:rPr>
          <w:i/>
          <w:snapToGrid w:val="0"/>
          <w:sz w:val="26"/>
          <w:szCs w:val="26"/>
        </w:rPr>
        <w:t>Evangelica testificatio</w:t>
      </w:r>
      <w:r w:rsidRPr="001B4C6F">
        <w:rPr>
          <w:snapToGrid w:val="0"/>
          <w:sz w:val="26"/>
          <w:szCs w:val="26"/>
        </w:rPr>
        <w:t>, no. 42).</w:t>
      </w:r>
    </w:p>
    <w:p w:rsidR="00C427FC" w:rsidRPr="001B4C6F" w:rsidRDefault="00C427FC" w:rsidP="004C5093">
      <w:pPr>
        <w:widowControl w:val="0"/>
        <w:jc w:val="both"/>
        <w:rPr>
          <w:snapToGrid w:val="0"/>
          <w:sz w:val="26"/>
          <w:szCs w:val="26"/>
        </w:rPr>
      </w:pPr>
      <w:r w:rsidRPr="001B4C6F">
        <w:rPr>
          <w:snapToGrid w:val="0"/>
          <w:sz w:val="26"/>
          <w:szCs w:val="26"/>
        </w:rPr>
        <w:t xml:space="preserve">     This grave warning from the Pope is a beforehand comment  on the  Father's vibrant and sad exhortation,  whose words should be engraved in each of his children's mind and heart.  The Father’s following trenchant introduction,   "</w:t>
      </w:r>
      <w:r w:rsidRPr="001B4C6F">
        <w:rPr>
          <w:i/>
          <w:snapToGrid w:val="0"/>
          <w:sz w:val="26"/>
          <w:szCs w:val="26"/>
        </w:rPr>
        <w:t>The padre talks to his daughters in Jesus Christ</w:t>
      </w:r>
      <w:r w:rsidRPr="001B4C6F">
        <w:rPr>
          <w:snapToGrid w:val="0"/>
          <w:sz w:val="26"/>
          <w:szCs w:val="26"/>
        </w:rPr>
        <w:t xml:space="preserve">," calls our attention on the importance that the Father annexed to his following words: </w:t>
      </w:r>
    </w:p>
    <w:p w:rsidR="00C427FC" w:rsidRPr="001B4C6F" w:rsidRDefault="00C427FC" w:rsidP="004C5093">
      <w:pPr>
        <w:widowControl w:val="0"/>
        <w:jc w:val="both"/>
        <w:rPr>
          <w:snapToGrid w:val="0"/>
          <w:sz w:val="26"/>
          <w:szCs w:val="26"/>
        </w:rPr>
      </w:pPr>
    </w:p>
    <w:p w:rsidR="00550545" w:rsidRDefault="00C427FC" w:rsidP="004C5093">
      <w:pPr>
        <w:widowControl w:val="0"/>
        <w:jc w:val="both"/>
        <w:rPr>
          <w:snapToGrid w:val="0"/>
          <w:sz w:val="26"/>
          <w:szCs w:val="26"/>
        </w:rPr>
      </w:pPr>
      <w:r w:rsidRPr="001B4C6F">
        <w:rPr>
          <w:snapToGrid w:val="0"/>
          <w:sz w:val="26"/>
          <w:szCs w:val="26"/>
        </w:rPr>
        <w:t xml:space="preserve">     You along with the future Daughters of Divine Zeal must know and keep in mind that this </w:t>
      </w:r>
      <w:r w:rsidRPr="001B4C6F">
        <w:rPr>
          <w:b/>
          <w:snapToGrid w:val="0"/>
          <w:sz w:val="26"/>
          <w:szCs w:val="26"/>
        </w:rPr>
        <w:t>Pious Institute of the Heart of Jesus'</w:t>
      </w:r>
      <w:r w:rsidRPr="001B4C6F">
        <w:rPr>
          <w:snapToGrid w:val="0"/>
          <w:sz w:val="26"/>
          <w:szCs w:val="26"/>
        </w:rPr>
        <w:t xml:space="preserve"> interests, along</w:t>
      </w:r>
    </w:p>
    <w:p w:rsidR="00C427FC" w:rsidRPr="001B4C6F" w:rsidRDefault="00550545" w:rsidP="004C5093">
      <w:pPr>
        <w:widowControl w:val="0"/>
        <w:jc w:val="both"/>
        <w:rPr>
          <w:snapToGrid w:val="0"/>
          <w:sz w:val="26"/>
          <w:szCs w:val="26"/>
        </w:rPr>
      </w:pPr>
      <w:r>
        <w:rPr>
          <w:snapToGrid w:val="0"/>
          <w:sz w:val="26"/>
          <w:szCs w:val="26"/>
        </w:rPr>
        <w:br w:type="page"/>
      </w:r>
      <w:r w:rsidR="00C427FC" w:rsidRPr="001B4C6F">
        <w:rPr>
          <w:snapToGrid w:val="0"/>
          <w:sz w:val="26"/>
          <w:szCs w:val="26"/>
        </w:rPr>
        <w:lastRenderedPageBreak/>
        <w:t xml:space="preserve">  </w:t>
      </w:r>
    </w:p>
    <w:p w:rsidR="00C427FC" w:rsidRPr="001B4C6F" w:rsidRDefault="00C427FC" w:rsidP="004C5093">
      <w:pPr>
        <w:widowControl w:val="0"/>
        <w:jc w:val="both"/>
        <w:rPr>
          <w:snapToGrid w:val="0"/>
          <w:sz w:val="26"/>
          <w:szCs w:val="26"/>
        </w:rPr>
      </w:pPr>
      <w:r w:rsidRPr="001B4C6F">
        <w:rPr>
          <w:snapToGrid w:val="0"/>
          <w:sz w:val="26"/>
          <w:szCs w:val="26"/>
        </w:rPr>
        <w:t xml:space="preserve">with  the  two  religious  communities,   the orphanages and the institutions,  originated,  improved,  and was formed  through  prayer;  especially through the prayer  and  the yearly  petition  we presented to the eternal Father in the  most holy name of Jesus in January,  believing our Lord Jesus Christ's divine,  ineffable promises.  Through such petitions we asked the divine,  infinite  goodness for special graces of  sanctification and formation in the Lord for this pious institute;  we asked the kingdom  of God along with its justice,  basing our faith on  our Lord  Jesus  Christ's merits of infinite value,  on   his  divine word,  and  also on the most holy Virgin,  the  angels,  and  the saints' powerful intercession. </w:t>
      </w:r>
    </w:p>
    <w:p w:rsidR="00C427FC" w:rsidRPr="001B4C6F" w:rsidRDefault="00C427FC" w:rsidP="004C5093">
      <w:pPr>
        <w:widowControl w:val="0"/>
        <w:jc w:val="both"/>
        <w:rPr>
          <w:b/>
          <w:snapToGrid w:val="0"/>
          <w:sz w:val="26"/>
          <w:szCs w:val="26"/>
        </w:rPr>
      </w:pPr>
      <w:r w:rsidRPr="001B4C6F">
        <w:rPr>
          <w:snapToGrid w:val="0"/>
          <w:sz w:val="26"/>
          <w:szCs w:val="26"/>
        </w:rPr>
        <w:t xml:space="preserve">     We point out that the prayers we have made in any time and circumstance,   especially during the mass, the feasts, and embarrassing situations were accompanied by the conditions we have talked about in this detailed chapter.  In the same time, we have endeavored to combine the works with prayer, avoiding even the least venial sin by deliberate assent.  We have done our best  to help  our  neighbor  spiritually and corporeally for  God's  sake only,  always  imploring  good  workers for the  holy  Church  in compliance with our special mission,  besides practicing  various spiritual  industries.  Thus, divine mercy bent down toward this small grain, blessed it, looked favorably at the poor of his divine Heart and said, </w:t>
      </w:r>
      <w:r w:rsidRPr="001B4C6F">
        <w:rPr>
          <w:b/>
          <w:snapToGrid w:val="0"/>
          <w:sz w:val="26"/>
          <w:szCs w:val="26"/>
        </w:rPr>
        <w:t>"Grow and multiply!"</w:t>
      </w:r>
    </w:p>
    <w:p w:rsidR="00C427FC" w:rsidRPr="001B4C6F" w:rsidRDefault="00C427FC" w:rsidP="004C5093">
      <w:pPr>
        <w:widowControl w:val="0"/>
        <w:jc w:val="both"/>
        <w:rPr>
          <w:snapToGrid w:val="0"/>
          <w:sz w:val="26"/>
          <w:szCs w:val="26"/>
        </w:rPr>
      </w:pPr>
      <w:r w:rsidRPr="001B4C6F">
        <w:rPr>
          <w:snapToGrid w:val="0"/>
          <w:sz w:val="26"/>
          <w:szCs w:val="26"/>
        </w:rPr>
        <w:t xml:space="preserve">     The community is bound in duty to keep in mind such things, knowing that when the untarnished faith in prayer, in the yearly petition, in the spiritual industries grows feeble, God forbid! When the vision of the pure, right intention grows dim, God forbid! When the spiritual industries are neglected, God forbid! When even the least deliberate defect does not matter,  then  the door  is  open  to  the devil,  who will come in  to  ravage  the sheepfold!  Disgusted,  God will withdraw his  grace,  will  stop looking  favorably at this pious institute,  to which he has been so loving and giving so many benefits,  holding it as his own  no longer.  On the contrary, he will become indignant at it, because the more he benefits and cherishes an institute or a community, the more he becomes indignant at it when it becomes unfaithful! Then,  everything  will  go to ruin:  what has been built for  so long,  even  for centuries,  will fall down decaying in  a  short while,  as unluckily happened to so many institutes once holy and blooming in the holy Church.</w:t>
      </w:r>
    </w:p>
    <w:p w:rsidR="00C427FC" w:rsidRPr="00DE355E" w:rsidRDefault="00C427FC" w:rsidP="004C5093">
      <w:pPr>
        <w:widowControl w:val="0"/>
        <w:jc w:val="both"/>
        <w:rPr>
          <w:snapToGrid w:val="0"/>
          <w:sz w:val="22"/>
          <w:szCs w:val="22"/>
        </w:rPr>
      </w:pPr>
      <w:r w:rsidRPr="001B4C6F">
        <w:rPr>
          <w:snapToGrid w:val="0"/>
          <w:sz w:val="26"/>
          <w:szCs w:val="26"/>
        </w:rPr>
        <w:t xml:space="preserve">     The  superiors,  above  all,  will pay careful attention  to avoid  slackening  in the communities by  maintaining  observance along with the exercise of holy virtues, by strongly opposing the least deliberate defect,  and by dismissing the people who  offer no  hope.   They will be also watchful in order to prevent false vocations from entering the community.  Let us pray that the Lord give us the people of true vocation, whose hearts are with Jesus, whose  thoughts are turned to Jesus,  and whose minds  understand the Heart of Jesus' interests,  their own sanctification, and the salvation of others as well! (Vol. l, pages 88-90).</w:t>
      </w:r>
    </w:p>
    <w:p w:rsidR="00C427FC" w:rsidRDefault="00C427FC" w:rsidP="001B4C6F">
      <w:pPr>
        <w:widowControl w:val="0"/>
        <w:pBdr>
          <w:bottom w:val="single" w:sz="4" w:space="1" w:color="auto"/>
        </w:pBdr>
        <w:jc w:val="both"/>
        <w:rPr>
          <w:b/>
          <w:snapToGrid w:val="0"/>
          <w:sz w:val="40"/>
          <w:szCs w:val="40"/>
        </w:rPr>
      </w:pPr>
      <w:r w:rsidRPr="00F92DE8">
        <w:rPr>
          <w:snapToGrid w:val="0"/>
          <w:sz w:val="24"/>
          <w:szCs w:val="24"/>
        </w:rPr>
        <w:br w:type="page"/>
      </w:r>
      <w:r w:rsidR="001B4C6F" w:rsidRPr="001B4C6F">
        <w:rPr>
          <w:b/>
          <w:snapToGrid w:val="0"/>
          <w:sz w:val="40"/>
          <w:szCs w:val="40"/>
        </w:rPr>
        <w:lastRenderedPageBreak/>
        <w:t>Notes</w:t>
      </w:r>
    </w:p>
    <w:p w:rsidR="001B4C6F" w:rsidRPr="00550545" w:rsidRDefault="001B4C6F" w:rsidP="001B4C6F">
      <w:pPr>
        <w:widowControl w:val="0"/>
        <w:pBdr>
          <w:bottom w:val="single" w:sz="4" w:space="1" w:color="auto"/>
        </w:pBdr>
        <w:jc w:val="both"/>
        <w:rPr>
          <w:b/>
          <w:snapToGrid w:val="0"/>
          <w:sz w:val="14"/>
          <w:szCs w:val="40"/>
        </w:rPr>
      </w:pPr>
    </w:p>
    <w:p w:rsidR="00C427FC" w:rsidRPr="005F4932" w:rsidRDefault="00C427FC" w:rsidP="004C5093">
      <w:pPr>
        <w:widowControl w:val="0"/>
        <w:jc w:val="both"/>
        <w:rPr>
          <w:snapToGrid w:val="0"/>
          <w:sz w:val="6"/>
          <w:szCs w:val="24"/>
        </w:rPr>
      </w:pPr>
    </w:p>
    <w:p w:rsidR="001B4C6F" w:rsidRPr="00550545" w:rsidRDefault="00C427FC" w:rsidP="004C5093">
      <w:pPr>
        <w:widowControl w:val="0"/>
        <w:jc w:val="both"/>
        <w:rPr>
          <w:snapToGrid w:val="0"/>
          <w:sz w:val="10"/>
        </w:rPr>
      </w:pPr>
      <w:r w:rsidRPr="005F4932">
        <w:rPr>
          <w:snapToGrid w:val="0"/>
        </w:rPr>
        <w:t xml:space="preserve">     </w:t>
      </w:r>
    </w:p>
    <w:p w:rsidR="00C427FC" w:rsidRPr="00550545" w:rsidRDefault="00C427FC" w:rsidP="004C5093">
      <w:pPr>
        <w:widowControl w:val="0"/>
        <w:jc w:val="both"/>
        <w:rPr>
          <w:snapToGrid w:val="0"/>
          <w:sz w:val="23"/>
          <w:szCs w:val="23"/>
        </w:rPr>
      </w:pPr>
      <w:r w:rsidRPr="00550545">
        <w:rPr>
          <w:snapToGrid w:val="0"/>
          <w:sz w:val="23"/>
          <w:szCs w:val="23"/>
        </w:rPr>
        <w:t>(l)  The works by Saint John of  the  Cross  expound  his spiritual canticles and,  unintentionally,  manifest his mystical experiences.  Alive  Flame  of  Love  interprets a poem  of  four strophes, "which is the shortest of his chief works, but the most overflowing with light and fire" (S. Giovanni Della Croce, Opera, Postulazione Generale dei Carmelitani Scalzi,  Roma - Pref.  page XII). It discusses the supreme mystical state that we can have on earth.  The saint acknowledges, "These strophes contain intimate, spiritual  things,  for which the common language is  inadequate. After  experiencing some loath in manifesting them,  now  I  take courage  to write them because the Lord enlightened my  intellect and  infused  fervor  to  me" (Ibid.  page  785).  Here  are  the strophes:</w:t>
      </w:r>
    </w:p>
    <w:p w:rsidR="00C427FC" w:rsidRPr="00550545" w:rsidRDefault="00C427FC" w:rsidP="004C5093">
      <w:pPr>
        <w:widowControl w:val="0"/>
        <w:jc w:val="both"/>
        <w:rPr>
          <w:snapToGrid w:val="0"/>
          <w:sz w:val="8"/>
          <w:szCs w:val="23"/>
        </w:rPr>
      </w:pP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Living flame of love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That sweetly wound</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The soul at its innermost center;</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Since you are not a shy dove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Finish the work, make it crooned,</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And break the cloth with your encounter.</w:t>
      </w:r>
    </w:p>
    <w:p w:rsidR="00C427FC" w:rsidRPr="00550545" w:rsidRDefault="00C427FC" w:rsidP="004C5093">
      <w:pPr>
        <w:widowControl w:val="0"/>
        <w:jc w:val="both"/>
        <w:rPr>
          <w:snapToGrid w:val="0"/>
          <w:sz w:val="4"/>
          <w:szCs w:val="23"/>
        </w:rPr>
      </w:pPr>
      <w:r w:rsidRPr="00550545">
        <w:rPr>
          <w:snapToGrid w:val="0"/>
          <w:sz w:val="23"/>
          <w:szCs w:val="23"/>
        </w:rPr>
        <w:t xml:space="preserve">     </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O sweet fire! O strife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 xml:space="preserve">Of pleasant wound! O gentle </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Hand! O delicate touch</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Smelling of eternal life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And expiating any parcel!</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 xml:space="preserve">By killing death, you gave life so much.     </w:t>
      </w:r>
    </w:p>
    <w:p w:rsidR="00C427FC" w:rsidRPr="00550545" w:rsidRDefault="00C427FC" w:rsidP="004C5093">
      <w:pPr>
        <w:widowControl w:val="0"/>
        <w:jc w:val="both"/>
        <w:rPr>
          <w:snapToGrid w:val="0"/>
          <w:sz w:val="10"/>
          <w:szCs w:val="23"/>
        </w:rPr>
      </w:pPr>
      <w:r w:rsidRPr="00550545">
        <w:rPr>
          <w:snapToGrid w:val="0"/>
          <w:sz w:val="23"/>
          <w:szCs w:val="23"/>
        </w:rPr>
        <w:t xml:space="preserve">     </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O lamps of pure splendor,</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In whose fire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The inner caves of my recess,</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 xml:space="preserve"> (I was blind and in error),</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Become warm and dyer</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Marvelously to excess.</w:t>
      </w:r>
    </w:p>
    <w:p w:rsidR="00C427FC" w:rsidRPr="00550545" w:rsidRDefault="00C427FC" w:rsidP="004C5093">
      <w:pPr>
        <w:widowControl w:val="0"/>
        <w:jc w:val="both"/>
        <w:rPr>
          <w:snapToGrid w:val="0"/>
          <w:sz w:val="8"/>
          <w:szCs w:val="23"/>
        </w:rPr>
      </w:pP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 xml:space="preserve">How sweet and loving </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You awaken into me,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Where you dwell alone!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Your tasty aspiring</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To goods and jubilee</w:t>
      </w:r>
    </w:p>
    <w:p w:rsidR="00C427FC" w:rsidRPr="00550545" w:rsidRDefault="00C427FC" w:rsidP="004C5093">
      <w:pPr>
        <w:widowControl w:val="0"/>
        <w:jc w:val="both"/>
        <w:rPr>
          <w:snapToGrid w:val="0"/>
          <w:sz w:val="23"/>
          <w:szCs w:val="23"/>
        </w:rPr>
      </w:pPr>
      <w:r w:rsidRPr="00550545">
        <w:rPr>
          <w:snapToGrid w:val="0"/>
          <w:sz w:val="23"/>
          <w:szCs w:val="23"/>
        </w:rPr>
        <w:t xml:space="preserve">     </w:t>
      </w:r>
      <w:r w:rsidRPr="00550545">
        <w:rPr>
          <w:snapToGrid w:val="0"/>
          <w:sz w:val="23"/>
          <w:szCs w:val="23"/>
        </w:rPr>
        <w:tab/>
      </w:r>
      <w:r w:rsidRPr="00550545">
        <w:rPr>
          <w:snapToGrid w:val="0"/>
          <w:sz w:val="23"/>
          <w:szCs w:val="23"/>
        </w:rPr>
        <w:tab/>
        <w:t>Sweetly within me has flown!</w:t>
      </w:r>
    </w:p>
    <w:p w:rsidR="00C427FC" w:rsidRPr="00550545" w:rsidRDefault="00C427FC" w:rsidP="004C5093">
      <w:pPr>
        <w:widowControl w:val="0"/>
        <w:jc w:val="both"/>
        <w:rPr>
          <w:snapToGrid w:val="0"/>
          <w:sz w:val="12"/>
          <w:szCs w:val="23"/>
        </w:rPr>
      </w:pPr>
    </w:p>
    <w:p w:rsidR="00550545" w:rsidRDefault="00C427FC" w:rsidP="004C5093">
      <w:pPr>
        <w:widowControl w:val="0"/>
        <w:jc w:val="both"/>
        <w:rPr>
          <w:snapToGrid w:val="0"/>
          <w:sz w:val="23"/>
          <w:szCs w:val="23"/>
        </w:rPr>
      </w:pPr>
      <w:r w:rsidRPr="00550545">
        <w:rPr>
          <w:snapToGrid w:val="0"/>
          <w:sz w:val="23"/>
          <w:szCs w:val="23"/>
        </w:rPr>
        <w:t xml:space="preserve">     (2)  During  grave  persecutions against  the  institute  at Francavilla  Fontana,  the  Father pledged to say  the  following prayers:  "Novenas  to  find  grace  and  mercy  for  me  and  my institutes  near our Lord Jesus Christ and his most holy  Mother. The novenas  begin on April 20,  l9l0,  Wednesday, feast of Saint Dismas.  They are directed:  to the most holy Heart of Jesus, the most holy Name of Jesus,  the crucified Lord,   Sacred Face,  the Most  Precious Blood,   the child Jesus,   the  agonizing  Jesus,  Jesus  Savior,   the Blessed Sacrament,   Jesus in the  Sacrament under the titles of July first,  the most holy Virgin Bambinella, Immaculate  Mary,   the  most  holy Virgin  Mother  of  God,   my Bambinella Empress,   divine child Mary, Our Lady in sorrow,  Our Lady  at the Cana wedding,   Our Lady in the grotto of Bethlehem,  Our  Lady  of  Assumption,  Our Lady of  Lourdes,   Our  Lady  of Victory,   Immaculate Heart of Mary,   Our Lady of  Pompei,   Our Lady of the</w:t>
      </w:r>
    </w:p>
    <w:p w:rsidR="00C427FC" w:rsidRPr="00550545" w:rsidRDefault="00550545" w:rsidP="004C5093">
      <w:pPr>
        <w:widowControl w:val="0"/>
        <w:jc w:val="both"/>
        <w:rPr>
          <w:snapToGrid w:val="0"/>
          <w:sz w:val="23"/>
          <w:szCs w:val="23"/>
        </w:rPr>
      </w:pPr>
      <w:r>
        <w:rPr>
          <w:snapToGrid w:val="0"/>
          <w:sz w:val="23"/>
          <w:szCs w:val="23"/>
        </w:rPr>
        <w:br w:type="page"/>
      </w:r>
      <w:r w:rsidR="00C427FC" w:rsidRPr="00550545">
        <w:rPr>
          <w:snapToGrid w:val="0"/>
          <w:sz w:val="23"/>
          <w:szCs w:val="23"/>
        </w:rPr>
        <w:lastRenderedPageBreak/>
        <w:t xml:space="preserve"> </w:t>
      </w:r>
    </w:p>
    <w:p w:rsidR="00C427FC" w:rsidRPr="005F4932" w:rsidRDefault="00C427FC" w:rsidP="004C5093">
      <w:pPr>
        <w:widowControl w:val="0"/>
        <w:jc w:val="both"/>
        <w:rPr>
          <w:snapToGrid w:val="0"/>
        </w:rPr>
      </w:pPr>
      <w:r w:rsidRPr="00550545">
        <w:rPr>
          <w:snapToGrid w:val="0"/>
          <w:sz w:val="23"/>
          <w:szCs w:val="23"/>
        </w:rPr>
        <w:t>Choir in Agreda,  Our Lady of La Salette, Our Lady of the Letter quick Hearer,   Our Lady of the Fountain,  Our Lady of Vena,    Our Lady of the Well,   Our Lady of Graces,  Our Lady of Mercy,   Our Lady Morning Star,  Our Lady Help of the Christians,  Our Lady of the Apparitions,   Our Lady of all Titles,   Our Lady of  all Sanctuaries,   Our Lady of Audience,   Our Lady Desolate,   Our  Lady of Remedy,    Our Lady under the Titles of July  first,   Saint Joseph (patronage),  Saint Joseph under all Titles,   Saint Joseph of Unknown Privileges,   Saint Joseph Virgin Father of our Lord,  Saint Joseph of Caudino,  Saint Joseph of all Sanctuaries,  Seven  Sorrows  and Seven Joys of Saint  Joseph,   Saint  Michael Archangel,   Saint Gabriel Archangel,   Saint Raphael  Archangel, Seven Angels of Divine Presence,   my Guardian Angel.   Choirs of the Angels:  Seraphs, Cherubim,  Thrones,  Dominations,  Virtues,  Powers,   Principalities,   Archangels.   Thousand  Angels of the most holy Mary,   All the Angels,  Saint John the Baptist,  Saint Joachim  and Saint Anna,    Saint Apostles,   Saint  Hermits  and Saint  Penitents,    Saint  Benedict,    Saint  Gertrude,   Saint Martyrs,  Saint Dominic,  Saint Francis of Assisi,  Saint Anthony of  Padua,   Saint  Francis  of Paola,   Saint  Vincent  Ferreri,  Patron  Saint  of  the  Year,    Saint  Francis  Saverio,   Saint Alphonsus de Liguori,  Saint John of the Cross,  Saint Francis of Sales,  Saint Nicholas Pilgrim,  Saint Ignatius of Loyola,  Saint Bernard,   Saint  Louis,   Saint  Placid  &amp;  Companions,  Blessed Eustochio,   Saint  Theresa,   Saint  Veronica  Giuliani,   Saint Catherine of Siena,  Saint Filomena,  Unknown Saints,  All Souls, Blessed Thomas,  Blessed D'Agreda.  Recommendations: Morning Star Sisters, Father Losito, Father Cusmano, Sister Melanie, Sister M.  Luisa of the Sacred Heart, Sister M. Consiglio, Mary Palma" (Vol. 9, page 26).</w:t>
      </w:r>
    </w:p>
    <w:p w:rsidR="00C427FC" w:rsidRPr="005F4932" w:rsidRDefault="00C427FC" w:rsidP="004C5093">
      <w:pPr>
        <w:widowControl w:val="0"/>
        <w:jc w:val="both"/>
        <w:rPr>
          <w:snapToGrid w:val="0"/>
        </w:rPr>
      </w:pPr>
    </w:p>
    <w:p w:rsidR="00C427FC" w:rsidRPr="005F4932" w:rsidRDefault="00C427FC" w:rsidP="004C5093">
      <w:pPr>
        <w:widowControl w:val="0"/>
        <w:jc w:val="both"/>
        <w:rPr>
          <w:snapToGrid w:val="0"/>
        </w:rPr>
      </w:pPr>
    </w:p>
    <w:p w:rsidR="00C427FC" w:rsidRPr="005F4932" w:rsidRDefault="00C427FC" w:rsidP="004C5093">
      <w:pPr>
        <w:widowControl w:val="0"/>
        <w:jc w:val="both"/>
        <w:rPr>
          <w:snapToGrid w:val="0"/>
        </w:rPr>
      </w:pPr>
    </w:p>
    <w:p w:rsidR="00C427FC" w:rsidRPr="005F4932" w:rsidRDefault="00C427FC" w:rsidP="004C5093">
      <w:pPr>
        <w:widowControl w:val="0"/>
        <w:jc w:val="both"/>
        <w:rPr>
          <w:snapToGrid w:val="0"/>
        </w:rPr>
      </w:pPr>
    </w:p>
    <w:p w:rsidR="00C427FC" w:rsidRPr="005F4932" w:rsidRDefault="00C427FC" w:rsidP="004C5093">
      <w:pPr>
        <w:widowControl w:val="0"/>
        <w:jc w:val="both"/>
        <w:rPr>
          <w:snapToGrid w:val="0"/>
        </w:rPr>
      </w:pPr>
    </w:p>
    <w:p w:rsidR="00C427FC" w:rsidRPr="00F92DE8"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r w:rsidRPr="008E1A12">
        <w:rPr>
          <w:snapToGrid w:val="0"/>
          <w:sz w:val="24"/>
          <w:szCs w:val="24"/>
        </w:rPr>
        <w:t xml:space="preserve"> </w:t>
      </w:r>
    </w:p>
    <w:p w:rsidR="00C427FC" w:rsidRPr="00550545" w:rsidRDefault="00550545" w:rsidP="00550545">
      <w:pPr>
        <w:widowControl w:val="0"/>
        <w:jc w:val="right"/>
        <w:rPr>
          <w:b/>
          <w:snapToGrid w:val="0"/>
          <w:sz w:val="52"/>
          <w:szCs w:val="32"/>
        </w:rPr>
      </w:pPr>
      <w:r>
        <w:rPr>
          <w:b/>
          <w:snapToGrid w:val="0"/>
          <w:sz w:val="32"/>
          <w:szCs w:val="32"/>
        </w:rPr>
        <w:br w:type="page"/>
      </w:r>
      <w:r w:rsidR="00C427FC" w:rsidRPr="00550545">
        <w:rPr>
          <w:b/>
          <w:snapToGrid w:val="0"/>
          <w:sz w:val="72"/>
          <w:szCs w:val="32"/>
        </w:rPr>
        <w:lastRenderedPageBreak/>
        <w:t>l4.</w:t>
      </w:r>
    </w:p>
    <w:p w:rsidR="00C427FC" w:rsidRPr="00550545" w:rsidRDefault="00C427FC" w:rsidP="00550545">
      <w:pPr>
        <w:widowControl w:val="0"/>
        <w:jc w:val="right"/>
        <w:rPr>
          <w:b/>
          <w:snapToGrid w:val="0"/>
          <w:sz w:val="52"/>
          <w:szCs w:val="32"/>
        </w:rPr>
      </w:pPr>
    </w:p>
    <w:p w:rsidR="00C427FC" w:rsidRPr="00550545" w:rsidRDefault="00C427FC" w:rsidP="00550545">
      <w:pPr>
        <w:widowControl w:val="0"/>
        <w:jc w:val="right"/>
        <w:rPr>
          <w:b/>
          <w:snapToGrid w:val="0"/>
          <w:sz w:val="52"/>
          <w:szCs w:val="32"/>
        </w:rPr>
      </w:pPr>
      <w:r w:rsidRPr="00550545">
        <w:rPr>
          <w:b/>
          <w:snapToGrid w:val="0"/>
          <w:sz w:val="52"/>
          <w:szCs w:val="32"/>
        </w:rPr>
        <w:t>ZEAL</w:t>
      </w:r>
    </w:p>
    <w:p w:rsidR="00C427FC" w:rsidRDefault="00C427FC" w:rsidP="004C5093">
      <w:pPr>
        <w:widowControl w:val="0"/>
        <w:jc w:val="center"/>
        <w:rPr>
          <w:snapToGrid w:val="0"/>
          <w:sz w:val="32"/>
          <w:szCs w:val="32"/>
        </w:rPr>
      </w:pPr>
    </w:p>
    <w:p w:rsidR="00550545" w:rsidRDefault="00550545" w:rsidP="004C5093">
      <w:pPr>
        <w:widowControl w:val="0"/>
        <w:jc w:val="center"/>
        <w:rPr>
          <w:snapToGrid w:val="0"/>
          <w:sz w:val="32"/>
          <w:szCs w:val="32"/>
        </w:rPr>
      </w:pPr>
    </w:p>
    <w:p w:rsidR="00550545" w:rsidRDefault="00550545" w:rsidP="004C5093">
      <w:pPr>
        <w:widowControl w:val="0"/>
        <w:jc w:val="center"/>
        <w:rPr>
          <w:snapToGrid w:val="0"/>
          <w:sz w:val="32"/>
          <w:szCs w:val="32"/>
        </w:rPr>
      </w:pPr>
    </w:p>
    <w:p w:rsidR="00550545" w:rsidRPr="008E1A12" w:rsidRDefault="00550545" w:rsidP="004C5093">
      <w:pPr>
        <w:widowControl w:val="0"/>
        <w:jc w:val="center"/>
        <w:rPr>
          <w:snapToGrid w:val="0"/>
          <w:sz w:val="32"/>
          <w:szCs w:val="32"/>
        </w:rPr>
      </w:pPr>
    </w:p>
    <w:p w:rsidR="00C427FC" w:rsidRPr="008E1A12" w:rsidRDefault="00C427FC" w:rsidP="004C5093">
      <w:pPr>
        <w:widowControl w:val="0"/>
        <w:jc w:val="both"/>
        <w:rPr>
          <w:b/>
          <w:snapToGrid w:val="0"/>
          <w:sz w:val="28"/>
          <w:szCs w:val="28"/>
        </w:rPr>
      </w:pPr>
      <w:r w:rsidRPr="008E1A12">
        <w:rPr>
          <w:b/>
          <w:snapToGrid w:val="0"/>
          <w:sz w:val="24"/>
          <w:szCs w:val="24"/>
        </w:rPr>
        <w:t xml:space="preserve">                 </w:t>
      </w:r>
      <w:r>
        <w:rPr>
          <w:b/>
          <w:snapToGrid w:val="0"/>
          <w:sz w:val="24"/>
          <w:szCs w:val="24"/>
        </w:rPr>
        <w:t xml:space="preserve">     </w:t>
      </w:r>
      <w:r w:rsidRPr="008E1A12">
        <w:rPr>
          <w:b/>
          <w:snapToGrid w:val="0"/>
          <w:sz w:val="28"/>
          <w:szCs w:val="28"/>
        </w:rPr>
        <w:t xml:space="preserve">l.  The flame of charity             </w:t>
      </w:r>
    </w:p>
    <w:p w:rsidR="00C427FC" w:rsidRPr="008E1A12" w:rsidRDefault="00C427FC" w:rsidP="004C5093">
      <w:pPr>
        <w:widowControl w:val="0"/>
        <w:jc w:val="both"/>
        <w:rPr>
          <w:b/>
          <w:snapToGrid w:val="0"/>
          <w:sz w:val="28"/>
          <w:szCs w:val="28"/>
        </w:rPr>
      </w:pPr>
      <w:r w:rsidRPr="008E1A12">
        <w:rPr>
          <w:b/>
          <w:snapToGrid w:val="0"/>
          <w:sz w:val="28"/>
          <w:szCs w:val="28"/>
        </w:rPr>
        <w:t xml:space="preserve">                    2.  The generous offering            </w:t>
      </w:r>
    </w:p>
    <w:p w:rsidR="00C427FC" w:rsidRPr="008E1A12" w:rsidRDefault="00C427FC" w:rsidP="004C5093">
      <w:pPr>
        <w:widowControl w:val="0"/>
        <w:jc w:val="both"/>
        <w:rPr>
          <w:b/>
          <w:snapToGrid w:val="0"/>
          <w:sz w:val="28"/>
          <w:szCs w:val="28"/>
        </w:rPr>
      </w:pPr>
      <w:r w:rsidRPr="008E1A12">
        <w:rPr>
          <w:b/>
          <w:snapToGrid w:val="0"/>
          <w:sz w:val="28"/>
          <w:szCs w:val="28"/>
        </w:rPr>
        <w:t xml:space="preserve">                    3.  In Avignone                      </w:t>
      </w:r>
    </w:p>
    <w:p w:rsidR="00C427FC" w:rsidRPr="008E1A12" w:rsidRDefault="00C427FC" w:rsidP="004C5093">
      <w:pPr>
        <w:widowControl w:val="0"/>
        <w:jc w:val="both"/>
        <w:rPr>
          <w:b/>
          <w:snapToGrid w:val="0"/>
          <w:sz w:val="28"/>
          <w:szCs w:val="28"/>
        </w:rPr>
      </w:pPr>
      <w:r w:rsidRPr="008E1A12">
        <w:rPr>
          <w:b/>
          <w:snapToGrid w:val="0"/>
          <w:sz w:val="28"/>
          <w:szCs w:val="28"/>
        </w:rPr>
        <w:t xml:space="preserve">                    4.  Away with the Jonahs             </w:t>
      </w:r>
    </w:p>
    <w:p w:rsidR="00C427FC" w:rsidRPr="008E1A12" w:rsidRDefault="00C427FC" w:rsidP="004C5093">
      <w:pPr>
        <w:widowControl w:val="0"/>
        <w:jc w:val="both"/>
        <w:rPr>
          <w:b/>
          <w:snapToGrid w:val="0"/>
          <w:sz w:val="28"/>
          <w:szCs w:val="28"/>
        </w:rPr>
      </w:pPr>
      <w:r w:rsidRPr="008E1A12">
        <w:rPr>
          <w:b/>
          <w:snapToGrid w:val="0"/>
          <w:sz w:val="28"/>
          <w:szCs w:val="28"/>
        </w:rPr>
        <w:t xml:space="preserve">                    5.  For the conversion of sinners    </w:t>
      </w:r>
    </w:p>
    <w:p w:rsidR="00C427FC" w:rsidRPr="008E1A12" w:rsidRDefault="00C427FC" w:rsidP="004C5093">
      <w:pPr>
        <w:widowControl w:val="0"/>
        <w:jc w:val="both"/>
        <w:rPr>
          <w:b/>
          <w:snapToGrid w:val="0"/>
          <w:sz w:val="28"/>
          <w:szCs w:val="28"/>
        </w:rPr>
      </w:pPr>
      <w:r w:rsidRPr="008E1A12">
        <w:rPr>
          <w:b/>
          <w:snapToGrid w:val="0"/>
          <w:sz w:val="28"/>
          <w:szCs w:val="28"/>
        </w:rPr>
        <w:t xml:space="preserve">                    6.  Apostolate of the family         </w:t>
      </w:r>
    </w:p>
    <w:p w:rsidR="00C427FC" w:rsidRPr="008E1A12" w:rsidRDefault="00C427FC" w:rsidP="004C5093">
      <w:pPr>
        <w:widowControl w:val="0"/>
        <w:jc w:val="both"/>
        <w:rPr>
          <w:b/>
          <w:snapToGrid w:val="0"/>
          <w:sz w:val="28"/>
          <w:szCs w:val="28"/>
        </w:rPr>
      </w:pPr>
      <w:r w:rsidRPr="008E1A12">
        <w:rPr>
          <w:b/>
          <w:snapToGrid w:val="0"/>
          <w:sz w:val="28"/>
          <w:szCs w:val="28"/>
        </w:rPr>
        <w:t xml:space="preserve">                    7.  Return to the sheepfold           </w:t>
      </w:r>
    </w:p>
    <w:p w:rsidR="00C427FC" w:rsidRPr="008E1A12" w:rsidRDefault="00C427FC" w:rsidP="004C5093">
      <w:pPr>
        <w:widowControl w:val="0"/>
        <w:jc w:val="both"/>
        <w:rPr>
          <w:b/>
          <w:snapToGrid w:val="0"/>
          <w:sz w:val="28"/>
          <w:szCs w:val="28"/>
        </w:rPr>
      </w:pPr>
      <w:r w:rsidRPr="008E1A12">
        <w:rPr>
          <w:b/>
          <w:snapToGrid w:val="0"/>
          <w:sz w:val="28"/>
          <w:szCs w:val="28"/>
        </w:rPr>
        <w:t xml:space="preserve">                    8.  Thomas Cannizzaro               </w:t>
      </w:r>
    </w:p>
    <w:p w:rsidR="00C427FC" w:rsidRPr="008E1A12" w:rsidRDefault="00C427FC" w:rsidP="004C5093">
      <w:pPr>
        <w:widowControl w:val="0"/>
        <w:jc w:val="both"/>
        <w:rPr>
          <w:b/>
          <w:snapToGrid w:val="0"/>
          <w:sz w:val="28"/>
          <w:szCs w:val="28"/>
        </w:rPr>
      </w:pPr>
      <w:r w:rsidRPr="008E1A12">
        <w:rPr>
          <w:b/>
          <w:snapToGrid w:val="0"/>
          <w:sz w:val="28"/>
          <w:szCs w:val="28"/>
        </w:rPr>
        <w:t xml:space="preserve">                    9.  A letter to the friends        </w:t>
      </w:r>
    </w:p>
    <w:p w:rsidR="00C427FC" w:rsidRPr="008E1A12" w:rsidRDefault="00C427FC" w:rsidP="004C5093">
      <w:pPr>
        <w:widowControl w:val="0"/>
        <w:jc w:val="both"/>
        <w:rPr>
          <w:b/>
          <w:snapToGrid w:val="0"/>
          <w:sz w:val="28"/>
          <w:szCs w:val="28"/>
        </w:rPr>
      </w:pPr>
      <w:r w:rsidRPr="008E1A12">
        <w:rPr>
          <w:b/>
          <w:snapToGrid w:val="0"/>
          <w:sz w:val="28"/>
          <w:szCs w:val="28"/>
        </w:rPr>
        <w:t xml:space="preserve">                    l0. With the priests lapsed          </w:t>
      </w:r>
    </w:p>
    <w:p w:rsidR="00C427FC" w:rsidRPr="008E1A12" w:rsidRDefault="00C427FC" w:rsidP="004C5093">
      <w:pPr>
        <w:widowControl w:val="0"/>
        <w:jc w:val="both"/>
        <w:rPr>
          <w:b/>
          <w:snapToGrid w:val="0"/>
          <w:sz w:val="28"/>
          <w:szCs w:val="28"/>
        </w:rPr>
      </w:pPr>
      <w:r w:rsidRPr="008E1A12">
        <w:rPr>
          <w:b/>
          <w:snapToGrid w:val="0"/>
          <w:sz w:val="28"/>
          <w:szCs w:val="28"/>
        </w:rPr>
        <w:t xml:space="preserve">                    ll. Concerned with everything        </w:t>
      </w:r>
    </w:p>
    <w:p w:rsidR="00C427FC" w:rsidRPr="008E1A12" w:rsidRDefault="00C427FC" w:rsidP="004C5093">
      <w:pPr>
        <w:widowControl w:val="0"/>
        <w:jc w:val="both"/>
        <w:rPr>
          <w:b/>
          <w:snapToGrid w:val="0"/>
          <w:sz w:val="28"/>
          <w:szCs w:val="28"/>
        </w:rPr>
      </w:pPr>
      <w:r w:rsidRPr="008E1A12">
        <w:rPr>
          <w:b/>
          <w:snapToGrid w:val="0"/>
          <w:sz w:val="28"/>
          <w:szCs w:val="28"/>
        </w:rPr>
        <w:t xml:space="preserve">                    l2. For two religious communities    </w:t>
      </w:r>
    </w:p>
    <w:p w:rsidR="00C427FC" w:rsidRPr="008E1A12" w:rsidRDefault="00C427FC" w:rsidP="004C5093">
      <w:pPr>
        <w:widowControl w:val="0"/>
        <w:jc w:val="both"/>
        <w:rPr>
          <w:b/>
          <w:snapToGrid w:val="0"/>
          <w:sz w:val="28"/>
          <w:szCs w:val="28"/>
        </w:rPr>
      </w:pPr>
      <w:r w:rsidRPr="008E1A12">
        <w:rPr>
          <w:b/>
          <w:snapToGrid w:val="0"/>
          <w:sz w:val="28"/>
          <w:szCs w:val="28"/>
        </w:rPr>
        <w:t xml:space="preserve">                    l3. The beauty contest               </w:t>
      </w:r>
    </w:p>
    <w:p w:rsidR="00C427FC" w:rsidRPr="008E1A12" w:rsidRDefault="00C427FC" w:rsidP="004C5093">
      <w:pPr>
        <w:widowControl w:val="0"/>
        <w:jc w:val="both"/>
        <w:rPr>
          <w:b/>
          <w:snapToGrid w:val="0"/>
          <w:sz w:val="28"/>
          <w:szCs w:val="28"/>
        </w:rPr>
      </w:pPr>
      <w:r w:rsidRPr="008E1A12">
        <w:rPr>
          <w:b/>
          <w:snapToGrid w:val="0"/>
          <w:sz w:val="28"/>
          <w:szCs w:val="28"/>
        </w:rPr>
        <w:t xml:space="preserve">                    l4. For the souls in purgatory       </w:t>
      </w:r>
    </w:p>
    <w:p w:rsidR="00C427FC" w:rsidRPr="008E1A12" w:rsidRDefault="00C427FC" w:rsidP="004C5093">
      <w:pPr>
        <w:widowControl w:val="0"/>
        <w:jc w:val="both"/>
        <w:rPr>
          <w:snapToGrid w:val="0"/>
          <w:sz w:val="28"/>
          <w:szCs w:val="28"/>
        </w:rPr>
      </w:pPr>
      <w:r w:rsidRPr="008E1A12">
        <w:rPr>
          <w:b/>
          <w:snapToGrid w:val="0"/>
          <w:sz w:val="28"/>
          <w:szCs w:val="28"/>
        </w:rPr>
        <w:t xml:space="preserve">                    l5. Notes</w:t>
      </w:r>
      <w:r w:rsidRPr="008E1A12">
        <w:rPr>
          <w:snapToGrid w:val="0"/>
          <w:sz w:val="28"/>
          <w:szCs w:val="28"/>
        </w:rPr>
        <w:t xml:space="preserve">                            </w:t>
      </w:r>
    </w:p>
    <w:p w:rsidR="00C427FC" w:rsidRPr="008E1A12" w:rsidRDefault="00C427FC" w:rsidP="004C5093">
      <w:pPr>
        <w:widowControl w:val="0"/>
        <w:jc w:val="both"/>
        <w:rPr>
          <w:snapToGrid w:val="0"/>
          <w:sz w:val="28"/>
          <w:szCs w:val="28"/>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550545" w:rsidP="00550545">
      <w:pPr>
        <w:widowControl w:val="0"/>
        <w:pBdr>
          <w:bottom w:val="single" w:sz="4" w:space="1" w:color="auto"/>
        </w:pBdr>
        <w:jc w:val="both"/>
        <w:rPr>
          <w:b/>
          <w:snapToGrid w:val="0"/>
          <w:sz w:val="40"/>
          <w:szCs w:val="40"/>
        </w:rPr>
      </w:pPr>
      <w:r>
        <w:rPr>
          <w:snapToGrid w:val="0"/>
          <w:sz w:val="24"/>
          <w:szCs w:val="24"/>
        </w:rPr>
        <w:br w:type="page"/>
      </w:r>
      <w:r w:rsidRPr="00550545">
        <w:rPr>
          <w:b/>
          <w:snapToGrid w:val="0"/>
          <w:sz w:val="40"/>
          <w:szCs w:val="40"/>
        </w:rPr>
        <w:lastRenderedPageBreak/>
        <w:t>1. The flame of charity</w:t>
      </w:r>
    </w:p>
    <w:p w:rsidR="00550545" w:rsidRPr="00550545" w:rsidRDefault="00550545" w:rsidP="00550545">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4"/>
          <w:szCs w:val="24"/>
        </w:rPr>
      </w:pPr>
    </w:p>
    <w:p w:rsidR="00550545" w:rsidRPr="008E1A12" w:rsidRDefault="00550545" w:rsidP="004C5093">
      <w:pPr>
        <w:widowControl w:val="0"/>
        <w:jc w:val="both"/>
        <w:rPr>
          <w:snapToGrid w:val="0"/>
          <w:sz w:val="24"/>
          <w:szCs w:val="24"/>
        </w:rPr>
      </w:pPr>
    </w:p>
    <w:p w:rsidR="00C427FC" w:rsidRPr="00550545" w:rsidRDefault="00C427FC" w:rsidP="004C5093">
      <w:pPr>
        <w:widowControl w:val="0"/>
        <w:jc w:val="both"/>
        <w:rPr>
          <w:snapToGrid w:val="0"/>
          <w:sz w:val="26"/>
          <w:szCs w:val="26"/>
        </w:rPr>
      </w:pPr>
      <w:r w:rsidRPr="00550545">
        <w:rPr>
          <w:snapToGrid w:val="0"/>
          <w:sz w:val="26"/>
          <w:szCs w:val="26"/>
        </w:rPr>
        <w:t xml:space="preserve">     What is zeal all about?  Saint Francis of Sales defined it, "The  fervor  of  charity." What  a  beautiful  definition  When charity  burns,  it  cannot be contained in the heart,  its  fire breaks out,  and its flames spread widely.  Holy love for  others cannot be idle, but needs to work in order to impede the people's ruin, to avoid dangers of persons, and to snatch the innocent out of  idleness,   dissipation,   moral  and  civil  ruin.   Charity transforms  itself into zeal" (Vol.  25,  page 59).  So says  the Father,  who also writes,  "Love of God bursting and going beside itself is called zeal: zeal which desires to sacrifice itself for the glory of God and the salvation of souls" (Vol. 45, page 347).      More  in detail:  "Charity produces in itself the fervor and  the flame  which rise up to God,  and draw from God's love and  glory the reasons to work more intensely on earth. Charity brings about zeal for God's glory and the souls' salvation; it substitutes the world's selfishness with altruism  by involving the people in the work for the good of others.  They work continuously for God, for the truth,  for the good of their neighbor, and because  they are unable to embrace the whole world with their action,  they suffer for the evil which overflows in society" (Vol. 45, page l2l).</w:t>
      </w:r>
    </w:p>
    <w:p w:rsidR="00550545" w:rsidRPr="00550545" w:rsidRDefault="00550545"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Such was the Father's life.  As the prophet Elijah, he could say of himself,  "I have been most zealous for the Lord,  the God of hosts, but the Israelites have forsaken your covenant" (l Kgs. l9,  l0).  For  this  reason,  he commissioned for his church  in Messina the painting of Elijah transferred by a car of fire. Also the  final  names  of his congregations,  which  he  chose  after several years of prayer,  reflect his blazing zeal.  </w:t>
      </w:r>
      <w:r w:rsidRPr="00550545">
        <w:rPr>
          <w:i/>
          <w:snapToGrid w:val="0"/>
          <w:sz w:val="26"/>
          <w:szCs w:val="26"/>
        </w:rPr>
        <w:t>Rogationists</w:t>
      </w:r>
      <w:r w:rsidRPr="00550545">
        <w:rPr>
          <w:snapToGrid w:val="0"/>
          <w:sz w:val="26"/>
          <w:szCs w:val="26"/>
        </w:rPr>
        <w:t xml:space="preserve"> is a word from </w:t>
      </w:r>
      <w:r w:rsidRPr="00550545">
        <w:rPr>
          <w:i/>
          <w:snapToGrid w:val="0"/>
          <w:sz w:val="26"/>
          <w:szCs w:val="26"/>
        </w:rPr>
        <w:t>Rogate</w:t>
      </w:r>
      <w:r w:rsidRPr="00550545">
        <w:rPr>
          <w:snapToGrid w:val="0"/>
          <w:sz w:val="26"/>
          <w:szCs w:val="26"/>
        </w:rPr>
        <w:t xml:space="preserve">. "If we consider these divine words, we see that they are  a manifestation of the divine zeal of the heart of Jesus,  who  repeated them many times according to  Saint  Luke's phrase,  "he used to say" (Lk.  l0,  2). It is not "he said," but rather,  "he used to say" indicating habitual action meaning that the  divine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550545" w:rsidP="004C5093">
      <w:pPr>
        <w:widowControl w:val="0"/>
        <w:jc w:val="both"/>
        <w:rPr>
          <w:snapToGrid w:val="0"/>
          <w:sz w:val="26"/>
          <w:szCs w:val="26"/>
        </w:rPr>
      </w:pPr>
      <w:r w:rsidRPr="00550545">
        <w:rPr>
          <w:snapToGrid w:val="0"/>
          <w:sz w:val="26"/>
          <w:szCs w:val="26"/>
        </w:rPr>
        <w:br w:type="page"/>
      </w:r>
      <w:r w:rsidR="00C427FC" w:rsidRPr="00550545">
        <w:rPr>
          <w:snapToGrid w:val="0"/>
          <w:sz w:val="26"/>
          <w:szCs w:val="26"/>
        </w:rPr>
        <w:lastRenderedPageBreak/>
        <w:t>zeal never got tired of urging man to pray for  this goal. Given all this, the Evangelical Rogation can be paraphrased as  the  command  of  the  divine zeal in  the  heart  of  Jesus. Consequently,  the  sisters'  house is called the  "Institute  of Divine Zeal" (S.C. Vol. l0, page lll).</w:t>
      </w:r>
    </w:p>
    <w:p w:rsidR="00C427FC" w:rsidRPr="00550545" w:rsidRDefault="00C427FC" w:rsidP="004C5093">
      <w:pPr>
        <w:widowControl w:val="0"/>
        <w:jc w:val="both"/>
        <w:rPr>
          <w:snapToGrid w:val="0"/>
          <w:sz w:val="26"/>
          <w:szCs w:val="26"/>
        </w:rPr>
      </w:pPr>
      <w:r w:rsidRPr="00550545">
        <w:rPr>
          <w:snapToGrid w:val="0"/>
          <w:sz w:val="26"/>
          <w:szCs w:val="26"/>
        </w:rPr>
        <w:t xml:space="preserve">     In the sisters' ancient regulations,  the Father pointed out that  the apostolic zeal of the institute chiefly resides in  the zeal for </w:t>
      </w:r>
      <w:r w:rsidRPr="00550545">
        <w:rPr>
          <w:i/>
          <w:snapToGrid w:val="0"/>
          <w:sz w:val="26"/>
          <w:szCs w:val="26"/>
        </w:rPr>
        <w:t>Rogate</w:t>
      </w:r>
      <w:r w:rsidRPr="00550545">
        <w:rPr>
          <w:snapToGrid w:val="0"/>
          <w:sz w:val="26"/>
          <w:szCs w:val="26"/>
        </w:rPr>
        <w:t xml:space="preserve">.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Zeal   is   the   virtue  that  seeks   divine   glory   and sanctification of souls. Due to human failings, no one is able to encompass all  the objects of a virtue on the same time,  but  we are obliged to apply the virtue to particular objects in order to practice it as completely as perfectly. In our case, which is the best  object for the zeal of the Poor of the Holy Heart of Jesus, who takes the vow to foster divine glory and salvation of  souls? The  object  will  be:  </w:t>
      </w:r>
      <w:r w:rsidRPr="00550545">
        <w:rPr>
          <w:b/>
          <w:snapToGrid w:val="0"/>
          <w:sz w:val="26"/>
          <w:szCs w:val="26"/>
        </w:rPr>
        <w:t>winning good workers to the  holy  Church through  prayer and cooperation</w:t>
      </w:r>
      <w:r w:rsidRPr="00550545">
        <w:rPr>
          <w:snapToGrid w:val="0"/>
          <w:sz w:val="26"/>
          <w:szCs w:val="26"/>
        </w:rPr>
        <w:t xml:space="preserve">. This object summarizes the  best of everything to foster divine glory and salvation of souls.  The reason  is that the power and the mission of glorifying  God  and saving  souls has been entrusted by our Lord Jesus Christ to  the good  evangelical workers,  who are the priests.  He said to  the apostles,  </w:t>
      </w:r>
      <w:r w:rsidRPr="00550545">
        <w:rPr>
          <w:b/>
          <w:snapToGrid w:val="0"/>
          <w:sz w:val="26"/>
          <w:szCs w:val="26"/>
        </w:rPr>
        <w:t>"As the Father has sent me,  so I send you."</w:t>
      </w:r>
      <w:r w:rsidRPr="00550545">
        <w:rPr>
          <w:snapToGrid w:val="0"/>
          <w:sz w:val="26"/>
          <w:szCs w:val="26"/>
        </w:rPr>
        <w:t xml:space="preserve"> Now,  our Lord Jesus Christ's mission and his redemption aim at God's glory and  our  salvation,  which form the mission and the aim  of  the Church's  ministers.  To  fulfill this mission,  God  endows  His priests  with a particular power and grace:  when they answer the Lord's call  faithfully,  no one is able to value the glory  they give  to God and the good they cause to souls.  Who may value the beneficial  effects  of one  faithful  priest's  ministry?  These mysteries  of  grace  will be valued at the  judgment  day  only. Considering  how much glory one divine mass gives to God and  how much  good  it  causes  to so many souls  is  enough  to  somehow understand  the importance of one priest who says mass every day. If  we consider the whole ministry of a priest,  we may  conclude that  a  good priest is a glorifier of the Lord and a  savior  of souls:  it  is  like Jesus Christ himself who gives  the  eternal Father  what  is  due to his divine love  by  saving  souls  from eternal death</w:t>
      </w:r>
    </w:p>
    <w:p w:rsidR="00C427FC" w:rsidRPr="00550545" w:rsidRDefault="00C427FC" w:rsidP="004C5093">
      <w:pPr>
        <w:widowControl w:val="0"/>
        <w:jc w:val="both"/>
        <w:rPr>
          <w:snapToGrid w:val="0"/>
          <w:sz w:val="26"/>
          <w:szCs w:val="26"/>
        </w:rPr>
      </w:pPr>
      <w:r w:rsidRPr="00550545">
        <w:rPr>
          <w:snapToGrid w:val="0"/>
          <w:sz w:val="26"/>
          <w:szCs w:val="26"/>
        </w:rPr>
        <w:t xml:space="preserve">     Hence we realize that the best, surest, and easiest means to seek  God's glory and salvation of souls is winning good  priests to the holy Church,  because this is the shortest,  surest way to reach  God's glory and salvation of souls,  which is the goal  of the people who are enflamed by zeal (Vol. 3, page 82).</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Writing  for  the Rogationists,  he gives prominence to  the necessity of combining cooperation with prayer. </w:t>
      </w:r>
    </w:p>
    <w:p w:rsidR="00C427FC" w:rsidRPr="00550545" w:rsidRDefault="00C427FC" w:rsidP="004C5093">
      <w:pPr>
        <w:widowControl w:val="0"/>
        <w:jc w:val="both"/>
        <w:rPr>
          <w:snapToGrid w:val="0"/>
          <w:sz w:val="26"/>
          <w:szCs w:val="26"/>
        </w:rPr>
      </w:pPr>
    </w:p>
    <w:p w:rsidR="00550545" w:rsidRDefault="00C427FC" w:rsidP="004C5093">
      <w:pPr>
        <w:widowControl w:val="0"/>
        <w:jc w:val="both"/>
        <w:rPr>
          <w:snapToGrid w:val="0"/>
          <w:sz w:val="26"/>
          <w:szCs w:val="26"/>
        </w:rPr>
      </w:pPr>
      <w:r w:rsidRPr="00550545">
        <w:rPr>
          <w:snapToGrid w:val="0"/>
          <w:sz w:val="26"/>
          <w:szCs w:val="26"/>
        </w:rPr>
        <w:t xml:space="preserve">     While  praying to God that he may fill the holy  Church  and the  world with good evangelical workers,  the congregants of our least insti</w:t>
      </w:r>
      <w:r w:rsidR="00550545">
        <w:rPr>
          <w:snapToGrid w:val="0"/>
          <w:sz w:val="26"/>
          <w:szCs w:val="26"/>
        </w:rPr>
        <w:t>tute</w:t>
      </w:r>
    </w:p>
    <w:p w:rsidR="00C427FC" w:rsidRPr="00550545" w:rsidRDefault="00550545" w:rsidP="004C5093">
      <w:pPr>
        <w:widowControl w:val="0"/>
        <w:jc w:val="both"/>
        <w:rPr>
          <w:snapToGrid w:val="0"/>
          <w:sz w:val="26"/>
          <w:szCs w:val="26"/>
        </w:rPr>
      </w:pPr>
      <w:r>
        <w:rPr>
          <w:snapToGrid w:val="0"/>
          <w:sz w:val="26"/>
          <w:szCs w:val="26"/>
        </w:rPr>
        <w:br w:type="page"/>
      </w:r>
    </w:p>
    <w:p w:rsidR="00C427FC" w:rsidRDefault="00C427FC" w:rsidP="004C5093">
      <w:pPr>
        <w:widowControl w:val="0"/>
        <w:jc w:val="both"/>
        <w:rPr>
          <w:snapToGrid w:val="0"/>
          <w:sz w:val="26"/>
          <w:szCs w:val="26"/>
        </w:rPr>
      </w:pPr>
      <w:r w:rsidRPr="00550545">
        <w:rPr>
          <w:snapToGrid w:val="0"/>
          <w:sz w:val="26"/>
          <w:szCs w:val="26"/>
        </w:rPr>
        <w:t>will strive with ardent zeal and sacrifice to  be good evangelical workers themselves in the Lord's harvest.  I see this duty as the immediate,  legitimate consequence which derives from the  appreciation,  from the untiring culture,  and from the meditation  on  the divine Rogate as well as from  the  limitless obedience and from the faithful execution of this command.</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As a consequence of all this,  I will never spare myself  in the   work  for  the  Lord's  glory  and  the  souls'  salvation, considering myself unfaithful,  lazy,  and indifferent when I  am not thirsty for souls.  Therefore, I will excite in myself hunger and  thirst for souls through meditation,  fervent prayer,  work, and  self-denial.  But,  whether I feel or whether I do not  feel this hunger and thirst for souls, with God's help and my constant determination  I will never stop working in the mystical  harvest of souls. </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To  fruitfully work for the sanctification and the salvation of others,  first I will endeavor to sanctify myself.  Keeping in mind  the saints' teaching that our Lord Jesus Christ  loves  one soul  as  much  as all souls together,  and that  he  would  have endured  his  Passion even for one soul,  I will esteem souls  so much  as  to  spend  my  life  in  suffering,   in  working,  and sacrificing myself even for one soul (Vol. 3, page 22).</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This was the Father's teaching; now let us see how he practiced it.</w:t>
      </w: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337C50" w:rsidRDefault="00337C50" w:rsidP="004C5093">
      <w:pPr>
        <w:widowControl w:val="0"/>
        <w:jc w:val="both"/>
        <w:rPr>
          <w:snapToGrid w:val="0"/>
          <w:sz w:val="26"/>
          <w:szCs w:val="26"/>
        </w:rPr>
      </w:pPr>
    </w:p>
    <w:p w:rsidR="00337C50" w:rsidRPr="00550545" w:rsidRDefault="00337C50" w:rsidP="004C5093">
      <w:pPr>
        <w:widowControl w:val="0"/>
        <w:jc w:val="both"/>
        <w:rPr>
          <w:snapToGrid w:val="0"/>
          <w:sz w:val="26"/>
          <w:szCs w:val="26"/>
        </w:rPr>
      </w:pPr>
    </w:p>
    <w:p w:rsidR="00C427FC" w:rsidRDefault="00550545" w:rsidP="00550545">
      <w:pPr>
        <w:widowControl w:val="0"/>
        <w:pBdr>
          <w:bottom w:val="single" w:sz="4" w:space="1" w:color="auto"/>
        </w:pBdr>
        <w:jc w:val="both"/>
        <w:rPr>
          <w:b/>
          <w:snapToGrid w:val="0"/>
          <w:sz w:val="40"/>
          <w:szCs w:val="40"/>
        </w:rPr>
      </w:pPr>
      <w:r w:rsidRPr="00550545">
        <w:rPr>
          <w:b/>
          <w:snapToGrid w:val="0"/>
          <w:sz w:val="40"/>
          <w:szCs w:val="40"/>
        </w:rPr>
        <w:t>2. The generous offering</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First,  we  quote  the offer of his life to the Lord to  win from  his  mercy an apostle who would regenerate Messina  in  the spirit and in the fervor of the Christian faith. It dates back to </w:t>
      </w:r>
    </w:p>
    <w:p w:rsidR="00C427FC" w:rsidRPr="00550545" w:rsidRDefault="00C427FC" w:rsidP="004C5093">
      <w:pPr>
        <w:widowControl w:val="0"/>
        <w:jc w:val="both"/>
        <w:rPr>
          <w:snapToGrid w:val="0"/>
          <w:sz w:val="26"/>
          <w:szCs w:val="26"/>
        </w:rPr>
      </w:pPr>
      <w:r w:rsidRPr="00550545">
        <w:rPr>
          <w:snapToGrid w:val="0"/>
          <w:sz w:val="26"/>
          <w:szCs w:val="26"/>
        </w:rPr>
        <w:t xml:space="preserve">the early years of his priesthood: May 3, l880.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center"/>
        <w:rPr>
          <w:b/>
          <w:snapToGrid w:val="0"/>
          <w:sz w:val="26"/>
          <w:szCs w:val="26"/>
        </w:rPr>
      </w:pPr>
      <w:r w:rsidRPr="00550545">
        <w:rPr>
          <w:b/>
          <w:snapToGrid w:val="0"/>
          <w:sz w:val="26"/>
          <w:szCs w:val="26"/>
        </w:rPr>
        <w:t>OFFERING</w:t>
      </w:r>
    </w:p>
    <w:p w:rsidR="00C427FC" w:rsidRPr="00550545" w:rsidRDefault="00C427FC"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Eternal God,  creator and Lord of all things,  supreme owner of all creatures, I kneel down in the dust before you. I confess, praise,  bless,</w:t>
      </w:r>
    </w:p>
    <w:p w:rsidR="00C427FC" w:rsidRPr="00550545" w:rsidRDefault="00337C50"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and exalt your infinite goodness and your divine qualities.  My God, I would like to obliterate and to melt myself in the name of your glory,  but why don't I know how to love you, why doesn't everyone love,  serve, obey, and please you? Everyone has  become  corrupt and useless;  not even one person  is  doing good.</w:t>
      </w:r>
    </w:p>
    <w:p w:rsidR="00C427FC" w:rsidRPr="00550545" w:rsidRDefault="00C427FC" w:rsidP="004C5093">
      <w:pPr>
        <w:widowControl w:val="0"/>
        <w:jc w:val="both"/>
        <w:rPr>
          <w:snapToGrid w:val="0"/>
          <w:sz w:val="26"/>
          <w:szCs w:val="26"/>
        </w:rPr>
      </w:pPr>
      <w:r w:rsidRPr="00550545">
        <w:rPr>
          <w:snapToGrid w:val="0"/>
          <w:sz w:val="26"/>
          <w:szCs w:val="26"/>
        </w:rPr>
        <w:t xml:space="preserve">     Lord,  make  all  people on earth confess  and  praise  your divine name.  In a special way I implore you for the sake of your Word to pay merciful attention to this city that could be called "Merciless." Because you've made nations curable,  bless and cure this  city;  you that make your ministers burning fire,  sanctify the city's priests.  My Lord and God  The salt of the earth  has become apathetic.  The light has been placed under a bushel  The light  of  the  world has left  My God,  I wish to  practice  my priestly  ministry  among these people as Saint Paul did  in  the nations where the Holy Spirit brought him.</w:t>
      </w:r>
    </w:p>
    <w:p w:rsidR="00C427FC" w:rsidRPr="00550545" w:rsidRDefault="00C427FC" w:rsidP="004C5093">
      <w:pPr>
        <w:widowControl w:val="0"/>
        <w:jc w:val="both"/>
        <w:rPr>
          <w:snapToGrid w:val="0"/>
          <w:sz w:val="26"/>
          <w:szCs w:val="26"/>
        </w:rPr>
      </w:pPr>
      <w:r w:rsidRPr="00550545">
        <w:rPr>
          <w:snapToGrid w:val="0"/>
          <w:sz w:val="26"/>
          <w:szCs w:val="26"/>
        </w:rPr>
        <w:t xml:space="preserve">     First of all, kneeling before you in ashes, sackcloth, while fasting and in prayer, I wish crying would placate your anger and win  your  abundant mercies.  I would like working by day and  by night  for  your  glory  through  study,  preaching,  confession, attendance to the sick,  education of children,  and any means to win all souls by converting sinners and sanctifying the just.</w:t>
      </w:r>
    </w:p>
    <w:p w:rsidR="00C427FC" w:rsidRPr="00550545" w:rsidRDefault="00C427FC" w:rsidP="004C5093">
      <w:pPr>
        <w:widowControl w:val="0"/>
        <w:jc w:val="both"/>
        <w:rPr>
          <w:snapToGrid w:val="0"/>
          <w:sz w:val="26"/>
          <w:szCs w:val="26"/>
        </w:rPr>
      </w:pPr>
      <w:r w:rsidRPr="00550545">
        <w:rPr>
          <w:snapToGrid w:val="0"/>
          <w:sz w:val="26"/>
          <w:szCs w:val="26"/>
        </w:rPr>
        <w:t xml:space="preserve">     Alas  My wishes are like the wishes that kill the lazy  My God, what am I worthy of?  I am a useless tool.  Lord, send whom you  will  send.  Since you were able to bring  the  children  to Abraham even from the rocks, rouse in this city a faithful priest who views the world according to your heart From the treasure of your  infinite goodness send Messina a true apostle full of  your blessing:  a pure,  chaste,  spotless, simple, meek, sober, just, prudent   priest,   full  of  Holy   Spirit,   mercy,   strength, perseverance,   and  the  science  of  the  saints.  Send  us  an apostle full of ecclesiastical and literary discipline so that he may  fulfill his sublime ministry for your glory in the worthiest way.</w:t>
      </w:r>
    </w:p>
    <w:p w:rsidR="00C427FC" w:rsidRPr="00550545" w:rsidRDefault="00C427FC" w:rsidP="004C5093">
      <w:pPr>
        <w:widowControl w:val="0"/>
        <w:jc w:val="both"/>
        <w:rPr>
          <w:snapToGrid w:val="0"/>
          <w:sz w:val="26"/>
          <w:szCs w:val="26"/>
        </w:rPr>
      </w:pPr>
      <w:r w:rsidRPr="00550545">
        <w:rPr>
          <w:snapToGrid w:val="0"/>
          <w:sz w:val="26"/>
          <w:szCs w:val="26"/>
        </w:rPr>
        <w:t xml:space="preserve">     My God,  I am speaking as a fool and an ignorant man; still, rouse this holy and learned priest,  order him to kill and eat as you did with Peter,  or to root out and plant, destroy and build, as you did with Jeremiah.</w:t>
      </w:r>
    </w:p>
    <w:p w:rsidR="00C427FC" w:rsidRPr="00550545" w:rsidRDefault="00C427FC" w:rsidP="004C5093">
      <w:pPr>
        <w:widowControl w:val="0"/>
        <w:jc w:val="both"/>
        <w:rPr>
          <w:snapToGrid w:val="0"/>
          <w:sz w:val="26"/>
          <w:szCs w:val="26"/>
        </w:rPr>
      </w:pPr>
      <w:r w:rsidRPr="00550545">
        <w:rPr>
          <w:snapToGrid w:val="0"/>
          <w:sz w:val="26"/>
          <w:szCs w:val="26"/>
        </w:rPr>
        <w:t xml:space="preserve">     Let him destroy Satan's kingdom and build your kingdom; make people know and love you,  reform clergy, educate children, guide virgins,  console the afflicted, pray for the souls in Purgatory. Shine  as  a sun through his example,  work,  and preaching,  and throw  a net so vast that all souls may be won to your  love.  My Jesus,  I beg you,  stir this priest, sanctify the other priests, always send out new,  holy,  learned priests to Messina, to other cities, to all the world.</w:t>
      </w:r>
    </w:p>
    <w:p w:rsidR="00337C50" w:rsidRDefault="00C427FC" w:rsidP="004C5093">
      <w:pPr>
        <w:widowControl w:val="0"/>
        <w:jc w:val="both"/>
        <w:rPr>
          <w:snapToGrid w:val="0"/>
          <w:sz w:val="26"/>
          <w:szCs w:val="26"/>
        </w:rPr>
      </w:pPr>
      <w:r w:rsidRPr="00550545">
        <w:rPr>
          <w:snapToGrid w:val="0"/>
          <w:sz w:val="26"/>
          <w:szCs w:val="26"/>
        </w:rPr>
        <w:t xml:space="preserve">     What  am I worthy of - me,  a  poor sinner?  If you want  my life  in  the  place of the priest who works  according  to  your heart,  I  give it up right now.  As miserable as it is,  I still offer my life.  In order that this offering may be worthy  before you, I join it with the sacrifice of infinite</w:t>
      </w:r>
    </w:p>
    <w:p w:rsidR="00C427FC" w:rsidRPr="00550545" w:rsidRDefault="00337C50"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value that your son made on earth and is renewed daily in the mass.</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O  very  merciful  Lord,   accept  this  offering.  Make  me disappear  from earth and make the desired apostle,  the faithful priest according to your heart,  replace me.  Lord, send whom you will send.</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Yes,  my  God,  I implore you,  accept this exchange  of  my useless life: I retire, come to nothing, and give my place to the new one who will please and glorify you better than I can.</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Lord  God,  for  the sake of your holy begotten son  who  is thirsty for souls,  hear my prayer. Have mercy on His very loving heart  that longs for holy priests.  Hear not my prayer,  but the prayer,  vows,  wishes  of  the  divine heart  that  pleases  you completely.</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My  God,  if you hear me,  I praise and thank you.  Full  of gratitude I say: you may let your servant go...</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Omnipotent God,  have mercy on the misery of your servant: I speak  as a fool;  forgive me.  Do as you like with my  offering. Praised  be  your will in which I want to be  engulfed.  My  God, glorify your will and your mercy. Amen. Long live JESUS and MARY (Vol. 4, page 3).</w:t>
      </w:r>
    </w:p>
    <w:p w:rsidR="00C427FC" w:rsidRPr="00550545" w:rsidRDefault="00C427FC" w:rsidP="004C5093">
      <w:pPr>
        <w:widowControl w:val="0"/>
        <w:jc w:val="both"/>
        <w:rPr>
          <w:snapToGrid w:val="0"/>
          <w:sz w:val="26"/>
          <w:szCs w:val="26"/>
        </w:rPr>
      </w:pPr>
      <w:r w:rsidRPr="00550545">
        <w:rPr>
          <w:snapToGrid w:val="0"/>
          <w:sz w:val="26"/>
          <w:szCs w:val="26"/>
        </w:rPr>
        <w:t xml:space="preserve">     </w:t>
      </w:r>
    </w:p>
    <w:p w:rsidR="00C427FC" w:rsidRDefault="00C427FC" w:rsidP="004C5093">
      <w:pPr>
        <w:widowControl w:val="0"/>
        <w:jc w:val="both"/>
        <w:rPr>
          <w:snapToGrid w:val="0"/>
          <w:sz w:val="26"/>
          <w:szCs w:val="26"/>
        </w:rPr>
      </w:pPr>
      <w:r w:rsidRPr="00550545">
        <w:rPr>
          <w:snapToGrid w:val="0"/>
          <w:sz w:val="26"/>
          <w:szCs w:val="26"/>
        </w:rPr>
        <w:t xml:space="preserve">     So,  the  Father  offered his life to the Lord  to  win  the apostle  of  Messina.  Is  there anything which hinders  us  from holding that the apostle of the Lord is the Father himself? If we search  for  a  "pure,  chaste,  spotless,  simple,  meek,  sober priest...  who educates children,  guides virgins,  consoles  the afflicted,  prays  for  the souls in purgatory,  shines as a  sun through  his example and works by day and by night for the  glory of  God;  who seeks to win all the souls through all  means,  the conversion of sinners and the sanctification of the  just,  don't we  find  such an apostle in our Father since the early years  of his priesthood?</w:t>
      </w:r>
    </w:p>
    <w:p w:rsidR="00337C50" w:rsidRPr="00550545" w:rsidRDefault="00337C50"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And  indeed,  he  was  an apostle even before  he  became  a priest.  It comes from the Rogationist prayer which is a practice of zeal. The Father began saying such a prayer since he was a lay man.  He  wrote,  "The first zeal of a consecrated person is  for herself.  through  her zeal she will be strong enough  to  punish herself,  seeking her sanctification with a will" (Vol.  l,  page 206).  Evidence of this will, is the Father's life. The following chapters will give additional evidence.(l)</w:t>
      </w:r>
    </w:p>
    <w:p w:rsidR="00C427FC" w:rsidRPr="00550545" w:rsidRDefault="00337C50" w:rsidP="004C5093">
      <w:pPr>
        <w:widowControl w:val="0"/>
        <w:jc w:val="both"/>
        <w:rPr>
          <w:snapToGrid w:val="0"/>
          <w:sz w:val="26"/>
          <w:szCs w:val="26"/>
        </w:rPr>
      </w:pPr>
      <w:r>
        <w:rPr>
          <w:snapToGrid w:val="0"/>
          <w:sz w:val="26"/>
          <w:szCs w:val="26"/>
        </w:rPr>
        <w:br w:type="page"/>
      </w:r>
    </w:p>
    <w:p w:rsidR="00C427FC" w:rsidRDefault="00550545" w:rsidP="00550545">
      <w:pPr>
        <w:widowControl w:val="0"/>
        <w:pBdr>
          <w:bottom w:val="single" w:sz="4" w:space="1" w:color="auto"/>
        </w:pBdr>
        <w:jc w:val="both"/>
        <w:rPr>
          <w:b/>
          <w:snapToGrid w:val="0"/>
          <w:sz w:val="40"/>
          <w:szCs w:val="40"/>
        </w:rPr>
      </w:pPr>
      <w:r>
        <w:rPr>
          <w:b/>
          <w:snapToGrid w:val="0"/>
          <w:sz w:val="40"/>
          <w:szCs w:val="40"/>
        </w:rPr>
        <w:t>3. In A</w:t>
      </w:r>
      <w:r w:rsidRPr="00550545">
        <w:rPr>
          <w:b/>
          <w:snapToGrid w:val="0"/>
          <w:sz w:val="40"/>
          <w:szCs w:val="40"/>
        </w:rPr>
        <w:t xml:space="preserve">vignone </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It  was by zeal that the Father became a priest.  He says of himself,  "At  the  age  of l7,  he felt  himself  drawn  to  the priesthood in an extraordinary, or better yet,  not usual way. He committed  himself  to devotion,  aiming at belonging totally  to Jesus and at winning souls for him" (S.C. Vol. 7, page 240).</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Commenting the Father's encounter with Zancone,  who  begged an alms from him,  Father Vitale remarks,  "When Padre Di Francia met  Zancone the first time,  our padre asked him where he lived, adding:  'I will come to see you and the other poor people...' He meant,  'I  want  to  save  you and  the  others  intoxicated  by spiritual  and material vice'" (</w:t>
      </w:r>
      <w:r w:rsidRPr="00550545">
        <w:rPr>
          <w:i/>
          <w:snapToGrid w:val="0"/>
          <w:sz w:val="26"/>
          <w:szCs w:val="26"/>
        </w:rPr>
        <w:t>Father Mary Hannibal Di  Francia</w:t>
      </w:r>
      <w:r w:rsidRPr="00550545">
        <w:rPr>
          <w:snapToGrid w:val="0"/>
          <w:sz w:val="26"/>
          <w:szCs w:val="26"/>
        </w:rPr>
        <w:t>, page 33l).</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So, the Father pledged to visit the Avignone Quarter to help those people, but he did not imagine the material and moral decay he had to face in that quarter having a shining,  historic  name. When  he found himself in the midst of that  hell,  "he  realized that  there  was no better place to practice </w:t>
      </w:r>
      <w:r w:rsidRPr="00550545">
        <w:rPr>
          <w:i/>
          <w:snapToGrid w:val="0"/>
          <w:sz w:val="26"/>
          <w:szCs w:val="26"/>
        </w:rPr>
        <w:t xml:space="preserve">a bit of charity </w:t>
      </w:r>
      <w:r w:rsidRPr="00550545">
        <w:rPr>
          <w:snapToGrid w:val="0"/>
          <w:sz w:val="26"/>
          <w:szCs w:val="26"/>
        </w:rPr>
        <w:t xml:space="preserve"> of pure   love for our Lord,  who loves so much the poor  and  wants them saved" (</w:t>
      </w:r>
      <w:r w:rsidRPr="00550545">
        <w:rPr>
          <w:i/>
          <w:snapToGrid w:val="0"/>
          <w:sz w:val="26"/>
          <w:szCs w:val="26"/>
        </w:rPr>
        <w:t>Preface to Adhesions</w:t>
      </w:r>
      <w:r w:rsidRPr="00550545">
        <w:rPr>
          <w:snapToGrid w:val="0"/>
          <w:sz w:val="26"/>
          <w:szCs w:val="26"/>
        </w:rPr>
        <w:t xml:space="preserve">,  l9l9, page 5). It was not  </w:t>
      </w:r>
      <w:r w:rsidRPr="00550545">
        <w:rPr>
          <w:i/>
          <w:snapToGrid w:val="0"/>
          <w:sz w:val="26"/>
          <w:szCs w:val="26"/>
        </w:rPr>
        <w:t>a bit  of  charity.</w:t>
      </w:r>
      <w:r w:rsidRPr="00550545">
        <w:rPr>
          <w:snapToGrid w:val="0"/>
          <w:sz w:val="26"/>
          <w:szCs w:val="26"/>
        </w:rPr>
        <w:t xml:space="preserve">  Sure,  what  we do for our Lord is  little  or nothing, but our poor nature needs heroic virtues to face certain situations.   This was the Father's case. He did not draw back in the presence of whatever difficulty,  but succeeded to  transform that place of vice into an oasis of virtue.</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Ordained a priest, the Father continued and widened the work he had started,  pledging all his belongings.  He longed for  the salvation  of  souls,  and having found in the slums of  Avignone Quarter  poor people,  he had pity,  took  care,  supported,  and educated them religiously.  Thus,  he began his marvelous work of evangelization  of the poor and the orphans,  whom  he  supported with his own goods and the help of others.</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The chief results of his zeal are the communities he founded and  educated  in  the virtue and love of God.  We  have  already touched upon his zeal for catechism; now we quote from a sister's report.  "When the Father visited the communities,  he seized any opportunity to preach the divine word twice or three times a  day in order to foster the virtues. He spoke of paradise, the saints'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lastRenderedPageBreak/>
        <w:t>episodes,  sacred  history,  very often of our Lord's  life,  the gospel,  the most holy Communion,  etc.  I never heard the Father speaking uselessly, but always edifyingly."</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We  have volumes of the Father's outlines of his  preaching, instructions, and retreats for our communities. But we'll discuss the  Father's  particular  zeal for his  children  in  particular chapters.</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zeal  tormenting  him  went beyond the  circle  of  his communities,  because  he  displayed  a very  active  oratory  in Messina and its villages,  above all when he was a youth. Zealous as he was for the glory of God and the spiritual good of  people, the  Father used to present himself to the pastors of the  little towns,  made people peal the bells,  and preached to the faithful in the churches. His favorite theme was charity, and the faithful were  very  attentive  to his preaching.  A mission  at  Avignone Quarter after the l894 earthquake is well  remembered.  "Wounded, dispersed,  and  perplexed,  people  went to Avignone Quarter  by themselves  or  in  procession.  The  Servant  of  God  preached, comforted  them,  and  said the litany of the  saints.  Even  the indifferent  and  the  atheists  found guidance  in  his  words." Terrified  by the earthquake,  the pilgrims went over  there  and expiated  their sins after hearing the Servant of God's preaching with  unction.  Cardinal Guarino,  who was  paralyzed,  from  his palace   blessed with his left hand the pilgrims coming from  the Father's preaching.</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Like his preaching, so his travels were for the glory of God and the good of souls. Either he sought vocations, or counsel, or comfort  in  the Servants of God,  for whose conversation he  was thirsty;  either  he  traveled to  approach  benefactors,  or  to preach, or to do the works of charity, of which his heart  was so fond;  either  he  pilgrimaged  to sanctuaries,  or  visited  his communities,  his aim was the glory of God and the good of souls. He  assisted his communities with  preaching,  instructions,  and industries  of piety,  in which he was so  rich,  always  solving problems and comforting all.  The more the houses increased,  the more he had to travel.  He visited the sanctuaries of Loreto, Our Lady of Good Counsel at Gennazzano,  Our Lady of Pompei (where he enjoyed Bartolo Longo's intimate friendship),  Our Lady Helper at Turin,  the sacred mount at Orta (Novara),  and the novitiate of Don Orione at Bra', where he preached.</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337C50" w:rsidP="00550545">
      <w:pPr>
        <w:widowControl w:val="0"/>
        <w:pBdr>
          <w:bottom w:val="single" w:sz="4" w:space="1" w:color="auto"/>
        </w:pBdr>
        <w:jc w:val="both"/>
        <w:rPr>
          <w:b/>
          <w:snapToGrid w:val="0"/>
          <w:sz w:val="40"/>
          <w:szCs w:val="40"/>
        </w:rPr>
      </w:pPr>
      <w:r>
        <w:rPr>
          <w:b/>
          <w:snapToGrid w:val="0"/>
          <w:sz w:val="40"/>
          <w:szCs w:val="40"/>
        </w:rPr>
        <w:br w:type="page"/>
      </w:r>
      <w:r w:rsidR="00550545">
        <w:rPr>
          <w:b/>
          <w:snapToGrid w:val="0"/>
          <w:sz w:val="40"/>
          <w:szCs w:val="40"/>
        </w:rPr>
        <w:lastRenderedPageBreak/>
        <w:t>4. Away with the J</w:t>
      </w:r>
      <w:r w:rsidR="00550545" w:rsidRPr="00550545">
        <w:rPr>
          <w:b/>
          <w:snapToGrid w:val="0"/>
          <w:sz w:val="40"/>
          <w:szCs w:val="40"/>
        </w:rPr>
        <w:t>onahs</w:t>
      </w:r>
    </w:p>
    <w:p w:rsidR="00550545" w:rsidRPr="00550545" w:rsidRDefault="00550545" w:rsidP="00550545">
      <w:pPr>
        <w:widowControl w:val="0"/>
        <w:pBdr>
          <w:bottom w:val="single" w:sz="4" w:space="1" w:color="auto"/>
        </w:pBdr>
        <w:jc w:val="both"/>
        <w:rPr>
          <w:b/>
          <w:snapToGrid w:val="0"/>
          <w:sz w:val="40"/>
          <w:szCs w:val="40"/>
        </w:rPr>
      </w:pPr>
    </w:p>
    <w:p w:rsidR="00C427FC" w:rsidRPr="00337C50" w:rsidRDefault="00C427FC" w:rsidP="004C5093">
      <w:pPr>
        <w:widowControl w:val="0"/>
        <w:jc w:val="both"/>
        <w:rPr>
          <w:snapToGrid w:val="0"/>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We  quote  from  the  Father's letter  "to  the  institute's employees,  workers,  and  the people who are helped by it."   He exhorted all of them to practice Christian life and to avoid sin under penalty of expulsion.  He uses a practical reasoning: if we do not live as good Christians, God will not give his providence to us,  the sheltered will lack bread, and the employees won't be paid. </w:t>
      </w:r>
    </w:p>
    <w:p w:rsidR="00C427FC" w:rsidRPr="00337C50" w:rsidRDefault="00C427FC" w:rsidP="004C5093">
      <w:pPr>
        <w:widowControl w:val="0"/>
        <w:jc w:val="both"/>
        <w:rPr>
          <w:snapToGrid w:val="0"/>
          <w:szCs w:val="26"/>
        </w:rPr>
      </w:pPr>
      <w:r w:rsidRPr="00550545">
        <w:rPr>
          <w:snapToGrid w:val="0"/>
          <w:sz w:val="26"/>
          <w:szCs w:val="26"/>
        </w:rPr>
        <w:t xml:space="preserve">     </w:t>
      </w:r>
    </w:p>
    <w:p w:rsidR="00C427FC" w:rsidRDefault="00C427FC" w:rsidP="004C5093">
      <w:pPr>
        <w:widowControl w:val="0"/>
        <w:jc w:val="both"/>
        <w:rPr>
          <w:snapToGrid w:val="0"/>
          <w:sz w:val="26"/>
          <w:szCs w:val="26"/>
        </w:rPr>
      </w:pPr>
      <w:r w:rsidRPr="00550545">
        <w:rPr>
          <w:snapToGrid w:val="0"/>
          <w:sz w:val="26"/>
          <w:szCs w:val="26"/>
        </w:rPr>
        <w:t xml:space="preserve">     It  is  true  that  each one in  his  task,  as  myself  in different ways,  works to help things along,  but everything will come  to nothing without the help of divine  providence,  because God  keeps an eye on the human fortunes ruling and directing them according  to his supreme will.  He makes the sun rise  and   the earth  bloom,  gives rain and provides all creatures with things. But  if  we  forget God,  God will forget  us,  and  despite  our working, toiling around,  providence will not or hardly come.</w:t>
      </w:r>
    </w:p>
    <w:p w:rsidR="00337C50" w:rsidRPr="00337C50" w:rsidRDefault="00337C50" w:rsidP="004C5093">
      <w:pPr>
        <w:widowControl w:val="0"/>
        <w:jc w:val="both"/>
        <w:rPr>
          <w:snapToGrid w:val="0"/>
          <w:sz w:val="18"/>
          <w:szCs w:val="26"/>
        </w:rPr>
      </w:pPr>
    </w:p>
    <w:p w:rsidR="00C427FC" w:rsidRDefault="00C427FC" w:rsidP="004C5093">
      <w:pPr>
        <w:widowControl w:val="0"/>
        <w:jc w:val="both"/>
        <w:rPr>
          <w:snapToGrid w:val="0"/>
          <w:sz w:val="26"/>
          <w:szCs w:val="26"/>
        </w:rPr>
      </w:pPr>
      <w:r w:rsidRPr="00550545">
        <w:rPr>
          <w:snapToGrid w:val="0"/>
          <w:sz w:val="26"/>
          <w:szCs w:val="26"/>
        </w:rPr>
        <w:t xml:space="preserve">     This is why I feel myself obliged to ask you to observe  the religious  duties  as well as any other Christian  duty.  On  one hand,  you want me to give work to you, paying you for it; on the other  hand,  I  ask  you  not to  hinder  divine  providence  by forgetting God,  because  if he does not give me the means,  I am unable  to pay and reward you according to your need or work;  if you do not comply with your duties toward God, with good reason I have fear of losing his means. This is my interest and yours. </w:t>
      </w:r>
    </w:p>
    <w:p w:rsidR="00337C50" w:rsidRPr="00337C50" w:rsidRDefault="00337C50" w:rsidP="004C5093">
      <w:pPr>
        <w:widowControl w:val="0"/>
        <w:jc w:val="both"/>
        <w:rPr>
          <w:snapToGrid w:val="0"/>
          <w:sz w:val="18"/>
          <w:szCs w:val="26"/>
        </w:rPr>
      </w:pPr>
    </w:p>
    <w:p w:rsidR="00C427FC" w:rsidRDefault="00C427FC" w:rsidP="004C5093">
      <w:pPr>
        <w:widowControl w:val="0"/>
        <w:jc w:val="both"/>
        <w:rPr>
          <w:snapToGrid w:val="0"/>
          <w:sz w:val="26"/>
          <w:szCs w:val="26"/>
        </w:rPr>
      </w:pPr>
      <w:r w:rsidRPr="00550545">
        <w:rPr>
          <w:snapToGrid w:val="0"/>
          <w:sz w:val="26"/>
          <w:szCs w:val="26"/>
        </w:rPr>
        <w:t xml:space="preserve">     Besides,  your  religious duties are not intolerable burdens nor do I require of you great sacrifices, but religious acts that are very easy.  My dearest in Jesus Christ,  please consider that we are unable to stay in the grace of God,  unless we fulfill our religious duties.</w:t>
      </w:r>
    </w:p>
    <w:p w:rsidR="00337C50" w:rsidRPr="00337C50" w:rsidRDefault="00337C50" w:rsidP="004C5093">
      <w:pPr>
        <w:widowControl w:val="0"/>
        <w:jc w:val="both"/>
        <w:rPr>
          <w:snapToGrid w:val="0"/>
          <w:sz w:val="14"/>
          <w:szCs w:val="26"/>
        </w:rPr>
      </w:pPr>
    </w:p>
    <w:p w:rsidR="00C427FC" w:rsidRDefault="00C427FC" w:rsidP="004C5093">
      <w:pPr>
        <w:widowControl w:val="0"/>
        <w:jc w:val="both"/>
        <w:rPr>
          <w:snapToGrid w:val="0"/>
          <w:sz w:val="26"/>
          <w:szCs w:val="26"/>
        </w:rPr>
      </w:pPr>
      <w:r w:rsidRPr="00550545">
        <w:rPr>
          <w:snapToGrid w:val="0"/>
          <w:sz w:val="26"/>
          <w:szCs w:val="26"/>
        </w:rPr>
        <w:t xml:space="preserve">     Living without confession,  holy Communion, and study of the main elements of our holy religion; living without lifting up our eyes  to  heaven to pray and adore God as our Lord  and  Creator;living  without considering our last end as well as  the  eternal destination,  this  is not a Christian living,  a living of God's creatures,  but a living of ungrateful beings,  of fools who  run the  risk  of getting lost for ever.  By forgetting God and our religious duties it becomes unavoidable for us to fall into many sins</w:t>
      </w:r>
    </w:p>
    <w:p w:rsidR="00337C50" w:rsidRPr="00337C50" w:rsidRDefault="00337C50" w:rsidP="004C5093">
      <w:pPr>
        <w:widowControl w:val="0"/>
        <w:jc w:val="both"/>
        <w:rPr>
          <w:snapToGrid w:val="0"/>
          <w:sz w:val="16"/>
          <w:szCs w:val="26"/>
        </w:rPr>
      </w:pPr>
    </w:p>
    <w:p w:rsidR="00337C50" w:rsidRDefault="00C427FC" w:rsidP="004C5093">
      <w:pPr>
        <w:widowControl w:val="0"/>
        <w:jc w:val="both"/>
        <w:rPr>
          <w:snapToGrid w:val="0"/>
          <w:sz w:val="26"/>
          <w:szCs w:val="26"/>
        </w:rPr>
      </w:pPr>
      <w:r w:rsidRPr="00550545">
        <w:rPr>
          <w:snapToGrid w:val="0"/>
          <w:sz w:val="26"/>
          <w:szCs w:val="26"/>
        </w:rPr>
        <w:t xml:space="preserve">     This is both the rub of my worries and our common prejudice My  dearest,  I  assure  you that I  fear  nothing,  and  nothing disheartens me in the proceeding of these charitable  institutes, but sin.  Want, difficulties, persecutions, etc. everything seems like nothing, because I hope and trust in the Lord, who is a provident and loving Father.  But, if sin dwells among the people who live in the institutes, then I see everything lost</w:t>
      </w:r>
    </w:p>
    <w:p w:rsidR="00C427FC" w:rsidRPr="00550545" w:rsidRDefault="00337C50" w:rsidP="004C5093">
      <w:pPr>
        <w:widowControl w:val="0"/>
        <w:jc w:val="both"/>
        <w:rPr>
          <w:snapToGrid w:val="0"/>
          <w:sz w:val="26"/>
          <w:szCs w:val="26"/>
        </w:rPr>
      </w:pPr>
      <w:r>
        <w:rPr>
          <w:snapToGrid w:val="0"/>
          <w:sz w:val="26"/>
          <w:szCs w:val="26"/>
        </w:rPr>
        <w:br w:type="page"/>
      </w:r>
    </w:p>
    <w:p w:rsidR="00C427FC" w:rsidRPr="00550545" w:rsidRDefault="00C427FC" w:rsidP="004C5093">
      <w:pPr>
        <w:widowControl w:val="0"/>
        <w:jc w:val="both"/>
        <w:rPr>
          <w:snapToGrid w:val="0"/>
          <w:sz w:val="26"/>
          <w:szCs w:val="26"/>
        </w:rPr>
      </w:pPr>
      <w:r w:rsidRPr="00550545">
        <w:rPr>
          <w:snapToGrid w:val="0"/>
          <w:sz w:val="26"/>
          <w:szCs w:val="26"/>
        </w:rPr>
        <w:t xml:space="preserve">     </w:t>
      </w:r>
      <w:r w:rsidRPr="00550545">
        <w:rPr>
          <w:snapToGrid w:val="0"/>
          <w:sz w:val="26"/>
          <w:szCs w:val="26"/>
        </w:rPr>
        <w:tab/>
        <w:t xml:space="preserve">My dearest brothers and sisters, such a truth the Holy Spirit manifested in these words, </w:t>
      </w:r>
      <w:r w:rsidRPr="00550545">
        <w:rPr>
          <w:b/>
          <w:snapToGrid w:val="0"/>
          <w:sz w:val="26"/>
          <w:szCs w:val="26"/>
        </w:rPr>
        <w:t>“Virtue makes a nation great; by sin whole races are disgraced"</w:t>
      </w:r>
      <w:r w:rsidRPr="00550545">
        <w:rPr>
          <w:snapToGrid w:val="0"/>
          <w:sz w:val="26"/>
          <w:szCs w:val="26"/>
        </w:rPr>
        <w:t xml:space="preserve"> (Prov. l4, 34). Do you know why misery is reigning in the families, the families are fading, means are failing, bankruptcies are common, and misfortunes are increasing?  Because of sin On one hand, the people live far off from  God,  disregarding  the religious duties  and  adhering  to nothing but interest; on the other hand, God does not bless their business,  industries,  fields,  and work.  On one hand,  we make plans,  on  the other hand,  God makes them useless;  we  collect money,  but  God  makes it disappear with no  profit.  In short, without the blessing of God, nothing goes on well; with the blessing of God, everything flourishes.</w:t>
      </w:r>
    </w:p>
    <w:p w:rsidR="00C427FC" w:rsidRPr="00550545" w:rsidRDefault="00C427FC" w:rsidP="004C5093">
      <w:pPr>
        <w:widowControl w:val="0"/>
        <w:jc w:val="both"/>
        <w:rPr>
          <w:snapToGrid w:val="0"/>
          <w:sz w:val="26"/>
          <w:szCs w:val="26"/>
        </w:rPr>
      </w:pPr>
      <w:r w:rsidRPr="00550545">
        <w:rPr>
          <w:snapToGrid w:val="0"/>
          <w:sz w:val="26"/>
          <w:szCs w:val="26"/>
        </w:rPr>
        <w:t xml:space="preserve">     God  does  not bless the people who disregard the  religious duties such as confession,  holy Communion,  preaching, religious education,  spiritual  reading,  and  prayer in the  morning  and night.  The persons who live oblivious of God are too feeble to overcome temptations, internal and external sins, bad thoughts, bad words, and bad actions. They reach such a degree as to even justify their sins by calling themselves the best Christians.</w:t>
      </w:r>
    </w:p>
    <w:p w:rsidR="00C427FC" w:rsidRPr="00550545" w:rsidRDefault="00C427FC" w:rsidP="004C5093">
      <w:pPr>
        <w:widowControl w:val="0"/>
        <w:jc w:val="both"/>
        <w:rPr>
          <w:snapToGrid w:val="0"/>
          <w:sz w:val="26"/>
          <w:szCs w:val="26"/>
        </w:rPr>
      </w:pPr>
      <w:r w:rsidRPr="00550545">
        <w:rPr>
          <w:snapToGrid w:val="0"/>
          <w:sz w:val="26"/>
          <w:szCs w:val="26"/>
        </w:rPr>
        <w:t xml:space="preserve">     But I think otherwise. I do not like such people to share in my institutes, because such a sharing is to the prejudice of both of us.  One Jonah was more than enough in a ship to make a storm rise, threatening the ship with sinking.  Only when Jonah was thrown overboard did the storm die down.  If I permit the sharing in  my  institute  by the people who have no  fear  of  God,  who disregard the religious duties, who are defiled by transgressions of  divine  law I have good reason to fear that  God  and  divine providence will cut the help, letting the storm sink us. But I am determined to expel the Jonahs for our common interest.  To save the others, I have to cut the corrupted member who attracts divine punishments. If I do not behave this way, I will render an account to the Lord, who will punish me.  </w:t>
      </w:r>
    </w:p>
    <w:p w:rsidR="00C427FC" w:rsidRPr="00550545" w:rsidRDefault="00C427FC" w:rsidP="004C5093">
      <w:pPr>
        <w:widowControl w:val="0"/>
        <w:jc w:val="both"/>
        <w:rPr>
          <w:snapToGrid w:val="0"/>
          <w:sz w:val="26"/>
          <w:szCs w:val="26"/>
        </w:rPr>
      </w:pPr>
      <w:r w:rsidRPr="00550545">
        <w:rPr>
          <w:snapToGrid w:val="0"/>
          <w:sz w:val="26"/>
          <w:szCs w:val="26"/>
        </w:rPr>
        <w:t xml:space="preserve">     My dearest brothers and sisters:</w:t>
      </w:r>
    </w:p>
    <w:p w:rsidR="00C427FC" w:rsidRPr="00550545" w:rsidRDefault="00C427FC" w:rsidP="004C5093">
      <w:pPr>
        <w:widowControl w:val="0"/>
        <w:jc w:val="both"/>
        <w:rPr>
          <w:snapToGrid w:val="0"/>
          <w:sz w:val="26"/>
          <w:szCs w:val="26"/>
        </w:rPr>
      </w:pPr>
      <w:r w:rsidRPr="00550545">
        <w:rPr>
          <w:snapToGrid w:val="0"/>
          <w:sz w:val="26"/>
          <w:szCs w:val="26"/>
        </w:rPr>
        <w:t xml:space="preserve">     Even  though I am an unworthy minister of the Lord,  I  feel confident that you will receive my words as a beneficial  warning from  our Lord Jesus Christ,  who wants to drive you on a  better way of living. Your being observant of the Christian law attracts the divine blessings on you during this life, making you worthy of eternal salvation (Vol. 3, page l33).</w:t>
      </w:r>
    </w:p>
    <w:p w:rsidR="00C427FC" w:rsidRPr="00550545" w:rsidRDefault="00C427FC" w:rsidP="004C5093">
      <w:pPr>
        <w:widowControl w:val="0"/>
        <w:jc w:val="both"/>
        <w:rPr>
          <w:snapToGrid w:val="0"/>
          <w:sz w:val="26"/>
          <w:szCs w:val="26"/>
        </w:rPr>
      </w:pPr>
      <w:r w:rsidRPr="00550545">
        <w:rPr>
          <w:snapToGrid w:val="0"/>
          <w:sz w:val="26"/>
          <w:szCs w:val="26"/>
        </w:rPr>
        <w:t xml:space="preserve">     </w:t>
      </w:r>
    </w:p>
    <w:p w:rsidR="00337C50" w:rsidRDefault="00C427FC" w:rsidP="004C5093">
      <w:pPr>
        <w:widowControl w:val="0"/>
        <w:jc w:val="both"/>
        <w:rPr>
          <w:snapToGrid w:val="0"/>
          <w:sz w:val="26"/>
          <w:szCs w:val="26"/>
        </w:rPr>
      </w:pPr>
      <w:r w:rsidRPr="00550545">
        <w:rPr>
          <w:snapToGrid w:val="0"/>
          <w:sz w:val="26"/>
          <w:szCs w:val="26"/>
        </w:rPr>
        <w:t xml:space="preserve">     Then, he adds some rules about how to attend the mass, the sacraments, and religious instructions.</w:t>
      </w:r>
    </w:p>
    <w:p w:rsidR="00C427FC" w:rsidRPr="00550545" w:rsidRDefault="00337C50" w:rsidP="004C5093">
      <w:pPr>
        <w:widowControl w:val="0"/>
        <w:jc w:val="both"/>
        <w:rPr>
          <w:snapToGrid w:val="0"/>
          <w:sz w:val="26"/>
          <w:szCs w:val="26"/>
        </w:rPr>
      </w:pPr>
      <w:r>
        <w:rPr>
          <w:snapToGrid w:val="0"/>
          <w:sz w:val="26"/>
          <w:szCs w:val="26"/>
        </w:rPr>
        <w:br w:type="page"/>
      </w:r>
    </w:p>
    <w:p w:rsidR="00C427FC" w:rsidRDefault="00550545" w:rsidP="00550545">
      <w:pPr>
        <w:widowControl w:val="0"/>
        <w:pBdr>
          <w:bottom w:val="single" w:sz="4" w:space="1" w:color="auto"/>
        </w:pBdr>
        <w:jc w:val="both"/>
        <w:rPr>
          <w:b/>
          <w:snapToGrid w:val="0"/>
          <w:sz w:val="40"/>
          <w:szCs w:val="40"/>
        </w:rPr>
      </w:pPr>
      <w:r w:rsidRPr="00550545">
        <w:rPr>
          <w:b/>
          <w:snapToGrid w:val="0"/>
          <w:sz w:val="40"/>
          <w:szCs w:val="40"/>
        </w:rPr>
        <w:t>5. For the conversion of sinners</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Because the conversion of souls is a work of God, the Father wanted his institution of Avignone to be a center of prayer to implore the conversion of sinners from divine mercy.  He set up the "Fraternity of Immaculate Heart of Mary for the Conversion of Sinners" with practices of piety and prayers.  Additional prayers were said to the most holy Heart of Jesus (Vol.  4, page 9). The Father inscribed the institute's members to the "Pious Union of Prayers and Penance" which aims at the conversion of sinners, the destruction of the bad press, and the exaltation of the Holy See. The Father also added the prayer for the good workers and the conversion of France (Vol. 6, page 39).</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In the early times three prayers were said to the most  holy Heart  of  Jesus  for the following intentions very dear  to  the Father:  for the souls who slackened in the divine  service;  for those who once were loving the sacred Heart,  but cooled down and were running the risk of getting lost;  and for those who did not answer the call of the sacred Heart. </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We find a singular prayer in the Father’s writings.  "For that child who is running the risk of receiving a bad education, but would become holier than others (at the same conditions), if he/she receives Christian education" (S.C. Vol. l0, page 22).</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When the Father was called to assist a dying rebel, or he had to deal with desperate cases, he prayed and made people pray more.</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So many times people heard him saying that he was willing to die for the salvation of one soul.</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He often celebrated for the conversion of sinners, and when he heard of a dying impenitent, he gathered the community in the church for special prayers, exhorting to do penance, fasting, and vigils, as he himself did.</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When other priests did not succeed to approach persons who were publicly against religion, they resorted to the Father. Before offering his priestly ministry, he used to gather his community in prayer. </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Writes Father Vitale,  </w:t>
      </w:r>
    </w:p>
    <w:p w:rsidR="00C427FC" w:rsidRPr="00550545" w:rsidRDefault="00C427FC"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ab/>
      </w:r>
    </w:p>
    <w:p w:rsidR="00C427FC" w:rsidRPr="00550545" w:rsidRDefault="00337C50" w:rsidP="004C5093">
      <w:pPr>
        <w:widowControl w:val="0"/>
        <w:jc w:val="both"/>
        <w:rPr>
          <w:snapToGrid w:val="0"/>
          <w:sz w:val="26"/>
          <w:szCs w:val="26"/>
        </w:rPr>
      </w:pPr>
      <w:r>
        <w:rPr>
          <w:snapToGrid w:val="0"/>
          <w:sz w:val="26"/>
          <w:szCs w:val="26"/>
        </w:rPr>
        <w:br w:type="page"/>
      </w:r>
      <w:r>
        <w:rPr>
          <w:snapToGrid w:val="0"/>
          <w:sz w:val="26"/>
          <w:szCs w:val="26"/>
        </w:rPr>
        <w:lastRenderedPageBreak/>
        <w:t xml:space="preserve">       </w:t>
      </w:r>
      <w:r w:rsidR="00C427FC" w:rsidRPr="00550545">
        <w:rPr>
          <w:snapToGrid w:val="0"/>
          <w:sz w:val="26"/>
          <w:szCs w:val="26"/>
        </w:rPr>
        <w:t xml:space="preserve"> "By my own experience, the grace of God almost always triumphed. I myself willingly resorted to him several times even in the night, and he ran to assist the dying. Sometimes he found such great resistance as to draw back.  Once, a dying person gave him a long sullen look, then he spit in his face. As always, the Father kept calm considering himself a tool in the Lord's hands."</w:t>
      </w: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following episode ended differently.</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 worker of ours relates the conversion of Magazzu', a big blasphemer who did not even want to hear of the  Father.  The Camellian  Father  Ernest had already baptized his children  upon agreement with their mother.</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Meanwhile the Father prayed,  trying to approach him, but in vain. One evening, a worker of ours happened to meet the man near Magazzu's house. He was so discouraged. The worker asked him what the matter was.  After entering the house, Magazzu’ burst into tears and remembered how much evil he had done against God, the saints, and also against our Servant of God. </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Our worker heartened and took him to the Father.  Says the witness, “The encounter reminded me of the father hugging the prodigal son."</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The following day Magazzu' received Holy Communion from the Father, who helped him generously until his death.</w:t>
      </w:r>
    </w:p>
    <w:p w:rsidR="00C427FC" w:rsidRDefault="00C427FC" w:rsidP="004C5093">
      <w:pPr>
        <w:widowControl w:val="0"/>
        <w:jc w:val="both"/>
        <w:rPr>
          <w:snapToGrid w:val="0"/>
          <w:sz w:val="26"/>
          <w:szCs w:val="26"/>
        </w:rPr>
      </w:pPr>
    </w:p>
    <w:p w:rsidR="00550545" w:rsidRPr="00550545" w:rsidRDefault="00550545"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550545" w:rsidP="00550545">
      <w:pPr>
        <w:widowControl w:val="0"/>
        <w:pBdr>
          <w:bottom w:val="single" w:sz="4" w:space="1" w:color="auto"/>
        </w:pBdr>
        <w:jc w:val="both"/>
        <w:rPr>
          <w:b/>
          <w:snapToGrid w:val="0"/>
          <w:sz w:val="40"/>
          <w:szCs w:val="40"/>
        </w:rPr>
      </w:pPr>
      <w:r w:rsidRPr="00550545">
        <w:rPr>
          <w:b/>
          <w:snapToGrid w:val="0"/>
          <w:sz w:val="40"/>
          <w:szCs w:val="40"/>
        </w:rPr>
        <w:t>6. Apostolate of the family</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By entering Avignone Quarter, the Father received from the Lord the mission to put order in that swarm of human beings who had gone as low as to reach brutalization.  They did not know bonds of family, nor did they respect rights or duties of blood. All marriages were illegitimate Educating those blinded minds by making them understand the dignity of marriage was a hard work. But,  by invoking the Lord with prayer and sacrifice,  the Father succeeded  to  remedy  that</w:t>
      </w:r>
    </w:p>
    <w:p w:rsidR="00C427FC" w:rsidRPr="00550545" w:rsidRDefault="00337C50"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disorder  step  by  step.  Obviously, everything happened at his own expenses, beginning with decent clothes, up to the rent of the houses, where those people could have a nest.</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last apostolate the Father did among the dwellers of Avignone was the marriage of Lucy, a few decades later.  She was the former orphan girl who adhered to the Father’s cassock, crying, "Do not go to Naples, and do not go"</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Poor child,  she perhaps had a presentment that the Father's leave  would be the beginning of her ruin As a matter  of  fact, whether  unconsciously  or perversely,  her mother took her  away from the institute during the Father's absence, and abandoned her to  a  bad destiny The poor Lucy cohabited with a man 40  years, becoming  a  mother of l0 children Finally,  the prayer  of  the Father  and  of  so many good souls,  to whom  he  had  appealed, triumphed,  and  the  Father himself blessed the wedding  of  his former orphan.</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Many consecrated souls answered the Father’s call.  We remember the Daughters of Blessed Sister Mary of Jesus and the Sisters of Morning Star, in Naples.  Reading the funeral oration of the venerable Sister Mary Lucy of the Sacred Heart, in Naples, in November l907, the Father reveals, “One day I was called in Messina to religiously validate the marriage of a man who was cohabiting for so many years with a woman.  He was suffering a heart disease, and I unusually felt that I should validate it quickly.  I confessed the spouses, blessed their marriage, and gave them the Holy Communion.  The following night the husband breathed his last.  His salvation was a wonder.  I  was  still amazed,  when  Sister Mary Lucy wrote to me informing that  while she  was before the Blessed Sacrament exposed,  she felt that her beloved asked her,  'Tell me what you want.'  She answered, ‘My Jesus, save the souls, especially those of Messina'" (Vol. 45, page l39).</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Father was particularly zealous for this kind of priestly ministry, and he recommended it to his Religious.  "The Rogationists will take care of validating illegal marriage unions with the sacrament of marriage" (Vol.  3, page 29).  A sister reports:  "Following the Father's suggestion, we prudently asked the workers and the beggars about their relation with God. According to their situations, we prepared them for the first Communion,  or a better attendance of the sacraments,  or for the sacrament of marriage."</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The  Father was concerned not only with workers and beggars. For instance, Lawyer Guardavaglia of Taormina was not married in the church.  After praying so much, the Father succeeded in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validating his marriage, and the lawyer turned to be so devoted to him that he resumed the practices of Christian life, and became an assiduous, strong defender of the Father's institute.</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This  institute  was  operating in the first  floor  of  the Capuchins'  former  convent,  whose  main  floor was  used  as  a district prison.  The jailer was Don Pancras Incorvaia.  But  his title  </w:t>
      </w:r>
      <w:r w:rsidRPr="00550545">
        <w:rPr>
          <w:i/>
          <w:snapToGrid w:val="0"/>
          <w:sz w:val="26"/>
          <w:szCs w:val="26"/>
        </w:rPr>
        <w:t xml:space="preserve">Don </w:t>
      </w:r>
      <w:r w:rsidRPr="00550545">
        <w:rPr>
          <w:snapToGrid w:val="0"/>
          <w:sz w:val="26"/>
          <w:szCs w:val="26"/>
        </w:rPr>
        <w:t xml:space="preserve"> had  nothing to do with  religious  dignity;  on  the contrary,   he  was  a  quarrelsome,   concubinary  man,   and  a blasphemer. The mother superior of that house remembers, "I asked the Father how we should deal with this man who lived on the next floor and made endless noise with his behavior. He answered, ‘My daughter, it is since twenty years that I am praying with the host in my hands for his conversion, you instead would like to reach his conversion all of a sudden.  Let us pray and treat him with meekness.   The people marveled and smiled when the Father sometimes embraced and kissed Don Pancras, giving him some gifts; and Don Pancras reacted rudely sometimes.  When his woman was about to give birth, I informed the Father that I would like to be her godparent.  Before giving birth, however, the Servant of God succeeded to validate their marriage with   confession, Communion, and wedding.  Don Pancras changed completely. He left out  blasphemies  and bad examples,  and attended the church  and sacraments  until  his  holy death,  to great  amazement  of  the people."  The  Father  received  their  daughter  gratis  in  the institute,  and when Incorvaia retired, the Servant of God bought the  field Incorvaia was working as a share cropper,  letting him continue his work and giving him all the produce. The Father took care of Incorvaia's spiritual life by also providing him with sacred books, which he devoured with great profit.</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Dr. Salvatore Cacciola's case seems a marvel. The Father was very thankful to him.   As a mayor, he had helped the Father to found the orphanage at Taormina.   But he was an atheist, and after his wife's death he cohabited with his housekeeper.   The Father prayed continuously for him, paid visits now and then, and waited for the time of mercy.  Once, he made a performance in the institute in his honor, sent to him a copy of his </w:t>
      </w:r>
      <w:r w:rsidRPr="00550545">
        <w:rPr>
          <w:i/>
          <w:snapToGrid w:val="0"/>
          <w:sz w:val="26"/>
          <w:szCs w:val="26"/>
        </w:rPr>
        <w:t>Letter to the Friends</w:t>
      </w:r>
      <w:r w:rsidRPr="00550545">
        <w:rPr>
          <w:snapToGrid w:val="0"/>
          <w:sz w:val="26"/>
          <w:szCs w:val="26"/>
        </w:rPr>
        <w:t>, which he read and commented with his wife.  Finally, Cacciola promised to go to confession and to validate his union. But, one day people informed the Father that the man was on the verge of dying.  He hastened from Messina to pay a visit to him; the man was in a coma with a concussion of the brain.</w:t>
      </w:r>
    </w:p>
    <w:p w:rsidR="00C427FC" w:rsidRPr="00550545" w:rsidRDefault="00C427FC" w:rsidP="004C5093">
      <w:pPr>
        <w:widowControl w:val="0"/>
        <w:jc w:val="both"/>
        <w:rPr>
          <w:snapToGrid w:val="0"/>
          <w:sz w:val="26"/>
          <w:szCs w:val="26"/>
        </w:rPr>
      </w:pPr>
      <w:r w:rsidRPr="00550545">
        <w:rPr>
          <w:snapToGrid w:val="0"/>
          <w:sz w:val="26"/>
          <w:szCs w:val="26"/>
        </w:rPr>
        <w:t xml:space="preserve">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C427FC" w:rsidP="00337C50">
      <w:pPr>
        <w:widowControl w:val="0"/>
        <w:jc w:val="both"/>
        <w:rPr>
          <w:snapToGrid w:val="0"/>
          <w:sz w:val="26"/>
          <w:szCs w:val="26"/>
        </w:rPr>
      </w:pPr>
      <w:r w:rsidRPr="00550545">
        <w:rPr>
          <w:snapToGrid w:val="0"/>
          <w:sz w:val="26"/>
          <w:szCs w:val="26"/>
        </w:rPr>
        <w:lastRenderedPageBreak/>
        <w:tab/>
        <w:t xml:space="preserve"> I happen to know some details from the Father, but, before relating them, I premise that he knew the Abbot Kneip’s healing system by personal experience.</w:t>
      </w:r>
    </w:p>
    <w:p w:rsidR="00337C50" w:rsidRPr="00550545" w:rsidRDefault="00337C50" w:rsidP="00337C50">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As soon as the Father entered the dying man's room, he made everyone leave.  He ordered a pail of cool water, a pail of warm water, and two towels.  He began applying warm poultices on the dying man's feet, and cool ones on his head. Cacciola opened his eyes, and recognized the Father. Our Founder heard the confession of Cacciola, validated the marriage, and gave the extreme unction.  Reconciled with God, Cacciola breathed his last.  The Servant of God was extremely joyous, and recalled the event with tears.  Someone who knew of Cacciola's coma, spoke of a dead resurrected.  But the Father praised Kneipp's system which helps human beings so much with its hydrotherapy.</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w:t>
      </w:r>
    </w:p>
    <w:p w:rsidR="00C427FC" w:rsidRDefault="00C427FC" w:rsidP="004C5093">
      <w:pPr>
        <w:widowControl w:val="0"/>
        <w:jc w:val="both"/>
        <w:rPr>
          <w:snapToGrid w:val="0"/>
          <w:sz w:val="26"/>
          <w:szCs w:val="26"/>
        </w:rPr>
      </w:pPr>
    </w:p>
    <w:p w:rsidR="00337C50" w:rsidRPr="00550545" w:rsidRDefault="00337C50" w:rsidP="004C5093">
      <w:pPr>
        <w:widowControl w:val="0"/>
        <w:jc w:val="both"/>
        <w:rPr>
          <w:snapToGrid w:val="0"/>
          <w:sz w:val="26"/>
          <w:szCs w:val="26"/>
        </w:rPr>
      </w:pPr>
    </w:p>
    <w:p w:rsidR="00C427FC" w:rsidRDefault="00550545" w:rsidP="00550545">
      <w:pPr>
        <w:widowControl w:val="0"/>
        <w:pBdr>
          <w:bottom w:val="single" w:sz="4" w:space="1" w:color="auto"/>
        </w:pBdr>
        <w:jc w:val="both"/>
        <w:rPr>
          <w:b/>
          <w:snapToGrid w:val="0"/>
          <w:sz w:val="40"/>
          <w:szCs w:val="40"/>
        </w:rPr>
      </w:pPr>
      <w:r w:rsidRPr="00550545">
        <w:rPr>
          <w:b/>
          <w:snapToGrid w:val="0"/>
          <w:sz w:val="40"/>
          <w:szCs w:val="40"/>
        </w:rPr>
        <w:t>7. Return to the sheepfold</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We are about to write of some conversions of protestants who returned to the church through the Father's ministry.</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One day the Father went to Taormina to baptize a protestant girl; another time he attended a retraction in Oria; several times he witnessed many retractions in Messina.  We report the main ones.</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On  May  29,  l886,  </w:t>
      </w:r>
      <w:r w:rsidRPr="00550545">
        <w:rPr>
          <w:i/>
          <w:snapToGrid w:val="0"/>
          <w:sz w:val="26"/>
          <w:szCs w:val="26"/>
        </w:rPr>
        <w:t>The Light</w:t>
      </w:r>
      <w:r w:rsidRPr="00550545">
        <w:rPr>
          <w:snapToGrid w:val="0"/>
          <w:sz w:val="26"/>
          <w:szCs w:val="26"/>
        </w:rPr>
        <w:t xml:space="preserve">  relates the baptism and  the validation of the marriage of Lady Catherine Oliva,  maiden  name Lendy,  from  Switzerland.  She was the wife of Prof.  Gaetano Oliva,  continuer of Gallo's Chronicles of Messina.  The rite was performed in the Avignone chapel in the presence of the  orphans, who were  "joyous and edified by the unexpected rite." The Father had  prepared  this  conversion  with his  personal  prayers  and sacrifices,  and also by directing the sacrifice of a young  girl to this end. </w:t>
      </w:r>
    </w:p>
    <w:p w:rsidR="00337C50" w:rsidRPr="00550545" w:rsidRDefault="00337C50"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Mr.  and Mrs.  Oliva had a daughter named Olga,  a flower of courtesy  and kindness.  She was educated in the Catholic  faith,</w:t>
      </w:r>
    </w:p>
    <w:p w:rsidR="00C427FC" w:rsidRPr="00550545" w:rsidRDefault="00337C50"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and  was  directed by the Father,  as confessor.  At the  age  of eighteen, she was struck by a sudden disease. The Father assisted and   heartened her to suffer her pains with perfect  resignation to God's will,  offering them for her mother's conversion. In the last  moments of her life,  while hugging her mother,  the  young girl  exhorted her to embrace the Catholic faith in order  to  be eternally  united in heaven.  The mother promised to do so.  Olga died on April 2l, l885, and her mother made her retraction in the following May.</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Ernest  Crisafulli was a youth of a good family,  but he was trapped  by the protestants.  The Father looked after him a  long time, until grace triumphed over him. He retracted his errors and entrusted the Father to publish his retraction in the  press.  On January  l8,  l890,  the  Father  gave </w:t>
      </w:r>
      <w:r w:rsidRPr="00550545">
        <w:rPr>
          <w:i/>
          <w:snapToGrid w:val="0"/>
          <w:sz w:val="26"/>
          <w:szCs w:val="26"/>
        </w:rPr>
        <w:t>The  Light</w:t>
      </w:r>
      <w:r w:rsidRPr="00550545">
        <w:rPr>
          <w:snapToGrid w:val="0"/>
          <w:sz w:val="26"/>
          <w:szCs w:val="26"/>
        </w:rPr>
        <w:t xml:space="preserve">  the  following wording,  "The  undersigned Ernest Crisafulli by the Lord's grace recognizes  the  protestant errors in which he  had  fallen,  and declares that he has embraced again the Catholic faith,  in which he  was born.  He hopes to persevere in it until death  with  the Lord's grace. Messina, January ll, l890. Ernest Crisafulli." </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Let  us see a non-conversion.  Mrs.  Hill,  a  rich  English protestant,  was resident in Taormina for  many years for health reasons.  The  Father  prayed for her until her  death.  She  was unshakable in her staunch ideas, but very compassionate for human miseries.  He  endeavored to make the Salesians come to Taormina, organized  an embroidery school for the poor girls of  the  town, and was very generous in giving alms. The bishop of Gozzo (Malta) knew her very well and told the high priest of Taormina, "Let her in peace, she is in good faith."</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Being  affectionate to the Father and his  institution,  she supported  them by even sending her nurse in case of  need.  When the   fire   destroyed  the  sisters'  wardrobe,   she   remedied everything.</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She  survived the Father and attended his funeral.  She  was the  only one who had the privilege to place on his coffin a palm with a bunch of violets she had brought from Taormina.  Her  card read, "To the dear Saint Canon Di Francia."</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But  she  remained  firm in her religious  ideas  until  her death.  What about her? The Father said to the mother superior of Taormina,  "Owing to her works of charity, she will save her soul better than me, you, and others..."</w:t>
      </w:r>
    </w:p>
    <w:p w:rsidR="00337C50" w:rsidRPr="00550545" w:rsidRDefault="00337C50"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At the end of the Father's life, Knight Zuccaro was mayor at Taormina. His  widowed mother was causing scandal and he</w:t>
      </w:r>
    </w:p>
    <w:p w:rsidR="00C427FC" w:rsidRPr="00550545" w:rsidRDefault="00337C50"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himself was  living with a protestant woman without being married in  the church.  The Father exhorted the mayor's mother to Christian life by paying frequent visits to her.   The conversion of the mayor's wife happened this way.  In l923, the Father preached the l3 days in  honor  of  Saint  Anthony.  The  mayor's  wife  attended  his preaching and was so impressed by the Servant of God's  behavior. When he asked her whether she was a Catholic, she answered in the negative, but that she would be happy if the Servant of God would succeed  to  convince her of her errors...  His  teaching  lasted about a month,  and her retraction,  confession,  Communion,  and confirmation crowned the Father's apostolate.</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protestant declared that after the Servant of the  Lord asked  her  whether she was a Catholic,  her conscience  remained anxious until her conversion.  As to Mrs.  Zuccaro, who fell into the errors of theosophy,  the Father wrote a long letter  calling her back to the sound doctrine of obedience to the Church (Ch. 3, no. l2).</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Often,  the  Father combined the validation of the  people's marriage  with the baptism of their children.  If they were poor, he  helped them financially.  "He was concerned  with  validating marriages  and  baptizing children,  also giving  them  financial help."  A  sister  speaks  of baptism of  youths  "from  aberrant families.  The Father taught them religion... It made a favorable impression on the relatives Cardile and Vinci. Two of the Cardile families  were  baptized;  one was thirteen years  old,  the  other eighteen. Their sister, who was already a teacher, received first Communion. The boy of the Vinci family was baptized at the age of ten; the girl received first Communion at fourteen.""</w:t>
      </w:r>
    </w:p>
    <w:p w:rsidR="00337C50" w:rsidRPr="00550545" w:rsidRDefault="00337C50"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The case of Congressman Fulci,  a teacher at the  university and a great figure of Messina freemasonry,  is worth remembering. Today  freemasonry  likes  to present itself as cooled  down  and sweetened,  but  in those times it declared open war against  the clergy, the Church, and religion. Also by Don Orione's help, then vicar  general  of Messina,  the Father succeeded to  have  Fulci married in the church.  But for the baptism of his  child,  Fulci had  planned  the  rite  with  champagne  on  a  ship.  Both  the archbishop and good people looked quite dismayed at the news. The Father  went to Fulci asking humbly and simply to be the minister of the religious baptism. Fulci was disconcerted, but immediately complied with the Father's wish,  and the sacrament was performed in  the near parish.  The attempted scandal was eliminated. Fulci remained  much attached to our founder,  openly calling  him  "My godparent"  in  any circumstance.  He seems to have said  to  the Servant of God, "Only you can stay in my house, no other priest" The  Father  held  Fulci with  gifts,  visits,  etc.,  but  Fulci remained  stubborn.  A  sign  of repentance  was  noticed  later.</w:t>
      </w:r>
    </w:p>
    <w:p w:rsidR="00C427FC" w:rsidRPr="00550545" w:rsidRDefault="00337C50"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Someone  even  said  that he had made a hint  of  greeting  while passing   in   front  of  Saint  Clement's  church.   After   the validation of his marriage,  he let his wife light a lamp  before the picture of the sacred Heart in his bedroom.  The grace of the Lord  is always effective.  Father Vitale says that the professor asked  the Father to assist him in case of  death.  Our  founder, however, died before and Fulci openly cried saying, "We have lost the   padre"   He  attended  the  funeral  carrying  a   cordon.           In  his last sickness,  Fulci welcomed Father  Vitale,   who  was eager to hear his confession.  Fulci,  however,  worsened quickly and people had no time to call the priest.  We like thinking that the Father's prayer granted him mercy.  As a matter of fact,  the evening before his death,  while leaving,  Father Vitale exhorted him  to  recommend himself to God,  and Fulci added "and  to  the Madonna." Didn't she intervene to save him?</w:t>
      </w:r>
    </w:p>
    <w:p w:rsidR="00337C50" w:rsidRPr="00550545" w:rsidRDefault="00337C50"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The son of Fulci was prepared for the first Communion by the Father,  who  stayed near him to suggest how to receive and thank the Lord. Father Vitale performed the liturgy.</w:t>
      </w: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550545" w:rsidRPr="00550545" w:rsidRDefault="00550545"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550545" w:rsidP="00550545">
      <w:pPr>
        <w:widowControl w:val="0"/>
        <w:pBdr>
          <w:bottom w:val="single" w:sz="4" w:space="1" w:color="auto"/>
        </w:pBdr>
        <w:jc w:val="both"/>
        <w:rPr>
          <w:b/>
          <w:snapToGrid w:val="0"/>
          <w:sz w:val="40"/>
          <w:szCs w:val="40"/>
        </w:rPr>
      </w:pPr>
      <w:r>
        <w:rPr>
          <w:b/>
          <w:snapToGrid w:val="0"/>
          <w:sz w:val="40"/>
          <w:szCs w:val="40"/>
        </w:rPr>
        <w:t>8. Thomas C</w:t>
      </w:r>
      <w:r w:rsidRPr="00550545">
        <w:rPr>
          <w:b/>
          <w:snapToGrid w:val="0"/>
          <w:sz w:val="40"/>
          <w:szCs w:val="40"/>
        </w:rPr>
        <w:t>annizzaro</w:t>
      </w:r>
    </w:p>
    <w:p w:rsidR="00337C50" w:rsidRPr="00550545" w:rsidRDefault="00337C50"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As  soon  as  the Father heard of a  person,  especially  of prominence,  being  far  from  the Church,  he did  his  best  to approach him.  At great grief of his heart, freemasonry prevailed in Messina in those days.   But quite a few masons surrendered to the careful attention of the Father,  and received the sacraments much to the satisfaction of the Father.</w:t>
      </w:r>
    </w:p>
    <w:p w:rsidR="00337C50" w:rsidRPr="00550545" w:rsidRDefault="00337C50"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Usually, he found a way to introduce himself to them through the  sisters.  They  went  to the sick with  a  gift,   gave  the Father's greeting, and opened the way for a personal contact.</w:t>
      </w:r>
    </w:p>
    <w:p w:rsidR="00337C50" w:rsidRPr="00550545" w:rsidRDefault="00337C50"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Among  the famous men far from faith whom the Father  guided to God at the point of death, Chemist Cananzi and criminal lawyer  Francis Faranda who was also a politician, are well remembered.</w:t>
      </w:r>
    </w:p>
    <w:p w:rsidR="00C427FC" w:rsidRPr="00550545" w:rsidRDefault="00337C50" w:rsidP="004C5093">
      <w:pPr>
        <w:widowControl w:val="0"/>
        <w:jc w:val="both"/>
        <w:rPr>
          <w:snapToGrid w:val="0"/>
          <w:sz w:val="26"/>
          <w:szCs w:val="26"/>
        </w:rPr>
      </w:pPr>
      <w:r>
        <w:rPr>
          <w:snapToGrid w:val="0"/>
          <w:sz w:val="26"/>
          <w:szCs w:val="26"/>
        </w:rPr>
        <w:br w:type="page"/>
      </w:r>
    </w:p>
    <w:p w:rsidR="00C427FC" w:rsidRPr="00550545" w:rsidRDefault="00C427FC" w:rsidP="004C5093">
      <w:pPr>
        <w:widowControl w:val="0"/>
        <w:jc w:val="both"/>
        <w:rPr>
          <w:snapToGrid w:val="0"/>
          <w:sz w:val="26"/>
          <w:szCs w:val="26"/>
        </w:rPr>
      </w:pPr>
      <w:r w:rsidRPr="00550545">
        <w:rPr>
          <w:snapToGrid w:val="0"/>
          <w:sz w:val="26"/>
          <w:szCs w:val="26"/>
        </w:rPr>
        <w:t xml:space="preserve">     </w:t>
      </w:r>
      <w:r w:rsidRPr="00550545">
        <w:rPr>
          <w:snapToGrid w:val="0"/>
          <w:sz w:val="26"/>
          <w:szCs w:val="26"/>
        </w:rPr>
        <w:tab/>
        <w:t xml:space="preserve">The  Father  had  strict and longer  relations  with  Thomas Cannizzaro (l838-l92l). He was an outstanding  poet, a patriot, a polyglot,  and an author of many verses in Italian, Sicilian, and French,   as  well  as  a  translator  from  ancient  and  modern languages.(2) The light of faith, however, shone in his eyes only in the last moments of his life. Under the pretext of poetry, the Father cultivated friendly relations with him,  usually  going to his  house  with  Father Vitale.  This  relates,  "The  religious conversations were on literary topics; they read each other their poems."  A year after Cannizzaro's death,  Messina held a  solemn commemoration of its poet and patriot man,  and the Father deemed to  intervene  with an article on the   </w:t>
      </w:r>
      <w:r w:rsidRPr="00550545">
        <w:rPr>
          <w:i/>
          <w:snapToGrid w:val="0"/>
          <w:sz w:val="26"/>
          <w:szCs w:val="26"/>
        </w:rPr>
        <w:t>Scintilla</w:t>
      </w:r>
      <w:r w:rsidRPr="00550545">
        <w:rPr>
          <w:snapToGrid w:val="0"/>
          <w:sz w:val="26"/>
          <w:szCs w:val="26"/>
        </w:rPr>
        <w:t xml:space="preserve">  (September  6, l922), giving the citizens a more exact knowledge of the man, due to his personal relations with the poet.</w:t>
      </w:r>
    </w:p>
    <w:p w:rsidR="00C427FC" w:rsidRDefault="00C427FC" w:rsidP="004C5093">
      <w:pPr>
        <w:widowControl w:val="0"/>
        <w:jc w:val="both"/>
        <w:rPr>
          <w:snapToGrid w:val="0"/>
          <w:sz w:val="26"/>
          <w:szCs w:val="26"/>
        </w:rPr>
      </w:pPr>
      <w:r w:rsidRPr="00550545">
        <w:rPr>
          <w:snapToGrid w:val="0"/>
          <w:sz w:val="26"/>
          <w:szCs w:val="26"/>
        </w:rPr>
        <w:t xml:space="preserve">     </w:t>
      </w:r>
    </w:p>
    <w:p w:rsidR="00337C50" w:rsidRPr="00550545" w:rsidRDefault="00337C50" w:rsidP="004C5093">
      <w:pPr>
        <w:widowControl w:val="0"/>
        <w:jc w:val="both"/>
        <w:rPr>
          <w:snapToGrid w:val="0"/>
          <w:sz w:val="26"/>
          <w:szCs w:val="26"/>
        </w:rPr>
      </w:pPr>
    </w:p>
    <w:p w:rsidR="00C427FC" w:rsidRPr="00337C50" w:rsidRDefault="00C427FC" w:rsidP="004C5093">
      <w:pPr>
        <w:widowControl w:val="0"/>
        <w:jc w:val="both"/>
        <w:rPr>
          <w:snapToGrid w:val="0"/>
          <w:sz w:val="24"/>
          <w:szCs w:val="26"/>
        </w:rPr>
      </w:pPr>
      <w:r w:rsidRPr="00550545">
        <w:rPr>
          <w:snapToGrid w:val="0"/>
          <w:sz w:val="26"/>
          <w:szCs w:val="26"/>
        </w:rPr>
        <w:t xml:space="preserve">     </w:t>
      </w:r>
      <w:r w:rsidRPr="00337C50">
        <w:rPr>
          <w:snapToGrid w:val="0"/>
          <w:sz w:val="24"/>
          <w:szCs w:val="26"/>
        </w:rPr>
        <w:t>Thomas  Cannizzaro,  a versatile writer in prose and verses, was an outstanding figure of our city for his extensive learning. An expert of several languages, he wrote French verses as easily, tastefully,  and elegantly as in the native language.  He was  in correspondence with several writers,  Victor Hugo included,  whom he  visited in France and had the honor to be a guest of his  for three  days.  Well  known  and admired in Italy for  his  various works,  several  newspapers  sang his praise at the news  of  his death. A few days ago, Messina commemorated the first anniversary of  his  death,  and our very friend Dr.  Leopold Nicotra  had  a moving speech.</w:t>
      </w:r>
    </w:p>
    <w:p w:rsidR="00C427FC" w:rsidRPr="00337C50" w:rsidRDefault="00C427FC" w:rsidP="004C5093">
      <w:pPr>
        <w:widowControl w:val="0"/>
        <w:jc w:val="both"/>
        <w:rPr>
          <w:snapToGrid w:val="0"/>
          <w:sz w:val="24"/>
          <w:szCs w:val="26"/>
        </w:rPr>
      </w:pPr>
      <w:r w:rsidRPr="00337C50">
        <w:rPr>
          <w:snapToGrid w:val="0"/>
          <w:sz w:val="24"/>
          <w:szCs w:val="26"/>
        </w:rPr>
        <w:t xml:space="preserve">     Now  let us get some things straight.  Cannizzaro was not  a Catholic writer.  But, even though he had queer aberrations about principles, in practical life he was very kind, natural, upright, and unable to offend anyone. His daughters educated in Catholic faith are  an  evidence  of  their  Father's  respect  for  freedom  of conscience.</w:t>
      </w:r>
    </w:p>
    <w:p w:rsidR="00C427FC" w:rsidRPr="00337C50" w:rsidRDefault="00C427FC" w:rsidP="004C5093">
      <w:pPr>
        <w:widowControl w:val="0"/>
        <w:jc w:val="both"/>
        <w:rPr>
          <w:snapToGrid w:val="0"/>
          <w:sz w:val="24"/>
          <w:szCs w:val="26"/>
        </w:rPr>
      </w:pPr>
      <w:r w:rsidRPr="00337C50">
        <w:rPr>
          <w:snapToGrid w:val="0"/>
          <w:sz w:val="24"/>
          <w:szCs w:val="26"/>
        </w:rPr>
        <w:t xml:space="preserve">     He  had  great-uncles  canons that left to  him  a  piece  of property  with a little church for the celebration of the mass on holidays.  To  tell  the truth in honor of his  lamented  memory, Cannizzaro  never  left  out  this  duty  until  the   earthquake destroyed the church; and if people had rebuilt it, he would have had the mass said.</w:t>
      </w:r>
    </w:p>
    <w:p w:rsidR="00C427FC" w:rsidRPr="00337C50" w:rsidRDefault="00C427FC" w:rsidP="004C5093">
      <w:pPr>
        <w:widowControl w:val="0"/>
        <w:jc w:val="both"/>
        <w:rPr>
          <w:snapToGrid w:val="0"/>
          <w:sz w:val="24"/>
          <w:szCs w:val="26"/>
        </w:rPr>
      </w:pPr>
      <w:r w:rsidRPr="00337C50">
        <w:rPr>
          <w:snapToGrid w:val="0"/>
          <w:sz w:val="24"/>
          <w:szCs w:val="26"/>
        </w:rPr>
        <w:t xml:space="preserve">     Owing  to  the good dispositions of his spirit,  God's  eyes bent mercifully to him.</w:t>
      </w:r>
    </w:p>
    <w:p w:rsidR="00C427FC" w:rsidRPr="00550545" w:rsidRDefault="00C427FC" w:rsidP="004C5093">
      <w:pPr>
        <w:widowControl w:val="0"/>
        <w:jc w:val="both"/>
        <w:rPr>
          <w:snapToGrid w:val="0"/>
          <w:sz w:val="26"/>
          <w:szCs w:val="26"/>
        </w:rPr>
      </w:pPr>
      <w:r w:rsidRPr="00337C50">
        <w:rPr>
          <w:snapToGrid w:val="0"/>
          <w:sz w:val="24"/>
          <w:szCs w:val="26"/>
        </w:rPr>
        <w:t xml:space="preserve">     It  is quite a few years since a priest of ours visited  him as  an  admirer of his genius,  qualities,  and verses.  A  close friendship  was born between them,  and Cannizzaro was amused  at listening to that priest's  verses on sacred topics. Loving hints of personal,  eternal salvation through faith in Jesus'  divinity and the Catholic religion were submitted to Cannizzaro,  in order to look after his own salvation.  He once read  a poem of his own to the most holy Virgin.  He had written it by commission, but he infused in it loving sentiments for the Mother of God.</w:t>
      </w:r>
    </w:p>
    <w:p w:rsidR="00C427FC" w:rsidRPr="00550545" w:rsidRDefault="00C427FC" w:rsidP="004C5093">
      <w:pPr>
        <w:widowControl w:val="0"/>
        <w:jc w:val="both"/>
        <w:rPr>
          <w:snapToGrid w:val="0"/>
          <w:sz w:val="26"/>
          <w:szCs w:val="26"/>
        </w:rPr>
      </w:pPr>
    </w:p>
    <w:p w:rsidR="00337C50" w:rsidRDefault="00C427FC" w:rsidP="004C5093">
      <w:pPr>
        <w:widowControl w:val="0"/>
        <w:jc w:val="both"/>
        <w:rPr>
          <w:snapToGrid w:val="0"/>
          <w:sz w:val="26"/>
          <w:szCs w:val="26"/>
        </w:rPr>
      </w:pPr>
      <w:r w:rsidRPr="00550545">
        <w:rPr>
          <w:snapToGrid w:val="0"/>
          <w:sz w:val="26"/>
          <w:szCs w:val="26"/>
        </w:rPr>
        <w:t xml:space="preserve">    </w:t>
      </w:r>
      <w:r w:rsidR="00337C50">
        <w:rPr>
          <w:snapToGrid w:val="0"/>
          <w:sz w:val="26"/>
          <w:szCs w:val="26"/>
        </w:rPr>
        <w:t xml:space="preserve">       </w:t>
      </w:r>
      <w:r w:rsidRPr="00550545">
        <w:rPr>
          <w:snapToGrid w:val="0"/>
          <w:sz w:val="26"/>
          <w:szCs w:val="26"/>
        </w:rPr>
        <w:t xml:space="preserve"> Here there are some verses of the Father which answer  those</w:t>
      </w:r>
    </w:p>
    <w:p w:rsidR="00C427FC" w:rsidRPr="00550545" w:rsidRDefault="00337C50"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by  Cannizzaro.  They  follow  the same  meter  and  rhyme.  With admirable modesty, Cannizzaro had written to the Father:</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Human knowledge is like dust of the earth, </w:t>
      </w:r>
    </w:p>
    <w:p w:rsidR="00C427FC" w:rsidRPr="00550545" w:rsidRDefault="00C427FC" w:rsidP="004C5093">
      <w:pPr>
        <w:widowControl w:val="0"/>
        <w:jc w:val="both"/>
        <w:rPr>
          <w:snapToGrid w:val="0"/>
          <w:sz w:val="26"/>
          <w:szCs w:val="26"/>
        </w:rPr>
      </w:pPr>
      <w:r w:rsidRPr="00550545">
        <w:rPr>
          <w:snapToGrid w:val="0"/>
          <w:sz w:val="26"/>
          <w:szCs w:val="26"/>
        </w:rPr>
        <w:t xml:space="preserve">          Which the wind lifts up and takes away in a moment,</w:t>
      </w:r>
    </w:p>
    <w:p w:rsidR="00C427FC" w:rsidRPr="00550545" w:rsidRDefault="00C427FC" w:rsidP="004C5093">
      <w:pPr>
        <w:widowControl w:val="0"/>
        <w:jc w:val="both"/>
        <w:rPr>
          <w:snapToGrid w:val="0"/>
          <w:sz w:val="26"/>
          <w:szCs w:val="26"/>
        </w:rPr>
      </w:pPr>
      <w:r w:rsidRPr="00550545">
        <w:rPr>
          <w:snapToGrid w:val="0"/>
          <w:sz w:val="26"/>
          <w:szCs w:val="26"/>
        </w:rPr>
        <w:t xml:space="preserve">          Like a glow that dies out at its birth.</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If my conscience can say something,</w:t>
      </w:r>
    </w:p>
    <w:p w:rsidR="00C427FC" w:rsidRPr="00550545" w:rsidRDefault="00C427FC" w:rsidP="004C5093">
      <w:pPr>
        <w:widowControl w:val="0"/>
        <w:jc w:val="both"/>
        <w:rPr>
          <w:snapToGrid w:val="0"/>
          <w:sz w:val="26"/>
          <w:szCs w:val="26"/>
        </w:rPr>
      </w:pPr>
      <w:r w:rsidRPr="00550545">
        <w:rPr>
          <w:snapToGrid w:val="0"/>
          <w:sz w:val="26"/>
          <w:szCs w:val="26"/>
        </w:rPr>
        <w:t xml:space="preserve">          It will only express this lament:</w:t>
      </w:r>
    </w:p>
    <w:p w:rsidR="00C427FC" w:rsidRPr="00550545" w:rsidRDefault="00C427FC" w:rsidP="004C5093">
      <w:pPr>
        <w:widowControl w:val="0"/>
        <w:jc w:val="both"/>
        <w:rPr>
          <w:snapToGrid w:val="0"/>
          <w:sz w:val="26"/>
          <w:szCs w:val="26"/>
        </w:rPr>
      </w:pPr>
      <w:r w:rsidRPr="00550545">
        <w:rPr>
          <w:snapToGrid w:val="0"/>
          <w:sz w:val="26"/>
          <w:szCs w:val="26"/>
        </w:rPr>
        <w:t xml:space="preserve">          I only know that I know nothing.                             </w:t>
      </w:r>
    </w:p>
    <w:p w:rsidR="00C427FC" w:rsidRPr="001F61C1" w:rsidRDefault="00C427FC" w:rsidP="004C5093">
      <w:pPr>
        <w:widowControl w:val="0"/>
        <w:jc w:val="both"/>
        <w:rPr>
          <w:snapToGrid w:val="0"/>
          <w:sz w:val="16"/>
          <w:szCs w:val="26"/>
        </w:rPr>
      </w:pPr>
      <w:r w:rsidRPr="00550545">
        <w:rPr>
          <w:snapToGrid w:val="0"/>
          <w:sz w:val="26"/>
          <w:szCs w:val="26"/>
        </w:rPr>
        <w:t xml:space="preserve">     </w:t>
      </w:r>
    </w:p>
    <w:p w:rsidR="00C427FC" w:rsidRPr="00550545" w:rsidRDefault="00C427FC" w:rsidP="004C5093">
      <w:pPr>
        <w:widowControl w:val="0"/>
        <w:jc w:val="both"/>
        <w:rPr>
          <w:snapToGrid w:val="0"/>
          <w:sz w:val="26"/>
          <w:szCs w:val="26"/>
        </w:rPr>
      </w:pPr>
      <w:r w:rsidRPr="00550545">
        <w:rPr>
          <w:snapToGrid w:val="0"/>
          <w:sz w:val="26"/>
          <w:szCs w:val="26"/>
        </w:rPr>
        <w:t xml:space="preserve">     The Father answered:</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I desire that like blustering wind of the earth</w:t>
      </w:r>
    </w:p>
    <w:p w:rsidR="00C427FC" w:rsidRPr="00550545" w:rsidRDefault="00C427FC" w:rsidP="004C5093">
      <w:pPr>
        <w:widowControl w:val="0"/>
        <w:jc w:val="both"/>
        <w:rPr>
          <w:snapToGrid w:val="0"/>
          <w:sz w:val="26"/>
          <w:szCs w:val="26"/>
        </w:rPr>
      </w:pPr>
      <w:r w:rsidRPr="00550545">
        <w:rPr>
          <w:snapToGrid w:val="0"/>
          <w:sz w:val="26"/>
          <w:szCs w:val="26"/>
        </w:rPr>
        <w:t xml:space="preserve">          The eternal breath hit you, and in a moment</w:t>
      </w:r>
    </w:p>
    <w:p w:rsidR="00C427FC" w:rsidRPr="00550545" w:rsidRDefault="00C427FC" w:rsidP="004C5093">
      <w:pPr>
        <w:widowControl w:val="0"/>
        <w:jc w:val="both"/>
        <w:rPr>
          <w:snapToGrid w:val="0"/>
          <w:sz w:val="26"/>
          <w:szCs w:val="26"/>
        </w:rPr>
      </w:pPr>
      <w:r w:rsidRPr="00550545">
        <w:rPr>
          <w:snapToGrid w:val="0"/>
          <w:sz w:val="26"/>
          <w:szCs w:val="26"/>
        </w:rPr>
        <w:t xml:space="preserve">          Guide you to the faith's light's rebirth!</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Oh, I only like to say the following:</w:t>
      </w:r>
    </w:p>
    <w:p w:rsidR="00C427FC" w:rsidRPr="00550545" w:rsidRDefault="00C427FC" w:rsidP="004C5093">
      <w:pPr>
        <w:widowControl w:val="0"/>
        <w:jc w:val="both"/>
        <w:rPr>
          <w:snapToGrid w:val="0"/>
          <w:sz w:val="26"/>
          <w:szCs w:val="26"/>
        </w:rPr>
      </w:pPr>
      <w:r w:rsidRPr="00550545">
        <w:rPr>
          <w:snapToGrid w:val="0"/>
          <w:sz w:val="26"/>
          <w:szCs w:val="26"/>
        </w:rPr>
        <w:t xml:space="preserve">          I love you, and my heart is content</w:t>
      </w:r>
    </w:p>
    <w:p w:rsidR="00C427FC" w:rsidRPr="00550545" w:rsidRDefault="00C427FC" w:rsidP="004C5093">
      <w:pPr>
        <w:widowControl w:val="0"/>
        <w:jc w:val="both"/>
        <w:rPr>
          <w:snapToGrid w:val="0"/>
          <w:sz w:val="26"/>
          <w:szCs w:val="26"/>
        </w:rPr>
      </w:pPr>
      <w:r w:rsidRPr="00550545">
        <w:rPr>
          <w:snapToGrid w:val="0"/>
          <w:sz w:val="26"/>
          <w:szCs w:val="26"/>
        </w:rPr>
        <w:t xml:space="preserve">          If you know Jesus. The remnant is nothing!</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Another sonnet ends thus:</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Before Jesus, sublime Highnesses bent </w:t>
      </w:r>
    </w:p>
    <w:p w:rsidR="00C427FC" w:rsidRPr="00550545" w:rsidRDefault="00C427FC" w:rsidP="004C5093">
      <w:pPr>
        <w:widowControl w:val="0"/>
        <w:jc w:val="both"/>
        <w:rPr>
          <w:snapToGrid w:val="0"/>
          <w:sz w:val="26"/>
          <w:szCs w:val="26"/>
        </w:rPr>
      </w:pPr>
      <w:r w:rsidRPr="00550545">
        <w:rPr>
          <w:snapToGrid w:val="0"/>
          <w:sz w:val="26"/>
          <w:szCs w:val="26"/>
        </w:rPr>
        <w:t xml:space="preserve">          As to God who breaks any pride:</w:t>
      </w:r>
    </w:p>
    <w:p w:rsidR="00C427FC" w:rsidRPr="00550545" w:rsidRDefault="00C427FC" w:rsidP="004C5093">
      <w:pPr>
        <w:widowControl w:val="0"/>
        <w:jc w:val="both"/>
        <w:rPr>
          <w:snapToGrid w:val="0"/>
          <w:sz w:val="26"/>
          <w:szCs w:val="26"/>
        </w:rPr>
      </w:pPr>
      <w:r w:rsidRPr="00550545">
        <w:rPr>
          <w:snapToGrid w:val="0"/>
          <w:sz w:val="26"/>
          <w:szCs w:val="26"/>
        </w:rPr>
        <w:t xml:space="preserve">          Who forgives the faults to any penitent.     </w:t>
      </w:r>
    </w:p>
    <w:p w:rsidR="00C427FC" w:rsidRPr="001F61C1" w:rsidRDefault="00C427FC" w:rsidP="004C5093">
      <w:pPr>
        <w:widowControl w:val="0"/>
        <w:jc w:val="both"/>
        <w:rPr>
          <w:snapToGrid w:val="0"/>
          <w:sz w:val="16"/>
          <w:szCs w:val="26"/>
        </w:rPr>
      </w:pPr>
      <w:r w:rsidRPr="00550545">
        <w:rPr>
          <w:snapToGrid w:val="0"/>
          <w:sz w:val="26"/>
          <w:szCs w:val="26"/>
        </w:rPr>
        <w:t xml:space="preserve">     </w:t>
      </w:r>
    </w:p>
    <w:p w:rsidR="00C427FC" w:rsidRPr="00550545" w:rsidRDefault="00C427FC" w:rsidP="004C5093">
      <w:pPr>
        <w:widowControl w:val="0"/>
        <w:jc w:val="both"/>
        <w:rPr>
          <w:snapToGrid w:val="0"/>
          <w:sz w:val="26"/>
          <w:szCs w:val="26"/>
        </w:rPr>
      </w:pPr>
      <w:r w:rsidRPr="00550545">
        <w:rPr>
          <w:snapToGrid w:val="0"/>
          <w:sz w:val="26"/>
          <w:szCs w:val="26"/>
        </w:rPr>
        <w:t xml:space="preserve">          My lord, join me in your humble loss,</w:t>
      </w:r>
    </w:p>
    <w:p w:rsidR="00C427FC" w:rsidRPr="00550545" w:rsidRDefault="00C427FC" w:rsidP="004C5093">
      <w:pPr>
        <w:widowControl w:val="0"/>
        <w:jc w:val="both"/>
        <w:rPr>
          <w:snapToGrid w:val="0"/>
          <w:sz w:val="26"/>
          <w:szCs w:val="26"/>
        </w:rPr>
      </w:pPr>
      <w:r w:rsidRPr="00550545">
        <w:rPr>
          <w:snapToGrid w:val="0"/>
          <w:sz w:val="26"/>
          <w:szCs w:val="26"/>
        </w:rPr>
        <w:t xml:space="preserve">          And your eyes that shed tears may abide</w:t>
      </w:r>
    </w:p>
    <w:p w:rsidR="00C427FC" w:rsidRPr="00550545" w:rsidRDefault="00C427FC" w:rsidP="004C5093">
      <w:pPr>
        <w:widowControl w:val="0"/>
        <w:jc w:val="both"/>
        <w:rPr>
          <w:snapToGrid w:val="0"/>
          <w:sz w:val="26"/>
          <w:szCs w:val="26"/>
        </w:rPr>
      </w:pPr>
      <w:r w:rsidRPr="00550545">
        <w:rPr>
          <w:snapToGrid w:val="0"/>
          <w:sz w:val="26"/>
          <w:szCs w:val="26"/>
        </w:rPr>
        <w:t xml:space="preserve">          In the splendor of his cross</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Cannizzaro  writes  three  octaves  talking  nonsense  about faith,  but the Father corrects and states more exactly. We quote one of the Father's octaves.</w:t>
      </w:r>
    </w:p>
    <w:p w:rsidR="00C427FC" w:rsidRPr="001F61C1" w:rsidRDefault="00C427FC" w:rsidP="004C5093">
      <w:pPr>
        <w:widowControl w:val="0"/>
        <w:jc w:val="both"/>
        <w:rPr>
          <w:snapToGrid w:val="0"/>
          <w:sz w:val="18"/>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Divine faith is blind and yet clairvoyant,</w:t>
      </w:r>
    </w:p>
    <w:p w:rsidR="00C427FC" w:rsidRPr="00550545" w:rsidRDefault="00C427FC" w:rsidP="004C5093">
      <w:pPr>
        <w:widowControl w:val="0"/>
        <w:jc w:val="both"/>
        <w:rPr>
          <w:snapToGrid w:val="0"/>
          <w:sz w:val="26"/>
          <w:szCs w:val="26"/>
        </w:rPr>
      </w:pPr>
      <w:r w:rsidRPr="00550545">
        <w:rPr>
          <w:snapToGrid w:val="0"/>
          <w:sz w:val="26"/>
          <w:szCs w:val="26"/>
        </w:rPr>
        <w:t xml:space="preserve">          Is dark, but shining to the reason;</w:t>
      </w:r>
    </w:p>
    <w:p w:rsidR="00C427FC" w:rsidRPr="00550545" w:rsidRDefault="00C427FC" w:rsidP="004C5093">
      <w:pPr>
        <w:widowControl w:val="0"/>
        <w:jc w:val="both"/>
        <w:rPr>
          <w:snapToGrid w:val="0"/>
          <w:sz w:val="26"/>
          <w:szCs w:val="26"/>
        </w:rPr>
      </w:pPr>
      <w:r w:rsidRPr="00550545">
        <w:rPr>
          <w:snapToGrid w:val="0"/>
          <w:sz w:val="26"/>
          <w:szCs w:val="26"/>
        </w:rPr>
        <w:t xml:space="preserve">          Human faith instead does daunt,</w:t>
      </w:r>
    </w:p>
    <w:p w:rsidR="00C427FC" w:rsidRPr="00550545" w:rsidRDefault="00C427FC" w:rsidP="004C5093">
      <w:pPr>
        <w:widowControl w:val="0"/>
        <w:jc w:val="both"/>
        <w:rPr>
          <w:snapToGrid w:val="0"/>
          <w:sz w:val="26"/>
          <w:szCs w:val="26"/>
        </w:rPr>
      </w:pPr>
      <w:r w:rsidRPr="00550545">
        <w:rPr>
          <w:snapToGrid w:val="0"/>
          <w:sz w:val="26"/>
          <w:szCs w:val="26"/>
        </w:rPr>
        <w:t xml:space="preserve">          Fooling itself in a vain illusion.</w:t>
      </w:r>
    </w:p>
    <w:p w:rsidR="00C427FC" w:rsidRPr="00550545" w:rsidRDefault="00C427FC" w:rsidP="004C5093">
      <w:pPr>
        <w:widowControl w:val="0"/>
        <w:jc w:val="both"/>
        <w:rPr>
          <w:snapToGrid w:val="0"/>
          <w:sz w:val="26"/>
          <w:szCs w:val="26"/>
        </w:rPr>
      </w:pPr>
      <w:r w:rsidRPr="00550545">
        <w:rPr>
          <w:snapToGrid w:val="0"/>
          <w:sz w:val="26"/>
          <w:szCs w:val="26"/>
        </w:rPr>
        <w:t xml:space="preserve">          Who lacks divine faith, does flaunt</w:t>
      </w:r>
    </w:p>
    <w:p w:rsidR="00C427FC" w:rsidRPr="00550545" w:rsidRDefault="00C427FC" w:rsidP="004C5093">
      <w:pPr>
        <w:widowControl w:val="0"/>
        <w:jc w:val="both"/>
        <w:rPr>
          <w:snapToGrid w:val="0"/>
          <w:sz w:val="26"/>
          <w:szCs w:val="26"/>
        </w:rPr>
      </w:pPr>
      <w:r w:rsidRPr="00550545">
        <w:rPr>
          <w:snapToGrid w:val="0"/>
          <w:sz w:val="26"/>
          <w:szCs w:val="26"/>
        </w:rPr>
        <w:t xml:space="preserve">          Believing in the error imposed on. </w:t>
      </w:r>
    </w:p>
    <w:p w:rsidR="00C427FC" w:rsidRPr="00550545" w:rsidRDefault="00C427FC" w:rsidP="004C5093">
      <w:pPr>
        <w:widowControl w:val="0"/>
        <w:jc w:val="both"/>
        <w:rPr>
          <w:snapToGrid w:val="0"/>
          <w:sz w:val="26"/>
          <w:szCs w:val="26"/>
        </w:rPr>
      </w:pPr>
      <w:r w:rsidRPr="00550545">
        <w:rPr>
          <w:snapToGrid w:val="0"/>
          <w:sz w:val="26"/>
          <w:szCs w:val="26"/>
        </w:rPr>
        <w:t xml:space="preserve">          But when the black veil of the error is fought,</w:t>
      </w:r>
    </w:p>
    <w:p w:rsidR="00C427FC" w:rsidRPr="00550545" w:rsidRDefault="00C427FC" w:rsidP="004C5093">
      <w:pPr>
        <w:widowControl w:val="0"/>
        <w:jc w:val="both"/>
        <w:rPr>
          <w:snapToGrid w:val="0"/>
          <w:sz w:val="26"/>
          <w:szCs w:val="26"/>
        </w:rPr>
      </w:pPr>
      <w:r w:rsidRPr="00550545">
        <w:rPr>
          <w:snapToGrid w:val="0"/>
          <w:sz w:val="26"/>
          <w:szCs w:val="26"/>
        </w:rPr>
        <w:t xml:space="preserve">          The holy faith becomes the star of the thought.</w:t>
      </w:r>
    </w:p>
    <w:p w:rsidR="00C427FC" w:rsidRPr="00550545" w:rsidRDefault="00C427FC" w:rsidP="004C5093">
      <w:pPr>
        <w:widowControl w:val="0"/>
        <w:jc w:val="both"/>
        <w:rPr>
          <w:snapToGrid w:val="0"/>
          <w:sz w:val="26"/>
          <w:szCs w:val="26"/>
        </w:rPr>
      </w:pPr>
    </w:p>
    <w:p w:rsidR="001F61C1" w:rsidRDefault="00C427FC" w:rsidP="004C5093">
      <w:pPr>
        <w:widowControl w:val="0"/>
        <w:jc w:val="both"/>
        <w:rPr>
          <w:snapToGrid w:val="0"/>
          <w:sz w:val="26"/>
          <w:szCs w:val="26"/>
        </w:rPr>
      </w:pPr>
      <w:r w:rsidRPr="00550545">
        <w:rPr>
          <w:snapToGrid w:val="0"/>
          <w:sz w:val="26"/>
          <w:szCs w:val="26"/>
        </w:rPr>
        <w:t xml:space="preserve">     The Father ended a sonnet by exhorting Cannizzaro to believe in the divinity of Jesus:</w:t>
      </w:r>
    </w:p>
    <w:p w:rsidR="00C427FC" w:rsidRPr="00550545" w:rsidRDefault="001F61C1" w:rsidP="004C5093">
      <w:pPr>
        <w:widowControl w:val="0"/>
        <w:jc w:val="both"/>
        <w:rPr>
          <w:snapToGrid w:val="0"/>
          <w:sz w:val="26"/>
          <w:szCs w:val="26"/>
        </w:rPr>
      </w:pPr>
      <w:r>
        <w:rPr>
          <w:snapToGrid w:val="0"/>
          <w:sz w:val="26"/>
          <w:szCs w:val="26"/>
        </w:rPr>
        <w:br w:type="page"/>
      </w:r>
    </w:p>
    <w:p w:rsidR="00C427FC" w:rsidRPr="00550545" w:rsidRDefault="00C427FC" w:rsidP="001F61C1">
      <w:pPr>
        <w:widowControl w:val="0"/>
        <w:jc w:val="both"/>
        <w:rPr>
          <w:snapToGrid w:val="0"/>
          <w:sz w:val="26"/>
          <w:szCs w:val="26"/>
        </w:rPr>
      </w:pPr>
      <w:r w:rsidRPr="00550545">
        <w:rPr>
          <w:snapToGrid w:val="0"/>
          <w:sz w:val="26"/>
          <w:szCs w:val="26"/>
        </w:rPr>
        <w:t xml:space="preserve">     </w:t>
      </w:r>
      <w:r w:rsidR="001F61C1">
        <w:rPr>
          <w:snapToGrid w:val="0"/>
          <w:sz w:val="26"/>
          <w:szCs w:val="26"/>
        </w:rPr>
        <w:t xml:space="preserve">     </w:t>
      </w:r>
      <w:r w:rsidRPr="00550545">
        <w:rPr>
          <w:snapToGrid w:val="0"/>
          <w:sz w:val="26"/>
          <w:szCs w:val="26"/>
        </w:rPr>
        <w:t>Oh, my lord, I wonder why the thought</w:t>
      </w:r>
    </w:p>
    <w:p w:rsidR="00C427FC" w:rsidRPr="00550545" w:rsidRDefault="00C427FC" w:rsidP="004C5093">
      <w:pPr>
        <w:widowControl w:val="0"/>
        <w:jc w:val="both"/>
        <w:rPr>
          <w:snapToGrid w:val="0"/>
          <w:sz w:val="26"/>
          <w:szCs w:val="26"/>
        </w:rPr>
      </w:pPr>
      <w:r w:rsidRPr="00550545">
        <w:rPr>
          <w:snapToGrid w:val="0"/>
          <w:sz w:val="26"/>
          <w:szCs w:val="26"/>
        </w:rPr>
        <w:t xml:space="preserve">          That Jesus Christ is God</w:t>
      </w:r>
    </w:p>
    <w:p w:rsidR="00C427FC" w:rsidRPr="00550545" w:rsidRDefault="00C427FC" w:rsidP="004C5093">
      <w:pPr>
        <w:widowControl w:val="0"/>
        <w:jc w:val="both"/>
        <w:rPr>
          <w:snapToGrid w:val="0"/>
          <w:sz w:val="26"/>
          <w:szCs w:val="26"/>
        </w:rPr>
      </w:pPr>
      <w:r w:rsidRPr="00550545">
        <w:rPr>
          <w:snapToGrid w:val="0"/>
          <w:sz w:val="26"/>
          <w:szCs w:val="26"/>
        </w:rPr>
        <w:t xml:space="preserve">          Does not enkindle your heart, making it overwrought</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The  poet  answers that he appreciates that  Jesus  is  "the sublime  son of Mary." The Father takes that occasion to write  a beautiful letter about the divinity of Jesus Christ.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I thank you for your wonderful, easy sonnets. But I love you and desire that you love Jesus Christ not only as the sublime son of  Mary,  but also as the eternal Son of God and as true God To believe in him as a man,  to admire him as a sublime man,  is the same  as to disbelieve him In fact,  if I said,  "I  esteem  Mr. Cannizzaro  as  an  honest citizen,  but I think that  he  is  an idiot," I would be mistaken, falling into lack of respect So, we cannot deprive Jesus Christ of his divinity without wronging him I  ask you:  "How do you know that Jesus Christ is a sublime man; who  expelled  the Pharisees from the temple;  who  consoled  the afflicted,  etc.?"  We know from  the  gospel.  Well,  then,  the gospels are full of accounts of the divinity of Jesus Christ. And he expatiates on demonstrating the humanity and divinity of Jesus through the episodes of the gospel (Vol. 5, page ll8). </w:t>
      </w:r>
    </w:p>
    <w:p w:rsidR="00C427FC" w:rsidRPr="001F61C1" w:rsidRDefault="00C427FC" w:rsidP="004C5093">
      <w:pPr>
        <w:widowControl w:val="0"/>
        <w:jc w:val="both"/>
        <w:rPr>
          <w:snapToGrid w:val="0"/>
          <w:sz w:val="18"/>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We continue the Father's report. </w:t>
      </w:r>
    </w:p>
    <w:p w:rsidR="00C427FC" w:rsidRPr="001F61C1" w:rsidRDefault="00C427FC" w:rsidP="004C5093">
      <w:pPr>
        <w:widowControl w:val="0"/>
        <w:jc w:val="both"/>
        <w:rPr>
          <w:snapToGrid w:val="0"/>
          <w:sz w:val="1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His  priest  friend sometimes reminded him of Victor  Hugo's words  that  </w:t>
      </w:r>
      <w:r w:rsidRPr="00550545">
        <w:rPr>
          <w:b/>
          <w:snapToGrid w:val="0"/>
          <w:sz w:val="26"/>
          <w:szCs w:val="26"/>
        </w:rPr>
        <w:t>"among the miseries of this world there is  a  great hope  of  an  everlasting happiness smiling  at  us  and  shining through the darkness of this life"</w:t>
      </w:r>
    </w:p>
    <w:p w:rsidR="00C427FC" w:rsidRPr="00550545" w:rsidRDefault="00C427FC" w:rsidP="004C5093">
      <w:pPr>
        <w:widowControl w:val="0"/>
        <w:jc w:val="both"/>
        <w:rPr>
          <w:snapToGrid w:val="0"/>
          <w:sz w:val="26"/>
          <w:szCs w:val="26"/>
        </w:rPr>
      </w:pPr>
      <w:r w:rsidRPr="00550545">
        <w:rPr>
          <w:snapToGrid w:val="0"/>
          <w:sz w:val="26"/>
          <w:szCs w:val="26"/>
        </w:rPr>
        <w:t xml:space="preserve">     That  priest was not in Messina when Cannizzaro fell in  his last illness.  However, a ray of the divine light illuminated his mind.  He said, "I want to die comforted by the sacraments of the holy  Church:  I  myself take the initiative.'  Even though   his kind  daughter was on his side,  he himself sent for a  Dominican priest  friend  who  was living  at  Giostra.  After  confessing, receiving  holy Viaticum,  and Extreme Unction he  retracted  his errors  against  the Catholic religion and signed his  retraction willingly.</w:t>
      </w:r>
    </w:p>
    <w:p w:rsidR="00C427FC" w:rsidRPr="00550545" w:rsidRDefault="00C427FC" w:rsidP="004C5093">
      <w:pPr>
        <w:widowControl w:val="0"/>
        <w:jc w:val="both"/>
        <w:rPr>
          <w:snapToGrid w:val="0"/>
          <w:sz w:val="26"/>
          <w:szCs w:val="26"/>
        </w:rPr>
      </w:pPr>
      <w:r w:rsidRPr="00550545">
        <w:rPr>
          <w:snapToGrid w:val="0"/>
          <w:sz w:val="26"/>
          <w:szCs w:val="26"/>
        </w:rPr>
        <w:t xml:space="preserve">     Thus, we think that God's great mercy received that prodigal soul in eternal forgiveness.</w:t>
      </w:r>
    </w:p>
    <w:p w:rsidR="001F61C1" w:rsidRDefault="00C427FC" w:rsidP="004C5093">
      <w:pPr>
        <w:widowControl w:val="0"/>
        <w:jc w:val="both"/>
        <w:rPr>
          <w:snapToGrid w:val="0"/>
          <w:sz w:val="26"/>
          <w:szCs w:val="26"/>
        </w:rPr>
      </w:pPr>
      <w:r w:rsidRPr="00550545">
        <w:rPr>
          <w:snapToGrid w:val="0"/>
          <w:sz w:val="26"/>
          <w:szCs w:val="26"/>
        </w:rPr>
        <w:t xml:space="preserve">     Obviously,  the  Italian  newspapers contrary  or  at  least indifferent  to  our holy religion praised Cannizzaro,  but  they will not report this article.  We instead publish it to help  the Catholics, or at least those of good disposition, understand that living  according  to  the  Catholic  faith  is  the  science  of sciences.  As a matter of fact, in point of death no one repented for  being  a  Catholic;   on the contrary,  many a  person  felt themselves  in  need  to embrace it.  This is  one  of  the  best evidences of our Catholic religion's divinity (S.C.  Vol. l, page 97).(3)</w:t>
      </w:r>
    </w:p>
    <w:p w:rsidR="00C427FC" w:rsidRPr="00550545" w:rsidRDefault="001F61C1" w:rsidP="004C5093">
      <w:pPr>
        <w:widowControl w:val="0"/>
        <w:jc w:val="both"/>
        <w:rPr>
          <w:snapToGrid w:val="0"/>
          <w:sz w:val="26"/>
          <w:szCs w:val="26"/>
        </w:rPr>
      </w:pPr>
      <w:r>
        <w:rPr>
          <w:snapToGrid w:val="0"/>
          <w:sz w:val="26"/>
          <w:szCs w:val="26"/>
        </w:rPr>
        <w:br w:type="page"/>
      </w:r>
    </w:p>
    <w:p w:rsidR="00C427FC" w:rsidRDefault="00550545" w:rsidP="00550545">
      <w:pPr>
        <w:widowControl w:val="0"/>
        <w:pBdr>
          <w:bottom w:val="single" w:sz="4" w:space="1" w:color="auto"/>
        </w:pBdr>
        <w:jc w:val="both"/>
        <w:rPr>
          <w:b/>
          <w:snapToGrid w:val="0"/>
          <w:sz w:val="40"/>
          <w:szCs w:val="40"/>
        </w:rPr>
      </w:pPr>
      <w:r w:rsidRPr="00550545">
        <w:rPr>
          <w:b/>
          <w:snapToGrid w:val="0"/>
          <w:sz w:val="40"/>
          <w:szCs w:val="40"/>
        </w:rPr>
        <w:t>9. A letter to the friends</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b/>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To call the attention of unchurched magistrates, professors, and  intellectuals  to the supreme interest  of the salvation  of their  soul,  the Father published  a  theological-moral-pastoral booklet  in  his last years.  The title given to this work  seems academic, but it is a living manifestation of the Father's heart: "Canon  H.  M.  Di Francia's letter  to the friends and lords  he loves  like himself and whose well being and happiness  he  longs for as he would for himself."</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In a simple,  plain style he treats the topics of God, Jesus Christ,  and the Church;   as well as our duties toward God,  the importance of eternal salvation, and the means to achieve it. The means are prayer, good reading, and devotion to Our Lady. He lays the  blame  on  "the great reserve," that is to  say,  the  human respect.  Speaking of humility, which opens the door of grace, he recalls  our great men who prevailed over human  respect:  Dante, Giottto, Colombo, Michelangelo, Volta, Pellico, Manzoni, Augustus Conti,  and his own teacher Bisazza. He quotes choice evidence of them,  and  concludes with the whole,  famous speech of  John Prati to the senate.  We only relate the following statement: "I am a believer,  and I am proud to declare so from this seat.  The old shepherds of my Alps will say,  "He is the same we have known from  his  childhood;  he confessed God in our cottages,  now  he confesses  him in the senate of Italy!' I will not get upset  for quite  a few free-thinkers,  stormy and incautious  spirits  that would  like veiling the figure of the Most High because of  their immoderate idolatry to science and freedom"</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Explains the Father,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"I have designed this letter for those who,  according to my personal knowledge,  reference,  or fame, have admirable gifts of mind  and heart and seem like they would be favorably disposed to receive   my  pure  expressions  of  friendship  with  the   pure impartiality  of reason." The reason urging the Father  to  write such a letter is the following:  "Since I have devoted my life to the sacred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ministry,  as a priest of Jesus Christ I feel a loving affection  and a longing for the welfare and happiness of  others  just as I do for myself. I think of myself as being joined by the link of friendship with all people on earth, rich or poor, lords or workers,  humble or aristocratic. I have seen  a brother and  a lord in everyone and what I have longed for me in this and in the after life,  I have longed for others in the same way." He wrote  so in a printed page accompanying the booklet (</w:t>
      </w:r>
      <w:r w:rsidR="00C427FC" w:rsidRPr="00550545">
        <w:rPr>
          <w:i/>
          <w:snapToGrid w:val="0"/>
          <w:sz w:val="26"/>
          <w:szCs w:val="26"/>
        </w:rPr>
        <w:t>Father Mary Hannibal Di Francia</w:t>
      </w:r>
      <w:r w:rsidR="00C427FC" w:rsidRPr="00550545">
        <w:rPr>
          <w:snapToGrid w:val="0"/>
          <w:sz w:val="26"/>
          <w:szCs w:val="26"/>
        </w:rPr>
        <w:t>, page 336).</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We like quoting the conclusion. After explaining how easy it is  to  observe God's law and how bitter is the road  leading  to perdition,  he states,  "We have more difficulty, suffering  more when  we run the road leading to perdition than when we  run  the road leading to salvation."  The Father asks himself,  "What else can I add?"</w:t>
      </w:r>
    </w:p>
    <w:p w:rsidR="00C427FC" w:rsidRPr="00550545" w:rsidRDefault="00C427FC" w:rsidP="004C5093">
      <w:pPr>
        <w:widowControl w:val="0"/>
        <w:jc w:val="both"/>
        <w:rPr>
          <w:snapToGrid w:val="0"/>
          <w:sz w:val="26"/>
          <w:szCs w:val="26"/>
        </w:rPr>
      </w:pPr>
      <w:r w:rsidRPr="00550545">
        <w:rPr>
          <w:snapToGrid w:val="0"/>
          <w:sz w:val="26"/>
          <w:szCs w:val="26"/>
        </w:rPr>
        <w:t xml:space="preserve">     He  answers,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I have exhausted my loving,  insinuating persuasions to lead you into the saving hands of God,  your creator and redeemer;  to call  your  attention  on the great importance   of  being  saved eternally  with  your relatives;  and to submit to you  the  easy means  to  achieve the final aim of life  I have  another  thing left  to  do,  and  I  will  heartily:  I  will  pray  daily,  my dearest...., especially in the celebration of the holy mass, when I hold Jesus in my hands.</w:t>
      </w:r>
    </w:p>
    <w:p w:rsidR="00C427FC" w:rsidRPr="00550545" w:rsidRDefault="00C427FC" w:rsidP="004C5093">
      <w:pPr>
        <w:widowControl w:val="0"/>
        <w:jc w:val="both"/>
        <w:rPr>
          <w:snapToGrid w:val="0"/>
          <w:sz w:val="26"/>
          <w:szCs w:val="26"/>
        </w:rPr>
      </w:pPr>
      <w:r w:rsidRPr="00550545">
        <w:rPr>
          <w:snapToGrid w:val="0"/>
          <w:sz w:val="26"/>
          <w:szCs w:val="26"/>
        </w:rPr>
        <w:t xml:space="preserve">     I  have  prayed and I will until the last breath of my  life for your eternal salvation.  When breathlessness announcing death tires  me,  I will make my panting a supplication to the Lord  so that his grace enlighten,  touch,  and win you.  May these  words cross  your  mind,  awaken  the  most  living  interest  in  your salvation  along  with  that  of yours,  and make  you  take  the necessary,  easy means I have suggested,  despite the false world deceiver.</w:t>
      </w:r>
    </w:p>
    <w:p w:rsidR="00C427FC" w:rsidRPr="00550545" w:rsidRDefault="00C427FC" w:rsidP="004C5093">
      <w:pPr>
        <w:widowControl w:val="0"/>
        <w:jc w:val="both"/>
        <w:rPr>
          <w:snapToGrid w:val="0"/>
          <w:sz w:val="26"/>
          <w:szCs w:val="26"/>
        </w:rPr>
      </w:pPr>
      <w:r w:rsidRPr="00550545">
        <w:rPr>
          <w:snapToGrid w:val="0"/>
          <w:sz w:val="26"/>
          <w:szCs w:val="26"/>
        </w:rPr>
        <w:t xml:space="preserve">     This,  however, is not enough. As I firmly hope, when I will be  in  heaven in the bosom of my creator and  redeemer,  I  will continue praying face to face to my adorable Lord,  the most holy Virgin Mary,  the saint  of your name, and your guardian angel. I will do so for your eternal salvation and that of yours,  seeking your  cooperation.  May  you  be  my  companion  in  the  eternal happiness</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This  protestation  and hope closes the letter  that  Father Vitale  defines the Father's "last will,  his soul's last cry  in the midst of the society in which he lived.  It was as though  he said,  'I  am thirsty'" (</w:t>
      </w:r>
      <w:r w:rsidRPr="00550545">
        <w:rPr>
          <w:i/>
          <w:snapToGrid w:val="0"/>
          <w:sz w:val="26"/>
          <w:szCs w:val="26"/>
        </w:rPr>
        <w:t>Father Mary Hannibal Di  Francia</w:t>
      </w:r>
      <w:r w:rsidRPr="00550545">
        <w:rPr>
          <w:snapToGrid w:val="0"/>
          <w:sz w:val="26"/>
          <w:szCs w:val="26"/>
        </w:rPr>
        <w:t>,  page 336).</w:t>
      </w:r>
    </w:p>
    <w:p w:rsidR="00C427FC" w:rsidRPr="00550545" w:rsidRDefault="00C427FC" w:rsidP="004C5093">
      <w:pPr>
        <w:widowControl w:val="0"/>
        <w:jc w:val="both"/>
        <w:rPr>
          <w:snapToGrid w:val="0"/>
          <w:sz w:val="26"/>
          <w:szCs w:val="26"/>
        </w:rPr>
      </w:pPr>
      <w:r w:rsidRPr="00550545">
        <w:rPr>
          <w:snapToGrid w:val="0"/>
          <w:sz w:val="26"/>
          <w:szCs w:val="26"/>
        </w:rPr>
        <w:t xml:space="preserve">     The Father wanted this letter printed in a big format.  Says the printer, "When I raised objections of typographic aesthetics, he reacted,  'No,  no; most of them are old men of poor sight; to read,   they   need  block  letters'."  The  booklet  w</w:t>
      </w:r>
      <w:r w:rsidR="001F61C1">
        <w:rPr>
          <w:snapToGrid w:val="0"/>
          <w:sz w:val="26"/>
          <w:szCs w:val="26"/>
        </w:rPr>
        <w:t>as  mailed personally</w:t>
      </w:r>
    </w:p>
    <w:p w:rsidR="00C427FC" w:rsidRPr="00550545" w:rsidRDefault="00C427FC" w:rsidP="004C5093">
      <w:pPr>
        <w:widowControl w:val="0"/>
        <w:jc w:val="both"/>
        <w:rPr>
          <w:snapToGrid w:val="0"/>
          <w:sz w:val="26"/>
          <w:szCs w:val="26"/>
        </w:rPr>
      </w:pPr>
    </w:p>
    <w:p w:rsidR="00C427FC" w:rsidRPr="00550545"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to the people he called  friends,  but  unfortunately known  for  their incredulity.  To know their names and to  reach them,  Lady  Schiro' remembers that our founder appealed  to  her Father Hercules Bonetti.  The address the Servant of God wrote on the  envelope  by  his  own handwriting  impressed  some  of  the receivers.  When the Father happened to come across some of them, he asked first whether they had received his letter and what were the  results of their reading.  In his simplicity  and  zeal,  he almost  expected  their conversion and the practice of  Christian life.</w:t>
      </w: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1F61C1" w:rsidRDefault="001F61C1" w:rsidP="004C5093">
      <w:pPr>
        <w:widowControl w:val="0"/>
        <w:jc w:val="both"/>
        <w:rPr>
          <w:snapToGrid w:val="0"/>
          <w:sz w:val="26"/>
          <w:szCs w:val="26"/>
        </w:rPr>
      </w:pPr>
    </w:p>
    <w:p w:rsidR="00550545" w:rsidRPr="00550545" w:rsidRDefault="00550545" w:rsidP="004C5093">
      <w:pPr>
        <w:widowControl w:val="0"/>
        <w:jc w:val="both"/>
        <w:rPr>
          <w:snapToGrid w:val="0"/>
          <w:sz w:val="26"/>
          <w:szCs w:val="26"/>
        </w:rPr>
      </w:pPr>
    </w:p>
    <w:p w:rsidR="00C427FC" w:rsidRDefault="00550545" w:rsidP="00550545">
      <w:pPr>
        <w:widowControl w:val="0"/>
        <w:pBdr>
          <w:bottom w:val="single" w:sz="4" w:space="1" w:color="auto"/>
        </w:pBdr>
        <w:jc w:val="both"/>
        <w:rPr>
          <w:b/>
          <w:snapToGrid w:val="0"/>
          <w:sz w:val="40"/>
          <w:szCs w:val="40"/>
        </w:rPr>
      </w:pPr>
      <w:r>
        <w:rPr>
          <w:b/>
          <w:snapToGrid w:val="0"/>
          <w:sz w:val="40"/>
          <w:szCs w:val="40"/>
        </w:rPr>
        <w:t>1</w:t>
      </w:r>
      <w:r w:rsidRPr="00550545">
        <w:rPr>
          <w:b/>
          <w:snapToGrid w:val="0"/>
          <w:sz w:val="40"/>
          <w:szCs w:val="40"/>
        </w:rPr>
        <w:t>0. With the priests lapsed</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When  God's  honor was at stake,  the Father cried and  even proposed the removal of the priest oblivious of his duty. </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Writes Father Vitale, </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"More  than once in his life,  he had to suffer with  bitter tears for the fate of some flock entrusted to unworthy shepherds. Dressed like lambs, these leaders cheated their superiors.</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He never stopped working at any cost,  risking even  his own life,  to help the authority save the sheep in jeopardy. His work was relentless until he reached his goal.</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How  many  blessings later came to the padre  (</w:t>
      </w:r>
      <w:r w:rsidRPr="00550545">
        <w:rPr>
          <w:i/>
          <w:snapToGrid w:val="0"/>
          <w:sz w:val="26"/>
          <w:szCs w:val="26"/>
        </w:rPr>
        <w:t>Father  Mary Hannibal Di Francia</w:t>
      </w:r>
      <w:r w:rsidRPr="00550545">
        <w:rPr>
          <w:snapToGrid w:val="0"/>
          <w:sz w:val="26"/>
          <w:szCs w:val="26"/>
        </w:rPr>
        <w:t>, page 334).</w:t>
      </w:r>
    </w:p>
    <w:p w:rsidR="00C427FC" w:rsidRPr="00550545" w:rsidRDefault="00C427FC" w:rsidP="004C5093">
      <w:pPr>
        <w:widowControl w:val="0"/>
        <w:jc w:val="both"/>
        <w:rPr>
          <w:snapToGrid w:val="0"/>
          <w:sz w:val="26"/>
          <w:szCs w:val="26"/>
        </w:rPr>
      </w:pPr>
    </w:p>
    <w:p w:rsidR="001F61C1" w:rsidRDefault="00C427FC" w:rsidP="004C5093">
      <w:pPr>
        <w:widowControl w:val="0"/>
        <w:jc w:val="both"/>
        <w:rPr>
          <w:snapToGrid w:val="0"/>
          <w:sz w:val="26"/>
          <w:szCs w:val="26"/>
        </w:rPr>
      </w:pPr>
      <w:r w:rsidRPr="00550545">
        <w:rPr>
          <w:snapToGrid w:val="0"/>
          <w:sz w:val="26"/>
          <w:szCs w:val="26"/>
        </w:rPr>
        <w:t xml:space="preserve">     He was full of charity and zeal toward the priests lapsed or apostates.  Every  time the bishops asked him to meet them   (and some   of  the cases were very delicate),  he showed  himself  as loving Father,  full of charity and caution.  Many of the priests were  driven back to Christ and the Church;  several suspended  a divinis  were sheltered by the Servant of God upon agreement with the bishop until their redemption.  Someone cites the  names.  "I remember  the  good  he  did to the  apostate  priest  Natoli  by sheltering him at Avignone. When the chancery office was about to qualify him again,  he died by tuberculosis.  Upon agreement with the  archbishop,  he  also sheltered Father Meli because  of  his</w:t>
      </w:r>
    </w:p>
    <w:p w:rsidR="00C427FC" w:rsidRPr="00550545"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 xml:space="preserve">drunkenness.  As to Mr.  Chinigo',  a former priest of O. M., who was  laicized  after  l860,  cohabited  with  a  woman,  and  had children;  he was given a careful, gentle, and cautious attention by  the  Father,  who  made  him repent.  He  died  in  the  l908 earthquake.  Father  Carbone was at war with the archbishop.  The Servant  of God drove him on the right road.  He preached in  our house  the  retreat  to the Priest Carbone who  was  suspended  </w:t>
      </w:r>
      <w:r w:rsidRPr="00550545">
        <w:rPr>
          <w:i/>
          <w:snapToGrid w:val="0"/>
          <w:sz w:val="26"/>
          <w:szCs w:val="26"/>
        </w:rPr>
        <w:t>a divinis</w:t>
      </w:r>
      <w:r w:rsidRPr="00550545">
        <w:rPr>
          <w:snapToGrid w:val="0"/>
          <w:sz w:val="26"/>
          <w:szCs w:val="26"/>
        </w:rPr>
        <w:t>,  discussed the situation with the bishop,  and  obtained the restoration to the priestly ministry."</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To  earn  his  living,   Father  Carbone  set  up  a  little delicatessen shop.  He himself sliced bologna and ham against the order of the chancery office,  causing a scandal to the faithful. The Father made him consider the grave inconvenience and exhorted him to work in his church. Giving him a statue of Saint Rita, the Father  foretold him that bread and work would never  fail.  This was  the  beginning  of  the devotion  to  Saint  Rita  in  Saint Paulinus' church. </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Father Carbone sang the praise of the Father  untiringly.  A Rogationist  narrates:  "Pointing to the Servant of God's tomb in the sanctuary,  Father Carbone exclaimed, 'How much indebted I am with that great soul I am sure to get my salvation,  because  he promised that he would pray for me in paradise'"</w:t>
      </w:r>
    </w:p>
    <w:p w:rsidR="00C427FC" w:rsidRDefault="00C427FC" w:rsidP="004C5093">
      <w:pPr>
        <w:widowControl w:val="0"/>
        <w:jc w:val="both"/>
        <w:rPr>
          <w:snapToGrid w:val="0"/>
          <w:sz w:val="26"/>
          <w:szCs w:val="26"/>
        </w:rPr>
      </w:pPr>
      <w:r w:rsidRPr="00550545">
        <w:rPr>
          <w:snapToGrid w:val="0"/>
          <w:sz w:val="26"/>
          <w:szCs w:val="26"/>
        </w:rPr>
        <w:t xml:space="preserve">     Canon  Ferretti,  the  high priest at the cathedral of  Oria went  so far in the war against the bishop that the  Holy  Office intervened  and suspended him </w:t>
      </w:r>
      <w:r w:rsidRPr="00550545">
        <w:rPr>
          <w:i/>
          <w:snapToGrid w:val="0"/>
          <w:sz w:val="26"/>
          <w:szCs w:val="26"/>
        </w:rPr>
        <w:t>a divinis</w:t>
      </w:r>
      <w:r w:rsidRPr="00550545">
        <w:rPr>
          <w:snapToGrid w:val="0"/>
          <w:sz w:val="26"/>
          <w:szCs w:val="26"/>
        </w:rPr>
        <w:t>.  The Father induced  the priest  to  acknowledge  his wrong through a  retraction  on  the press,  and  obtained his restoration.  The priest remembered the Father so thankfully all his life long.</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Canon  Barsanofio  writes,   "The  Servant  of  God  was  so sensitive  to the needs of the clergy that many priests  appealed to him,  finding shelter and help in his house of Oria.  Even  in the  presence of grave difficulty or failures,  he never   denied his  work,  above  all when the matter was the restoration  of  a lapsed one."</w:t>
      </w:r>
    </w:p>
    <w:p w:rsidR="00C427FC" w:rsidRPr="00550545" w:rsidRDefault="00C427FC" w:rsidP="004C5093">
      <w:pPr>
        <w:widowControl w:val="0"/>
        <w:jc w:val="both"/>
        <w:rPr>
          <w:snapToGrid w:val="0"/>
          <w:sz w:val="26"/>
          <w:szCs w:val="26"/>
        </w:rPr>
      </w:pPr>
      <w:r w:rsidRPr="00550545">
        <w:rPr>
          <w:snapToGrid w:val="0"/>
          <w:sz w:val="26"/>
          <w:szCs w:val="26"/>
        </w:rPr>
        <w:t xml:space="preserve">     The  prayers for the poor apostates were continuous.  In the Father's  notes  we  read that he entrusted 5  apostates  to  the sacred wounds of our Lord.  One of them,  the former chaplain  of the house in Giardini, was entrusted to the wound of the Heart of Jesus (S.C. Vol. l0, page 84).</w:t>
      </w:r>
    </w:p>
    <w:p w:rsidR="00C427FC" w:rsidRPr="00550545" w:rsidRDefault="00C427FC" w:rsidP="004C5093">
      <w:pPr>
        <w:widowControl w:val="0"/>
        <w:jc w:val="both"/>
        <w:rPr>
          <w:snapToGrid w:val="0"/>
          <w:sz w:val="26"/>
          <w:szCs w:val="26"/>
        </w:rPr>
      </w:pPr>
      <w:r w:rsidRPr="00550545">
        <w:rPr>
          <w:snapToGrid w:val="0"/>
          <w:sz w:val="26"/>
          <w:szCs w:val="26"/>
        </w:rPr>
        <w:t xml:space="preserve">     Four  of them died repented and reconciled with the  Church. The  former  Capuchin  of Francavilla  Fontana  fell  lower,  was declared </w:t>
      </w:r>
      <w:r w:rsidRPr="00550545">
        <w:rPr>
          <w:i/>
          <w:snapToGrid w:val="0"/>
          <w:sz w:val="26"/>
          <w:szCs w:val="26"/>
        </w:rPr>
        <w:t>escomunicated vitando</w:t>
      </w:r>
      <w:r w:rsidRPr="00550545">
        <w:rPr>
          <w:snapToGrid w:val="0"/>
          <w:sz w:val="26"/>
          <w:szCs w:val="26"/>
        </w:rPr>
        <w:t>, and died as such. Let us trust in the Lord's mercy</w:t>
      </w:r>
    </w:p>
    <w:p w:rsidR="001F61C1" w:rsidRDefault="00C427FC" w:rsidP="004C5093">
      <w:pPr>
        <w:widowControl w:val="0"/>
        <w:jc w:val="both"/>
        <w:rPr>
          <w:snapToGrid w:val="0"/>
          <w:sz w:val="26"/>
          <w:szCs w:val="26"/>
        </w:rPr>
      </w:pPr>
      <w:r w:rsidRPr="00550545">
        <w:rPr>
          <w:snapToGrid w:val="0"/>
          <w:sz w:val="26"/>
          <w:szCs w:val="26"/>
        </w:rPr>
        <w:t xml:space="preserve">     The  Father said special prayers and gave careful  attention to  Father Perciabosco.  Due to political reasons at the time  of the  revolution,  he  had  come into contrast  with  the  bishop, abandoned</w:t>
      </w:r>
    </w:p>
    <w:p w:rsidR="00C427FC" w:rsidRPr="00550545"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Pr="00550545" w:rsidRDefault="00C427FC" w:rsidP="004C5093">
      <w:pPr>
        <w:widowControl w:val="0"/>
        <w:jc w:val="both"/>
        <w:rPr>
          <w:snapToGrid w:val="0"/>
          <w:sz w:val="26"/>
          <w:szCs w:val="26"/>
        </w:rPr>
      </w:pPr>
      <w:r w:rsidRPr="00550545">
        <w:rPr>
          <w:snapToGrid w:val="0"/>
          <w:sz w:val="26"/>
          <w:szCs w:val="26"/>
        </w:rPr>
        <w:t xml:space="preserve">priesthood, and retired to his  property in the country of  Pezzolo (Messina),  living honestly.  The Father wrote  (S.C. Vol.  5,  page 298),  visited, and exhorted him, but he pretended not  to  know.  On one occasion,  the Father sent to  him  Father Franze'  of  the  Friars  Minor,  inviting him to  come  down  to Messina.  The Father told Father Franze', "He is a priest who has suffered too much;  now he lives in the mountains without  saying mass since many years.  If you succeed to have him down, it would be  a  holy  work for his bad conditions."  Perciabosco  welcomed Father Franze', urged him to share his lunch, and spoke very well of the Father. Poor old man! He was really in bad conditions, and even though he was a learned man,  he was becoming brutal by dint of  living alone,  far from society.  Writes Father  Franze',  "I talked  to  him as a brother trying to induce him to  leave  from that  existence and to retire near Father Di Francia,  who  would welcome  and  provide him with a decorous human life."  In  vain. When  Father Di Francia knew the results,  he blamed himself  for the failure of that mission, and said, "We need to pray with much more  fervor;  but I have so little of it!" At the end,  however, his prayers triumphed. After the Father's death, Perciabosco died reconciled with God (Bulletin l947, no. 4, page 70). </w:t>
      </w: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550545" w:rsidRPr="00550545" w:rsidRDefault="00550545" w:rsidP="004C5093">
      <w:pPr>
        <w:widowControl w:val="0"/>
        <w:jc w:val="both"/>
        <w:rPr>
          <w:snapToGrid w:val="0"/>
          <w:sz w:val="26"/>
          <w:szCs w:val="26"/>
        </w:rPr>
      </w:pPr>
    </w:p>
    <w:p w:rsidR="00C427FC" w:rsidRDefault="00550545" w:rsidP="00550545">
      <w:pPr>
        <w:widowControl w:val="0"/>
        <w:pBdr>
          <w:bottom w:val="single" w:sz="4" w:space="1" w:color="auto"/>
        </w:pBdr>
        <w:jc w:val="both"/>
        <w:rPr>
          <w:b/>
          <w:snapToGrid w:val="0"/>
          <w:sz w:val="40"/>
          <w:szCs w:val="40"/>
        </w:rPr>
      </w:pPr>
      <w:r>
        <w:rPr>
          <w:b/>
          <w:snapToGrid w:val="0"/>
          <w:sz w:val="40"/>
          <w:szCs w:val="40"/>
        </w:rPr>
        <w:t>11</w:t>
      </w:r>
      <w:r w:rsidRPr="00550545">
        <w:rPr>
          <w:b/>
          <w:snapToGrid w:val="0"/>
          <w:sz w:val="40"/>
          <w:szCs w:val="40"/>
        </w:rPr>
        <w:t>. Concerned with everything</w:t>
      </w:r>
    </w:p>
    <w:p w:rsidR="001F61C1" w:rsidRPr="00550545" w:rsidRDefault="001F61C1"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Any work about God's glory held the Father's interest.</w:t>
      </w:r>
    </w:p>
    <w:p w:rsidR="001F61C1" w:rsidRPr="00550545" w:rsidRDefault="001F61C1" w:rsidP="004C5093">
      <w:pPr>
        <w:widowControl w:val="0"/>
        <w:jc w:val="both"/>
        <w:rPr>
          <w:snapToGrid w:val="0"/>
          <w:sz w:val="26"/>
          <w:szCs w:val="26"/>
        </w:rPr>
      </w:pPr>
    </w:p>
    <w:p w:rsidR="001F61C1" w:rsidRDefault="00C427FC" w:rsidP="004C5093">
      <w:pPr>
        <w:widowControl w:val="0"/>
        <w:jc w:val="both"/>
        <w:rPr>
          <w:snapToGrid w:val="0"/>
          <w:sz w:val="26"/>
          <w:szCs w:val="26"/>
        </w:rPr>
      </w:pPr>
      <w:r w:rsidRPr="00550545">
        <w:rPr>
          <w:snapToGrid w:val="0"/>
          <w:sz w:val="26"/>
          <w:szCs w:val="26"/>
        </w:rPr>
        <w:t xml:space="preserve">     When the Jesuit Fathers succeeded to return to Messina after the  suppression by the Bourbons in the eighteenth  century,  the masonic lodges began creating several troubles for them in  order to make them retire.  The good people,  however,  took sides with them.  In l89l,  the Father had the inaugural speech at the feast of the Jesuit Father Alphonsus Labso,  the chairman. His students prepared  the feast on occasion of his saint's name.  The  Father praised  the  merits  of this "religious family  that  like  very shining  star is guiding the youth to salvation since over  three centuries,"  despite  the fights it faces continuously.  Then  he exhorts, "O youth, despise the world's</w:t>
      </w:r>
    </w:p>
    <w:p w:rsidR="00C427FC" w:rsidRPr="00550545"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 xml:space="preserve">sneer, and openly say, 'We are disciple of a Jesuit'" (Vol.  45,  page 435). Father Nalbone remembers,  "When I was the rector in Messina, I invited him more than once to the college, and he always accepted edifying greatly the faithful.  He was very dear to the Jesuit order that gave him the </w:t>
      </w:r>
      <w:r w:rsidRPr="00550545">
        <w:rPr>
          <w:i/>
          <w:snapToGrid w:val="0"/>
          <w:sz w:val="26"/>
          <w:szCs w:val="26"/>
        </w:rPr>
        <w:t>figliuolanza</w:t>
      </w:r>
      <w:r w:rsidRPr="00550545">
        <w:rPr>
          <w:snapToGrid w:val="0"/>
          <w:sz w:val="26"/>
          <w:szCs w:val="26"/>
        </w:rPr>
        <w:t xml:space="preserve">, i.e., the sharing in its merits and suffrages." We  remember  the  novena and the panegyric to Our  Lady  of  the Ladder,  the  panegyric to Saint Ignatius at the reviving of  his feast,  interrupted  in l773,  and the panegyric to  Saint  Louis Gonzaga on the occasion of his centenary, in l89l.(4) </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As  we  have  said above,  the Father prayed  and  made  the faithful pray for the return of the Camellian Fathers to Messina.</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In  a  petition to the Sacred Heart  of  Jesus,  the  Father recalled  how blooming their order was in Messina,  and implored, "We  beg you for the sake of your infinite charity to  make  them return...  to send these ministries to our sick. May they be true children of Saint Camillus,  full of zeal, charity, humility, and have  the  virtues  of their holy founder so that  through  their priestly  ministry  souls  be  saved and  your  divine  heart  be consoled" (Vol. 4, page 47). The eighteenth of each month special prayers were said for this intention.</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Another  fight  came  in  against the  Salesians  and  their institute  "Saint Louis." The Father ordered his  communities  to pray  so  that  the enemies do not prevail  against  Don  Bosco's children. "O Lord Jesus, till when will the enemies of your works glory  in  their  iniquity?" He offers to the Sacred  Heart  "the masses celebrated all over the world, and the Immaculate Heart of Mary  along with her virtues." Then he prays,  "Make  this  right cause triumph, keep this holy school and  the institute where the youth learn to believe, know, fear, love, and serve you" (Vol. 6, page 53).</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"Lombardo" orphanage,  built with money from  Lombardia for  the orphans of the earthquake,   had no chapel.  The  Father endeavored  to transform one of its greatest halls into a chapel, furnished  it  with  altar,   pews,   sacred  vestments,   almost everything,  and  pledged  the  holiday mass  and  the  religious instruction of the youth.</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The  students at San Placid Calonero's  agricultural  school had  no  religious service because the nearby pretty  church  was closed.  The  Father had it opened for the school and pledged the holiday mass.  When he was free, he himself went over there; when busy, he provided the mass through others.</w:t>
      </w:r>
    </w:p>
    <w:p w:rsidR="001F61C1" w:rsidRDefault="00C427FC" w:rsidP="004C5093">
      <w:pPr>
        <w:widowControl w:val="0"/>
        <w:jc w:val="both"/>
        <w:rPr>
          <w:snapToGrid w:val="0"/>
          <w:sz w:val="26"/>
          <w:szCs w:val="26"/>
        </w:rPr>
      </w:pPr>
      <w:r w:rsidRPr="00550545">
        <w:rPr>
          <w:snapToGrid w:val="0"/>
          <w:sz w:val="26"/>
          <w:szCs w:val="26"/>
        </w:rPr>
        <w:t xml:space="preserve">     Says  Father  Vitale,  "The  Father  provided  most  of  the "Lombardo" orphanage's furniture. When it opened, the Father sent me and other priests along with the clerics to say mass and</w:t>
      </w:r>
    </w:p>
    <w:p w:rsidR="00C427FC" w:rsidRPr="00550545"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teach religious  education;  we did the same at San  Placid  Calonero's agricultural school."</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At  Larderia,  the people rose in rebellion because they did not want to accept the new chaplain appointed by the  archbishop. Furthermore,  they  threatened with killing the priest who  would dare to appear in their church.  They had no mass for quite a few Sundays.</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Upon  agreement  with the archbishop,  the Father went  over there.  He  had  a cold reception;  but it changed  quickly  into deference  and devotion.  He performed the priestly ministry  for some time,  saying the mass in each of the two hamlets with  some sacrifice,  because he was over 70 years old, and the Eucharistic fasting was strict.  A sister remembers,  "In that time,  I along with another sister accompanied the Father to teach the Christian doctrine  to the children of those "savages," as he called  them, until  the  bishop provided with another priest.  But the  Father continued  being  concerned with the necessity of  that  village, because  the knowledge of a spiritual need urged him  to  provide the faithful at any cost." </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Any  occasion was fitting to say a good word and to  hearten the people.  </w:t>
      </w:r>
      <w:r w:rsidRPr="00550545">
        <w:rPr>
          <w:i/>
          <w:snapToGrid w:val="0"/>
          <w:sz w:val="26"/>
          <w:szCs w:val="26"/>
        </w:rPr>
        <w:t>The Beacon</w:t>
      </w:r>
      <w:r w:rsidRPr="00550545">
        <w:rPr>
          <w:snapToGrid w:val="0"/>
          <w:sz w:val="26"/>
          <w:szCs w:val="26"/>
        </w:rPr>
        <w:t xml:space="preserve">, a weekly Catholic periodical of Messina, started  a  publication  in serial form about the activity  of  a priest who becomes an apostle of his town.  The Father seizes the opportunity  to give his support to the author.  "I  happened  to read the article "Examining..." in the issue no. 9 of </w:t>
      </w:r>
      <w:r w:rsidRPr="00550545">
        <w:rPr>
          <w:i/>
          <w:snapToGrid w:val="0"/>
          <w:sz w:val="26"/>
          <w:szCs w:val="26"/>
        </w:rPr>
        <w:t>The Beacon</w:t>
      </w:r>
      <w:r w:rsidRPr="00550545">
        <w:rPr>
          <w:snapToGrid w:val="0"/>
          <w:sz w:val="26"/>
          <w:szCs w:val="26"/>
        </w:rPr>
        <w:t>. With  ostensible forms and opinions conform to truth,  you  prove the   great,   divine   power  of  the  Catholic  priesthood   in regenerating souls, countries, and nations through the gentleness of  grace  and  the  evangelical  doctrine.  The  little  article describes  the young priest coming out  educated,  virtuous,  and learned  from the seminary and returning to his native  town.  He sees  his  town  deteriorated and  demoralized  by  previous  bad examples, but he does not dishearten, he rather trusts in God and plans  his behavior.  Thus,  he wins the faithful's  favor.  This article moved me to tears,  because it shows what the evangelical workers  can do in the name of God I found ground to meditate on it  as  if it were a spiritual reading.  I would  like  that  the clerics read and meditate upon it.  Truly, the priest is the salt of  the  earth and the light of the world.  When he performs  his duty in a holy manner,  he has an attractive,  divine  force upon the hearts.</w:t>
      </w:r>
    </w:p>
    <w:p w:rsidR="001F61C1" w:rsidRPr="00550545" w:rsidRDefault="001F61C1" w:rsidP="004C5093">
      <w:pPr>
        <w:widowControl w:val="0"/>
        <w:jc w:val="both"/>
        <w:rPr>
          <w:snapToGrid w:val="0"/>
          <w:sz w:val="26"/>
          <w:szCs w:val="26"/>
        </w:rPr>
      </w:pPr>
    </w:p>
    <w:p w:rsidR="001F61C1" w:rsidRDefault="00C427FC" w:rsidP="004C5093">
      <w:pPr>
        <w:widowControl w:val="0"/>
        <w:jc w:val="both"/>
        <w:rPr>
          <w:snapToGrid w:val="0"/>
          <w:sz w:val="26"/>
          <w:szCs w:val="26"/>
        </w:rPr>
      </w:pPr>
      <w:r w:rsidRPr="00550545">
        <w:rPr>
          <w:snapToGrid w:val="0"/>
          <w:sz w:val="26"/>
          <w:szCs w:val="26"/>
        </w:rPr>
        <w:t xml:space="preserve">     It is of a great importance that we priests strive to become worthy  of our divine ministry I warmly congratulate the  author</w:t>
      </w:r>
    </w:p>
    <w:p w:rsidR="00C427FC" w:rsidRPr="00550545"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upon this writing,  whoever he is. I would like to hug him" (S.C. Vol. l, page 80).</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Beacon's  issue of March  l4,  l902,  comments  on  the Father's letter: "The great men's words are always a comfort, and Canon  Di  Francia's words to our modest work fill us  with  joy, relieving  us  from disenchantment and  bitterness.  We  heartily thank  him  for  his  courteous expressions and  for  his  strong support, which we count on."</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Father's sister wrote,  "People in the village of  Gesso were  living  far  from  the  sacraments  and  oblivious  of  the religious practices. The Father sent at his own expenses a Jesuit Father  for a fifteen day mission.  The faithful's faith awakened again.  Conversions  and  validations  of  marriages  sealed  the mission.  An  altar to the Sacred Heart was inaugurated in  those days,  and  a  fervent homonymous association  was  founded.  The beautiful  statue of the Sacred Heart,  which is still venerated, was donated by the Father on the occasion of the mission."</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In  his last years,  the Father happened to know  that  some persons  of  Taormina held seances,  which were attended even  by girls of the sisters' boarding school. Whatever may be the nature of particular phenomena, the spiritism's doctrine is inconsistent and impious (see "Spiritism," Catholic Encyclopedia).  The Church orders the faithful to keep away from such practices.</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I remember how sad the Father became when a Salesian  Father laughed  at it in a meeting,  giving no importance to the matter. The Father lectured him,  "Are you laughing?  You are supposed to cry"</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The  Father  saw in it the devil's  work.  We  can  imagine, therefore,   how   zealously  he  preached  against  this   grave superstition  which chilled the faith and the religious practice. As usual, before beginning the new apostolate, he fostered prayer and printed some to the Sacred Heart, etc. He speaks of spiritism in  the </w:t>
      </w:r>
      <w:r w:rsidRPr="00550545">
        <w:rPr>
          <w:i/>
          <w:snapToGrid w:val="0"/>
          <w:sz w:val="26"/>
          <w:szCs w:val="26"/>
        </w:rPr>
        <w:t>Letter to the friends</w:t>
      </w:r>
      <w:r w:rsidRPr="00550545">
        <w:rPr>
          <w:snapToGrid w:val="0"/>
          <w:sz w:val="26"/>
          <w:szCs w:val="26"/>
        </w:rPr>
        <w:t xml:space="preserve"> (page 55).  Thanks  to  God,  the Father  heard  the  confession of several  spiritists,  and  they abandoned the seances.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1F61C1" w:rsidP="00550545">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w:t>
      </w:r>
      <w:r w:rsidR="00550545" w:rsidRPr="00550545">
        <w:rPr>
          <w:b/>
          <w:snapToGrid w:val="0"/>
          <w:sz w:val="40"/>
          <w:szCs w:val="40"/>
        </w:rPr>
        <w:t>2. For two religious communities</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Busy  as  he  was with his  communities,  the  Father  still consented to help other communities on any occasion.  We remember two institutes for which the Father was particularly zealous.</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first one regards the "Geltrudine" of the Sacred  Heart in Naples.  Started in l902 as a house of work for female workers, later  it  was transformed into an orphanage.  Then  a  religious institute came about.  The founder was the lay-sister Benedictine D. Gertrude Gomez d' Anza, guided by Father Angel Padovano. Alike other  works of God,  the foundation passed through  tribulations for  several years.  About l9l0 the Father happened to hear about it,  and began helping it in various ways.  To help the aspirants in  the  beginning of the community of Saint  Gertrude,  for  the Father wrote the rules, he sent a few Daughters of Divine Zeal to Naples,  who  dressed as Benedictines.  To help the institution prosper financially, the Father published </w:t>
      </w:r>
      <w:r w:rsidRPr="00550545">
        <w:rPr>
          <w:i/>
          <w:snapToGrid w:val="0"/>
          <w:sz w:val="26"/>
          <w:szCs w:val="26"/>
        </w:rPr>
        <w:t>The Saint of Graces</w:t>
      </w:r>
      <w:r w:rsidRPr="00550545">
        <w:rPr>
          <w:snapToGrid w:val="0"/>
          <w:sz w:val="26"/>
          <w:szCs w:val="26"/>
        </w:rPr>
        <w:t xml:space="preserve">, in the pattern of our </w:t>
      </w:r>
      <w:r w:rsidRPr="00550545">
        <w:rPr>
          <w:i/>
          <w:snapToGrid w:val="0"/>
          <w:sz w:val="26"/>
          <w:szCs w:val="26"/>
        </w:rPr>
        <w:t>Miraculous Secret</w:t>
      </w:r>
      <w:r w:rsidRPr="00550545">
        <w:rPr>
          <w:snapToGrid w:val="0"/>
          <w:sz w:val="26"/>
          <w:szCs w:val="26"/>
        </w:rPr>
        <w:t>.  It aimed at  drawing  the faithful's  attention on the nascent institute,  which is happily blooming in the Church (S.C. Vol. 6, pages 230-269).</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To acknowledge the Father's merits, Father Padovano gave him the name co-founder in the special issue </w:t>
      </w:r>
      <w:r w:rsidRPr="00550545">
        <w:rPr>
          <w:i/>
          <w:snapToGrid w:val="0"/>
          <w:sz w:val="26"/>
          <w:szCs w:val="26"/>
        </w:rPr>
        <w:t>Heroine of Mansfel</w:t>
      </w:r>
      <w:r w:rsidRPr="00550545">
        <w:rPr>
          <w:snapToGrid w:val="0"/>
          <w:sz w:val="26"/>
          <w:szCs w:val="26"/>
        </w:rPr>
        <w:t>, which describes the institution's activities (Naples l9l4).</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Longer  and  harder  was  the  Father's  work  for  the  two institutes  of  Father Eustachio Montemurro,  a man of  God  from Gravina  of Apulia.  The institutes are:  "Little Brothers of the Blessed Sacrament," which had only quite a few young  candidates, but  no Religious yet;  and "Daughters of the Sacred Side."  When Father Montemurro retired, a few bishops asked the Father to take over the direction,  and he did so in the hope to give it back to Montemurro   at  his  return.   When  the  Father  realized  that Montemurro's  return  was  impossible,   he  aggregated  the  few surviving Little Brothers to the Rogationists.</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w:t>
      </w: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p>
    <w:p w:rsidR="00C427FC" w:rsidRDefault="00C427FC" w:rsidP="001F61C1">
      <w:pPr>
        <w:widowControl w:val="0"/>
        <w:jc w:val="both"/>
        <w:rPr>
          <w:snapToGrid w:val="0"/>
          <w:sz w:val="26"/>
          <w:szCs w:val="26"/>
        </w:rPr>
      </w:pPr>
      <w:r w:rsidRPr="00550545">
        <w:rPr>
          <w:snapToGrid w:val="0"/>
          <w:sz w:val="26"/>
          <w:szCs w:val="26"/>
        </w:rPr>
        <w:tab/>
        <w:t>The  Daughter of the Sacred Side were directed by the Father  for  a few years.  Then they changed their name into  "Missionary Sisters of the Sacred Side," happily blooming. I concerned myself with a specific publication(5) about this institute's events that happened when the Father was the director.  Now I point out  some episodes corresponding to the chapters of that work.</w:t>
      </w:r>
    </w:p>
    <w:p w:rsidR="001F61C1" w:rsidRPr="00550545" w:rsidRDefault="001F61C1" w:rsidP="001F61C1">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mother  superior of the house in Potenza abandoned  her congregation,  leaving after-effects among the girls who had made their  parents angry against the institute.  A revolution  arose: assault on the sisters' house, stones at the bishopric's windows, and  intervention of the police.  Bishop Monterise was willing to fire the sisters,  but the Father intervened writing, "The more a house  is battled,  the more it sinks its roots to  give  copious fruits at the right time. Besides, surrendering to an enemy gives no glory to the Lord.  Why should you deprive Potenza of the good the  sisters  are doing?  At least they are coping with  so  many little girls who are so worthy before God.  Why should we concede a  victory to the hellish enemy?  Be sure,  the institution  will make  its way and give more benefits to the people at  the  right time" (July 5, l9l2). He also informed the mother superior of the congregation  that  he  had  written to  the  bishop  "trying  to reconcile  him in favor of the sisters." Then he heartened  them, "In any case,  let us only trust in the Lord.  Let us endeavor to please the most holy Hearts of Jesus and Mary, fearing nothing Because  the pupils of Potenza had decreased,  the Father pointed out,  "It doesn't matter. One soul is worth as much as all souls. Let us take care of the little girls' instruction, and Jesus and Mary will bless us." Then he continued consoling them, "Cheer Be in a cheerful mood, trust in the most holy Heart of Jesus; any nascent institute must go through  such  troubles.   We  need perseverance,  great  trust  in the Lord,  and hope even  against hope" (S.C. Vol. 8, pages l2l, l23).</w:t>
      </w:r>
    </w:p>
    <w:p w:rsidR="001F61C1" w:rsidRPr="00550545" w:rsidRDefault="001F61C1" w:rsidP="004C5093">
      <w:pPr>
        <w:widowControl w:val="0"/>
        <w:jc w:val="both"/>
        <w:rPr>
          <w:snapToGrid w:val="0"/>
          <w:sz w:val="26"/>
          <w:szCs w:val="26"/>
        </w:rPr>
      </w:pPr>
    </w:p>
    <w:p w:rsidR="001F61C1" w:rsidRDefault="00C427FC" w:rsidP="004C5093">
      <w:pPr>
        <w:widowControl w:val="0"/>
        <w:jc w:val="both"/>
        <w:rPr>
          <w:snapToGrid w:val="0"/>
          <w:sz w:val="26"/>
          <w:szCs w:val="26"/>
        </w:rPr>
      </w:pPr>
      <w:r w:rsidRPr="00550545">
        <w:rPr>
          <w:snapToGrid w:val="0"/>
          <w:sz w:val="26"/>
          <w:szCs w:val="26"/>
        </w:rPr>
        <w:t xml:space="preserve">     Writes Msgr.  Farina,  "I noticed the Servant of God's  zeal for providing Spinazzola with a kindergarten and a laboratory for girls  through  the  Daughters  of the  Sacred  Side.  They  were dwelling  in  a  rented  house which  was  the  center  of  their activities.  When  the  owners  made  the decision  to  sell  it, claiming   a  sentimental  value,   cash   price,   the   nascent congregation  had no means to buy it;  nor the bishop of  Venosa. The  good  bishop  feared  the  suppression  of  that  beneficial institution  in  that town,  where the subversive propaganda  was making rapid progress everywhere (it was in l920).  The socialist party was prevailing,  taking over the civil  administration.  In spite  of  his institute's financial worries,  Canon  Di  Francia pledged  to  raise  the funds necessary to  buy  that  house.  He succeeded,  and the sisters still have it,  operating a developed institution."</w:t>
      </w:r>
    </w:p>
    <w:p w:rsidR="00C427FC" w:rsidRPr="00550545" w:rsidRDefault="001F61C1" w:rsidP="004C5093">
      <w:pPr>
        <w:widowControl w:val="0"/>
        <w:jc w:val="both"/>
        <w:rPr>
          <w:snapToGrid w:val="0"/>
          <w:sz w:val="26"/>
          <w:szCs w:val="26"/>
        </w:rPr>
      </w:pPr>
      <w:r>
        <w:rPr>
          <w:snapToGrid w:val="0"/>
          <w:sz w:val="26"/>
          <w:szCs w:val="26"/>
        </w:rPr>
        <w:br w:type="page"/>
      </w:r>
    </w:p>
    <w:p w:rsidR="00C427FC" w:rsidRDefault="001F61C1" w:rsidP="00550545">
      <w:pPr>
        <w:widowControl w:val="0"/>
        <w:pBdr>
          <w:bottom w:val="single" w:sz="4" w:space="1" w:color="auto"/>
        </w:pBdr>
        <w:jc w:val="both"/>
        <w:rPr>
          <w:b/>
          <w:snapToGrid w:val="0"/>
          <w:sz w:val="40"/>
          <w:szCs w:val="40"/>
        </w:rPr>
      </w:pPr>
      <w:r>
        <w:rPr>
          <w:b/>
          <w:snapToGrid w:val="0"/>
          <w:sz w:val="40"/>
          <w:szCs w:val="40"/>
        </w:rPr>
        <w:t>1</w:t>
      </w:r>
      <w:r w:rsidR="00550545" w:rsidRPr="00550545">
        <w:rPr>
          <w:b/>
          <w:snapToGrid w:val="0"/>
          <w:sz w:val="40"/>
          <w:szCs w:val="40"/>
        </w:rPr>
        <w:t>3. The beauty contest</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"Vara"  is a heavy,  several floor car full  of  little angels  ascending  and descending.  At its top is  Our  Lady.  It pulled  with  ropes  by the faithful  enthusiastically  shouting, "Long live Mary," in the traditional procession on August l5,  in Messina.</w:t>
      </w:r>
    </w:p>
    <w:p w:rsidR="001F61C1" w:rsidRPr="00550545" w:rsidRDefault="001F61C1"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In l923,  the committee organized the beauty contest for the first time.  The Father burned with holy indignation at the news, and   published a protest on the   </w:t>
      </w:r>
      <w:r w:rsidRPr="00550545">
        <w:rPr>
          <w:i/>
          <w:snapToGrid w:val="0"/>
          <w:sz w:val="26"/>
          <w:szCs w:val="26"/>
        </w:rPr>
        <w:t>Scintilla</w:t>
      </w:r>
      <w:r w:rsidRPr="00550545">
        <w:rPr>
          <w:snapToGrid w:val="0"/>
          <w:sz w:val="26"/>
          <w:szCs w:val="26"/>
        </w:rPr>
        <w:t>,   signing   it, "Sacerdotium lux mundi."  He points out the inconvenience of such a contest for the girls' education and formation.</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After touching upon the traditional custom of the "Vara," he writes ironically, </w:t>
      </w: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Today, however, we are in full evolution of civilization That procession with all its belongings is an old fashion feast of our granpas Today we need something else:  bare-naked women, white night-shirt dresses, like ballerinas.  We still need more. We  have to celebrate Our Lady by making the poor  girls  believe that  being  born  pretty is a merit  worth  of  honors,  praise, admiration, and prizes; being born not pretty instead is worth of disapprobation  and ostracism It's just fate that monkeying is a special privilege in Italy That's done with the French press, the custom of beyond the Alps, the Americanism</w:t>
      </w:r>
    </w:p>
    <w:p w:rsidR="001F61C1" w:rsidRPr="00550545" w:rsidRDefault="001F61C1" w:rsidP="004C5093">
      <w:pPr>
        <w:widowControl w:val="0"/>
        <w:jc w:val="both"/>
        <w:rPr>
          <w:snapToGrid w:val="0"/>
          <w:sz w:val="26"/>
          <w:szCs w:val="26"/>
        </w:rPr>
      </w:pPr>
    </w:p>
    <w:p w:rsidR="001F61C1" w:rsidRDefault="00C427FC" w:rsidP="004C5093">
      <w:pPr>
        <w:widowControl w:val="0"/>
        <w:jc w:val="both"/>
        <w:rPr>
          <w:snapToGrid w:val="0"/>
          <w:sz w:val="26"/>
          <w:szCs w:val="26"/>
        </w:rPr>
      </w:pPr>
      <w:r w:rsidRPr="00550545">
        <w:rPr>
          <w:snapToGrid w:val="0"/>
          <w:sz w:val="26"/>
          <w:szCs w:val="26"/>
        </w:rPr>
        <w:t xml:space="preserve">     The beauty contest The poor girl who needs modesty as a [precious pearl of her age must be examined, looked, admired and re-admired carefully by a triunvirate of arbiters...  They will examine how many centimeters long is her nose, whether her mouth is narrow or large, white or black her teeth, anemic or colored her cheeks.  About twenty, or thirty, or forty young girls will undergo this important examination. The five girls who appear the most beautiful to the arbiters’ superfine taste will be chosen; the others, discarded. The former go into rapture, thinking that being beautiful is good, virtuous, or wise.  The defeated think that they are worthy of reprobation and punishment So, the way of thinking is upset in that tender age The defeated think:  of what avail is it to be virtuous or wise Do they have undergone the examination of their virtue and wisdom?</w:t>
      </w:r>
      <w:r w:rsidR="001F61C1">
        <w:rPr>
          <w:snapToGrid w:val="0"/>
          <w:sz w:val="26"/>
          <w:szCs w:val="26"/>
        </w:rPr>
        <w:t>...</w:t>
      </w:r>
    </w:p>
    <w:p w:rsidR="00C427FC" w:rsidRDefault="001F61C1"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r w:rsidR="00C427FC" w:rsidRPr="00550545">
        <w:rPr>
          <w:snapToGrid w:val="0"/>
          <w:sz w:val="26"/>
          <w:szCs w:val="26"/>
        </w:rPr>
        <w:tab/>
        <w:t>The winners will have pageboys Won't they? Doesn't she have the right to have servitude, the one who holds the beauty diploma?  And  the  pageboys  of about seven years  of  age  will contemplate  with  open  eyes  their  little  masters,  they  too beginning  to  understand something...  Truly,  this is  a  noble school  preparing  the precocious to fall in love,  and  so  many elopements...  which  give  troubles and lunacy to  the  families since the girl's dowry is the illusion of beauty. Not to speak of so many bad results, which reach the terrible phenomenon of tragic suicides in the blooming age</w:t>
      </w:r>
    </w:p>
    <w:p w:rsidR="00C427FC" w:rsidRDefault="001F61C1" w:rsidP="004C5093">
      <w:pPr>
        <w:widowControl w:val="0"/>
        <w:jc w:val="both"/>
        <w:rPr>
          <w:snapToGrid w:val="0"/>
          <w:sz w:val="26"/>
          <w:szCs w:val="26"/>
        </w:rPr>
      </w:pPr>
      <w:r>
        <w:rPr>
          <w:snapToGrid w:val="0"/>
          <w:sz w:val="26"/>
          <w:szCs w:val="26"/>
        </w:rPr>
        <w:t xml:space="preserve">     </w:t>
      </w:r>
      <w:r w:rsidR="00C427FC" w:rsidRPr="00550545">
        <w:rPr>
          <w:snapToGrid w:val="0"/>
          <w:sz w:val="26"/>
          <w:szCs w:val="26"/>
        </w:rPr>
        <w:t xml:space="preserve">     Honest and civil families are not supposed to submit their innocent children to such a principle of demoralization.  In  the presence  of  such  a  craziness causing  great  damages  to  the children  of our people,  we speak out complaining,  shouting our deep  anguish for so a great disastrous initiative,  which  never began in Messina. Should it come on the day sacred to Mary?</w:t>
      </w:r>
    </w:p>
    <w:p w:rsidR="00C427FC" w:rsidRPr="00550545" w:rsidRDefault="001F61C1" w:rsidP="004C5093">
      <w:pPr>
        <w:widowControl w:val="0"/>
        <w:jc w:val="both"/>
        <w:rPr>
          <w:snapToGrid w:val="0"/>
          <w:sz w:val="26"/>
          <w:szCs w:val="26"/>
        </w:rPr>
      </w:pPr>
      <w:r>
        <w:rPr>
          <w:snapToGrid w:val="0"/>
          <w:sz w:val="26"/>
          <w:szCs w:val="26"/>
        </w:rPr>
        <w:t xml:space="preserve">    </w:t>
      </w:r>
      <w:r w:rsidR="00C427FC" w:rsidRPr="00550545">
        <w:rPr>
          <w:snapToGrid w:val="0"/>
          <w:sz w:val="26"/>
          <w:szCs w:val="26"/>
        </w:rPr>
        <w:t xml:space="preserve">     We reprove of this first attempt so importunate and perilous that seduces the sincere conscience of the teen-agers, and comes down to profanation of the Assumption's solemn feast."</w:t>
      </w:r>
    </w:p>
    <w:p w:rsidR="00C427FC" w:rsidRPr="001F61C1" w:rsidRDefault="00C427FC" w:rsidP="004C5093">
      <w:pPr>
        <w:widowControl w:val="0"/>
        <w:jc w:val="both"/>
        <w:rPr>
          <w:snapToGrid w:val="0"/>
          <w:sz w:val="18"/>
          <w:szCs w:val="26"/>
        </w:rPr>
      </w:pPr>
      <w:r w:rsidRPr="00550545">
        <w:rPr>
          <w:snapToGrid w:val="0"/>
          <w:sz w:val="26"/>
          <w:szCs w:val="26"/>
        </w:rPr>
        <w:t xml:space="preserve">     </w:t>
      </w:r>
    </w:p>
    <w:p w:rsidR="00C427FC" w:rsidRPr="00550545" w:rsidRDefault="00C427FC" w:rsidP="004C5093">
      <w:pPr>
        <w:widowControl w:val="0"/>
        <w:jc w:val="both"/>
        <w:rPr>
          <w:snapToGrid w:val="0"/>
          <w:sz w:val="26"/>
          <w:szCs w:val="26"/>
        </w:rPr>
      </w:pPr>
      <w:r w:rsidRPr="00550545">
        <w:rPr>
          <w:snapToGrid w:val="0"/>
          <w:sz w:val="26"/>
          <w:szCs w:val="26"/>
        </w:rPr>
        <w:t xml:space="preserve">     The Father insists on the profanation of the feast, which particularly calls the youth to contemplate the glory of Mary.  He writes,  "Mary holds in herself the beauty of heaven and earth and  has  made the greatest geniuses of the  art  and  literature enamored of herself." He warns the members of the committee abouttheir responsibility before God. </w:t>
      </w:r>
    </w:p>
    <w:p w:rsidR="00C427FC" w:rsidRPr="001F61C1" w:rsidRDefault="00C427FC" w:rsidP="004C5093">
      <w:pPr>
        <w:widowControl w:val="0"/>
        <w:jc w:val="both"/>
        <w:rPr>
          <w:snapToGrid w:val="0"/>
          <w:sz w:val="16"/>
          <w:szCs w:val="26"/>
        </w:rPr>
      </w:pPr>
    </w:p>
    <w:p w:rsidR="00C427FC" w:rsidRDefault="00C427FC" w:rsidP="004C5093">
      <w:pPr>
        <w:widowControl w:val="0"/>
        <w:jc w:val="both"/>
        <w:rPr>
          <w:snapToGrid w:val="0"/>
          <w:sz w:val="26"/>
          <w:szCs w:val="26"/>
        </w:rPr>
      </w:pPr>
      <w:r w:rsidRPr="00550545">
        <w:rPr>
          <w:snapToGrid w:val="0"/>
          <w:sz w:val="26"/>
          <w:szCs w:val="26"/>
        </w:rPr>
        <w:t xml:space="preserve">     Gentlemen of the mid-August feast committee, by writing this article we do not mean to offend you; rather we are considering the impropriety in itself in order to avoid damage to the simple, candid souls as well as to those who border the wrong paths and could be influenced by the art of the beautiful temptress</w:t>
      </w:r>
    </w:p>
    <w:p w:rsidR="00C427FC" w:rsidRDefault="00C427FC" w:rsidP="004C5093">
      <w:pPr>
        <w:widowControl w:val="0"/>
        <w:jc w:val="both"/>
        <w:rPr>
          <w:snapToGrid w:val="0"/>
          <w:sz w:val="26"/>
          <w:szCs w:val="26"/>
        </w:rPr>
      </w:pPr>
      <w:r w:rsidRPr="00550545">
        <w:rPr>
          <w:snapToGrid w:val="0"/>
          <w:sz w:val="26"/>
          <w:szCs w:val="26"/>
        </w:rPr>
        <w:t xml:space="preserve">     Objectively,  however,  we  pity  you as the ones  who  live unaware in a lost world, in a rotten society, among people who do not want to know God,  who think of everything but the  mysteries of  faith,  the after life,  and the account we have to submit to God at the end of our lives.  God said that it is better to throw oneself  overboard  wearing  a  stone  that  to  scandalize   the innocent  We  remind  you that after this life will be  a  happy eternity  for those who observe divine law and practice the  holy religion  of Jesus Christ.  On the other hand, there will be a unhappy eternity for those who live far from God and religious duties.</w:t>
      </w:r>
    </w:p>
    <w:p w:rsidR="00C427FC" w:rsidRPr="00550545" w:rsidRDefault="00C427FC" w:rsidP="004C5093">
      <w:pPr>
        <w:widowControl w:val="0"/>
        <w:jc w:val="both"/>
        <w:rPr>
          <w:snapToGrid w:val="0"/>
          <w:sz w:val="26"/>
          <w:szCs w:val="26"/>
        </w:rPr>
      </w:pPr>
      <w:r w:rsidRPr="00550545">
        <w:rPr>
          <w:snapToGrid w:val="0"/>
          <w:sz w:val="26"/>
          <w:szCs w:val="26"/>
        </w:rPr>
        <w:t xml:space="preserve">     We have sincere pity on you, and for the sake of divine charity as well as for the salvation of your souls, we urge  you to give up your project!</w:t>
      </w:r>
    </w:p>
    <w:p w:rsidR="001F61C1" w:rsidRDefault="00C427FC" w:rsidP="004C5093">
      <w:pPr>
        <w:widowControl w:val="0"/>
        <w:jc w:val="both"/>
        <w:rPr>
          <w:snapToGrid w:val="0"/>
          <w:sz w:val="26"/>
          <w:szCs w:val="26"/>
        </w:rPr>
      </w:pPr>
      <w:r w:rsidRPr="00550545">
        <w:rPr>
          <w:snapToGrid w:val="0"/>
          <w:sz w:val="26"/>
          <w:szCs w:val="26"/>
        </w:rPr>
        <w:t xml:space="preserve">     If  you  persist in your project after we have  called  your attention  on  the gravity of your responsibility,  of which  you were  not  thinking,  you will find no mercy before God  and  the society of the honest! Rather,  if we truly desire the moral  and the  civil  good of your young girls,  we should teach  them  the saying of the Holy Spirit, "Beauty is vain; the woman fearing the Lord will be praised" (S.C. Vol. l, page l00).</w:t>
      </w:r>
    </w:p>
    <w:p w:rsidR="001F61C1" w:rsidRDefault="001F61C1" w:rsidP="004C5093">
      <w:pPr>
        <w:widowControl w:val="0"/>
        <w:jc w:val="both"/>
        <w:rPr>
          <w:snapToGrid w:val="0"/>
          <w:sz w:val="26"/>
          <w:szCs w:val="26"/>
        </w:rPr>
      </w:pPr>
      <w:r>
        <w:rPr>
          <w:snapToGrid w:val="0"/>
          <w:sz w:val="26"/>
          <w:szCs w:val="26"/>
        </w:rPr>
        <w:br w:type="page"/>
      </w:r>
    </w:p>
    <w:p w:rsidR="00C427FC" w:rsidRDefault="001F61C1" w:rsidP="00550545">
      <w:pPr>
        <w:widowControl w:val="0"/>
        <w:pBdr>
          <w:bottom w:val="single" w:sz="4" w:space="1" w:color="auto"/>
        </w:pBdr>
        <w:jc w:val="both"/>
        <w:rPr>
          <w:b/>
          <w:snapToGrid w:val="0"/>
          <w:sz w:val="40"/>
          <w:szCs w:val="40"/>
        </w:rPr>
      </w:pPr>
      <w:r>
        <w:rPr>
          <w:b/>
          <w:snapToGrid w:val="0"/>
          <w:sz w:val="40"/>
          <w:szCs w:val="40"/>
        </w:rPr>
        <w:t>1</w:t>
      </w:r>
      <w:r w:rsidR="00550545" w:rsidRPr="00550545">
        <w:rPr>
          <w:b/>
          <w:snapToGrid w:val="0"/>
          <w:sz w:val="40"/>
          <w:szCs w:val="40"/>
        </w:rPr>
        <w:t>4. For the souls in purgatory</w:t>
      </w:r>
    </w:p>
    <w:p w:rsidR="00550545" w:rsidRPr="00550545" w:rsidRDefault="00550545" w:rsidP="00550545">
      <w:pPr>
        <w:widowControl w:val="0"/>
        <w:pBdr>
          <w:bottom w:val="single" w:sz="4" w:space="1" w:color="auto"/>
        </w:pBdr>
        <w:jc w:val="both"/>
        <w:rPr>
          <w:b/>
          <w:snapToGrid w:val="0"/>
          <w:sz w:val="40"/>
          <w:szCs w:val="40"/>
        </w:rPr>
      </w:pPr>
    </w:p>
    <w:p w:rsidR="00C427FC" w:rsidRPr="00550545"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zeal for the glory of God goes beyond the boundaries of earthly life.  "Charity comes from love of God,  and bases itself on faith. When it goes beyond the boundaries of time, it seeks to relieve  miseries  outside this earth of exile,  in  the  eternal regions" (Vol. 45, page 98). Purgatory has endless souls eager to transfer to heaven and praise God for ever.  Meanwhile they wail ineffably in the midst of indescribable torments!</w:t>
      </w:r>
    </w:p>
    <w:p w:rsidR="001F61C1" w:rsidRPr="00550545" w:rsidRDefault="001F61C1"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How fervently the Father spoke of them!  Lawyer  Romano remembers,  "Once  I  listened to him preaching on the  souls  in purgatory,  and I was moved. If I am devout to the holy souls, it is  due  to  that  preaching."  When  the  Father  described  the purgatory's  pains,  he couldn't help shedding tears;  above  all when  he  spoke of their being far from God,  which is  the  most painful sorrow for the souls in purgatory.</w:t>
      </w:r>
    </w:p>
    <w:p w:rsidR="00C427FC" w:rsidRPr="00550545" w:rsidRDefault="00C427FC" w:rsidP="004C5093">
      <w:pPr>
        <w:widowControl w:val="0"/>
        <w:jc w:val="both"/>
        <w:rPr>
          <w:snapToGrid w:val="0"/>
          <w:sz w:val="26"/>
          <w:szCs w:val="26"/>
        </w:rPr>
      </w:pPr>
      <w:r w:rsidRPr="00550545">
        <w:rPr>
          <w:snapToGrid w:val="0"/>
          <w:sz w:val="26"/>
          <w:szCs w:val="26"/>
        </w:rPr>
        <w:t xml:space="preserve">     </w:t>
      </w:r>
    </w:p>
    <w:p w:rsidR="00C427FC" w:rsidRDefault="00C427FC" w:rsidP="004C5093">
      <w:pPr>
        <w:widowControl w:val="0"/>
        <w:jc w:val="both"/>
        <w:rPr>
          <w:snapToGrid w:val="0"/>
          <w:sz w:val="26"/>
          <w:szCs w:val="26"/>
        </w:rPr>
      </w:pPr>
      <w:r w:rsidRPr="00550545">
        <w:rPr>
          <w:snapToGrid w:val="0"/>
          <w:sz w:val="26"/>
          <w:szCs w:val="26"/>
        </w:rPr>
        <w:t xml:space="preserve">     God! We do not know him in this world! We are like the blind by birth who do not long for light, because they do not know it! On  the  contrary,  the souls in purgatory long for God  with  an intimate,  inexpressible  desire because they saw him  when  they were  introduced at his presence.  They saw his infinite beauty, the beauty enrapturing for ever the myriads of the elected; but the vision lasted an instant:  on and off! And yet, what deep impressions the vision of God left inside them! All flames in purgatory are not enough to make the souls divert their mind from that lovely attention. They think of God, loving him, longing for him, being eager for him, and desiring him. Like doves that taken into custody, they flutter their wings over and over the subject of their longing, but in vain. They cannot take off to God before satisfying his justice.</w:t>
      </w:r>
    </w:p>
    <w:p w:rsidR="001F61C1" w:rsidRPr="00550545" w:rsidRDefault="001F61C1" w:rsidP="004C5093">
      <w:pPr>
        <w:widowControl w:val="0"/>
        <w:jc w:val="both"/>
        <w:rPr>
          <w:snapToGrid w:val="0"/>
          <w:sz w:val="26"/>
          <w:szCs w:val="26"/>
        </w:rPr>
      </w:pPr>
    </w:p>
    <w:p w:rsidR="00E362E7" w:rsidRDefault="00C427FC" w:rsidP="004C5093">
      <w:pPr>
        <w:widowControl w:val="0"/>
        <w:jc w:val="both"/>
        <w:rPr>
          <w:snapToGrid w:val="0"/>
          <w:sz w:val="26"/>
          <w:szCs w:val="26"/>
        </w:rPr>
      </w:pPr>
      <w:r w:rsidRPr="00550545">
        <w:rPr>
          <w:snapToGrid w:val="0"/>
          <w:sz w:val="26"/>
          <w:szCs w:val="26"/>
        </w:rPr>
        <w:t xml:space="preserve">     Oh, what a pain this is! How painful is this state for the souls!  They are always on the point of taking off to God, but they cannot.  They love God,  but do not see his face;  they  are queens  of  paradise,  but are taken into custody  in  purgatory; exile  is over,  but they do not enter their homeland! At least, could they lift up their petitions to God so that their</w:t>
      </w:r>
    </w:p>
    <w:p w:rsidR="00C427FC" w:rsidRPr="00550545" w:rsidRDefault="00E362E7" w:rsidP="004C5093">
      <w:pPr>
        <w:widowControl w:val="0"/>
        <w:jc w:val="both"/>
        <w:rPr>
          <w:snapToGrid w:val="0"/>
          <w:sz w:val="26"/>
          <w:szCs w:val="26"/>
        </w:rPr>
      </w:pPr>
      <w:r>
        <w:rPr>
          <w:snapToGrid w:val="0"/>
          <w:sz w:val="26"/>
          <w:szCs w:val="26"/>
        </w:rPr>
        <w:br w:type="page"/>
      </w:r>
      <w:r w:rsidR="00C427FC" w:rsidRPr="00550545">
        <w:rPr>
          <w:snapToGrid w:val="0"/>
          <w:sz w:val="26"/>
          <w:szCs w:val="26"/>
        </w:rPr>
        <w:lastRenderedPageBreak/>
        <w:t xml:space="preserve"> </w:t>
      </w:r>
    </w:p>
    <w:p w:rsidR="00C427FC" w:rsidRDefault="00C427FC" w:rsidP="004C5093">
      <w:pPr>
        <w:widowControl w:val="0"/>
        <w:jc w:val="both"/>
        <w:rPr>
          <w:snapToGrid w:val="0"/>
          <w:sz w:val="26"/>
          <w:szCs w:val="26"/>
        </w:rPr>
      </w:pPr>
      <w:r w:rsidRPr="00550545">
        <w:rPr>
          <w:snapToGrid w:val="0"/>
          <w:sz w:val="26"/>
          <w:szCs w:val="26"/>
        </w:rPr>
        <w:t xml:space="preserve">pains might be shortened by prayers! In vain! The souls in purgatory are unable to pray for themselves.  They are plunged into their bitter suffering without being able to help themselves! (Vol. 45, page 403). </w:t>
      </w:r>
    </w:p>
    <w:p w:rsidR="00E362E7" w:rsidRPr="00550545" w:rsidRDefault="00E362E7"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Hence, we can easy imagine the Father's devotion to the souls in purgatory. He wrote, "I have learned that this institute nurtures  a  particular compassion and devotion toward the  souls who  are  in purgatory;  I will foster such a devotion  by  often praying for them" (Vol. 44, page ll3).</w:t>
      </w:r>
    </w:p>
    <w:p w:rsidR="00E362E7" w:rsidRPr="00550545" w:rsidRDefault="00E362E7"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Father  had a very singular devotion to  the  souls  in purgatory,  leaving  to  us  many  prayers  for  them.  He  often celebrated,  gave alms,  fasted,  made penances, and preached the seven days for the souls in purgatory, as for sinners. He used to say, “Let us pray for them, and they will pray for us!" To help the souls in purgatory,  he recommended to say the prayers having indulgences.  When  he asked for graces,  he always invoked their intercession; and often gave copious alms to say masses for them. Before starting the mass to the community,  he used to expose the various  intentions of the celebration,  and he never  failed  to mention  the  souls in purgatory,  especially the most  abandoned ones.</w:t>
      </w:r>
    </w:p>
    <w:p w:rsidR="00E362E7" w:rsidRPr="00550545" w:rsidRDefault="00E362E7" w:rsidP="004C5093">
      <w:pPr>
        <w:widowControl w:val="0"/>
        <w:jc w:val="both"/>
        <w:rPr>
          <w:snapToGrid w:val="0"/>
          <w:sz w:val="26"/>
          <w:szCs w:val="26"/>
        </w:rPr>
      </w:pPr>
    </w:p>
    <w:p w:rsidR="00C427FC" w:rsidRDefault="00C427FC" w:rsidP="004C5093">
      <w:pPr>
        <w:widowControl w:val="0"/>
        <w:jc w:val="both"/>
        <w:rPr>
          <w:snapToGrid w:val="0"/>
          <w:sz w:val="26"/>
          <w:szCs w:val="26"/>
        </w:rPr>
      </w:pPr>
      <w:r w:rsidRPr="00550545">
        <w:rPr>
          <w:snapToGrid w:val="0"/>
          <w:sz w:val="26"/>
          <w:szCs w:val="26"/>
        </w:rPr>
        <w:t xml:space="preserve">     The priestly souls were his favorite, for whom he often said seven masses;  the last ones he celebrated were for them,  and he thanked the Lord for having been able to say all of them.</w:t>
      </w:r>
    </w:p>
    <w:p w:rsidR="00E362E7" w:rsidRPr="00550545" w:rsidRDefault="00E362E7" w:rsidP="004C5093">
      <w:pPr>
        <w:widowControl w:val="0"/>
        <w:jc w:val="both"/>
        <w:rPr>
          <w:snapToGrid w:val="0"/>
          <w:sz w:val="26"/>
          <w:szCs w:val="26"/>
        </w:rPr>
      </w:pPr>
    </w:p>
    <w:p w:rsidR="00C427FC" w:rsidRPr="00550545" w:rsidRDefault="00C427FC" w:rsidP="004C5093">
      <w:pPr>
        <w:widowControl w:val="0"/>
        <w:jc w:val="both"/>
        <w:rPr>
          <w:snapToGrid w:val="0"/>
          <w:sz w:val="26"/>
          <w:szCs w:val="26"/>
        </w:rPr>
      </w:pPr>
      <w:r w:rsidRPr="00550545">
        <w:rPr>
          <w:snapToGrid w:val="0"/>
          <w:sz w:val="26"/>
          <w:szCs w:val="26"/>
        </w:rPr>
        <w:t xml:space="preserve">     Let  us remember some particular practices of piety he  left to  the  institute:  a special prayer on  Monday,  the  Gregorian  prayers  before  the  mass in the Lord's  and  Our  Lady's  chief mysteries  so that all souls may leave purgatory on their feasts: the requiem before and after the acts in common.  The Father also thanked the Lord because the institute felt compassion toward the holy  souls  in purgatory.  We quote from the rules,  "Among  the devotions and practices of piety,  the prayer for the holy  souls in  purgatory   should  be  preeminent.   For  this  reason,  the probationers  will  often meditate and read topics on  purgatory. The  acts  in common will end with a requiem;  every  Monday  the probationers  will offer the holy mass and the Communion for  the holy  souls;  and in November they will offer their practices  of piety for them" (S.C.  Vol.  l0,  page l68).  "Before taking  the vows,  they  will make the pious donation (</w:t>
      </w:r>
      <w:r w:rsidRPr="00550545">
        <w:rPr>
          <w:b/>
          <w:snapToGrid w:val="0"/>
          <w:sz w:val="26"/>
          <w:szCs w:val="26"/>
        </w:rPr>
        <w:t>Heroic Act of Charity</w:t>
      </w:r>
      <w:r w:rsidRPr="00550545">
        <w:rPr>
          <w:snapToGrid w:val="0"/>
          <w:sz w:val="26"/>
          <w:szCs w:val="26"/>
        </w:rPr>
        <w:t>) in favor of the souls in purgatory" (Vol. 2, page 3l).</w:t>
      </w:r>
    </w:p>
    <w:p w:rsidR="00C427FC" w:rsidRPr="008E1A12" w:rsidRDefault="00C427FC" w:rsidP="004C5093">
      <w:pPr>
        <w:widowControl w:val="0"/>
        <w:jc w:val="both"/>
        <w:rPr>
          <w:snapToGrid w:val="0"/>
          <w:sz w:val="24"/>
          <w:szCs w:val="24"/>
        </w:rPr>
      </w:pPr>
    </w:p>
    <w:p w:rsidR="00C427FC" w:rsidRPr="008E1A12"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E362E7" w:rsidRDefault="00E362E7" w:rsidP="00550545">
      <w:pPr>
        <w:widowControl w:val="0"/>
        <w:pBdr>
          <w:bottom w:val="single" w:sz="4" w:space="1" w:color="auto"/>
        </w:pBdr>
        <w:jc w:val="both"/>
        <w:rPr>
          <w:b/>
          <w:snapToGrid w:val="0"/>
          <w:sz w:val="40"/>
          <w:szCs w:val="40"/>
        </w:rPr>
      </w:pPr>
    </w:p>
    <w:p w:rsidR="00C427FC" w:rsidRDefault="00550545" w:rsidP="00550545">
      <w:pPr>
        <w:widowControl w:val="0"/>
        <w:pBdr>
          <w:bottom w:val="single" w:sz="4" w:space="1" w:color="auto"/>
        </w:pBdr>
        <w:jc w:val="both"/>
        <w:rPr>
          <w:b/>
          <w:snapToGrid w:val="0"/>
          <w:sz w:val="40"/>
          <w:szCs w:val="40"/>
        </w:rPr>
      </w:pPr>
      <w:r w:rsidRPr="00550545">
        <w:rPr>
          <w:b/>
          <w:snapToGrid w:val="0"/>
          <w:sz w:val="40"/>
          <w:szCs w:val="40"/>
        </w:rPr>
        <w:t>Notes</w:t>
      </w:r>
    </w:p>
    <w:p w:rsidR="00550545" w:rsidRPr="00550545" w:rsidRDefault="00550545" w:rsidP="00550545">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4"/>
          <w:szCs w:val="24"/>
        </w:rPr>
      </w:pPr>
    </w:p>
    <w:p w:rsidR="00550545" w:rsidRPr="008E1A12" w:rsidRDefault="00550545" w:rsidP="004C5093">
      <w:pPr>
        <w:widowControl w:val="0"/>
        <w:jc w:val="both"/>
        <w:rPr>
          <w:snapToGrid w:val="0"/>
          <w:sz w:val="24"/>
          <w:szCs w:val="24"/>
        </w:rPr>
      </w:pPr>
    </w:p>
    <w:p w:rsidR="00C427FC" w:rsidRPr="00550545" w:rsidRDefault="00C427FC" w:rsidP="004C5093">
      <w:pPr>
        <w:widowControl w:val="0"/>
        <w:jc w:val="both"/>
        <w:rPr>
          <w:snapToGrid w:val="0"/>
          <w:sz w:val="24"/>
          <w:szCs w:val="24"/>
        </w:rPr>
      </w:pPr>
      <w:r w:rsidRPr="00550545">
        <w:rPr>
          <w:snapToGrid w:val="0"/>
          <w:sz w:val="24"/>
          <w:szCs w:val="24"/>
        </w:rPr>
        <w:t xml:space="preserve">     (l)  On May l0, l888, in a prayer of his own the Father insists imploring a priest from God for the salvation of Messina, "of this people, this city, these three dioceses, these villages, and many souls all over the world." His wishes are the following: "I expect and desire him as the patriarchs and the prophets expected and desired your coming on earth.  I expect and desire him as your most holy Mother longed for your coming on earth.  I beg you to meet my expectation so that my wish be not deceived. My dear Jesus,  grant me this favor I long for so much;  deign to send the salvation of these people; and let me see your elect and say, 'Now let your servant go in peace'" (S.C. Vol. l0, page 23). </w:t>
      </w:r>
    </w:p>
    <w:p w:rsidR="00C427FC" w:rsidRPr="00550545" w:rsidRDefault="00C427FC" w:rsidP="004C5093">
      <w:pPr>
        <w:widowControl w:val="0"/>
        <w:jc w:val="both"/>
        <w:rPr>
          <w:snapToGrid w:val="0"/>
          <w:sz w:val="24"/>
          <w:szCs w:val="24"/>
        </w:rPr>
      </w:pPr>
    </w:p>
    <w:p w:rsidR="00C427FC" w:rsidRPr="00550545" w:rsidRDefault="00C427FC" w:rsidP="004C5093">
      <w:pPr>
        <w:widowControl w:val="0"/>
        <w:jc w:val="both"/>
        <w:rPr>
          <w:snapToGrid w:val="0"/>
          <w:sz w:val="24"/>
          <w:szCs w:val="24"/>
        </w:rPr>
      </w:pPr>
      <w:r w:rsidRPr="00550545">
        <w:rPr>
          <w:snapToGrid w:val="0"/>
          <w:sz w:val="24"/>
          <w:szCs w:val="24"/>
        </w:rPr>
        <w:t xml:space="preserve">     (2)  We should not confuse him with Stanislaus Cannizzaro from Palermo (l826-l9l0), a research chemist well known all over the world for his law on the atoms and their reactions.  This law goes by his name.</w:t>
      </w:r>
    </w:p>
    <w:p w:rsidR="00C427FC" w:rsidRPr="00550545" w:rsidRDefault="00C427FC" w:rsidP="004C5093">
      <w:pPr>
        <w:widowControl w:val="0"/>
        <w:jc w:val="both"/>
        <w:rPr>
          <w:snapToGrid w:val="0"/>
          <w:sz w:val="24"/>
          <w:szCs w:val="24"/>
        </w:rPr>
      </w:pPr>
    </w:p>
    <w:p w:rsidR="00C427FC" w:rsidRPr="00550545" w:rsidRDefault="00C427FC" w:rsidP="004C5093">
      <w:pPr>
        <w:widowControl w:val="0"/>
        <w:jc w:val="both"/>
        <w:rPr>
          <w:snapToGrid w:val="0"/>
          <w:sz w:val="24"/>
          <w:szCs w:val="24"/>
        </w:rPr>
      </w:pPr>
      <w:r w:rsidRPr="00550545">
        <w:rPr>
          <w:snapToGrid w:val="0"/>
          <w:sz w:val="24"/>
          <w:szCs w:val="24"/>
        </w:rPr>
        <w:t xml:space="preserve">     (3)   The  Scintilla  of  September   l,   l92l,   announced Cannizzaro's death,  recalled his literary merits, and concluded, "He  kept his marvelous clear-headedness until his last,  and  he himself   spontaneously   asked  for  the  religious   comforts." Therefore, it was well known that Cannizzaro became a convert at point of death. Now, at a distance of forty years some would deny his conversion (N.  Falcone, Thomas Cannizzaro, D'Amico, Messina, l966). "Many have tried to see Cannizzaro as the man that knocked at the Church's door, asking for the comfort of faith at his end. But,  if you read with serenity De la popularite' universelle  he published  two years before his death,  any other profession will seem unlikily,  and the attempt to show a different exposition or to correct his natural and acquired thought,  useless" (page l8). "If Father Henry De Vita hastened  to the dying poet,  it was due to the pious Thomas Pasqua, who was sent for as phlebotomist, but never by explicit will of the dying" (Ibid.).</w:t>
      </w:r>
    </w:p>
    <w:p w:rsidR="00E362E7" w:rsidRDefault="00C427FC" w:rsidP="004C5093">
      <w:pPr>
        <w:widowControl w:val="0"/>
        <w:jc w:val="both"/>
        <w:rPr>
          <w:snapToGrid w:val="0"/>
          <w:sz w:val="24"/>
          <w:szCs w:val="24"/>
        </w:rPr>
      </w:pPr>
      <w:r w:rsidRPr="00550545">
        <w:rPr>
          <w:snapToGrid w:val="0"/>
          <w:sz w:val="24"/>
          <w:szCs w:val="24"/>
        </w:rPr>
        <w:t xml:space="preserve">     To answer the Father who had asked details on the poet's death, Father Vitale took information from Thomas Pasqua.  I was present at their conversation.  Pasqua was  outspoken  in  his affirmation  that  Cannizzaro spontaneously and freely  sent  for Father  De Vita,  superior of the Dominicans at  Giostra.  Father Vitale remarked, "I wonder why the poet did not send for Canon Di Francia..." And Pasqua, "Professor Cannizzaro knew that Canon Di Francia was out of Messina." As a matter of fact, the Father had informed the poet that he would be absent for a couple of months. The fact Cannizzaro himself asked for the priest is indirectly confirmed by his sending for Father De Vita.  Were Thomas Pasqua to  choose,  he wouldn't have gone so far as Giostra,  but  would have  called  a  priest  from  nearby,  such  as  Vitale,  Bruno, D'Andrea,  Bensaia,  etc.  Conclusive evidence is the written retraction of which the Father </w:t>
      </w:r>
    </w:p>
    <w:p w:rsidR="00C427FC" w:rsidRDefault="00E362E7" w:rsidP="004C5093">
      <w:pPr>
        <w:widowControl w:val="0"/>
        <w:jc w:val="both"/>
        <w:rPr>
          <w:snapToGrid w:val="0"/>
          <w:sz w:val="24"/>
          <w:szCs w:val="24"/>
        </w:rPr>
      </w:pPr>
      <w:r>
        <w:rPr>
          <w:snapToGrid w:val="0"/>
          <w:sz w:val="24"/>
          <w:szCs w:val="24"/>
        </w:rPr>
        <w:br w:type="page"/>
      </w:r>
      <w:r w:rsidR="00C427FC" w:rsidRPr="00550545">
        <w:rPr>
          <w:snapToGrid w:val="0"/>
          <w:sz w:val="24"/>
          <w:szCs w:val="24"/>
        </w:rPr>
        <w:lastRenderedPageBreak/>
        <w:t>talks about clearly.  Surely, he must be informed by the professor's daughter.</w:t>
      </w:r>
    </w:p>
    <w:p w:rsidR="00E362E7" w:rsidRPr="00550545" w:rsidRDefault="00E362E7" w:rsidP="004C5093">
      <w:pPr>
        <w:widowControl w:val="0"/>
        <w:jc w:val="both"/>
        <w:rPr>
          <w:snapToGrid w:val="0"/>
          <w:sz w:val="24"/>
          <w:szCs w:val="24"/>
        </w:rPr>
      </w:pPr>
    </w:p>
    <w:p w:rsidR="00C427FC" w:rsidRDefault="00C427FC" w:rsidP="004C5093">
      <w:pPr>
        <w:widowControl w:val="0"/>
        <w:jc w:val="both"/>
        <w:rPr>
          <w:snapToGrid w:val="0"/>
          <w:sz w:val="24"/>
          <w:szCs w:val="24"/>
        </w:rPr>
      </w:pPr>
      <w:r w:rsidRPr="00550545">
        <w:rPr>
          <w:snapToGrid w:val="0"/>
          <w:sz w:val="24"/>
          <w:szCs w:val="24"/>
        </w:rPr>
        <w:t xml:space="preserve">     The contrary argument from the thoughts that Cannizzaro had expressed in his book two years before his death has no value. The conversion is a miracle of grace, which happens when God wants.  No one decides that it should happen quite a few  years before death.</w:t>
      </w:r>
    </w:p>
    <w:p w:rsidR="00E362E7" w:rsidRPr="00550545" w:rsidRDefault="00E362E7" w:rsidP="004C5093">
      <w:pPr>
        <w:widowControl w:val="0"/>
        <w:jc w:val="both"/>
        <w:rPr>
          <w:snapToGrid w:val="0"/>
          <w:sz w:val="24"/>
          <w:szCs w:val="24"/>
        </w:rPr>
      </w:pPr>
    </w:p>
    <w:p w:rsidR="00C427FC" w:rsidRPr="00C07057" w:rsidRDefault="00C427FC" w:rsidP="004C5093">
      <w:pPr>
        <w:widowControl w:val="0"/>
        <w:jc w:val="both"/>
        <w:rPr>
          <w:snapToGrid w:val="0"/>
          <w:sz w:val="22"/>
          <w:szCs w:val="22"/>
        </w:rPr>
      </w:pPr>
      <w:r w:rsidRPr="00550545">
        <w:rPr>
          <w:snapToGrid w:val="0"/>
          <w:sz w:val="24"/>
          <w:szCs w:val="24"/>
        </w:rPr>
        <w:t xml:space="preserve">     (4) Father Vitale was at dinner together with the Father and he relates that our Founder ended his toast by saying, "Luigi, hear my word; keep for us Loyola's heard!"</w:t>
      </w:r>
    </w:p>
    <w:p w:rsidR="00C427FC" w:rsidRDefault="00C427FC">
      <w:pPr>
        <w:widowControl w:val="0"/>
        <w:ind w:right="1980"/>
        <w:jc w:val="both"/>
        <w:rPr>
          <w:snapToGrid w:val="0"/>
          <w:sz w:val="24"/>
        </w:rPr>
      </w:pPr>
    </w:p>
    <w:p w:rsidR="00C427FC" w:rsidRPr="00E362E7" w:rsidRDefault="00E362E7" w:rsidP="00E362E7">
      <w:pPr>
        <w:widowControl w:val="0"/>
        <w:jc w:val="right"/>
        <w:rPr>
          <w:b/>
          <w:snapToGrid w:val="0"/>
          <w:sz w:val="72"/>
          <w:szCs w:val="72"/>
        </w:rPr>
      </w:pPr>
      <w:r>
        <w:rPr>
          <w:b/>
          <w:snapToGrid w:val="0"/>
          <w:sz w:val="32"/>
          <w:szCs w:val="32"/>
        </w:rPr>
        <w:br w:type="page"/>
      </w:r>
      <w:r>
        <w:rPr>
          <w:b/>
          <w:snapToGrid w:val="0"/>
          <w:sz w:val="32"/>
          <w:szCs w:val="32"/>
        </w:rPr>
        <w:lastRenderedPageBreak/>
        <w:br w:type="page"/>
      </w:r>
      <w:r w:rsidR="00C427FC" w:rsidRPr="00E362E7">
        <w:rPr>
          <w:b/>
          <w:snapToGrid w:val="0"/>
          <w:sz w:val="72"/>
          <w:szCs w:val="72"/>
        </w:rPr>
        <w:lastRenderedPageBreak/>
        <w:t>l5</w:t>
      </w:r>
    </w:p>
    <w:p w:rsidR="00C427FC" w:rsidRDefault="00C427FC" w:rsidP="00E362E7">
      <w:pPr>
        <w:widowControl w:val="0"/>
        <w:jc w:val="right"/>
        <w:rPr>
          <w:b/>
          <w:bCs/>
          <w:snapToGrid w:val="0"/>
          <w:sz w:val="32"/>
          <w:szCs w:val="32"/>
        </w:rPr>
      </w:pPr>
    </w:p>
    <w:p w:rsidR="00C427FC" w:rsidRPr="00E362E7" w:rsidRDefault="00C427FC" w:rsidP="00E362E7">
      <w:pPr>
        <w:widowControl w:val="0"/>
        <w:jc w:val="right"/>
        <w:rPr>
          <w:b/>
          <w:bCs/>
          <w:snapToGrid w:val="0"/>
          <w:sz w:val="48"/>
          <w:szCs w:val="48"/>
        </w:rPr>
      </w:pPr>
      <w:r w:rsidRPr="00E362E7">
        <w:rPr>
          <w:b/>
          <w:bCs/>
          <w:snapToGrid w:val="0"/>
          <w:sz w:val="48"/>
          <w:szCs w:val="48"/>
        </w:rPr>
        <w:t>THE</w:t>
      </w:r>
    </w:p>
    <w:p w:rsidR="00C427FC" w:rsidRPr="00E362E7" w:rsidRDefault="00C427FC" w:rsidP="00E362E7">
      <w:pPr>
        <w:pStyle w:val="Heading1"/>
        <w:jc w:val="right"/>
        <w:rPr>
          <w:b/>
          <w:bCs/>
          <w:sz w:val="48"/>
          <w:szCs w:val="48"/>
        </w:rPr>
      </w:pPr>
      <w:r w:rsidRPr="00E362E7">
        <w:rPr>
          <w:b/>
          <w:bCs/>
          <w:sz w:val="48"/>
          <w:szCs w:val="48"/>
        </w:rPr>
        <w:t>SECOND</w:t>
      </w:r>
    </w:p>
    <w:p w:rsidR="00C427FC" w:rsidRPr="00E362E7" w:rsidRDefault="00C427FC" w:rsidP="00E362E7">
      <w:pPr>
        <w:pStyle w:val="Heading1"/>
        <w:jc w:val="right"/>
        <w:rPr>
          <w:b/>
          <w:bCs/>
          <w:sz w:val="48"/>
          <w:szCs w:val="48"/>
        </w:rPr>
      </w:pPr>
      <w:r w:rsidRPr="00E362E7">
        <w:rPr>
          <w:b/>
          <w:bCs/>
          <w:sz w:val="48"/>
          <w:szCs w:val="48"/>
        </w:rPr>
        <w:t>PRECEPT</w:t>
      </w:r>
    </w:p>
    <w:p w:rsidR="00C427FC" w:rsidRDefault="00C427FC">
      <w:pPr>
        <w:widowControl w:val="0"/>
        <w:jc w:val="both"/>
        <w:rPr>
          <w:b/>
          <w:bCs/>
          <w:snapToGrid w:val="0"/>
          <w:sz w:val="24"/>
        </w:rPr>
      </w:pPr>
    </w:p>
    <w:p w:rsidR="00E362E7" w:rsidRDefault="00E362E7">
      <w:pPr>
        <w:widowControl w:val="0"/>
        <w:jc w:val="both"/>
        <w:rPr>
          <w:b/>
          <w:bCs/>
          <w:snapToGrid w:val="0"/>
          <w:sz w:val="24"/>
        </w:rPr>
      </w:pPr>
    </w:p>
    <w:p w:rsidR="00E362E7" w:rsidRDefault="00E362E7">
      <w:pPr>
        <w:widowControl w:val="0"/>
        <w:jc w:val="both"/>
        <w:rPr>
          <w:b/>
          <w:bCs/>
          <w:snapToGrid w:val="0"/>
          <w:sz w:val="24"/>
        </w:rPr>
      </w:pPr>
    </w:p>
    <w:p w:rsidR="00E362E7" w:rsidRDefault="00E362E7">
      <w:pPr>
        <w:widowControl w:val="0"/>
        <w:jc w:val="both"/>
        <w:rPr>
          <w:b/>
          <w:bCs/>
          <w:snapToGrid w:val="0"/>
          <w:sz w:val="24"/>
        </w:rPr>
      </w:pPr>
    </w:p>
    <w:p w:rsidR="00C427FC" w:rsidRDefault="00C427FC">
      <w:pPr>
        <w:widowControl w:val="0"/>
        <w:ind w:firstLine="1440"/>
        <w:jc w:val="both"/>
        <w:rPr>
          <w:b/>
          <w:bCs/>
          <w:snapToGrid w:val="0"/>
          <w:sz w:val="28"/>
          <w:szCs w:val="28"/>
        </w:rPr>
      </w:pPr>
      <w:r>
        <w:rPr>
          <w:b/>
          <w:bCs/>
          <w:snapToGrid w:val="0"/>
          <w:sz w:val="28"/>
          <w:szCs w:val="28"/>
        </w:rPr>
        <w:t>l.  The evangelical commandment</w:t>
      </w:r>
    </w:p>
    <w:p w:rsidR="00C427FC" w:rsidRDefault="00C427FC">
      <w:pPr>
        <w:widowControl w:val="0"/>
        <w:ind w:firstLine="1440"/>
        <w:jc w:val="both"/>
        <w:rPr>
          <w:b/>
          <w:bCs/>
          <w:snapToGrid w:val="0"/>
          <w:sz w:val="28"/>
          <w:szCs w:val="28"/>
        </w:rPr>
      </w:pPr>
      <w:r>
        <w:rPr>
          <w:b/>
          <w:bCs/>
          <w:snapToGrid w:val="0"/>
          <w:sz w:val="28"/>
          <w:szCs w:val="28"/>
        </w:rPr>
        <w:t>2.  Since his early years</w:t>
      </w:r>
    </w:p>
    <w:p w:rsidR="00C427FC" w:rsidRDefault="00C427FC">
      <w:pPr>
        <w:widowControl w:val="0"/>
        <w:ind w:firstLine="1440"/>
        <w:jc w:val="both"/>
        <w:rPr>
          <w:b/>
          <w:bCs/>
          <w:snapToGrid w:val="0"/>
          <w:sz w:val="28"/>
          <w:szCs w:val="28"/>
        </w:rPr>
      </w:pPr>
      <w:r>
        <w:rPr>
          <w:b/>
          <w:bCs/>
          <w:snapToGrid w:val="0"/>
          <w:sz w:val="28"/>
          <w:szCs w:val="28"/>
        </w:rPr>
        <w:t>3.  He saw and kissed our Lord</w:t>
      </w:r>
    </w:p>
    <w:p w:rsidR="00C427FC" w:rsidRDefault="00C427FC">
      <w:pPr>
        <w:widowControl w:val="0"/>
        <w:ind w:firstLine="1440"/>
        <w:jc w:val="both"/>
        <w:rPr>
          <w:b/>
          <w:bCs/>
          <w:snapToGrid w:val="0"/>
          <w:sz w:val="28"/>
          <w:szCs w:val="28"/>
        </w:rPr>
      </w:pPr>
      <w:r>
        <w:rPr>
          <w:b/>
          <w:bCs/>
          <w:snapToGrid w:val="0"/>
          <w:sz w:val="28"/>
          <w:szCs w:val="28"/>
        </w:rPr>
        <w:t>4.  For the sake of God</w:t>
      </w:r>
    </w:p>
    <w:p w:rsidR="00C427FC" w:rsidRDefault="00C427FC">
      <w:pPr>
        <w:widowControl w:val="0"/>
        <w:ind w:firstLine="1440"/>
        <w:jc w:val="both"/>
        <w:rPr>
          <w:b/>
          <w:bCs/>
          <w:snapToGrid w:val="0"/>
          <w:sz w:val="28"/>
          <w:szCs w:val="28"/>
        </w:rPr>
      </w:pPr>
      <w:r>
        <w:rPr>
          <w:b/>
          <w:bCs/>
          <w:snapToGrid w:val="0"/>
          <w:sz w:val="28"/>
          <w:szCs w:val="28"/>
        </w:rPr>
        <w:t>5.  Great and princes before God</w:t>
      </w:r>
    </w:p>
    <w:p w:rsidR="00C427FC" w:rsidRDefault="00C427FC">
      <w:pPr>
        <w:widowControl w:val="0"/>
        <w:ind w:firstLine="1440"/>
        <w:jc w:val="both"/>
        <w:rPr>
          <w:b/>
          <w:bCs/>
          <w:snapToGrid w:val="0"/>
          <w:sz w:val="28"/>
          <w:szCs w:val="28"/>
        </w:rPr>
      </w:pPr>
      <w:r>
        <w:rPr>
          <w:b/>
          <w:bCs/>
          <w:snapToGrid w:val="0"/>
          <w:sz w:val="28"/>
          <w:szCs w:val="28"/>
        </w:rPr>
        <w:t>6.  True heroism</w:t>
      </w:r>
    </w:p>
    <w:p w:rsidR="00C427FC" w:rsidRDefault="00C427FC">
      <w:pPr>
        <w:widowControl w:val="0"/>
        <w:ind w:firstLine="1440"/>
        <w:jc w:val="both"/>
        <w:rPr>
          <w:b/>
          <w:bCs/>
          <w:snapToGrid w:val="0"/>
          <w:sz w:val="28"/>
          <w:szCs w:val="28"/>
        </w:rPr>
      </w:pPr>
      <w:r>
        <w:rPr>
          <w:b/>
          <w:bCs/>
          <w:snapToGrid w:val="0"/>
          <w:sz w:val="28"/>
          <w:szCs w:val="28"/>
        </w:rPr>
        <w:t>7.  "To my dear lords, the poor"</w:t>
      </w:r>
    </w:p>
    <w:p w:rsidR="00C427FC" w:rsidRDefault="00C427FC">
      <w:pPr>
        <w:widowControl w:val="0"/>
        <w:ind w:firstLine="1440"/>
        <w:jc w:val="both"/>
        <w:rPr>
          <w:b/>
          <w:bCs/>
          <w:snapToGrid w:val="0"/>
          <w:sz w:val="28"/>
          <w:szCs w:val="28"/>
        </w:rPr>
      </w:pPr>
      <w:r>
        <w:rPr>
          <w:b/>
          <w:bCs/>
          <w:snapToGrid w:val="0"/>
          <w:sz w:val="28"/>
          <w:szCs w:val="28"/>
        </w:rPr>
        <w:t>8.  Without compass</w:t>
      </w:r>
    </w:p>
    <w:p w:rsidR="00C427FC" w:rsidRDefault="00C427FC">
      <w:pPr>
        <w:widowControl w:val="0"/>
        <w:ind w:firstLine="1440"/>
        <w:jc w:val="both"/>
        <w:rPr>
          <w:b/>
          <w:bCs/>
          <w:snapToGrid w:val="0"/>
          <w:sz w:val="28"/>
          <w:szCs w:val="28"/>
        </w:rPr>
      </w:pPr>
      <w:r>
        <w:rPr>
          <w:b/>
          <w:bCs/>
          <w:snapToGrid w:val="0"/>
          <w:sz w:val="28"/>
          <w:szCs w:val="28"/>
        </w:rPr>
        <w:t>9.  Apology</w:t>
      </w:r>
    </w:p>
    <w:p w:rsidR="00C427FC" w:rsidRDefault="00C427FC">
      <w:pPr>
        <w:widowControl w:val="0"/>
        <w:ind w:firstLine="1440"/>
        <w:jc w:val="both"/>
        <w:rPr>
          <w:b/>
          <w:bCs/>
          <w:snapToGrid w:val="0"/>
          <w:sz w:val="28"/>
          <w:szCs w:val="28"/>
        </w:rPr>
      </w:pPr>
      <w:r>
        <w:rPr>
          <w:b/>
          <w:bCs/>
          <w:snapToGrid w:val="0"/>
          <w:sz w:val="28"/>
          <w:szCs w:val="28"/>
        </w:rPr>
        <w:t>l0. "Hunting the poor</w:t>
      </w:r>
    </w:p>
    <w:p w:rsidR="00C427FC" w:rsidRDefault="00C427FC">
      <w:pPr>
        <w:widowControl w:val="0"/>
        <w:ind w:firstLine="1440"/>
        <w:jc w:val="both"/>
        <w:rPr>
          <w:snapToGrid w:val="0"/>
          <w:sz w:val="28"/>
          <w:szCs w:val="28"/>
        </w:rPr>
      </w:pPr>
      <w:r>
        <w:rPr>
          <w:b/>
          <w:bCs/>
          <w:snapToGrid w:val="0"/>
          <w:sz w:val="28"/>
          <w:szCs w:val="28"/>
        </w:rPr>
        <w:t>11. Notes</w:t>
      </w:r>
    </w:p>
    <w:p w:rsidR="00C427FC" w:rsidRDefault="00C427FC">
      <w:pPr>
        <w:widowControl w:val="0"/>
        <w:ind w:firstLine="1440"/>
        <w:jc w:val="both"/>
        <w:rPr>
          <w:snapToGrid w:val="0"/>
          <w:sz w:val="28"/>
          <w:szCs w:val="28"/>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r>
        <w:rPr>
          <w:snapToGrid w:val="0"/>
          <w:sz w:val="24"/>
        </w:rPr>
        <w:t xml:space="preserve">               </w:t>
      </w:r>
    </w:p>
    <w:p w:rsidR="00C427FC" w:rsidRDefault="00C427FC">
      <w:pPr>
        <w:widowControl w:val="0"/>
        <w:jc w:val="both"/>
        <w:rPr>
          <w:snapToGrid w:val="0"/>
          <w:sz w:val="24"/>
        </w:rPr>
      </w:pPr>
      <w:r>
        <w:rPr>
          <w:snapToGrid w:val="0"/>
          <w:sz w:val="24"/>
        </w:rPr>
        <w:t xml:space="preserve">                                                                 </w:t>
      </w: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ind w:right="198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E362E7" w:rsidP="00E362E7">
      <w:pPr>
        <w:widowControl w:val="0"/>
        <w:pBdr>
          <w:bottom w:val="single" w:sz="4" w:space="1" w:color="auto"/>
        </w:pBdr>
        <w:jc w:val="both"/>
        <w:rPr>
          <w:b/>
          <w:bCs/>
          <w:snapToGrid w:val="0"/>
          <w:sz w:val="40"/>
          <w:szCs w:val="40"/>
        </w:rPr>
      </w:pPr>
      <w:r>
        <w:rPr>
          <w:b/>
          <w:bCs/>
          <w:snapToGrid w:val="0"/>
          <w:sz w:val="28"/>
        </w:rPr>
        <w:br w:type="page"/>
      </w:r>
      <w:r w:rsidRPr="00E362E7">
        <w:rPr>
          <w:b/>
          <w:bCs/>
          <w:snapToGrid w:val="0"/>
          <w:sz w:val="40"/>
          <w:szCs w:val="40"/>
        </w:rPr>
        <w:lastRenderedPageBreak/>
        <w:t>1. The evangelical commandment</w:t>
      </w:r>
    </w:p>
    <w:p w:rsidR="00E362E7" w:rsidRPr="00E362E7" w:rsidRDefault="00E362E7" w:rsidP="00E362E7">
      <w:pPr>
        <w:widowControl w:val="0"/>
        <w:pBdr>
          <w:bottom w:val="single" w:sz="4" w:space="1" w:color="auto"/>
        </w:pBdr>
        <w:jc w:val="both"/>
        <w:rPr>
          <w:snapToGrid w:val="0"/>
          <w:sz w:val="40"/>
          <w:szCs w:val="40"/>
        </w:rPr>
      </w:pPr>
    </w:p>
    <w:p w:rsidR="00C427FC" w:rsidRDefault="00C427FC">
      <w:pPr>
        <w:widowControl w:val="0"/>
        <w:jc w:val="both"/>
        <w:rPr>
          <w:snapToGrid w:val="0"/>
          <w:sz w:val="24"/>
        </w:rPr>
      </w:pPr>
    </w:p>
    <w:p w:rsidR="00C427FC" w:rsidRPr="00E362E7" w:rsidRDefault="00C427FC">
      <w:pPr>
        <w:widowControl w:val="0"/>
        <w:jc w:val="both"/>
        <w:rPr>
          <w:snapToGrid w:val="0"/>
          <w:sz w:val="26"/>
          <w:szCs w:val="26"/>
        </w:rPr>
      </w:pPr>
      <w:r w:rsidRPr="00E362E7">
        <w:rPr>
          <w:snapToGrid w:val="0"/>
          <w:sz w:val="26"/>
          <w:szCs w:val="26"/>
        </w:rPr>
        <w:t xml:space="preserve">     "You shall love the Lord your God with your whole heart, with your whole soul, and with all your mind.  This is the greatest and first commandment.  The second is like it: You shall love your neighbor as yourself.  On these two commandments the whole law is based, and the prophets as well" (Mt. 22, 37-40).</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Father comments briefly and suggestively:  </w:t>
      </w:r>
    </w:p>
    <w:p w:rsidR="00C427FC" w:rsidRPr="00E362E7" w:rsidRDefault="00C427FC">
      <w:pPr>
        <w:widowControl w:val="0"/>
        <w:jc w:val="both"/>
        <w:rPr>
          <w:snapToGrid w:val="0"/>
          <w:sz w:val="26"/>
          <w:szCs w:val="26"/>
        </w:rPr>
      </w:pPr>
    </w:p>
    <w:p w:rsidR="00C427FC" w:rsidRPr="00E362E7" w:rsidRDefault="00C427FC">
      <w:pPr>
        <w:pStyle w:val="BodyText"/>
        <w:rPr>
          <w:sz w:val="26"/>
          <w:szCs w:val="26"/>
        </w:rPr>
      </w:pPr>
      <w:r w:rsidRPr="00E362E7">
        <w:rPr>
          <w:sz w:val="26"/>
          <w:szCs w:val="26"/>
        </w:rPr>
        <w:t xml:space="preserve">     "In Jesus along with his pure love, we have to love our neighbor as ourselves with passionate, brotherly affection, because our neighbor is image of God, our fellow, and touch stone of our love for Jesus; love for God and neighbor become one precept including the law and the prophets as well.  This precept sums up Old and New Testament, the holy Church's laws, the Fathers,  Doctors,  and  ecclesiastical writers' works as well as the  word  that the apostles,  the martyrs,  and  the  confessors preached in all times;  in short,  everything depends on love  of God  and  love  of neighbor as of ourselves':  this  is  charity, charity is God, and God is charity" (Vol. 3, page l66).</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Therefore, the Father establishes for his institutes:  "Our Lord Jesus Christ's command:  </w:t>
      </w:r>
      <w:r w:rsidRPr="00E362E7">
        <w:rPr>
          <w:b/>
          <w:snapToGrid w:val="0"/>
          <w:sz w:val="26"/>
          <w:szCs w:val="26"/>
        </w:rPr>
        <w:t>'love each other as I loved you'</w:t>
      </w:r>
      <w:r w:rsidRPr="00E362E7">
        <w:rPr>
          <w:snapToGrid w:val="0"/>
          <w:sz w:val="26"/>
          <w:szCs w:val="26"/>
        </w:rPr>
        <w:t xml:space="preserve"> (Jn.  l3,  34),  which distinguishes the true Christians, in this institute is a main precept like the command:  'You must love the Lord your God with all your heart,  with all your soul,  and with all your mind'" (Vol. 44, page 20).</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perfect observance of this commandment is the most effective means of my sanctification" (Ibid. page ll4). "Religion is not only worship and piety;  it is a practice of good works... to help the poor and the afflicted" (Vol. 45, page 47).</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This is the program; let us see how the Father was faithful to it during his life.(l)</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E362E7" w:rsidP="00E362E7">
      <w:pPr>
        <w:widowControl w:val="0"/>
        <w:pBdr>
          <w:bottom w:val="single" w:sz="4" w:space="1" w:color="auto"/>
        </w:pBdr>
        <w:jc w:val="both"/>
        <w:rPr>
          <w:b/>
          <w:bCs/>
          <w:snapToGrid w:val="0"/>
          <w:sz w:val="40"/>
          <w:szCs w:val="40"/>
        </w:rPr>
      </w:pPr>
      <w:r w:rsidRPr="00E362E7">
        <w:rPr>
          <w:b/>
          <w:bCs/>
          <w:snapToGrid w:val="0"/>
          <w:sz w:val="40"/>
          <w:szCs w:val="40"/>
        </w:rPr>
        <w:t>2. Since his early years</w:t>
      </w:r>
    </w:p>
    <w:p w:rsidR="00E362E7" w:rsidRPr="00E362E7" w:rsidRDefault="00E362E7" w:rsidP="00E362E7">
      <w:pPr>
        <w:widowControl w:val="0"/>
        <w:pBdr>
          <w:bottom w:val="single" w:sz="4" w:space="1" w:color="auto"/>
        </w:pBdr>
        <w:jc w:val="both"/>
        <w:rPr>
          <w:b/>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Before reviewing the Father's charitable activities very briefly, we deem to apply to him the following words of Job, "If I have denied anything to the poor, with no share in it  for  the fatherless,  though like a Father God has reared  me from my youth, guiding me even from my mother's womb (Job 3l, l6-l8);  for  I rescued the poor who cried out for help...  I was a father to the needy; the rights of the stranger I studied" (Ibid. 29, l2 and l6).</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Father gave up his life, his belongings, and the alms he received for the spiritual and temporal charity.   He felt the love toward his neighbor at the highest degree, and practiced it as a mission that God had confided to him in favor of the orphans and the unfortunate.   His work was manifold, copious, and continuous; Messina was proud of Padre Francia as of a true apostle of charity.  Since his youth he gave up his modest belongings, and continued an effective work to relieve so many miseries around him.  He was never confused by his own wide and deep pledges.  On the contrary, he enlarged, spread, and improved his charitable work. Charity placed a distinguishing mark on him, and the institutions he founded show that he lived on, in, and for it, because Canon Mary Hannibal Di Francia is synonymous with charity.  The Servant of God himself gives   clear evidence in a letter he addressed to the municipal administrators of Ostuni, when writing about the various works of charity he ingenuously states: "It is a mission I feel born for" (Vol. 42, page 35); and to the charity committee of Taormina,  "Since my youth I have consecrated myself to the only end of relieving my neighbor's misery, doing my utmost according to my poor means"  (Vol.  4l, page 43).</w:t>
      </w:r>
    </w:p>
    <w:p w:rsidR="00E362E7" w:rsidRPr="00E362E7" w:rsidRDefault="00E362E7">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We, however, cannot deprive Anna Toscano of her merit of having settled exceptional examples of virtues to her children, which inspired our Founder since his tender age. According to the Father's saying, she was very inclined to works of charity. Every now and then she brought home a poor boy or girl in need to be cleaned and fed, or sheltered, and she took care of them. The two brothers priests sometimes happened to find no food at their returning home, because their mother had sent it to a needy family; therefore, they had to wait for their turn.</w:t>
      </w:r>
    </w:p>
    <w:p w:rsidR="00C427FC" w:rsidRPr="00E362E7" w:rsidRDefault="00E362E7">
      <w:pPr>
        <w:widowControl w:val="0"/>
        <w:jc w:val="both"/>
        <w:rPr>
          <w:snapToGrid w:val="0"/>
          <w:sz w:val="26"/>
          <w:szCs w:val="26"/>
        </w:rPr>
      </w:pPr>
      <w:r>
        <w:rPr>
          <w:snapToGrid w:val="0"/>
          <w:sz w:val="26"/>
          <w:szCs w:val="26"/>
        </w:rPr>
        <w:br w:type="page"/>
      </w:r>
    </w:p>
    <w:p w:rsidR="00C427FC" w:rsidRDefault="00C427FC" w:rsidP="00E362E7">
      <w:pPr>
        <w:widowControl w:val="0"/>
        <w:jc w:val="both"/>
        <w:rPr>
          <w:sz w:val="26"/>
          <w:szCs w:val="26"/>
        </w:rPr>
      </w:pPr>
      <w:r w:rsidRPr="00E362E7">
        <w:rPr>
          <w:sz w:val="26"/>
          <w:szCs w:val="26"/>
        </w:rPr>
        <w:t>Anna Toscano said that Hannibal was very compassionate with the poor since his tender age, giving them things and food as he could.  A cousin of his says, “Since his childhood, he was very charitable toward the poor, and we had to pay attention to keep him from doing everything to them."</w:t>
      </w:r>
    </w:p>
    <w:p w:rsidR="00E362E7" w:rsidRPr="00E362E7" w:rsidRDefault="00E362E7" w:rsidP="00E362E7">
      <w:pPr>
        <w:widowControl w:val="0"/>
        <w:jc w:val="both"/>
        <w:rPr>
          <w:sz w:val="26"/>
          <w:szCs w:val="26"/>
        </w:rPr>
      </w:pPr>
    </w:p>
    <w:p w:rsidR="00C427FC" w:rsidRDefault="00C427FC">
      <w:pPr>
        <w:widowControl w:val="0"/>
        <w:jc w:val="both"/>
        <w:rPr>
          <w:snapToGrid w:val="0"/>
          <w:sz w:val="26"/>
          <w:szCs w:val="26"/>
        </w:rPr>
      </w:pPr>
      <w:r w:rsidRPr="00E362E7">
        <w:rPr>
          <w:snapToGrid w:val="0"/>
          <w:sz w:val="26"/>
          <w:szCs w:val="26"/>
        </w:rPr>
        <w:t xml:space="preserve">     Edifying is an incident with a beggar. When Hannibal was ten to twelve years old, his thoughtless classmates hastily made a poor hungry man the object of a joke by throwing their leftovers at him.  Mary Hannibal, distressed and caring, picked up fruit, bread, and everything he could carry from the table and followed the poor man who was humiliated by the boys' behavior.</w:t>
      </w:r>
    </w:p>
    <w:p w:rsidR="00E362E7" w:rsidRPr="00E362E7" w:rsidRDefault="00E362E7">
      <w:pPr>
        <w:widowControl w:val="0"/>
        <w:jc w:val="both"/>
        <w:rPr>
          <w:snapToGrid w:val="0"/>
          <w:sz w:val="26"/>
          <w:szCs w:val="26"/>
        </w:rPr>
      </w:pPr>
    </w:p>
    <w:p w:rsidR="00C427FC" w:rsidRDefault="00C427FC">
      <w:pPr>
        <w:widowControl w:val="0"/>
        <w:ind w:right="40"/>
        <w:jc w:val="both"/>
        <w:rPr>
          <w:snapToGrid w:val="0"/>
          <w:sz w:val="26"/>
          <w:szCs w:val="26"/>
        </w:rPr>
      </w:pPr>
      <w:r w:rsidRPr="00E362E7">
        <w:rPr>
          <w:snapToGrid w:val="0"/>
          <w:sz w:val="26"/>
          <w:szCs w:val="26"/>
        </w:rPr>
        <w:t xml:space="preserve">     Delicate is the following incident.  Di Francia family had neglected to pay the land-tax; according to the custom of those times, a sentinel mounted guard at their house's door while Anna Toscano was in the city taking steps to pay the tax and to remove the sentinel. Meanwhile Hannibal worried for the sentinel who was suffering cold and hunger; he sheltered him inside, giving him breakfast.</w:t>
      </w:r>
    </w:p>
    <w:p w:rsidR="00E362E7" w:rsidRPr="00E362E7" w:rsidRDefault="00E362E7">
      <w:pPr>
        <w:widowControl w:val="0"/>
        <w:ind w:right="4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To substantiate the evidence of the Father's sister, we refer another charitable episode which happened when the Father began dwelling in Avignone Quarter.  He did so under the pretext that he was preaching a triduo to the most holy Heart of Jesus. To spare her son to return home late in the night, Anna Toscano agreed upon it and gave him two wool mattresses.  That same day the matresses changed owner; two poor were given them because they were sleeping on the bare ground.  The Father slept on the tables covered by a blanket.  As soon as his mother realized the fact, she provided him with two more mattresses, telling him that she was lending them...  It goes without saying that they also changed owner.  Hannibal helped a very poor family, whose members were living promiscuously.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E362E7" w:rsidP="00E362E7">
      <w:pPr>
        <w:widowControl w:val="0"/>
        <w:pBdr>
          <w:bottom w:val="single" w:sz="4" w:space="1" w:color="auto"/>
        </w:pBdr>
        <w:jc w:val="both"/>
        <w:rPr>
          <w:b/>
          <w:bCs/>
          <w:snapToGrid w:val="0"/>
          <w:sz w:val="40"/>
          <w:szCs w:val="40"/>
        </w:rPr>
      </w:pPr>
      <w:r w:rsidRPr="00E362E7">
        <w:rPr>
          <w:b/>
          <w:bCs/>
          <w:snapToGrid w:val="0"/>
          <w:sz w:val="40"/>
          <w:szCs w:val="40"/>
        </w:rPr>
        <w:lastRenderedPageBreak/>
        <w:t xml:space="preserve">3. </w:t>
      </w:r>
      <w:r>
        <w:rPr>
          <w:b/>
          <w:bCs/>
          <w:snapToGrid w:val="0"/>
          <w:sz w:val="40"/>
          <w:szCs w:val="40"/>
        </w:rPr>
        <w:t>He saw and kissed our L</w:t>
      </w:r>
      <w:r w:rsidRPr="00E362E7">
        <w:rPr>
          <w:b/>
          <w:bCs/>
          <w:snapToGrid w:val="0"/>
          <w:sz w:val="40"/>
          <w:szCs w:val="40"/>
        </w:rPr>
        <w:t>ord</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What we have, and will say, makes evident that the Father's love for the poor was an extraordinary gift from the Lord, who destined him to a sublime mission of charity.  He was </w:t>
      </w:r>
      <w:r w:rsidRPr="00E362E7">
        <w:rPr>
          <w:b/>
          <w:snapToGrid w:val="0"/>
          <w:sz w:val="26"/>
          <w:szCs w:val="26"/>
        </w:rPr>
        <w:t>a father of the orphans and of the poor</w:t>
      </w:r>
      <w:r w:rsidRPr="00E362E7">
        <w:rPr>
          <w:snapToGrid w:val="0"/>
          <w:sz w:val="26"/>
          <w:szCs w:val="26"/>
        </w:rPr>
        <w:t>, as the citizens of Messina liked to call Padre Di Francia.  This gift was confirmed in an occurrence which perhaps goes beyond nature.  More than one relates the episode with little variations.  We relate the one by Father Santoro (</w:t>
      </w:r>
      <w:r w:rsidRPr="00E362E7">
        <w:rPr>
          <w:i/>
          <w:snapToGrid w:val="0"/>
          <w:sz w:val="26"/>
          <w:szCs w:val="26"/>
        </w:rPr>
        <w:t>Bulletin</w:t>
      </w:r>
      <w:r w:rsidRPr="00E362E7">
        <w:rPr>
          <w:snapToGrid w:val="0"/>
          <w:sz w:val="26"/>
          <w:szCs w:val="26"/>
        </w:rPr>
        <w:t>, May-August l927, page l32).</w:t>
      </w: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"On the evening of February 20, l925, the padre was in his room with Father Santoro, who had been ordained a priest the year before.  Father Santoro tried to learn something important about our founder's life and his foundation.  At a certain point, the Father   added:   "I   would like to tell   you   something... extraordinary..., but by now, we must keep it a secret.</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 Padre, think of it as if it were buried in me.</w:t>
      </w:r>
    </w:p>
    <w:p w:rsidR="00C427FC" w:rsidRDefault="00C427FC">
      <w:pPr>
        <w:widowControl w:val="0"/>
        <w:jc w:val="both"/>
        <w:rPr>
          <w:snapToGrid w:val="0"/>
          <w:sz w:val="26"/>
          <w:szCs w:val="26"/>
        </w:rPr>
      </w:pPr>
      <w:r w:rsidRPr="00E362E7">
        <w:rPr>
          <w:snapToGrid w:val="0"/>
          <w:sz w:val="26"/>
          <w:szCs w:val="26"/>
        </w:rPr>
        <w:t xml:space="preserve">     - No, I won't tell you...</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Almost imploring, I began urging him through all the reasons that curiosity and affection suggested to me; for the good of the foundation, for our edification, for God's glory, to make us love our vocation... until he gave in. </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 I say this both to make it known how the Lord attracted me to the love of the poor and to edify.</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In the first days when I began starting the foundation, on my way home I came across a group of people surrounding something:  it was a stupid,  dirty boy salivating and  wearing rags,  whom the people were making fun of. I had mercy, took that boy by the hand, and the group dispersed. There was no one at my house.  I cleaned up the boy, made him eat, and put him in bed. Then, considering our Lord in that poor creature, according to divine word, I drew near to kiss him, meaning to kiss Jesus. At that moment, the boy disappeared from my sight:  I saw our Lord Jesus Christ, his glance penetrating me, and hitting me with tenderness; I repeatedly kissed the face of our Lord Jesus Christ. Perhaps, it was a vision of intelligence.</w:t>
      </w:r>
    </w:p>
    <w:p w:rsidR="00E362E7" w:rsidRPr="00E362E7" w:rsidRDefault="00E362E7">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Then, everything went back to its former status. I provided the boy with everything and let him go.  Since then, I have had</w:t>
      </w:r>
    </w:p>
    <w:p w:rsidR="00C427FC" w:rsidRPr="00E362E7"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 </w:t>
      </w:r>
    </w:p>
    <w:p w:rsidR="00C427FC" w:rsidRPr="00E362E7" w:rsidRDefault="00C427FC">
      <w:pPr>
        <w:widowControl w:val="0"/>
        <w:jc w:val="both"/>
        <w:rPr>
          <w:snapToGrid w:val="0"/>
          <w:sz w:val="26"/>
          <w:szCs w:val="26"/>
        </w:rPr>
      </w:pPr>
      <w:r w:rsidRPr="00E362E7">
        <w:rPr>
          <w:snapToGrid w:val="0"/>
          <w:sz w:val="26"/>
          <w:szCs w:val="26"/>
        </w:rPr>
        <w:t>more  love  for the poor.  That boy was sheltered in  a  hospice; after that, I didn't hear anything about him."</w:t>
      </w: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p>
    <w:p w:rsidR="00E362E7" w:rsidRPr="00E362E7" w:rsidRDefault="00E362E7">
      <w:pPr>
        <w:widowControl w:val="0"/>
        <w:jc w:val="both"/>
        <w:rPr>
          <w:snapToGrid w:val="0"/>
          <w:sz w:val="26"/>
          <w:szCs w:val="26"/>
        </w:rPr>
      </w:pPr>
    </w:p>
    <w:p w:rsidR="00C427FC" w:rsidRDefault="00E362E7" w:rsidP="00E362E7">
      <w:pPr>
        <w:widowControl w:val="0"/>
        <w:pBdr>
          <w:bottom w:val="single" w:sz="4" w:space="1" w:color="auto"/>
        </w:pBdr>
        <w:jc w:val="both"/>
        <w:rPr>
          <w:b/>
          <w:bCs/>
          <w:snapToGrid w:val="0"/>
          <w:sz w:val="40"/>
          <w:szCs w:val="40"/>
        </w:rPr>
      </w:pPr>
      <w:r w:rsidRPr="00E362E7">
        <w:rPr>
          <w:b/>
          <w:bCs/>
          <w:snapToGrid w:val="0"/>
          <w:sz w:val="40"/>
          <w:szCs w:val="40"/>
        </w:rPr>
        <w:t xml:space="preserve">4. For the sake of </w:t>
      </w:r>
      <w:r>
        <w:rPr>
          <w:b/>
          <w:bCs/>
          <w:snapToGrid w:val="0"/>
          <w:sz w:val="40"/>
          <w:szCs w:val="40"/>
        </w:rPr>
        <w:t>G</w:t>
      </w:r>
      <w:r w:rsidRPr="00E362E7">
        <w:rPr>
          <w:b/>
          <w:bCs/>
          <w:snapToGrid w:val="0"/>
          <w:sz w:val="40"/>
          <w:szCs w:val="40"/>
        </w:rPr>
        <w:t>od</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The Father's love for the poor is the result of his love for God.  In fact, love for our neighbor is a theological virtue when we love people for the sake of God, and see God in them; not when we love them for themselves or for whatever human reason. "We can be sure that we love God's children when we love God and do what he has commanded" ( Jn. 5, 2).</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Such was the Father's love for his neighbor.  Canon Celona defined it exactly when he said,  "The poor were Jesus Christ himself for the Father."</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The Father loved his neighbor with a supernatural love, sacrificing himself to save their souls.  This was the end of his labors, his orphanages, his zeal for the </w:t>
      </w:r>
      <w:r w:rsidRPr="00E362E7">
        <w:rPr>
          <w:i/>
          <w:snapToGrid w:val="0"/>
          <w:sz w:val="26"/>
          <w:szCs w:val="26"/>
        </w:rPr>
        <w:t>Rogate</w:t>
      </w:r>
      <w:r w:rsidRPr="00E362E7">
        <w:rPr>
          <w:snapToGrid w:val="0"/>
          <w:sz w:val="26"/>
          <w:szCs w:val="26"/>
        </w:rPr>
        <w:t xml:space="preserve">, the Pious Union, and the religious congregations.  Whatever he had or did was always directed to the love of God and neighbor. </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The environment was the waste of society, and the cases the Father had to meet, were repulsive. They offered no human allure. And yet, he was continuously in the midst of the poor, cleaning, feeding, kissing their feet, and sharing their insects.  And to think, he was very clean by nature and education! But he did so for   love of God, not by natural sensitivity, which is discontinuous by itself. Therefore, only love of God explains the Father's strong-mindedness and perseverance in the midst of difficulties, oppositions, incomprehensions, and persecutions. He met all of them to defend the poor.</w:t>
      </w:r>
    </w:p>
    <w:p w:rsidR="00E362E7" w:rsidRPr="00E362E7" w:rsidRDefault="00E362E7">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He used to say: "Do you really love the Lord? The answer may be no, otherwise you wouldn't feel repugnant to the ragged, wounded, and dirty man, since the Lord is concealed in him."  A sister relates: "That his love for the poor was the result of his</w:t>
      </w:r>
    </w:p>
    <w:p w:rsidR="00C427FC" w:rsidRPr="00E362E7"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 </w:t>
      </w:r>
    </w:p>
    <w:p w:rsidR="00C427FC" w:rsidRDefault="00C427FC">
      <w:pPr>
        <w:widowControl w:val="0"/>
        <w:jc w:val="both"/>
        <w:rPr>
          <w:snapToGrid w:val="0"/>
          <w:sz w:val="26"/>
          <w:szCs w:val="26"/>
        </w:rPr>
      </w:pPr>
      <w:r w:rsidRPr="00E362E7">
        <w:rPr>
          <w:snapToGrid w:val="0"/>
          <w:sz w:val="26"/>
          <w:szCs w:val="26"/>
        </w:rPr>
        <w:t>love for God appears also from this fact:  Sister Nazzarena’s name-day was on August 6. On that day the Servant of God sent to her a dirty hideous old man, as his gift and wishes, telling her to wash his feet. The very sight of that man   from distance filled me with disgust. In the Servant of God's way of thinking, that work of charity acquired great value because of the living image of Jesus Christ residing in that poor."</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After reading these evidences, let us read the Father's pouring out of his soul in a letter to Prof. Cannizzaro: </w:t>
      </w: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"My love for Jesus Christ as true God urges me to obey all his words, arousing in my heart a flame of love for my neighbor. Jesus said,  'Love your neighbor as yourself'; and I strive to do so by devoting my humble life to the good of my neighbor, as much as I can. Jesus said, 'Give to all who beg from you' (Lk. 6, 30), 'What you did for one of my least brothers, you did it for me' (Mt.  25, 40); and I strive not to deny anyone, venerating Jesus Christ in the poor.  Jesus blessed children, loved them with tender heart, and said: 'See that you never despise one of these little ones.  I assure you, their angels in heaven constantly behold my heavenly Father's face' (Mt. l8, l0). For this reason I love so much children, striving to save them. I consider that the final end of what Jesus said and did is the salvation of souls. His sweating drops of blood in the garden was due to his knowledge of how many souls are lost because of pride and sensuality; therefore, I strive for the salvation of souls. My dearest professor, I am not saying this by pride, because I am nothing, but to demonstrate that love for our neighbor up to the sacrifice of one's own life can only subsist in the love for Jesus Christ God.  I am talking about the true, humble, intimate sacrifice, not about fanaticism which succeeds in nothing but to appear loving our neighbor.</w:t>
      </w:r>
    </w:p>
    <w:p w:rsidR="00E362E7" w:rsidRPr="00E362E7" w:rsidRDefault="00E362E7">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My dearest professor, if I did not love Jesus Christ, I would be quickly annoyed by my staying in the midst of the most abject poor, depriving myself of everything, and by losing sleep and quiet because of the poor and children" (S.C.  Vol.  5,  page l2l).</w:t>
      </w:r>
    </w:p>
    <w:p w:rsidR="00C427FC" w:rsidRPr="00E362E7" w:rsidRDefault="00E362E7">
      <w:pPr>
        <w:widowControl w:val="0"/>
        <w:jc w:val="both"/>
        <w:rPr>
          <w:snapToGrid w:val="0"/>
          <w:sz w:val="26"/>
          <w:szCs w:val="26"/>
        </w:rPr>
      </w:pPr>
      <w:r>
        <w:rPr>
          <w:snapToGrid w:val="0"/>
          <w:sz w:val="26"/>
          <w:szCs w:val="26"/>
        </w:rPr>
        <w:br w:type="page"/>
      </w:r>
    </w:p>
    <w:p w:rsidR="00C427FC" w:rsidRDefault="00E362E7" w:rsidP="00E362E7">
      <w:pPr>
        <w:widowControl w:val="0"/>
        <w:pBdr>
          <w:bottom w:val="single" w:sz="4" w:space="1" w:color="auto"/>
        </w:pBdr>
        <w:jc w:val="both"/>
        <w:rPr>
          <w:b/>
          <w:bCs/>
          <w:snapToGrid w:val="0"/>
          <w:sz w:val="40"/>
          <w:szCs w:val="40"/>
        </w:rPr>
      </w:pPr>
      <w:r w:rsidRPr="00E362E7">
        <w:rPr>
          <w:b/>
          <w:bCs/>
          <w:snapToGrid w:val="0"/>
          <w:sz w:val="40"/>
          <w:szCs w:val="40"/>
        </w:rPr>
        <w:t xml:space="preserve">5. Great and princes before </w:t>
      </w:r>
      <w:r>
        <w:rPr>
          <w:b/>
          <w:bCs/>
          <w:snapToGrid w:val="0"/>
          <w:sz w:val="40"/>
          <w:szCs w:val="40"/>
        </w:rPr>
        <w:t>G</w:t>
      </w:r>
      <w:r w:rsidRPr="00E362E7">
        <w:rPr>
          <w:b/>
          <w:bCs/>
          <w:snapToGrid w:val="0"/>
          <w:sz w:val="40"/>
          <w:szCs w:val="40"/>
        </w:rPr>
        <w:t>od</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We have much more to say about the Father's love for the poor.</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Let us quote the judgment that the Servant of God Blessed Ludwig of Casoria passed on the Father when in their first meeting he realized the beauty of the Father's soul. </w:t>
      </w: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"Indeed, after hearing the padre speaking about the Avignone institution at their first meeting, Father Ludwig, in both a serious and jocular tone, said to Father Bonaventure, his associate and successor: 'What should we do? Should we keep him with us? He is a lover of the poor.' </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...In his meetings with the holy man, the padre tried to learn what Father Ludwig did when he could not meet his financial or other obligations. The holy man tried to make the padre understand that even charity had some constraints. The padre, who seemed unsatisfied by Father Ludwig's response because it was very hard for him to turn away the poor, reiterated his sentiments: 'How can we deny the poor? 'Knowing that the padre's persistence came from his love for Jesus, the holy one answered seriously:  'How can we deny the poor? How can we deny the poor? If at times I, Father Ludwig, whose heart is filled with Jesus Christ, grieve because I am unable to help them, what can I do? There is only so much we can do; we must just do our best. 'Our padre confided his frustration with the man who knew him so well.</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padre also questioned him about how to handle the poor who were reluctant to come to confession. The holy man responded: 'Don't push confession right away. After cleaning, clothing, and supporting a person and after helping for at least a month, then you can start talking about confession" (</w:t>
      </w:r>
      <w:r w:rsidRPr="00E362E7">
        <w:rPr>
          <w:i/>
          <w:snapToGrid w:val="0"/>
          <w:sz w:val="26"/>
          <w:szCs w:val="26"/>
        </w:rPr>
        <w:t>Father Mary Hannibal Di Francia</w:t>
      </w:r>
      <w:r w:rsidRPr="00E362E7">
        <w:rPr>
          <w:snapToGrid w:val="0"/>
          <w:sz w:val="26"/>
          <w:szCs w:val="26"/>
        </w:rPr>
        <w:t>, page 69).</w:t>
      </w:r>
    </w:p>
    <w:p w:rsidR="00C427FC" w:rsidRPr="00E362E7" w:rsidRDefault="00C427FC">
      <w:pPr>
        <w:widowControl w:val="0"/>
        <w:jc w:val="both"/>
        <w:rPr>
          <w:snapToGrid w:val="0"/>
          <w:sz w:val="26"/>
          <w:szCs w:val="26"/>
        </w:rPr>
      </w:pPr>
      <w:r w:rsidRPr="00E362E7">
        <w:rPr>
          <w:snapToGrid w:val="0"/>
          <w:sz w:val="26"/>
          <w:szCs w:val="26"/>
        </w:rPr>
        <w:t xml:space="preserve">     </w:t>
      </w:r>
    </w:p>
    <w:p w:rsidR="00E362E7" w:rsidRDefault="00C427FC">
      <w:pPr>
        <w:widowControl w:val="0"/>
        <w:jc w:val="both"/>
        <w:rPr>
          <w:snapToGrid w:val="0"/>
          <w:sz w:val="26"/>
          <w:szCs w:val="26"/>
        </w:rPr>
      </w:pPr>
      <w:r w:rsidRPr="00E362E7">
        <w:rPr>
          <w:snapToGrid w:val="0"/>
          <w:sz w:val="26"/>
          <w:szCs w:val="26"/>
        </w:rPr>
        <w:t xml:space="preserve">     Let us read the declaration by the Father for the Rogationists:</w:t>
      </w:r>
    </w:p>
    <w:p w:rsidR="00C427FC" w:rsidRPr="00E362E7"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  </w:t>
      </w:r>
    </w:p>
    <w:p w:rsidR="00C427FC" w:rsidRPr="00E362E7" w:rsidRDefault="00C427FC">
      <w:pPr>
        <w:widowControl w:val="0"/>
        <w:jc w:val="both"/>
        <w:rPr>
          <w:snapToGrid w:val="0"/>
          <w:sz w:val="26"/>
          <w:szCs w:val="26"/>
        </w:rPr>
      </w:pPr>
      <w:r w:rsidRPr="00E362E7">
        <w:rPr>
          <w:snapToGrid w:val="0"/>
          <w:sz w:val="26"/>
          <w:szCs w:val="26"/>
        </w:rPr>
        <w:tab/>
        <w:t>"I will love and respect the poor of Jesus Christ with faith and charity, holding them as the suffering members of his mystical body, as well as being always fully aware of how Jesus Christ exalted them by declaring that whatsoever is done for the poor, is done to himself.</w:t>
      </w:r>
    </w:p>
    <w:p w:rsidR="00C427FC" w:rsidRPr="00E362E7" w:rsidRDefault="00C427FC">
      <w:pPr>
        <w:widowControl w:val="0"/>
        <w:jc w:val="both"/>
        <w:rPr>
          <w:snapToGrid w:val="0"/>
          <w:sz w:val="26"/>
          <w:szCs w:val="26"/>
        </w:rPr>
      </w:pPr>
      <w:r w:rsidRPr="00E362E7">
        <w:rPr>
          <w:snapToGrid w:val="0"/>
          <w:sz w:val="26"/>
          <w:szCs w:val="26"/>
        </w:rPr>
        <w:t xml:space="preserve">     I regret that the ignorant, lost world rejects and scorns the poor, just as many Christians often do. I, however, will lead the poor to follow the paths of eternal salvation, and will hold them as great people, as princes before God, according to the Psalm's saying, "their lives will be precious in His sight" (Ps. 72, l4).  Even though they may be troublesome, I will be sympathetic aiding them, and helping them as much as I can, and much more by evangelizing and drawing them to God" (Vol. 44, page ll4).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end of charity toward the poor should be the following. "Temporal charity must be combined with spiritual charity because the poor need evangelization. Some of them do not approach the sacraments for many years either from laziness or from ignorance of Christian doctrine. At least on Sundays and feasts, before giving food, we have to gather and teach them catechism, the </w:t>
      </w:r>
      <w:r w:rsidRPr="00E362E7">
        <w:rPr>
          <w:b/>
          <w:snapToGrid w:val="0"/>
          <w:sz w:val="26"/>
          <w:szCs w:val="26"/>
        </w:rPr>
        <w:t>I believe, Our Father, and Hail Mary</w:t>
      </w:r>
      <w:r w:rsidRPr="00E362E7">
        <w:rPr>
          <w:snapToGrid w:val="0"/>
          <w:sz w:val="26"/>
          <w:szCs w:val="26"/>
        </w:rPr>
        <w:t xml:space="preserve"> making them pray and approach the sacraments of confession and Holy Communion. We have to bear in mind that our Lord, as a sign that he was the divine messiah, to the miracle of his omnipotence added the miracle of his mercy: </w:t>
      </w:r>
      <w:r w:rsidRPr="00E362E7">
        <w:rPr>
          <w:b/>
          <w:snapToGrid w:val="0"/>
          <w:sz w:val="26"/>
          <w:szCs w:val="26"/>
        </w:rPr>
        <w:t>"The poor are evangelized."</w:t>
      </w:r>
      <w:r w:rsidRPr="00E362E7">
        <w:rPr>
          <w:snapToGrid w:val="0"/>
          <w:sz w:val="26"/>
          <w:szCs w:val="26"/>
        </w:rPr>
        <w:t xml:space="preserve"> But evangelizing the poor without helping them is an unfinished work. We must join both; by so doing, we will do a good service pleasing the adorable heart of Jesus, who will reciprocate by giving us copious, divine blessings; therefore, this double charity must never fail" (S.C. Vol. l0, page ll4).</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Father combined his teaching with good example. </w:t>
      </w:r>
    </w:p>
    <w:p w:rsidR="00C427FC" w:rsidRPr="00E362E7" w:rsidRDefault="00C427FC">
      <w:pPr>
        <w:widowControl w:val="0"/>
        <w:jc w:val="both"/>
        <w:rPr>
          <w:snapToGrid w:val="0"/>
          <w:sz w:val="26"/>
          <w:szCs w:val="26"/>
        </w:rPr>
      </w:pPr>
      <w:r w:rsidRPr="00E362E7">
        <w:rPr>
          <w:snapToGrid w:val="0"/>
          <w:sz w:val="26"/>
          <w:szCs w:val="26"/>
        </w:rPr>
        <w:t xml:space="preserve">     When Brother Mariano was in Naples, one morning he was told by the Father to dress well, because they had to visit marquis, barons or princes, whom the Father mentioned by name. The morning instead was spent to console and help through copious alms some poor, one more pitiable than the other. On their way home, Brother Mariano asked the Father whether their visits to the aristocrats were delayed to the afternoon. The Servant of God responded:</w:t>
      </w:r>
    </w:p>
    <w:p w:rsidR="00C427FC" w:rsidRPr="00E362E7" w:rsidRDefault="00C427FC">
      <w:pPr>
        <w:widowControl w:val="0"/>
        <w:jc w:val="both"/>
        <w:rPr>
          <w:snapToGrid w:val="0"/>
          <w:sz w:val="26"/>
          <w:szCs w:val="26"/>
        </w:rPr>
      </w:pPr>
      <w:r w:rsidRPr="00E362E7">
        <w:rPr>
          <w:snapToGrid w:val="0"/>
          <w:sz w:val="26"/>
          <w:szCs w:val="26"/>
        </w:rPr>
        <w:t xml:space="preserve">     - We have already paid the visits.</w:t>
      </w:r>
    </w:p>
    <w:p w:rsidR="00C427FC" w:rsidRPr="00E362E7" w:rsidRDefault="00C427FC">
      <w:pPr>
        <w:widowControl w:val="0"/>
        <w:jc w:val="both"/>
        <w:rPr>
          <w:snapToGrid w:val="0"/>
          <w:sz w:val="26"/>
          <w:szCs w:val="26"/>
        </w:rPr>
      </w:pPr>
      <w:r w:rsidRPr="00E362E7">
        <w:rPr>
          <w:snapToGrid w:val="0"/>
          <w:sz w:val="26"/>
          <w:szCs w:val="26"/>
        </w:rPr>
        <w:t xml:space="preserve">     - Did I need to dress well to pick up insects?</w:t>
      </w:r>
    </w:p>
    <w:p w:rsidR="00C427FC" w:rsidRPr="00E362E7" w:rsidRDefault="00C427FC">
      <w:pPr>
        <w:widowControl w:val="0"/>
        <w:jc w:val="both"/>
        <w:rPr>
          <w:snapToGrid w:val="0"/>
          <w:sz w:val="26"/>
          <w:szCs w:val="26"/>
        </w:rPr>
      </w:pPr>
      <w:r w:rsidRPr="00E362E7">
        <w:rPr>
          <w:snapToGrid w:val="0"/>
          <w:sz w:val="26"/>
          <w:szCs w:val="26"/>
        </w:rPr>
        <w:t xml:space="preserve">     - The poor are princes, and the insects we pick up are pearls.</w:t>
      </w:r>
    </w:p>
    <w:p w:rsidR="00C427FC" w:rsidRPr="00E362E7" w:rsidRDefault="00C427FC">
      <w:pPr>
        <w:widowControl w:val="0"/>
        <w:jc w:val="both"/>
        <w:rPr>
          <w:snapToGrid w:val="0"/>
          <w:sz w:val="26"/>
          <w:szCs w:val="26"/>
        </w:rPr>
      </w:pPr>
      <w:r w:rsidRPr="00E362E7">
        <w:rPr>
          <w:snapToGrid w:val="0"/>
          <w:sz w:val="26"/>
          <w:szCs w:val="26"/>
        </w:rPr>
        <w:t xml:space="preserve">     Listen to a sister: "One day there were many poor in the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atrium of our house in Trani waiting for soup.  The Father passed through bowing and raising his hat to them until he blessed  the food. Because we were wonder-struck, the Father told us, 'Are you not  yet convinced that the poor are the image of Jesus  Christ?' Another  time we arrived to Oria from Messina.  Taken a coach  at Oria  station,  while going  to Saint Paschal's now and then  the Father greeted people on the right and left. By curiosity I began looking at whom he was bowing. He intervened:</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 Do you want to know whom I am greeting? They are our lords going to pick up the soup."</w:t>
      </w:r>
    </w:p>
    <w:p w:rsidR="00C427FC" w:rsidRPr="00E362E7" w:rsidRDefault="00C427FC">
      <w:pPr>
        <w:widowControl w:val="0"/>
        <w:jc w:val="both"/>
        <w:rPr>
          <w:snapToGrid w:val="0"/>
          <w:sz w:val="26"/>
          <w:szCs w:val="26"/>
        </w:rPr>
      </w:pPr>
      <w:r w:rsidRPr="00E362E7">
        <w:rPr>
          <w:snapToGrid w:val="0"/>
          <w:sz w:val="26"/>
          <w:szCs w:val="26"/>
        </w:rPr>
        <w:t xml:space="preserve">     An employee of the institutes narrates: "A man named Thomas, who was poor,  full of insects, and almost blind due to a lack of hygiene,  frequented Saint Paschal's.  One day,  the padre called  me: </w:t>
      </w:r>
    </w:p>
    <w:p w:rsidR="00C427FC" w:rsidRPr="00E362E7" w:rsidRDefault="00C427FC">
      <w:pPr>
        <w:widowControl w:val="0"/>
        <w:jc w:val="both"/>
        <w:rPr>
          <w:snapToGrid w:val="0"/>
          <w:sz w:val="26"/>
          <w:szCs w:val="26"/>
        </w:rPr>
      </w:pPr>
      <w:r w:rsidRPr="00E362E7">
        <w:rPr>
          <w:snapToGrid w:val="0"/>
          <w:sz w:val="26"/>
          <w:szCs w:val="26"/>
        </w:rPr>
        <w:t xml:space="preserve">     - Tell me,  Marchese,  do you want to help yours who died in the earthquake?</w:t>
      </w:r>
    </w:p>
    <w:p w:rsidR="00C427FC" w:rsidRPr="00E362E7" w:rsidRDefault="00C427FC">
      <w:pPr>
        <w:widowControl w:val="0"/>
        <w:jc w:val="both"/>
        <w:rPr>
          <w:snapToGrid w:val="0"/>
          <w:sz w:val="26"/>
          <w:szCs w:val="26"/>
        </w:rPr>
      </w:pPr>
      <w:r w:rsidRPr="00E362E7">
        <w:rPr>
          <w:snapToGrid w:val="0"/>
          <w:sz w:val="26"/>
          <w:szCs w:val="26"/>
        </w:rPr>
        <w:t xml:space="preserve">     - Yes, Padre, I do. </w:t>
      </w:r>
    </w:p>
    <w:p w:rsidR="00C427FC" w:rsidRPr="00E362E7" w:rsidRDefault="00C427FC">
      <w:pPr>
        <w:widowControl w:val="0"/>
        <w:jc w:val="both"/>
        <w:rPr>
          <w:snapToGrid w:val="0"/>
          <w:sz w:val="26"/>
          <w:szCs w:val="26"/>
        </w:rPr>
      </w:pPr>
      <w:r w:rsidRPr="00E362E7">
        <w:rPr>
          <w:snapToGrid w:val="0"/>
          <w:sz w:val="26"/>
          <w:szCs w:val="26"/>
        </w:rPr>
        <w:t xml:space="preserve">     Then,  arm  in  arm,   he presented the wrecked man  to  me, saying:</w:t>
      </w:r>
    </w:p>
    <w:p w:rsidR="00C427FC" w:rsidRPr="00E362E7" w:rsidRDefault="00C427FC">
      <w:pPr>
        <w:widowControl w:val="0"/>
        <w:jc w:val="both"/>
        <w:rPr>
          <w:snapToGrid w:val="0"/>
          <w:sz w:val="26"/>
          <w:szCs w:val="26"/>
        </w:rPr>
      </w:pPr>
      <w:r w:rsidRPr="00E362E7">
        <w:rPr>
          <w:snapToGrid w:val="0"/>
          <w:sz w:val="26"/>
          <w:szCs w:val="26"/>
        </w:rPr>
        <w:t xml:space="preserve">     - He  is  greater than a king and and  emperor,  because  he represents Christ.</w:t>
      </w:r>
    </w:p>
    <w:p w:rsidR="00C427FC" w:rsidRPr="00E362E7" w:rsidRDefault="00C427FC">
      <w:pPr>
        <w:widowControl w:val="0"/>
        <w:jc w:val="both"/>
        <w:rPr>
          <w:snapToGrid w:val="0"/>
          <w:sz w:val="26"/>
          <w:szCs w:val="26"/>
        </w:rPr>
      </w:pPr>
      <w:r w:rsidRPr="00E362E7">
        <w:rPr>
          <w:snapToGrid w:val="0"/>
          <w:sz w:val="26"/>
          <w:szCs w:val="26"/>
        </w:rPr>
        <w:t xml:space="preserve">     - Well,  I  and a helper  drew a nice warm bath for  Thomas, and  the  Servant of God gave me brand new clothes of his own  to dress the poor."</w:t>
      </w:r>
    </w:p>
    <w:p w:rsidR="00C427FC" w:rsidRPr="00E362E7" w:rsidRDefault="00C427FC">
      <w:pPr>
        <w:widowControl w:val="0"/>
        <w:jc w:val="both"/>
        <w:rPr>
          <w:snapToGrid w:val="0"/>
          <w:sz w:val="26"/>
          <w:szCs w:val="26"/>
        </w:rPr>
      </w:pPr>
      <w:r w:rsidRPr="00E362E7">
        <w:rPr>
          <w:snapToGrid w:val="0"/>
          <w:sz w:val="26"/>
          <w:szCs w:val="26"/>
        </w:rPr>
        <w:t xml:space="preserve">     More  than  once  Thomas was cleaned  and  clothed   by  the Father,  but he used to sell the new clothes drawing back to  his former  state.  In spite of that the Father continued his work of charity.</w:t>
      </w:r>
    </w:p>
    <w:p w:rsidR="00C427FC" w:rsidRPr="00E362E7" w:rsidRDefault="00C427FC">
      <w:pPr>
        <w:widowControl w:val="0"/>
        <w:jc w:val="both"/>
        <w:rPr>
          <w:snapToGrid w:val="0"/>
          <w:sz w:val="26"/>
          <w:szCs w:val="26"/>
        </w:rPr>
      </w:pPr>
      <w:r w:rsidRPr="00E362E7">
        <w:rPr>
          <w:snapToGrid w:val="0"/>
          <w:sz w:val="26"/>
          <w:szCs w:val="26"/>
        </w:rPr>
        <w:t xml:space="preserve">     Charity  bound  the  Father all his  life  long:  he  loved, clothed  well the poor as they were Jesus  Christ,  kissed  their feet,  and  waited on them.  His walking with cripples and  needy persons was moving. In the early times, returning from begging he happened  to  give up everything to the poor before reaching  the institute.  Wearing an apron, he himself sometimes cut the poor's hair and cleaned from waste material.</w:t>
      </w:r>
    </w:p>
    <w:p w:rsidR="00C427FC" w:rsidRPr="00E362E7" w:rsidRDefault="00C427FC">
      <w:pPr>
        <w:widowControl w:val="0"/>
        <w:jc w:val="both"/>
        <w:rPr>
          <w:snapToGrid w:val="0"/>
          <w:sz w:val="26"/>
          <w:szCs w:val="26"/>
        </w:rPr>
      </w:pPr>
      <w:r w:rsidRPr="00E362E7">
        <w:rPr>
          <w:snapToGrid w:val="0"/>
          <w:sz w:val="26"/>
          <w:szCs w:val="26"/>
        </w:rPr>
        <w:t xml:space="preserve">     A  Religious  remembers  the  times  when  he  entered   the institute.  "He  had  the  honor  to often  eat  with  the  poor, sometimes  picking  up  a spoonful from each of  them.  He  often washed  their  feet  and sometimes the  whole  new-comer.  I was horrified by the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sight of a foul soiling poor sitting  at  table after the Father's invitation. But he pleasantly remarked that my repugnance would disappear at my full entrance in the order. 'You are a novice,' he said."</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Father  Vitale  points out that the Father "could  not  live without  the emotions caused by these cases naturally  repulsive, but supernaturally pleasant." "Several times I saw foul repulsive poor  entering  the  Father's room and going out clean  and  well clothed. He himself took care of them, because on the side of his bedroom there was a bath." A brother put aside a cup for the poor because one of them had used it. When the Servant of God realized the  fact,   he  strongly  reprehended  the  brother  making  him understand that the poor are our lords and we should have no fear of their hands and lips,  unless they are infected.  Furthermore, the Father kept that cup for himself and even though the repented brother  asked  the cup for his own use,  the Father  denied  his request. The poor were bathed with warm water and well clothed by him.  Often he delivered no clothes to the laundry at the end  of the week,  because he had donated them to the poor; if questioned about it, he used to smile.</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Besides  the  daily soup,  the Father used to order  a  full dinner for the poor on the chief solemnities.      I remember how cordially,  intimately,  and deeply joyous he was  on those occasions.  He waited on them,  begged the poor for some spoonfuls from their plate, then ate, laughed, and talked in their  midst.  Together with them he toasted to the saint of  the feast,  our Lord,  and the Madonna wanting us to be proud of that day  because  princes,   marquis,  and  barons  had  honored  our refectory.</w:t>
      </w:r>
    </w:p>
    <w:p w:rsidR="00E362E7" w:rsidRPr="00E362E7" w:rsidRDefault="00E362E7">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His last heart beats were for the poor.  He said:  "Lord, at least some of the prayers said by people for me may help the poor having no inheritance to affections." Some days before his demise he  recommended  Father  Vitale to  financially  help  the  poor, mentioning  many  names and establishing the amount to be  given. Father  Vitale reports what the Father said in  his  illness.  "I have come to terms with the Lord.  I have asked him to apply only a fifth of the prayers said in our institution for my healing and a tenth of those made by other religious communities. I asked the Lord  to  rechannel the remaining prayers for so  many  suffering poor  who have no one praying for them" (</w:t>
      </w:r>
      <w:r w:rsidRPr="00E362E7">
        <w:rPr>
          <w:i/>
          <w:snapToGrid w:val="0"/>
          <w:sz w:val="26"/>
          <w:szCs w:val="26"/>
        </w:rPr>
        <w:t>Father Mary Hannibal  Di Francia</w:t>
      </w:r>
      <w:r w:rsidRPr="00E362E7">
        <w:rPr>
          <w:snapToGrid w:val="0"/>
          <w:sz w:val="26"/>
          <w:szCs w:val="26"/>
        </w:rPr>
        <w:t>, page 34l).</w:t>
      </w:r>
    </w:p>
    <w:p w:rsidR="00C427FC" w:rsidRPr="00E362E7" w:rsidRDefault="00E362E7">
      <w:pPr>
        <w:widowControl w:val="0"/>
        <w:jc w:val="both"/>
        <w:rPr>
          <w:snapToGrid w:val="0"/>
          <w:sz w:val="26"/>
          <w:szCs w:val="26"/>
        </w:rPr>
      </w:pPr>
      <w:r>
        <w:rPr>
          <w:snapToGrid w:val="0"/>
          <w:sz w:val="26"/>
          <w:szCs w:val="26"/>
        </w:rPr>
        <w:br w:type="page"/>
      </w:r>
    </w:p>
    <w:p w:rsidR="00C427FC" w:rsidRDefault="00E362E7" w:rsidP="00E362E7">
      <w:pPr>
        <w:widowControl w:val="0"/>
        <w:pBdr>
          <w:bottom w:val="single" w:sz="4" w:space="1" w:color="auto"/>
        </w:pBdr>
        <w:jc w:val="both"/>
        <w:rPr>
          <w:b/>
          <w:bCs/>
          <w:snapToGrid w:val="0"/>
          <w:sz w:val="40"/>
          <w:szCs w:val="40"/>
        </w:rPr>
      </w:pPr>
      <w:r w:rsidRPr="00E362E7">
        <w:rPr>
          <w:b/>
          <w:bCs/>
          <w:snapToGrid w:val="0"/>
          <w:sz w:val="40"/>
          <w:szCs w:val="40"/>
        </w:rPr>
        <w:t>6. True heroism</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It  was a well-known fact in Messina that the Servant of God picked  up some spoonfuls from the poor's plates to form his  own plate.  Furthermore,  he  often  ate  in the  same  bowl  of  the nauseating  poor.  After  teaching  the  Christian  doctrine  and feeding the poor of Avignone,  the Father often changed his plate of  pasta  with oil (prepared for his delicate health)  with  the plate of a suffering poor. A sister relates:  "In Oria the Father commanded  the  mother  superior to prepare a  good  dinner   for several  gentlemen,  the following day.  By his order we  brought about the best dishes and napkins. At the set time, about 30 poor peeped  in.  Two of them,  the most ragged,  were chosen  by  the Father  to  sit at his sides;  we were astounded and looked  each other  in the face in silence,  Father Palma and  Mother  D'Amore included.  At  a  certain point I realized that one of  the  poor sitting on the Father's side was discharging phlegm in the plate. As soon as the Father noticed that,  he changed his dish with the poor. By some invincible repulsion I burst out, </w:t>
      </w:r>
      <w:r w:rsidRPr="00E362E7">
        <w:rPr>
          <w:i/>
          <w:snapToGrid w:val="0"/>
          <w:sz w:val="26"/>
          <w:szCs w:val="26"/>
        </w:rPr>
        <w:t>Madonna mia</w:t>
      </w:r>
      <w:r w:rsidRPr="00E362E7">
        <w:rPr>
          <w:snapToGrid w:val="0"/>
          <w:sz w:val="26"/>
          <w:szCs w:val="26"/>
        </w:rPr>
        <w:t>! By a gesture  the Father silenced me.  After dinner I plainly said  to him:  'If I become a saint,  I want to be  clean,  not dirty.' He laughed  at that,  putting his hand on my head." The same  sister relates:  "One day he invited me and Sister Gertrude to observe a mortification in honor of the child Jesus.  We agreed upon it. He led  us to a slum where a poor man was lying ill in an impressive state:  plenty of bugs had even gnawed his head.  We  transferred the man in a tent of sheets we had pitched,  and while we sisters disinfected  the  slum the Father drew a warm bath for  the  poor man,  giving  him  lingerie  and clothes brought  from  the  Holy Spirit.  Lifting the edge of a sheet,  I saw the Father bent over the feet of the sick man. I think he was kissing them."</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One  day,  the Father knew from a newspaper that a poor  old woman  was lying abandoned in a slum at Gravitelli.  He sent  two sisters to see. It was a repulsive place. He ordered to clean the woman along with her slum and hired a maid to help and serve the sick woman until a vacancy be available at the Little Sisters'.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These, however, were afraid of sheltering her, because she used to cry in the night; yet, when she was sheltered, she stopped crying since the first night. The Father said, "Didn't I tell you that  her crying depended on hygiene?" The sister  continues,  "I could  refer endless cases which prove that the Father's  charity toward his neighbor was from God's charity. His care for the poor and the care he demanded of us was supernatural: he saw the image of  God in the poor,  and  he wanted us to console  him.  Besides cleaning,  clothing, and feeding he questioned the poor about the state of their conscience,  personally providing them with proper instruction."</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mother superior of Taormina's reports:  "One evening the Taormina  sisters were waiting for the padre at a  pre-determined time,  but he did not come.  The next day,  they knew the reason. While  going to the Messina station by carriage,  the padre saw a poor,  wretched man lying on the ground. He was so impressed that he stopped, took the poor man back home, bathed him, fed him, and called a barber over to shave him,  regardless of the sisters who were  waiting in Taormina.  Then he put him to bed and  drew  the attention of the Little Sisters to shelter him.  We knew all this from  him,  who  with  simplicity and  angelic  smile  concluded, Obviously,  adorned as I was with pearls (the poor's insects),  I couldn't come over here to share them with you'."</w:t>
      </w: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One day, an old, poor, ragged, foul man knocked at the door. He  said that Padre Francia had invited him to lunch.  I informed the Father:  he got up, put off his skull-cap, bowed to the poor, and made him sit at his own chair.  I must have made a wry  face, because the Father looked at me severely.  Then he asked the poor what he would like to eat.   'What </w:t>
      </w:r>
      <w:r w:rsidRPr="00E362E7">
        <w:rPr>
          <w:i/>
          <w:snapToGrid w:val="0"/>
          <w:sz w:val="26"/>
          <w:szCs w:val="26"/>
        </w:rPr>
        <w:t>Vossia</w:t>
      </w:r>
      <w:r w:rsidRPr="00E362E7">
        <w:rPr>
          <w:snapToGrid w:val="0"/>
          <w:sz w:val="26"/>
          <w:szCs w:val="26"/>
        </w:rPr>
        <w:t xml:space="preserve"> want,' the poor said. I brought macaroni,  meat,  cake, fruit. At the end the Father told me to prepare  a combination of food in a box.  He took away  the napkin  he  had  placed  to  the  poor,   said  the  prayer,  and accompanied  him  up to the door.   Then he lectured  the  mother superior  mildly.  'If your spouse Jesus had come here clean  and well  dressed,  you  would have given him a great  welcome.  Now, however,   he has come under the shape of a poor (and what a poor!) and you made grimaces.  When will you understand that  the poor are Jesus Christ'?"</w:t>
      </w:r>
    </w:p>
    <w:p w:rsidR="00C427FC" w:rsidRDefault="00C427FC">
      <w:pPr>
        <w:widowControl w:val="0"/>
        <w:jc w:val="both"/>
        <w:rPr>
          <w:snapToGrid w:val="0"/>
          <w:sz w:val="26"/>
          <w:szCs w:val="26"/>
        </w:rPr>
      </w:pPr>
      <w:r w:rsidRPr="00E362E7">
        <w:rPr>
          <w:snapToGrid w:val="0"/>
          <w:sz w:val="26"/>
          <w:szCs w:val="26"/>
        </w:rPr>
        <w:t xml:space="preserve">          Incidents of this kind were frequent, and Father Vitale describes them with vivid images.</w:t>
      </w:r>
    </w:p>
    <w:p w:rsid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Sometimes he surprised the superior by saying, "Please prepare a special dinner because I have invited a gentleman that cannot be disregarded." The superior,  wanting the occasion  to stand out,  did her best.  When everything was ready,  the  padre opened  the door to let in a  poor pitiable wretch;  this was the </w:t>
      </w:r>
    </w:p>
    <w:p w:rsidR="00E362E7" w:rsidRDefault="00C427FC">
      <w:pPr>
        <w:widowControl w:val="0"/>
        <w:jc w:val="both"/>
        <w:rPr>
          <w:snapToGrid w:val="0"/>
          <w:sz w:val="26"/>
          <w:szCs w:val="26"/>
        </w:rPr>
      </w:pPr>
      <w:r w:rsidRPr="00E362E7">
        <w:rPr>
          <w:snapToGrid w:val="0"/>
          <w:sz w:val="26"/>
          <w:szCs w:val="26"/>
        </w:rPr>
        <w:t>gentleman he wanted to be honored. Later, the padre used to clean and dress these people in order that they might appear with a certain decorum (</w:t>
      </w:r>
      <w:r w:rsidRPr="00E362E7">
        <w:rPr>
          <w:i/>
          <w:snapToGrid w:val="0"/>
          <w:sz w:val="26"/>
          <w:szCs w:val="26"/>
        </w:rPr>
        <w:t>Father Hannibal Di Francia</w:t>
      </w:r>
      <w:r w:rsidRPr="00E362E7">
        <w:rPr>
          <w:snapToGrid w:val="0"/>
          <w:sz w:val="26"/>
          <w:szCs w:val="26"/>
        </w:rPr>
        <w:t>, page 343).</w:t>
      </w:r>
    </w:p>
    <w:p w:rsidR="00C427FC" w:rsidRPr="00E362E7" w:rsidRDefault="00E362E7">
      <w:pPr>
        <w:widowControl w:val="0"/>
        <w:jc w:val="both"/>
        <w:rPr>
          <w:snapToGrid w:val="0"/>
          <w:sz w:val="26"/>
          <w:szCs w:val="26"/>
        </w:rPr>
      </w:pPr>
      <w:r>
        <w:rPr>
          <w:snapToGrid w:val="0"/>
          <w:sz w:val="26"/>
          <w:szCs w:val="26"/>
        </w:rPr>
        <w:br w:type="page"/>
      </w:r>
    </w:p>
    <w:p w:rsidR="00C427FC" w:rsidRPr="00E362E7" w:rsidRDefault="00C427FC">
      <w:pPr>
        <w:widowControl w:val="0"/>
        <w:jc w:val="both"/>
        <w:rPr>
          <w:snapToGrid w:val="0"/>
          <w:sz w:val="26"/>
          <w:szCs w:val="26"/>
        </w:rPr>
      </w:pPr>
      <w:r w:rsidRPr="00E362E7">
        <w:rPr>
          <w:snapToGrid w:val="0"/>
          <w:sz w:val="26"/>
          <w:szCs w:val="26"/>
        </w:rPr>
        <w:t xml:space="preserve">          The  mother  superior of Taormina vouches:  "An  old   woman  named  Peppina used to knock at the door with her walking  stick; pretended  to receive the alms from the Father only (when he  was in).  When  I  raised my objections she opposed that the work  of mercy done by a saint was light and consolation to her.  One  day she  did  not appear.  Some days later the Father  perceived  her absence,  and  because  I  gave no reason he scolded  me  for  my indifferent  behavior.  Finally,  I  received information of  her hovel  and went to find her with other sisters.  Musty smell  and wastes  kept  us on the threshold.  Then we cleaned her  and  the hovel, putting things in order. Afterward, me or a butler used to bring  her the food to much satisfaction of the Father,  who  was joyous  for our gradual improvement in the true works  of  mercy. Following  his suggestion,  we invited the poor woman to transfer to   our  guest-quarters,   but  she  declined  our   invitation, preferring  to  die in her own hovel.  She died in  the  hospital instead, and our orphans participated in her funeral."</w:t>
      </w:r>
    </w:p>
    <w:p w:rsidR="00C427FC" w:rsidRPr="00E362E7" w:rsidRDefault="00C427FC">
      <w:pPr>
        <w:widowControl w:val="0"/>
        <w:jc w:val="both"/>
        <w:rPr>
          <w:snapToGrid w:val="0"/>
          <w:sz w:val="26"/>
          <w:szCs w:val="26"/>
        </w:rPr>
      </w:pPr>
      <w:r w:rsidRPr="00E362E7">
        <w:rPr>
          <w:snapToGrid w:val="0"/>
          <w:sz w:val="26"/>
          <w:szCs w:val="26"/>
        </w:rPr>
        <w:t xml:space="preserve">     "One woman had an abscess on her neck.  Because no one had treated her, the growth was spreading and had an unbearable smell.  To get rid of her, the poor used to give precedence to her.  After she left, I did not see her any more. I wondered if she had died.  Later I happened to hear that the padre had found her lying on the ground.  Having mercy, he took her to the hospital in a carriage.  She was the same woman who wandered here and there because of her unbearable smell."</w:t>
      </w:r>
    </w:p>
    <w:p w:rsidR="00C427FC" w:rsidRPr="00E362E7" w:rsidRDefault="00C427FC">
      <w:pPr>
        <w:widowControl w:val="0"/>
        <w:jc w:val="both"/>
        <w:rPr>
          <w:snapToGrid w:val="0"/>
          <w:sz w:val="26"/>
          <w:szCs w:val="26"/>
        </w:rPr>
      </w:pPr>
      <w:r w:rsidRPr="00E362E7">
        <w:rPr>
          <w:snapToGrid w:val="0"/>
          <w:sz w:val="26"/>
          <w:szCs w:val="26"/>
        </w:rPr>
        <w:t xml:space="preserve">  </w:t>
      </w:r>
    </w:p>
    <w:p w:rsidR="00C427FC" w:rsidRDefault="00C427FC">
      <w:pPr>
        <w:widowControl w:val="0"/>
        <w:jc w:val="both"/>
        <w:rPr>
          <w:snapToGrid w:val="0"/>
          <w:sz w:val="26"/>
          <w:szCs w:val="26"/>
        </w:rPr>
      </w:pPr>
    </w:p>
    <w:p w:rsidR="00E362E7" w:rsidRDefault="00E362E7">
      <w:pPr>
        <w:widowControl w:val="0"/>
        <w:jc w:val="both"/>
        <w:rPr>
          <w:snapToGrid w:val="0"/>
          <w:sz w:val="26"/>
          <w:szCs w:val="26"/>
        </w:rPr>
      </w:pPr>
    </w:p>
    <w:p w:rsidR="00E362E7" w:rsidRPr="00E362E7" w:rsidRDefault="00E362E7">
      <w:pPr>
        <w:widowControl w:val="0"/>
        <w:jc w:val="both"/>
        <w:rPr>
          <w:snapToGrid w:val="0"/>
          <w:sz w:val="26"/>
          <w:szCs w:val="26"/>
        </w:rPr>
      </w:pPr>
    </w:p>
    <w:p w:rsidR="00C427FC" w:rsidRDefault="00E362E7" w:rsidP="00E362E7">
      <w:pPr>
        <w:widowControl w:val="0"/>
        <w:pBdr>
          <w:bottom w:val="single" w:sz="4" w:space="1" w:color="auto"/>
        </w:pBdr>
        <w:jc w:val="both"/>
        <w:rPr>
          <w:b/>
          <w:bCs/>
          <w:snapToGrid w:val="0"/>
          <w:sz w:val="40"/>
          <w:szCs w:val="40"/>
        </w:rPr>
      </w:pPr>
      <w:r>
        <w:rPr>
          <w:b/>
          <w:bCs/>
          <w:snapToGrid w:val="0"/>
          <w:sz w:val="40"/>
          <w:szCs w:val="40"/>
        </w:rPr>
        <w:t>7. To my dear L</w:t>
      </w:r>
      <w:r w:rsidRPr="00E362E7">
        <w:rPr>
          <w:b/>
          <w:bCs/>
          <w:snapToGrid w:val="0"/>
          <w:sz w:val="40"/>
          <w:szCs w:val="40"/>
        </w:rPr>
        <w:t>ords, the poor</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In the following chapters we'll talk about the Father's alms to the poor;  now,  we point out that his lavishness to them  was perhaps  the only reason for being criticized many times,  and so cursorily.  People said, 'He is a good man, even a saint," and that was the common opinion,   "but he goes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blind by heart,  and ill-intentioned  persons take advantage of him." In a few  words, in their opinion his poor were a rabble of idle and exploiters.</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Complaints started from the poor themselves,  but  for quite opposite reasons.  They did not feel satisfied according to their real or imaginary needs.  A gentleman says, "I myself once had to intervene in order to defend the sisters distributing bread. They were insulted by  the beneficiated who were never satisfied."  So many  times  the  more beneficiated insulted to him  and  to  the brothers  distributing alms,  but he forgave them,  warning about their  wrong  against God and men.  He demanded of us to  do  the same.</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As to the Father, these complaints were a reason to continue perfecting his work of evangelization.  He addressed a letter  to the  poor in his last years,  calling them,  "My dear lords,  the poor." He recommends them to moderate their requests according to the moral principles to which they have to conform their lives so that providence never fail.</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w:t>
      </w:r>
      <w:r w:rsidRPr="00E362E7">
        <w:rPr>
          <w:i/>
          <w:snapToGrid w:val="0"/>
          <w:sz w:val="26"/>
          <w:szCs w:val="26"/>
        </w:rPr>
        <w:t>To my dear lords, the poor:</w:t>
      </w:r>
      <w:r w:rsidRPr="00E362E7">
        <w:rPr>
          <w:snapToGrid w:val="0"/>
          <w:sz w:val="26"/>
          <w:szCs w:val="26"/>
        </w:rPr>
        <w:t xml:space="preserve"> l. You must be convinced that it is  impossible  to satisfy your needs  with copious alms  because the  lords  poor are by thousands and to satisfy all  of  them  a fountain  should run gold money.  2.  Canon Di Francia's and his sisters' direct duty is keeping the two orphanages of Messina. They have to build what the orphans need, which requires a lot of money, and   we are running into a great debt.  3.  Some of the lords poor appeal to Saint Anthony's providence.  Saint Anthony's providence is to satisfy the orphans in everything and we can hardly give little help to the outsiders.  To tell the truth, we couldn't even do that.</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Obviously, he had to talk to the poor in such a way. Practically,  however,  it was easy for him to give,  and to give copious  alms,  since  he was only mortified for being unable  to give more. The Father continues: </w:t>
      </w:r>
    </w:p>
    <w:p w:rsidR="00C427FC" w:rsidRPr="00E362E7" w:rsidRDefault="00C427FC">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4.  I let my lords, the poor, know the reason why poverty increases and what they must do to deserve help from God: a) they shall not blasphemy God. b) If they have children, they shall not set bad examples with blasphemies, bad words, and fights in the family.  c)  They shall not get drunk.  d)  They will receive Communion with their family at least once a year and on the chief holidays, always avoiding mortal sin. e) They shall not curse at their neighbor.  f)  They will say the rosary in family every evening; the prayers in the morning and in the night.  g)  They shall not covet their neighbor's goods.  h) they will work, work, work,  each one in their profession. They should not say, "I have no work," because work does not fail the honest and those of good will! They should work every day! Lack of work depends on lack of will,  </w:t>
      </w:r>
    </w:p>
    <w:p w:rsidR="00C427FC"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and such lack could be a punishment from God for incorrect behavior...  i)  They  should  live with the holy  fear  of  God, avoiding  sin  and  thinking of saving their souls and  those  of their relatives.  The persons who neglect the salvation of their own souls and of theirs', cannot pretend help from God. The world is going into ruin and poverty is increasing because men and women do not keep their religious duties, are oblivious of God, and are sinning in many ways.  Some of them think of excusing themselves by wearing the picture of Saint Anthony, or the Heart of Jesus, etc.  Something else is needed,  i. e., complying with our  duty.  The superstitions of good luck charms are useless, rather dangerous, because God is offended! Without the blessing of God we have hungry, misery, and misfortunes, because God does not bless those neglecting their religious duties, or having a dirty conscience.</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We read in the Scripture:  "I never saw the just begging bread."  Why, then, so many are begging bread? Should I say it?  Because they never approach confession and Communion; or they are addicted  to  wine,  or something else...;  or they  covet  their neighbor's goods;  or they do not respect God, say bad words, and tell lies in order to cheat people. God, however, sees everything and becomes angry over lies and deceit. Therefore, my dear lords, the poor, keep in mind theses warnings from your friend and brother in Jesus Christ, Canon Di Francia. Always keep the law of God and the precepts of the Church, behaving according to these warnings. You will see that God, Jesus Christ our Lord, will make peace with you, helping you in everything ((S.C.  Vol. l0, pages ll6, ll7).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p>
    <w:p w:rsidR="00E362E7" w:rsidRPr="00E362E7" w:rsidRDefault="00E362E7">
      <w:pPr>
        <w:widowControl w:val="0"/>
        <w:jc w:val="both"/>
        <w:rPr>
          <w:snapToGrid w:val="0"/>
          <w:sz w:val="26"/>
          <w:szCs w:val="26"/>
        </w:rPr>
      </w:pPr>
    </w:p>
    <w:p w:rsidR="00C427FC" w:rsidRDefault="00E362E7" w:rsidP="00E362E7">
      <w:pPr>
        <w:widowControl w:val="0"/>
        <w:pBdr>
          <w:bottom w:val="single" w:sz="4" w:space="1" w:color="auto"/>
        </w:pBdr>
        <w:jc w:val="both"/>
        <w:rPr>
          <w:b/>
          <w:bCs/>
          <w:snapToGrid w:val="0"/>
          <w:sz w:val="40"/>
          <w:szCs w:val="40"/>
        </w:rPr>
      </w:pPr>
      <w:r w:rsidRPr="00E362E7">
        <w:rPr>
          <w:b/>
          <w:bCs/>
          <w:snapToGrid w:val="0"/>
          <w:sz w:val="40"/>
          <w:szCs w:val="40"/>
        </w:rPr>
        <w:t>8. Without compass</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After  reading the Father's warning to his lords,  the poor, we now come to the people who charged him with bad administration because of his lavishness of alms.</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Father's  principles about charity were  far  off  from common  standards.  Referring to his meeting with the Servant  of God,  Father  James  Cusmano,  the Father relates the ideas  that Father Cusmano expressed about charity on that  occasion.  Writes the Father, "I asked whether in the charitable institutions one should follow calculations, counting income and expenses, as in a </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common administration,  to proportion one's expenditure to  one's income  for  the  good to be done;  or one  should  be  informal, trusting in God. He responded, 'When I didn't follow compasses, I saw miracles'!" (S.C.  Vol.  9,  page l47). The saints did so. If Cottolengo,  Don  Bosco,  Don  Guanella,  Don Orione  would  have followed compasses, they wouldn't have succeeded as they did. </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Listen  to the Father about his work: If  I  had taken the compasses as a cool administrator  from the  time I  began sheltering abandoned children,  first I  would not  have  bartered my little  things;  second,  to  balance  the sheltering   of  the  poor  abandoned  orphans  with  the  meager contributions,  I  would  not have  formed  the  institutes.  Any enterprise requires initiative and impulse, but when the matter is about orphans who get lost day after day, then initiative and impulse are even more urgent.  In Messina we have two orphanages that shelter many children, giving them an education, life, and safety;   instead of getting lost, these children found their right path.  Why should I extinguish the flame or instinct that drove me up to here? (Vol. 45, pages 459-460).</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The  Father never used compasses,  but opened his  heart  to everyone without worries.  Someone rightly states, "He was not an organizer,  but a genius of charity, living in it; he disregarded this  sublunary world,  whose bonds and limits he ignored;  hence the obvious reactions of ordinary administrators.  He always went  straight on charity's road, and when people insulted him for this behavior, he did not listen to them, or laughed at that."</w:t>
      </w:r>
    </w:p>
    <w:p w:rsidR="00C427FC" w:rsidRPr="00E362E7" w:rsidRDefault="00C427FC">
      <w:pPr>
        <w:widowControl w:val="0"/>
        <w:jc w:val="both"/>
        <w:rPr>
          <w:snapToGrid w:val="0"/>
          <w:sz w:val="26"/>
          <w:szCs w:val="26"/>
        </w:rPr>
      </w:pPr>
      <w:r w:rsidRPr="00E362E7">
        <w:rPr>
          <w:snapToGrid w:val="0"/>
          <w:sz w:val="26"/>
          <w:szCs w:val="26"/>
        </w:rPr>
        <w:t xml:space="preserve">     The Father defended the poor in the open. "While begging and receiving alms, he often used to say to the benefactors, 'You are rich  to  help  the poor,  who are beloved  by  God'."  A  mother superior  once  told  the Father that  the  poor  speculate.  The Servant  of God responded,  "We should believe the poor."  Father Drago  sought  to  screen the poor,  after information  of  third persons. When he asked the Father's advice he was told, "Don't be too  particular.  If a rich humbles himself by asking  alms,  his humiliation is a sign of need.  Give to all,  and with discretion when  the  matter  is about gentlefolk who have  fallen  on  hard times."</w:t>
      </w:r>
    </w:p>
    <w:p w:rsidR="00C427FC" w:rsidRPr="00E362E7" w:rsidRDefault="00C427FC">
      <w:pPr>
        <w:widowControl w:val="0"/>
        <w:jc w:val="both"/>
        <w:rPr>
          <w:snapToGrid w:val="0"/>
          <w:sz w:val="26"/>
          <w:szCs w:val="26"/>
        </w:rPr>
      </w:pPr>
      <w:r w:rsidRPr="00E362E7">
        <w:rPr>
          <w:snapToGrid w:val="0"/>
          <w:sz w:val="26"/>
          <w:szCs w:val="26"/>
        </w:rPr>
        <w:t xml:space="preserve">     When  we opened our house in Altamura,  a beggar knocked  at the door.  The Father washed his feet,  clothed him anew, and fed him  despite the sisters had informed him that the beggar  was  a blasphemer.  The Father warned them not to speak against charity, and  told them that he expected the beggar's conversion from that work of charity. Then he addressed two orphan girls, "Do you want to make a sacrifice? Give your cherries to this beggar." They did so willingly.</w:t>
      </w:r>
    </w:p>
    <w:p w:rsidR="00C427FC" w:rsidRPr="00E362E7" w:rsidRDefault="00C427FC">
      <w:pPr>
        <w:widowControl w:val="0"/>
        <w:jc w:val="both"/>
        <w:rPr>
          <w:snapToGrid w:val="0"/>
          <w:sz w:val="26"/>
          <w:szCs w:val="26"/>
        </w:rPr>
      </w:pPr>
      <w:r w:rsidRPr="00E362E7">
        <w:rPr>
          <w:snapToGrid w:val="0"/>
          <w:sz w:val="26"/>
          <w:szCs w:val="26"/>
        </w:rPr>
        <w:t xml:space="preserve">     </w:t>
      </w:r>
    </w:p>
    <w:p w:rsidR="00C427FC" w:rsidRPr="00E362E7" w:rsidRDefault="00C427FC">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ab/>
      </w:r>
    </w:p>
    <w:p w:rsidR="00C427FC"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Father Drago reports, "Once, an old man told the Father, 'My heart has a desire to smoke; it has been so long since I smoked.' And the Father 'Blessed you, why didn't you tell me before? What do you smoke?'  'That's a question for gentlemen,' said the poor man,   'I will be happy with anything!'   The Father quickly ordered five cigars.  I objected that one should not foster vice. He responded, 'This also is an act of charity. Would you take his vice away at his age?  Rather, when he comes, give him a </w:t>
      </w:r>
      <w:r w:rsidR="00C427FC" w:rsidRPr="00E362E7">
        <w:rPr>
          <w:i/>
          <w:snapToGrid w:val="0"/>
          <w:sz w:val="26"/>
          <w:szCs w:val="26"/>
        </w:rPr>
        <w:t>Toscano</w:t>
      </w:r>
      <w:r w:rsidR="00C427FC" w:rsidRPr="00E362E7">
        <w:rPr>
          <w:snapToGrid w:val="0"/>
          <w:sz w:val="26"/>
          <w:szCs w:val="26"/>
        </w:rPr>
        <w:t xml:space="preserve"> in secret'."</w:t>
      </w:r>
    </w:p>
    <w:p w:rsidR="00E362E7" w:rsidRPr="00E362E7" w:rsidRDefault="00E362E7">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A sister remembers: "I was a seller of bread. One day during the  l9l5  war a lot of women came in begging  bread.  Since  the police  arrested  a  few of them,  the Father went  on  the  roof crying,  'Please  leave  them,  leave  them,  it's  a  matter  of hunger'!"  "On  another occasion,  because a  ruffian  slapped  a merchant,  the  sisters called the police.  When the guards  were taking the well-known fellow to jail,  the Padre happened to pass by  and  began  mediating by saying that  the  incident  happened because  the  man was hungry,  that he would see to it  that  the fellow  would repent and avoid bigger problems.  The guards went away exclaiming, 'Padre Di Francia! We should handle people of this kind.' The Padre began dealing with the man's soul and his needs" (</w:t>
      </w:r>
      <w:r w:rsidRPr="00E362E7">
        <w:rPr>
          <w:i/>
          <w:snapToGrid w:val="0"/>
          <w:sz w:val="26"/>
          <w:szCs w:val="26"/>
        </w:rPr>
        <w:t>Father Mary Hannibal Di Francia</w:t>
      </w:r>
      <w:r w:rsidRPr="00E362E7">
        <w:rPr>
          <w:snapToGrid w:val="0"/>
          <w:sz w:val="26"/>
          <w:szCs w:val="26"/>
        </w:rPr>
        <w:t>, page 346-347).  Says Lawyer Romano,  "I remember the Servant of God's magnanimity with a  certain  man that under the pretext of winning  a  diploma  in English  language tapped him for money.  When I warned him about, he responded ingenuously,  'I am aware of that,  but a good  time will come when he will achieve the diploma'."</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p>
    <w:p w:rsidR="00C427FC" w:rsidRDefault="00E362E7" w:rsidP="00E362E7">
      <w:pPr>
        <w:widowControl w:val="0"/>
        <w:pBdr>
          <w:bottom w:val="single" w:sz="4" w:space="1" w:color="auto"/>
        </w:pBdr>
        <w:jc w:val="both"/>
        <w:rPr>
          <w:b/>
          <w:bCs/>
          <w:snapToGrid w:val="0"/>
          <w:sz w:val="40"/>
          <w:szCs w:val="40"/>
        </w:rPr>
      </w:pPr>
      <w:r w:rsidRPr="00E362E7">
        <w:rPr>
          <w:b/>
          <w:bCs/>
          <w:snapToGrid w:val="0"/>
          <w:sz w:val="40"/>
          <w:szCs w:val="40"/>
        </w:rPr>
        <w:t xml:space="preserve">9. Apology </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We have already seen how the Father reacted to the charges of being lavish with the poor:  </w:t>
      </w:r>
      <w:r w:rsidRPr="00E362E7">
        <w:rPr>
          <w:b/>
          <w:snapToGrid w:val="0"/>
          <w:sz w:val="26"/>
          <w:szCs w:val="26"/>
        </w:rPr>
        <w:t>he did not listen; he sometimes laughed at that</w:t>
      </w:r>
      <w:r w:rsidRPr="00E362E7">
        <w:rPr>
          <w:snapToGrid w:val="0"/>
          <w:sz w:val="26"/>
          <w:szCs w:val="26"/>
        </w:rPr>
        <w:t>. Once,  however,  he defended himself openly.  It happened in l906, on the occasion of an illustrious visit to his orphanage for</w:t>
      </w:r>
    </w:p>
    <w:p w:rsidR="00C427FC" w:rsidRPr="00E362E7"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 </w:t>
      </w:r>
    </w:p>
    <w:p w:rsidR="00C427FC" w:rsidRPr="00E362E7" w:rsidRDefault="00C427FC">
      <w:pPr>
        <w:widowControl w:val="0"/>
        <w:jc w:val="both"/>
        <w:rPr>
          <w:snapToGrid w:val="0"/>
          <w:sz w:val="26"/>
          <w:szCs w:val="26"/>
        </w:rPr>
      </w:pPr>
      <w:r w:rsidRPr="00E362E7">
        <w:rPr>
          <w:snapToGrid w:val="0"/>
          <w:sz w:val="26"/>
          <w:szCs w:val="26"/>
        </w:rPr>
        <w:t>girls. He freed himself from several charges, among which the one that he was helping the poor.  it is worth  reading his apology.</w:t>
      </w:r>
    </w:p>
    <w:p w:rsidR="00C427FC" w:rsidRPr="00E362E7" w:rsidRDefault="00C427FC">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Some persons charge me with helping the poor.  To tell  the truth,  this  charge  hurts  me because  helping  the  afflicted, miserable,  abandoned,  dying  by  starvation and  cold  weather, cripples, blind, and unable to work is a duty for all Christians, even when they have to make an effort;  in fact,  our Lord  Jesus Christ taught us to do to others what we want be done to us. They say:  "But you have no means to help them, because you have to take care of the orphans." To these persons I answer: "Never have  I  deprived  my  orphans of anything in order to help  the  poor, because  I  obtained  the means from public charity  and  I  have experienced  that a supreme providence,  in whose  presence  both rich  and  poor are equal,  always provided me with the means  to give  a  dish  of food and some bread to the  most  derelict  and needy."</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They respond that I help beggars who are able to work. I say to them: "Please come to my institute at lunch time; you will see the pool of Siloe full of old feeble people, either blind or cripples, or drooping by starvation.  I assure you that I held some of them who had fainted from starvation. If some of them are unemployed, it is due to lack of work.  Will the society condemn these to death because they lack work? Charity and humanness dare not nor they deny them a piece of bread."</w:t>
      </w:r>
    </w:p>
    <w:p w:rsidR="00E362E7" w:rsidRPr="00E362E7" w:rsidRDefault="00E362E7">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These persons insist that some of the poor steal and cheat me. What can I say? It is possible that a rascal conceals himself under the guise of extreme poverty picking up a dish of food and a piece of bread.  What a great thing!   But, I cannot put into practice the saying, "so that the guilty person may not be saved, the just must perish! So I cannot deny a piece of bread to so many unhappy persons for fear that a rascal is concealed among them!  They steal!  Please tell me, were you never robbed?  Did human fraud and simulation never take money from your pocket or safe box, your vigilance and shrewdness notwithstanding?</w:t>
      </w:r>
    </w:p>
    <w:p w:rsidR="00E362E7" w:rsidRPr="00E362E7" w:rsidRDefault="00E362E7">
      <w:pPr>
        <w:widowControl w:val="0"/>
        <w:jc w:val="both"/>
        <w:rPr>
          <w:snapToGrid w:val="0"/>
          <w:sz w:val="26"/>
          <w:szCs w:val="26"/>
        </w:rPr>
      </w:pPr>
    </w:p>
    <w:p w:rsidR="00E362E7" w:rsidRDefault="00C427FC">
      <w:pPr>
        <w:widowControl w:val="0"/>
        <w:jc w:val="both"/>
        <w:rPr>
          <w:snapToGrid w:val="0"/>
          <w:sz w:val="26"/>
          <w:szCs w:val="26"/>
        </w:rPr>
      </w:pPr>
      <w:r w:rsidRPr="00E362E7">
        <w:rPr>
          <w:snapToGrid w:val="0"/>
          <w:sz w:val="26"/>
          <w:szCs w:val="26"/>
        </w:rPr>
        <w:t xml:space="preserve">     Perhaps I am striking a discordant note that revives gloomy memories to you!...  So I beg you not to charge me so easily if a beggar who is doubly poor happens to be in the midst of so many unhappy people when I try to give a helping hand.  Society took no care of him when he was a little beggar or rascal abandoning him to himself, so he took a wrong way. Will society condemn him to death today? At least, may he find a gentle breeze of peace in the breath of celestial charity which is able to get him back to a better counsel! (Vol. 45, page 462).</w:t>
      </w:r>
    </w:p>
    <w:p w:rsidR="00C427FC" w:rsidRPr="00E362E7" w:rsidRDefault="00E362E7">
      <w:pPr>
        <w:widowControl w:val="0"/>
        <w:jc w:val="both"/>
        <w:rPr>
          <w:snapToGrid w:val="0"/>
          <w:sz w:val="26"/>
          <w:szCs w:val="26"/>
        </w:rPr>
      </w:pPr>
      <w:r>
        <w:rPr>
          <w:snapToGrid w:val="0"/>
          <w:sz w:val="26"/>
          <w:szCs w:val="26"/>
        </w:rPr>
        <w:br w:type="page"/>
      </w:r>
    </w:p>
    <w:p w:rsidR="00C427FC" w:rsidRPr="00E362E7" w:rsidRDefault="00C427FC">
      <w:pPr>
        <w:widowControl w:val="0"/>
        <w:jc w:val="both"/>
        <w:rPr>
          <w:snapToGrid w:val="0"/>
          <w:sz w:val="26"/>
          <w:szCs w:val="26"/>
        </w:rPr>
      </w:pPr>
    </w:p>
    <w:p w:rsidR="00C427FC" w:rsidRDefault="00E362E7" w:rsidP="00E362E7">
      <w:pPr>
        <w:widowControl w:val="0"/>
        <w:pBdr>
          <w:bottom w:val="single" w:sz="4" w:space="1" w:color="auto"/>
        </w:pBdr>
        <w:jc w:val="both"/>
        <w:rPr>
          <w:b/>
          <w:bCs/>
          <w:snapToGrid w:val="0"/>
          <w:sz w:val="40"/>
          <w:szCs w:val="40"/>
        </w:rPr>
      </w:pPr>
      <w:r>
        <w:rPr>
          <w:b/>
          <w:bCs/>
          <w:snapToGrid w:val="0"/>
          <w:sz w:val="40"/>
          <w:szCs w:val="40"/>
        </w:rPr>
        <w:t>1</w:t>
      </w:r>
      <w:r w:rsidRPr="00E362E7">
        <w:rPr>
          <w:b/>
          <w:bCs/>
          <w:snapToGrid w:val="0"/>
          <w:sz w:val="40"/>
          <w:szCs w:val="40"/>
        </w:rPr>
        <w:t>0. Hunting the poor</w:t>
      </w:r>
    </w:p>
    <w:p w:rsidR="00E362E7" w:rsidRPr="00E362E7" w:rsidRDefault="00E362E7" w:rsidP="00E362E7">
      <w:pPr>
        <w:widowControl w:val="0"/>
        <w:pBdr>
          <w:bottom w:val="single" w:sz="4" w:space="1" w:color="auto"/>
        </w:pBdr>
        <w:jc w:val="both"/>
        <w:rPr>
          <w:b/>
          <w:bCs/>
          <w:snapToGrid w:val="0"/>
          <w:sz w:val="40"/>
          <w:szCs w:val="40"/>
        </w:rPr>
      </w:pP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In  the  last years of the nineteenth century and the  first ones  of the twentieth,  in Italy people clashed openly with  the beggars. They said, "It is a shame for a nation so progressed and civilized to see men and women begging in the streets."  What was the  remedy?  Instead of remedying the social wound  with  proper means, they wasted no time: they put in prison the beggars caught in  the  very  act.  Several newspapers of Messina  had  begun  a campaign  against the poor.  The Father felt the horror  of  this social injustice,  and his heart was broken. He mailed a circular to  Messina's publishers defending the poor,  and  entitling  the document,                       </w:t>
      </w:r>
    </w:p>
    <w:p w:rsidR="00C427FC" w:rsidRPr="00E362E7" w:rsidRDefault="00C427FC">
      <w:pPr>
        <w:widowControl w:val="0"/>
        <w:jc w:val="both"/>
        <w:rPr>
          <w:snapToGrid w:val="0"/>
          <w:sz w:val="26"/>
          <w:szCs w:val="26"/>
        </w:rPr>
      </w:pPr>
    </w:p>
    <w:p w:rsidR="00E362E7" w:rsidRDefault="00E362E7">
      <w:pPr>
        <w:widowControl w:val="0"/>
        <w:jc w:val="center"/>
        <w:rPr>
          <w:b/>
          <w:snapToGrid w:val="0"/>
          <w:sz w:val="26"/>
          <w:szCs w:val="26"/>
        </w:rPr>
      </w:pPr>
    </w:p>
    <w:p w:rsidR="00E362E7" w:rsidRDefault="00E362E7">
      <w:pPr>
        <w:widowControl w:val="0"/>
        <w:jc w:val="center"/>
        <w:rPr>
          <w:b/>
          <w:snapToGrid w:val="0"/>
          <w:sz w:val="26"/>
          <w:szCs w:val="26"/>
        </w:rPr>
      </w:pPr>
    </w:p>
    <w:p w:rsidR="00C427FC" w:rsidRDefault="00C427FC">
      <w:pPr>
        <w:widowControl w:val="0"/>
        <w:jc w:val="center"/>
        <w:rPr>
          <w:b/>
          <w:snapToGrid w:val="0"/>
          <w:sz w:val="26"/>
          <w:szCs w:val="26"/>
        </w:rPr>
      </w:pPr>
      <w:r w:rsidRPr="00E362E7">
        <w:rPr>
          <w:b/>
          <w:snapToGrid w:val="0"/>
          <w:sz w:val="26"/>
          <w:szCs w:val="26"/>
        </w:rPr>
        <w:t>Hunting the poor</w:t>
      </w:r>
    </w:p>
    <w:p w:rsidR="00E362E7" w:rsidRDefault="00E362E7">
      <w:pPr>
        <w:widowControl w:val="0"/>
        <w:jc w:val="center"/>
        <w:rPr>
          <w:b/>
          <w:snapToGrid w:val="0"/>
          <w:sz w:val="26"/>
          <w:szCs w:val="26"/>
        </w:rPr>
      </w:pPr>
    </w:p>
    <w:p w:rsidR="00E362E7" w:rsidRPr="00E362E7" w:rsidRDefault="00E362E7">
      <w:pPr>
        <w:widowControl w:val="0"/>
        <w:jc w:val="center"/>
        <w:rPr>
          <w:b/>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Dear publisher:</w:t>
      </w:r>
    </w:p>
    <w:p w:rsidR="00C427FC" w:rsidRPr="00E362E7" w:rsidRDefault="00C427FC">
      <w:pPr>
        <w:widowControl w:val="0"/>
        <w:jc w:val="both"/>
        <w:rPr>
          <w:snapToGrid w:val="0"/>
          <w:sz w:val="26"/>
          <w:szCs w:val="26"/>
        </w:rPr>
      </w:pPr>
      <w:r w:rsidRPr="00E362E7">
        <w:rPr>
          <w:snapToGrid w:val="0"/>
          <w:sz w:val="26"/>
          <w:szCs w:val="26"/>
        </w:rPr>
        <w:t xml:space="preserve">     </w:t>
      </w:r>
      <w:r w:rsidR="00E362E7">
        <w:rPr>
          <w:snapToGrid w:val="0"/>
          <w:sz w:val="26"/>
          <w:szCs w:val="26"/>
        </w:rPr>
        <w:t xml:space="preserve"> </w:t>
      </w:r>
      <w:r w:rsidRPr="00E362E7">
        <w:rPr>
          <w:snapToGrid w:val="0"/>
          <w:sz w:val="26"/>
          <w:szCs w:val="26"/>
        </w:rPr>
        <w:t>As  other  publishers have through their presses,  you  have attracted  police  attention to the poor that  we  sometimes  see begging  in  the  streets.  Unfortunately, the results  of  this campaign have been dismal for the unhappy impoverished.</w:t>
      </w:r>
    </w:p>
    <w:p w:rsidR="00C427FC" w:rsidRPr="00E362E7" w:rsidRDefault="00C427FC">
      <w:pPr>
        <w:widowControl w:val="0"/>
        <w:jc w:val="both"/>
        <w:rPr>
          <w:snapToGrid w:val="0"/>
          <w:sz w:val="26"/>
          <w:szCs w:val="26"/>
        </w:rPr>
      </w:pPr>
      <w:r w:rsidRPr="00E362E7">
        <w:rPr>
          <w:snapToGrid w:val="0"/>
          <w:sz w:val="26"/>
          <w:szCs w:val="26"/>
        </w:rPr>
        <w:t xml:space="preserve">    </w:t>
      </w:r>
      <w:r w:rsidR="00E362E7">
        <w:rPr>
          <w:snapToGrid w:val="0"/>
          <w:sz w:val="26"/>
          <w:szCs w:val="26"/>
        </w:rPr>
        <w:t xml:space="preserve"> </w:t>
      </w:r>
      <w:r w:rsidRPr="00E362E7">
        <w:rPr>
          <w:snapToGrid w:val="0"/>
          <w:sz w:val="26"/>
          <w:szCs w:val="26"/>
        </w:rPr>
        <w:t xml:space="preserve"> For  a  year,  we have witnessed the hunting  of  the  poor. Relentlessly,  policemen  spy  on every move of  these  miserable creatures who are sometimes old,  sometimes crippled,  or feeble, or  sick,  or unable to work.  As soon as an officer sees one  of them  turning  the corner or crossing the streets,  he takes  him into  court  where a judge finds him guilty of  disturbing  civic peace  and  condemns  him to one to six  months  in  prison.  The unhappy  person,  guilty only of being poor,  is locked in  jail, like  a criminal,  being punished for an average of two to  three months before he is set free. Then he faces this dilemma: whether to  die of starvation on a street corner or whether to beg  again risking law's wrath. </w:t>
      </w:r>
    </w:p>
    <w:p w:rsidR="00E362E7" w:rsidRDefault="00C427FC">
      <w:pPr>
        <w:widowControl w:val="0"/>
        <w:jc w:val="both"/>
        <w:rPr>
          <w:snapToGrid w:val="0"/>
          <w:sz w:val="26"/>
          <w:szCs w:val="26"/>
        </w:rPr>
      </w:pPr>
      <w:r w:rsidRPr="00E362E7">
        <w:rPr>
          <w:snapToGrid w:val="0"/>
          <w:sz w:val="26"/>
          <w:szCs w:val="26"/>
        </w:rPr>
        <w:t xml:space="preserve">     </w:t>
      </w:r>
      <w:r w:rsidR="00E362E7">
        <w:rPr>
          <w:snapToGrid w:val="0"/>
          <w:sz w:val="26"/>
          <w:szCs w:val="26"/>
        </w:rPr>
        <w:t xml:space="preserve"> </w:t>
      </w:r>
      <w:r w:rsidRPr="00E362E7">
        <w:rPr>
          <w:snapToGrid w:val="0"/>
          <w:sz w:val="26"/>
          <w:szCs w:val="26"/>
        </w:rPr>
        <w:t>The powerful instinct of self-preservation prevails, and the poor  man is compelled to beg again.  Once again, the policeman takes him to court where a greater punishment is imposed on him for being a second</w:t>
      </w:r>
    </w:p>
    <w:p w:rsidR="00C427FC" w:rsidRPr="00E362E7"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 </w:t>
      </w:r>
    </w:p>
    <w:p w:rsidR="00C427FC" w:rsidRPr="00E362E7" w:rsidRDefault="00C427FC">
      <w:pPr>
        <w:widowControl w:val="0"/>
        <w:jc w:val="both"/>
        <w:rPr>
          <w:snapToGrid w:val="0"/>
          <w:sz w:val="26"/>
          <w:szCs w:val="26"/>
        </w:rPr>
      </w:pPr>
      <w:r w:rsidRPr="00E362E7">
        <w:rPr>
          <w:snapToGrid w:val="0"/>
          <w:sz w:val="26"/>
          <w:szCs w:val="26"/>
        </w:rPr>
        <w:t>time offender.  He re-enters jail, is set free only  to come back,  and the cycle repeats itself.  Eventually he gets used to not eating or hangs himself to put an end to it.</w:t>
      </w:r>
    </w:p>
    <w:p w:rsidR="00C427FC" w:rsidRPr="00E362E7" w:rsidRDefault="00C427FC">
      <w:pPr>
        <w:widowControl w:val="0"/>
        <w:jc w:val="both"/>
        <w:rPr>
          <w:snapToGrid w:val="0"/>
          <w:sz w:val="26"/>
          <w:szCs w:val="26"/>
        </w:rPr>
      </w:pPr>
      <w:r w:rsidRPr="00E362E7">
        <w:rPr>
          <w:snapToGrid w:val="0"/>
          <w:sz w:val="26"/>
          <w:szCs w:val="26"/>
        </w:rPr>
        <w:t xml:space="preserve">     I know some people who are in and out of jail constantly!</w:t>
      </w:r>
    </w:p>
    <w:p w:rsidR="00C427FC" w:rsidRPr="00E362E7" w:rsidRDefault="00C427FC">
      <w:pPr>
        <w:widowControl w:val="0"/>
        <w:jc w:val="both"/>
        <w:rPr>
          <w:snapToGrid w:val="0"/>
          <w:sz w:val="26"/>
          <w:szCs w:val="26"/>
        </w:rPr>
      </w:pPr>
      <w:r w:rsidRPr="00E362E7">
        <w:rPr>
          <w:snapToGrid w:val="0"/>
          <w:sz w:val="26"/>
          <w:szCs w:val="26"/>
        </w:rPr>
        <w:t xml:space="preserve">     A  district  judge  also assured me that he had  sent  about sixty poor to jail!</w:t>
      </w:r>
    </w:p>
    <w:p w:rsidR="00C427FC" w:rsidRPr="00E362E7" w:rsidRDefault="00C427FC">
      <w:pPr>
        <w:widowControl w:val="0"/>
        <w:jc w:val="both"/>
        <w:rPr>
          <w:snapToGrid w:val="0"/>
          <w:sz w:val="26"/>
          <w:szCs w:val="26"/>
        </w:rPr>
      </w:pPr>
      <w:r w:rsidRPr="00E362E7">
        <w:rPr>
          <w:snapToGrid w:val="0"/>
          <w:sz w:val="26"/>
          <w:szCs w:val="26"/>
        </w:rPr>
        <w:t xml:space="preserve">     Everyone  sees  that this punishment against the poor  is  a true social injustice.</w:t>
      </w:r>
    </w:p>
    <w:p w:rsidR="00C427FC" w:rsidRPr="00E362E7" w:rsidRDefault="00C427FC">
      <w:pPr>
        <w:widowControl w:val="0"/>
        <w:jc w:val="both"/>
        <w:rPr>
          <w:snapToGrid w:val="0"/>
          <w:sz w:val="26"/>
          <w:szCs w:val="26"/>
        </w:rPr>
      </w:pPr>
      <w:r w:rsidRPr="00E362E7">
        <w:rPr>
          <w:snapToGrid w:val="0"/>
          <w:sz w:val="26"/>
          <w:szCs w:val="26"/>
        </w:rPr>
        <w:t xml:space="preserve">     We can say it is the law that condemns them.  Yes,  the  law condemns troublesome begging and young beggars who like to harass people  and perhaps to impose on them instead of working.  But it is  quite a different matter when a feeble,  old man begs with  a charitable  voice asking for a piece of bread so he does not  die of starvation like a dog.</w:t>
      </w:r>
    </w:p>
    <w:p w:rsidR="00C427FC" w:rsidRPr="00E362E7" w:rsidRDefault="00C427FC">
      <w:pPr>
        <w:widowControl w:val="0"/>
        <w:jc w:val="both"/>
        <w:rPr>
          <w:snapToGrid w:val="0"/>
          <w:sz w:val="26"/>
          <w:szCs w:val="26"/>
        </w:rPr>
      </w:pPr>
      <w:r w:rsidRPr="00E362E7">
        <w:rPr>
          <w:snapToGrid w:val="0"/>
          <w:sz w:val="26"/>
          <w:szCs w:val="26"/>
        </w:rPr>
        <w:t xml:space="preserve">     That unhappy man is a human being just as we are;  he  feels the  needs  of  life  as we do.  He  knocked  at  the  charitable institution's  door in vain;  he was told that there was no place for him,  that there were too many requests and not enough  room; therefore, he asks for public charity.</w:t>
      </w:r>
    </w:p>
    <w:p w:rsidR="00C427FC" w:rsidRPr="00E362E7" w:rsidRDefault="00C427FC">
      <w:pPr>
        <w:widowControl w:val="0"/>
        <w:jc w:val="both"/>
        <w:rPr>
          <w:snapToGrid w:val="0"/>
          <w:sz w:val="26"/>
          <w:szCs w:val="26"/>
        </w:rPr>
      </w:pPr>
      <w:r w:rsidRPr="00E362E7">
        <w:rPr>
          <w:snapToGrid w:val="0"/>
          <w:sz w:val="26"/>
          <w:szCs w:val="26"/>
        </w:rPr>
        <w:t xml:space="preserve">     Where  is  the  problem  here?  Does  being  a  poor  person correspond with being a criminal?  If so, why did Jesus come into the  world  to  teach  us to love each other  like  brothers  and sisters? Why did he want to embrace poverty, defend the poor, and declare that what we do for them is done for him?</w:t>
      </w:r>
    </w:p>
    <w:p w:rsidR="00C427FC" w:rsidRPr="00E362E7" w:rsidRDefault="00C427FC">
      <w:pPr>
        <w:widowControl w:val="0"/>
        <w:jc w:val="both"/>
        <w:rPr>
          <w:snapToGrid w:val="0"/>
          <w:sz w:val="26"/>
          <w:szCs w:val="26"/>
        </w:rPr>
      </w:pPr>
      <w:r w:rsidRPr="00E362E7">
        <w:rPr>
          <w:snapToGrid w:val="0"/>
          <w:sz w:val="26"/>
          <w:szCs w:val="26"/>
        </w:rPr>
        <w:t xml:space="preserve">     Some could say, "isn't it advantageous for the poor to go to jail  for  shelter and food?" We answer this question  by  asking another.  If you were in the situation of that poor person, would you  prefer being prosecuted and condemned to six months in  jail rather  than enjoying freedom?  Surely the poor locked in  prison have  little  chance  of eating a good dinner and sleeping  on  a well-padded  bed.  They  receive some soup and a piece  of  black bread which they could get through charity.  If this is the case, let them eat this bread without the bars and iron doors; let them sleep  soundly  upon their own straw mattresses without  the  six months jail sentence and the gloomy future before them.  The poor need so many things,  but let them enjoy the free sun,  free air, and free horizon,  especially today when there is so much freedom for everyone.</w:t>
      </w:r>
    </w:p>
    <w:p w:rsidR="00C427FC" w:rsidRPr="00E362E7" w:rsidRDefault="00C427FC">
      <w:pPr>
        <w:widowControl w:val="0"/>
        <w:jc w:val="both"/>
        <w:rPr>
          <w:snapToGrid w:val="0"/>
          <w:sz w:val="26"/>
          <w:szCs w:val="26"/>
        </w:rPr>
      </w:pPr>
      <w:r w:rsidRPr="00E362E7">
        <w:rPr>
          <w:snapToGrid w:val="0"/>
          <w:sz w:val="26"/>
          <w:szCs w:val="26"/>
        </w:rPr>
        <w:t xml:space="preserve">     The more we consider this serious social injustice, the more it terrifies us.</w:t>
      </w:r>
    </w:p>
    <w:p w:rsidR="00E362E7" w:rsidRDefault="00C427FC">
      <w:pPr>
        <w:widowControl w:val="0"/>
        <w:jc w:val="both"/>
        <w:rPr>
          <w:snapToGrid w:val="0"/>
          <w:sz w:val="26"/>
          <w:szCs w:val="26"/>
        </w:rPr>
      </w:pPr>
      <w:r w:rsidRPr="00E362E7">
        <w:rPr>
          <w:snapToGrid w:val="0"/>
          <w:sz w:val="26"/>
          <w:szCs w:val="26"/>
        </w:rPr>
        <w:t xml:space="preserve">     I have lived among the poor for many years.  I can prove  my claims with facts,  documentation, and examples. For instance, in my  male institute I have sheltered a poor man who was a  garbage collector   all  his  life.   He  performed  his  job  with  such application and fulfillment that he is worthy of admiration.  Now he is a tottering,  disabled,  old man.  Because my asylum is for children and its finances are limited,  I can give him only  room and  board.  To live,  however,  a man needs other things besides food.  This old man is helped by some benefactors who give him  a soldo  (l/20 of a lira) on designated days.  With this he is able to buy a few shirts,  some shoes, and tobacco. A month ago he was going out of</w:t>
      </w:r>
    </w:p>
    <w:p w:rsidR="00C427FC" w:rsidRPr="00E362E7" w:rsidRDefault="00E362E7">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 </w:t>
      </w:r>
    </w:p>
    <w:p w:rsidR="00C427FC" w:rsidRPr="00E362E7" w:rsidRDefault="00C427FC">
      <w:pPr>
        <w:widowControl w:val="0"/>
        <w:jc w:val="both"/>
        <w:rPr>
          <w:snapToGrid w:val="0"/>
          <w:sz w:val="26"/>
          <w:szCs w:val="26"/>
        </w:rPr>
      </w:pPr>
      <w:r w:rsidRPr="00E362E7">
        <w:rPr>
          <w:snapToGrid w:val="0"/>
          <w:sz w:val="26"/>
          <w:szCs w:val="26"/>
        </w:rPr>
        <w:t>the front gate of one of his  benefactors  when  a policeman took him to the magistrate. His tears and protests were useless: he was condemned to a month of prison.</w:t>
      </w:r>
    </w:p>
    <w:p w:rsidR="00C427FC" w:rsidRPr="00E362E7" w:rsidRDefault="00C427FC">
      <w:pPr>
        <w:widowControl w:val="0"/>
        <w:jc w:val="both"/>
        <w:rPr>
          <w:snapToGrid w:val="0"/>
          <w:sz w:val="26"/>
          <w:szCs w:val="26"/>
        </w:rPr>
      </w:pPr>
      <w:r w:rsidRPr="00E362E7">
        <w:rPr>
          <w:snapToGrid w:val="0"/>
          <w:sz w:val="26"/>
          <w:szCs w:val="26"/>
        </w:rPr>
        <w:t xml:space="preserve">     Please,  what crime has this unfortunate one committed?  Who can  impose  punishment when there is no crime?  Does this  penal code exist in any nation? Surely this is not what law means!</w:t>
      </w:r>
    </w:p>
    <w:p w:rsidR="00C427FC" w:rsidRPr="00E362E7" w:rsidRDefault="00C427FC">
      <w:pPr>
        <w:widowControl w:val="0"/>
        <w:jc w:val="both"/>
        <w:rPr>
          <w:snapToGrid w:val="0"/>
          <w:sz w:val="26"/>
          <w:szCs w:val="26"/>
        </w:rPr>
      </w:pPr>
      <w:r w:rsidRPr="00E362E7">
        <w:rPr>
          <w:snapToGrid w:val="0"/>
          <w:sz w:val="26"/>
          <w:szCs w:val="26"/>
        </w:rPr>
        <w:t xml:space="preserve">     If begging is a crime for the poor, then those who give alms are aiding and abetting in their crimes.  These criminal partners include the chief of police, the judges who all have had mercy on the poor and have helped them many times, and me.</w:t>
      </w:r>
    </w:p>
    <w:p w:rsidR="00C427FC" w:rsidRPr="00E362E7" w:rsidRDefault="00C427FC">
      <w:pPr>
        <w:widowControl w:val="0"/>
        <w:jc w:val="both"/>
        <w:rPr>
          <w:snapToGrid w:val="0"/>
          <w:sz w:val="26"/>
          <w:szCs w:val="26"/>
        </w:rPr>
      </w:pPr>
      <w:r w:rsidRPr="00E362E7">
        <w:rPr>
          <w:snapToGrid w:val="0"/>
          <w:sz w:val="26"/>
          <w:szCs w:val="26"/>
        </w:rPr>
        <w:t xml:space="preserve">     You can take all the poor in the world into custody; you can trap  and  drown  them.  You will never be able  to  destroy  the feeling   of   charity   that   drives   people   to   help   the underprivileged.  There will always be beneficent hearts  willing to feed the hungry,  to clothe the naked,  to consider the feeble and abandoned poor as brothers, and to feel the sweet consolation of helping them.</w:t>
      </w:r>
    </w:p>
    <w:p w:rsidR="00C427FC" w:rsidRPr="00E362E7" w:rsidRDefault="00C427FC">
      <w:pPr>
        <w:widowControl w:val="0"/>
        <w:jc w:val="both"/>
        <w:rPr>
          <w:snapToGrid w:val="0"/>
          <w:sz w:val="26"/>
          <w:szCs w:val="26"/>
        </w:rPr>
      </w:pPr>
      <w:r w:rsidRPr="00E362E7">
        <w:rPr>
          <w:snapToGrid w:val="0"/>
          <w:sz w:val="26"/>
          <w:szCs w:val="26"/>
        </w:rPr>
        <w:t>You are unable to destroy the poor because the condition of human life and the organization of human society are such that the poor cannot   disappear  entirely.   Jail,   trial,   or  other  means notwithstanding,  these words of the gospel will always be  true: the poor will always be with you.</w:t>
      </w:r>
    </w:p>
    <w:p w:rsidR="00C427FC" w:rsidRPr="00E362E7" w:rsidRDefault="00C427FC">
      <w:pPr>
        <w:widowControl w:val="0"/>
        <w:jc w:val="both"/>
        <w:rPr>
          <w:snapToGrid w:val="0"/>
          <w:sz w:val="26"/>
          <w:szCs w:val="26"/>
        </w:rPr>
      </w:pPr>
      <w:r w:rsidRPr="00E362E7">
        <w:rPr>
          <w:snapToGrid w:val="0"/>
          <w:sz w:val="26"/>
          <w:szCs w:val="26"/>
        </w:rPr>
        <w:t xml:space="preserve">     Instead  of  turning against the poor  beggars,  instead  of impairing  the  state and/or provincial finances by  keeping  the poor in jail,  open a new asylum to shelter these unfortunates in Messina.  But  it  is a sad comment on our city  that  charitable institutions are not very well understood.</w:t>
      </w:r>
    </w:p>
    <w:p w:rsidR="00C427FC" w:rsidRPr="00E362E7" w:rsidRDefault="00C427FC">
      <w:pPr>
        <w:widowControl w:val="0"/>
        <w:jc w:val="both"/>
        <w:rPr>
          <w:snapToGrid w:val="0"/>
          <w:sz w:val="26"/>
          <w:szCs w:val="26"/>
        </w:rPr>
      </w:pPr>
      <w:r w:rsidRPr="00E362E7">
        <w:rPr>
          <w:snapToGrid w:val="0"/>
          <w:sz w:val="26"/>
          <w:szCs w:val="26"/>
        </w:rPr>
        <w:t xml:space="preserve">     As winter comes,  it will be worse for the poor. If they are not allowed to beg,  what will they do? By the irony of fate, the two public dormitories, which sheltered about eighty people, have closed.  During  the  summer those poor men and women  spent  the nights  in the open.  Will they be able to do the same in  winter when it snows? If they beg to sleep under a shelter, they will be taken, judged, and condemned. </w:t>
      </w:r>
    </w:p>
    <w:p w:rsidR="00C427FC" w:rsidRPr="00E362E7" w:rsidRDefault="00C427FC">
      <w:pPr>
        <w:widowControl w:val="0"/>
        <w:jc w:val="both"/>
        <w:rPr>
          <w:snapToGrid w:val="0"/>
          <w:sz w:val="26"/>
          <w:szCs w:val="26"/>
        </w:rPr>
      </w:pPr>
      <w:r w:rsidRPr="00E362E7">
        <w:rPr>
          <w:snapToGrid w:val="0"/>
          <w:sz w:val="26"/>
          <w:szCs w:val="26"/>
        </w:rPr>
        <w:t xml:space="preserve">     Dear  sir,  disregarding  religious principles that  perhaps divides us,  I think that you are inclined to have mercy on these vagrants.  I appeal to your humanitarian feelings and ask you  to state through the press the exact meaning of 'illicit beggary' as well as to give legal exemption to the feeble,  unfortunate,  and old  poor  people.  They  are  unable to  work  and/or  they  are crippled.  In  spite  of  their various requests,  they  are  not sheltered in any public asylum,  in the Collereale poorhouse,  at the  Little Sisters' house,  or at the Pious House.  They do  not deserve  inquisition  or prison;  instead they deserve  pity  and help.</w:t>
      </w:r>
    </w:p>
    <w:p w:rsidR="00C427FC" w:rsidRPr="00E362E7" w:rsidRDefault="00C427FC">
      <w:pPr>
        <w:widowControl w:val="0"/>
        <w:jc w:val="both"/>
        <w:rPr>
          <w:snapToGrid w:val="0"/>
          <w:sz w:val="26"/>
          <w:szCs w:val="26"/>
        </w:rPr>
      </w:pPr>
      <w:r w:rsidRPr="00E362E7">
        <w:rPr>
          <w:snapToGrid w:val="0"/>
          <w:sz w:val="26"/>
          <w:szCs w:val="26"/>
        </w:rPr>
        <w:t xml:space="preserve">     The  sad,  abandoned  poor  have no lawyer  to  defend  them properly,  and  they  have  no newspapers to look  out for  their interests.  They  are society's outcasts,  considered unworthy of life.</w:t>
      </w:r>
    </w:p>
    <w:p w:rsidR="00693EA4" w:rsidRDefault="00C427FC">
      <w:pPr>
        <w:widowControl w:val="0"/>
        <w:jc w:val="both"/>
        <w:rPr>
          <w:snapToGrid w:val="0"/>
          <w:sz w:val="26"/>
          <w:szCs w:val="26"/>
        </w:rPr>
      </w:pPr>
      <w:r w:rsidRPr="00E362E7">
        <w:rPr>
          <w:snapToGrid w:val="0"/>
          <w:sz w:val="26"/>
          <w:szCs w:val="26"/>
        </w:rPr>
        <w:t xml:space="preserve">     These thoughts may move your generous feelings to take a stand</w:t>
      </w:r>
    </w:p>
    <w:p w:rsidR="00C427FC" w:rsidRPr="00E362E7" w:rsidRDefault="00693EA4">
      <w:pPr>
        <w:widowControl w:val="0"/>
        <w:jc w:val="both"/>
        <w:rPr>
          <w:snapToGrid w:val="0"/>
          <w:sz w:val="26"/>
          <w:szCs w:val="26"/>
        </w:rPr>
      </w:pPr>
      <w:r>
        <w:rPr>
          <w:snapToGrid w:val="0"/>
          <w:sz w:val="26"/>
          <w:szCs w:val="26"/>
        </w:rPr>
        <w:br w:type="page"/>
      </w:r>
      <w:r w:rsidR="00C427FC" w:rsidRPr="00E362E7">
        <w:rPr>
          <w:snapToGrid w:val="0"/>
          <w:sz w:val="26"/>
          <w:szCs w:val="26"/>
        </w:rPr>
        <w:lastRenderedPageBreak/>
        <w:t xml:space="preserve">  </w:t>
      </w:r>
    </w:p>
    <w:p w:rsidR="00C427FC" w:rsidRPr="00E362E7" w:rsidRDefault="00C427FC">
      <w:pPr>
        <w:widowControl w:val="0"/>
        <w:jc w:val="both"/>
        <w:rPr>
          <w:snapToGrid w:val="0"/>
          <w:sz w:val="26"/>
          <w:szCs w:val="26"/>
        </w:rPr>
      </w:pPr>
      <w:r w:rsidRPr="00E362E7">
        <w:rPr>
          <w:snapToGrid w:val="0"/>
          <w:sz w:val="26"/>
          <w:szCs w:val="26"/>
        </w:rPr>
        <w:t>behind these weak,  oppressed poor.  Practicing the  noble virtue of charity deserves God's blessings and man's.</w:t>
      </w:r>
    </w:p>
    <w:p w:rsidR="00C427FC" w:rsidRPr="00E362E7" w:rsidRDefault="00C427FC">
      <w:pPr>
        <w:widowControl w:val="0"/>
        <w:jc w:val="right"/>
        <w:rPr>
          <w:snapToGrid w:val="0"/>
          <w:sz w:val="26"/>
          <w:szCs w:val="26"/>
        </w:rPr>
      </w:pPr>
      <w:r w:rsidRPr="00E362E7">
        <w:rPr>
          <w:snapToGrid w:val="0"/>
          <w:sz w:val="26"/>
          <w:szCs w:val="26"/>
        </w:rPr>
        <w:t xml:space="preserve">                              With the utmost respect,</w:t>
      </w:r>
    </w:p>
    <w:p w:rsidR="00C427FC" w:rsidRPr="00E362E7" w:rsidRDefault="00C427FC">
      <w:pPr>
        <w:widowControl w:val="0"/>
        <w:jc w:val="right"/>
        <w:rPr>
          <w:snapToGrid w:val="0"/>
          <w:sz w:val="26"/>
          <w:szCs w:val="26"/>
        </w:rPr>
      </w:pPr>
      <w:r w:rsidRPr="00E362E7">
        <w:rPr>
          <w:snapToGrid w:val="0"/>
          <w:sz w:val="26"/>
          <w:szCs w:val="26"/>
        </w:rPr>
        <w:t xml:space="preserve">                              Your servant,</w:t>
      </w:r>
    </w:p>
    <w:p w:rsidR="00C427FC" w:rsidRPr="00E362E7" w:rsidRDefault="00C427FC">
      <w:pPr>
        <w:widowControl w:val="0"/>
        <w:jc w:val="right"/>
        <w:rPr>
          <w:snapToGrid w:val="0"/>
          <w:sz w:val="26"/>
          <w:szCs w:val="26"/>
        </w:rPr>
      </w:pPr>
      <w:r w:rsidRPr="00E362E7">
        <w:rPr>
          <w:snapToGrid w:val="0"/>
          <w:sz w:val="26"/>
          <w:szCs w:val="26"/>
        </w:rPr>
        <w:t xml:space="preserve">                              Can. M. Hannibal Di Francia</w:t>
      </w:r>
    </w:p>
    <w:p w:rsidR="00C427FC" w:rsidRDefault="00C427FC">
      <w:pPr>
        <w:widowControl w:val="0"/>
        <w:jc w:val="both"/>
        <w:rPr>
          <w:snapToGrid w:val="0"/>
          <w:sz w:val="26"/>
          <w:szCs w:val="26"/>
        </w:rPr>
      </w:pPr>
      <w:r w:rsidRPr="00E362E7">
        <w:rPr>
          <w:snapToGrid w:val="0"/>
          <w:sz w:val="26"/>
          <w:szCs w:val="26"/>
        </w:rPr>
        <w:t xml:space="preserve"> </w:t>
      </w:r>
    </w:p>
    <w:p w:rsidR="00693EA4" w:rsidRPr="00E362E7" w:rsidRDefault="00693EA4">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Several newspapers reported the Father's circular,  and some of them commented on it very favorably.</w:t>
      </w:r>
    </w:p>
    <w:p w:rsidR="00C427FC" w:rsidRPr="00E362E7" w:rsidRDefault="00C427FC">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"We  have  received from holy Canon Di Francia  this  letter which  is  the  most sincere and  high  expression  of  Christian charity. He has been victimizing his noble life for the suffering human beings" (</w:t>
      </w:r>
      <w:r w:rsidRPr="00E362E7">
        <w:rPr>
          <w:i/>
          <w:snapToGrid w:val="0"/>
          <w:sz w:val="26"/>
          <w:szCs w:val="26"/>
        </w:rPr>
        <w:t>L'Alba</w:t>
      </w:r>
      <w:r w:rsidRPr="00E362E7">
        <w:rPr>
          <w:snapToGrid w:val="0"/>
          <w:sz w:val="26"/>
          <w:szCs w:val="26"/>
        </w:rPr>
        <w:t>, September 7, l899).  "The blessed Canon Hannibal Di Francia  has mailed to us the following article which always  better  reveals his angelic heart and his  love  for  the suffering  human  beings.  They find in him a great apostle of Christian charity, unlike some fat and big liberals" (</w:t>
      </w:r>
      <w:r w:rsidRPr="00E362E7">
        <w:rPr>
          <w:i/>
          <w:snapToGrid w:val="0"/>
          <w:sz w:val="26"/>
          <w:szCs w:val="26"/>
        </w:rPr>
        <w:t>L'Ordine</w:t>
      </w:r>
      <w:r w:rsidRPr="00E362E7">
        <w:rPr>
          <w:snapToGrid w:val="0"/>
          <w:sz w:val="26"/>
          <w:szCs w:val="26"/>
        </w:rPr>
        <w:t>, September l4, l899).</w:t>
      </w:r>
    </w:p>
    <w:p w:rsidR="00C427FC" w:rsidRPr="00E362E7" w:rsidRDefault="00C427FC">
      <w:pPr>
        <w:widowControl w:val="0"/>
        <w:jc w:val="both"/>
        <w:rPr>
          <w:snapToGrid w:val="0"/>
          <w:sz w:val="26"/>
          <w:szCs w:val="26"/>
        </w:rPr>
      </w:pPr>
      <w:r w:rsidRPr="00E362E7">
        <w:rPr>
          <w:snapToGrid w:val="0"/>
          <w:sz w:val="26"/>
          <w:szCs w:val="26"/>
        </w:rPr>
        <w:t xml:space="preserve">     The  Father's intervention turned out to be very  beneficial to the poor.  Says Father Vitale,  "His article was so impressive that the questor permitted the poor's begging."</w:t>
      </w:r>
    </w:p>
    <w:p w:rsidR="00C427FC" w:rsidRPr="00E362E7" w:rsidRDefault="00C427FC">
      <w:pPr>
        <w:widowControl w:val="0"/>
        <w:jc w:val="both"/>
        <w:rPr>
          <w:snapToGrid w:val="0"/>
          <w:sz w:val="26"/>
          <w:szCs w:val="26"/>
        </w:rPr>
      </w:pPr>
      <w:r w:rsidRPr="00E362E7">
        <w:rPr>
          <w:snapToGrid w:val="0"/>
          <w:sz w:val="26"/>
          <w:szCs w:val="26"/>
        </w:rPr>
        <w:t xml:space="preserve">     Another initiative of the Father,  however,  who was grieved by a painful view in Bari, was not crowned with success. We quote his letter from Altamura   to </w:t>
      </w:r>
      <w:r w:rsidRPr="00E362E7">
        <w:rPr>
          <w:i/>
          <w:snapToGrid w:val="0"/>
          <w:sz w:val="26"/>
          <w:szCs w:val="26"/>
        </w:rPr>
        <w:t>Il Corriere delle Puglie</w:t>
      </w:r>
      <w:r w:rsidRPr="00E362E7">
        <w:rPr>
          <w:snapToGrid w:val="0"/>
          <w:sz w:val="26"/>
          <w:szCs w:val="26"/>
        </w:rPr>
        <w:t>, on February 2l, l9l8.</w:t>
      </w:r>
    </w:p>
    <w:p w:rsidR="00C427FC" w:rsidRPr="00E362E7" w:rsidRDefault="00C427FC">
      <w:pPr>
        <w:widowControl w:val="0"/>
        <w:jc w:val="both"/>
        <w:rPr>
          <w:snapToGrid w:val="0"/>
          <w:sz w:val="26"/>
          <w:szCs w:val="26"/>
        </w:rPr>
      </w:pPr>
      <w:r w:rsidRPr="00E362E7">
        <w:rPr>
          <w:snapToGrid w:val="0"/>
          <w:sz w:val="26"/>
          <w:szCs w:val="26"/>
        </w:rPr>
        <w:t xml:space="preserve">     </w:t>
      </w:r>
    </w:p>
    <w:p w:rsidR="00C427FC" w:rsidRPr="00E362E7" w:rsidRDefault="00C427FC">
      <w:pPr>
        <w:widowControl w:val="0"/>
        <w:jc w:val="both"/>
        <w:rPr>
          <w:snapToGrid w:val="0"/>
          <w:sz w:val="26"/>
          <w:szCs w:val="26"/>
        </w:rPr>
      </w:pPr>
      <w:r w:rsidRPr="00E362E7">
        <w:rPr>
          <w:snapToGrid w:val="0"/>
          <w:sz w:val="26"/>
          <w:szCs w:val="26"/>
        </w:rPr>
        <w:t xml:space="preserve">     On the occasion of the regrettable death of Oronzo  Rosselli nicknamed  </w:t>
      </w:r>
      <w:r w:rsidRPr="00E362E7">
        <w:rPr>
          <w:b/>
          <w:snapToGrid w:val="0"/>
          <w:sz w:val="26"/>
          <w:szCs w:val="26"/>
        </w:rPr>
        <w:t>U Rizz</w:t>
      </w:r>
      <w:r w:rsidRPr="00E362E7">
        <w:rPr>
          <w:snapToGrid w:val="0"/>
          <w:sz w:val="26"/>
          <w:szCs w:val="26"/>
        </w:rPr>
        <w:t>,  your newspaper published vibrant articles  to censure human, wild acts of brutal street-urchins. They oppressed the poor wretch   with insults and ill-treatments up to the cemetery, inducing a grave suspicion that they drove him to the grave by making him drink a poisonous beverage.(2)</w:t>
      </w:r>
    </w:p>
    <w:p w:rsidR="00C427FC" w:rsidRPr="00E362E7" w:rsidRDefault="00C427FC">
      <w:pPr>
        <w:widowControl w:val="0"/>
        <w:jc w:val="both"/>
        <w:rPr>
          <w:snapToGrid w:val="0"/>
          <w:sz w:val="26"/>
          <w:szCs w:val="26"/>
        </w:rPr>
      </w:pPr>
      <w:r w:rsidRPr="00E362E7">
        <w:rPr>
          <w:snapToGrid w:val="0"/>
          <w:sz w:val="26"/>
          <w:szCs w:val="26"/>
        </w:rPr>
        <w:t xml:space="preserve">     The noble aim of the press is:  to fight evil, to foster goodness, to be zealous for the rights of human beings, the most pitiable included.</w:t>
      </w:r>
    </w:p>
    <w:p w:rsidR="00C427FC" w:rsidRPr="00E362E7" w:rsidRDefault="00C427FC">
      <w:pPr>
        <w:widowControl w:val="0"/>
        <w:jc w:val="both"/>
        <w:rPr>
          <w:snapToGrid w:val="0"/>
          <w:sz w:val="26"/>
          <w:szCs w:val="26"/>
        </w:rPr>
      </w:pPr>
      <w:r w:rsidRPr="00E362E7">
        <w:rPr>
          <w:snapToGrid w:val="0"/>
          <w:sz w:val="26"/>
          <w:szCs w:val="26"/>
        </w:rPr>
        <w:t xml:space="preserve">     Owing to this reason I feel obliged to call your attention upon events similar to Oronzo Rosselli's, to which I witnessed on the eighteenth of this month in the distinguished city of Bari.</w:t>
      </w:r>
    </w:p>
    <w:p w:rsidR="00693EA4" w:rsidRDefault="00C427FC">
      <w:pPr>
        <w:widowControl w:val="0"/>
        <w:jc w:val="both"/>
        <w:rPr>
          <w:snapToGrid w:val="0"/>
          <w:sz w:val="26"/>
          <w:szCs w:val="26"/>
        </w:rPr>
      </w:pPr>
      <w:r w:rsidRPr="00E362E7">
        <w:rPr>
          <w:snapToGrid w:val="0"/>
          <w:sz w:val="26"/>
          <w:szCs w:val="26"/>
        </w:rPr>
        <w:t xml:space="preserve">     I  was  going to the station Bari-Matera around l:00  p.m. with  my friend Canon Carmel De Palma of Bari,  when in a  street near the station we saw a pitiable,  afflicted poor surrounded by a gang.  They were scorning and vexing him. A few of them pulled him by the edge of his ragged jacket, others bumped into him, and others threw wastes at him.  The victim was furious, crying, and struggling. We approached and consoled him, giving some money. He was very thankful.</w:t>
      </w:r>
    </w:p>
    <w:p w:rsidR="00C427FC" w:rsidRPr="00E362E7" w:rsidRDefault="00693EA4">
      <w:pPr>
        <w:widowControl w:val="0"/>
        <w:jc w:val="both"/>
        <w:rPr>
          <w:snapToGrid w:val="0"/>
          <w:sz w:val="26"/>
          <w:szCs w:val="26"/>
        </w:rPr>
      </w:pPr>
      <w:r>
        <w:rPr>
          <w:snapToGrid w:val="0"/>
          <w:sz w:val="26"/>
          <w:szCs w:val="26"/>
        </w:rPr>
        <w:br w:type="page"/>
      </w:r>
    </w:p>
    <w:p w:rsidR="00C427FC" w:rsidRDefault="00C427FC">
      <w:pPr>
        <w:widowControl w:val="0"/>
        <w:jc w:val="both"/>
        <w:rPr>
          <w:snapToGrid w:val="0"/>
          <w:sz w:val="26"/>
          <w:szCs w:val="26"/>
        </w:rPr>
      </w:pPr>
      <w:r w:rsidRPr="00E362E7">
        <w:rPr>
          <w:snapToGrid w:val="0"/>
          <w:sz w:val="26"/>
          <w:szCs w:val="26"/>
        </w:rPr>
        <w:t xml:space="preserve">     </w:t>
      </w:r>
      <w:r w:rsidR="00693EA4">
        <w:rPr>
          <w:snapToGrid w:val="0"/>
          <w:sz w:val="26"/>
          <w:szCs w:val="26"/>
        </w:rPr>
        <w:t>A</w:t>
      </w:r>
      <w:r w:rsidRPr="00E362E7">
        <w:rPr>
          <w:snapToGrid w:val="0"/>
          <w:sz w:val="26"/>
          <w:szCs w:val="26"/>
        </w:rPr>
        <w:t xml:space="preserve">t our entering another alley near the station, we witnessed a similar incident.  A new gang of precocious criminals was squawking, insulting, and ill-treating a half-wit beggar. </w:t>
      </w:r>
    </w:p>
    <w:p w:rsidR="00693EA4" w:rsidRPr="00E362E7" w:rsidRDefault="00693EA4">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At that view I could not refrain myself from reprimanding those rascals, as they deserved.  Meantime the half-wit  beggar went  away,  perhaps  to  find  a  worse  gang  and  harder  ill-treatments.</w:t>
      </w:r>
    </w:p>
    <w:p w:rsidR="00693EA4" w:rsidRPr="00E362E7" w:rsidRDefault="00693EA4">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Dear  editor,  to  put an end to these indecencies in  Bari, which  is  a  pearl among the Italian  cities,  please  call  the attention  of the citizens.  For the sake of humankind, for the sake of God in whom all of us are brothers and sisters, let us seize the occasion of the unhappy man's death by poison to defend the unfortunates who are undergoing troubles.  At least, may the little criminals' actions against them come to an end.</w:t>
      </w:r>
    </w:p>
    <w:p w:rsidR="00693EA4" w:rsidRPr="00E362E7" w:rsidRDefault="00693EA4">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Let us vindicate the pitiful memory of Oronzo Rosselli by impeding that other people undergo an unfortunate fate!</w:t>
      </w:r>
    </w:p>
    <w:p w:rsidR="00693EA4" w:rsidRPr="00E362E7" w:rsidRDefault="00693EA4">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You  and the gentlemen who are powerful for their conditions and relations be concerned with the few tramps and the old feeble beggars;  defend them from the bad,  oppressive  instincts of the inconsiderate  boys;  see to it that they  may be  sheltered,  or provided and protected."</w:t>
      </w:r>
    </w:p>
    <w:p w:rsidR="00693EA4" w:rsidRPr="00E362E7" w:rsidRDefault="00693EA4">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Then he recommends the </w:t>
      </w:r>
      <w:r w:rsidRPr="00E362E7">
        <w:rPr>
          <w:b/>
          <w:snapToGrid w:val="0"/>
          <w:sz w:val="26"/>
          <w:szCs w:val="26"/>
        </w:rPr>
        <w:t>inconsiderate boys</w:t>
      </w:r>
      <w:r w:rsidRPr="00E362E7">
        <w:rPr>
          <w:snapToGrid w:val="0"/>
          <w:sz w:val="26"/>
          <w:szCs w:val="26"/>
        </w:rPr>
        <w:t>. "While we pity for the victims of the unbridled, vagrant boys' reckless cruelty, we also consider these unhappy little torturers.  Idleness, abandon, and vagrancy make them so cruel and inhuman.  If a helping hand pushed them, if a civil authority recruited them for work and moralization, many of them would turn out to be honest citizens and workers.  They too have some natural tendency to do good.</w:t>
      </w:r>
    </w:p>
    <w:p w:rsidR="00693EA4" w:rsidRPr="00E362E7" w:rsidRDefault="00693EA4">
      <w:pPr>
        <w:widowControl w:val="0"/>
        <w:jc w:val="both"/>
        <w:rPr>
          <w:snapToGrid w:val="0"/>
          <w:sz w:val="26"/>
          <w:szCs w:val="26"/>
        </w:rPr>
      </w:pPr>
    </w:p>
    <w:p w:rsidR="00C427FC" w:rsidRDefault="00C427FC">
      <w:pPr>
        <w:widowControl w:val="0"/>
        <w:jc w:val="both"/>
        <w:rPr>
          <w:snapToGrid w:val="0"/>
          <w:sz w:val="26"/>
          <w:szCs w:val="26"/>
        </w:rPr>
      </w:pPr>
      <w:r w:rsidRPr="00E362E7">
        <w:rPr>
          <w:snapToGrid w:val="0"/>
          <w:sz w:val="26"/>
          <w:szCs w:val="26"/>
        </w:rPr>
        <w:t xml:space="preserve">     Returning to the </w:t>
      </w:r>
      <w:r w:rsidRPr="00E362E7">
        <w:rPr>
          <w:i/>
          <w:snapToGrid w:val="0"/>
          <w:sz w:val="26"/>
          <w:szCs w:val="26"/>
        </w:rPr>
        <w:t>few tramps</w:t>
      </w:r>
      <w:r w:rsidRPr="00E362E7">
        <w:rPr>
          <w:snapToGrid w:val="0"/>
          <w:sz w:val="26"/>
          <w:szCs w:val="26"/>
        </w:rPr>
        <w:t xml:space="preserve">, he writes, "If my request is proper, I dare beg you to raise a subscription in the </w:t>
      </w:r>
      <w:r w:rsidRPr="00E362E7">
        <w:rPr>
          <w:i/>
          <w:snapToGrid w:val="0"/>
          <w:sz w:val="26"/>
          <w:szCs w:val="26"/>
        </w:rPr>
        <w:t>Corriere delle Puglie</w:t>
      </w:r>
      <w:r w:rsidRPr="00E362E7">
        <w:rPr>
          <w:snapToGrid w:val="0"/>
          <w:sz w:val="26"/>
          <w:szCs w:val="26"/>
        </w:rPr>
        <w:t xml:space="preserve"> to help the most unfortunate and needy of them, at least until Easter.</w:t>
      </w:r>
    </w:p>
    <w:p w:rsidR="00693EA4" w:rsidRPr="00E362E7" w:rsidRDefault="00693EA4">
      <w:pPr>
        <w:widowControl w:val="0"/>
        <w:jc w:val="both"/>
        <w:rPr>
          <w:snapToGrid w:val="0"/>
          <w:sz w:val="26"/>
          <w:szCs w:val="26"/>
        </w:rPr>
      </w:pPr>
    </w:p>
    <w:p w:rsidR="00C427FC" w:rsidRPr="00E362E7" w:rsidRDefault="00C427FC">
      <w:pPr>
        <w:widowControl w:val="0"/>
        <w:jc w:val="both"/>
        <w:rPr>
          <w:snapToGrid w:val="0"/>
          <w:sz w:val="26"/>
          <w:szCs w:val="26"/>
        </w:rPr>
      </w:pPr>
      <w:r w:rsidRPr="00E362E7">
        <w:rPr>
          <w:snapToGrid w:val="0"/>
          <w:sz w:val="26"/>
          <w:szCs w:val="26"/>
        </w:rPr>
        <w:t xml:space="preserve">     If you raise such a subscription, I pledge 25 liras" (Vol. 4l, pages l39-l40).</w:t>
      </w:r>
    </w:p>
    <w:p w:rsidR="00C427FC" w:rsidRPr="00E362E7" w:rsidRDefault="00C427FC">
      <w:pPr>
        <w:widowControl w:val="0"/>
        <w:jc w:val="both"/>
        <w:rPr>
          <w:snapToGrid w:val="0"/>
          <w:sz w:val="26"/>
          <w:szCs w:val="26"/>
        </w:rPr>
      </w:pPr>
      <w:r w:rsidRPr="00E362E7">
        <w:rPr>
          <w:snapToGrid w:val="0"/>
          <w:sz w:val="26"/>
          <w:szCs w:val="26"/>
        </w:rPr>
        <w:t xml:space="preserve">    </w:t>
      </w:r>
    </w:p>
    <w:p w:rsidR="00C427FC" w:rsidRPr="00E362E7" w:rsidRDefault="00C427FC">
      <w:pPr>
        <w:widowControl w:val="0"/>
        <w:jc w:val="both"/>
        <w:rPr>
          <w:snapToGrid w:val="0"/>
          <w:sz w:val="26"/>
          <w:szCs w:val="26"/>
        </w:rPr>
      </w:pPr>
    </w:p>
    <w:p w:rsidR="00693EA4" w:rsidRDefault="00C427FC">
      <w:pPr>
        <w:widowControl w:val="0"/>
        <w:jc w:val="both"/>
        <w:rPr>
          <w:snapToGrid w:val="0"/>
          <w:sz w:val="26"/>
          <w:szCs w:val="26"/>
        </w:rPr>
      </w:pPr>
      <w:r w:rsidRPr="00E362E7">
        <w:rPr>
          <w:snapToGrid w:val="0"/>
          <w:sz w:val="26"/>
          <w:szCs w:val="26"/>
        </w:rPr>
        <w:tab/>
        <w:t>The Father asked the editor to publish the article, but all in vain; nor the subscription was raised.  The lay mentality  of that  time   was openly against any interference of religion  and clergy,  keeping people from giving weight to an initiative of  a priest, who was, furthermore, a stranger.</w:t>
      </w:r>
    </w:p>
    <w:p w:rsidR="00C427FC" w:rsidRDefault="00693EA4">
      <w:pPr>
        <w:widowControl w:val="0"/>
        <w:jc w:val="both"/>
        <w:rPr>
          <w:snapToGrid w:val="0"/>
          <w:sz w:val="24"/>
        </w:rPr>
      </w:pPr>
      <w:r>
        <w:rPr>
          <w:snapToGrid w:val="0"/>
          <w:sz w:val="26"/>
          <w:szCs w:val="26"/>
        </w:rPr>
        <w:br w:type="page"/>
      </w:r>
    </w:p>
    <w:p w:rsidR="00C427FC" w:rsidRPr="00E362E7" w:rsidRDefault="00E362E7" w:rsidP="00E362E7">
      <w:pPr>
        <w:widowControl w:val="0"/>
        <w:pBdr>
          <w:bottom w:val="single" w:sz="4" w:space="1" w:color="auto"/>
        </w:pBdr>
        <w:jc w:val="both"/>
        <w:rPr>
          <w:b/>
          <w:bCs/>
          <w:snapToGrid w:val="0"/>
          <w:sz w:val="40"/>
          <w:szCs w:val="40"/>
        </w:rPr>
      </w:pPr>
      <w:r w:rsidRPr="00E362E7">
        <w:rPr>
          <w:b/>
          <w:bCs/>
          <w:snapToGrid w:val="0"/>
          <w:sz w:val="40"/>
          <w:szCs w:val="40"/>
        </w:rPr>
        <w:t>Notes</w:t>
      </w:r>
    </w:p>
    <w:p w:rsidR="00C427FC" w:rsidRPr="00E362E7" w:rsidRDefault="00C427FC" w:rsidP="00E362E7">
      <w:pPr>
        <w:widowControl w:val="0"/>
        <w:pBdr>
          <w:bottom w:val="single" w:sz="4" w:space="1" w:color="auto"/>
        </w:pBdr>
        <w:jc w:val="both"/>
        <w:rPr>
          <w:b/>
          <w:bCs/>
          <w:snapToGrid w:val="0"/>
          <w:sz w:val="40"/>
          <w:szCs w:val="40"/>
        </w:rPr>
      </w:pPr>
    </w:p>
    <w:p w:rsidR="00E362E7" w:rsidRDefault="00C427FC">
      <w:pPr>
        <w:widowControl w:val="0"/>
        <w:jc w:val="both"/>
        <w:rPr>
          <w:snapToGrid w:val="0"/>
          <w:sz w:val="22"/>
          <w:szCs w:val="22"/>
        </w:rPr>
      </w:pPr>
      <w:r>
        <w:rPr>
          <w:snapToGrid w:val="0"/>
          <w:sz w:val="22"/>
          <w:szCs w:val="22"/>
        </w:rPr>
        <w:t xml:space="preserve"> </w:t>
      </w:r>
    </w:p>
    <w:p w:rsidR="00C427FC" w:rsidRPr="00693EA4" w:rsidRDefault="00C427FC">
      <w:pPr>
        <w:widowControl w:val="0"/>
        <w:jc w:val="both"/>
        <w:rPr>
          <w:snapToGrid w:val="0"/>
          <w:sz w:val="24"/>
          <w:szCs w:val="22"/>
        </w:rPr>
      </w:pPr>
      <w:r w:rsidRPr="00693EA4">
        <w:rPr>
          <w:snapToGrid w:val="0"/>
          <w:sz w:val="24"/>
          <w:szCs w:val="22"/>
        </w:rPr>
        <w:t xml:space="preserve">  </w:t>
      </w:r>
      <w:r w:rsidR="00693EA4">
        <w:rPr>
          <w:snapToGrid w:val="0"/>
          <w:sz w:val="24"/>
          <w:szCs w:val="22"/>
        </w:rPr>
        <w:t xml:space="preserve"> </w:t>
      </w:r>
      <w:r w:rsidRPr="00693EA4">
        <w:rPr>
          <w:snapToGrid w:val="0"/>
          <w:sz w:val="24"/>
          <w:szCs w:val="22"/>
        </w:rPr>
        <w:t xml:space="preserve">  l.  "Religious  and  social action of Cardinal   Dusmet  and Hannibal  Di  Francia,"  thesis for doctorate  by  Father  Joseph Borraccino R. C. J. at Rome University.</w:t>
      </w:r>
    </w:p>
    <w:p w:rsidR="00C427FC" w:rsidRPr="00693EA4" w:rsidRDefault="00C427FC">
      <w:pPr>
        <w:widowControl w:val="0"/>
        <w:jc w:val="both"/>
        <w:rPr>
          <w:snapToGrid w:val="0"/>
          <w:sz w:val="24"/>
          <w:szCs w:val="22"/>
        </w:rPr>
      </w:pPr>
    </w:p>
    <w:p w:rsidR="00C427FC" w:rsidRPr="00693EA4" w:rsidRDefault="00C427FC">
      <w:pPr>
        <w:widowControl w:val="0"/>
        <w:jc w:val="both"/>
        <w:rPr>
          <w:snapToGrid w:val="0"/>
          <w:sz w:val="24"/>
          <w:szCs w:val="22"/>
        </w:rPr>
      </w:pPr>
      <w:r w:rsidRPr="00693EA4">
        <w:rPr>
          <w:snapToGrid w:val="0"/>
          <w:sz w:val="24"/>
          <w:szCs w:val="22"/>
        </w:rPr>
        <w:t xml:space="preserve">     2.  Autopsy and chemical valuation fortunately excluded poisoning (</w:t>
      </w:r>
      <w:r w:rsidRPr="00693EA4">
        <w:rPr>
          <w:i/>
          <w:snapToGrid w:val="0"/>
          <w:sz w:val="24"/>
          <w:szCs w:val="22"/>
        </w:rPr>
        <w:t>Corriere delle Puglie</w:t>
      </w:r>
      <w:r w:rsidRPr="00693EA4">
        <w:rPr>
          <w:snapToGrid w:val="0"/>
          <w:sz w:val="24"/>
          <w:szCs w:val="22"/>
        </w:rPr>
        <w:t>, March 3, l9l8).</w:t>
      </w:r>
    </w:p>
    <w:p w:rsidR="00C427FC" w:rsidRPr="00693EA4" w:rsidRDefault="00C427FC">
      <w:pPr>
        <w:widowControl w:val="0"/>
        <w:jc w:val="both"/>
        <w:rPr>
          <w:snapToGrid w:val="0"/>
          <w:sz w:val="24"/>
          <w:szCs w:val="22"/>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Pr="00AD4B11" w:rsidRDefault="00C427FC" w:rsidP="004C5093">
      <w:pPr>
        <w:widowControl w:val="0"/>
        <w:jc w:val="both"/>
        <w:rPr>
          <w:snapToGrid w:val="0"/>
          <w:sz w:val="24"/>
          <w:szCs w:val="24"/>
        </w:rPr>
      </w:pPr>
      <w:r w:rsidRPr="00AD4B11">
        <w:rPr>
          <w:snapToGrid w:val="0"/>
          <w:sz w:val="24"/>
          <w:szCs w:val="24"/>
        </w:rPr>
        <w:t xml:space="preserve">     </w:t>
      </w: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693EA4" w:rsidRDefault="00E362E7" w:rsidP="00693EA4">
      <w:pPr>
        <w:widowControl w:val="0"/>
        <w:jc w:val="right"/>
        <w:rPr>
          <w:b/>
          <w:snapToGrid w:val="0"/>
          <w:sz w:val="72"/>
          <w:szCs w:val="72"/>
        </w:rPr>
      </w:pPr>
      <w:r>
        <w:rPr>
          <w:b/>
          <w:snapToGrid w:val="0"/>
          <w:sz w:val="32"/>
          <w:szCs w:val="32"/>
        </w:rPr>
        <w:br w:type="page"/>
      </w:r>
      <w:r w:rsidR="00693EA4">
        <w:rPr>
          <w:b/>
          <w:snapToGrid w:val="0"/>
          <w:sz w:val="32"/>
          <w:szCs w:val="32"/>
        </w:rPr>
        <w:lastRenderedPageBreak/>
        <w:br w:type="page"/>
      </w:r>
      <w:r w:rsidR="00C427FC" w:rsidRPr="00693EA4">
        <w:rPr>
          <w:b/>
          <w:snapToGrid w:val="0"/>
          <w:sz w:val="72"/>
          <w:szCs w:val="72"/>
        </w:rPr>
        <w:lastRenderedPageBreak/>
        <w:t>l6.</w:t>
      </w:r>
    </w:p>
    <w:p w:rsidR="00C427FC" w:rsidRPr="00693EA4" w:rsidRDefault="00C427FC" w:rsidP="00693EA4">
      <w:pPr>
        <w:widowControl w:val="0"/>
        <w:jc w:val="right"/>
        <w:rPr>
          <w:b/>
          <w:snapToGrid w:val="0"/>
          <w:sz w:val="44"/>
          <w:szCs w:val="32"/>
        </w:rPr>
      </w:pPr>
    </w:p>
    <w:p w:rsidR="00693EA4" w:rsidRDefault="00C427FC" w:rsidP="00693EA4">
      <w:pPr>
        <w:widowControl w:val="0"/>
        <w:jc w:val="right"/>
        <w:rPr>
          <w:b/>
          <w:snapToGrid w:val="0"/>
          <w:sz w:val="48"/>
          <w:szCs w:val="48"/>
        </w:rPr>
      </w:pPr>
      <w:r w:rsidRPr="00693EA4">
        <w:rPr>
          <w:b/>
          <w:snapToGrid w:val="0"/>
          <w:sz w:val="48"/>
          <w:szCs w:val="48"/>
        </w:rPr>
        <w:t xml:space="preserve">AVAILABLE </w:t>
      </w:r>
    </w:p>
    <w:p w:rsidR="00C427FC" w:rsidRPr="00693EA4" w:rsidRDefault="00C427FC" w:rsidP="00693EA4">
      <w:pPr>
        <w:widowControl w:val="0"/>
        <w:jc w:val="right"/>
        <w:rPr>
          <w:b/>
          <w:snapToGrid w:val="0"/>
          <w:sz w:val="48"/>
          <w:szCs w:val="48"/>
        </w:rPr>
      </w:pPr>
      <w:r w:rsidRPr="00693EA4">
        <w:rPr>
          <w:b/>
          <w:snapToGrid w:val="0"/>
          <w:sz w:val="48"/>
          <w:szCs w:val="48"/>
        </w:rPr>
        <w:t>TO ALL</w:t>
      </w: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b/>
          <w:snapToGrid w:val="0"/>
          <w:sz w:val="28"/>
          <w:szCs w:val="28"/>
        </w:rPr>
      </w:pPr>
      <w:r w:rsidRPr="00AD4B11">
        <w:rPr>
          <w:snapToGrid w:val="0"/>
          <w:sz w:val="24"/>
          <w:szCs w:val="24"/>
        </w:rPr>
        <w:t xml:space="preserve">                 </w:t>
      </w:r>
      <w:r>
        <w:rPr>
          <w:snapToGrid w:val="0"/>
          <w:sz w:val="24"/>
          <w:szCs w:val="24"/>
        </w:rPr>
        <w:t xml:space="preserve">  </w:t>
      </w:r>
      <w:r w:rsidRPr="00AD4B11">
        <w:rPr>
          <w:snapToGrid w:val="0"/>
          <w:sz w:val="24"/>
          <w:szCs w:val="24"/>
        </w:rPr>
        <w:t xml:space="preserve"> </w:t>
      </w:r>
      <w:r w:rsidRPr="00AD4B11">
        <w:rPr>
          <w:b/>
          <w:snapToGrid w:val="0"/>
          <w:sz w:val="28"/>
          <w:szCs w:val="28"/>
        </w:rPr>
        <w:t xml:space="preserve">l. The holy mission of giving                               </w:t>
      </w:r>
    </w:p>
    <w:p w:rsidR="00C427FC" w:rsidRPr="00AD4B11" w:rsidRDefault="00C427FC" w:rsidP="004C5093">
      <w:pPr>
        <w:widowControl w:val="0"/>
        <w:jc w:val="both"/>
        <w:rPr>
          <w:b/>
          <w:snapToGrid w:val="0"/>
          <w:sz w:val="28"/>
          <w:szCs w:val="28"/>
        </w:rPr>
      </w:pPr>
      <w:r w:rsidRPr="00AD4B11">
        <w:rPr>
          <w:b/>
          <w:snapToGrid w:val="0"/>
          <w:sz w:val="28"/>
          <w:szCs w:val="28"/>
        </w:rPr>
        <w:t xml:space="preserve">                  2. His alms                                                 </w:t>
      </w:r>
    </w:p>
    <w:p w:rsidR="00C427FC" w:rsidRPr="00AD4B11" w:rsidRDefault="00C427FC" w:rsidP="004C5093">
      <w:pPr>
        <w:widowControl w:val="0"/>
        <w:jc w:val="both"/>
        <w:rPr>
          <w:b/>
          <w:snapToGrid w:val="0"/>
          <w:sz w:val="28"/>
          <w:szCs w:val="28"/>
        </w:rPr>
      </w:pPr>
      <w:r w:rsidRPr="00AD4B11">
        <w:rPr>
          <w:b/>
          <w:snapToGrid w:val="0"/>
          <w:sz w:val="28"/>
          <w:szCs w:val="28"/>
        </w:rPr>
        <w:t xml:space="preserve">                  3. Anecdotes                                                </w:t>
      </w:r>
    </w:p>
    <w:p w:rsidR="00C427FC" w:rsidRPr="00AD4B11" w:rsidRDefault="00C427FC" w:rsidP="004C5093">
      <w:pPr>
        <w:widowControl w:val="0"/>
        <w:jc w:val="both"/>
        <w:rPr>
          <w:b/>
          <w:snapToGrid w:val="0"/>
          <w:sz w:val="28"/>
          <w:szCs w:val="28"/>
        </w:rPr>
      </w:pPr>
      <w:r w:rsidRPr="00AD4B11">
        <w:rPr>
          <w:b/>
          <w:snapToGrid w:val="0"/>
          <w:sz w:val="28"/>
          <w:szCs w:val="28"/>
        </w:rPr>
        <w:t xml:space="preserve">                  4. For the prisoners                                        </w:t>
      </w:r>
    </w:p>
    <w:p w:rsidR="00C427FC" w:rsidRPr="00AD4B11" w:rsidRDefault="00C427FC" w:rsidP="004C5093">
      <w:pPr>
        <w:widowControl w:val="0"/>
        <w:jc w:val="both"/>
        <w:rPr>
          <w:b/>
          <w:snapToGrid w:val="0"/>
          <w:sz w:val="28"/>
          <w:szCs w:val="28"/>
        </w:rPr>
      </w:pPr>
      <w:r w:rsidRPr="00AD4B11">
        <w:rPr>
          <w:b/>
          <w:snapToGrid w:val="0"/>
          <w:sz w:val="28"/>
          <w:szCs w:val="28"/>
        </w:rPr>
        <w:t xml:space="preserve">                  5. For the consecrated souls                                </w:t>
      </w:r>
    </w:p>
    <w:p w:rsidR="00C427FC" w:rsidRPr="00AD4B11" w:rsidRDefault="00C427FC" w:rsidP="004C5093">
      <w:pPr>
        <w:widowControl w:val="0"/>
        <w:jc w:val="both"/>
        <w:rPr>
          <w:b/>
          <w:snapToGrid w:val="0"/>
          <w:sz w:val="28"/>
          <w:szCs w:val="28"/>
        </w:rPr>
      </w:pPr>
      <w:r w:rsidRPr="00AD4B11">
        <w:rPr>
          <w:b/>
          <w:snapToGrid w:val="0"/>
          <w:sz w:val="28"/>
          <w:szCs w:val="28"/>
        </w:rPr>
        <w:t xml:space="preserve">                  6. The Little Sisters of the Poor and </w:t>
      </w:r>
    </w:p>
    <w:p w:rsidR="00C427FC" w:rsidRPr="00AD4B11" w:rsidRDefault="00C427FC" w:rsidP="004C5093">
      <w:pPr>
        <w:widowControl w:val="0"/>
        <w:jc w:val="both"/>
        <w:rPr>
          <w:b/>
          <w:snapToGrid w:val="0"/>
          <w:sz w:val="28"/>
          <w:szCs w:val="28"/>
        </w:rPr>
      </w:pPr>
      <w:r w:rsidRPr="00AD4B11">
        <w:rPr>
          <w:b/>
          <w:snapToGrid w:val="0"/>
          <w:sz w:val="28"/>
          <w:szCs w:val="28"/>
        </w:rPr>
        <w:t xml:space="preserve">                     </w:t>
      </w:r>
      <w:r>
        <w:rPr>
          <w:b/>
          <w:snapToGrid w:val="0"/>
          <w:sz w:val="28"/>
          <w:szCs w:val="28"/>
        </w:rPr>
        <w:t xml:space="preserve">  </w:t>
      </w:r>
      <w:r w:rsidRPr="00AD4B11">
        <w:rPr>
          <w:b/>
          <w:snapToGrid w:val="0"/>
          <w:sz w:val="28"/>
          <w:szCs w:val="28"/>
        </w:rPr>
        <w:t xml:space="preserve">the Morning Star Sisters  </w:t>
      </w:r>
    </w:p>
    <w:p w:rsidR="00C427FC" w:rsidRPr="00AD4B11" w:rsidRDefault="00C427FC" w:rsidP="004C5093">
      <w:pPr>
        <w:widowControl w:val="0"/>
        <w:jc w:val="both"/>
        <w:rPr>
          <w:b/>
          <w:snapToGrid w:val="0"/>
          <w:sz w:val="28"/>
          <w:szCs w:val="28"/>
        </w:rPr>
      </w:pPr>
      <w:r w:rsidRPr="00AD4B11">
        <w:rPr>
          <w:b/>
          <w:snapToGrid w:val="0"/>
          <w:sz w:val="28"/>
          <w:szCs w:val="28"/>
        </w:rPr>
        <w:t xml:space="preserve">                  7. Hospitality                                              </w:t>
      </w:r>
    </w:p>
    <w:p w:rsidR="00C427FC" w:rsidRPr="00AD4B11" w:rsidRDefault="00C427FC" w:rsidP="004C5093">
      <w:pPr>
        <w:widowControl w:val="0"/>
        <w:jc w:val="both"/>
        <w:rPr>
          <w:snapToGrid w:val="0"/>
          <w:sz w:val="24"/>
          <w:szCs w:val="24"/>
        </w:rPr>
      </w:pPr>
      <w:r w:rsidRPr="00AD4B11">
        <w:rPr>
          <w:b/>
          <w:snapToGrid w:val="0"/>
          <w:sz w:val="28"/>
          <w:szCs w:val="28"/>
        </w:rPr>
        <w:t xml:space="preserve">                  8. Notes</w:t>
      </w:r>
      <w:r w:rsidRPr="00AD4B11">
        <w:rPr>
          <w:snapToGrid w:val="0"/>
          <w:sz w:val="24"/>
          <w:szCs w:val="24"/>
        </w:rPr>
        <w:t xml:space="preserve">                                                    </w:t>
      </w: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Pr="00AD4B11" w:rsidRDefault="00C427FC" w:rsidP="004C5093">
      <w:pPr>
        <w:widowControl w:val="0"/>
        <w:jc w:val="both"/>
        <w:rPr>
          <w:snapToGrid w:val="0"/>
          <w:sz w:val="24"/>
          <w:szCs w:val="24"/>
        </w:rPr>
      </w:pPr>
    </w:p>
    <w:p w:rsidR="00C427FC" w:rsidRDefault="00693EA4" w:rsidP="00693EA4">
      <w:pPr>
        <w:widowControl w:val="0"/>
        <w:pBdr>
          <w:bottom w:val="single" w:sz="4" w:space="1" w:color="auto"/>
        </w:pBdr>
        <w:jc w:val="both"/>
        <w:rPr>
          <w:b/>
          <w:snapToGrid w:val="0"/>
          <w:sz w:val="40"/>
          <w:szCs w:val="40"/>
        </w:rPr>
      </w:pPr>
      <w:r>
        <w:rPr>
          <w:b/>
          <w:snapToGrid w:val="0"/>
          <w:sz w:val="28"/>
          <w:szCs w:val="28"/>
        </w:rPr>
        <w:br w:type="page"/>
      </w:r>
      <w:r w:rsidRPr="00693EA4">
        <w:rPr>
          <w:b/>
          <w:snapToGrid w:val="0"/>
          <w:sz w:val="40"/>
          <w:szCs w:val="40"/>
        </w:rPr>
        <w:lastRenderedPageBreak/>
        <w:t>1. The holy mission of giving</w:t>
      </w:r>
    </w:p>
    <w:p w:rsidR="00693EA4" w:rsidRPr="00693EA4" w:rsidRDefault="00693EA4" w:rsidP="00693EA4">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4"/>
          <w:szCs w:val="24"/>
        </w:rPr>
      </w:pPr>
    </w:p>
    <w:p w:rsidR="00693EA4" w:rsidRPr="00AD4B11" w:rsidRDefault="00693EA4" w:rsidP="004C5093">
      <w:pPr>
        <w:widowControl w:val="0"/>
        <w:jc w:val="both"/>
        <w:rPr>
          <w:snapToGrid w:val="0"/>
          <w:sz w:val="24"/>
          <w:szCs w:val="24"/>
        </w:rPr>
      </w:pPr>
    </w:p>
    <w:p w:rsidR="00C427FC" w:rsidRPr="00693EA4" w:rsidRDefault="00C427FC" w:rsidP="004C5093">
      <w:pPr>
        <w:widowControl w:val="0"/>
        <w:jc w:val="both"/>
        <w:rPr>
          <w:snapToGrid w:val="0"/>
          <w:sz w:val="26"/>
          <w:szCs w:val="26"/>
        </w:rPr>
      </w:pPr>
      <w:r w:rsidRPr="00693EA4">
        <w:rPr>
          <w:snapToGrid w:val="0"/>
          <w:sz w:val="26"/>
          <w:szCs w:val="26"/>
        </w:rPr>
        <w:t xml:space="preserve">     The Apostle Paul's saying, “I made myself all things to all men in order to save at least some of them" (l Cor.  9, 22) was the Father’s and his institute's program.  For this reason  he sought  an endless charity.  "The Daughters of Divine  Zeal  will keep  in  mind that the Pious Institute of the interests  of  the divine  Heart has been born with the mission of giving.  The more we give,  the more the Lord will give us,  because he said, "When you give one, you will be given a hundredfold measure and eternal life."  And  elsewhere,  "It is better to give than  to  receive" (Vol. l, page 2l4). One day, the Father said, "If I unfortunately happened  to know in paradise that the practice of charity  fails in  one of my daughters,  I would ask the Lord the permission  to come  down  with a rod to flog her."  Reporting  this  saying,  a sister gave the Father's reason,  "Because by lack of charity  we remove divine providence from the institution."</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In the early days of the foundation, besides the promises of chastity, poverty, and  obedience the sisters novices also made the promise of charity and of prayer to obtain good workers.  The Father  wrote  for  the  Rogationists,  "They  will  nurture  and practice the spiritual and temporal charity toward their neighbor through the work of religion and beneficence,  which are the  aim of this institute.  Bewaring of afflicting whomsoever,  they will console  and comfort everyone with holy words and financial help, as much as they can.  They will practice a special charity toward those  who  happened to offend or contradict  them,  avoiding  to avenge themselves" (Vol. 3, page 23).</w:t>
      </w:r>
    </w:p>
    <w:p w:rsidR="00C427FC" w:rsidRPr="00693EA4" w:rsidRDefault="00C427FC" w:rsidP="004C5093">
      <w:pPr>
        <w:widowControl w:val="0"/>
        <w:jc w:val="both"/>
        <w:rPr>
          <w:snapToGrid w:val="0"/>
          <w:sz w:val="26"/>
          <w:szCs w:val="26"/>
        </w:rPr>
      </w:pPr>
      <w:r w:rsidRPr="00693EA4">
        <w:rPr>
          <w:snapToGrid w:val="0"/>
          <w:sz w:val="26"/>
          <w:szCs w:val="26"/>
        </w:rPr>
        <w:t xml:space="preserve">     What are the institute's specific works?  Those performed by the Father,  and the other ones that providence will allow in the proper time. All of them are related to the Rogate:</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r w:rsidRPr="00693EA4">
        <w:rPr>
          <w:snapToGrid w:val="0"/>
          <w:sz w:val="26"/>
          <w:szCs w:val="26"/>
        </w:rPr>
        <w:t xml:space="preserve">     Our maxim:  "Pray,  therefore,  to the owner of the  harvest that he will send out workers to gather in his harvest," urges us to continuously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lastRenderedPageBreak/>
        <w:t xml:space="preserve">pray, asking God for the good evangelical workers to the holy Church, and to perform the works of charity we can do by  divine  help.  Up to now,  these works are the education  and salvation  of the abandoned orphans,  and the evangelization  and help  of  the  unfortunate,  derelict poor.  They  are  two  holy missions we must care with faith and love" (S.C.  Vol.  l0,  page l96). </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r w:rsidRPr="00693EA4">
        <w:rPr>
          <w:snapToGrid w:val="0"/>
          <w:sz w:val="26"/>
          <w:szCs w:val="26"/>
        </w:rPr>
        <w:tab/>
        <w:t>The Father's program,  however,  was a larger one, as we see from  his  answer  to the question  about  the  new  foundations. "According to the means,  the circumstances, the invitations, the buildings,   the   contract,   etc.,   we  can  open  orphanages, kindergartens,   laboratories  for  outside  students,   boarding schools from elementary schools to colleges." The Rogate urges us to  work  in any field of the spiritual and temporal  culture  in order to win souls to the most holy Heart of Jesus, for his glory and  consolation."  For the Daughters of Divine Zeal  the  Father adds,  "Asylums  for  the poor,  hospitals,  and  any  charitable institution for boarding and outside women" (Vol.  l,  pages l85-l86).</w:t>
      </w:r>
    </w:p>
    <w:p w:rsidR="00C427FC" w:rsidRPr="00693EA4" w:rsidRDefault="00C427FC" w:rsidP="004C5093">
      <w:pPr>
        <w:widowControl w:val="0"/>
        <w:jc w:val="both"/>
        <w:rPr>
          <w:snapToGrid w:val="0"/>
          <w:sz w:val="26"/>
          <w:szCs w:val="26"/>
        </w:rPr>
      </w:pPr>
      <w:r w:rsidRPr="00693EA4">
        <w:rPr>
          <w:snapToGrid w:val="0"/>
          <w:sz w:val="26"/>
          <w:szCs w:val="26"/>
        </w:rPr>
        <w:t xml:space="preserve">     It goes without saying that the Father recommends the study.</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If we have smart students with the opportunity to attend the universities,  we  should encourage them;  they could help  other sisters  to obtain teaching credentials,  and to form a  boarding school  recognized by the government.  Teaching many young  women would  be a great good,  which would help the institution of  the Daughters of Divine Zeal.      </w:t>
      </w:r>
    </w:p>
    <w:p w:rsidR="00C427FC" w:rsidRPr="00693EA4" w:rsidRDefault="00C427FC" w:rsidP="004C5093">
      <w:pPr>
        <w:widowControl w:val="0"/>
        <w:jc w:val="both"/>
        <w:rPr>
          <w:snapToGrid w:val="0"/>
          <w:sz w:val="26"/>
          <w:szCs w:val="26"/>
        </w:rPr>
      </w:pPr>
      <w:r w:rsidRPr="00693EA4">
        <w:rPr>
          <w:snapToGrid w:val="0"/>
          <w:sz w:val="26"/>
          <w:szCs w:val="26"/>
        </w:rPr>
        <w:t xml:space="preserve">     Those  responsible  for the studies  will  accept  wholesome young girls of twelve years,  who show signs of vocation, to lead them  to  the  study.  Because  they are  young,  they  have  the potential to achieve good results (Vol. l, page l54).</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693EA4">
      <w:pPr>
        <w:widowControl w:val="0"/>
        <w:pBdr>
          <w:bottom w:val="single" w:sz="4" w:space="1" w:color="auto"/>
        </w:pBdr>
        <w:jc w:val="both"/>
        <w:rPr>
          <w:b/>
          <w:snapToGrid w:val="0"/>
          <w:sz w:val="40"/>
          <w:szCs w:val="40"/>
        </w:rPr>
      </w:pPr>
      <w:r w:rsidRPr="00693EA4">
        <w:rPr>
          <w:b/>
          <w:snapToGrid w:val="0"/>
          <w:sz w:val="40"/>
          <w:szCs w:val="40"/>
        </w:rPr>
        <w:t>2. His alms</w:t>
      </w:r>
    </w:p>
    <w:p w:rsidR="00693EA4" w:rsidRPr="00693EA4" w:rsidRDefault="00693EA4" w:rsidP="00693EA4">
      <w:pPr>
        <w:widowControl w:val="0"/>
        <w:pBdr>
          <w:bottom w:val="single" w:sz="4" w:space="1" w:color="auto"/>
        </w:pBdr>
        <w:jc w:val="both"/>
        <w:rPr>
          <w:b/>
          <w:snapToGrid w:val="0"/>
          <w:sz w:val="40"/>
          <w:szCs w:val="40"/>
        </w:rPr>
      </w:pPr>
    </w:p>
    <w:p w:rsidR="00C427FC" w:rsidRPr="00693EA4" w:rsidRDefault="00C427FC"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Writing  the  life of Saint Peter Damian,  his  teacher  and spiritual  master,  Saint  John of Lody says of him,  "Who  could  number the works of charity he did in so many ways? Who could win him  in  the practice of giving alms,  washing the  poor's  feet, clothing the naked,  feeding the hungry,  and visiting the  sick? Circumstances</w:t>
      </w: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  </w:t>
      </w:r>
    </w:p>
    <w:p w:rsidR="00C427FC" w:rsidRPr="00693EA4" w:rsidRDefault="00C427FC" w:rsidP="004C5093">
      <w:pPr>
        <w:widowControl w:val="0"/>
        <w:jc w:val="both"/>
        <w:rPr>
          <w:snapToGrid w:val="0"/>
          <w:sz w:val="26"/>
          <w:szCs w:val="26"/>
        </w:rPr>
      </w:pPr>
      <w:r w:rsidRPr="00693EA4">
        <w:rPr>
          <w:snapToGrid w:val="0"/>
          <w:sz w:val="26"/>
          <w:szCs w:val="26"/>
        </w:rPr>
        <w:t xml:space="preserve">or time permitting,  he was always engaged in such works"  (Saint John of Lodi,  </w:t>
      </w:r>
      <w:r w:rsidRPr="00693EA4">
        <w:rPr>
          <w:i/>
          <w:snapToGrid w:val="0"/>
          <w:sz w:val="26"/>
          <w:szCs w:val="26"/>
        </w:rPr>
        <w:t>S.  Pier Damian e i suoi discepoli</w:t>
      </w:r>
      <w:r w:rsidRPr="00693EA4">
        <w:rPr>
          <w:snapToGrid w:val="0"/>
          <w:sz w:val="26"/>
          <w:szCs w:val="26"/>
        </w:rPr>
        <w:t>, Ediz. Cantagalli, Siena, page 59).</w:t>
      </w:r>
    </w:p>
    <w:p w:rsidR="00C427FC" w:rsidRPr="00693EA4" w:rsidRDefault="00C427FC" w:rsidP="004C5093">
      <w:pPr>
        <w:widowControl w:val="0"/>
        <w:jc w:val="both"/>
        <w:rPr>
          <w:snapToGrid w:val="0"/>
          <w:sz w:val="26"/>
          <w:szCs w:val="26"/>
        </w:rPr>
      </w:pPr>
      <w:r w:rsidRPr="00693EA4">
        <w:rPr>
          <w:snapToGrid w:val="0"/>
          <w:sz w:val="26"/>
          <w:szCs w:val="26"/>
        </w:rPr>
        <w:t xml:space="preserve">     These statements about Saint Peter Damian seem a  beforehand picture of the Father,  as we have seen in the previous  chapter. Now we are about to talk about his giving alms,  whose praise the assembly recounts (Sirach 3l, ll).</w:t>
      </w:r>
    </w:p>
    <w:p w:rsidR="00C427FC" w:rsidRPr="00693EA4" w:rsidRDefault="00C427FC" w:rsidP="004C5093">
      <w:pPr>
        <w:widowControl w:val="0"/>
        <w:jc w:val="both"/>
        <w:rPr>
          <w:snapToGrid w:val="0"/>
          <w:sz w:val="26"/>
          <w:szCs w:val="26"/>
        </w:rPr>
      </w:pPr>
      <w:r w:rsidRPr="00693EA4">
        <w:rPr>
          <w:snapToGrid w:val="0"/>
          <w:sz w:val="26"/>
          <w:szCs w:val="26"/>
        </w:rPr>
        <w:t xml:space="preserve">     From the appendix to the original constitutions we quote the following teaching:</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Aware  of the command and the exhortations of our Lord Jesus Christ "give to everyone who asks you" and "give the remainder to the  poor,"  the  pious  institute of the  Rogationists  will  be generous toward the poor,  the afflicted,  and the derelict.  The kitchen soup for the poor will never fail in each institute,  and after  providing the community with everything,  a dish of  food, some  bread,  and  some money will be given to all the  poor  who knock  at  our  door,  taking into consideration  their  age  and ailments.  Helping  the poor this way or giving them  clothes  or other  forms  of charity after providing the community,  will  be done  with joy because the apostle says,   "God delights  in  the people who give with joy."</w:t>
      </w:r>
    </w:p>
    <w:p w:rsidR="00C427FC" w:rsidRPr="00693EA4" w:rsidRDefault="00C427FC" w:rsidP="004C5093">
      <w:pPr>
        <w:widowControl w:val="0"/>
        <w:jc w:val="both"/>
        <w:rPr>
          <w:snapToGrid w:val="0"/>
          <w:sz w:val="26"/>
          <w:szCs w:val="26"/>
        </w:rPr>
      </w:pPr>
      <w:r w:rsidRPr="00693EA4">
        <w:rPr>
          <w:snapToGrid w:val="0"/>
          <w:sz w:val="26"/>
          <w:szCs w:val="26"/>
        </w:rPr>
        <w:t xml:space="preserve">     Alms must be given in the spirit of faith,  remembering  our Lord  Jesus Christ's promise,  "you will receive a hundred  times more" and "give to others,  and God will give to you:  you  will receive  a  full measure,  a generous helping,  poured into  your hands - all that you can hold." On one hand,  we have to  provide the  means  of living for us and the institutions;  on the  other hand,  we  have to keep our divine Savior's  saying,  "giving  is better  that  receiving..." Believing in our Lord Jesus  Christ's words  will remind us that he said,  " Whatsoever you do  to  the least of my brothers, that you do unto me."</w:t>
      </w:r>
    </w:p>
    <w:p w:rsidR="00C427FC" w:rsidRPr="00693EA4" w:rsidRDefault="00C427FC" w:rsidP="004C5093">
      <w:pPr>
        <w:widowControl w:val="0"/>
        <w:jc w:val="both"/>
        <w:rPr>
          <w:snapToGrid w:val="0"/>
          <w:sz w:val="26"/>
          <w:szCs w:val="26"/>
        </w:rPr>
      </w:pPr>
      <w:r w:rsidRPr="00693EA4">
        <w:rPr>
          <w:snapToGrid w:val="0"/>
          <w:sz w:val="26"/>
          <w:szCs w:val="26"/>
        </w:rPr>
        <w:t xml:space="preserve">     To  foster  the  practice  of alms and  charity  toward  our neighbor  in different ways,  we quote the touching words of  the Holy Spirit through the prophet Isaiah (58, 7-ll):</w:t>
      </w:r>
    </w:p>
    <w:p w:rsidR="00693EA4" w:rsidRDefault="00C427FC" w:rsidP="004C5093">
      <w:pPr>
        <w:widowControl w:val="0"/>
        <w:jc w:val="both"/>
        <w:rPr>
          <w:snapToGrid w:val="0"/>
          <w:sz w:val="26"/>
          <w:szCs w:val="26"/>
        </w:rPr>
      </w:pPr>
      <w:r w:rsidRPr="00693EA4">
        <w:rPr>
          <w:snapToGrid w:val="0"/>
          <w:sz w:val="26"/>
          <w:szCs w:val="26"/>
        </w:rPr>
        <w:t xml:space="preserve">     "...(Is  not this the sort of fast that  pleases  me...)  To let  the oppressed go free,  and break every yoke,  to share your bread with the hungry,  and shelter the homeless poor,  to clothe the man you see to be naked, and not turn from your own kin? Then will  your  light  shine like the dawn and  your  wound  will  be quickly  healed over.  Your integrity will go before you and  the glory of Yahveh behind you.  Cry,  and Yahweh will answer;  call, and he will say,  `I am here'.  If you do away with the yoke, the clenched  fist,  the wicked word,  if you give your bread to  the hungry,  and relief to the oppressed, your light will rise in the darkness,  and your shadows become like noon.  Yahweh will always guide  you,  giving  you relief in desert places.  He  will  give strength  to your bones and you shall be like a  watered  garden, like a spring of water whose waters never run dry" (S.C. Vol. l0, page ll3).</w:t>
      </w: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ab/>
        <w:t>Talking  about  the Father's alms,  we find ourselves in  an endless field... We pick up a few sheaves.</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Evidences  of  his  love  for  neighbor  are  numerous   and concordant.  "We would need volumes to answer properly.  We asked ourselves,  'Where does the Father find the money to quickly face all  the needs of things and persons?' He did everything for  the sake  of  the Lord.  He spared no effort  with  words,  counsels, examples,  helping  the people in their needs.  One day is hardly enough to report such things.  He gathered and sheltered orphans, fed  and  clothed the poor,  and made any sacrifice to  help  the sick."</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Our  houses  had the daily soup kitchen for  the  poor.  The Father himself tasted the food,  and unless it was  tasteful,  he reprimanded those in charge of it.  Our institutions work for the poor.   A  priest notes,  "It is worthy considering that male and female poor knocked at his institute's door every day,  receiving soup,  bread, and some money." "Every day, at the Holy Spirit, we provided hundreds of poor with soup,  200 kg. of bread, and money (we were running the mill at that time).  Because the prefect  of the  county could not believe the report,  he himself came to get the   evidence  on  the  spot.   When  the  Father  visited   his communities, he himself provided the poor with alms more generous than the fixed ones.  Pointing to the kettle of the soup for  the poor, the Father once said playfully, "This contains alms for the poor; and when we give them the boiled food, it multiplies."</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It was a refrain in Messina:</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r w:rsidRPr="00693EA4">
        <w:rPr>
          <w:snapToGrid w:val="0"/>
          <w:sz w:val="26"/>
          <w:szCs w:val="26"/>
        </w:rPr>
        <w:t xml:space="preserve">     These are Padre Di Francia's seats,</w:t>
      </w:r>
    </w:p>
    <w:p w:rsidR="00C427FC" w:rsidRPr="00693EA4" w:rsidRDefault="00C427FC" w:rsidP="004C5093">
      <w:pPr>
        <w:widowControl w:val="0"/>
        <w:jc w:val="both"/>
        <w:rPr>
          <w:snapToGrid w:val="0"/>
          <w:sz w:val="26"/>
          <w:szCs w:val="26"/>
        </w:rPr>
      </w:pPr>
      <w:r w:rsidRPr="00693EA4">
        <w:rPr>
          <w:snapToGrid w:val="0"/>
          <w:sz w:val="26"/>
          <w:szCs w:val="26"/>
        </w:rPr>
        <w:t xml:space="preserve">     Whoever arrives sits down and eats.</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One  day,  the  Servant  of  God  heard  it   and  playfully completed it thus,  "Whoever arrives,  sits down,  </w:t>
      </w:r>
      <w:r w:rsidRPr="00693EA4">
        <w:rPr>
          <w:i/>
          <w:snapToGrid w:val="0"/>
          <w:sz w:val="26"/>
          <w:szCs w:val="26"/>
        </w:rPr>
        <w:t>commands</w:t>
      </w:r>
      <w:r w:rsidRPr="00693EA4">
        <w:rPr>
          <w:snapToGrid w:val="0"/>
          <w:sz w:val="26"/>
          <w:szCs w:val="26"/>
        </w:rPr>
        <w:t>,  and eats..." He said, "We have to give the poor what they desire." To tell the truth,  the best dishes were for the hungry, and his new clothes, or the best at disposal, for the naked.</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Sister  Eugenia  remembers that the Father called  her,  and said,  "From  now on,  you will prepare linens,  keeping them  in store; when the poor ask for it, you will give some of them. They must be given new linens."</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How  glad he was when he was able to make a surprise to  the poor</w:t>
      </w:r>
      <w:r w:rsidRPr="00693EA4">
        <w:rPr>
          <w:i/>
          <w:snapToGrid w:val="0"/>
          <w:sz w:val="26"/>
          <w:szCs w:val="26"/>
        </w:rPr>
        <w:t>!</w:t>
      </w:r>
      <w:r w:rsidRPr="00693EA4">
        <w:rPr>
          <w:snapToGrid w:val="0"/>
          <w:sz w:val="26"/>
          <w:szCs w:val="26"/>
        </w:rPr>
        <w:t xml:space="preserve">  According  to a sister,  one morning in September l925 the padre  saw  some nice peaches on the trees in the garden  of  the Holy  Spirit.  He told a sister to please pick some up and  bring them to his room.  To please the padre, the sister chose the best </w:t>
      </w:r>
    </w:p>
    <w:p w:rsidR="00C427FC" w:rsidRDefault="00C427FC" w:rsidP="004C5093">
      <w:pPr>
        <w:widowControl w:val="0"/>
        <w:jc w:val="both"/>
        <w:rPr>
          <w:snapToGrid w:val="0"/>
          <w:sz w:val="26"/>
          <w:szCs w:val="26"/>
        </w:rPr>
      </w:pPr>
      <w:r w:rsidRPr="00693EA4">
        <w:rPr>
          <w:snapToGrid w:val="0"/>
          <w:sz w:val="26"/>
          <w:szCs w:val="26"/>
        </w:rPr>
        <w:lastRenderedPageBreak/>
        <w:t xml:space="preserve">ones and laid them on his table.  At noon,  he told the superior,"They  chose  these peaches for me;  but in the parlor there  are many poor; let us go there and give them the fruit to eat."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We  report  additional  relations.  "In each  house  he  had clothes of his own, but he gave them almost always to the poor he had cleaned and freed from bugs. The poor were his lords... I had to  deal with a deaf blind woman who had lived among low  people. As usual,  the Servant of God welcomed and entrusted her to me. I became depressed several times because she said bad words to  me, but when I informed the Father,  he  was moved and said to Mother Maione, 'We must teach that old woman</w:t>
      </w:r>
      <w:r w:rsidRPr="00693EA4">
        <w:rPr>
          <w:i/>
          <w:snapToGrid w:val="0"/>
          <w:sz w:val="26"/>
          <w:szCs w:val="26"/>
        </w:rPr>
        <w:t>!</w:t>
      </w:r>
      <w:r w:rsidRPr="00693EA4">
        <w:rPr>
          <w:snapToGrid w:val="0"/>
          <w:sz w:val="26"/>
          <w:szCs w:val="26"/>
        </w:rPr>
        <w:t>' Every time he went to San Pier Niceto,  he always asked about a weak-minded woman sheltered in our house.  On the main feasts,  she ate with us, sitting near the  Father.  To  keep  a coachman from cursing,  he gave  him  a generous alms."</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Back  home  and tired for his apostolate,  one  evening  the Father  asked whether we had brought the food to a poor  who  was unable  to  pick it up.  The person in charge was  mortified  and sorry  for his forgetfulness.  Grieved,  the Father enrolled  his dinner  in  a  napkin,  and brought it  under his mantle  to  the poor's slum. "As a waiter, I often saw him giving his own food to some poor,  because we had nothing." A sister cook remembers that the Father commissioned a special dish for some days. She thought it  was for himself and only the third day she realized  that  he brought  it outside in a small pot.  Confidently,  she asked him, "Please tell me to whom you bring the food;  or else,  I will not cook it any more</w:t>
      </w:r>
      <w:r w:rsidRPr="00693EA4">
        <w:rPr>
          <w:i/>
          <w:snapToGrid w:val="0"/>
          <w:sz w:val="26"/>
          <w:szCs w:val="26"/>
        </w:rPr>
        <w:t>!</w:t>
      </w:r>
      <w:r w:rsidRPr="00693EA4">
        <w:rPr>
          <w:snapToGrid w:val="0"/>
          <w:sz w:val="26"/>
          <w:szCs w:val="26"/>
        </w:rPr>
        <w:t>" Kindly, the Father told her that he brought it to a poor living in a hut near the Holy Spirit.</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A  former  orphan remembers,  "Several times he told  me  in secret,  'Louis, tonight you will go late to bed.' He went to the sisters' cylindrical revolving tray, got some cans of petrol, and we went around the slums.  We lit the lamps, gave the soup to the poor,  and he recommended them to pray, and to accept things with Christian submission."</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"Now and then, the Father told us to deliver clothes to some poor he had visited before.  In cases of necessity,  he sheltered them at the Little Sisters, paying himself the monthly tuition."</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It  is impossible to inquire into his giving  alms,  because not only his left hand did not know what his right hand had done, according to the gospel's saying, but even his right hand did not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know how much it gave.  We shouldn't worry about expenses for the cure of the sick and for the help of the needy, even if we had to pawn a house or to sell the furniture of the church.</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A Religious remembers,  "I saw the Father the first time  on Easter,  at Saint Anthony's.  At his arrival, the poor surrounded him,  and  he gave alms to all of them without checking the value of the lira bills.  His spontaneous,  generous, universal charity touched me." His love for God and neighbor was  boundless.  While going to the station,  he once gave his shoes to a poor,  and was compelled to return home by coach." An old man told two Daughters of Divine Zeal at the station,  "You are the sisters of that holy padre,  who  was  so kind to me</w:t>
      </w:r>
      <w:r w:rsidRPr="00693EA4">
        <w:rPr>
          <w:i/>
          <w:snapToGrid w:val="0"/>
          <w:sz w:val="26"/>
          <w:szCs w:val="26"/>
        </w:rPr>
        <w:t>!</w:t>
      </w:r>
      <w:r w:rsidRPr="00693EA4">
        <w:rPr>
          <w:snapToGrid w:val="0"/>
          <w:sz w:val="26"/>
          <w:szCs w:val="26"/>
        </w:rPr>
        <w:t xml:space="preserve"> Once he gave me an alms  of  500 liras without checking it."</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"He  often invited me to perform works of charity by saying, 'Do you want to visit that poor,  or to bring   help for the sake of  God?'  First of all,  he helped the people by  words  and  by setting  examples of Christian life... He gave alms, clothes, and suits,  often  asking me to find or to buy the merchandise." More than once he gave up some of the clothes he was wearing,  or  his handkerchief. "For instance, his watch ended up in the hands of a man who manifested to him the needs of his family." </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He called the poor princes,  barons,  marquis, and following his  own possibility he gave them alms according to  their  needs and  state.  He  often  gave the poor many articles  of  his  own clothes  despite  the complaints of the  sisters..  While  giving generous  alms,  he did not check the amount,  rather he told us, "May your left hand ignore what your right hand is giving."  "For the  good  of the poor and the orphans he installed a mill and  a bakery of pure wheat, giving bread to the poor gratis; the others bought it at a reasonable price." "Because I was a seller at  the bakery, the Father often asked me for bread, money, and something else  for the poor,  on the spot.  He said that even a hungry man cannot easily swallow bread alone." The coach-man of our house in Trani  remembers,  "He  was  also a saint for  his  giving  alms. Wherever we passed by, the poor crowded round the coach; he used to knock with his umbrella to make me stop, and gave the beggars alms over and over again."</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693EA4">
      <w:pPr>
        <w:widowControl w:val="0"/>
        <w:pBdr>
          <w:bottom w:val="single" w:sz="4" w:space="1" w:color="auto"/>
        </w:pBdr>
        <w:jc w:val="both"/>
        <w:rPr>
          <w:b/>
          <w:snapToGrid w:val="0"/>
          <w:sz w:val="40"/>
          <w:szCs w:val="40"/>
        </w:rPr>
      </w:pPr>
      <w:r w:rsidRPr="00693EA4">
        <w:rPr>
          <w:b/>
          <w:snapToGrid w:val="0"/>
          <w:sz w:val="40"/>
          <w:szCs w:val="40"/>
        </w:rPr>
        <w:t>3. Anecdotes</w:t>
      </w:r>
    </w:p>
    <w:p w:rsidR="00693EA4" w:rsidRPr="00693EA4" w:rsidRDefault="00693EA4" w:rsidP="00693EA4">
      <w:pPr>
        <w:widowControl w:val="0"/>
        <w:pBdr>
          <w:bottom w:val="single" w:sz="4" w:space="1" w:color="auto"/>
        </w:pBdr>
        <w:jc w:val="both"/>
        <w:rPr>
          <w:b/>
          <w:snapToGrid w:val="0"/>
          <w:sz w:val="40"/>
          <w:szCs w:val="40"/>
        </w:rPr>
      </w:pP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Without claiming to exhaust the subject, we glean additional episodes of the Father's charity.</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It  was well-known that an old woman of Oria,  sitting on  a rock  under  the  window  of the Father's room called  him  in  a plaintive and ingenuous voice,  "Come down, </w:t>
      </w:r>
      <w:r w:rsidRPr="00693EA4">
        <w:rPr>
          <w:i/>
          <w:snapToGrid w:val="0"/>
          <w:sz w:val="26"/>
          <w:szCs w:val="26"/>
        </w:rPr>
        <w:t>Papa Annibali</w:t>
      </w:r>
      <w:r w:rsidRPr="00693EA4">
        <w:rPr>
          <w:snapToGrid w:val="0"/>
          <w:sz w:val="26"/>
          <w:szCs w:val="26"/>
        </w:rPr>
        <w:t xml:space="preserve">, I want you."  The  Father handed an envelope with money to  one  of  us, saying  playfully,  "Give this to the old woman of </w:t>
      </w:r>
      <w:r w:rsidRPr="00693EA4">
        <w:rPr>
          <w:i/>
          <w:snapToGrid w:val="0"/>
          <w:sz w:val="26"/>
          <w:szCs w:val="26"/>
        </w:rPr>
        <w:t>Papa Annibali</w:t>
      </w:r>
      <w:r w:rsidRPr="00693EA4">
        <w:rPr>
          <w:snapToGrid w:val="0"/>
          <w:sz w:val="26"/>
          <w:szCs w:val="26"/>
        </w:rPr>
        <w:t xml:space="preserve">. So  many  times,  however,  the Father himself gave  her  linens, money, and food from the window. </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Father Carmel reports:</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One  day,  during the winter of l9l0,  in Oria,  we had only bread  and dry figs.  When able,  the sisters of  Saint  Benedict helped us with something else.  A poor knocked at the door asking help  for  himself and his family.  Questioned by the Servant  of God,  I responded that we had only bread and dry figs.  He became annoyed and told us to provide the poor with something else. When he suddenly perceived that the poor was a former butcher, he said that  we  could give him a year old lamb we  owned.  The  butcher could sell it for his own needs.  Being affectionate to it,   the orphans became sad,  but the Father told them, "What? Do you want to give an offering to God as Cain, not as Abel?" The poor  liked this kind of music, and some days after he came again to beg. The Father gave me five liras for the poor;  but he did not deign  to accept the offering.  When I informed the Servant of God, he said to me,  "What?  Does he want a cow? Tell him we haven't any." The poor was satisfied with the five liras." </w:t>
      </w:r>
    </w:p>
    <w:p w:rsidR="00C427FC" w:rsidRPr="00693EA4" w:rsidRDefault="00C427FC"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"The  Father's generosity to the poor was almost  deranging. Some  old  workers  of our garden in Oria were  given  bread  and something  else  in  the morning.  The Servant of God  found  our treatment lacking and ordered warm milk and coffee,  which  would be  good for the old men.  First,  they were proud and satisfied, but  shortly after they asked to turn to the previous</w:t>
      </w: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  treatment, because,  they said, their stomachs could not stand with milk and coffee. The Servant of God told us, 'Well, add more bread, fruit, and cheese.' Father Palma remarked,</w:t>
      </w:r>
    </w:p>
    <w:p w:rsidR="00C427FC" w:rsidRPr="00693EA4" w:rsidRDefault="00C427FC" w:rsidP="004C5093">
      <w:pPr>
        <w:widowControl w:val="0"/>
        <w:jc w:val="both"/>
        <w:rPr>
          <w:snapToGrid w:val="0"/>
          <w:sz w:val="26"/>
          <w:szCs w:val="26"/>
        </w:rPr>
      </w:pPr>
      <w:r w:rsidRPr="00693EA4">
        <w:rPr>
          <w:snapToGrid w:val="0"/>
          <w:sz w:val="26"/>
          <w:szCs w:val="26"/>
        </w:rPr>
        <w:t xml:space="preserve">     'Or  the  first,  or the second treatment.' </w:t>
      </w:r>
    </w:p>
    <w:p w:rsidR="00C427FC" w:rsidRPr="00693EA4" w:rsidRDefault="00C427FC" w:rsidP="004C5093">
      <w:pPr>
        <w:widowControl w:val="0"/>
        <w:jc w:val="both"/>
        <w:rPr>
          <w:snapToGrid w:val="0"/>
          <w:sz w:val="26"/>
          <w:szCs w:val="26"/>
        </w:rPr>
      </w:pPr>
      <w:r w:rsidRPr="00693EA4">
        <w:rPr>
          <w:snapToGrid w:val="0"/>
          <w:sz w:val="26"/>
          <w:szCs w:val="26"/>
        </w:rPr>
        <w:t xml:space="preserve">     'Both of them</w:t>
      </w:r>
      <w:r w:rsidRPr="00693EA4">
        <w:rPr>
          <w:i/>
          <w:snapToGrid w:val="0"/>
          <w:sz w:val="26"/>
          <w:szCs w:val="26"/>
        </w:rPr>
        <w:t>!</w:t>
      </w:r>
      <w:r w:rsidRPr="00693EA4">
        <w:rPr>
          <w:snapToGrid w:val="0"/>
          <w:sz w:val="26"/>
          <w:szCs w:val="26"/>
        </w:rPr>
        <w:t xml:space="preserve">' Said the Father.    </w:t>
      </w:r>
    </w:p>
    <w:p w:rsidR="00C427FC" w:rsidRPr="00693EA4" w:rsidRDefault="00C427FC" w:rsidP="004C5093">
      <w:pPr>
        <w:widowControl w:val="0"/>
        <w:jc w:val="both"/>
        <w:rPr>
          <w:snapToGrid w:val="0"/>
          <w:sz w:val="26"/>
          <w:szCs w:val="26"/>
        </w:rPr>
      </w:pPr>
      <w:r w:rsidRPr="00693EA4">
        <w:rPr>
          <w:snapToGrid w:val="0"/>
          <w:sz w:val="26"/>
          <w:szCs w:val="26"/>
        </w:rPr>
        <w:t xml:space="preserve">     In l9l7  a crowd of people was asking for bread at the  Holy Spirit's,  but  the  police had forbidden distribution  of  bread because  of  the  war.  From the crowd came out an  elegant  lady asking some bread for her children in the name of God.  Policemen were  watchful and impeding,  therefore the Father  shrugged  his shoulders.  At  a  certain point,  as inspired,  he ran into  the house, came out carrying a bread divided into two sandwiches with two meat balls, and gave it to the lady. He suggested to her, "If police question you, you say, 'Father Di Francia gave his food to me. He has the right to do so'."</w:t>
      </w:r>
    </w:p>
    <w:p w:rsidR="00C427FC" w:rsidRPr="00693EA4" w:rsidRDefault="00C427FC" w:rsidP="004C5093">
      <w:pPr>
        <w:widowControl w:val="0"/>
        <w:jc w:val="both"/>
        <w:rPr>
          <w:snapToGrid w:val="0"/>
          <w:sz w:val="26"/>
          <w:szCs w:val="26"/>
        </w:rPr>
      </w:pPr>
      <w:r w:rsidRPr="00693EA4">
        <w:rPr>
          <w:snapToGrid w:val="0"/>
          <w:sz w:val="26"/>
          <w:szCs w:val="26"/>
        </w:rPr>
        <w:t xml:space="preserve">     When  the  Father  realized that the sisters  of  Oria  were parsimonious in giving alms,  he asked the reason. They responded that it was due to the hard times of the post-war. The Servant of God  told  them,  "Women of little faith</w:t>
      </w:r>
      <w:r w:rsidRPr="00693EA4">
        <w:rPr>
          <w:i/>
          <w:snapToGrid w:val="0"/>
          <w:sz w:val="26"/>
          <w:szCs w:val="26"/>
        </w:rPr>
        <w:t>!</w:t>
      </w:r>
      <w:r w:rsidRPr="00693EA4">
        <w:rPr>
          <w:snapToGrid w:val="0"/>
          <w:sz w:val="26"/>
          <w:szCs w:val="26"/>
        </w:rPr>
        <w:t xml:space="preserve"> You must not be  stingy with the poor</w:t>
      </w:r>
      <w:r w:rsidRPr="00693EA4">
        <w:rPr>
          <w:i/>
          <w:snapToGrid w:val="0"/>
          <w:sz w:val="26"/>
          <w:szCs w:val="26"/>
        </w:rPr>
        <w:t>!</w:t>
      </w:r>
      <w:r w:rsidRPr="00693EA4">
        <w:rPr>
          <w:snapToGrid w:val="0"/>
          <w:sz w:val="26"/>
          <w:szCs w:val="26"/>
        </w:rPr>
        <w:t>" Soon after help and offerings increased.</w:t>
      </w:r>
    </w:p>
    <w:p w:rsidR="00C427FC" w:rsidRPr="00693EA4" w:rsidRDefault="00C427FC" w:rsidP="004C5093">
      <w:pPr>
        <w:widowControl w:val="0"/>
        <w:jc w:val="both"/>
        <w:rPr>
          <w:snapToGrid w:val="0"/>
          <w:sz w:val="26"/>
          <w:szCs w:val="26"/>
        </w:rPr>
      </w:pPr>
      <w:r w:rsidRPr="00693EA4">
        <w:rPr>
          <w:snapToGrid w:val="0"/>
          <w:sz w:val="26"/>
          <w:szCs w:val="26"/>
        </w:rPr>
        <w:t xml:space="preserve">     The mother superior of  the house in Francavilla Fontana </w:t>
      </w:r>
    </w:p>
    <w:p w:rsidR="00C427FC" w:rsidRPr="00693EA4" w:rsidRDefault="00C427FC" w:rsidP="004C5093">
      <w:pPr>
        <w:widowControl w:val="0"/>
        <w:jc w:val="both"/>
        <w:rPr>
          <w:snapToGrid w:val="0"/>
          <w:sz w:val="26"/>
          <w:szCs w:val="26"/>
        </w:rPr>
      </w:pPr>
      <w:r w:rsidRPr="00693EA4">
        <w:rPr>
          <w:snapToGrid w:val="0"/>
          <w:sz w:val="26"/>
          <w:szCs w:val="26"/>
        </w:rPr>
        <w:t xml:space="preserve">wrote, </w:t>
      </w:r>
    </w:p>
    <w:p w:rsidR="00C427FC" w:rsidRDefault="00C427FC" w:rsidP="004C5093">
      <w:pPr>
        <w:widowControl w:val="0"/>
        <w:jc w:val="both"/>
        <w:rPr>
          <w:snapToGrid w:val="0"/>
          <w:sz w:val="26"/>
          <w:szCs w:val="26"/>
        </w:rPr>
      </w:pPr>
      <w:r w:rsidRPr="00693EA4">
        <w:rPr>
          <w:snapToGrid w:val="0"/>
          <w:sz w:val="26"/>
          <w:szCs w:val="26"/>
        </w:rPr>
        <w:t xml:space="preserve">     I was transferred to Francavilla Fontana with the orphans in l909 because of the earthquake. Even though the necessities never failed,  we were still poor.  One day,  a poor man knocked at the door, begging. For lack of faith, as the padre told me later, and taking into consideration both our needs and that we had no  alms to give,  I convinced myself to send him away. While the poor man was sadly walking away, the padre happened to arrive.</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He asked me: "What have you given the poor man?"</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My answer was the following:  "Padre, we have nothing in the house; all the more, many poor knock at the door daily and we are not able to meet all their requests because the house is poor."</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He disliked my way of speaking,  and showing his disapproval he said, "I do not believe that you don't have anything. But even if  you don't,  you should have given him that bottle of oil that is over on that table."</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I  answered:  "That  oil  is for the lamp  for  the  Blessed Sacrament; I put it over there to be saved."</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He looked at me and said:  "You have no faith; otherwise you would  have given away half of that oil.  Now you need to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atone. For nine days you will give a plate of soup and some bread to the poor who knock at the door at any time. Never send away any needy person.   In   the  meantime,   pray  to  the  Holy  Spirit   for enlightenment."</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next  day,  the charity novena began according  to  the padre's  rules.  It  seemed that the Lord was pleased because  so many poor came in those days and all of them had their needs met. Likewise,  the Lord provided us with everything so that we  could face them.</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Frequently,  our  founder gave his dinner to  an  unexpected poor  person,  or to a crying boy,  or to someone else because he felt  that  his  dinner was too rich for  him.  When  the  Father returned,  he asked me:  'Have you done your penance?' I answered in  the affirmative informing him that despite the many  poor  we helped abundance came in.  He was delighted.  At my question  how should I behave with the poor in the future, he responded: 'I set no  limits for the poor;  you give as much as you can.' He always told us:  "Never send a poor away without giving an alms." </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Another witness. "Usually, I was in charge with visiting the poor at their dwelling,  and I had to inform the Father of  their moral  condition.  In  those  days,  one hundred liras  were  his ordinary  alms.  To  help  the  outside  poor,  he  made  use  of registered letters which were so many that sometimes I had to  go to various postal offices to avoid overloading one employee."</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While  giving alms,  the Servant of God also considered  the decline of the gentlemen,  paying  special  attention to them and fixing  a particular time.  The gentlefolk who had fallen on evil days  enjoyed the kindness of the Father's heart and were  helped at their own dwelling periodically and in secret.</w:t>
      </w:r>
    </w:p>
    <w:p w:rsid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Let us read additional reports.  One morning I saw Adolf  De Meo very afflicted and desperate because he had no means to pay a bill.  The  sum needed was considerable and the time for  payment was  expiring that day.  I thought of appealing to the Servant of God;  therefore,  I  hastened  to manifest the case  to  him.  He thanked me for giving him the opportunity to do a work of charity to  a good father and family, and handed to me the sum needed  by Adolf. </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Unable to fulfill his obligations, a poor gentleman of Trani  approached the Servant of God at the rail station, submitting the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lastRenderedPageBreak/>
        <w:t>case  to him.  The Father took him by the sisters' coach  to  the institute,  let  him  eat,  and gave him a sum of money.  At  the gentleman's saying,  the sun dissipated the clouds of his  spirit that day.</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Lawyer  Trisolini  of Oria once told me that Don Ruggero  De Angelis,  a declined lord of that town,  was generously helped by the Father. To correspond such a generosity, he thought of making the  last will in favor of the Father,  leaving to him  the  only property he had: a little house. No sooner said than done, and he gave his will to the Father in a closed envelope.  Shortly after, Don Ruggero changed his mind and had recourse to Lawyer Trisolini to  have back his will.  At least,  he should have behaved better not to lose the Father's help...  One day when the Servant of God was passing by,  Lawyer Trisolini let him know the fact.  'Please give me five minutes,  I go to Saint Benedict's and return,'  the Father  said.  Handing  the  envelope  with the  will  to  Lawyer Trisolini,  the  Father asked him to assure Don Ruggero that  the ordinary  help  would  be increased and maintained all  his  life long. </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Writes Father Vitale: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"Those  who  did  not dare to get mixed  in  with  the  poor because  of  their  former high status had a  special  reception; others  received  some money for their immediate  needs  such  as light,  soap, etc.... The padre always helped them with his purse both full and empty" (</w:t>
      </w:r>
      <w:r w:rsidRPr="00693EA4">
        <w:rPr>
          <w:i/>
          <w:snapToGrid w:val="0"/>
          <w:sz w:val="26"/>
          <w:szCs w:val="26"/>
        </w:rPr>
        <w:t>Father Mary Hannibal Di Francia</w:t>
      </w:r>
      <w:r w:rsidRPr="00693EA4">
        <w:rPr>
          <w:snapToGrid w:val="0"/>
          <w:sz w:val="26"/>
          <w:szCs w:val="26"/>
        </w:rPr>
        <w:t>, page 343).</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I  myself  heard from Knight Musico'. "One winter  drizzling evening I met the Father with Brother Mary Anthony in the street, carrying a load under their mantle.  I asked,  "Father,  what are you doing in the street at this hour,  with this cold and  rain?' He responded,  'We cannot think of cold and rain when a family is starving at...  They do not dare to come to me;  so, I must go to them.'   Prof.  Gazzara  relates,  "People  of former  high  rank appealed  to  the  Father,   who  sometimes  entrusted  me   with confidential  commissions.  I was told that he gave about l00.000 liras to a family in one year." He himself waited for a month  on Lawyer Cipriani of Rome,  who was  expelled from his house by his own  sons.  When they repented and called their Father back,  the Servant  of God paid the fare for Cipriani and told me to  buy  a brand new suit and a silk cap,  the ones the lawyer liked.  "With the  people of middle class fallen into poverty the Father used a special  reception:  a  separate room and  table  ware,  'because charity,'  he said, 'shouldn't be an occasion of mortification'."</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One  time he bought cherries of bad quality at  high  price, but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recommended  to  eat  the  good  ones  only.   Father  Drago questioned  him,  "Then,  why  did  you  buy  them?"  The  Father answered,  "Be silent, you inquisitive person. I had to help that poor seller."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Canon  Bembi  of Oria writes,  "The servant of  God  treated everyone  kindly,  had good words for all,  and the needs of  all resounded  in  his heart.  Several workers were employed  in  his institute, many poor found a daily help, and Canon Di Francia was revered as the Father of the orphans and of the poor."</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Father Carmel reports:</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On  one occasion the Father wanted to hire a jobless man  in our  institute of Oria,  but I objected that we had no  need.  He told me,  "We need to practice charity."  "But we have no money!"   I  replied.  "But  this is the very reason,   we  hire  him,'  he explained.    "Thus, we urge providence to help us."  This is not the common law of administration.  However,  if we live on faith, we  cannot  do otherwise.  How many people appealed to  Padre  Di Francia!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Writes  Father  Vitale: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In Messina, there were several people who formerly held high rank  but because they had had hard times,  came to the  Avignone Quarter or the Holy Spirit,  especially late in the  evening.  On the  whole they did not dare to appear begging. All of them  were sure  they  would find a helping hand in the  padre.  They  asked questions like:  "Padre, can you find a job for me, so I can earn a living for my family?" He thought and considering the status of people he would say,  "We have already a door keeper, but you can help him"; or,  "I have no need of employees, but you can put the library  in order." Sometimes he asked the poor if they had jobs. Then  he  tried  to invent them as if he were the  mayor  or  the prefect  in that miserable place called Avignone,  of  which  St. Francis of Assisi would have not been envious. But that place was the  cradle  of  the  great Anthonian  institution  (Father  Mary Hannibal Di Francia, page 343).</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r w:rsidRPr="00693EA4">
        <w:rPr>
          <w:snapToGrid w:val="0"/>
          <w:sz w:val="26"/>
          <w:szCs w:val="26"/>
        </w:rPr>
        <w:t xml:space="preserve">     To   give  a  present  to  a  community,   the  Father   had commissioned a statue from an artist of Carovigno,  and he talked about it with Mr. Palazzo, one of our sisters' brother. He was an expert  on  the subject.  Mr.  Palazzo asked the price,  and  the Father said how much it was.   Father Drago spoke up:  "It's  too much!" Mr. Palazzo confirmed that the price was too high. Shortly after, however, the Father called  Father Drago, questioning him, "Who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asked  your intervention?  Thus,  we cannot do a  piece  of charity...  If I want to help a poor man, people tell me that the price is too much, too high."</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One  day  during  l9l3,  a Religious was told to  enclose  a thousand liras bill in a letter.  The Religious held up the  bill to  make  the  Servant of God sure that the bill was  a  thousand liras worth.  "Yes,  he said,  "be not afraid.  I want to give  a thousand  liras." The next day,  the Father called the  Religious and showed to him a letter with an offering of two thousand liras from a benefactor,  and said,  "Man of little faith; yesterday we gave  a thousand liras, today we receive two thousand liras!"</w:t>
      </w:r>
    </w:p>
    <w:p w:rsidR="00C427FC" w:rsidRPr="00693EA4" w:rsidRDefault="00C427FC" w:rsidP="004C5093">
      <w:pPr>
        <w:widowControl w:val="0"/>
        <w:jc w:val="both"/>
        <w:rPr>
          <w:snapToGrid w:val="0"/>
          <w:sz w:val="26"/>
          <w:szCs w:val="26"/>
        </w:rPr>
      </w:pPr>
      <w:r w:rsidRPr="00693EA4">
        <w:rPr>
          <w:snapToGrid w:val="0"/>
          <w:sz w:val="26"/>
          <w:szCs w:val="26"/>
        </w:rPr>
        <w:t xml:space="preserve">     An  almost centenary poor woman neglected in a village  near Messina was far from the sacraments.  The Father sheltered her in the best room at the Holy Spirit, where a sister could assist her with care and love by day and night.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Paying a visit to her every day,  he asked if everything was right;  because  she  was always happy,  now and then  the  padre praised the sister,  adding: 'I commend her to you; the only work I  require of you is that you serve her well and see to  it  that she never be alone.' The padre placed a bell on the table so that she  could  call someone else in her assistant's absent.  On  her hundredth  birthday,  he invited her children and  grandchildren, who were poor,  to eat with her and told the sisters to kiss  her hands  in homage to God who granted such old age.  When the woman died twelve days after the celebration, the padre ordered fervent suffrage" (</w:t>
      </w:r>
      <w:r w:rsidRPr="00693EA4">
        <w:rPr>
          <w:i/>
          <w:snapToGrid w:val="0"/>
          <w:sz w:val="26"/>
          <w:szCs w:val="26"/>
        </w:rPr>
        <w:t>Father Mary Hannibal Di Francia</w:t>
      </w:r>
      <w:r w:rsidRPr="00693EA4">
        <w:rPr>
          <w:snapToGrid w:val="0"/>
          <w:sz w:val="26"/>
          <w:szCs w:val="26"/>
        </w:rPr>
        <w:t>, page 349).</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From  the report of his sister Teresa we quote  an  incident which happened at the start of the institution.</w:t>
      </w:r>
    </w:p>
    <w:p w:rsidR="00C427FC" w:rsidRPr="00693EA4" w:rsidRDefault="00C427FC" w:rsidP="004C5093">
      <w:pPr>
        <w:widowControl w:val="0"/>
        <w:jc w:val="both"/>
        <w:rPr>
          <w:snapToGrid w:val="0"/>
          <w:sz w:val="26"/>
          <w:szCs w:val="26"/>
        </w:rPr>
      </w:pPr>
      <w:r w:rsidRPr="00693EA4">
        <w:rPr>
          <w:snapToGrid w:val="0"/>
          <w:sz w:val="26"/>
          <w:szCs w:val="26"/>
        </w:rPr>
        <w:t xml:space="preserve">     "The  day  of  Epiphany,  the Father was on his way  to  the cathedral for the pontifical mass when he met a sick  weak-minded old  woman,  whom the rascals were making fun of her.  The Father drives away the boys,  calls a coach,  and takes her almost dying to  the hospital.  Because the hospital's  employees  refused  to admit  her,  he  asks  them to take provisional  care,  runs  and submits  the  emergency case to the  prefect.  The  admission  is granted  by authority.  The Father  returns to the hospital to be sure of the admission. That work of charity was a mystical golden offering to the child Jesus on the Epiphany feast."</w:t>
      </w:r>
    </w:p>
    <w:p w:rsidR="00C427FC" w:rsidRPr="00693EA4" w:rsidRDefault="00C427FC" w:rsidP="004C5093">
      <w:pPr>
        <w:widowControl w:val="0"/>
        <w:jc w:val="both"/>
        <w:rPr>
          <w:snapToGrid w:val="0"/>
          <w:sz w:val="26"/>
          <w:szCs w:val="26"/>
        </w:rPr>
      </w:pPr>
      <w:r w:rsidRPr="00693EA4">
        <w:rPr>
          <w:snapToGrid w:val="0"/>
          <w:sz w:val="26"/>
          <w:szCs w:val="26"/>
        </w:rPr>
        <w:t xml:space="preserve">     We  quote  the  Messina  </w:t>
      </w:r>
      <w:r w:rsidRPr="00693EA4">
        <w:rPr>
          <w:i/>
          <w:snapToGrid w:val="0"/>
          <w:sz w:val="26"/>
          <w:szCs w:val="26"/>
        </w:rPr>
        <w:t>Gazette</w:t>
      </w:r>
      <w:r w:rsidRPr="00693EA4">
        <w:rPr>
          <w:snapToGrid w:val="0"/>
          <w:sz w:val="26"/>
          <w:szCs w:val="26"/>
        </w:rPr>
        <w:t xml:space="preserve">  on  the  occasion  of  the committee to honor the Russian Admiral Ponomareff, who along with his soldiers,  saved many persons during the l908 earthquake  and in  l92l   became  a  victim  of  Bolshevism.   Because  of  that circumstance he asked a helping hand from Messina.</w:t>
      </w:r>
    </w:p>
    <w:p w:rsid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693EA4" w:rsidP="00693EA4">
      <w:pPr>
        <w:widowControl w:val="0"/>
        <w:ind w:firstLine="360"/>
        <w:jc w:val="both"/>
        <w:rPr>
          <w:snapToGrid w:val="0"/>
          <w:sz w:val="26"/>
          <w:szCs w:val="26"/>
        </w:rPr>
      </w:pPr>
      <w:r>
        <w:rPr>
          <w:snapToGrid w:val="0"/>
          <w:sz w:val="26"/>
          <w:szCs w:val="26"/>
        </w:rPr>
        <w:br w:type="page"/>
      </w:r>
      <w:r w:rsidR="00C427FC" w:rsidRPr="00693EA4">
        <w:rPr>
          <w:snapToGrid w:val="0"/>
          <w:sz w:val="26"/>
          <w:szCs w:val="26"/>
        </w:rPr>
        <w:lastRenderedPageBreak/>
        <w:t>Our  padre was touched by this hero of charity  and  ordered his  communities  of  Religious and orphans to  save  a  thousand liras. He sent this money to the impoverished admiral and wrote a letter  that the "</w:t>
      </w:r>
      <w:r w:rsidR="00C427FC" w:rsidRPr="00693EA4">
        <w:rPr>
          <w:i/>
          <w:snapToGrid w:val="0"/>
          <w:sz w:val="26"/>
          <w:szCs w:val="26"/>
        </w:rPr>
        <w:t>Gazette</w:t>
      </w:r>
      <w:r w:rsidR="00C427FC" w:rsidRPr="00693EA4">
        <w:rPr>
          <w:snapToGrid w:val="0"/>
          <w:sz w:val="26"/>
          <w:szCs w:val="26"/>
        </w:rPr>
        <w:t>" published to foster the generosity  of others. We quote:</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Dear editor:</w:t>
      </w:r>
    </w:p>
    <w:p w:rsidR="00C427FC" w:rsidRPr="00693EA4" w:rsidRDefault="00C427FC" w:rsidP="004C5093">
      <w:pPr>
        <w:widowControl w:val="0"/>
        <w:jc w:val="both"/>
        <w:rPr>
          <w:snapToGrid w:val="0"/>
          <w:sz w:val="26"/>
          <w:szCs w:val="26"/>
        </w:rPr>
      </w:pPr>
      <w:r w:rsidRPr="00693EA4">
        <w:rPr>
          <w:snapToGrid w:val="0"/>
          <w:sz w:val="26"/>
          <w:szCs w:val="26"/>
        </w:rPr>
        <w:t xml:space="preserve">     Canon Di Francia,  his fellow-members,  sisters, and orphans pledge  with favorable disposition a thousand liras  coming  from their   daily  sacrifices  in  favor  of  the  deserving  Admiral Ponomareff,  who along with his men  hastened to help Messina  in the  earthquake  of December 28,  l908,  saving many  lives  from underneath the ruins of the city" (S.C.  Vol.  5,  page l0l).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 </w:t>
      </w:r>
      <w:r w:rsidRPr="00693EA4">
        <w:rPr>
          <w:i/>
          <w:snapToGrid w:val="0"/>
          <w:sz w:val="26"/>
          <w:szCs w:val="26"/>
        </w:rPr>
        <w:t>Gazette</w:t>
      </w:r>
      <w:r w:rsidRPr="00693EA4">
        <w:rPr>
          <w:snapToGrid w:val="0"/>
          <w:sz w:val="26"/>
          <w:szCs w:val="26"/>
        </w:rPr>
        <w:t xml:space="preserve"> of February 22, l92l commented,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These  are the words of a man of heart and noble spirit  who finds  a  way  to help even when the circumstances  would  impede everyone  from  doing so.  His institute's  burdens  should  have exempted  him from meeting our request.  Instead,  he  cooperated very  generously by even imposing a mortification on his orphans. May the  noblest deed of Canon Di Francia be a stimulus to  those who are to take away only something from their surplus."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Some  days  later a new donation from Canon Di  Francia  was announced in these terms by the </w:t>
      </w:r>
      <w:r w:rsidRPr="00693EA4">
        <w:rPr>
          <w:i/>
          <w:snapToGrid w:val="0"/>
          <w:sz w:val="26"/>
          <w:szCs w:val="26"/>
        </w:rPr>
        <w:t>Gazette</w:t>
      </w:r>
      <w:r w:rsidRPr="00693EA4">
        <w:rPr>
          <w:snapToGrid w:val="0"/>
          <w:sz w:val="26"/>
          <w:szCs w:val="26"/>
        </w:rPr>
        <w:t xml:space="preserve">" of February 24, l92l: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From  Canon  Di Francia's inexhaustible generosity  we  have received  an additional offering:  two silver snuff-boxes,  which the benefactors had donated to his orphanages, have been given to our subscription. We renew our best thanks to him.</w:t>
      </w:r>
    </w:p>
    <w:p w:rsidR="00C427FC" w:rsidRPr="00693EA4" w:rsidRDefault="00C427FC"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At Oria, a woman had given birth. She was lying in pain on a bed  with no sheets when the Father happened to pass by.  He  was called by her children. "Father Hannibal, our mother is sick." He entered the house,  consoled the woman,  and blessed her. The day after he returned to hear her confession and to give Communion to the  woman who was already relieved,  providing the  family  with food and clothes. Children were given several gifts.</w:t>
      </w:r>
    </w:p>
    <w:p w:rsidR="00C427FC" w:rsidRPr="00693EA4" w:rsidRDefault="00693EA4" w:rsidP="004C5093">
      <w:pPr>
        <w:widowControl w:val="0"/>
        <w:jc w:val="both"/>
        <w:rPr>
          <w:snapToGrid w:val="0"/>
          <w:sz w:val="26"/>
          <w:szCs w:val="26"/>
        </w:rPr>
      </w:pPr>
      <w:r>
        <w:rPr>
          <w:snapToGrid w:val="0"/>
          <w:sz w:val="26"/>
          <w:szCs w:val="26"/>
        </w:rPr>
        <w:br w:type="page"/>
      </w:r>
    </w:p>
    <w:p w:rsidR="00C427FC" w:rsidRPr="00693EA4" w:rsidRDefault="00C427FC" w:rsidP="004C5093">
      <w:pPr>
        <w:widowControl w:val="0"/>
        <w:jc w:val="both"/>
        <w:rPr>
          <w:snapToGrid w:val="0"/>
          <w:sz w:val="26"/>
          <w:szCs w:val="26"/>
        </w:rPr>
      </w:pPr>
      <w:r w:rsidRPr="00693EA4">
        <w:rPr>
          <w:snapToGrid w:val="0"/>
          <w:sz w:val="26"/>
          <w:szCs w:val="26"/>
        </w:rPr>
        <w:t xml:space="preserve">     </w:t>
      </w:r>
      <w:r w:rsidRPr="00693EA4">
        <w:rPr>
          <w:snapToGrid w:val="0"/>
          <w:sz w:val="26"/>
          <w:szCs w:val="26"/>
        </w:rPr>
        <w:tab/>
        <w:t>In  Trani  a child happened to cry under the window  of  the Father. He sent a sister to inquire: the child was hungry. Moved, the Father gave the child his own food.  But, as he knew that the eight  members of the child's family were in the same  condition, he ordered to give them food every day,  to relieve them from the rent of the house,  and provide them with clothes. Then he saw to it  that  they  be instructed in Christian doctrine  and  in  the observance of holydays.</w:t>
      </w:r>
    </w:p>
    <w:p w:rsidR="00C427FC" w:rsidRPr="00693EA4" w:rsidRDefault="00C427FC" w:rsidP="004C5093">
      <w:pPr>
        <w:widowControl w:val="0"/>
        <w:jc w:val="both"/>
        <w:rPr>
          <w:snapToGrid w:val="0"/>
          <w:sz w:val="26"/>
          <w:szCs w:val="26"/>
        </w:rPr>
      </w:pPr>
      <w:r w:rsidRPr="00693EA4">
        <w:rPr>
          <w:snapToGrid w:val="0"/>
          <w:sz w:val="26"/>
          <w:szCs w:val="26"/>
        </w:rPr>
        <w:t xml:space="preserve">     To make peace, especially when the matter were the girls, he often  and  willingly shouldered the families' troubles  even  by helping  them financially.  For instance,  I know of a family  of Genzano (Potenza); husband and wife were fighting. She came up to Oria to receive generous financial help.</w:t>
      </w:r>
    </w:p>
    <w:p w:rsidR="00C427FC" w:rsidRDefault="00C427FC" w:rsidP="004C5093">
      <w:pPr>
        <w:widowControl w:val="0"/>
        <w:jc w:val="both"/>
        <w:rPr>
          <w:snapToGrid w:val="0"/>
          <w:sz w:val="26"/>
          <w:szCs w:val="26"/>
        </w:rPr>
      </w:pP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693EA4">
      <w:pPr>
        <w:widowControl w:val="0"/>
        <w:pBdr>
          <w:bottom w:val="single" w:sz="4" w:space="1" w:color="auto"/>
        </w:pBdr>
        <w:jc w:val="both"/>
        <w:rPr>
          <w:b/>
          <w:snapToGrid w:val="0"/>
          <w:sz w:val="40"/>
          <w:szCs w:val="40"/>
        </w:rPr>
      </w:pPr>
      <w:r w:rsidRPr="00693EA4">
        <w:rPr>
          <w:b/>
          <w:snapToGrid w:val="0"/>
          <w:sz w:val="40"/>
          <w:szCs w:val="40"/>
        </w:rPr>
        <w:t>4. For the prisoners</w:t>
      </w:r>
    </w:p>
    <w:p w:rsidR="00693EA4" w:rsidRPr="00693EA4" w:rsidRDefault="00693EA4" w:rsidP="00693EA4">
      <w:pPr>
        <w:widowControl w:val="0"/>
        <w:pBdr>
          <w:bottom w:val="single" w:sz="4" w:space="1" w:color="auto"/>
        </w:pBdr>
        <w:jc w:val="both"/>
        <w:rPr>
          <w:b/>
          <w:snapToGrid w:val="0"/>
          <w:sz w:val="40"/>
          <w:szCs w:val="40"/>
        </w:rPr>
      </w:pP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Because  they need more help and redemption,  the  prisoners drew the Father's charity in a special way.</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He often visited and helped the prisoners of Trani.  I think that he also ordered the mother superior along with her community to  do the same.  Accompanied by other persons,  now and then  he brought the dinner to some of the prisoners,  while we made cakes for them. He also administered the sacraments in the prison.</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Because  the  district prison in Taormina was on the  ground floor of the Capuchin former convent,  whose first floor was  set aside  for  the  sisters,  the assistance to  the  prisoners  was easier.  After  taking  care  of the prisoners'  preparation  for Easter through preaching,  confession,  and mass, the Father used to offer the dinner to the prisoners on that feast, as well as on the  Christian  chief holidays.  When a prisoner happened  to  be sick,  he was assisted with daily food according to the  doctor's prescription.</w:t>
      </w:r>
    </w:p>
    <w:p w:rsidR="00693EA4" w:rsidRPr="00693EA4" w:rsidRDefault="00693EA4"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Someone says that also the personnel of the prison was given dinner,  after  interesting,  effective  religious  instructions. Around  l903,  the  community  of Taormina  inaugurated  the  new kitchen.  When the mother superior informed the Father, he asked, "For  whom  did you cook first?"  The mother  superior  answered, "For </w:t>
      </w: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 </w:t>
      </w:r>
    </w:p>
    <w:p w:rsidR="00C427FC" w:rsidRDefault="00C427FC" w:rsidP="004C5093">
      <w:pPr>
        <w:widowControl w:val="0"/>
        <w:jc w:val="both"/>
        <w:rPr>
          <w:snapToGrid w:val="0"/>
          <w:sz w:val="26"/>
          <w:szCs w:val="26"/>
        </w:rPr>
      </w:pPr>
      <w:r w:rsidRPr="00693EA4">
        <w:rPr>
          <w:snapToGrid w:val="0"/>
          <w:sz w:val="26"/>
          <w:szCs w:val="26"/>
        </w:rPr>
        <w:t>the  prisoners and the poor." The Father delighted  in  it, smiling. He had been well interpreted.</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As  soon as he arrived to Taormina,  he paid the first visit to the prisoners, who became affectionate to him, longing for his coming. One day when the Father was begging in the town, a former prisoner went himself begging as a sign of his gratitude to  him. Another day, an imprisoned boy shouted, "I did not intend to kill him!"  As a matter of fact,  he was involved in a casual homicide during a fight with another boy.  The Servant of God succeeded to make him understand his wrong;  therefore, and to beg pardon from the Lord.  From his window,  the Father once threw down a pair of trousers  and  other articles of clothing to a  prisoner  in  the courtyard.  He collected other supplies in his room, just in case of additional charity.  As a conclusion of this subject, we quote two evidences.  They are significant to the persons who knew  the Father personally.  "No needy person contacted the Father without receiving  comfort."  "The Servant of God spent his days  helping the  people  in their soul and body;  he wove good works  in  his life; and no one went away without receiving comfort. He was like a candle enlightening and warming."</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693EA4" w:rsidRPr="00693EA4" w:rsidRDefault="00693EA4" w:rsidP="004C5093">
      <w:pPr>
        <w:widowControl w:val="0"/>
        <w:jc w:val="both"/>
        <w:rPr>
          <w:snapToGrid w:val="0"/>
          <w:sz w:val="26"/>
          <w:szCs w:val="26"/>
        </w:rPr>
      </w:pPr>
    </w:p>
    <w:p w:rsidR="00C427FC" w:rsidRDefault="00693EA4" w:rsidP="00693EA4">
      <w:pPr>
        <w:widowControl w:val="0"/>
        <w:pBdr>
          <w:bottom w:val="single" w:sz="4" w:space="1" w:color="auto"/>
        </w:pBdr>
        <w:jc w:val="both"/>
        <w:rPr>
          <w:b/>
          <w:snapToGrid w:val="0"/>
          <w:sz w:val="40"/>
          <w:szCs w:val="40"/>
        </w:rPr>
      </w:pPr>
      <w:r w:rsidRPr="00693EA4">
        <w:rPr>
          <w:b/>
          <w:snapToGrid w:val="0"/>
          <w:sz w:val="40"/>
          <w:szCs w:val="40"/>
        </w:rPr>
        <w:t>5. For the consecrated souls</w:t>
      </w:r>
    </w:p>
    <w:p w:rsidR="00693EA4" w:rsidRPr="00693EA4" w:rsidRDefault="00693EA4" w:rsidP="00693EA4">
      <w:pPr>
        <w:widowControl w:val="0"/>
        <w:pBdr>
          <w:bottom w:val="single" w:sz="4" w:space="1" w:color="auto"/>
        </w:pBdr>
        <w:jc w:val="both"/>
        <w:rPr>
          <w:b/>
          <w:snapToGrid w:val="0"/>
          <w:sz w:val="40"/>
          <w:szCs w:val="40"/>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Priests  and religious communities in need,  above  all  the claustral ones, were a particular object of the Father's charity. </w:t>
      </w:r>
    </w:p>
    <w:p w:rsidR="00C427FC" w:rsidRPr="00693EA4" w:rsidRDefault="00C427FC" w:rsidP="004C5093">
      <w:pPr>
        <w:widowControl w:val="0"/>
        <w:jc w:val="both"/>
        <w:rPr>
          <w:snapToGrid w:val="0"/>
          <w:sz w:val="26"/>
          <w:szCs w:val="26"/>
        </w:rPr>
      </w:pPr>
      <w:r w:rsidRPr="00693EA4">
        <w:rPr>
          <w:snapToGrid w:val="0"/>
          <w:sz w:val="26"/>
          <w:szCs w:val="26"/>
        </w:rPr>
        <w:t xml:space="preserve">He  wrote for us,  </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Default="00C427FC" w:rsidP="004C5093">
      <w:pPr>
        <w:widowControl w:val="0"/>
        <w:jc w:val="both"/>
        <w:rPr>
          <w:snapToGrid w:val="0"/>
          <w:sz w:val="26"/>
          <w:szCs w:val="26"/>
        </w:rPr>
      </w:pPr>
      <w:r w:rsidRPr="00693EA4">
        <w:rPr>
          <w:snapToGrid w:val="0"/>
          <w:sz w:val="26"/>
          <w:szCs w:val="26"/>
        </w:rPr>
        <w:t xml:space="preserve">     Helping  those  who belong directly to the Lord such as  the priests and the religious communities in need pleases God at  the highest,   attracting   his  best  promises  of  retribution  and celestial blessings. </w:t>
      </w:r>
    </w:p>
    <w:p w:rsidR="00693EA4" w:rsidRPr="00693EA4" w:rsidRDefault="00693EA4"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We  cannot help being touched and generous toward those  who belong  to  our Lord Jesus Christ,  completely  trusting  in  the prophet Malachi's divine promise, "Bring the full tithes and dues to the storehouse so that there may be food in my house, and</w:t>
      </w: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 </w:t>
      </w:r>
    </w:p>
    <w:p w:rsidR="00C427FC" w:rsidRPr="00693EA4" w:rsidRDefault="00C427FC" w:rsidP="004C5093">
      <w:pPr>
        <w:widowControl w:val="0"/>
        <w:jc w:val="both"/>
        <w:rPr>
          <w:snapToGrid w:val="0"/>
          <w:sz w:val="26"/>
          <w:szCs w:val="26"/>
        </w:rPr>
      </w:pPr>
      <w:r w:rsidRPr="00693EA4">
        <w:rPr>
          <w:snapToGrid w:val="0"/>
          <w:sz w:val="26"/>
          <w:szCs w:val="26"/>
        </w:rPr>
        <w:t>then see  if I do not open the flood gates of heaven for you and  pour out  blessing  for you in abundance.  For your sake I will not lay a strict injunction on the locust not to destroy the fruits of your soil nor to make the vine in your field’s barren,  says  Yahweh Sabaoth. All the nations will call you blessed, for you will be a land of delights, says Yahweh Sabaoth (Mal. 3, l0...).</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When Msgr.  Parrillo came as Apostolic Visitor,  the Servant of  God  had to give an account of  his  lavishness.  He  cleared himself by writing,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 have the duty to submit to you,  who represent the highest authority,  a  way  of  behaving  which somehow  seems  a  little strange.  Specifically,  how I have been behaving since more than forty years that I am working in the charitable  institutions.  I have always been taking a great care of the orphans and the poor, and that's fine.  But,  I have had the presumption to financially help  not only my works,  but also the good works of others;  not only  the  persons  sheltered in  my  institutes,  but  also  the beggars, and above all the religious houses. I placed my trust in the divine promise,  "You will receive a hundred times more";  as well  as  "give to others,  and God will give to  you:  you  will receive  a  full measure,  a generous helping,  poured into  your hands - all that you can hold"  (Lk.  6,  38).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As to his helping the religious communities,  he quotes  the above lines by Malachi, and continues,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 considered my giving as the secret to be always helped by divine  providence:  my trust in God was never disappointed.  Our Lord,   in  his  infinite  kindness,  overflows  us  with  divine providence.  So I can say that my donations are not inconsiderate in  relation  to my institutes and their  members,  because  they never  lacked anything.  We spend today's superabundance  on  the divine providence's bank without waiting for tomorrow" (Vol.  29, page 46).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In fact,  he wrote to Father Vitale, "Let us spend the money on  the  bank  of our Lord,  who applies the interest rate  of  a hundred per one and never becomes bankrupt" (Vol.  33,  page 52). To Mother Nazzarena,  "Let us give good alms;  they are the  best investment" (Vol. 36, page l3). </w:t>
      </w:r>
    </w:p>
    <w:p w:rsidR="00C427FC" w:rsidRPr="00693EA4" w:rsidRDefault="00C427FC" w:rsidP="004C5093">
      <w:pPr>
        <w:widowControl w:val="0"/>
        <w:jc w:val="both"/>
        <w:rPr>
          <w:snapToGrid w:val="0"/>
          <w:sz w:val="26"/>
          <w:szCs w:val="26"/>
        </w:rPr>
      </w:pPr>
      <w:r w:rsidRPr="00693EA4">
        <w:rPr>
          <w:snapToGrid w:val="0"/>
          <w:sz w:val="26"/>
          <w:szCs w:val="26"/>
        </w:rPr>
        <w:t xml:space="preserve">     As to his behavior toward the poor priests, we quote several evidences.  "By  personal  experience and by assertions of  still living brothers,  I say that his charity toward the poor  priests was  special,  continuous,  and discreet.  He provided them  with money,  gave  them  hospitality  in  his  institutes,  and  added additional proofs of his charity to those who had neglected their priestly  </w:t>
      </w:r>
    </w:p>
    <w:p w:rsidR="00C427FC" w:rsidRPr="00693EA4" w:rsidRDefault="00C427FC" w:rsidP="004C5093">
      <w:pPr>
        <w:widowControl w:val="0"/>
        <w:jc w:val="both"/>
        <w:rPr>
          <w:snapToGrid w:val="0"/>
          <w:sz w:val="26"/>
          <w:szCs w:val="26"/>
        </w:rPr>
      </w:pP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character  along with their duties." "Caring for  their health or for their return to the Church, he paid frequent visits to the sick priests or to the ones who had gone astray, comforted them  with  his prayer,  and gave  them  generous  help.   Father Bonarrigo  often said,  'The Father has gone to Gualtieri for the confession of the priest'..."  "He was special to the priests who had  gone  astray,  as  well  as to  the  poor  ones."  A  sister remembers,  "I  prepared  dinner for almost two years  to  Pastor Chille' and Chaplain Carnazza responsible for the cemetery.  Both of them were alone. The latter was assisted until his death. When Pastor  Gentile  fell sick,  he enjoyed the Father's care for his soul and body until his death."</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We know from Father Carmel that the Father was  particularly generous to the poor priests.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Such a charity was very discreet.  On these occasions, while asking for money,  he used to say,  "I have to do business."  One day  we  were traveling from Oria to Rome.  He asked me for  some money  for  a  poor  priest who was on  the  train,  but  he  was disappointed because I had a hundred liras only,  for the  return ticket.  Despite my objections he demanded all of them. He handed them to the priest in an envelope. A gentleman sitting on my side asked  me who that priest was,  and I told him.  He was amazed at seeing Canon Di Francia,  whom he knew by hearsay.  He opened his bag,  picked  up an envelope,  and put some money  in.  When  the Father  came back,  the gentleman poured out his devotion to  him and as a token of his feelings he handed to him the envelope with a  thousand liras.  The Father commented,  "If we had given fifty liras, we would have received five hundred liras; we have given a hundred liras, and the Lord has sent a thousand liras'." </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A former friar priest was living in Oria. He had fallen into poverty,  because  his  nephews  and nieces  had  squandered  his riches.  The Servant of God knew of him from Father Palma and was moved.  Even  though he censured the former friar's behavior,  he immediately  said that he was a priest in need and  therefore  he should be helped at any cost. He gave him all the money we had at home.</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Lavish  was the Servant of God's generosity in favor of  the religious communities.  "I closed my eyes," he wrote, "especially when  the  matter  was helping the Religious  and  the  religious houses" (Vol.  29,  page 47).  At the Servant of God's death, the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mother-house  of Messina used to send the amount of l30,000 liras a year as ordinary help to many monasteries and religious houses. Besides,   each  community had its own list of communities to  be helped,  either  they were in the list of Messina,  or  not.  The mother  superior  of  Taormina had sent a hundred  liras  to  the Dominican  sisters  of Bologna,  after their  request.  When  the sisters  responded  with a letter of thanks,  they asked  for  an additional help.  Amazed,  the mother superior of Taormina talked with the Father,  who told her,  "Do you eat only once?  They are enclosed nuns:  give them a hundred liras a month." The community of Taormina used to send  a hundred liras a month to the  Morning Star Sisters,  in Naples,  but the Father once said to the mother superior,  "Send them 200 liras a month. Don't you remember their tottering  house?"  Because  some  registered  letters  from  our benefactors contained more money than it was declared, the Father said,  "Why don't you do the same?" And sometimes he himself made such letters to make a surprise.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Capuchin  Fathers of Giardini did not succeed to  cover the roof of their new church dedicated to Our Lady of Pompei,  in the land of Villa Agonia.  As the Father happened to pass by,  he knew the situation and told Father Anthony of Patti,  "I will pay everything,  but keep absolute silence</w:t>
      </w:r>
      <w:r w:rsidRPr="00693EA4">
        <w:rPr>
          <w:i/>
          <w:snapToGrid w:val="0"/>
          <w:sz w:val="26"/>
          <w:szCs w:val="26"/>
        </w:rPr>
        <w:t>!</w:t>
      </w:r>
      <w:r w:rsidRPr="00693EA4">
        <w:rPr>
          <w:snapToGrid w:val="0"/>
          <w:sz w:val="26"/>
          <w:szCs w:val="26"/>
        </w:rPr>
        <w:t>"  Father Anthony of Patti broke  the silence after the Father's death,  and  stated,  "Your padre was a saint, and a lover of the Madonna."</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Also  the Redemptorist Fathers found themselves in  troubles when  they  founded a house in Francavilla,  and had  to  restore their church.  Writes  Salvatore  Di Coste,  the superior, "I was worried  because  I needed a lot of money.  But Canon Di  Francia exhorted me to have trust in divine providence,  never fearing to start  the work.  Much to my comfort,  he said that he would send his  little help for this work of God and Saint  Alphonsus.  Even though he himself had to face so many needs of his  institutions, he  sent me a thousand liras a month for ten months.  And to say, he called it a little help" (</w:t>
      </w:r>
      <w:r w:rsidRPr="00693EA4">
        <w:rPr>
          <w:i/>
          <w:snapToGrid w:val="0"/>
          <w:sz w:val="26"/>
          <w:szCs w:val="26"/>
        </w:rPr>
        <w:t>Bulletin</w:t>
      </w:r>
      <w:r w:rsidRPr="00693EA4">
        <w:rPr>
          <w:snapToGrid w:val="0"/>
          <w:sz w:val="26"/>
          <w:szCs w:val="26"/>
        </w:rPr>
        <w:t>, February l947).</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Don  Joseph  Rossi  of  Trani,  founder  of  the  "Abandoned Childhood,"  said  that he once received a big sum of money  from the Servant of God. He wanted to make amends for the Daughters of Divine Zeal's coldness.  Don Joseph did not go to their house for some months, and did not receive the usual alms.</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Besides giving alms,  the Father used to encourage.  After a visit to Don Joseph Rossi's institute, he wrote to him, "I assure you that I was well impressed... I know by experience how hard it is  starting such institutions,  and therefore I admire what  you conceive and do with patient concern to foster the orphanage. </w:t>
      </w: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May the  adorable Heart of Jesus,  to whom you have  consecrated  the children,   assist,   give  credit,  and  foster  the  undertaken institution</w:t>
      </w:r>
      <w:r w:rsidR="00C427FC" w:rsidRPr="00693EA4">
        <w:rPr>
          <w:i/>
          <w:snapToGrid w:val="0"/>
          <w:sz w:val="26"/>
          <w:szCs w:val="26"/>
        </w:rPr>
        <w:t>!</w:t>
      </w:r>
      <w:r w:rsidR="00C427FC" w:rsidRPr="00693EA4">
        <w:rPr>
          <w:snapToGrid w:val="0"/>
          <w:sz w:val="26"/>
          <w:szCs w:val="26"/>
        </w:rPr>
        <w:t xml:space="preserve">" (S.C.  Vol. 5, page 294). He enforced his saying by enclosing </w:t>
      </w:r>
      <w:r w:rsidR="00C427FC" w:rsidRPr="00693EA4">
        <w:rPr>
          <w:b/>
          <w:snapToGrid w:val="0"/>
          <w:sz w:val="26"/>
          <w:szCs w:val="26"/>
        </w:rPr>
        <w:t>a good sum of money</w:t>
      </w:r>
      <w:r w:rsidR="00C427FC" w:rsidRPr="00693EA4">
        <w:rPr>
          <w:snapToGrid w:val="0"/>
          <w:sz w:val="26"/>
          <w:szCs w:val="26"/>
        </w:rPr>
        <w:t>.</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It  is sure that the Servant of God gave  financial help  to Don Orione.  In fact,  the Father wrote a card to him on November 27,  l9ll:  "I am ready for the money;  let me know when I can go over  to hand it to you" (Vol.  37,  page 3).  The amount of  the money  is unknown,  but we read that Don Orione bought the  house for the novitiate at Bandito,  near Bra',  province of Cuneo,  on December  8,  l9ll.  The author of Don Sterpi's life points  out, "The  holy friendship between Don Orione and the Servant  of  God Canon  Hannibal  Di Francia helped buy the quiet dwelling of  the Counts Moffas,  near the native city of Saint Joseph  Cottolengo" (</w:t>
      </w:r>
      <w:r w:rsidRPr="00693EA4">
        <w:rPr>
          <w:i/>
          <w:snapToGrid w:val="0"/>
          <w:sz w:val="26"/>
          <w:szCs w:val="26"/>
        </w:rPr>
        <w:t>Don Charles  Sterpi</w:t>
      </w:r>
      <w:r w:rsidRPr="00693EA4">
        <w:rPr>
          <w:snapToGrid w:val="0"/>
          <w:sz w:val="26"/>
          <w:szCs w:val="26"/>
        </w:rPr>
        <w:t xml:space="preserve">, page 337). The Father was also ready for an additional  offering.  He  writes to Don Orione on  September  2, l9l5: "Does Your Reverence remember the opportunity I had to help you for Bandito,  in the land of Moffa?  By divine mercy, today I am in the condition to do more,  just in case Your Reverence were in need..." (S.C. Vol. 7, page l3l). The Father also gave another kind of help to Don Orione.  He wrote, "I am sending to you about 2,000  printed addresses of our devotees.  I will have additional ones  copied from the registers,  being very glad to  help   your holy institutions this way" (Vol. 37, page l).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Talking  about  female  communities in the letter  to  Msgr. Parrillo, the Father writes, "Should I say it? I will tell you in strict confidence:  about ten years ago,  I gave l20,000 liras to the  declined  monastery of Morning  Star,  in  Naples.  We  give monthly  donations  of several thousand liras to  almost all  the monasteries of the Salesians of Saint Francis of Sales in  Italy, and  some in France.  The Salesians of Bologna were given  30,000 liras  because of their strict needs.  Clare,  Dominican sisters, and  other ones are helped every month because of the  bad  times the nuns are running into;  they are the victims of the century</w:t>
      </w:r>
      <w:r w:rsidRPr="00693EA4">
        <w:rPr>
          <w:i/>
          <w:snapToGrid w:val="0"/>
          <w:sz w:val="26"/>
          <w:szCs w:val="26"/>
        </w:rPr>
        <w:t>!</w:t>
      </w:r>
      <w:r w:rsidRPr="00693EA4">
        <w:rPr>
          <w:snapToGrid w:val="0"/>
          <w:sz w:val="26"/>
          <w:szCs w:val="26"/>
        </w:rPr>
        <w:t>" (Vol. 29, page 47).</w:t>
      </w:r>
    </w:p>
    <w:p w:rsidR="00693EA4" w:rsidRPr="00693EA4" w:rsidRDefault="00693EA4"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Before continuing on this subject,  I deem to point out  the Father's zeal for the sanctification of the consecrated souls and how  he was concerned with the religious observance and fervor in the communities he was helping.  He writes,  "Please let me  know whether  the  </w:t>
      </w:r>
      <w:r w:rsidRPr="00693EA4">
        <w:rPr>
          <w:i/>
          <w:snapToGrid w:val="0"/>
          <w:sz w:val="26"/>
          <w:szCs w:val="26"/>
        </w:rPr>
        <w:t>common life</w:t>
      </w:r>
      <w:r w:rsidRPr="00693EA4">
        <w:rPr>
          <w:snapToGrid w:val="0"/>
          <w:sz w:val="26"/>
          <w:szCs w:val="26"/>
        </w:rPr>
        <w:t xml:space="preserve"> and the perfect rule of Saint Clare  is observed  in  this monastery (the underlining is by  the  Father)</w:t>
      </w: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 </w:t>
      </w:r>
    </w:p>
    <w:p w:rsidR="00C427FC" w:rsidRDefault="00693EA4" w:rsidP="004C5093">
      <w:pPr>
        <w:widowControl w:val="0"/>
        <w:jc w:val="both"/>
        <w:rPr>
          <w:snapToGrid w:val="0"/>
          <w:sz w:val="26"/>
          <w:szCs w:val="26"/>
        </w:rPr>
      </w:pPr>
      <w:r w:rsidRPr="00693EA4">
        <w:rPr>
          <w:snapToGrid w:val="0"/>
          <w:sz w:val="26"/>
          <w:szCs w:val="26"/>
        </w:rPr>
        <w:t xml:space="preserve"> </w:t>
      </w:r>
      <w:r w:rsidR="00C427FC" w:rsidRPr="00693EA4">
        <w:rPr>
          <w:snapToGrid w:val="0"/>
          <w:sz w:val="26"/>
          <w:szCs w:val="26"/>
        </w:rPr>
        <w:t>(Vol. 38, page 27). "I heartily wish the Salesians to become holy in order to please at the utmost the most holy Heart of Jesus, to counterbalance those who do not love him,  and to win many souls" (Vol.  38,  page  25).  On  one occasion he points out  that  the slackening had affected some of the sisters,  and for this reason the Lord had hit the whole community</w:t>
      </w:r>
      <w:r w:rsidR="00C427FC" w:rsidRPr="00693EA4">
        <w:rPr>
          <w:i/>
          <w:snapToGrid w:val="0"/>
          <w:sz w:val="26"/>
          <w:szCs w:val="26"/>
        </w:rPr>
        <w:t>!</w:t>
      </w:r>
      <w:r w:rsidR="00C427FC" w:rsidRPr="00693EA4">
        <w:rPr>
          <w:snapToGrid w:val="0"/>
          <w:sz w:val="26"/>
          <w:szCs w:val="26"/>
        </w:rPr>
        <w:t xml:space="preserve"> They ought to have expelled them</w:t>
      </w:r>
      <w:r w:rsidR="00C427FC" w:rsidRPr="00693EA4">
        <w:rPr>
          <w:i/>
          <w:snapToGrid w:val="0"/>
          <w:sz w:val="26"/>
          <w:szCs w:val="26"/>
        </w:rPr>
        <w:t>!</w:t>
      </w:r>
      <w:r w:rsidR="00C427FC" w:rsidRPr="00693EA4">
        <w:rPr>
          <w:snapToGrid w:val="0"/>
          <w:sz w:val="26"/>
          <w:szCs w:val="26"/>
        </w:rPr>
        <w:t xml:space="preserve">  It is of importance to restore perfect discipline for  the sanctification of all the members.  You should have an  energetic government to restore the strength of perfect observance, because some  sisters abuse the kindness and the age of the elders" (Vol. 39,  pages  48-50).  And elsewhere,   " Lack of </w:t>
      </w:r>
      <w:r w:rsidR="00C427FC" w:rsidRPr="00693EA4">
        <w:rPr>
          <w:i/>
          <w:snapToGrid w:val="0"/>
          <w:sz w:val="26"/>
          <w:szCs w:val="26"/>
        </w:rPr>
        <w:t>serious and  well ruled  discipline</w:t>
      </w:r>
      <w:r w:rsidR="00C427FC" w:rsidRPr="00693EA4">
        <w:rPr>
          <w:snapToGrid w:val="0"/>
          <w:sz w:val="26"/>
          <w:szCs w:val="26"/>
        </w:rPr>
        <w:t xml:space="preserve">  has  been the cause  of  various  slackening. Discipline is so important in the religious institutes that  lack of it impairs their spirit" (Vol. 39, page 36).</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Let  us  take  up the subject of the Father's  help  to  the monasteries.</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While  visiting  the Clare Sisters of Altamura,  the  Father knew that they had to repair the monastery's roof.  Back home, he sends  a card to the abbess,  "I offer a thousand liras  for  the work on the roof.  The mother superior of the Daughters of Divine Zeal has decided to offer fifty liras a month for your monastery" (Vol. 38, page 27).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Canon  Termine of Trani,  confessor of the Clare Sisters  of the  city,  submitted  the urgent need of that community  to  the Servant  of God and received immediately what the Servant of  God had in his pocket:  500 liras.  Around l9l0-l2, the Father gave a donation of 50,000 liras to make reparations to an institute.  It seems  to be the Geltrudine's of Naples that the Father had known around that time.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At Ceglie Messapica (Brindisi),  the venerable Mother  Lalia had  founded a house of Dominican Tertiaries,  where she lived in exile until her death.  The Father was her spiritual director for some time, and a benefactor of that house.</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One of those sisters writes,  "The Servant of God aided  the religious communities and congregations as he would have done for his own.  His aid never failed us. He gave the money to build the kitchen  and  to tile the hall of our  institute's  entrance.  He would  have also given his help to open an orphanage in our town, if  we had decided so.  In l9l7 he preached  the retreat  to  our community in Ceglie Messapica,  and commented on our  rules,  the constitutions,  and  the religious vows.  His simple,  plain word shook the souls.  For instance, a pious mother who was allowed to have the food of her rich parents,  left out everything, wore the cilice, and did additional penances.</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p>
    <w:p w:rsidR="00C427FC" w:rsidRPr="00693EA4" w:rsidRDefault="00C427FC" w:rsidP="00693EA4">
      <w:pPr>
        <w:widowControl w:val="0"/>
        <w:jc w:val="both"/>
        <w:rPr>
          <w:snapToGrid w:val="0"/>
          <w:sz w:val="26"/>
          <w:szCs w:val="26"/>
        </w:rPr>
      </w:pPr>
      <w:r w:rsidRPr="00693EA4">
        <w:rPr>
          <w:snapToGrid w:val="0"/>
          <w:sz w:val="26"/>
          <w:szCs w:val="26"/>
        </w:rPr>
        <w:tab/>
        <w:t xml:space="preserve">His  help to the Lalia's institution was not  restricted  to the  house  of Ceglie.  I read in the Father's  notes:  "Palermo, Dominicans;  Ceglie,  Dominicans;  Rome, Saint Sixtus Dominicans; Rome,  Saint Catherine Dominicans;  Rome, Saint Dominic and Saint Sixtus Dominicans" (S.C. Vol. l0, page 77). </w:t>
      </w:r>
    </w:p>
    <w:p w:rsidR="00C427FC" w:rsidRPr="00693EA4" w:rsidRDefault="00C427FC" w:rsidP="004C5093">
      <w:pPr>
        <w:widowControl w:val="0"/>
        <w:jc w:val="both"/>
        <w:rPr>
          <w:snapToGrid w:val="0"/>
          <w:sz w:val="26"/>
          <w:szCs w:val="26"/>
        </w:rPr>
      </w:pPr>
      <w:r w:rsidRPr="00693EA4">
        <w:rPr>
          <w:snapToGrid w:val="0"/>
          <w:sz w:val="26"/>
          <w:szCs w:val="26"/>
        </w:rPr>
        <w:t xml:space="preserve">     The  Father's relations with the Capuchin Sisters of  Citta' di Castello date back to his youth.  It is due to his devotion to Saint  Veronica  Giuliani,  who lived,  died,  and  her  body  is venerated  there.  From the letters of Abbess Teresa we know that the  Father sent alms since then;  and he continued doing so  his life long.  The sisters appealed to him for so many little things that  the Father tried to meet.  From Trani he writes  to  Mother Nazzarena, in Messina, "The abbess of Citta' di Castello received the  veil for Saint Veronica.   She would like to have some  pale green and some white paint.  If you have some, please send it; if you don't have any,  let me know so that I will find it in Naples or Rome.  Where you buy them?" (Vol.  35,  page 225).  A few days later he writes that he has already seen to it (Ibid. page 227).</w:t>
      </w:r>
    </w:p>
    <w:p w:rsidR="00C427FC" w:rsidRPr="00693EA4" w:rsidRDefault="00C427FC" w:rsidP="004C5093">
      <w:pPr>
        <w:widowControl w:val="0"/>
        <w:jc w:val="both"/>
        <w:rPr>
          <w:snapToGrid w:val="0"/>
          <w:sz w:val="26"/>
          <w:szCs w:val="26"/>
        </w:rPr>
      </w:pPr>
      <w:r w:rsidRPr="00693EA4">
        <w:rPr>
          <w:snapToGrid w:val="0"/>
          <w:sz w:val="26"/>
          <w:szCs w:val="26"/>
        </w:rPr>
        <w:t xml:space="preserve">     "From  another monastery they write to me with ink  so  pale that  I  can  hardly  read."  The Father  is  thinking  of  those sisters' poverty,  and he answers, 'I take the liberty of sending ten liras for a bottle of good ink" (Vol. 39, page 45).</w:t>
      </w:r>
    </w:p>
    <w:p w:rsidR="00C427FC" w:rsidRPr="00693EA4" w:rsidRDefault="00C427FC" w:rsidP="004C5093">
      <w:pPr>
        <w:widowControl w:val="0"/>
        <w:jc w:val="both"/>
        <w:rPr>
          <w:snapToGrid w:val="0"/>
          <w:sz w:val="26"/>
          <w:szCs w:val="26"/>
        </w:rPr>
      </w:pPr>
      <w:r w:rsidRPr="00693EA4">
        <w:rPr>
          <w:snapToGrid w:val="0"/>
          <w:sz w:val="26"/>
          <w:szCs w:val="26"/>
        </w:rPr>
        <w:t xml:space="preserve">     Several monasteries generously  prompted themselves to admit the  Father's  institution to share in the merits of  their  good works.  Thus, they stimulated the Father to increase his help for the  material  needs of those communities.  "When a  few  sisters  proposed to beg on behalf of the Visitation Sisters,  who were in poor conditions,  as the Father had said, he heartily agreed upon their  proposal.  He  was  so generous toward  those  spouses  of Christ</w:t>
      </w:r>
      <w:r w:rsidRPr="00693EA4">
        <w:rPr>
          <w:i/>
          <w:snapToGrid w:val="0"/>
          <w:sz w:val="26"/>
          <w:szCs w:val="26"/>
        </w:rPr>
        <w:t>!</w:t>
      </w:r>
      <w:r w:rsidRPr="00693EA4">
        <w:rPr>
          <w:snapToGrid w:val="0"/>
          <w:sz w:val="26"/>
          <w:szCs w:val="26"/>
        </w:rPr>
        <w:t>"  Several monasteries' letters echo his charity. We quote two of them.</w:t>
      </w:r>
    </w:p>
    <w:p w:rsidR="00C427FC" w:rsidRPr="00693EA4" w:rsidRDefault="00C427FC" w:rsidP="004C5093">
      <w:pPr>
        <w:widowControl w:val="0"/>
        <w:jc w:val="both"/>
        <w:rPr>
          <w:snapToGrid w:val="0"/>
          <w:sz w:val="26"/>
          <w:szCs w:val="26"/>
        </w:rPr>
      </w:pPr>
      <w:r w:rsidRPr="00693EA4">
        <w:rPr>
          <w:snapToGrid w:val="0"/>
          <w:sz w:val="26"/>
          <w:szCs w:val="26"/>
        </w:rPr>
        <w:t xml:space="preserve">     The  superior of the Sisters of the Visitation from  Salaria Street  in  Rome wrote:  </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r w:rsidRPr="00693EA4">
        <w:rPr>
          <w:snapToGrid w:val="0"/>
          <w:sz w:val="26"/>
          <w:szCs w:val="26"/>
        </w:rPr>
        <w:t xml:space="preserve">     "He  made our communities in Rome as well as others in Italy and abroad share in the providence that the Lord gave him; he has been a blessing for us and others and one of the most illustrious of our benefactors."</w:t>
      </w:r>
    </w:p>
    <w:p w:rsidR="00C427FC" w:rsidRPr="00693EA4" w:rsidRDefault="00C427FC" w:rsidP="004C5093">
      <w:pPr>
        <w:widowControl w:val="0"/>
        <w:jc w:val="both"/>
        <w:rPr>
          <w:snapToGrid w:val="0"/>
          <w:sz w:val="26"/>
          <w:szCs w:val="26"/>
        </w:rPr>
      </w:pPr>
      <w:r w:rsidRPr="00693EA4">
        <w:rPr>
          <w:snapToGrid w:val="0"/>
          <w:sz w:val="26"/>
          <w:szCs w:val="26"/>
        </w:rPr>
        <w:t xml:space="preserve">     From Pescia,  the superior of the Visitation wrote:  </w:t>
      </w:r>
    </w:p>
    <w:p w:rsidR="00C427FC" w:rsidRPr="00693EA4" w:rsidRDefault="00C427FC" w:rsidP="004C5093">
      <w:pPr>
        <w:widowControl w:val="0"/>
        <w:jc w:val="both"/>
        <w:rPr>
          <w:snapToGrid w:val="0"/>
          <w:sz w:val="26"/>
          <w:szCs w:val="26"/>
        </w:rPr>
      </w:pPr>
      <w:r w:rsidRPr="00693EA4">
        <w:rPr>
          <w:snapToGrid w:val="0"/>
          <w:sz w:val="26"/>
          <w:szCs w:val="26"/>
        </w:rPr>
        <w:t xml:space="preserve">     "We  too have met his boundless  charity;  indeed,  he  sent money  often  and  whenever we appealed to him for  whatever  our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needs,  he  never denied help" (</w:t>
      </w:r>
      <w:r w:rsidR="00C427FC" w:rsidRPr="00693EA4">
        <w:rPr>
          <w:i/>
          <w:snapToGrid w:val="0"/>
          <w:sz w:val="26"/>
          <w:szCs w:val="26"/>
        </w:rPr>
        <w:t>Father Mary Hannibal Di  Francia</w:t>
      </w:r>
      <w:r w:rsidR="00C427FC" w:rsidRPr="00693EA4">
        <w:rPr>
          <w:snapToGrid w:val="0"/>
          <w:sz w:val="26"/>
          <w:szCs w:val="26"/>
        </w:rPr>
        <w:t>, page 352).</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Visitation  Sisters of Rome have pointed  out  detailed reminiscences. We report them.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"When the Servant of God came to Rome and passed by, we felt as though Saint Francis of Sales were coming to visit us. Many of the  sisters  asked to have a private talk  for  advice,  and  we agreed  upon  their  request because all of them  found  comfort, fervor,  and incitement to achieve perfection.  He was so  humble and recollected that he appeared raptured in God.  When our  late pious  chaplain saw him celebrating mass,  he was rapt in  wonder for  his  devotion  and  recollection,   seeing  in  that  priest  something supernatural." (He never saw him before).</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 superior general of the Bocconiste writes to the Father:      "We  are  never satisfied by expressing the fulness  of  our gratitude to the excess of your exquisite,  noble charity  toward Daughters of  James...  For this reason , we dare ask you to give us a picture of you,  so that we may hang it on the wall and look at  the  venerable  image of our  venerable  founder's  worthiest friend."(2)</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  Father  could  not help neglecting the  monasteries  in Messina.  They were so many before the earthquake that one of the streets  was  named  "Street of the  monasteries"  (today's  XXIV Maggio).  The  Father gave the holy secluded the comfort  of  his charity.  Joseph  Bonarrigo who acted as a treasurer at  Avignone remembers,  "One day the Father told me to buy and to unload five quintals  of beans at Saint Teresa monastery.  It was at  today's Saint  Dominic  Savio's  place." It was done in  l894,  when  our institute was in financial troubles.   But this was the  Father's secret:  the  less  he owed,  the more he gave alms to  draw  the divine providence upon his institutions.</w:t>
      </w:r>
    </w:p>
    <w:p w:rsidR="00C427FC" w:rsidRPr="00693EA4" w:rsidRDefault="00C427FC" w:rsidP="004C5093">
      <w:pPr>
        <w:widowControl w:val="0"/>
        <w:jc w:val="both"/>
        <w:rPr>
          <w:snapToGrid w:val="0"/>
          <w:sz w:val="26"/>
          <w:szCs w:val="26"/>
        </w:rPr>
      </w:pPr>
      <w:r w:rsidRPr="00693EA4">
        <w:rPr>
          <w:snapToGrid w:val="0"/>
          <w:sz w:val="26"/>
          <w:szCs w:val="26"/>
        </w:rPr>
        <w:t xml:space="preserve">     We  have  already  talked of the Father's  devotion  to  the Blessed Eustochio.  Could he neglect her daughters?  He was their great  benefactor.   A  sister  recalls,   "I  know  by  personal experience that besides the monthly check,  he gave the dinner to the  sisters  of Montevergine,  and so he did with  the  Salesian Fathers of Taormina, who took care of our chapel." When he was in need of special enlightenment from heaven,  the Father remembered them even from afar.  He writes to  Vitale from Trani, "I enclose 250 liras;  please give a hundred liras to the Little Sisters,  a hundred liras to Montevergine,  and fifty liras to the  Salesians of Taormina" (Vol. 33, page 65).</w:t>
      </w:r>
    </w:p>
    <w:p w:rsidR="00693EA4" w:rsidRDefault="00C427FC" w:rsidP="004C5093">
      <w:pPr>
        <w:widowControl w:val="0"/>
        <w:jc w:val="both"/>
        <w:rPr>
          <w:snapToGrid w:val="0"/>
          <w:sz w:val="26"/>
          <w:szCs w:val="26"/>
        </w:rPr>
      </w:pPr>
      <w:r w:rsidRPr="00693EA4">
        <w:rPr>
          <w:snapToGrid w:val="0"/>
          <w:sz w:val="26"/>
          <w:szCs w:val="26"/>
        </w:rPr>
        <w:t xml:space="preserve">     </w:t>
      </w:r>
    </w:p>
    <w:p w:rsidR="00693EA4" w:rsidRDefault="00C427FC" w:rsidP="004C5093">
      <w:pPr>
        <w:widowControl w:val="0"/>
        <w:jc w:val="both"/>
        <w:rPr>
          <w:snapToGrid w:val="0"/>
          <w:sz w:val="26"/>
          <w:szCs w:val="26"/>
        </w:rPr>
      </w:pPr>
      <w:r w:rsidRPr="00693EA4">
        <w:rPr>
          <w:snapToGrid w:val="0"/>
          <w:sz w:val="26"/>
          <w:szCs w:val="26"/>
        </w:rPr>
        <w:t>When the superiors succeeded to reopen Saint Clare monas</w:t>
      </w:r>
      <w:r w:rsidR="00693EA4">
        <w:rPr>
          <w:snapToGrid w:val="0"/>
          <w:sz w:val="26"/>
          <w:szCs w:val="26"/>
        </w:rPr>
        <w:t>tery</w:t>
      </w:r>
    </w:p>
    <w:p w:rsidR="00C427FC" w:rsidRPr="00693EA4" w:rsidRDefault="00693EA4" w:rsidP="004C5093">
      <w:pPr>
        <w:widowControl w:val="0"/>
        <w:jc w:val="both"/>
        <w:rPr>
          <w:snapToGrid w:val="0"/>
          <w:sz w:val="26"/>
          <w:szCs w:val="26"/>
        </w:rPr>
      </w:pPr>
      <w:r>
        <w:rPr>
          <w:snapToGrid w:val="0"/>
          <w:sz w:val="26"/>
          <w:szCs w:val="26"/>
        </w:rPr>
        <w:br w:type="page"/>
      </w:r>
    </w:p>
    <w:p w:rsidR="00C427FC" w:rsidRPr="00693EA4" w:rsidRDefault="00C427FC" w:rsidP="004C5093">
      <w:pPr>
        <w:widowControl w:val="0"/>
        <w:jc w:val="both"/>
        <w:rPr>
          <w:snapToGrid w:val="0"/>
          <w:sz w:val="26"/>
          <w:szCs w:val="26"/>
        </w:rPr>
      </w:pPr>
      <w:r w:rsidRPr="00693EA4">
        <w:rPr>
          <w:snapToGrid w:val="0"/>
          <w:sz w:val="26"/>
          <w:szCs w:val="26"/>
        </w:rPr>
        <w:t xml:space="preserve">in  Messina after toilsome negotiations,  the Father was so happy because  a new hearth of prayer was enkindled.  He had longed  so much for it. The nuns wrote: </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We  talked with him for about an hour,  and we felt like  we were talking to a saint because of his behavior and  words...  As we left,  he gave us dried figs, three loaves of bread and a good sum of money to take care of our initial needs...</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He  did not stop being charitable toward us:  he came  over, always  giving generous alms and saying:  'If you need  anything, write to me.' When a candidate was coming into the order, he sent money to help pay expenses while he continued sending vegetables, oil,  wood,  etc....  We called him our padre... Another time, he sent  a four pound fish with a bottle of oil...  His only aim was helping,  relieving  his  neighbor from pain,  and to  do  so  he sacrificed himself.</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fish reminds me of another episode narrated by a sister or  Brother  Mary Anthony.  One day,  while  entering  the  Clare monastery,  he  heard  a hawker selling fresh fish in the street, and the Father told the sister,  "Please give me a container, for I am going to buy some fish for you." The sister returned with  a plate,  but  the Father said,  "What can I do with this plate?  I need a big container." No sooner said that done...</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Saint  Clare monastery recalls to me another gentle  episode of  the Father's charity.  November 9,  l923,  was the  centenary anniversary of the old abbess,  Sister Isabel Di Giovanni, of the dukes of Precacuore. She entered the cloister as a boarder at the age  of  three  years and became a sister.  She  went  away  from Messina after the earthquake and returned at the reopening of the monastery. The Father praised her in his verses as "an archive of memories  of  Messina."  The Father celebrated her  centenary  by increasing  his help to the monastery and  with a performance  by the Daughters of Divine Zeal and orphans.</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w:t>
      </w:r>
      <w:r w:rsidRPr="00693EA4">
        <w:rPr>
          <w:i/>
          <w:snapToGrid w:val="0"/>
          <w:sz w:val="26"/>
          <w:szCs w:val="26"/>
        </w:rPr>
        <w:t>Thirty Three  Monastery</w:t>
      </w:r>
      <w:r w:rsidRPr="00693EA4">
        <w:rPr>
          <w:snapToGrid w:val="0"/>
          <w:sz w:val="26"/>
          <w:szCs w:val="26"/>
        </w:rPr>
        <w:t xml:space="preserve"> in Naples was in bad  conditions, and the nuns were starving.  Besides giving his alms,  the Father tried to draw Saint Anthony's bread toward that religious house.</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By  daily  experience  we know  that  Saint  Anthony  grants numerous  favors  to the people who ask for them and  promise  to give  the bread to the orphans and the poor.  The Father thought, "Won't  the  saint  grant his favors to the  people  through  the </w:t>
      </w:r>
    </w:p>
    <w:p w:rsidR="00C427FC" w:rsidRPr="00693EA4" w:rsidRDefault="00C427FC" w:rsidP="004C5093">
      <w:pPr>
        <w:widowControl w:val="0"/>
        <w:jc w:val="both"/>
        <w:rPr>
          <w:snapToGrid w:val="0"/>
          <w:sz w:val="26"/>
          <w:szCs w:val="26"/>
        </w:rPr>
      </w:pP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prayers of the cloistered nuns?" He printed a paper and explained the nature of this devotion: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Among the people in need  of Saint Anthony's bread we find a special  class of persons we should not  forget:  the  cloistered nuns.  They  are  very  dear  to God,  but  are  victims  of  the impoverishment caused by the suppression law and by lack of faith and  charity.  And  yet,  while the world frolics drawing  divine punishments,  these  scared  virgins consecrated  to  God,  these mystical  spouses  of Jesus pray,  wail,  and  sigh  before  God, drawing divine mercies. Dear faithful, until now Saint Anthony of Padua  has  been  granting  his favors to  the  people  who  have promised the bread to the poor and the orphans;  from now on,  he will grant more copious favors to those who promise their help to the sacred virgins impoverished by the world's tyranny,  enemy of God.  The  saint wants you to help the spouses of our Lord  Jesus Christ</w:t>
      </w:r>
      <w:r w:rsidRPr="00693EA4">
        <w:rPr>
          <w:i/>
          <w:snapToGrid w:val="0"/>
          <w:sz w:val="26"/>
          <w:szCs w:val="26"/>
        </w:rPr>
        <w:t>!</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Then,  he  explains  how to make the promise and  names  the monastery that needs help.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In  Naples  there is a monastery named Trentatre'  upon  our Lord Jesus Christ's years.  The people who are longing for graces should  appeal  to the humble,  fervent  prayers of these  pious, recollected  virgins,  promising to the saint to help  them.  The virgins  will pray to the saint,  and the saint will obtain  from the child Jesus unexpected favors. Faithful, try and find out</w:t>
      </w:r>
      <w:r w:rsidRPr="00693EA4">
        <w:rPr>
          <w:i/>
          <w:snapToGrid w:val="0"/>
          <w:sz w:val="26"/>
          <w:szCs w:val="26"/>
        </w:rPr>
        <w:t>!</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By permission of the churches' rectors, the Father exposed a framed  letter  in many Neapolitan churches near the  picture  of the  saint.  The  box  for  the alms was  named,  "Box  of  Saint Anthony's bread for the impoverished sacred virgins"  (S.C.  Vol. 9, page l6l).</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  care the Father devoted to the Daughters of the  Sacred Side was not restricted to their spiritual and disciplinary life. Praising  the Father's charity,  one of those sisters states that it should be enough hinting at what "he did for our institute. If he had not come, perhaps it would have died." Later,  the sisters suffered a painful division, but our Founder continued to be as a father for all of them, as we'll see later. The sister continues, "When  the Servant of God was ill-treated,  he continued to  take care  of  us  and of those who separated as though  we  were  his daughters."  The  Father wrote:  "I took care  of  this  adoptive daughter,  brought  her before the Church,  fed her soul and body the  best I could,  carrying and presenting her to the most  holy Heart  of  Jesus  and  Mary.  Every  time  these  dear  daughters submit</w:t>
      </w:r>
      <w:r w:rsidR="00693EA4">
        <w:rPr>
          <w:snapToGrid w:val="0"/>
          <w:sz w:val="26"/>
          <w:szCs w:val="26"/>
        </w:rPr>
        <w:t>ted</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ted their needs to me,  I always met them..." (S.C. Vol. 7, page  l95).  We  hardly  find a letter to the  superiors  of  the Daughters  of  the  Sacred  Side  without  reading  that  he  was enclosing  alms for general,  or specific needs of their  houses. Now  we specify what Msgr.  Farina said in general terms  in  his relation about the Daughters of the Sacred Side of Spinazzola. To avoid the expulsion of the sisters from the house where they were dwelling, the Servant of God gave a donation of 40,000 liras.</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Default="00C427FC" w:rsidP="004C5093">
      <w:pPr>
        <w:widowControl w:val="0"/>
        <w:jc w:val="both"/>
        <w:rPr>
          <w:snapToGrid w:val="0"/>
          <w:sz w:val="26"/>
          <w:szCs w:val="26"/>
        </w:rPr>
      </w:pPr>
    </w:p>
    <w:p w:rsidR="00693EA4" w:rsidRDefault="00693EA4" w:rsidP="004C5093">
      <w:pPr>
        <w:widowControl w:val="0"/>
        <w:jc w:val="both"/>
        <w:rPr>
          <w:snapToGrid w:val="0"/>
          <w:sz w:val="26"/>
          <w:szCs w:val="26"/>
        </w:rPr>
      </w:pPr>
    </w:p>
    <w:p w:rsidR="00693EA4" w:rsidRPr="00693EA4" w:rsidRDefault="00693EA4" w:rsidP="004C5093">
      <w:pPr>
        <w:widowControl w:val="0"/>
        <w:jc w:val="both"/>
        <w:rPr>
          <w:snapToGrid w:val="0"/>
          <w:sz w:val="26"/>
          <w:szCs w:val="26"/>
        </w:rPr>
      </w:pPr>
    </w:p>
    <w:p w:rsidR="00C427FC" w:rsidRPr="00693EA4" w:rsidRDefault="00693EA4" w:rsidP="00693EA4">
      <w:pPr>
        <w:widowControl w:val="0"/>
        <w:pBdr>
          <w:bottom w:val="single" w:sz="4" w:space="1" w:color="auto"/>
        </w:pBdr>
        <w:jc w:val="both"/>
        <w:rPr>
          <w:b/>
          <w:snapToGrid w:val="0"/>
          <w:sz w:val="40"/>
          <w:szCs w:val="40"/>
        </w:rPr>
      </w:pPr>
      <w:r w:rsidRPr="00693EA4">
        <w:rPr>
          <w:b/>
          <w:snapToGrid w:val="0"/>
          <w:sz w:val="40"/>
          <w:szCs w:val="40"/>
        </w:rPr>
        <w:t xml:space="preserve">6. The </w:t>
      </w:r>
      <w:r>
        <w:rPr>
          <w:b/>
          <w:snapToGrid w:val="0"/>
          <w:sz w:val="40"/>
          <w:szCs w:val="40"/>
        </w:rPr>
        <w:t>Little S</w:t>
      </w:r>
      <w:r w:rsidRPr="00693EA4">
        <w:rPr>
          <w:b/>
          <w:snapToGrid w:val="0"/>
          <w:sz w:val="40"/>
          <w:szCs w:val="40"/>
        </w:rPr>
        <w:t>is</w:t>
      </w:r>
      <w:r>
        <w:rPr>
          <w:b/>
          <w:snapToGrid w:val="0"/>
          <w:sz w:val="40"/>
          <w:szCs w:val="40"/>
        </w:rPr>
        <w:t>ters of the P</w:t>
      </w:r>
      <w:r w:rsidRPr="00693EA4">
        <w:rPr>
          <w:b/>
          <w:snapToGrid w:val="0"/>
          <w:sz w:val="40"/>
          <w:szCs w:val="40"/>
        </w:rPr>
        <w:t xml:space="preserve">oor </w:t>
      </w:r>
    </w:p>
    <w:p w:rsidR="00C427FC" w:rsidRDefault="00C427FC" w:rsidP="00693EA4">
      <w:pPr>
        <w:widowControl w:val="0"/>
        <w:pBdr>
          <w:bottom w:val="single" w:sz="4" w:space="1" w:color="auto"/>
        </w:pBdr>
        <w:jc w:val="both"/>
        <w:rPr>
          <w:b/>
          <w:snapToGrid w:val="0"/>
          <w:sz w:val="40"/>
          <w:szCs w:val="40"/>
        </w:rPr>
      </w:pPr>
      <w:r w:rsidRPr="00693EA4">
        <w:rPr>
          <w:b/>
          <w:snapToGrid w:val="0"/>
          <w:sz w:val="40"/>
          <w:szCs w:val="40"/>
        </w:rPr>
        <w:tab/>
      </w:r>
      <w:r w:rsidR="00693EA4">
        <w:rPr>
          <w:b/>
          <w:snapToGrid w:val="0"/>
          <w:sz w:val="40"/>
          <w:szCs w:val="40"/>
        </w:rPr>
        <w:t>and the Morning Star S</w:t>
      </w:r>
      <w:r w:rsidR="00693EA4" w:rsidRPr="00693EA4">
        <w:rPr>
          <w:b/>
          <w:snapToGrid w:val="0"/>
          <w:sz w:val="40"/>
          <w:szCs w:val="40"/>
        </w:rPr>
        <w:t>isters</w:t>
      </w:r>
    </w:p>
    <w:p w:rsidR="00693EA4" w:rsidRPr="00693EA4" w:rsidRDefault="00693EA4" w:rsidP="00693EA4">
      <w:pPr>
        <w:widowControl w:val="0"/>
        <w:pBdr>
          <w:bottom w:val="single" w:sz="4" w:space="1" w:color="auto"/>
        </w:pBdr>
        <w:jc w:val="both"/>
        <w:rPr>
          <w:b/>
          <w:snapToGrid w:val="0"/>
          <w:sz w:val="40"/>
          <w:szCs w:val="40"/>
        </w:rPr>
      </w:pP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Little  Sisters of the Poor in Messina and the  Morning Star  Sisters  in Naples enjoyed the Father's preference  in  his almsgiving.</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Through  the  Father's and Canon Ciccolo's good offices  the Little Sisters came to Messina to renew the Avignone Quarter.  On February 27,  l882,  the Father took them from the station to his home  "in  a coach driven by two horses out of  respect  for  the consecrated souls."  They found a house near the city along Ringo beach,  and sheltered quite a few of the poor of Avignone. Later, they moved to  Gazzi,  and the burden of Avignone remained in the Father's  hands.  When Father Ciccolo involved himself completely with  these  sisters,   the  Father  remained  alone  working  in Avignone...  In l920,  near the end of his life,  Father  Ciccolo used  to  tell the sisters,   "Turn to Canon Di  Francia.  He  is responsible  for  your coming to Messina;  he should  help  you." Needless  to  say,   the  Father  was  and  remained  a  generous benefactor of that institute.</w:t>
      </w:r>
    </w:p>
    <w:p w:rsidR="00693EA4" w:rsidRPr="00693EA4" w:rsidRDefault="00693EA4"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Besides  sending his usual monthly offering,  the Father had in  store  a bunch of envelopes with the address  of  the  Little Sisters.  Thus,  it was easy for him to put money inside and mail it to them.  So says Sister Beatrice, who prepared the envelopes. Also  the  shoemaker worked for their institute at  the  Father's expenses.</w:t>
      </w:r>
    </w:p>
    <w:p w:rsidR="00C427FC" w:rsidRPr="00693EA4" w:rsidRDefault="00693EA4" w:rsidP="004C5093">
      <w:pPr>
        <w:widowControl w:val="0"/>
        <w:jc w:val="both"/>
        <w:rPr>
          <w:snapToGrid w:val="0"/>
          <w:sz w:val="26"/>
          <w:szCs w:val="26"/>
        </w:rPr>
      </w:pPr>
      <w:r>
        <w:rPr>
          <w:snapToGrid w:val="0"/>
          <w:sz w:val="26"/>
          <w:szCs w:val="26"/>
        </w:rPr>
        <w:br w:type="page"/>
      </w:r>
    </w:p>
    <w:p w:rsidR="00C427FC" w:rsidRPr="00693EA4" w:rsidRDefault="00C427FC" w:rsidP="004C5093">
      <w:pPr>
        <w:widowControl w:val="0"/>
        <w:jc w:val="both"/>
        <w:rPr>
          <w:snapToGrid w:val="0"/>
          <w:sz w:val="26"/>
          <w:szCs w:val="26"/>
        </w:rPr>
      </w:pPr>
      <w:r w:rsidRPr="00693EA4">
        <w:rPr>
          <w:snapToGrid w:val="0"/>
          <w:sz w:val="26"/>
          <w:szCs w:val="26"/>
        </w:rPr>
        <w:t xml:space="preserve">     </w:t>
      </w:r>
      <w:r w:rsidRPr="00693EA4">
        <w:rPr>
          <w:snapToGrid w:val="0"/>
          <w:sz w:val="26"/>
          <w:szCs w:val="26"/>
        </w:rPr>
        <w:tab/>
        <w:t>One day,  the sister in charge of the alms boxes had brought one  of them to the Father.  Meantime the Little Sisters came in, and the Father emptied the box in their hands without seeing  how much he was giving.  A relation from the Little Sisters says that the Father did so almost every time they called upon him. One day they  also found an envelope with a big sum of money;  they  felt guilty  and returned to the Father to give it back.  "The Father, however,  responded  with  great kindness:  'What  is  given,  is given."</w:t>
      </w:r>
    </w:p>
    <w:p w:rsidR="00C427FC" w:rsidRPr="00693EA4" w:rsidRDefault="00C427FC" w:rsidP="004C5093">
      <w:pPr>
        <w:widowControl w:val="0"/>
        <w:jc w:val="both"/>
        <w:rPr>
          <w:snapToGrid w:val="0"/>
          <w:sz w:val="26"/>
          <w:szCs w:val="26"/>
        </w:rPr>
      </w:pPr>
      <w:r w:rsidRPr="00693EA4">
        <w:rPr>
          <w:snapToGrid w:val="0"/>
          <w:sz w:val="26"/>
          <w:szCs w:val="26"/>
        </w:rPr>
        <w:t xml:space="preserve">     When  Bishop  Paino at the beginning of his  episcopate  was "eager for building the house of the Little Sisters of the Poor," and  showed his wish for help.  The Father offered l50,000 liras. Says the Father in the quoted letter to Msgr.  Parrillo, "Really, Msgr.  Paino  began  building the hospice.  Some  of  the  Little Sisters  died  in  the  earthquake,   and  their  institute   was destroyed.  They were told by the archbishop of my donation,  and came  over here to thank me.  They asked me how much I had given, but I didn't reveal it" (Vol. 29, page 47).</w:t>
      </w:r>
    </w:p>
    <w:p w:rsidR="00C427FC" w:rsidRPr="00693EA4" w:rsidRDefault="00C427FC" w:rsidP="004C5093">
      <w:pPr>
        <w:widowControl w:val="0"/>
        <w:jc w:val="both"/>
        <w:rPr>
          <w:snapToGrid w:val="0"/>
          <w:sz w:val="26"/>
          <w:szCs w:val="26"/>
        </w:rPr>
      </w:pPr>
      <w:r w:rsidRPr="00693EA4">
        <w:rPr>
          <w:snapToGrid w:val="0"/>
          <w:sz w:val="26"/>
          <w:szCs w:val="26"/>
        </w:rPr>
        <w:t xml:space="preserve">     This report also mentions the meeting of the Father with the Little Sisters of Andria, who received "a generous offering."</w:t>
      </w:r>
    </w:p>
    <w:p w:rsidR="00C427FC" w:rsidRPr="00693EA4" w:rsidRDefault="00C427FC" w:rsidP="004C5093">
      <w:pPr>
        <w:widowControl w:val="0"/>
        <w:jc w:val="both"/>
        <w:rPr>
          <w:snapToGrid w:val="0"/>
          <w:sz w:val="26"/>
          <w:szCs w:val="26"/>
        </w:rPr>
      </w:pPr>
      <w:r w:rsidRPr="00693EA4">
        <w:rPr>
          <w:snapToGrid w:val="0"/>
          <w:sz w:val="26"/>
          <w:szCs w:val="26"/>
        </w:rPr>
        <w:t xml:space="preserve">     One day,  the Father paid a visit to that institute together with  Father Vitale and me. We saw in the kitchen a little statue of  Saint Joseph carrying a piece of wood on  his  shoulders;  it meant  that  he had to provide the house with  wood.  The  Father smiled  and  said,  "Please  free  Saint  Joseph  because  he  is providing   you."  He  ordered  a  freight  of  wood  for   their institute."</w:t>
      </w:r>
    </w:p>
    <w:p w:rsidR="00C427FC" w:rsidRPr="00693EA4" w:rsidRDefault="00C427FC" w:rsidP="004C5093">
      <w:pPr>
        <w:widowControl w:val="0"/>
        <w:jc w:val="both"/>
        <w:rPr>
          <w:snapToGrid w:val="0"/>
          <w:sz w:val="26"/>
          <w:szCs w:val="26"/>
        </w:rPr>
      </w:pPr>
      <w:r w:rsidRPr="00693EA4">
        <w:rPr>
          <w:snapToGrid w:val="0"/>
          <w:sz w:val="26"/>
          <w:szCs w:val="26"/>
        </w:rPr>
        <w:t xml:space="preserve">     As to Morning Star:</w:t>
      </w:r>
    </w:p>
    <w:p w:rsidR="00C427FC" w:rsidRPr="00693EA4" w:rsidRDefault="00C427FC" w:rsidP="004C5093">
      <w:pPr>
        <w:widowControl w:val="0"/>
        <w:jc w:val="both"/>
        <w:rPr>
          <w:snapToGrid w:val="0"/>
          <w:sz w:val="26"/>
          <w:szCs w:val="26"/>
        </w:rPr>
      </w:pPr>
      <w:r w:rsidRPr="00693EA4">
        <w:rPr>
          <w:snapToGrid w:val="0"/>
          <w:sz w:val="26"/>
          <w:szCs w:val="26"/>
        </w:rPr>
        <w:t xml:space="preserve">     The Father met the founder of that monastery, the Servant of God  Sister Mary Luisa of Jesus,  on July 26,  l870,  and he  was indelibly impressed</w:t>
      </w:r>
      <w:r w:rsidRPr="00693EA4">
        <w:rPr>
          <w:i/>
          <w:snapToGrid w:val="0"/>
          <w:sz w:val="26"/>
          <w:szCs w:val="26"/>
        </w:rPr>
        <w:t>!</w:t>
      </w:r>
      <w:r w:rsidRPr="00693EA4">
        <w:rPr>
          <w:snapToGrid w:val="0"/>
          <w:sz w:val="26"/>
          <w:szCs w:val="26"/>
        </w:rPr>
        <w:t xml:space="preserve"> In l922 he writes: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Fifty  two years ago I experienced such sacred excitement as I  stood  before the gate of the  Morning  Star  Monastery.  Then again,  my heart swelled when I was in the presence of the humble servant  of the Lord..  Not only did I see and talk to  her,  but also  I became the object of her sacred affection during her last five years of life.  She foresaw my future under the  inspiration of  the  heavenly bridegroom.  I enjoyed frequent  correspondence with  her,  and  her spiritual daughters eventually gave  me  her white veil and the candid wimple, which are treasures that I have cherished since she entered the kingdom of God.  Fifty years have passed since she died (Vol. 45, page 554).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These  sacred  bonds between the young cleric and  the  holy foundress  continued  with  the fervent nuns of  that  monastery,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especially  with Sister Mary Lucy of the Sacred Heart and  Sister Mary  Consiglio.  All  of them took the Father's  institution  at heart,  imploring  its  stability  and progress  from  the  Lord. Singing  the praise of Mary Lucy in the funeral oration in  l907, the Father recalls the Morning Star Sisters' contribution: </w:t>
      </w: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In   l880  I  was  a  newly-ordained  priest  committed   to evangelize  many beggars who lived assembled in a far off  corner of Messina.  Going to Naples,  I recommended my incipient work to these  sacred virgins' prayers,   telling them that after  proper instruction  I  would name the beggars "The Poor  of  the  Sacred Heart  of  Jesus." Such a name touched the fibers of that  loving soul. Together with a few virgins she became so concerned with my incipient  work  as  to become  the  guardian  angel,  powerfully stimulating  its formation.  It's more than 27 years since  I  am miserably   working   in  this  institution,   sometimes   facing difficulties  so  grave as to throw everything upside down  in  a moment.  Sister Mary Luisa  along with her happy Sister Consiglio followed  the events step by step,  taking a special interest  in their prayer before the Lord and his sweetest Mother,  the bright Morning  Star.  How many times my strength grew so feeble  as  to totter  and  leave out everything in the presence  of  impossible solutions.  But I had a harbor of refuge: writing to Morning Star Monastery.  She answered my letters with heavenly comfort, almost prophesying the future success. More than her letters to me, that loving soul's humble prayers reached heaven,  drawing the grace I was unworthy of. It supported me in my hard task. </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Sister  Mary  Luisa  shared the pains and the  joys  in  the  various vicissitudes of this institution. She played an essential role. So many years ago, when nothing was based, she wrote to me, "The Lord Jesus will form this institution; it takes time.  We'll see the completing of this institution from heaven, me and others who were the founders" (Vol. 45, pages l37-l38).</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The  Father never failed to recompense those fervent zealous Religious, above all when their institute suffered the effects of bad times.</w:t>
      </w:r>
    </w:p>
    <w:p w:rsidR="00C427FC" w:rsidRPr="00693EA4" w:rsidRDefault="00C427FC" w:rsidP="004C5093">
      <w:pPr>
        <w:widowControl w:val="0"/>
        <w:jc w:val="both"/>
        <w:rPr>
          <w:snapToGrid w:val="0"/>
          <w:sz w:val="26"/>
          <w:szCs w:val="26"/>
        </w:rPr>
      </w:pPr>
      <w:r w:rsidRPr="00693EA4">
        <w:rPr>
          <w:snapToGrid w:val="0"/>
          <w:sz w:val="26"/>
          <w:szCs w:val="26"/>
        </w:rPr>
        <w:t xml:space="preserve">     First,  he  returns  the prayer.  He writes  to  the  mother superior:</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Every day during the mass,  I offer five intentions for this institute:  l. Sanctification.  2. Divine providence. 3. Purchase of the Morning Star building,  or another one. 4. Another Servant of  God  like   Navarro (he had been the guardian  angel  of  the founder).  5.  A  new  Servant of God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like Sister Mary  Luisa  of Jesus.  I am praying with great fervor;  may God accomplish it in his endless mercy</w:t>
      </w:r>
      <w:r w:rsidR="00C427FC" w:rsidRPr="00693EA4">
        <w:rPr>
          <w:i/>
          <w:snapToGrid w:val="0"/>
          <w:sz w:val="26"/>
          <w:szCs w:val="26"/>
        </w:rPr>
        <w:t>!</w:t>
      </w:r>
      <w:r w:rsidR="00C427FC" w:rsidRPr="00693EA4">
        <w:rPr>
          <w:snapToGrid w:val="0"/>
          <w:sz w:val="26"/>
          <w:szCs w:val="26"/>
        </w:rPr>
        <w:t>" (Vol.  39, page 5l). Then he heartens the new mother superior,  exhorting her to take care of discipline. "Even though unworthy,  I exhort you to trust in the divine spouse, who made  you  the successor to Sister Mary Luisa;  he will give  the grace you need.  See to it that observance,  prayer, silence, the religious  practices,   and  mutual  charity  bloom.   Beware  of overlooking the little defects,  because the communities  slacken by them. I beg your pardon, if I dare so much (Vol. 39, page 84).</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When the monastery is lacking means, he gives generous alms, almost  always  enclosing money in his letters.  When he  has  no money,  he writes to the house of Messina to provide for them.  A sister  remembers,  "Upon the Father's request from  Naples,  the superior general,  Sister Nazzarena, was sending a thousand liras to  Morning Star Monastery by money-order.  It was the only money we had in the house.  Meanwhile,  a donation of a thousand  liras  came  in through a benefactor." Another sister,   "In Messina  we owned about 30.000 liras.  The Father disposed of half of them in favor of Morning Star,  saying that he was investing at a rate of a hundred per one in a bank which never goes bankrupt." </w:t>
      </w:r>
    </w:p>
    <w:p w:rsidR="00C427FC" w:rsidRPr="00693EA4" w:rsidRDefault="00C427FC" w:rsidP="004C5093">
      <w:pPr>
        <w:widowControl w:val="0"/>
        <w:jc w:val="both"/>
        <w:rPr>
          <w:snapToGrid w:val="0"/>
          <w:sz w:val="26"/>
          <w:szCs w:val="26"/>
        </w:rPr>
      </w:pPr>
      <w:r w:rsidRPr="00693EA4">
        <w:rPr>
          <w:snapToGrid w:val="0"/>
          <w:sz w:val="26"/>
          <w:szCs w:val="26"/>
        </w:rPr>
        <w:t xml:space="preserve">     The worst catastrophe fell on the institute of Mary Luisa of Jesus  when  the Healing Society condemned the  beautiful,  roomy institute  built  by her near Saint  Anthony  abbot.  The  sacred virgins  were expelled,  and the house of the Lord along with the church  dedicated  to  the most holy Virgin under  the  title  of Morning Star was knocked down" (Vol.  45,  page 562). The sisters were  "sheltered  in an uncomfortable,  small,  unsanitary  house lacking  light  and air.  They were surrounded  by  dirty,  noisy alleys  populated by mob,  near Santa Lucy a  Mare,  where  great shouting   deafened  and  distracted  them  from  meditation  and prayer</w:t>
      </w:r>
      <w:r w:rsidRPr="00693EA4">
        <w:rPr>
          <w:i/>
          <w:snapToGrid w:val="0"/>
          <w:sz w:val="26"/>
          <w:szCs w:val="26"/>
        </w:rPr>
        <w:t>!</w:t>
      </w:r>
      <w:r w:rsidRPr="00693EA4">
        <w:rPr>
          <w:snapToGrid w:val="0"/>
          <w:sz w:val="26"/>
          <w:szCs w:val="26"/>
        </w:rPr>
        <w:t>" (Ibid. page 564). In short time, eight sisters died.</w:t>
      </w:r>
    </w:p>
    <w:p w:rsidR="00C427FC" w:rsidRPr="00693EA4" w:rsidRDefault="00C427FC" w:rsidP="004C5093">
      <w:pPr>
        <w:widowControl w:val="0"/>
        <w:jc w:val="both"/>
        <w:rPr>
          <w:snapToGrid w:val="0"/>
          <w:sz w:val="26"/>
          <w:szCs w:val="26"/>
        </w:rPr>
      </w:pPr>
      <w:r w:rsidRPr="00693EA4">
        <w:rPr>
          <w:snapToGrid w:val="0"/>
          <w:sz w:val="26"/>
          <w:szCs w:val="26"/>
        </w:rPr>
        <w:t xml:space="preserve">     The sad condition worried the Father. He wrote to the mother superior,  "I cannot express how much grieved I am for the health of  the nuns,  whom I consider as daughters and sisters  in Jesus Christ.  If the sick need a change of air,  my institutes are  at your  disposal" (Vol.  39,  page 30).  "I hope to hear good  news about the sick sisters.  Meantime, if you need something, tell me plainly.  See to it that they have soup, milk, eggs, etc." (Ibid. page 32).</w:t>
      </w:r>
    </w:p>
    <w:p w:rsidR="00C427FC" w:rsidRPr="00693EA4" w:rsidRDefault="00C427FC" w:rsidP="004C5093">
      <w:pPr>
        <w:widowControl w:val="0"/>
        <w:jc w:val="both"/>
        <w:rPr>
          <w:snapToGrid w:val="0"/>
          <w:sz w:val="26"/>
          <w:szCs w:val="26"/>
        </w:rPr>
      </w:pPr>
      <w:r w:rsidRPr="00693EA4">
        <w:rPr>
          <w:snapToGrid w:val="0"/>
          <w:sz w:val="26"/>
          <w:szCs w:val="26"/>
        </w:rPr>
        <w:t xml:space="preserve">     The  superior  accepted  the invitation,  and  some  of  the sisters went to Taormina,  Altamura,  and Trani to change air and to rest. They returned to their community relieved.</w:t>
      </w:r>
    </w:p>
    <w:p w:rsidR="00C427FC" w:rsidRPr="00693EA4" w:rsidRDefault="00C427FC" w:rsidP="004C5093">
      <w:pPr>
        <w:widowControl w:val="0"/>
        <w:jc w:val="both"/>
        <w:rPr>
          <w:snapToGrid w:val="0"/>
          <w:sz w:val="26"/>
          <w:szCs w:val="26"/>
        </w:rPr>
      </w:pPr>
      <w:r w:rsidRPr="00693EA4">
        <w:rPr>
          <w:snapToGrid w:val="0"/>
          <w:sz w:val="26"/>
          <w:szCs w:val="26"/>
        </w:rPr>
        <w:t xml:space="preserve">     But  it  was  necessary  to  move  the  community  from  the</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unhealthy place,  and the Father endeavored to succeed in it.  He sought to mobilize the Neapolitan Catholics. In December l922, he had  a  speech to a Catholic women society headed by  duchess  of Airola.  Lecturing  about  the Servant of God Sister Mary  Luisa, glory of Naples,  "a new Saint Teresa,  a true Saint Gertrude  of our  days,"  he awoke the Neapolitans' interest in  giving  their support for the building of Morning Star Monastery and church. As we  have said above,  he contributed with l20,000 liras.  He also printed  and prefaced the commentary of Sister Mary Luisa on  the Song of Songs, leaving the proceeds to the monastery.</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To  develop an institution,  however,  the building  is  not enough. He noted: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Sister  Mary Luisa's institute came to such a lack of  means and  vocations  as  to  reach  the  brink  of  death.  It  should correspond to the spiritual and social needs of the present  time (Vol.  39,  page 5).  May Jesus assure this way the future of the institute</w:t>
      </w:r>
      <w:r w:rsidRPr="00693EA4">
        <w:rPr>
          <w:i/>
          <w:snapToGrid w:val="0"/>
          <w:sz w:val="26"/>
          <w:szCs w:val="26"/>
        </w:rPr>
        <w:t>!</w:t>
      </w:r>
      <w:r w:rsidRPr="00693EA4">
        <w:rPr>
          <w:snapToGrid w:val="0"/>
          <w:sz w:val="26"/>
          <w:szCs w:val="26"/>
        </w:rPr>
        <w:t xml:space="preserve"> Something must be done,  some resource is needed.  The way  you  live  cannot last,  and the institution is  in  danger. Cloistered nuns may have alms today,  tomorrow may not.  When the Lord calls me to eternity,  none knows whether my successors will help you the way I do.  The Lord needs not me,  nor anyone  else, but  he wants us to use our means and to be foreseeing.  The Lord says, "Help yourself, and I will help you" (Ibid. page 6).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To  be factual,  the Father suggested the foundation  of  an orphanage: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In your rules, you have the seed of the orphanage, viz., the education  of  the  poor  girls.  It's not a long  way  from  the education of poor girls to an orphanage.  If the institute  steps forth  a  little  bit  for the education  and  salvation  of  the abandoned girls,  it does not go beyond,  nor does it change  the nature of your mission;  rather,  improves it" (Vol. 39, page 5). The  orphanage  will draw upon you the blessings of God and  men. The  youth  of  this  institution  must  move,  being  energetic, otherwise everything comes to nothing (Ibid. page 55).</w:t>
      </w:r>
    </w:p>
    <w:p w:rsidR="00C427FC" w:rsidRPr="00693EA4" w:rsidRDefault="00C427FC"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However  it turns out,  he assures his prayers to this  end, wants  the sisters to pray much in order to know the will of God, and  suggests specific prayers and novenas.  Then  he  concludes, "Let  us pray and let me know" (Ibid.).  The Morning Star Sisters came into activity spreading the circle of their apostolate,  and the sweetest Virgin, Morning Star, blessed and developed them.</w:t>
      </w:r>
    </w:p>
    <w:p w:rsidR="00C427FC" w:rsidRPr="00693EA4" w:rsidRDefault="00693EA4" w:rsidP="004C5093">
      <w:pPr>
        <w:widowControl w:val="0"/>
        <w:jc w:val="both"/>
        <w:rPr>
          <w:snapToGrid w:val="0"/>
          <w:sz w:val="26"/>
          <w:szCs w:val="26"/>
        </w:rPr>
      </w:pPr>
      <w:r>
        <w:rPr>
          <w:snapToGrid w:val="0"/>
          <w:sz w:val="26"/>
          <w:szCs w:val="26"/>
        </w:rPr>
        <w:br w:type="page"/>
      </w:r>
    </w:p>
    <w:p w:rsidR="00C427FC" w:rsidRDefault="00693EA4" w:rsidP="00693EA4">
      <w:pPr>
        <w:widowControl w:val="0"/>
        <w:pBdr>
          <w:bottom w:val="single" w:sz="4" w:space="1" w:color="auto"/>
        </w:pBdr>
        <w:jc w:val="both"/>
        <w:rPr>
          <w:b/>
          <w:snapToGrid w:val="0"/>
          <w:sz w:val="40"/>
          <w:szCs w:val="40"/>
        </w:rPr>
      </w:pPr>
      <w:r w:rsidRPr="00693EA4">
        <w:rPr>
          <w:b/>
          <w:snapToGrid w:val="0"/>
          <w:sz w:val="40"/>
          <w:szCs w:val="40"/>
        </w:rPr>
        <w:t>7. Hospitality</w:t>
      </w:r>
    </w:p>
    <w:p w:rsidR="00693EA4" w:rsidRPr="00693EA4" w:rsidRDefault="00693EA4" w:rsidP="00693EA4">
      <w:pPr>
        <w:widowControl w:val="0"/>
        <w:pBdr>
          <w:bottom w:val="single" w:sz="4" w:space="1" w:color="auto"/>
        </w:pBdr>
        <w:jc w:val="both"/>
        <w:rPr>
          <w:b/>
          <w:snapToGrid w:val="0"/>
          <w:sz w:val="40"/>
          <w:szCs w:val="40"/>
        </w:rPr>
      </w:pPr>
    </w:p>
    <w:p w:rsidR="00C427FC" w:rsidRPr="00693EA4"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Father prescribes,  "A form of charity we must have  at heart,   performing   it  with  kindness  and  sacred  care,   is hospitality.  If the guests  are poor,  we will provide them with everything without charging. Let us remember Saint Paul's saying:   </w:t>
      </w:r>
      <w:r w:rsidRPr="00693EA4">
        <w:rPr>
          <w:b/>
          <w:snapToGrid w:val="0"/>
          <w:sz w:val="26"/>
          <w:szCs w:val="26"/>
        </w:rPr>
        <w:t>"Because  of hospitality Abraham deserved lodging  the  angels"</w:t>
      </w:r>
      <w:r w:rsidRPr="00693EA4">
        <w:rPr>
          <w:snapToGrid w:val="0"/>
          <w:sz w:val="26"/>
          <w:szCs w:val="26"/>
        </w:rPr>
        <w:t xml:space="preserve"> (Heb. l3, 2).     "Each house will have the guest rooms separated from the institute so that the guests may have no relations  with the  community.  Some  brother or priest will take care of  them" (S.C. Vol. l0, page ll3).</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This is very fine when a suitable,  roomy institute has such facilities,  but  the Avignone Quarter could hardly  shelter  its people.  And  yet,  hospitality  should not be denied  under  the pretext  of lacking room.  For this reason,  in the late  evening people  had to set up everything for the guest in a class,  or in the laboratory,  or in the porter's lodge,  and remove everything in the morning.</w:t>
      </w:r>
    </w:p>
    <w:p w:rsidR="00C427FC" w:rsidRDefault="00C427FC" w:rsidP="004C5093">
      <w:pPr>
        <w:widowControl w:val="0"/>
        <w:jc w:val="both"/>
        <w:rPr>
          <w:snapToGrid w:val="0"/>
          <w:sz w:val="26"/>
          <w:szCs w:val="26"/>
        </w:rPr>
      </w:pPr>
      <w:r w:rsidRPr="00693EA4">
        <w:rPr>
          <w:snapToGrid w:val="0"/>
          <w:sz w:val="26"/>
          <w:szCs w:val="26"/>
        </w:rPr>
        <w:t xml:space="preserve">     One evening,  after preparing a few make-shift beds,  a  new guest came in,  late in the night,  and I had also to provide for him.  My  attitude  betrayed my inner discomfort,  as if  I  were thinking  of sending the guest elsewhere for lack of room.  Aware of that,  the Father told me,  "If we don't suffer inconvenience, what is our charity worthy of? If we had suitable facilities, how little deserving our charity would be..."</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In  the last years of the Father,  one evening I was  really compelled to deny hospitality for absolute lack of room. When the Father heard of it,  he became sorry and told me, "You could have lodged  him in my room." From then on,  the Father's room was  at disposal of the guests, since he remained at the Holy Spirit.</w:t>
      </w:r>
    </w:p>
    <w:p w:rsidR="00C427FC" w:rsidRPr="00693EA4" w:rsidRDefault="00C427FC" w:rsidP="004C5093">
      <w:pPr>
        <w:widowControl w:val="0"/>
        <w:jc w:val="both"/>
        <w:rPr>
          <w:snapToGrid w:val="0"/>
          <w:sz w:val="26"/>
          <w:szCs w:val="26"/>
        </w:rPr>
      </w:pPr>
      <w:r w:rsidRPr="00693EA4">
        <w:rPr>
          <w:snapToGrid w:val="0"/>
          <w:sz w:val="26"/>
          <w:szCs w:val="26"/>
        </w:rPr>
        <w:t xml:space="preserve">     Drago  remembers:  "A friar came to Oria late in  the  night saying  that  he was the procurator general of his order,  but  I remained very doubtful.  After giving him a dinner, I sent him to an  inn at my expenses.  When I informed the Servant of  God,  he reproached me.  At my defense, I ventured the doubt that he could be a thief, but the Father smiling said, 'What could he rob'?"  </w:t>
      </w:r>
    </w:p>
    <w:p w:rsidR="00C427FC" w:rsidRPr="00693EA4" w:rsidRDefault="00C427FC" w:rsidP="004C5093">
      <w:pPr>
        <w:widowControl w:val="0"/>
        <w:jc w:val="both"/>
        <w:rPr>
          <w:snapToGrid w:val="0"/>
          <w:sz w:val="26"/>
          <w:szCs w:val="26"/>
        </w:rPr>
      </w:pPr>
      <w:r w:rsidRPr="00693EA4">
        <w:rPr>
          <w:snapToGrid w:val="0"/>
          <w:sz w:val="26"/>
          <w:szCs w:val="26"/>
        </w:rPr>
        <w:t xml:space="preserve">     In  l892 the Father gave hospitality in Messina to a  priest seeming  not entirely in good standing.  When he wrote  thanking, the Father responded, </w:t>
      </w:r>
    </w:p>
    <w:p w:rsidR="00C427FC" w:rsidRPr="00693EA4" w:rsidRDefault="00C427FC" w:rsidP="004C5093">
      <w:pPr>
        <w:widowControl w:val="0"/>
        <w:jc w:val="both"/>
        <w:rPr>
          <w:snapToGrid w:val="0"/>
          <w:sz w:val="26"/>
          <w:szCs w:val="26"/>
        </w:rPr>
      </w:pPr>
    </w:p>
    <w:p w:rsidR="00693EA4" w:rsidRDefault="00C427FC" w:rsidP="004C5093">
      <w:pPr>
        <w:widowControl w:val="0"/>
        <w:jc w:val="both"/>
        <w:rPr>
          <w:snapToGrid w:val="0"/>
          <w:sz w:val="26"/>
          <w:szCs w:val="26"/>
        </w:rPr>
      </w:pPr>
      <w:r w:rsidRPr="00693EA4">
        <w:rPr>
          <w:snapToGrid w:val="0"/>
          <w:sz w:val="26"/>
          <w:szCs w:val="26"/>
        </w:rPr>
        <w:t xml:space="preserve">     I gave you hospitality by duty, because the Lord wants us to do so;  please forgive me if I was unable to do better; we are in </w:t>
      </w:r>
      <w:r w:rsidRPr="00693EA4">
        <w:rPr>
          <w:b/>
          <w:snapToGrid w:val="0"/>
          <w:sz w:val="26"/>
          <w:szCs w:val="26"/>
        </w:rPr>
        <w:t>poverty</w:t>
      </w:r>
      <w:r w:rsidRPr="00693EA4">
        <w:rPr>
          <w:snapToGrid w:val="0"/>
          <w:sz w:val="26"/>
          <w:szCs w:val="26"/>
        </w:rPr>
        <w:t>. I know</w:t>
      </w: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 </w:t>
      </w:r>
    </w:p>
    <w:p w:rsidR="00C427FC" w:rsidRPr="00693EA4" w:rsidRDefault="00C427FC" w:rsidP="004C5093">
      <w:pPr>
        <w:widowControl w:val="0"/>
        <w:jc w:val="both"/>
        <w:rPr>
          <w:snapToGrid w:val="0"/>
          <w:sz w:val="26"/>
          <w:szCs w:val="26"/>
        </w:rPr>
      </w:pPr>
      <w:r w:rsidRPr="00693EA4">
        <w:rPr>
          <w:snapToGrid w:val="0"/>
          <w:sz w:val="26"/>
          <w:szCs w:val="26"/>
        </w:rPr>
        <w:t>from your letter that you will go to Africa. But, my  goodness,  how  many  things people say  of  you.  The  whole information agrees that you are a missionary,  as well as you are out of your order.  My dear friend,  I do not know what to  think of:  it  must be some mystery.  Your perfect lay  behavior,  your leaving  out  the  canonical hours on the ground  of  unjustified reasons,  and  so many circumstances arouse suspicion  upon  you. Meanwhile I esteem you heartily.  My dearest friend, just in case you  were out of your order,  I exhort you to return to your holy religion.  My brother,  consider that our faithful service to God is  our  real  interest  in this life to  win  the  eternal  one</w:t>
      </w:r>
      <w:r w:rsidRPr="00693EA4">
        <w:rPr>
          <w:i/>
          <w:snapToGrid w:val="0"/>
          <w:sz w:val="26"/>
          <w:szCs w:val="26"/>
        </w:rPr>
        <w:t>!</w:t>
      </w:r>
      <w:r w:rsidRPr="00693EA4">
        <w:rPr>
          <w:snapToGrid w:val="0"/>
          <w:sz w:val="26"/>
          <w:szCs w:val="26"/>
        </w:rPr>
        <w:t xml:space="preserve"> Everything comes to an end</w:t>
      </w:r>
      <w:r w:rsidRPr="00693EA4">
        <w:rPr>
          <w:i/>
          <w:snapToGrid w:val="0"/>
          <w:sz w:val="26"/>
          <w:szCs w:val="26"/>
        </w:rPr>
        <w:t>!</w:t>
      </w:r>
      <w:r w:rsidRPr="00693EA4">
        <w:rPr>
          <w:snapToGrid w:val="0"/>
          <w:sz w:val="26"/>
          <w:szCs w:val="26"/>
        </w:rPr>
        <w:t xml:space="preserve"> Eternity is coming. Let us save souls and  ourselves</w:t>
      </w:r>
      <w:r w:rsidRPr="00693EA4">
        <w:rPr>
          <w:i/>
          <w:snapToGrid w:val="0"/>
          <w:sz w:val="26"/>
          <w:szCs w:val="26"/>
        </w:rPr>
        <w:t>!</w:t>
      </w:r>
      <w:r w:rsidRPr="00693EA4">
        <w:rPr>
          <w:snapToGrid w:val="0"/>
          <w:sz w:val="26"/>
          <w:szCs w:val="26"/>
        </w:rPr>
        <w:t xml:space="preserve"> Why don't you tell me the mission you  are  going to?  Everything is mystery</w:t>
      </w:r>
      <w:r w:rsidRPr="00693EA4">
        <w:rPr>
          <w:i/>
          <w:snapToGrid w:val="0"/>
          <w:sz w:val="26"/>
          <w:szCs w:val="26"/>
        </w:rPr>
        <w:t>!</w:t>
      </w:r>
      <w:r w:rsidRPr="00693EA4">
        <w:rPr>
          <w:snapToGrid w:val="0"/>
          <w:sz w:val="26"/>
          <w:szCs w:val="26"/>
        </w:rPr>
        <w:t xml:space="preserve"> Everywhere you go,  do not forget us, your  memory  is very dear to us.  Saint Joseph has accepted  the </w:t>
      </w:r>
      <w:r w:rsidRPr="00693EA4">
        <w:rPr>
          <w:i/>
          <w:snapToGrid w:val="0"/>
          <w:sz w:val="26"/>
          <w:szCs w:val="26"/>
        </w:rPr>
        <w:t>Chinese</w:t>
      </w:r>
      <w:r w:rsidRPr="00693EA4">
        <w:rPr>
          <w:snapToGrid w:val="0"/>
          <w:sz w:val="26"/>
          <w:szCs w:val="26"/>
        </w:rPr>
        <w:t xml:space="preserve"> prayer and a benefactor will buy part of the building for us.  Please write to us.  Just in case you come to Messina, these little  houses are always open  to you.  Be  fervent,  observant, humble,   detached   from  everything,   obedient,   sincere,  </w:t>
      </w:r>
      <w:r w:rsidRPr="00693EA4">
        <w:rPr>
          <w:i/>
          <w:snapToGrid w:val="0"/>
          <w:sz w:val="26"/>
          <w:szCs w:val="26"/>
        </w:rPr>
        <w:t>in charitate non ficta,  cum omni humilitate et patientia</w:t>
      </w:r>
      <w:r w:rsidRPr="00693EA4">
        <w:rPr>
          <w:snapToGrid w:val="0"/>
          <w:sz w:val="26"/>
          <w:szCs w:val="26"/>
        </w:rPr>
        <w:t xml:space="preserve"> (Vol.  37, page 2l).</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After  the l908 earthquake,  the Servant of God received  in the  institute of Messina the venerable Priest  Francis  Jannello who  was blind since many years.  In his youth he had founded </w:t>
      </w:r>
      <w:r w:rsidRPr="00693EA4">
        <w:rPr>
          <w:i/>
          <w:snapToGrid w:val="0"/>
          <w:sz w:val="26"/>
          <w:szCs w:val="26"/>
        </w:rPr>
        <w:t>The Catholic  Sicily</w:t>
      </w:r>
      <w:r w:rsidRPr="00693EA4">
        <w:rPr>
          <w:snapToGrid w:val="0"/>
          <w:sz w:val="26"/>
          <w:szCs w:val="26"/>
        </w:rPr>
        <w:t xml:space="preserve">,  a newspaper that caused a ruffian  to  attempt upon  his  life.  He  had been the vice-director of  the  Messina seminary  for several years.  The Father writes,  "He  wished  to retire  in our institute and  we felt honored and  happy,  giving him  our  filial cares and accurate services." How  delicate  the Father was to him,  to whom he often went for confession;  how he watched over so that nothing failed to him, and how many times he submitted   to  our  consideration  his  heroic  patience  as  an example." Eventually he died on February ll, l9l9, and the Father remembered his memory on </w:t>
      </w:r>
      <w:r w:rsidRPr="00693EA4">
        <w:rPr>
          <w:i/>
          <w:snapToGrid w:val="0"/>
          <w:sz w:val="26"/>
          <w:szCs w:val="26"/>
        </w:rPr>
        <w:t>God and Neighbor</w:t>
      </w:r>
      <w:r w:rsidRPr="00693EA4">
        <w:rPr>
          <w:snapToGrid w:val="0"/>
          <w:sz w:val="26"/>
          <w:szCs w:val="26"/>
        </w:rPr>
        <w:t xml:space="preserve"> of the following  month with kind words (S.C. Vol. l, page 209).</w:t>
      </w:r>
    </w:p>
    <w:p w:rsidR="00693EA4" w:rsidRDefault="00C427FC" w:rsidP="004C5093">
      <w:pPr>
        <w:widowControl w:val="0"/>
        <w:jc w:val="both"/>
        <w:rPr>
          <w:snapToGrid w:val="0"/>
          <w:sz w:val="26"/>
          <w:szCs w:val="26"/>
        </w:rPr>
      </w:pPr>
      <w:r w:rsidRPr="00693EA4">
        <w:rPr>
          <w:snapToGrid w:val="0"/>
          <w:sz w:val="26"/>
          <w:szCs w:val="26"/>
        </w:rPr>
        <w:t xml:space="preserve">     Let  us  glean from various relations:  "The Father   had  a veneration  for hospitality.  Since Avignone Quarter was  lacking facilities, he did his best so that the frequent, and even famous guests  have  an easy lodging,  warmly exhorting us  to  continue doing  so."  "He held hospitality as sacred:  not only we had  to give hospitality,  but we had also to meet beforehand the guest's needs and wishes." Says a sister,  "He helped the missionaries in any  way,  also  by  giving hospitality.  Now  and  then,  I  was entrusted by the Father with giving the most generous and  gentle hospitality  in  Trani."  "He often and seriously  admonished  us never  to  deny </w:t>
      </w: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 xml:space="preserve"> hospitality to priests or  laymen."  The  Father watched  over  so  that  everything  be  done  "with  well-chosen courtesy  and care." A sister recalls,  "The servant of  God  had ordered  the dinner for two persons.  Because I knew their social status,  I set the table in a common way; but, the Father told me to  clear the table and to set it in the best  way,  saying,  "We must  deal so with the guests,  independently from  their  social status."</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r w:rsidRPr="00693EA4">
        <w:rPr>
          <w:snapToGrid w:val="0"/>
          <w:sz w:val="26"/>
          <w:szCs w:val="26"/>
        </w:rPr>
        <w:t xml:space="preserve">     "The  Servant  of  God took information about  their  needs, diet,  when they liked dinner,  or anything else and used to tell us:  'To give hospitality is not enough; we have to do it exactly right in order to avoid trouble and awkwardness for the  guests.' He said about himself:  'Once I was invited to lunch, but by 2:00 p.m.  no one had thought of eating;  I was unable to endure it. I lacked simplicity.  I should have said: -excuse me, I am not used to  this  lunch time;  please give me something because I am  not feeling well-   therefore, we must meet the needs of our guests'" (</w:t>
      </w:r>
      <w:r w:rsidRPr="00693EA4">
        <w:rPr>
          <w:i/>
          <w:snapToGrid w:val="0"/>
          <w:sz w:val="26"/>
          <w:szCs w:val="26"/>
        </w:rPr>
        <w:t>Father Mary Hannibal Di Francia</w:t>
      </w:r>
      <w:r w:rsidRPr="00693EA4">
        <w:rPr>
          <w:snapToGrid w:val="0"/>
          <w:sz w:val="26"/>
          <w:szCs w:val="26"/>
        </w:rPr>
        <w:t>, pages 350-35l).</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At  the  beginning  of  the  foundation,  the  sisters  gave hospitality  to two Religious,  and on that occasion  the  Father seized  the  opportunity  to exhort his  daughters.  "I  am  very pleased  that  two  daughters of Saint Francis dwell  among  you. Treat them the best you can and learn how they are devoted to the service  of  Jesus in their order.  Giving hospitality  to  these daughters  is a grace from the child Jesus.  This is  the  second religious  community that lodges in the hovels of the Little Poor of the Sacred Heart of Jesus. We have this great honor</w:t>
      </w:r>
      <w:r w:rsidRPr="00693EA4">
        <w:rPr>
          <w:i/>
          <w:snapToGrid w:val="0"/>
          <w:sz w:val="26"/>
          <w:szCs w:val="26"/>
        </w:rPr>
        <w:t>!</w:t>
      </w:r>
      <w:r w:rsidRPr="00693EA4">
        <w:rPr>
          <w:snapToGrid w:val="0"/>
          <w:sz w:val="26"/>
          <w:szCs w:val="26"/>
        </w:rPr>
        <w:t xml:space="preserve"> Let us be grateful  to  the Lord,  because these good  sisters  have  begun loving our institution and are praying for its improvement."</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Blessed  daughters,  you see how many small trees are rising in the Church of our Lord; they take different shapes, but all of them are beautiful.  They  give new fruits for Jesus and souls... Who  knows whether divine mercy wants to bless  this  seed,  this little grain,  making it grow in the holy Church's garden</w:t>
      </w:r>
      <w:r w:rsidRPr="00693EA4">
        <w:rPr>
          <w:i/>
          <w:snapToGrid w:val="0"/>
          <w:sz w:val="26"/>
          <w:szCs w:val="26"/>
        </w:rPr>
        <w:t>!</w:t>
      </w:r>
      <w:r w:rsidRPr="00693EA4">
        <w:rPr>
          <w:snapToGrid w:val="0"/>
          <w:sz w:val="26"/>
          <w:szCs w:val="26"/>
        </w:rPr>
        <w:t xml:space="preserve"> Due to my sins and defects, I am unworthy of so much; you, however, pray the  Lord to continue giving you the means of sanctification that he has granted until now.</w:t>
      </w:r>
    </w:p>
    <w:p w:rsidR="00C427FC" w:rsidRPr="00693EA4" w:rsidRDefault="00C427FC" w:rsidP="004C5093">
      <w:pPr>
        <w:widowControl w:val="0"/>
        <w:jc w:val="both"/>
        <w:rPr>
          <w:snapToGrid w:val="0"/>
          <w:sz w:val="26"/>
          <w:szCs w:val="26"/>
        </w:rPr>
      </w:pPr>
      <w:r w:rsidRPr="00693EA4">
        <w:rPr>
          <w:snapToGrid w:val="0"/>
          <w:sz w:val="26"/>
          <w:szCs w:val="26"/>
        </w:rPr>
        <w:t xml:space="preserve">     If you zealously practice holy virtues, especially the daily little ones;  if you love your rule,  your name, and your emblem, we  have ground to hope that the little seed will fructify  (Vol. 34, page 75).</w:t>
      </w:r>
    </w:p>
    <w:p w:rsidR="00C427FC" w:rsidRPr="00693EA4" w:rsidRDefault="00C427FC" w:rsidP="004C5093">
      <w:pPr>
        <w:widowControl w:val="0"/>
        <w:jc w:val="both"/>
        <w:rPr>
          <w:snapToGrid w:val="0"/>
          <w:sz w:val="26"/>
          <w:szCs w:val="26"/>
        </w:rPr>
      </w:pPr>
      <w:r w:rsidRPr="00693EA4">
        <w:rPr>
          <w:snapToGrid w:val="0"/>
          <w:sz w:val="26"/>
          <w:szCs w:val="26"/>
        </w:rPr>
        <w:t xml:space="preserve">     </w:t>
      </w:r>
    </w:p>
    <w:p w:rsidR="00C427FC" w:rsidRPr="00693EA4" w:rsidRDefault="00C427FC" w:rsidP="004C5093">
      <w:pPr>
        <w:widowControl w:val="0"/>
        <w:jc w:val="both"/>
        <w:rPr>
          <w:snapToGrid w:val="0"/>
          <w:sz w:val="26"/>
          <w:szCs w:val="26"/>
        </w:rPr>
      </w:pPr>
      <w:r w:rsidRPr="00693EA4">
        <w:rPr>
          <w:snapToGrid w:val="0"/>
          <w:sz w:val="26"/>
          <w:szCs w:val="26"/>
        </w:rPr>
        <w:t xml:space="preserve">     A  sister reports:  "Two sisters of another congregation had missed  the last train in the evening and knocked at our door  at l0:30 in the night.  The Father gave them hospitality and  called upon  me  to have the sister cook and the linen sister got up  to </w:t>
      </w:r>
    </w:p>
    <w:p w:rsidR="00C427FC"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prepare the dinner and the room.  The next day,  he also provided them with the breakfast for the travel."</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The French Religious  Bovin was expelled by the  suppression law  before  the l908 earthquake;  the Father lodged him for  two years.</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Every  time  I read in the canonical hours  Saint  Gregory's saying, "We have to invite and to urge the pilgrims to accept our hospitality" (Easter Monday,  reading 3),  my thoughts fly to the Father. </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If a priest happened to come over,  the Father entreated him to lodge,  and he himself often prepared the room. Writes  Father Vitale: "One evening while returning home, he saw a priest on the ferry and said to himself::  where is he going to sleep now after the earthquake? He invited the priest back to our institute. That night we heard a knocking at our door: 'Quick, get up, we have to prepare lodgings for a guest'" (Ibid. page 35l).</w:t>
      </w:r>
    </w:p>
    <w:p w:rsidR="00693EA4" w:rsidRPr="00693EA4" w:rsidRDefault="00693EA4" w:rsidP="004C5093">
      <w:pPr>
        <w:widowControl w:val="0"/>
        <w:jc w:val="both"/>
        <w:rPr>
          <w:snapToGrid w:val="0"/>
          <w:sz w:val="26"/>
          <w:szCs w:val="26"/>
        </w:rPr>
      </w:pPr>
    </w:p>
    <w:p w:rsidR="00C427FC" w:rsidRDefault="00C427FC" w:rsidP="004C5093">
      <w:pPr>
        <w:widowControl w:val="0"/>
        <w:jc w:val="both"/>
        <w:rPr>
          <w:snapToGrid w:val="0"/>
          <w:sz w:val="26"/>
          <w:szCs w:val="26"/>
        </w:rPr>
      </w:pPr>
      <w:r w:rsidRPr="00693EA4">
        <w:rPr>
          <w:snapToGrid w:val="0"/>
          <w:sz w:val="26"/>
          <w:szCs w:val="26"/>
        </w:rPr>
        <w:t xml:space="preserve">     Three  Capuchins came to Oria in a late  winter  night,  and Brother Joseph Anthony Meli heard them saying at the station that they were going to the seminary for lodgings.  The Servant of God reproached  the  brother because he had not invited them  to  our institute.  Despite  the night and the rain,  the Father sent the brother with the lantern to search for them. They were before the closed  door  of  the  seminary,   and  accepted  the   brother's invitation. The Servant of God apologized, prepared warm water to wash  their  feet himself,  and searched  for  blankets,  perhaps picking up some of his.  "By day and by night, for so many years, we  received  guests.  He himself often asked some passengers  if they had lodgings,  and in case of need,  he offered his  houses, despite  they  were  small and poor...  Some time  he  also  took bishops.  At our remarking that it was improper for their dignity he responded that his poverty excused him from everything."</w:t>
      </w:r>
    </w:p>
    <w:p w:rsidR="00693EA4" w:rsidRPr="00693EA4" w:rsidRDefault="00693EA4"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r w:rsidRPr="00693EA4">
        <w:rPr>
          <w:snapToGrid w:val="0"/>
          <w:sz w:val="26"/>
          <w:szCs w:val="26"/>
        </w:rPr>
        <w:t xml:space="preserve">     Once,  I was with the Father in Naples,  and we did not find hospitality at several religious communities of the city (in that time  the  clergy house did not exist).  We went to the  Father's relatives'.  He told me, "See, my son, how much we suffer to find hospitality; it must foster our institute's spirit of hospitality in  us."  After  recalling Abraham's giving  hospitality  to  the angels,   he  continued,   "To  express  his  pleasure  for   the institute's  spirit,  the Lord gave us the honor to lodge in  the poor   Avignone  houses  two  bishops,   the  successors  to  the apostles."  I  remember  them:  </w:t>
      </w: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C427FC" w:rsidP="004C5093">
      <w:pPr>
        <w:widowControl w:val="0"/>
        <w:jc w:val="both"/>
        <w:rPr>
          <w:snapToGrid w:val="0"/>
          <w:sz w:val="26"/>
          <w:szCs w:val="26"/>
        </w:rPr>
      </w:pPr>
    </w:p>
    <w:p w:rsidR="00C427FC" w:rsidRPr="00693EA4" w:rsidRDefault="00693EA4" w:rsidP="004C5093">
      <w:pPr>
        <w:widowControl w:val="0"/>
        <w:jc w:val="both"/>
        <w:rPr>
          <w:snapToGrid w:val="0"/>
          <w:sz w:val="26"/>
          <w:szCs w:val="26"/>
        </w:rPr>
      </w:pPr>
      <w:r>
        <w:rPr>
          <w:snapToGrid w:val="0"/>
          <w:sz w:val="26"/>
          <w:szCs w:val="26"/>
        </w:rPr>
        <w:br w:type="page"/>
      </w:r>
      <w:r w:rsidR="00C427FC" w:rsidRPr="00693EA4">
        <w:rPr>
          <w:snapToGrid w:val="0"/>
          <w:sz w:val="26"/>
          <w:szCs w:val="26"/>
        </w:rPr>
        <w:lastRenderedPageBreak/>
        <w:t>Msgr.  Nicholas   Mary  Dobrecic, Archbishop  of Antivari,  primate of the then Serbia,  and  Msgr. Eugenio  Giambro,  Bishop of Nicastro.  Oh,  how  solicitous  the Father  was so that nothing was lacking</w:t>
      </w:r>
      <w:r w:rsidR="00C427FC" w:rsidRPr="00693EA4">
        <w:rPr>
          <w:i/>
          <w:snapToGrid w:val="0"/>
          <w:sz w:val="26"/>
          <w:szCs w:val="26"/>
        </w:rPr>
        <w:t>!</w:t>
      </w:r>
      <w:r w:rsidR="00C427FC" w:rsidRPr="00693EA4">
        <w:rPr>
          <w:snapToGrid w:val="0"/>
          <w:sz w:val="26"/>
          <w:szCs w:val="26"/>
        </w:rPr>
        <w:t xml:space="preserve"> He himself prepared  the rooms,  and because the bishop of Nicastro was tall, to avoid any discomfort  the  Father  prolonged  the matress  by  placing  two cushions  at the end of it.</w:t>
      </w:r>
    </w:p>
    <w:p w:rsidR="00C427FC" w:rsidRDefault="00C427FC" w:rsidP="004C5093">
      <w:pPr>
        <w:widowControl w:val="0"/>
        <w:jc w:val="both"/>
        <w:rPr>
          <w:snapToGrid w:val="0"/>
          <w:sz w:val="26"/>
          <w:szCs w:val="26"/>
        </w:rPr>
      </w:pPr>
    </w:p>
    <w:p w:rsidR="00693EA4" w:rsidRDefault="00693EA4" w:rsidP="004C5093">
      <w:pPr>
        <w:widowControl w:val="0"/>
        <w:jc w:val="both"/>
        <w:rPr>
          <w:snapToGrid w:val="0"/>
          <w:sz w:val="26"/>
          <w:szCs w:val="26"/>
        </w:rPr>
      </w:pPr>
    </w:p>
    <w:p w:rsidR="00C427FC" w:rsidRDefault="00693EA4" w:rsidP="00693EA4">
      <w:pPr>
        <w:widowControl w:val="0"/>
        <w:pBdr>
          <w:bottom w:val="single" w:sz="4" w:space="1" w:color="auto"/>
        </w:pBdr>
        <w:jc w:val="both"/>
        <w:rPr>
          <w:b/>
          <w:snapToGrid w:val="0"/>
          <w:sz w:val="40"/>
          <w:szCs w:val="40"/>
        </w:rPr>
      </w:pPr>
      <w:r w:rsidRPr="00693EA4">
        <w:rPr>
          <w:b/>
          <w:snapToGrid w:val="0"/>
          <w:sz w:val="40"/>
          <w:szCs w:val="40"/>
        </w:rPr>
        <w:t>Notes</w:t>
      </w:r>
    </w:p>
    <w:p w:rsidR="00693EA4" w:rsidRPr="00693EA4" w:rsidRDefault="00693EA4" w:rsidP="00693EA4">
      <w:pPr>
        <w:widowControl w:val="0"/>
        <w:pBdr>
          <w:bottom w:val="single" w:sz="4" w:space="1" w:color="auto"/>
        </w:pBdr>
        <w:jc w:val="both"/>
        <w:rPr>
          <w:b/>
          <w:snapToGrid w:val="0"/>
          <w:sz w:val="40"/>
          <w:szCs w:val="40"/>
        </w:rPr>
      </w:pPr>
    </w:p>
    <w:p w:rsidR="00C427FC" w:rsidRPr="00AD4B11" w:rsidRDefault="00C427FC" w:rsidP="004C5093">
      <w:pPr>
        <w:widowControl w:val="0"/>
        <w:jc w:val="both"/>
        <w:rPr>
          <w:snapToGrid w:val="0"/>
          <w:sz w:val="24"/>
          <w:szCs w:val="24"/>
        </w:rPr>
      </w:pPr>
    </w:p>
    <w:p w:rsidR="00C427FC" w:rsidRPr="00402A19" w:rsidRDefault="00C427FC" w:rsidP="004C5093">
      <w:pPr>
        <w:widowControl w:val="0"/>
        <w:jc w:val="both"/>
        <w:rPr>
          <w:snapToGrid w:val="0"/>
          <w:sz w:val="24"/>
          <w:szCs w:val="24"/>
        </w:rPr>
      </w:pPr>
      <w:r w:rsidRPr="00402A19">
        <w:rPr>
          <w:snapToGrid w:val="0"/>
          <w:sz w:val="24"/>
          <w:szCs w:val="24"/>
        </w:rPr>
        <w:t xml:space="preserve">    (l)   Mother   Anthony  Lalia  (l839-l9l4)   from   Misilmeri (Palermo),  the  founder  of  Dominican Sisters  of  Saint  Sisto Vecchio in Rome,  had a great soul in a small body undermined  by penance  and  infirmities.  After governing her institute for  l7 years, the congregants put her aside. In the plan of God, she had to  make  fruitful  the institution  with  her  immolation.  "How excellent is Mother Lalia in that hour</w:t>
      </w:r>
      <w:r w:rsidRPr="00402A19">
        <w:rPr>
          <w:i/>
          <w:snapToGrid w:val="0"/>
          <w:sz w:val="24"/>
          <w:szCs w:val="24"/>
        </w:rPr>
        <w:t>!</w:t>
      </w:r>
      <w:r w:rsidRPr="00402A19">
        <w:rPr>
          <w:snapToGrid w:val="0"/>
          <w:sz w:val="24"/>
          <w:szCs w:val="24"/>
        </w:rPr>
        <w:t xml:space="preserve"> She must  disappear,  her congregation,  not,  because  it is a work of God,  the result of tears and heroic deeds.  Her spiritual directors, such as  Father Lombardo,  Lepidi, Canon Di Francia supported her in founding the congregation of Saint Sisto Vecchio.  They kept  near her in  the hour  of darkness,  in the hour of her  suffering to present that purest host to God.  Deposed from the general's office,  she goes into exile,  blessing and kissing the hands hitting her. A mother is always mistaken,  and she must pay dearly,  suffer, and die to save her children,  as Jesus did</w:t>
      </w:r>
      <w:r w:rsidRPr="00402A19">
        <w:rPr>
          <w:i/>
          <w:snapToGrid w:val="0"/>
          <w:sz w:val="24"/>
          <w:szCs w:val="24"/>
        </w:rPr>
        <w:t>!</w:t>
      </w:r>
      <w:r w:rsidRPr="00402A19">
        <w:rPr>
          <w:snapToGrid w:val="0"/>
          <w:sz w:val="24"/>
          <w:szCs w:val="24"/>
        </w:rPr>
        <w:t xml:space="preserve">" ( Taurisano, preface to </w:t>
      </w:r>
      <w:r w:rsidRPr="00402A19">
        <w:rPr>
          <w:i/>
          <w:snapToGrid w:val="0"/>
          <w:sz w:val="24"/>
          <w:szCs w:val="24"/>
        </w:rPr>
        <w:t>Mother Anthony Lalia</w:t>
      </w:r>
      <w:r w:rsidRPr="00402A19">
        <w:rPr>
          <w:snapToGrid w:val="0"/>
          <w:sz w:val="24"/>
          <w:szCs w:val="24"/>
        </w:rPr>
        <w:t xml:space="preserve"> by Sister M. G. Arena, O.P.).</w:t>
      </w:r>
    </w:p>
    <w:p w:rsidR="00C427FC" w:rsidRPr="00402A19" w:rsidRDefault="00C427FC" w:rsidP="004C5093">
      <w:pPr>
        <w:widowControl w:val="0"/>
        <w:jc w:val="both"/>
        <w:rPr>
          <w:snapToGrid w:val="0"/>
          <w:sz w:val="24"/>
          <w:szCs w:val="24"/>
        </w:rPr>
      </w:pPr>
      <w:r w:rsidRPr="00402A19">
        <w:rPr>
          <w:snapToGrid w:val="0"/>
          <w:sz w:val="24"/>
          <w:szCs w:val="24"/>
        </w:rPr>
        <w:t xml:space="preserve">     Writing to the Father on March 7,  l9l3,  she exclaims,  "My sweet  exile,  my dear prison,  my delightful paradise</w:t>
      </w:r>
      <w:r w:rsidRPr="00402A19">
        <w:rPr>
          <w:i/>
          <w:snapToGrid w:val="0"/>
          <w:sz w:val="24"/>
          <w:szCs w:val="24"/>
        </w:rPr>
        <w:t>!</w:t>
      </w:r>
      <w:r w:rsidRPr="00402A19">
        <w:rPr>
          <w:snapToGrid w:val="0"/>
          <w:sz w:val="24"/>
          <w:szCs w:val="24"/>
        </w:rPr>
        <w:t xml:space="preserve"> Jesus  is alone in this sacred tabernacle,  and I am alone in this  beloved cell.  He  forms,  and is my paradise.  I hope to pass from  this paradise  of  holy  resignation to eternal rest."  She  died  the following year on April 9, l9l4. Twenty five years later, when so many prejudices disappeared and several events were cleared,  her congregation  acknowledged her as a great founder,  and took  her remains at the mother-house.  On July 22,  l939, her remains were buried in the chapter  hall of Saint Sisto Vecchio,  which is the cradle   of   the  Dominican  order  and  a  witness   of   three resurrections  from  the  dead  by  Saint  Dominic.   The  recent biography  by   Timothy  Centi  O.P.  (</w:t>
      </w:r>
      <w:r w:rsidRPr="00402A19">
        <w:rPr>
          <w:i/>
          <w:snapToGrid w:val="0"/>
          <w:sz w:val="24"/>
          <w:szCs w:val="24"/>
        </w:rPr>
        <w:t>Madre  M.  Antonia  Lalia, fondatrice delle Suore Domenicane di S.  Sisto  Vecchio-</w:t>
      </w:r>
      <w:r w:rsidRPr="00402A19">
        <w:rPr>
          <w:snapToGrid w:val="0"/>
          <w:sz w:val="24"/>
          <w:szCs w:val="24"/>
        </w:rPr>
        <w:t xml:space="preserve"> Edizioni S.  Sisto  Vecchio,  Rome,  l972)  lays emphasis on the  Father's spiritual direction to Mother Lalia. </w:t>
      </w:r>
    </w:p>
    <w:p w:rsidR="00C427FC" w:rsidRPr="00402A19" w:rsidRDefault="00C427FC" w:rsidP="004C5093">
      <w:pPr>
        <w:widowControl w:val="0"/>
        <w:jc w:val="both"/>
        <w:rPr>
          <w:snapToGrid w:val="0"/>
          <w:sz w:val="24"/>
          <w:szCs w:val="24"/>
        </w:rPr>
      </w:pPr>
    </w:p>
    <w:p w:rsidR="00C427FC" w:rsidRPr="00402A19" w:rsidRDefault="00C427FC" w:rsidP="004C5093">
      <w:pPr>
        <w:widowControl w:val="0"/>
        <w:jc w:val="both"/>
        <w:rPr>
          <w:snapToGrid w:val="0"/>
          <w:sz w:val="24"/>
          <w:szCs w:val="24"/>
        </w:rPr>
      </w:pPr>
      <w:r w:rsidRPr="00402A19">
        <w:rPr>
          <w:snapToGrid w:val="0"/>
          <w:sz w:val="24"/>
          <w:szCs w:val="24"/>
        </w:rPr>
        <w:t xml:space="preserve">     (2)  The  Servant  of God  James  Cusmano  (l834-l888)  from Palermo was a doctor who became a diocesan priest.  He stands out in  the  nineteenth  century as a great apostle  of  charity.  He founded The Servants of the Poor and The Sisters Servants of  the Poor,  known  better  as </w:t>
      </w:r>
      <w:r w:rsidRPr="00402A19">
        <w:rPr>
          <w:i/>
          <w:snapToGrid w:val="0"/>
          <w:sz w:val="24"/>
          <w:szCs w:val="24"/>
        </w:rPr>
        <w:t>Bocconisti and  Bocconiste</w:t>
      </w:r>
      <w:r w:rsidRPr="00402A19">
        <w:rPr>
          <w:snapToGrid w:val="0"/>
          <w:sz w:val="24"/>
          <w:szCs w:val="24"/>
        </w:rPr>
        <w:t>.  Such  names originated  from  a use in a friend's  house,  where  each  table companions  reserved  a  mouthful for the   poor,  with  joy  and edification.</w:t>
      </w:r>
    </w:p>
    <w:p w:rsidR="00C427FC" w:rsidRPr="00402A19" w:rsidRDefault="00C427FC" w:rsidP="004C5093">
      <w:pPr>
        <w:widowControl w:val="0"/>
        <w:jc w:val="both"/>
        <w:rPr>
          <w:snapToGrid w:val="0"/>
          <w:sz w:val="24"/>
          <w:szCs w:val="24"/>
        </w:rPr>
      </w:pPr>
    </w:p>
    <w:p w:rsidR="00402A19" w:rsidRDefault="00C427FC" w:rsidP="004C5093">
      <w:pPr>
        <w:widowControl w:val="0"/>
        <w:jc w:val="both"/>
        <w:rPr>
          <w:snapToGrid w:val="0"/>
          <w:sz w:val="24"/>
          <w:szCs w:val="24"/>
        </w:rPr>
      </w:pPr>
      <w:r w:rsidRPr="00402A19">
        <w:rPr>
          <w:snapToGrid w:val="0"/>
          <w:sz w:val="24"/>
          <w:szCs w:val="24"/>
        </w:rPr>
        <w:t xml:space="preserve">     (3) It was Francis Saverio Ciampa, a great benefactor of our institute.</w:t>
      </w:r>
    </w:p>
    <w:p w:rsidR="00C427FC" w:rsidRPr="00402A19" w:rsidRDefault="00402A19" w:rsidP="004C5093">
      <w:pPr>
        <w:widowControl w:val="0"/>
        <w:jc w:val="both"/>
        <w:rPr>
          <w:snapToGrid w:val="0"/>
          <w:sz w:val="24"/>
          <w:szCs w:val="24"/>
        </w:rPr>
      </w:pPr>
      <w:r>
        <w:rPr>
          <w:snapToGrid w:val="0"/>
          <w:sz w:val="24"/>
          <w:szCs w:val="24"/>
        </w:rPr>
        <w:br w:type="page"/>
      </w:r>
    </w:p>
    <w:p w:rsidR="00C427FC" w:rsidRPr="00402A19"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r w:rsidRPr="0065322C">
        <w:rPr>
          <w:snapToGrid w:val="0"/>
          <w:sz w:val="24"/>
          <w:szCs w:val="24"/>
        </w:rPr>
        <w:t xml:space="preserve">                                                       </w:t>
      </w: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402A19" w:rsidRDefault="00C427FC" w:rsidP="004C5093">
      <w:pPr>
        <w:widowControl w:val="0"/>
        <w:jc w:val="both"/>
        <w:rPr>
          <w:b/>
          <w:snapToGrid w:val="0"/>
          <w:sz w:val="32"/>
          <w:szCs w:val="32"/>
        </w:rPr>
      </w:pPr>
      <w:r w:rsidRPr="0065322C">
        <w:rPr>
          <w:b/>
          <w:snapToGrid w:val="0"/>
          <w:sz w:val="32"/>
          <w:szCs w:val="32"/>
        </w:rPr>
        <w:t xml:space="preserve">                               </w:t>
      </w:r>
    </w:p>
    <w:p w:rsidR="00C427FC" w:rsidRPr="00402A19" w:rsidRDefault="00402A19" w:rsidP="00402A19">
      <w:pPr>
        <w:widowControl w:val="0"/>
        <w:jc w:val="right"/>
        <w:rPr>
          <w:b/>
          <w:snapToGrid w:val="0"/>
          <w:sz w:val="72"/>
          <w:szCs w:val="32"/>
        </w:rPr>
      </w:pPr>
      <w:r>
        <w:rPr>
          <w:b/>
          <w:snapToGrid w:val="0"/>
          <w:sz w:val="32"/>
          <w:szCs w:val="32"/>
        </w:rPr>
        <w:br w:type="page"/>
      </w:r>
      <w:r w:rsidR="00C427FC" w:rsidRPr="00402A19">
        <w:rPr>
          <w:b/>
          <w:snapToGrid w:val="0"/>
          <w:sz w:val="72"/>
          <w:szCs w:val="32"/>
        </w:rPr>
        <w:lastRenderedPageBreak/>
        <w:t>l7.</w:t>
      </w:r>
    </w:p>
    <w:p w:rsidR="00C427FC" w:rsidRPr="00402A19" w:rsidRDefault="00C427FC" w:rsidP="00402A19">
      <w:pPr>
        <w:widowControl w:val="0"/>
        <w:jc w:val="right"/>
        <w:rPr>
          <w:b/>
          <w:snapToGrid w:val="0"/>
          <w:sz w:val="44"/>
          <w:szCs w:val="32"/>
        </w:rPr>
      </w:pPr>
    </w:p>
    <w:p w:rsidR="00402A19" w:rsidRDefault="00C427FC" w:rsidP="00402A19">
      <w:pPr>
        <w:widowControl w:val="0"/>
        <w:jc w:val="right"/>
        <w:rPr>
          <w:b/>
          <w:snapToGrid w:val="0"/>
          <w:sz w:val="48"/>
          <w:szCs w:val="32"/>
        </w:rPr>
      </w:pPr>
      <w:r w:rsidRPr="00402A19">
        <w:rPr>
          <w:b/>
          <w:snapToGrid w:val="0"/>
          <w:sz w:val="48"/>
          <w:szCs w:val="32"/>
        </w:rPr>
        <w:t xml:space="preserve">                           THE </w:t>
      </w:r>
    </w:p>
    <w:p w:rsidR="00C427FC" w:rsidRPr="00402A19" w:rsidRDefault="00C427FC" w:rsidP="00402A19">
      <w:pPr>
        <w:widowControl w:val="0"/>
        <w:jc w:val="right"/>
        <w:rPr>
          <w:b/>
          <w:snapToGrid w:val="0"/>
          <w:sz w:val="48"/>
          <w:szCs w:val="32"/>
        </w:rPr>
      </w:pPr>
      <w:r w:rsidRPr="00402A19">
        <w:rPr>
          <w:b/>
          <w:snapToGrid w:val="0"/>
          <w:sz w:val="48"/>
          <w:szCs w:val="32"/>
        </w:rPr>
        <w:t>FATHER</w:t>
      </w:r>
    </w:p>
    <w:p w:rsidR="00C427FC" w:rsidRPr="00402A19" w:rsidRDefault="00C427FC" w:rsidP="00402A19">
      <w:pPr>
        <w:widowControl w:val="0"/>
        <w:jc w:val="right"/>
        <w:rPr>
          <w:b/>
          <w:snapToGrid w:val="0"/>
          <w:sz w:val="44"/>
          <w:szCs w:val="32"/>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402A19" w:rsidRPr="0065322C" w:rsidRDefault="00402A19" w:rsidP="004C5093">
      <w:pPr>
        <w:widowControl w:val="0"/>
        <w:jc w:val="both"/>
        <w:rPr>
          <w:snapToGrid w:val="0"/>
          <w:sz w:val="24"/>
          <w:szCs w:val="24"/>
        </w:rPr>
      </w:pPr>
    </w:p>
    <w:p w:rsidR="00C427FC" w:rsidRPr="0065322C" w:rsidRDefault="00C427FC" w:rsidP="004C5093">
      <w:pPr>
        <w:widowControl w:val="0"/>
        <w:jc w:val="both"/>
        <w:rPr>
          <w:b/>
          <w:snapToGrid w:val="0"/>
          <w:sz w:val="28"/>
          <w:szCs w:val="28"/>
        </w:rPr>
      </w:pPr>
      <w:r w:rsidRPr="0065322C">
        <w:rPr>
          <w:snapToGrid w:val="0"/>
          <w:sz w:val="24"/>
          <w:szCs w:val="24"/>
        </w:rPr>
        <w:t xml:space="preserve">                 </w:t>
      </w:r>
      <w:r w:rsidR="00402A19">
        <w:rPr>
          <w:snapToGrid w:val="0"/>
          <w:sz w:val="24"/>
          <w:szCs w:val="24"/>
        </w:rPr>
        <w:t xml:space="preserve"> </w:t>
      </w:r>
      <w:r>
        <w:rPr>
          <w:snapToGrid w:val="0"/>
          <w:sz w:val="24"/>
          <w:szCs w:val="24"/>
        </w:rPr>
        <w:t xml:space="preserve"> </w:t>
      </w:r>
      <w:r w:rsidRPr="0065322C">
        <w:rPr>
          <w:b/>
          <w:snapToGrid w:val="0"/>
          <w:sz w:val="28"/>
          <w:szCs w:val="28"/>
        </w:rPr>
        <w:t xml:space="preserve">l.  Progressing gladly in the way of charity                  </w:t>
      </w:r>
    </w:p>
    <w:p w:rsidR="00C427FC" w:rsidRPr="0065322C" w:rsidRDefault="00C427FC" w:rsidP="004C5093">
      <w:pPr>
        <w:widowControl w:val="0"/>
        <w:jc w:val="both"/>
        <w:rPr>
          <w:b/>
          <w:snapToGrid w:val="0"/>
          <w:sz w:val="28"/>
          <w:szCs w:val="28"/>
        </w:rPr>
      </w:pPr>
      <w:r w:rsidRPr="0065322C">
        <w:rPr>
          <w:b/>
          <w:snapToGrid w:val="0"/>
          <w:sz w:val="28"/>
          <w:szCs w:val="28"/>
        </w:rPr>
        <w:t xml:space="preserve">                 2.  Charity with us and the others                                  </w:t>
      </w:r>
    </w:p>
    <w:p w:rsidR="00C427FC" w:rsidRPr="0065322C" w:rsidRDefault="00C427FC" w:rsidP="004C5093">
      <w:pPr>
        <w:widowControl w:val="0"/>
        <w:jc w:val="both"/>
        <w:rPr>
          <w:b/>
          <w:snapToGrid w:val="0"/>
          <w:sz w:val="28"/>
          <w:szCs w:val="28"/>
        </w:rPr>
      </w:pPr>
      <w:r w:rsidRPr="0065322C">
        <w:rPr>
          <w:b/>
          <w:snapToGrid w:val="0"/>
          <w:sz w:val="28"/>
          <w:szCs w:val="28"/>
        </w:rPr>
        <w:t xml:space="preserve">                 3.  Not for expedition only                                   </w:t>
      </w:r>
    </w:p>
    <w:p w:rsidR="00C427FC" w:rsidRPr="0065322C" w:rsidRDefault="00C427FC" w:rsidP="004C5093">
      <w:pPr>
        <w:widowControl w:val="0"/>
        <w:jc w:val="both"/>
        <w:rPr>
          <w:b/>
          <w:snapToGrid w:val="0"/>
          <w:sz w:val="28"/>
          <w:szCs w:val="28"/>
        </w:rPr>
      </w:pPr>
      <w:r w:rsidRPr="0065322C">
        <w:rPr>
          <w:b/>
          <w:snapToGrid w:val="0"/>
          <w:sz w:val="28"/>
          <w:szCs w:val="28"/>
        </w:rPr>
        <w:t xml:space="preserve">                 4.  Charity is also made of prayer                            </w:t>
      </w:r>
    </w:p>
    <w:p w:rsidR="00C427FC" w:rsidRPr="0065322C" w:rsidRDefault="00C427FC" w:rsidP="004C5093">
      <w:pPr>
        <w:widowControl w:val="0"/>
        <w:jc w:val="both"/>
        <w:rPr>
          <w:b/>
          <w:snapToGrid w:val="0"/>
          <w:sz w:val="28"/>
          <w:szCs w:val="28"/>
        </w:rPr>
      </w:pPr>
      <w:r w:rsidRPr="0065322C">
        <w:rPr>
          <w:b/>
          <w:snapToGrid w:val="0"/>
          <w:sz w:val="28"/>
          <w:szCs w:val="28"/>
        </w:rPr>
        <w:t xml:space="preserve">                 5.  Kindness and firmness                                     </w:t>
      </w:r>
    </w:p>
    <w:p w:rsidR="00C427FC" w:rsidRPr="0065322C" w:rsidRDefault="00C427FC" w:rsidP="004C5093">
      <w:pPr>
        <w:widowControl w:val="0"/>
        <w:jc w:val="both"/>
        <w:rPr>
          <w:b/>
          <w:snapToGrid w:val="0"/>
          <w:sz w:val="28"/>
          <w:szCs w:val="28"/>
        </w:rPr>
      </w:pPr>
      <w:r w:rsidRPr="0065322C">
        <w:rPr>
          <w:b/>
          <w:snapToGrid w:val="0"/>
          <w:sz w:val="28"/>
          <w:szCs w:val="28"/>
        </w:rPr>
        <w:t xml:space="preserve">                 6.  Correction                                                </w:t>
      </w:r>
    </w:p>
    <w:p w:rsidR="00C427FC" w:rsidRPr="0065322C" w:rsidRDefault="00C427FC" w:rsidP="004C5093">
      <w:pPr>
        <w:widowControl w:val="0"/>
        <w:jc w:val="both"/>
        <w:rPr>
          <w:b/>
          <w:snapToGrid w:val="0"/>
          <w:sz w:val="28"/>
          <w:szCs w:val="28"/>
        </w:rPr>
      </w:pPr>
      <w:r w:rsidRPr="0065322C">
        <w:rPr>
          <w:b/>
          <w:snapToGrid w:val="0"/>
          <w:sz w:val="28"/>
          <w:szCs w:val="28"/>
        </w:rPr>
        <w:t xml:space="preserve">                 7.  Always heartening                                         </w:t>
      </w:r>
    </w:p>
    <w:p w:rsidR="00C427FC" w:rsidRPr="0065322C" w:rsidRDefault="00C427FC" w:rsidP="004C5093">
      <w:pPr>
        <w:widowControl w:val="0"/>
        <w:jc w:val="both"/>
        <w:rPr>
          <w:b/>
          <w:snapToGrid w:val="0"/>
          <w:sz w:val="28"/>
          <w:szCs w:val="28"/>
        </w:rPr>
      </w:pPr>
      <w:r w:rsidRPr="0065322C">
        <w:rPr>
          <w:b/>
          <w:snapToGrid w:val="0"/>
          <w:sz w:val="28"/>
          <w:szCs w:val="28"/>
        </w:rPr>
        <w:t xml:space="preserve">                 8.  Always for the material and spiritual good </w:t>
      </w:r>
    </w:p>
    <w:p w:rsidR="00C427FC" w:rsidRPr="0065322C" w:rsidRDefault="00C427FC" w:rsidP="004C5093">
      <w:pPr>
        <w:widowControl w:val="0"/>
        <w:jc w:val="both"/>
        <w:rPr>
          <w:b/>
          <w:snapToGrid w:val="0"/>
          <w:sz w:val="28"/>
          <w:szCs w:val="28"/>
        </w:rPr>
      </w:pPr>
      <w:r w:rsidRPr="0065322C">
        <w:rPr>
          <w:b/>
          <w:snapToGrid w:val="0"/>
          <w:sz w:val="28"/>
          <w:szCs w:val="28"/>
        </w:rPr>
        <w:t xml:space="preserve">                     of his children</w:t>
      </w:r>
    </w:p>
    <w:p w:rsidR="00C427FC" w:rsidRPr="0065322C" w:rsidRDefault="00C427FC" w:rsidP="004C5093">
      <w:pPr>
        <w:widowControl w:val="0"/>
        <w:jc w:val="both"/>
        <w:rPr>
          <w:b/>
          <w:snapToGrid w:val="0"/>
          <w:sz w:val="28"/>
          <w:szCs w:val="28"/>
        </w:rPr>
      </w:pPr>
      <w:r w:rsidRPr="0065322C">
        <w:rPr>
          <w:b/>
          <w:snapToGrid w:val="0"/>
          <w:sz w:val="28"/>
          <w:szCs w:val="28"/>
        </w:rPr>
        <w:t xml:space="preserve">                 9.  Mutual charity and respect                                </w:t>
      </w:r>
    </w:p>
    <w:p w:rsidR="00C427FC" w:rsidRPr="0065322C" w:rsidRDefault="00C427FC" w:rsidP="004C5093">
      <w:pPr>
        <w:widowControl w:val="0"/>
        <w:jc w:val="both"/>
        <w:rPr>
          <w:b/>
          <w:snapToGrid w:val="0"/>
          <w:sz w:val="28"/>
          <w:szCs w:val="28"/>
        </w:rPr>
      </w:pPr>
      <w:r w:rsidRPr="0065322C">
        <w:rPr>
          <w:b/>
          <w:snapToGrid w:val="0"/>
          <w:sz w:val="28"/>
          <w:szCs w:val="28"/>
        </w:rPr>
        <w:t xml:space="preserve">                 l0. Along with the sick                                       </w:t>
      </w:r>
    </w:p>
    <w:p w:rsidR="00C427FC" w:rsidRPr="0065322C" w:rsidRDefault="00C427FC" w:rsidP="004C5093">
      <w:pPr>
        <w:widowControl w:val="0"/>
        <w:jc w:val="both"/>
        <w:rPr>
          <w:b/>
          <w:snapToGrid w:val="0"/>
          <w:sz w:val="28"/>
          <w:szCs w:val="28"/>
        </w:rPr>
      </w:pPr>
      <w:r w:rsidRPr="0065322C">
        <w:rPr>
          <w:b/>
          <w:snapToGrid w:val="0"/>
          <w:sz w:val="28"/>
          <w:szCs w:val="28"/>
        </w:rPr>
        <w:t xml:space="preserve">                 ll. The first great war                                       </w:t>
      </w:r>
    </w:p>
    <w:p w:rsidR="00C427FC" w:rsidRPr="0065322C" w:rsidRDefault="00C427FC" w:rsidP="004C5093">
      <w:pPr>
        <w:widowControl w:val="0"/>
        <w:jc w:val="both"/>
        <w:rPr>
          <w:b/>
          <w:snapToGrid w:val="0"/>
          <w:sz w:val="28"/>
          <w:szCs w:val="28"/>
        </w:rPr>
      </w:pPr>
      <w:r w:rsidRPr="0065322C">
        <w:rPr>
          <w:b/>
          <w:snapToGrid w:val="0"/>
          <w:sz w:val="28"/>
          <w:szCs w:val="28"/>
        </w:rPr>
        <w:t xml:space="preserve">                 l2. Notes                                                     </w:t>
      </w:r>
    </w:p>
    <w:p w:rsidR="00C427FC" w:rsidRPr="0065322C" w:rsidRDefault="00C427FC" w:rsidP="004C5093">
      <w:pPr>
        <w:widowControl w:val="0"/>
        <w:jc w:val="both"/>
        <w:rPr>
          <w:b/>
          <w:snapToGrid w:val="0"/>
          <w:sz w:val="28"/>
          <w:szCs w:val="28"/>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Pr="0065322C" w:rsidRDefault="00C427FC" w:rsidP="004C5093">
      <w:pPr>
        <w:widowControl w:val="0"/>
        <w:jc w:val="both"/>
        <w:rPr>
          <w:snapToGrid w:val="0"/>
          <w:sz w:val="24"/>
          <w:szCs w:val="24"/>
        </w:rPr>
      </w:pPr>
    </w:p>
    <w:p w:rsidR="00C427FC" w:rsidRDefault="00402A19" w:rsidP="00402A19">
      <w:pPr>
        <w:widowControl w:val="0"/>
        <w:pBdr>
          <w:bottom w:val="single" w:sz="4" w:space="1" w:color="auto"/>
        </w:pBdr>
        <w:jc w:val="both"/>
        <w:rPr>
          <w:b/>
          <w:snapToGrid w:val="0"/>
          <w:sz w:val="40"/>
          <w:szCs w:val="40"/>
        </w:rPr>
      </w:pPr>
      <w:r>
        <w:rPr>
          <w:b/>
          <w:snapToGrid w:val="0"/>
          <w:sz w:val="28"/>
          <w:szCs w:val="28"/>
        </w:rPr>
        <w:br w:type="page"/>
      </w:r>
      <w:r>
        <w:rPr>
          <w:b/>
          <w:snapToGrid w:val="0"/>
          <w:sz w:val="40"/>
          <w:szCs w:val="40"/>
        </w:rPr>
        <w:lastRenderedPageBreak/>
        <w:t>1</w:t>
      </w:r>
      <w:r w:rsidRPr="00402A19">
        <w:rPr>
          <w:b/>
          <w:snapToGrid w:val="0"/>
          <w:sz w:val="40"/>
          <w:szCs w:val="40"/>
        </w:rPr>
        <w:t>. Progressing gladly in the way of charity</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"Different religious  families have come into existence  in which  spiritual  resources are multiplied for  the  progress  in holiness  of their members and for the good of the entire body of Christ...  Thus they are enabled to live securely and to maintain faithfully  the  religious  life  to  which  they  have   pledged themselves. Rejoicing in spirit they advance on the road of love"  (L.G. 43 ).</w:t>
      </w:r>
    </w:p>
    <w:p w:rsidR="00C427FC" w:rsidRPr="00402A19" w:rsidRDefault="00C427FC" w:rsidP="004C5093">
      <w:pPr>
        <w:widowControl w:val="0"/>
        <w:jc w:val="both"/>
        <w:rPr>
          <w:snapToGrid w:val="0"/>
          <w:sz w:val="26"/>
          <w:szCs w:val="26"/>
        </w:rPr>
      </w:pPr>
      <w:r w:rsidRPr="00402A19">
        <w:rPr>
          <w:snapToGrid w:val="0"/>
          <w:sz w:val="26"/>
          <w:szCs w:val="26"/>
        </w:rPr>
        <w:t xml:space="preserve">     Let  us  listen again to the Father on this subject.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As  a miserable and unworthy director,  I beseech myself and my brothers in Jesus Christ to make mutual charity reign in  this institute; the tender, true, Christian, holy, pure charity, which makes  no distinction between the persons.  May it be in God  and for  God like the charity of our models Jesus and Mary;  may this charity  pervade  our actions and form the spirit of  this  least congregation in its existence.</w:t>
      </w:r>
    </w:p>
    <w:p w:rsidR="00C427FC" w:rsidRPr="00402A19" w:rsidRDefault="00C427FC" w:rsidP="004C5093">
      <w:pPr>
        <w:widowControl w:val="0"/>
        <w:jc w:val="both"/>
        <w:rPr>
          <w:snapToGrid w:val="0"/>
          <w:sz w:val="26"/>
          <w:szCs w:val="26"/>
        </w:rPr>
      </w:pPr>
      <w:r w:rsidRPr="00402A19">
        <w:rPr>
          <w:snapToGrid w:val="0"/>
          <w:sz w:val="26"/>
          <w:szCs w:val="26"/>
        </w:rPr>
        <w:t xml:space="preserve">     Our dealing with our neighbor will be ruled by the apostle's divine  saying,  "Now I will show you the way which surpasses all the  others.  If I speak with human tongues and angelic as  well, but do not have love,  I am a noisy gong, a clanging cymbal. If I have the gift of prophecy and,  with full  knowledge,  comprehend all  mysteries,  if I have faith great enough to move  mountains, but have not love,  I am nothing.  If I give everything I have to feed the poor,  and hand over my body to be burned,  but have not love, I gain nothing.</w:t>
      </w:r>
    </w:p>
    <w:p w:rsidR="00C427FC" w:rsidRPr="00402A19" w:rsidRDefault="00C427FC" w:rsidP="004C5093">
      <w:pPr>
        <w:widowControl w:val="0"/>
        <w:jc w:val="both"/>
        <w:rPr>
          <w:snapToGrid w:val="0"/>
          <w:sz w:val="26"/>
          <w:szCs w:val="26"/>
        </w:rPr>
      </w:pPr>
      <w:r w:rsidRPr="00402A19">
        <w:rPr>
          <w:snapToGrid w:val="0"/>
          <w:sz w:val="26"/>
          <w:szCs w:val="26"/>
        </w:rPr>
        <w:t xml:space="preserve">     Love is patient;  love is kind. Love is not jealous, it does not put on airs,  it is not snobbish.  Love is never rude,  it is not self-seeking, it is not prone to anger; neither does it brood over  injuries.  Love  does  not  rejoice in what  is  wrong  but rejoices with the truth. There is no limit to love's forbearance, to its trust, its hope, its power to endure.</w:t>
      </w:r>
    </w:p>
    <w:p w:rsidR="00C427FC" w:rsidRPr="00402A19" w:rsidRDefault="00C427FC" w:rsidP="004C5093">
      <w:pPr>
        <w:widowControl w:val="0"/>
        <w:jc w:val="both"/>
        <w:rPr>
          <w:snapToGrid w:val="0"/>
          <w:sz w:val="26"/>
          <w:szCs w:val="26"/>
        </w:rPr>
      </w:pPr>
      <w:r w:rsidRPr="00402A19">
        <w:rPr>
          <w:snapToGrid w:val="0"/>
          <w:sz w:val="26"/>
          <w:szCs w:val="26"/>
        </w:rPr>
        <w:t xml:space="preserve">     Love  never fails.  Prophecies will cease,  tongues will  be silent, knowledge will pass away" (l Cor. l3, l-8). </w:t>
      </w:r>
    </w:p>
    <w:p w:rsidR="00402A19" w:rsidRDefault="00C427FC" w:rsidP="004C5093">
      <w:pPr>
        <w:widowControl w:val="0"/>
        <w:jc w:val="both"/>
        <w:rPr>
          <w:snapToGrid w:val="0"/>
          <w:sz w:val="26"/>
          <w:szCs w:val="26"/>
        </w:rPr>
      </w:pPr>
      <w:r w:rsidRPr="00402A19">
        <w:rPr>
          <w:snapToGrid w:val="0"/>
          <w:sz w:val="26"/>
          <w:szCs w:val="26"/>
        </w:rPr>
        <w:t xml:space="preserve">     What  a deep meaning these divine words contain! They are  a great rule for those who want to imitate the most holy charity of our divine</w:t>
      </w:r>
    </w:p>
    <w:p w:rsidR="00C427FC" w:rsidRPr="00402A19" w:rsidRDefault="00402A19"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model, Jesus Christ . Charity drew him to the altar of the cross.</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For the congregants of the Rogation of Jesus' Heart, charity will  be the soul and the study of their  perfection.  They  will seek  the spiritual and temporal good of others as their own,  at least affectively.</w:t>
      </w:r>
    </w:p>
    <w:p w:rsidR="00402A19" w:rsidRPr="00402A19" w:rsidRDefault="00402A19"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Everyone  will beware of failing in the charity  toward  the brethren.  This  virtue is so excellent that we should always ask for  it  from the Hearts of Jesus and  Mary.  It  helps  us,  our institute,  the  orphans  we are educating,  the poor  of  Jesus' Heart, and also the holy Church (S.C. Vol. l0, pages l95-l96).</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402A19" w:rsidRPr="00402A19" w:rsidRDefault="00402A19" w:rsidP="004C5093">
      <w:pPr>
        <w:widowControl w:val="0"/>
        <w:jc w:val="both"/>
        <w:rPr>
          <w:snapToGrid w:val="0"/>
          <w:sz w:val="26"/>
          <w:szCs w:val="26"/>
        </w:rPr>
      </w:pPr>
    </w:p>
    <w:p w:rsidR="00C427FC" w:rsidRDefault="00402A19" w:rsidP="00402A19">
      <w:pPr>
        <w:widowControl w:val="0"/>
        <w:pBdr>
          <w:bottom w:val="single" w:sz="4" w:space="1" w:color="auto"/>
        </w:pBdr>
        <w:jc w:val="both"/>
        <w:rPr>
          <w:b/>
          <w:snapToGrid w:val="0"/>
          <w:sz w:val="40"/>
          <w:szCs w:val="40"/>
        </w:rPr>
      </w:pPr>
      <w:r w:rsidRPr="00402A19">
        <w:rPr>
          <w:b/>
          <w:snapToGrid w:val="0"/>
          <w:sz w:val="40"/>
          <w:szCs w:val="40"/>
        </w:rPr>
        <w:t>2. Charity with us and the others</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b/>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"Over all these virtues put on love, which binds the rest together  and  makes them perfect" (Col.  3,  l4).  Read how  the Father applied this teaching of the apostle to the community.</w:t>
      </w:r>
    </w:p>
    <w:p w:rsidR="00C427FC" w:rsidRPr="00402A19" w:rsidRDefault="00C427FC" w:rsidP="004C5093">
      <w:pPr>
        <w:widowControl w:val="0"/>
        <w:jc w:val="both"/>
        <w:rPr>
          <w:snapToGrid w:val="0"/>
          <w:sz w:val="26"/>
          <w:szCs w:val="26"/>
        </w:rPr>
      </w:pPr>
      <w:r w:rsidRPr="00402A19">
        <w:rPr>
          <w:snapToGrid w:val="0"/>
          <w:sz w:val="26"/>
          <w:szCs w:val="26"/>
        </w:rPr>
        <w:t xml:space="preserve">     "Behaving  charitably and conveniently with the persons  who live  with  us  is  the touch-stone of virtue  and  good  nature. Behaving  cements the community,  which subsists in the  members' mutual union of charity" (S.C.  Vol. l0, page l73). To be factual he suggests,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 will try to form a tender,  affectionate, loving heart for the members of the institute, asking the most holy Heart of Jesus to  grant me the spirit of charity toward my brethren in order to love,  sympathize, wish, and procure their good as much as I can, as if it were mine.</w:t>
      </w:r>
    </w:p>
    <w:p w:rsidR="00C427FC" w:rsidRPr="00402A19" w:rsidRDefault="00C427FC" w:rsidP="004C5093">
      <w:pPr>
        <w:widowControl w:val="0"/>
        <w:jc w:val="both"/>
        <w:rPr>
          <w:snapToGrid w:val="0"/>
          <w:sz w:val="26"/>
          <w:szCs w:val="26"/>
        </w:rPr>
      </w:pPr>
      <w:r w:rsidRPr="00402A19">
        <w:rPr>
          <w:snapToGrid w:val="0"/>
          <w:sz w:val="26"/>
          <w:szCs w:val="26"/>
        </w:rPr>
        <w:t xml:space="preserve">     Bewaring  of  nurturing aversion or grudge  against  anyone, still less against those who seem contrary or offensive to me,  I promise the following:</w:t>
      </w:r>
    </w:p>
    <w:p w:rsidR="00C427FC" w:rsidRPr="00402A19" w:rsidRDefault="00C427FC" w:rsidP="004C5093">
      <w:pPr>
        <w:widowControl w:val="0"/>
        <w:jc w:val="both"/>
        <w:rPr>
          <w:snapToGrid w:val="0"/>
          <w:sz w:val="26"/>
          <w:szCs w:val="26"/>
        </w:rPr>
      </w:pPr>
      <w:r w:rsidRPr="00402A19">
        <w:rPr>
          <w:snapToGrid w:val="0"/>
          <w:sz w:val="26"/>
          <w:szCs w:val="26"/>
        </w:rPr>
        <w:t xml:space="preserve">     l. I will not be prone to believe that I have been offended, I will think instead that my imagination and selfishness  amplify the  things making them appear grim to me.</w:t>
      </w:r>
    </w:p>
    <w:p w:rsidR="00C427FC" w:rsidRPr="00402A19" w:rsidRDefault="00C427FC" w:rsidP="004C5093">
      <w:pPr>
        <w:widowControl w:val="0"/>
        <w:jc w:val="both"/>
        <w:rPr>
          <w:snapToGrid w:val="0"/>
          <w:sz w:val="26"/>
          <w:szCs w:val="26"/>
        </w:rPr>
      </w:pPr>
      <w:r w:rsidRPr="00402A19">
        <w:rPr>
          <w:snapToGrid w:val="0"/>
          <w:sz w:val="26"/>
          <w:szCs w:val="26"/>
        </w:rPr>
        <w:t xml:space="preserve">     2.   If  someone  really  offends  me,  I  will  not  become indignant,   but  I  will  sympathize,  love,  and  look  on  him  favorably,  recommending  him to the Lord in order to return good for evil (Vol. 44, page l20).</w:t>
      </w:r>
    </w:p>
    <w:p w:rsidR="00C427FC" w:rsidRPr="00402A19" w:rsidRDefault="00C427FC" w:rsidP="004C5093">
      <w:pPr>
        <w:widowControl w:val="0"/>
        <w:jc w:val="both"/>
        <w:rPr>
          <w:snapToGrid w:val="0"/>
          <w:sz w:val="26"/>
          <w:szCs w:val="26"/>
        </w:rPr>
      </w:pPr>
    </w:p>
    <w:p w:rsidR="00402A19" w:rsidRDefault="00C427FC" w:rsidP="004C5093">
      <w:pPr>
        <w:widowControl w:val="0"/>
        <w:jc w:val="both"/>
        <w:rPr>
          <w:snapToGrid w:val="0"/>
          <w:sz w:val="26"/>
          <w:szCs w:val="26"/>
        </w:rPr>
      </w:pPr>
      <w:r w:rsidRPr="00402A19">
        <w:rPr>
          <w:snapToGrid w:val="0"/>
          <w:sz w:val="26"/>
          <w:szCs w:val="26"/>
        </w:rPr>
        <w:t xml:space="preserve">     Charity, however, cannot be confined to the circle of one's own community, as the priest and Levite of the gospel's parable</w:t>
      </w:r>
    </w:p>
    <w:p w:rsidR="00C427FC" w:rsidRPr="00402A19" w:rsidRDefault="00402A19"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meant.   Charity  is open to all the children of God.  The Father tells  us: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"We must use charity, respect, and fine manners among us, as well as with everyone also for giving good example.  If we do not edify the people with honest,  charitable manners,  holy garb and institution  will be discredited by our dealing harshly,  or  our offending people with words and deeds.  Sometimes we can deny the pretensions  of  people with fine manners and charity.  But  it's better  to abound in charity and fine manners than to  be  harsh" (S.C. Vol. l0, page l96).</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402A19" w:rsidRPr="00402A19" w:rsidRDefault="00402A19" w:rsidP="004C5093">
      <w:pPr>
        <w:widowControl w:val="0"/>
        <w:jc w:val="both"/>
        <w:rPr>
          <w:snapToGrid w:val="0"/>
          <w:sz w:val="26"/>
          <w:szCs w:val="26"/>
        </w:rPr>
      </w:pPr>
    </w:p>
    <w:p w:rsidR="00C427FC" w:rsidRDefault="00402A19" w:rsidP="00402A19">
      <w:pPr>
        <w:widowControl w:val="0"/>
        <w:pBdr>
          <w:bottom w:val="single" w:sz="4" w:space="1" w:color="auto"/>
        </w:pBdr>
        <w:jc w:val="both"/>
        <w:rPr>
          <w:b/>
          <w:snapToGrid w:val="0"/>
          <w:sz w:val="40"/>
          <w:szCs w:val="40"/>
        </w:rPr>
      </w:pPr>
      <w:r w:rsidRPr="00402A19">
        <w:rPr>
          <w:b/>
          <w:snapToGrid w:val="0"/>
          <w:sz w:val="40"/>
          <w:szCs w:val="40"/>
        </w:rPr>
        <w:t>3. Not for expedition only</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Let   us  see  how  the  Father  practiced  charity  in  the government of his communities.</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way he was named shows the nature of his charity. He was not named as director, superior, general, founder, nor Father Di Francia; he was named </w:t>
      </w:r>
      <w:r w:rsidRPr="00402A19">
        <w:rPr>
          <w:i/>
          <w:snapToGrid w:val="0"/>
          <w:sz w:val="26"/>
          <w:szCs w:val="26"/>
        </w:rPr>
        <w:t>the padre.</w:t>
      </w:r>
      <w:r w:rsidRPr="00402A19">
        <w:rPr>
          <w:snapToGrid w:val="0"/>
          <w:sz w:val="26"/>
          <w:szCs w:val="26"/>
        </w:rPr>
        <w:t xml:space="preserve">  That's it.  It is true that in his  own  funeral oration he said that "he used to  sign  so  for expedition" (S.C.  Vol.  7, page 240), but his spiritual children did  not  mean so,  nor the city of Messina.  They named him </w:t>
      </w:r>
      <w:r w:rsidRPr="00402A19">
        <w:rPr>
          <w:i/>
          <w:snapToGrid w:val="0"/>
          <w:sz w:val="26"/>
          <w:szCs w:val="26"/>
        </w:rPr>
        <w:t xml:space="preserve">the padre </w:t>
      </w:r>
      <w:r w:rsidRPr="00402A19">
        <w:rPr>
          <w:snapToGrid w:val="0"/>
          <w:sz w:val="26"/>
          <w:szCs w:val="26"/>
        </w:rPr>
        <w:t xml:space="preserve">antonomastically. Lawyer Romano specifies, "In Messina, </w:t>
      </w:r>
      <w:r w:rsidRPr="00402A19">
        <w:rPr>
          <w:i/>
          <w:snapToGrid w:val="0"/>
          <w:sz w:val="26"/>
          <w:szCs w:val="26"/>
        </w:rPr>
        <w:t>the Canon</w:t>
      </w:r>
      <w:r w:rsidRPr="00402A19">
        <w:rPr>
          <w:snapToGrid w:val="0"/>
          <w:sz w:val="26"/>
          <w:szCs w:val="26"/>
        </w:rPr>
        <w:t xml:space="preserve"> meant Canon Vitale; </w:t>
      </w:r>
      <w:r w:rsidRPr="00402A19">
        <w:rPr>
          <w:i/>
          <w:snapToGrid w:val="0"/>
          <w:sz w:val="26"/>
          <w:szCs w:val="26"/>
        </w:rPr>
        <w:t>the Padre</w:t>
      </w:r>
      <w:r w:rsidRPr="00402A19">
        <w:rPr>
          <w:snapToGrid w:val="0"/>
          <w:sz w:val="26"/>
          <w:szCs w:val="26"/>
        </w:rPr>
        <w:t xml:space="preserve">, Canon Di Francia" (Tusino, </w:t>
      </w:r>
      <w:r w:rsidRPr="00402A19">
        <w:rPr>
          <w:i/>
          <w:snapToGrid w:val="0"/>
          <w:sz w:val="26"/>
          <w:szCs w:val="26"/>
        </w:rPr>
        <w:t>Il Padre Francis Bonaventure Vitale</w:t>
      </w:r>
      <w:r w:rsidRPr="00402A19">
        <w:rPr>
          <w:snapToGrid w:val="0"/>
          <w:sz w:val="26"/>
          <w:szCs w:val="26"/>
        </w:rPr>
        <w:t>, page 70). Archbishop Paino did  the same in his speech before the padre's  coffin.  "Let  me shed my tears: yes, my tears, because we all have lost the padre, my dear orphans.  Messina on the whole feels orphaned as I do.  I have felt the superiority of the heart every time he came over to say his words of love and faith.</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All  of  us feel orphaned,  all feel like  children  in  the presence of Canon Di Francia's outstanding fatherhood" (</w:t>
      </w:r>
      <w:r w:rsidRPr="00402A19">
        <w:rPr>
          <w:i/>
          <w:snapToGrid w:val="0"/>
          <w:sz w:val="26"/>
          <w:szCs w:val="26"/>
        </w:rPr>
        <w:t>Father  Mary Hannibal Di Francia</w:t>
      </w:r>
      <w:r w:rsidRPr="00402A19">
        <w:rPr>
          <w:snapToGrid w:val="0"/>
          <w:sz w:val="26"/>
          <w:szCs w:val="26"/>
        </w:rPr>
        <w:t>, page 37l).</w:t>
      </w:r>
    </w:p>
    <w:p w:rsidR="00402A19" w:rsidRPr="00402A19" w:rsidRDefault="00402A19" w:rsidP="004C5093">
      <w:pPr>
        <w:widowControl w:val="0"/>
        <w:jc w:val="both"/>
        <w:rPr>
          <w:snapToGrid w:val="0"/>
          <w:sz w:val="26"/>
          <w:szCs w:val="26"/>
        </w:rPr>
      </w:pPr>
    </w:p>
    <w:p w:rsidR="00402A19" w:rsidRDefault="00C427FC" w:rsidP="004C5093">
      <w:pPr>
        <w:widowControl w:val="0"/>
        <w:jc w:val="both"/>
        <w:rPr>
          <w:snapToGrid w:val="0"/>
          <w:sz w:val="26"/>
          <w:szCs w:val="26"/>
        </w:rPr>
      </w:pPr>
      <w:r w:rsidRPr="00402A19">
        <w:rPr>
          <w:snapToGrid w:val="0"/>
          <w:sz w:val="26"/>
          <w:szCs w:val="26"/>
        </w:rPr>
        <w:t xml:space="preserve">     But even though he was </w:t>
      </w:r>
      <w:r w:rsidRPr="00402A19">
        <w:rPr>
          <w:i/>
          <w:snapToGrid w:val="0"/>
          <w:sz w:val="26"/>
          <w:szCs w:val="26"/>
        </w:rPr>
        <w:t xml:space="preserve">the padre </w:t>
      </w:r>
      <w:r w:rsidRPr="00402A19">
        <w:rPr>
          <w:snapToGrid w:val="0"/>
          <w:sz w:val="26"/>
          <w:szCs w:val="26"/>
        </w:rPr>
        <w:t>(and we have to pay our deep respect and veneration to him), he wished to be like one of</w:t>
      </w:r>
    </w:p>
    <w:p w:rsidR="00C427FC" w:rsidRPr="00402A19" w:rsidRDefault="00402A19"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us everywhere: in the church, in the refectory, in the courtyard. For  instance,  he practiced the confession of his own faults  in the refectory, as we did.</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As to observance,   he was demanding, but in a Fatherly way. "I  recommend you to be fond of discipline,  because it  supports the  community,   and  no  community  can  progress  without  it. Discipline means observance of the rules, of the schedule, and of the silence! Rule,  Schedule, Silence. What a responsibility they take  upon themselves those daughters who  disregard  discipline, causing  others to do the same! From now on,  each of you may  be like  a  bee making honey in silence!" (Vol.  34,  page  75).  He points  out,  "The observance and virtue of the  individual  also belong to the Church,  to humankind! Therefore,  any inobservance and  lack of virtue is a cheating of which we'll give an  account to the Lord!..." (S.  C.  Vol.l0, page 72). He writes to a mother superior during the first world war.  "Insist upon observance  on my behalf,  in such tremendous times! We must avoid provoking our Lord! Instead,  we must be fervent in the love of Jesus and Mary, competing  in humility,  obedience,  silence,  sacrifice,  humble works, charity, and mutual respect, also paying careful attention to  prayer,   from  which  any  sanctification  depends.  Persons lukewarm  and  inattentive  to  holy  prayer  will  never  become holy!...(S.C.  Vol. 5, page 24). "Blessed daughters, I exhort you to renew your spirit,  rising from faults,  humbling  yourselves, and continuing your improvement in the holy virtues without fear. Do  not  fail in the practice of the little,  daily  virtues  and mortifications, because some little virtues are worthier in God's eyes  than  some  sublime ones! Likewise,  beware of  the  little defects,  whose  frequency  impedes union with  God.  'Catch  the foxes,  the little foxes that damage the vineyards' (Song 2, l5); viz., root out the little passions, malices, and bad inclinations that damage the vineyard of the spirit" (Vol. 34, page l).</w:t>
      </w:r>
    </w:p>
    <w:p w:rsidR="00402A19" w:rsidRPr="00402A19" w:rsidRDefault="00402A19"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However  self-controlled  he was,  the Father  worried  when people did not correspond to grace.  He was exceptional.  When he realized a little fault in us, he made us understand its gravity, and even reproached us.  But,  shortly after,  he became calm. As soon  as  he  saw a sign of repentance,  he joyfully  reduced  or eliminated the punishment .  "He admonished like a Father, making us understand the evil of the faults and the offense to God."</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402A19" w:rsidP="00402A19">
      <w:pPr>
        <w:widowControl w:val="0"/>
        <w:pBdr>
          <w:bottom w:val="single" w:sz="4" w:space="1" w:color="auto"/>
        </w:pBdr>
        <w:jc w:val="both"/>
        <w:rPr>
          <w:b/>
          <w:snapToGrid w:val="0"/>
          <w:sz w:val="40"/>
          <w:szCs w:val="40"/>
        </w:rPr>
      </w:pPr>
      <w:r>
        <w:rPr>
          <w:b/>
          <w:snapToGrid w:val="0"/>
          <w:sz w:val="40"/>
          <w:szCs w:val="40"/>
        </w:rPr>
        <w:br w:type="page"/>
      </w:r>
      <w:r w:rsidRPr="00402A19">
        <w:rPr>
          <w:b/>
          <w:snapToGrid w:val="0"/>
          <w:sz w:val="40"/>
          <w:szCs w:val="40"/>
        </w:rPr>
        <w:lastRenderedPageBreak/>
        <w:t>4. Charity is also made of prayer...</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To  prevent  lack of charity among his children  and  to  avoid  slackening  in the spiritual life,  the Father  calls  the superiors' attention:</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w:t>
      </w:r>
      <w:r w:rsidRPr="00402A19">
        <w:rPr>
          <w:i/>
          <w:snapToGrid w:val="0"/>
          <w:sz w:val="26"/>
          <w:szCs w:val="26"/>
        </w:rPr>
        <w:t>Decrease of holy, mutual love</w:t>
      </w:r>
      <w:r w:rsidRPr="00402A19">
        <w:rPr>
          <w:snapToGrid w:val="0"/>
          <w:sz w:val="26"/>
          <w:szCs w:val="26"/>
        </w:rPr>
        <w:t xml:space="preserve"> is a most fateful door of general decline!  The  superior will be very attentive  in  this matter.  First, he  will love his subjects </w:t>
      </w:r>
      <w:r w:rsidRPr="00402A19">
        <w:rPr>
          <w:i/>
          <w:snapToGrid w:val="0"/>
          <w:sz w:val="26"/>
          <w:szCs w:val="26"/>
        </w:rPr>
        <w:t>much, much, much</w:t>
      </w:r>
      <w:r w:rsidRPr="00402A19">
        <w:rPr>
          <w:snapToGrid w:val="0"/>
          <w:sz w:val="26"/>
          <w:szCs w:val="26"/>
        </w:rPr>
        <w:t xml:space="preserve">  with tender holy affection,  showing it by facts (Vol.  l, page l35).      </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Both  superiors  and  subjects must  be  very  attentive  to dispatch  occasions and any kind of slackening in the  observance of the holy virtues. For this reason no outsider will be admitted in our community.  By loving one another with pure,  tender, holy love  we must form one heart and one soul.  Therefore,  we'll  be very  sorry for the slackening of any of us,  being eager for his spiritual  recovery,  and glad for his spiritual good  (Vol.  40, page l4l).</w:t>
      </w:r>
    </w:p>
    <w:p w:rsidR="00402A19" w:rsidRPr="00402A19" w:rsidRDefault="00402A19"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We  show  first  our charity by praying  sincerely  for  one another,  especially  when  someone  is in danger of  losing  his virtue  or his vocation.  The Religious who cries before  God  to obtain   grace  for  the  tottering  brother  will  become   most acceptable,   whereas   the  community's  indifference  before  a tottering  vocation  is  very pitiable!   In such a case, the superior may tell the community to pray for </w:t>
      </w:r>
      <w:r w:rsidRPr="00402A19">
        <w:rPr>
          <w:i/>
          <w:snapToGrid w:val="0"/>
          <w:sz w:val="26"/>
          <w:szCs w:val="26"/>
        </w:rPr>
        <w:t>an intention</w:t>
      </w:r>
      <w:r w:rsidRPr="00402A19">
        <w:rPr>
          <w:snapToGrid w:val="0"/>
          <w:sz w:val="26"/>
          <w:szCs w:val="26"/>
        </w:rPr>
        <w:t>, without specifying it (Vol. l, page l36).</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And how much the Father prayed for his children! Besides the general  intentions  in  his prayers and the  intentions  in  the prayers of the institute,  he wrote numerous prayers for specific persons.</w:t>
      </w:r>
    </w:p>
    <w:p w:rsidR="00C427FC" w:rsidRPr="00402A19" w:rsidRDefault="00C427FC" w:rsidP="004C5093">
      <w:pPr>
        <w:widowControl w:val="0"/>
        <w:jc w:val="both"/>
        <w:rPr>
          <w:snapToGrid w:val="0"/>
          <w:sz w:val="26"/>
          <w:szCs w:val="26"/>
        </w:rPr>
      </w:pPr>
    </w:p>
    <w:p w:rsidR="00402A19" w:rsidRDefault="00C427FC" w:rsidP="004C5093">
      <w:pPr>
        <w:widowControl w:val="0"/>
        <w:jc w:val="both"/>
        <w:rPr>
          <w:snapToGrid w:val="0"/>
          <w:sz w:val="26"/>
          <w:szCs w:val="26"/>
        </w:rPr>
      </w:pPr>
      <w:r w:rsidRPr="00402A19">
        <w:rPr>
          <w:snapToGrid w:val="0"/>
          <w:sz w:val="26"/>
          <w:szCs w:val="26"/>
        </w:rPr>
        <w:t xml:space="preserve">     For  instance,  he  remembers the persons who lived  in  the institute:  "the kindergarten children, the little old women, the clerics, the tailors, the shoemakers, and  everyone who shared in it."  He asks,  "O Jesus,  Good Shepherd,  I beseech you to bless them.  Save children from corruption, lead the older to the haven of  salvation,  and sinners to penance.  Very compassionate Lord,</w:t>
      </w:r>
    </w:p>
    <w:p w:rsidR="00C427FC" w:rsidRPr="00402A19" w:rsidRDefault="00402A19"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see to  it  that all of us see again each  other  in  paradise!" Specifically:  "Immaculate Mary,  I entreat you particularly  for that  son  L...  (We do not know who he is).  Put him under  your motherly protection and save him!" (S.C. Vol. l0, page 26).</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  petition to the eternal Father for the merits of the most holy  Name  of  Jesus  asks  that none  of  the  members  of  the institutions be lost: nor Religious nor children, nor present nor future ones.</w:t>
      </w:r>
    </w:p>
    <w:p w:rsidR="00402A19" w:rsidRPr="00402A19" w:rsidRDefault="00402A19"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 long prayer "for my daughters of the Little Retreat"  ends with a thought about the future congregants. "My Jesus, I beseech you  not  only for them,  but also for the future ones  who  will share the little flock, and for the redeemed souls" (Vol. 6, page l42).  For  the little group of the clerics:  "Sweetest Heart  of Jesus,  I entrust it to you.  Place it in your open wound, infuse in it the vital humor of your grace,  virtues,  and life; form it with your blessings, and bring it to perfect maturity" (S.C. Vol. l0,  page 28). He prays for the clerics.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Most  holy Mother of our Lord Jesus Christ,  Mother  of  the Church,  I  deliver and entrust them to you.  The greatest gift I can  give you is putting in your hands those who long  to  become the  representatives of your divine son,  the saviors of souls... Holy Mother, pray, pray, pray, and work for their sanctification, making  them  grow in the divine union with Jesus.  O  most  holy Mother, I also beseech you to grant me sweetness and grace when I exhort the clerics to the practice of virtue and discipline. Keep me  from setting bad examples,  even the slightest one!   O  most holy Virgin, I also pray for the bodily health of these elects in order  that they may help the Church.  O sweetest Mother,  infuse holy joy in their hearts,  keeping them always glad. Cause of our joy,  pray for us!  Holy Mother,  hear my supplication! Grant  it for the sake,  the honor, and the glory of Jesus; for the greater consolation of his Heart. Amen (Ibid. page 29).</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On  so  many occasions the Father appealed to Saint  Anthony promising prayers,  celebrations of masses, and giving of alms to the poor. His children were often the object of his promises. For instance,  when each of us returned from the war, he celebrated a mass of thanksgiving and gave thirteen kg.  of bread to the poor. The  condition  of the following promise reveals the kindness  of his charity:  "If X gives in to holy obedience!"  (S.C.  Vol.  9, page 303).</w:t>
      </w:r>
    </w:p>
    <w:p w:rsidR="00402A19" w:rsidRPr="00402A19" w:rsidRDefault="00402A19" w:rsidP="004C5093">
      <w:pPr>
        <w:widowControl w:val="0"/>
        <w:jc w:val="both"/>
        <w:rPr>
          <w:snapToGrid w:val="0"/>
          <w:sz w:val="26"/>
          <w:szCs w:val="26"/>
        </w:rPr>
      </w:pPr>
    </w:p>
    <w:p w:rsidR="00402A19" w:rsidRDefault="00C427FC" w:rsidP="004C5093">
      <w:pPr>
        <w:widowControl w:val="0"/>
        <w:jc w:val="both"/>
        <w:rPr>
          <w:snapToGrid w:val="0"/>
          <w:sz w:val="26"/>
          <w:szCs w:val="26"/>
        </w:rPr>
      </w:pPr>
      <w:r w:rsidRPr="00402A19">
        <w:rPr>
          <w:snapToGrid w:val="0"/>
          <w:sz w:val="26"/>
          <w:szCs w:val="26"/>
        </w:rPr>
        <w:t xml:space="preserve">     Prayer  with ardent charity for our brethren  also  includes our  dead  ones.  How  the Father remembered them! I will never forget the Father's whisper at my ear on the day of my priestly ordina</w:t>
      </w:r>
      <w:r w:rsidR="00402A19">
        <w:rPr>
          <w:snapToGrid w:val="0"/>
          <w:sz w:val="26"/>
          <w:szCs w:val="26"/>
        </w:rPr>
        <w:t>tion</w:t>
      </w:r>
    </w:p>
    <w:p w:rsidR="00C427FC" w:rsidRPr="00402A19" w:rsidRDefault="00402A19" w:rsidP="004C5093">
      <w:pPr>
        <w:widowControl w:val="0"/>
        <w:jc w:val="both"/>
        <w:rPr>
          <w:snapToGrid w:val="0"/>
          <w:sz w:val="26"/>
          <w:szCs w:val="26"/>
        </w:rPr>
      </w:pPr>
      <w:r>
        <w:rPr>
          <w:snapToGrid w:val="0"/>
          <w:sz w:val="26"/>
          <w:szCs w:val="26"/>
        </w:rPr>
        <w:br w:type="page"/>
      </w:r>
    </w:p>
    <w:p w:rsidR="00C427FC" w:rsidRPr="00402A19" w:rsidRDefault="00C427FC" w:rsidP="004C5093">
      <w:pPr>
        <w:widowControl w:val="0"/>
        <w:jc w:val="both"/>
        <w:rPr>
          <w:snapToGrid w:val="0"/>
          <w:sz w:val="26"/>
          <w:szCs w:val="26"/>
        </w:rPr>
      </w:pPr>
      <w:r w:rsidRPr="00402A19">
        <w:rPr>
          <w:snapToGrid w:val="0"/>
          <w:sz w:val="26"/>
          <w:szCs w:val="26"/>
        </w:rPr>
        <w:t xml:space="preserve">tion,  "Remember  Father Bonarrigo." And yet,  he was  dead since fourteen  years.  The April l6,  l922,  Easter Sunday,  the Father dictated to me this short article for our bulletin: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center"/>
        <w:rPr>
          <w:i/>
          <w:snapToGrid w:val="0"/>
          <w:sz w:val="26"/>
          <w:szCs w:val="26"/>
        </w:rPr>
      </w:pPr>
      <w:r w:rsidRPr="00402A19">
        <w:rPr>
          <w:i/>
          <w:snapToGrid w:val="0"/>
          <w:sz w:val="26"/>
          <w:szCs w:val="26"/>
        </w:rPr>
        <w:t>Our dear deceased</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communion of saints is an article of our faith.  When a dear  deceased is morally supposed to enjoy the  beatific  vision because  he  lived  and died saintly,  we resort  to  him  almost instinctively  in  the  emergencies.   It  happens  usually,  and sometimes  we experience sensibly the protection of ours who  are in heaven or in purgatory.</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Once,  I was searching for important papers,  in vain. While staying  in Giardini,  I thought of saying a mass for our dearest Father Bonarrigo. During the mass, an idea crossed my mind. 'Will he  give  me a sign of having appreciated the mass?'  I  was  not thinking  of the papers.  Not at all.  Back home in  Taormina,  I wished  to put things in order in some cases when I found  myself having  those papers in my hands.  Father Bonarrigo's handwriting described  on  the wrapper which papers were in.  I  was  amazed! Didn't the holy man give me an evident sign that he had  accepted the mass and was thankful?</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As  the Church of Jesus Christ is formed by those who are in heaven,  on earth,  and in purgatory, so a congregation is formed by its members who are in heaven,  in purgatory,  and earth. They share among themselves the treasure of faith.</w:t>
      </w:r>
    </w:p>
    <w:p w:rsidR="00402A19" w:rsidRPr="00402A19" w:rsidRDefault="00402A19"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Sometimes  I  think  that the best  of  our  communities  is already  in  heaven.  It  is formed  by  brothers,  sisters,  and orphans; without any distinction between male and female, because all  of them are like the angels of God.  The only priest of  our congregation  in heaven is Father Bonarrigo,  who is  waiting  to meet me first.</w:t>
      </w:r>
    </w:p>
    <w:p w:rsidR="00402A19" w:rsidRPr="00402A19" w:rsidRDefault="00402A19" w:rsidP="004C5093">
      <w:pPr>
        <w:widowControl w:val="0"/>
        <w:jc w:val="both"/>
        <w:rPr>
          <w:snapToGrid w:val="0"/>
          <w:sz w:val="26"/>
          <w:szCs w:val="26"/>
        </w:rPr>
      </w:pPr>
    </w:p>
    <w:p w:rsidR="00402A19" w:rsidRDefault="00C427FC" w:rsidP="004C5093">
      <w:pPr>
        <w:widowControl w:val="0"/>
        <w:jc w:val="both"/>
        <w:rPr>
          <w:snapToGrid w:val="0"/>
          <w:sz w:val="26"/>
          <w:szCs w:val="26"/>
        </w:rPr>
      </w:pPr>
      <w:r w:rsidRPr="00402A19">
        <w:rPr>
          <w:snapToGrid w:val="0"/>
          <w:sz w:val="26"/>
          <w:szCs w:val="26"/>
        </w:rPr>
        <w:t xml:space="preserve">     Our heavenly community shines with the divine </w:t>
      </w:r>
      <w:r w:rsidRPr="00402A19">
        <w:rPr>
          <w:i/>
          <w:snapToGrid w:val="0"/>
          <w:sz w:val="26"/>
          <w:szCs w:val="26"/>
        </w:rPr>
        <w:t xml:space="preserve">Rogate  </w:t>
      </w:r>
      <w:r w:rsidRPr="00402A19">
        <w:rPr>
          <w:snapToGrid w:val="0"/>
          <w:sz w:val="26"/>
          <w:szCs w:val="26"/>
        </w:rPr>
        <w:t xml:space="preserve">  and with a particular beauty from the divine zeal of Jesus' Heart. It watches  over our houses and prays for their members,  that we be one with Jesus and Mary,  as Jesus is one with his Father"  (S.C. Vol. l0, page l6l).</w:t>
      </w:r>
    </w:p>
    <w:p w:rsidR="00C427FC" w:rsidRPr="00402A19" w:rsidRDefault="00402A19" w:rsidP="004C5093">
      <w:pPr>
        <w:widowControl w:val="0"/>
        <w:jc w:val="both"/>
        <w:rPr>
          <w:snapToGrid w:val="0"/>
          <w:sz w:val="26"/>
          <w:szCs w:val="26"/>
        </w:rPr>
      </w:pPr>
      <w:r>
        <w:rPr>
          <w:snapToGrid w:val="0"/>
          <w:sz w:val="26"/>
          <w:szCs w:val="26"/>
        </w:rPr>
        <w:br w:type="page"/>
      </w:r>
    </w:p>
    <w:p w:rsidR="00C427FC" w:rsidRDefault="00402A19" w:rsidP="00402A19">
      <w:pPr>
        <w:widowControl w:val="0"/>
        <w:pBdr>
          <w:bottom w:val="single" w:sz="4" w:space="1" w:color="auto"/>
        </w:pBdr>
        <w:jc w:val="both"/>
        <w:rPr>
          <w:b/>
          <w:snapToGrid w:val="0"/>
          <w:sz w:val="40"/>
          <w:szCs w:val="40"/>
        </w:rPr>
      </w:pPr>
      <w:r w:rsidRPr="00402A19">
        <w:rPr>
          <w:b/>
          <w:snapToGrid w:val="0"/>
          <w:sz w:val="40"/>
          <w:szCs w:val="40"/>
        </w:rPr>
        <w:t>5. Kindness and firmness</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"Kindness  stood  out in the  Father's  government,  through which he corrected faults.  For instance, he mildly reproached me for  my  natural wildness in talking and acting,  and delayed  my taking  of the religious garb one year.  To point out my  way  of talking,  he asked Mother Nazzarena, 'Sister, do you never give a piece  of sugar to this daughter?' One day he couldn't leave  for unknown  reasons.  At his coming back I went to him for  comfort, and he Fatherly cheered up my afflicted spirit. Leaving his room, he met Father Occhiuto,  pastor of Saint Eufemia (Calabria),  and told  him gladly,  'It has been a blessing that I did not  leave, because this daughter needed me'."</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How  he sympathized and heartened people! He once  wrote  to Father Vitale, who was very busy, "I imagine you’re bustling about! May  the  Heart  of Jesus assist you.  Do not  tire  yourself  by writing to me, if you cannot" (Vol. 3l, page 7). When the effects of  the war were felt,  the Father makes witty remarks to  Father Vitale, "Is Canon Vitale going to the front? No less! But he will fight  bravely,  arming  himself  with the hauberk of  his  great faith,  with the shield of divine protection,  with the sword and the helmet of prayer,  and will win" (Vol.  32,  page  92).  Soon after,  "Machine-guns,  bayonets,  420,  weapons  and  army  were defeated by General Vitali.  The quarter is beflagged, the enemy takes to flight!..." (Vol. 32, page ll4).</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One of the first novices distinguished herself in a song  to the  Madonna,  and  the  Father wrote,  "Canon Hannibal  Mary  Di Francia  congratulates upon the Novice Affronte and  delights  in this  first  flower of sacred harmony dedicated to the most  holy Virgin,  for  the  Lord's glory.  May he bless you and  make  you belong totally to him. February 28, l890" (Vol. 34, page 6l). One day,  he  wrote to a sister who combined musical expertise with a sweet, enchanting voice.</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Words of Jesus:</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               I gave a harmonious voice to thee'</w:t>
      </w:r>
    </w:p>
    <w:p w:rsidR="00C427FC" w:rsidRPr="00402A19" w:rsidRDefault="00C427FC" w:rsidP="004C5093">
      <w:pPr>
        <w:widowControl w:val="0"/>
        <w:jc w:val="both"/>
        <w:rPr>
          <w:snapToGrid w:val="0"/>
          <w:sz w:val="26"/>
          <w:szCs w:val="26"/>
        </w:rPr>
      </w:pPr>
      <w:r w:rsidRPr="00402A19">
        <w:rPr>
          <w:snapToGrid w:val="0"/>
          <w:sz w:val="26"/>
          <w:szCs w:val="26"/>
        </w:rPr>
        <w:t xml:space="preserve">               It is right if you return it to me.</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Words of the soul:</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               I am nothing, but what you gave me,</w:t>
      </w:r>
    </w:p>
    <w:p w:rsidR="00EC5AE1" w:rsidRDefault="00C427FC" w:rsidP="004C5093">
      <w:pPr>
        <w:widowControl w:val="0"/>
        <w:jc w:val="both"/>
        <w:rPr>
          <w:snapToGrid w:val="0"/>
          <w:sz w:val="26"/>
          <w:szCs w:val="26"/>
        </w:rPr>
      </w:pPr>
      <w:r w:rsidRPr="00402A19">
        <w:rPr>
          <w:snapToGrid w:val="0"/>
          <w:sz w:val="26"/>
          <w:szCs w:val="26"/>
        </w:rPr>
        <w:t xml:space="preserve">               My Jesus, I will return to thee."</w:t>
      </w: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On the occasion of a nice performance, the Father gave her a picture of Our Lady of Lourdes;  on the back he wrote:  "Cheer in the  Lord and a particular blessing,  wishing you the harmony  of holy virtues because this is the true harmonious song before  the Lord. C.A.M.D.F." (Vol. 43, page l64).</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I tell you an incident regarding me. It is well known that I have no gift for poetry.  On one occasion,  however, I was unable to  decline doing some verses for the Father's name's day,  and I strove...  At the first occasion the Father told me, "I read your verses...  pretty well; you need practice..." On another occasion not  only  I dared writing verses,  but I also  resorted  to  the Father,  who  had  the patience to read them without throwing  my scribbles into the waste paper basket!</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Tired of the religious discipline,  two sisters returned  to the world.  But, shortly after they repented and asked the Father to  receive them again...  The Father remarks: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Are  you  not  yet aware that  the devil  won  you?  A  good Religious  suffers  aversion   with patience,  and  when  she  is despised and humiliated she delights in it for the sake of  Jesus Christ.</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Poor Lord! He must suffer even from the souls consecrated to him! What the worldly persons do, is not enough!</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If you are repented and willing to return to the feet of our Lord,  I make an exception and open the doors of the mother-house in Messina.  Thus, you begin a new life, and with true repentance and  perfect behavior you clear and erase your inconsiderate step and the bad example you have settled.  How much evil is done with an example such as this! (Vol. 34, page l22).</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Default="00C427FC" w:rsidP="004C5093">
      <w:pPr>
        <w:widowControl w:val="0"/>
        <w:jc w:val="both"/>
        <w:rPr>
          <w:snapToGrid w:val="0"/>
          <w:sz w:val="26"/>
          <w:szCs w:val="26"/>
        </w:rPr>
      </w:pPr>
      <w:r w:rsidRPr="00402A19">
        <w:rPr>
          <w:snapToGrid w:val="0"/>
          <w:sz w:val="26"/>
          <w:szCs w:val="26"/>
        </w:rPr>
        <w:t xml:space="preserve">     Lectures,   spiritual  readings,  private  talks  were  good occasions for the Servant of God to lead us to the Lord.  All  of us Religious and orphans, as well as lay people took advantage."</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Father insisted,  "Dearest daughters, I exhort you to be faithful  to the grace of God,  who calls you to holiness and  to Jesus" (S.C.  Vol.  8, page l8l). But he was uncompromising about principles.  He  wrote,  "The  superiors and the  directors  will promise to fatherly correct their subjects,  as well as to  expel inexorably the incorrigible pertinacious (Vol. 40, page l42).</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     Writing to a mother superior he states,  "The sisters should know  that I cannot keep for any reason the ones who do not  live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according to the rules,  but I expel them" (S.C.  Vol.  8,  page l23). Treating about a sister in particular, he writes,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Be  not moved by tenderness or by inopportune piety for  X, because  I doubt that this person will succeed.  Let us pray  and be vigilant,  letting  me know her behavior. Please encourage and treat her with true charity, but </w:t>
      </w:r>
      <w:r w:rsidRPr="00402A19">
        <w:rPr>
          <w:i/>
          <w:snapToGrid w:val="0"/>
          <w:sz w:val="26"/>
          <w:szCs w:val="26"/>
        </w:rPr>
        <w:t>demand</w:t>
      </w:r>
      <w:r w:rsidRPr="00402A19">
        <w:rPr>
          <w:snapToGrid w:val="0"/>
          <w:sz w:val="26"/>
          <w:szCs w:val="26"/>
        </w:rPr>
        <w:t xml:space="preserve"> her to behave!  In  the community  we must seek the common more than the individual good. It  is  better to be few in number and good,  than  having  false vocations,  which ruin the communities" (S.C.  Vol. 8, page 20l). </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sister was unwilling to admit her faults, and the Father was inexorable.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Since she does not admit her faults,   it is impossible that X behave better,  and she will not without a great miracle! Treat her charitably and prudently as you have done until now,  but  be firm  that  she  must  leave.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Because  the  mother  superior was interceding  for  X,  the Father insists,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"Please,  to  whom  do  we have to  forgive?   To  a  person thinking  of having committed no fault?  You must admit that  the only remedy for her is her going back home.  It is better for her and for us. Hold with certainty that a director of a community is practicing  charity when he/she expels  subversive  persons;  and when he/she hesitates to do so, he/she is acting against charity" (S.C. Vol. 8, page l98).</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Unfortunately,  this case of expulsion was not the only one. The  Father confides to Msgr.  Razzoli to have expelled more than l50  youth in thirty years:  "Some of them after a few  years  of postulate,  and  a few ones after the taking of the garb  because they were incorrigible. Thanks to God, I have been firm to put an end to them" (S.C.  Vol. 7, page l97). In doing so the Father did not  rush;  in fact,  after deciding the expulsion of a sister he writes to a mother superior: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Sister  X  must return home.  It is true that the  Lord  can change  her  in a moment,  and we pray for it.  But she shows  no sign,  nor does she admit her faults. She denies everything with a bad spirit,   has  no  religious  vocation,  and  no  inclination  to obedience.  Her  stubbornness  to  remain  in  the  institute  is mistaken  for vocation;  she does so for her convenience and by a trick of the devil who wants to ruin our houses.  We cannot  wait for  her  eventual  conversion,  which can  never  come.  On  the contrary,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we  have to keep our houses and the souls entrusted to us free from such a subversive person (S.C. Vol. 8, page l92).</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402A19" w:rsidP="00402A19">
      <w:pPr>
        <w:widowControl w:val="0"/>
        <w:pBdr>
          <w:bottom w:val="single" w:sz="4" w:space="1" w:color="auto"/>
        </w:pBdr>
        <w:jc w:val="both"/>
        <w:rPr>
          <w:b/>
          <w:snapToGrid w:val="0"/>
          <w:sz w:val="40"/>
          <w:szCs w:val="40"/>
        </w:rPr>
      </w:pPr>
      <w:r w:rsidRPr="00402A19">
        <w:rPr>
          <w:b/>
          <w:snapToGrid w:val="0"/>
          <w:sz w:val="40"/>
          <w:szCs w:val="40"/>
        </w:rPr>
        <w:t>6. Correction</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Before making the decision to expel a person, the Father did his  best  to make the guilty admit  his/her  faults.  Correction aimed at this.  He writes to superiors and subjects wise rules on this topic.</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Who  receives  corrections shows that he is a  simple-minded person  well disposed to virtue;  on the  contrary,  who  refuses corrections shows that he is a proud, incorrigible person.</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We  warmly  exhort  the probationers  to  humble  themselves interiorly when they are corrected,  and to accept the punishment as deserving of it; otherwise selfishness will deceive them.  The probationer  who longs for religious life recognizes his  failure every time he is corrected;  if he did not, he would be unable to improve virtue,  and his vocation would appear fallacious. Let us remember the words of the psalmist:  </w:t>
      </w:r>
      <w:r w:rsidRPr="00402A19">
        <w:rPr>
          <w:b/>
          <w:snapToGrid w:val="0"/>
          <w:sz w:val="26"/>
          <w:szCs w:val="26"/>
        </w:rPr>
        <w:t xml:space="preserve">"A virtuous man may strike me in reproof, for my own good, but a wicked one shall never anoint my head with oil" </w:t>
      </w:r>
      <w:r w:rsidRPr="00402A19">
        <w:rPr>
          <w:snapToGrid w:val="0"/>
          <w:sz w:val="26"/>
          <w:szCs w:val="26"/>
        </w:rPr>
        <w:t>(Ps.  l40, 5). (S.C. Vol. l0, page l75). If  ever the superiors warn or admonish me for my faults,  I will receive their warnings and admonitions with humility of heart and with all my soul, without  justifying myself or arguing about it; on the contrary,  I will acknowledge my fault with humble, simple heart  and will amend.  If I am not aware of the  fault,  I  will consider my being unable to see it as due to my selfishness which has dimmed my sight,  and,  therefore, I need to humiliate myself twice in my heart.  If I am sure I have not fallen into the fault I  am charged with,  for humility and prudence's sake I will keep silence or I will justify myself calmly and with simplicity  once or twice (Vol. 44, page l20).</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     Here there are some thoughts for the superiors.  </w:t>
      </w:r>
    </w:p>
    <w:p w:rsidR="00C427FC" w:rsidRPr="00402A19" w:rsidRDefault="00C427FC" w:rsidP="004C5093">
      <w:pPr>
        <w:widowControl w:val="0"/>
        <w:jc w:val="both"/>
        <w:rPr>
          <w:snapToGrid w:val="0"/>
          <w:sz w:val="26"/>
          <w:szCs w:val="26"/>
        </w:rPr>
      </w:pPr>
    </w:p>
    <w:p w:rsidR="00EC5AE1" w:rsidRDefault="00C427FC" w:rsidP="004C5093">
      <w:pPr>
        <w:widowControl w:val="0"/>
        <w:jc w:val="both"/>
        <w:rPr>
          <w:snapToGrid w:val="0"/>
          <w:sz w:val="26"/>
          <w:szCs w:val="26"/>
        </w:rPr>
      </w:pPr>
      <w:r w:rsidRPr="00402A19">
        <w:rPr>
          <w:snapToGrid w:val="0"/>
          <w:sz w:val="26"/>
          <w:szCs w:val="26"/>
        </w:rPr>
        <w:t xml:space="preserve">     Correcting  his subjects' defects is a hardest task for  the superior.  The more this task is of importance, the harder it is when the superior</w:t>
      </w: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EC5AE1" w:rsidRDefault="00C427FC" w:rsidP="004C5093">
      <w:pPr>
        <w:widowControl w:val="0"/>
        <w:jc w:val="both"/>
        <w:rPr>
          <w:snapToGrid w:val="0"/>
          <w:sz w:val="24"/>
          <w:szCs w:val="24"/>
        </w:rPr>
      </w:pPr>
      <w:r w:rsidRPr="00EC5AE1">
        <w:rPr>
          <w:snapToGrid w:val="0"/>
          <w:sz w:val="24"/>
          <w:szCs w:val="24"/>
        </w:rPr>
        <w:t>undertakes it without  appropriate  caution, because he may fail and harm, instead of correcting.</w:t>
      </w:r>
    </w:p>
    <w:p w:rsidR="00EC5AE1" w:rsidRPr="00EC5AE1" w:rsidRDefault="00EC5AE1" w:rsidP="004C5093">
      <w:pPr>
        <w:widowControl w:val="0"/>
        <w:jc w:val="both"/>
        <w:rPr>
          <w:snapToGrid w:val="0"/>
          <w:sz w:val="16"/>
          <w:szCs w:val="24"/>
        </w:rPr>
      </w:pPr>
    </w:p>
    <w:p w:rsidR="00C427FC" w:rsidRPr="00EC5AE1" w:rsidRDefault="00C427FC" w:rsidP="004C5093">
      <w:pPr>
        <w:widowControl w:val="0"/>
        <w:jc w:val="both"/>
        <w:rPr>
          <w:snapToGrid w:val="0"/>
          <w:sz w:val="24"/>
          <w:szCs w:val="24"/>
        </w:rPr>
      </w:pPr>
      <w:r w:rsidRPr="00EC5AE1">
        <w:rPr>
          <w:snapToGrid w:val="0"/>
          <w:sz w:val="24"/>
          <w:szCs w:val="24"/>
        </w:rPr>
        <w:t xml:space="preserve">     Nothing is as delicate as correcting.  Correcting  is like a drug;  when  its dose is wrong or the drug itself is mistaken  it may  be  poison  or at least  dangerous.  For  instance,  if  you reproach when a reserved judgment  should be enough, or you scold when  a sweet word is needed,  it is like administering  a  wrong drug,  which is harmful instead of healing. Oh, how much ruin the wrong   corrections  bring  about!  To perform his duty well, therefore, the superior must </w:t>
      </w:r>
      <w:r w:rsidRPr="00EC5AE1">
        <w:rPr>
          <w:b/>
          <w:snapToGrid w:val="0"/>
          <w:sz w:val="24"/>
          <w:szCs w:val="24"/>
        </w:rPr>
        <w:t>diagnose the defects</w:t>
      </w:r>
      <w:r w:rsidRPr="00EC5AE1">
        <w:rPr>
          <w:snapToGrid w:val="0"/>
          <w:sz w:val="24"/>
          <w:szCs w:val="24"/>
        </w:rPr>
        <w:t>.</w:t>
      </w:r>
    </w:p>
    <w:p w:rsidR="00EC5AE1" w:rsidRPr="00EC5AE1" w:rsidRDefault="00EC5AE1" w:rsidP="004C5093">
      <w:pPr>
        <w:widowControl w:val="0"/>
        <w:jc w:val="both"/>
        <w:rPr>
          <w:snapToGrid w:val="0"/>
          <w:sz w:val="18"/>
          <w:szCs w:val="24"/>
        </w:rPr>
      </w:pPr>
    </w:p>
    <w:p w:rsidR="00C427FC" w:rsidRPr="00EC5AE1" w:rsidRDefault="00C427FC" w:rsidP="004C5093">
      <w:pPr>
        <w:widowControl w:val="0"/>
        <w:jc w:val="both"/>
        <w:rPr>
          <w:snapToGrid w:val="0"/>
          <w:sz w:val="24"/>
          <w:szCs w:val="24"/>
        </w:rPr>
      </w:pPr>
      <w:r w:rsidRPr="00EC5AE1">
        <w:rPr>
          <w:snapToGrid w:val="0"/>
          <w:sz w:val="24"/>
          <w:szCs w:val="24"/>
        </w:rPr>
        <w:t xml:space="preserve">     First, he has to understand, know, value, and be fully aware of  his  subjects'    defects  by  resorting  to  prayer,  divine enlightenment,  and  careful  attention.  He has  to  spiritually diagnose  each  subject in order to understand the roots  of  the defects,  for they are different from person to person.  Some  of the roots are deeper, others shallow; here, there is more malice, there, more weakness and fragility. The understanding  of various individuals'  defects  is  indispensable for the  application  of remedies.</w:t>
      </w:r>
    </w:p>
    <w:p w:rsidR="00EC5AE1" w:rsidRPr="00EC5AE1" w:rsidRDefault="00EC5AE1" w:rsidP="004C5093">
      <w:pPr>
        <w:widowControl w:val="0"/>
        <w:jc w:val="both"/>
        <w:rPr>
          <w:snapToGrid w:val="0"/>
          <w:szCs w:val="24"/>
        </w:rPr>
      </w:pPr>
    </w:p>
    <w:p w:rsidR="00C427FC" w:rsidRPr="00402A19" w:rsidRDefault="00C427FC" w:rsidP="004C5093">
      <w:pPr>
        <w:widowControl w:val="0"/>
        <w:jc w:val="both"/>
        <w:rPr>
          <w:snapToGrid w:val="0"/>
          <w:sz w:val="26"/>
          <w:szCs w:val="26"/>
        </w:rPr>
      </w:pPr>
      <w:r w:rsidRPr="00EC5AE1">
        <w:rPr>
          <w:snapToGrid w:val="0"/>
          <w:sz w:val="24"/>
          <w:szCs w:val="24"/>
        </w:rPr>
        <w:t xml:space="preserve">     To  understand the individuals with their  defects,  nature, and  character,  so as to apply the right remedy,  each  superior will pray insistently to God to obtain enlightenment.  The  daily prayer  must be said in each particular case through an  intimate invocation  upon the Lord,  when correction is needed.  Our daily prayer  to  the Lord and the most holy Virgin for helping  us  in dealing with subjects reaches its aim when we pray for particular cases,  especially when we are responsible for the people and ask for  enlightenment.  In such cases our Lord cannot help  granting success.  But,  if  the  superiors  neglect the  remote  and  the immediate  prayer,   they  will  lack  enlightenment  and  become unworthy  of  it.  The  superior must pray  continuously  to  win enlightenment  on how to guide the community and the individuals. In  particular cases,  when the matter is urgent,  he  will  pray interiorly, even for a moment before acting.</w:t>
      </w:r>
    </w:p>
    <w:p w:rsidR="00C427FC" w:rsidRPr="00EC5AE1" w:rsidRDefault="00C427FC" w:rsidP="004C5093">
      <w:pPr>
        <w:widowControl w:val="0"/>
        <w:jc w:val="both"/>
        <w:rPr>
          <w:snapToGrid w:val="0"/>
          <w:sz w:val="18"/>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     The  person  who corrects should follow  these  rules:  </w:t>
      </w:r>
    </w:p>
    <w:p w:rsidR="00C427FC" w:rsidRPr="00EC5AE1" w:rsidRDefault="00C427FC" w:rsidP="004C5093">
      <w:pPr>
        <w:widowControl w:val="0"/>
        <w:jc w:val="both"/>
        <w:rPr>
          <w:snapToGrid w:val="0"/>
          <w:szCs w:val="26"/>
        </w:rPr>
      </w:pPr>
    </w:p>
    <w:p w:rsidR="00C427FC" w:rsidRPr="00EC5AE1" w:rsidRDefault="00C427FC" w:rsidP="004C5093">
      <w:pPr>
        <w:widowControl w:val="0"/>
        <w:jc w:val="both"/>
        <w:rPr>
          <w:snapToGrid w:val="0"/>
          <w:sz w:val="24"/>
          <w:szCs w:val="24"/>
        </w:rPr>
      </w:pPr>
      <w:r w:rsidRPr="00EC5AE1">
        <w:rPr>
          <w:snapToGrid w:val="0"/>
          <w:sz w:val="24"/>
          <w:szCs w:val="24"/>
        </w:rPr>
        <w:t xml:space="preserve">     The superior will beware of correcting under the impulse  of anger  or  indignation,  avoiding  to offend the subject  or  his parents by talking,  for instance,  about his poverty, low birth, etc., because it hurts. When the superior becomes angry, he needs to  restrain himself,  cooling down and delaying the  correction. Ecclesiasticus  says  that  in anger people say many  words  that later  they find unjust.  Sometimes,  however,  the superior  may correct  in a somewhat loud voice if zeal requires it.  But  true zeal  requires  that the superior be  devoutly  indignant,  self-controlled,  worried  for God's glory and salvation of  souls  as well as concerned with eliminating or remedying bad examples. The prophet said that one may be angry without sinning (Ps. 4,5). The superior will speak firmly,  will seriously consider the offense, and  will show that his attitude is from zeal,  not from anger or scorn.  Anger  and  scorn  are devastating to  the  soul  of  the subject,  and  thrust him into diffidence and desperation.  Zeal, instead,  is pure charity, enlivens, and attracts, even though it sometimes </w:t>
      </w:r>
    </w:p>
    <w:p w:rsidR="00C427FC" w:rsidRPr="00EC5AE1" w:rsidRDefault="00EC5AE1" w:rsidP="004C5093">
      <w:pPr>
        <w:widowControl w:val="0"/>
        <w:jc w:val="both"/>
        <w:rPr>
          <w:snapToGrid w:val="0"/>
          <w:sz w:val="24"/>
          <w:szCs w:val="24"/>
        </w:rPr>
      </w:pPr>
      <w:r>
        <w:rPr>
          <w:snapToGrid w:val="0"/>
          <w:sz w:val="26"/>
          <w:szCs w:val="26"/>
        </w:rPr>
        <w:br w:type="page"/>
      </w:r>
      <w:r w:rsidR="00C427FC" w:rsidRPr="00EC5AE1">
        <w:rPr>
          <w:snapToGrid w:val="0"/>
          <w:sz w:val="24"/>
          <w:szCs w:val="24"/>
        </w:rPr>
        <w:lastRenderedPageBreak/>
        <w:t>seems to throw down  (Vol.  l,  pages l39-l4l). Because the superior is not infallible,  "as soon as he perceives that he has miscalculated the correction,  he will pray to the Madonna of the  Remedy,   himself  starting  remedying  by  retracting   the correction directly or indirectly.  In case of need,  he will not hesitate  to redress the wrong by declaring plainly his  mistake, because  upholding  the  mistake is arrogance and  the  cause  of serious   consequences.   We   must  implore   for   the   divine enlightenment in everything (Ibid. page l4l).</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Writes Father Vitale,  "While correcting, he did his best to let  people  know  that his aim was  correction  of  defects  and purification  of  their souls.  This motivation led him more than once  to relieve someone from punishment,  because  of  favorable disposition  or  readiness  to  obey" (</w:t>
      </w:r>
      <w:r w:rsidRPr="00402A19">
        <w:rPr>
          <w:i/>
          <w:snapToGrid w:val="0"/>
          <w:sz w:val="26"/>
          <w:szCs w:val="26"/>
        </w:rPr>
        <w:t>Father  Mary  Hannibal  Di Francia</w:t>
      </w:r>
      <w:r w:rsidRPr="00402A19">
        <w:rPr>
          <w:snapToGrid w:val="0"/>
          <w:sz w:val="26"/>
          <w:szCs w:val="26"/>
        </w:rPr>
        <w:t>, page 328).</w:t>
      </w:r>
    </w:p>
    <w:p w:rsidR="00C427FC" w:rsidRPr="00402A19" w:rsidRDefault="00C427FC" w:rsidP="004C5093">
      <w:pPr>
        <w:widowControl w:val="0"/>
        <w:jc w:val="both"/>
        <w:rPr>
          <w:snapToGrid w:val="0"/>
          <w:sz w:val="26"/>
          <w:szCs w:val="26"/>
        </w:rPr>
      </w:pPr>
      <w:r w:rsidRPr="00402A19">
        <w:rPr>
          <w:snapToGrid w:val="0"/>
          <w:sz w:val="26"/>
          <w:szCs w:val="26"/>
        </w:rPr>
        <w:t xml:space="preserve">     By  applying  these  rules,  the Father's  corrections  were effective.  He was so good that when he played the rigorous  role no  one  took offense,  rather found everything right.  He was  a Father to us in everything.</w:t>
      </w:r>
    </w:p>
    <w:p w:rsidR="00C427FC" w:rsidRPr="00402A19" w:rsidRDefault="00C427FC" w:rsidP="004C5093">
      <w:pPr>
        <w:widowControl w:val="0"/>
        <w:jc w:val="both"/>
        <w:rPr>
          <w:snapToGrid w:val="0"/>
          <w:sz w:val="26"/>
          <w:szCs w:val="26"/>
        </w:rPr>
      </w:pPr>
      <w:r w:rsidRPr="00402A19">
        <w:rPr>
          <w:snapToGrid w:val="0"/>
          <w:sz w:val="26"/>
          <w:szCs w:val="26"/>
        </w:rPr>
        <w:t xml:space="preserve">     I  relate  a  punishment he inflicted  on  me.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  was  the sacristan of the church in Oria  when  one  day after  mass,  the  padre  called  me and asked me if  I  was  the sacristan. I answered, "Yes, Padre." </w:t>
      </w:r>
    </w:p>
    <w:p w:rsidR="00C427FC" w:rsidRPr="00402A19" w:rsidRDefault="00C427FC" w:rsidP="004C5093">
      <w:pPr>
        <w:widowControl w:val="0"/>
        <w:jc w:val="both"/>
        <w:rPr>
          <w:snapToGrid w:val="0"/>
          <w:sz w:val="26"/>
          <w:szCs w:val="26"/>
        </w:rPr>
      </w:pPr>
      <w:r w:rsidRPr="00402A19">
        <w:rPr>
          <w:snapToGrid w:val="0"/>
          <w:sz w:val="26"/>
          <w:szCs w:val="26"/>
        </w:rPr>
        <w:t xml:space="preserve">     "Did you prepare the hosts in the pyx?" he asked.</w:t>
      </w:r>
    </w:p>
    <w:p w:rsidR="00C427FC" w:rsidRPr="00402A19" w:rsidRDefault="00C427FC" w:rsidP="004C5093">
      <w:pPr>
        <w:widowControl w:val="0"/>
        <w:jc w:val="both"/>
        <w:rPr>
          <w:snapToGrid w:val="0"/>
          <w:sz w:val="26"/>
          <w:szCs w:val="26"/>
        </w:rPr>
      </w:pPr>
      <w:r w:rsidRPr="00402A19">
        <w:rPr>
          <w:snapToGrid w:val="0"/>
          <w:sz w:val="26"/>
          <w:szCs w:val="26"/>
        </w:rPr>
        <w:t xml:space="preserve">     "Yes, Padre."</w:t>
      </w:r>
    </w:p>
    <w:p w:rsidR="00C427FC" w:rsidRPr="00402A19" w:rsidRDefault="00C427FC" w:rsidP="004C5093">
      <w:pPr>
        <w:widowControl w:val="0"/>
        <w:jc w:val="both"/>
        <w:rPr>
          <w:snapToGrid w:val="0"/>
          <w:sz w:val="26"/>
          <w:szCs w:val="26"/>
        </w:rPr>
      </w:pPr>
      <w:r w:rsidRPr="00402A19">
        <w:rPr>
          <w:snapToGrid w:val="0"/>
          <w:sz w:val="26"/>
          <w:szCs w:val="26"/>
        </w:rPr>
        <w:t xml:space="preserve">     "Don't  you know that the pyx must not be filled to the brim in order to avoid the host's falling to the ground?  This morning when  I  opened  the pyx,  one of them fell  upon  the  corporal; suppose it was consecrated and fell to the ground. Today you will do a penance..."</w:t>
      </w:r>
    </w:p>
    <w:p w:rsidR="00C427FC" w:rsidRPr="00402A19" w:rsidRDefault="00C427FC" w:rsidP="004C5093">
      <w:pPr>
        <w:widowControl w:val="0"/>
        <w:jc w:val="both"/>
        <w:rPr>
          <w:snapToGrid w:val="0"/>
          <w:sz w:val="26"/>
          <w:szCs w:val="26"/>
        </w:rPr>
      </w:pPr>
      <w:r w:rsidRPr="00402A19">
        <w:rPr>
          <w:snapToGrid w:val="0"/>
          <w:sz w:val="26"/>
          <w:szCs w:val="26"/>
        </w:rPr>
        <w:t xml:space="preserve">     "Willingly, padre; which one?"</w:t>
      </w:r>
    </w:p>
    <w:p w:rsidR="00C427FC" w:rsidRPr="00402A19" w:rsidRDefault="00C427FC" w:rsidP="004C5093">
      <w:pPr>
        <w:widowControl w:val="0"/>
        <w:jc w:val="both"/>
        <w:rPr>
          <w:snapToGrid w:val="0"/>
          <w:sz w:val="26"/>
          <w:szCs w:val="26"/>
        </w:rPr>
      </w:pPr>
      <w:r w:rsidRPr="00402A19">
        <w:rPr>
          <w:snapToGrid w:val="0"/>
          <w:sz w:val="26"/>
          <w:szCs w:val="26"/>
        </w:rPr>
        <w:t xml:space="preserve">     "Eat your lunch, kneeling."</w:t>
      </w:r>
    </w:p>
    <w:p w:rsidR="00C427FC" w:rsidRPr="00402A19" w:rsidRDefault="00C427FC" w:rsidP="004C5093">
      <w:pPr>
        <w:widowControl w:val="0"/>
        <w:jc w:val="both"/>
        <w:rPr>
          <w:snapToGrid w:val="0"/>
          <w:sz w:val="26"/>
          <w:szCs w:val="26"/>
        </w:rPr>
      </w:pPr>
      <w:r w:rsidRPr="00402A19">
        <w:rPr>
          <w:snapToGrid w:val="0"/>
          <w:sz w:val="26"/>
          <w:szCs w:val="26"/>
        </w:rPr>
        <w:t xml:space="preserve">     After the penance, when I went to ask pardon, the padre</w:t>
      </w:r>
      <w:r w:rsidRPr="00402A19">
        <w:rPr>
          <w:i/>
          <w:snapToGrid w:val="0"/>
          <w:sz w:val="26"/>
          <w:szCs w:val="26"/>
        </w:rPr>
        <w:t xml:space="preserve"> </w:t>
      </w:r>
      <w:r w:rsidRPr="00402A19">
        <w:rPr>
          <w:snapToGrid w:val="0"/>
          <w:sz w:val="26"/>
          <w:szCs w:val="26"/>
        </w:rPr>
        <w:t>was writing.  While kneeling,  I began saying: "Padre, I have come to beg your pardon for the grief I caused this morning..."</w:t>
      </w:r>
    </w:p>
    <w:p w:rsidR="00C427FC" w:rsidRPr="00402A19" w:rsidRDefault="00C427FC" w:rsidP="004C5093">
      <w:pPr>
        <w:widowControl w:val="0"/>
        <w:jc w:val="both"/>
        <w:rPr>
          <w:snapToGrid w:val="0"/>
          <w:sz w:val="26"/>
          <w:szCs w:val="26"/>
        </w:rPr>
      </w:pPr>
      <w:r w:rsidRPr="00402A19">
        <w:rPr>
          <w:snapToGrid w:val="0"/>
          <w:sz w:val="26"/>
          <w:szCs w:val="26"/>
        </w:rPr>
        <w:t xml:space="preserve">     He smiled and said:  "It was not a grief,  because the  host was not consecrated. Sometimes, I correct children to see if they are humble. Do not worry. God bless you."</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One  day I was rushing through the corridor in front of  his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room.  He  peered  out  the door,  with a  gesture  of  his  hand indicated to be moderate,  and smiling said,  "Don't you remember Dante  saying,  '</w:t>
      </w:r>
      <w:r w:rsidR="00C427FC" w:rsidRPr="00402A19">
        <w:rPr>
          <w:i/>
          <w:snapToGrid w:val="0"/>
          <w:sz w:val="26"/>
          <w:szCs w:val="26"/>
        </w:rPr>
        <w:t>haste</w:t>
      </w:r>
      <w:r w:rsidR="00C427FC" w:rsidRPr="00402A19">
        <w:rPr>
          <w:snapToGrid w:val="0"/>
          <w:sz w:val="26"/>
          <w:szCs w:val="26"/>
        </w:rPr>
        <w:t xml:space="preserve"> mars all decency of act?' (Purgatory III, ll).  Haste steals perfection from things,  mars things.  You can go, but without rushing." A sister says, "Once I was running down the  stairs.  The  Father  stopped me  saying,  'My  daughter,  a Religious should not walk like that;  it breaks the  silence.  We have  to respect the Lord's house,  otherwise everything comes to an end, to an end'."</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Once he called to order a novice and sent her to the feet of the Blessed Sacrament. In the evening, talking to all the novices in  a way that the interested person could understand,  he  said, "Daughters,  you have not to lose hearts when you happen to  fall into  defects,  nor will the others wonder about that.  The  Lord covers with defects the good He has and will infuse in souls, but we  have to correspond to him with humility and trust.  You  must also  know  (and here he stressed the words) that having an alive character  is a grace from the Lord and we should thank  him  and profit by it,  because it helps us to become holy. Therefore, the ones  should  not lose hearts,  nor will the others  wonder."  By insisting  on  the grace of having an alive character he  soothed the heart of the youth who was so in need of comfort.</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Father  once asked the mother superior of  Taormina  to send someone,  for he had to dictate a few letters.  The superior sent a new aspirant. As soon as she finished writing the sentence the  Father had dictated,  she looked at him as to invite him  to continue.  After  she had done so a couple of times,  the  Father said,  "I  am recalling my grand mother." The youth kept  silent, but  Brother  Mary  Anthony who was on the Father's  side  asked, "Why,  padre?"  And  he responded to him in such a way  that  the youth  could hear.  "Because my grandmother suffered  grief  when people  looked  at her!" The youth understood and looked  at  the Father no longer.</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Sister  Mary  Beatrice  once  behaved  improperly  with  the Rogationists,  and the Father warned her; soon after, however, he consoled her with a card.  "To Mary Beatrice, my dear daughter in Jesus  Christ.  A  token and a blessing from the  padre  for  her docility  and humility in receiving the Fatherly warning.  It was due  to an overlooked fault against the respectful relations  one should ever have with the priestly religious community.  Messina, July l4, l926. The padre" (Vol. 34, page 52).</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same sister recalls the Father's exceptional manners  on the occasion of her entering the novitiate.  It is the first time I hear of such things.</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EC5AE1" w:rsidP="004C5093">
      <w:pPr>
        <w:widowControl w:val="0"/>
        <w:jc w:val="both"/>
        <w:rPr>
          <w:snapToGrid w:val="0"/>
          <w:sz w:val="26"/>
          <w:szCs w:val="26"/>
        </w:rPr>
      </w:pPr>
      <w:r>
        <w:rPr>
          <w:snapToGrid w:val="0"/>
          <w:sz w:val="26"/>
          <w:szCs w:val="26"/>
        </w:rPr>
        <w:lastRenderedPageBreak/>
        <w:t>“</w:t>
      </w:r>
      <w:r w:rsidR="00C427FC" w:rsidRPr="00402A19">
        <w:rPr>
          <w:snapToGrid w:val="0"/>
          <w:sz w:val="26"/>
          <w:szCs w:val="26"/>
        </w:rPr>
        <w:t>On the eve of my taking the garb together with three youth, the  Father  showed  several tools of  discipline  in  a  basket, hinting at the sacrifices and renunciations we had to face in the religious  life.  He did so to test us.  The day we took the garb the Father ordered us to kiss the sisters' and the maids' feet at  refectory.  We  received our food from them as alms,  in  the poorest plates we had in the house."</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While  talking  with the Father,  one had to  weigh  his/her words and gestures.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Padre  recommended that we be careful about  our  inner lives,  use  proper speech suitable to human actions,  and  avoid covering  a vice with the appearance of a virtue.  When  we  were with  him,  we had to watch our words and gestures as not to  see him  grimace.   He  prohibited  to  hold  the  exactness  in  the observance of the virtue as scruple,  to call human dignity one's own selfishness, to say that it is peculiar to a strong character not to accept the opinion of others when it depends on pride, and to call our speaking frankness and simplicity when we ought to be silent (</w:t>
      </w:r>
      <w:r w:rsidRPr="00402A19">
        <w:rPr>
          <w:i/>
          <w:snapToGrid w:val="0"/>
          <w:sz w:val="26"/>
          <w:szCs w:val="26"/>
        </w:rPr>
        <w:t>Father Mary Hannibal Di Francia</w:t>
      </w:r>
      <w:r w:rsidRPr="00402A19">
        <w:rPr>
          <w:snapToGrid w:val="0"/>
          <w:sz w:val="26"/>
          <w:szCs w:val="26"/>
        </w:rPr>
        <w:t xml:space="preserve">, page 308). So many acts, unnoticed by us,  caught his attention,  e. g. putting one's feet on a chair,  passing in front of the Holy Sacrament while holding a  package  in  one's hands,  laughing with no  moderation  in  a respected  person's presence,  gossiping,  charging someone  with ignorance  without  pointing out why,  and  the  like.  For  him, avoidance  of  such  things  was fundamental  in  achieving  holy perfection (Ibid. page 309). </w:t>
      </w:r>
    </w:p>
    <w:p w:rsidR="00C427FC" w:rsidRPr="00402A19" w:rsidRDefault="00C427FC" w:rsidP="004C5093">
      <w:pPr>
        <w:widowControl w:val="0"/>
        <w:jc w:val="both"/>
        <w:rPr>
          <w:snapToGrid w:val="0"/>
          <w:sz w:val="26"/>
          <w:szCs w:val="26"/>
        </w:rPr>
      </w:pPr>
    </w:p>
    <w:p w:rsidR="00EC5AE1" w:rsidRDefault="00C427FC" w:rsidP="004C5093">
      <w:pPr>
        <w:widowControl w:val="0"/>
        <w:jc w:val="both"/>
        <w:rPr>
          <w:i/>
          <w:snapToGrid w:val="0"/>
          <w:sz w:val="26"/>
          <w:szCs w:val="26"/>
        </w:rPr>
      </w:pPr>
      <w:r w:rsidRPr="00402A19">
        <w:rPr>
          <w:snapToGrid w:val="0"/>
          <w:sz w:val="26"/>
          <w:szCs w:val="26"/>
        </w:rPr>
        <w:t xml:space="preserve">     As  to  murmuring,  Father  Caudo  recalls  how  the  Father silenced a fellow. "I do not know if what you are saying is true; but it is true that your fault in speaking badly of your brother is worse than his fault" (</w:t>
      </w:r>
      <w:r w:rsidRPr="00402A19">
        <w:rPr>
          <w:i/>
          <w:snapToGrid w:val="0"/>
          <w:sz w:val="26"/>
          <w:szCs w:val="26"/>
        </w:rPr>
        <w:t>La Scintilla</w:t>
      </w:r>
      <w:r w:rsidRPr="00402A19">
        <w:rPr>
          <w:snapToGrid w:val="0"/>
          <w:sz w:val="26"/>
          <w:szCs w:val="26"/>
        </w:rPr>
        <w:t xml:space="preserve">, August 20, l95l).  I remember another episode concerning Father Caudo.  A priest from Catania had sent to the Father a complimentary book bearing the following title, </w:t>
      </w:r>
      <w:r w:rsidRPr="00402A19">
        <w:rPr>
          <w:i/>
          <w:snapToGrid w:val="0"/>
          <w:sz w:val="26"/>
          <w:szCs w:val="26"/>
        </w:rPr>
        <w:t>My Trip to Lourdes</w:t>
      </w:r>
      <w:r w:rsidRPr="00402A19">
        <w:rPr>
          <w:snapToGrid w:val="0"/>
          <w:sz w:val="26"/>
          <w:szCs w:val="26"/>
        </w:rPr>
        <w:t xml:space="preserve">.  The Father was willing to reciprocate the gift by sending the book by Father Caudo, </w:t>
      </w:r>
      <w:r w:rsidRPr="00402A19">
        <w:rPr>
          <w:i/>
          <w:snapToGrid w:val="0"/>
          <w:sz w:val="26"/>
          <w:szCs w:val="26"/>
        </w:rPr>
        <w:t>From Messina to Lourdes</w:t>
      </w:r>
      <w:r w:rsidRPr="00402A19">
        <w:rPr>
          <w:snapToGrid w:val="0"/>
          <w:sz w:val="26"/>
          <w:szCs w:val="26"/>
        </w:rPr>
        <w:t xml:space="preserve">, and told me to ask for it.  Father  Caudo, however, expressed the opinion that it would be improper, because that priest had cribbed from his book.  The Father was astonished because  he  could  not understand how a fellow could  publish  a literary  theft  as  his  own writing.  I  had  to  prove  it  by submitting to him the passages plagiarized word by word.  Sure of the  fact,  the  Father  told  me smiling and  with  a  touch  of patriotism,  "That's enough,  that's enough,  we have understood. </w:t>
      </w:r>
      <w:r w:rsidRPr="00402A19">
        <w:rPr>
          <w:i/>
          <w:snapToGrid w:val="0"/>
          <w:sz w:val="26"/>
          <w:szCs w:val="26"/>
        </w:rPr>
        <w:t>Catania</w:t>
      </w:r>
    </w:p>
    <w:p w:rsidR="00C427FC" w:rsidRPr="00402A19" w:rsidRDefault="00EC5AE1" w:rsidP="004C5093">
      <w:pPr>
        <w:widowControl w:val="0"/>
        <w:jc w:val="both"/>
        <w:rPr>
          <w:i/>
          <w:snapToGrid w:val="0"/>
          <w:sz w:val="26"/>
          <w:szCs w:val="26"/>
        </w:rPr>
      </w:pPr>
      <w:r>
        <w:rPr>
          <w:i/>
          <w:snapToGrid w:val="0"/>
          <w:sz w:val="26"/>
          <w:szCs w:val="26"/>
        </w:rPr>
        <w:br w:type="page"/>
      </w:r>
      <w:r w:rsidR="00C427FC" w:rsidRPr="00402A19">
        <w:rPr>
          <w:i/>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i/>
          <w:snapToGrid w:val="0"/>
          <w:sz w:val="26"/>
          <w:szCs w:val="26"/>
        </w:rPr>
        <w:t>copied out Messina</w:t>
      </w:r>
      <w:r w:rsidRPr="00402A19">
        <w:rPr>
          <w:snapToGrid w:val="0"/>
          <w:sz w:val="26"/>
          <w:szCs w:val="26"/>
        </w:rPr>
        <w:t>."</w:t>
      </w:r>
    </w:p>
    <w:p w:rsidR="00C427FC" w:rsidRDefault="00C427FC" w:rsidP="004C5093">
      <w:pPr>
        <w:widowControl w:val="0"/>
        <w:jc w:val="both"/>
        <w:rPr>
          <w:snapToGrid w:val="0"/>
          <w:sz w:val="26"/>
          <w:szCs w:val="26"/>
        </w:rPr>
      </w:pPr>
      <w:r w:rsidRPr="00402A19">
        <w:rPr>
          <w:snapToGrid w:val="0"/>
          <w:sz w:val="26"/>
          <w:szCs w:val="26"/>
        </w:rPr>
        <w:t xml:space="preserve">     As  required  by  charity,  the Father spared  no  one  when correction was needed.</w:t>
      </w:r>
    </w:p>
    <w:p w:rsidR="00EC5AE1" w:rsidRPr="00EC5AE1" w:rsidRDefault="00EC5AE1" w:rsidP="004C5093">
      <w:pPr>
        <w:widowControl w:val="0"/>
        <w:jc w:val="both"/>
        <w:rPr>
          <w:snapToGrid w:val="0"/>
          <w:sz w:val="1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Listen  to  Father  Vitale:  </w:t>
      </w:r>
    </w:p>
    <w:p w:rsidR="00C427FC" w:rsidRPr="00EC5AE1" w:rsidRDefault="00C427FC" w:rsidP="004C5093">
      <w:pPr>
        <w:widowControl w:val="0"/>
        <w:jc w:val="both"/>
        <w:rPr>
          <w:snapToGrid w:val="0"/>
          <w:sz w:val="1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  remember that we burst out laughing for one's trumped-up answer.  The  Father  was  sitting near me  and  said  prudently,  'Don't  laugh.'  Another time I was talking with a few  Daughters of  Divine  Zeal about a certain topic in the  mother  superior's presence.  While  speaking,  I addressed a  sister,  because  she seemed to understand better than the others.  When </w:t>
      </w:r>
      <w:r w:rsidRPr="00402A19">
        <w:rPr>
          <w:i/>
          <w:snapToGrid w:val="0"/>
          <w:sz w:val="26"/>
          <w:szCs w:val="26"/>
        </w:rPr>
        <w:t xml:space="preserve">the padre </w:t>
      </w:r>
      <w:r w:rsidRPr="00402A19">
        <w:rPr>
          <w:snapToGrid w:val="0"/>
          <w:sz w:val="26"/>
          <w:szCs w:val="26"/>
        </w:rPr>
        <w:t xml:space="preserve">gave me the eye, I did not understand why.  Then he handed me a piece of  paper  with these words written on it:  'Address  the  mother superior.'  I knew that to avoid speaking to her was to discredit her;  therefore, I turned to her." </w:t>
      </w:r>
    </w:p>
    <w:p w:rsidR="00C427FC" w:rsidRPr="00EC5AE1" w:rsidRDefault="00C427FC" w:rsidP="004C5093">
      <w:pPr>
        <w:widowControl w:val="0"/>
        <w:jc w:val="both"/>
        <w:rPr>
          <w:snapToGrid w:val="0"/>
          <w:sz w:val="1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On  another  occasion  the  Father  gave  the  chance  of  a renunciation to Father Vitale,  who had written from Oria to  his sister  at the Holy Spirit in Messina.  The Father  wrote,  "Your sister is doing well, but I have not handed your picture postcard to  her.  Sensibility  and  flesh should not rule  us;  they  are deceivers!" (Vol. 3l, page 20).</w:t>
      </w:r>
    </w:p>
    <w:p w:rsidR="00C427FC" w:rsidRPr="00402A19" w:rsidRDefault="00C427FC" w:rsidP="004C5093">
      <w:pPr>
        <w:widowControl w:val="0"/>
        <w:jc w:val="both"/>
        <w:rPr>
          <w:snapToGrid w:val="0"/>
          <w:sz w:val="26"/>
          <w:szCs w:val="26"/>
        </w:rPr>
      </w:pPr>
      <w:r w:rsidRPr="00402A19">
        <w:rPr>
          <w:snapToGrid w:val="0"/>
          <w:sz w:val="26"/>
          <w:szCs w:val="26"/>
        </w:rPr>
        <w:t xml:space="preserve">     A sister was displeased with her transfer to Altamura, which caused   her  so  many  indispositions...   The   Father   writes paternally, </w:t>
      </w:r>
    </w:p>
    <w:p w:rsidR="00C427FC" w:rsidRPr="00EC5AE1" w:rsidRDefault="00C427FC" w:rsidP="004C5093">
      <w:pPr>
        <w:widowControl w:val="0"/>
        <w:jc w:val="both"/>
        <w:rPr>
          <w:snapToGrid w:val="0"/>
          <w:sz w:val="1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Daughter   in   Jesus  Christ,   please  see   whether   the indisposition  you plead depends on the regret that you  live  in Altamura,  far  from the house of Trani.  The air is excellent in Altamura.   You  have  no  disease.  Your  physical  weakness  is increased  by  prostration because you live in  this  house  with regret.  It  is  homesickness,  due to lack of submission and  of virtue.  You  are  not making a steady resolution to  live  where obedience wants you to.  You are not praying to the Lord and  the most  holy  Virgin  for help to live where the  divine  will  has placed  you.  You  are  like  a child  crying  and  seeking  mom. Daughter, you must know that when a youth dislikes being in a house, she is affected by </w:t>
      </w:r>
      <w:r w:rsidRPr="00402A19">
        <w:rPr>
          <w:i/>
          <w:snapToGrid w:val="0"/>
          <w:sz w:val="26"/>
          <w:szCs w:val="26"/>
        </w:rPr>
        <w:t>homesickness</w:t>
      </w:r>
      <w:r w:rsidRPr="00402A19">
        <w:rPr>
          <w:snapToGrid w:val="0"/>
          <w:sz w:val="26"/>
          <w:szCs w:val="26"/>
        </w:rPr>
        <w:t xml:space="preserve">.  It is a moral  disease causing other diseases apparently.  It can cause even fever! When a young Religious understands that holy obedience and the  Lord's will  want  her to stay in a place,  she stands fast against  the temptations  of the devil and of nature.  She does not fall  sick but is full of peace, strength, and health!...  Blessed daughter, be calm,  take courage,  be in a happy mood, do not behave like a child.   As  a  Religious,  show faithfulness to  your  celestial spouse.  Resume  your  work little by little,  and  be  perfectly obedient to your good mother superior. God helps all the obedient souls! I hope to hear good news of you! (Vol. 34, page 62). </w:t>
      </w:r>
    </w:p>
    <w:p w:rsidR="00C427FC" w:rsidRPr="00EC5AE1" w:rsidRDefault="00C427FC" w:rsidP="004C5093">
      <w:pPr>
        <w:widowControl w:val="0"/>
        <w:jc w:val="both"/>
        <w:rPr>
          <w:snapToGrid w:val="0"/>
          <w:szCs w:val="26"/>
        </w:rPr>
      </w:pPr>
    </w:p>
    <w:p w:rsidR="00EC5AE1" w:rsidRDefault="00C427FC" w:rsidP="004C5093">
      <w:pPr>
        <w:widowControl w:val="0"/>
        <w:jc w:val="both"/>
        <w:rPr>
          <w:snapToGrid w:val="0"/>
          <w:sz w:val="26"/>
          <w:szCs w:val="26"/>
        </w:rPr>
      </w:pPr>
      <w:r w:rsidRPr="00402A19">
        <w:rPr>
          <w:snapToGrid w:val="0"/>
          <w:sz w:val="26"/>
          <w:szCs w:val="26"/>
        </w:rPr>
        <w:t xml:space="preserve">     Sometimes people appealed to the Father for trifles,  and he tried to illumine the good daughters... He writes to the superior</w:t>
      </w:r>
    </w:p>
    <w:p w:rsidR="00EC5AE1" w:rsidRDefault="00EC5AE1" w:rsidP="004C5093">
      <w:pPr>
        <w:widowControl w:val="0"/>
        <w:jc w:val="both"/>
        <w:rPr>
          <w:snapToGrid w:val="0"/>
          <w:sz w:val="26"/>
          <w:szCs w:val="26"/>
        </w:rPr>
      </w:pPr>
      <w:r>
        <w:rPr>
          <w:snapToGrid w:val="0"/>
          <w:sz w:val="26"/>
          <w:szCs w:val="26"/>
        </w:rPr>
        <w:br w:type="page"/>
      </w:r>
    </w:p>
    <w:p w:rsidR="00C427FC" w:rsidRDefault="00C427FC" w:rsidP="004C5093">
      <w:pPr>
        <w:widowControl w:val="0"/>
        <w:jc w:val="both"/>
        <w:rPr>
          <w:snapToGrid w:val="0"/>
          <w:sz w:val="26"/>
          <w:szCs w:val="26"/>
        </w:rPr>
      </w:pPr>
      <w:r w:rsidRPr="00402A19">
        <w:rPr>
          <w:snapToGrid w:val="0"/>
          <w:sz w:val="26"/>
          <w:szCs w:val="26"/>
        </w:rPr>
        <w:t>general, "Please tell Sister Mary Letteria that I have no time to answer superfluous questions! For instance,  if tomorrow she asks me  whether she can eat her food at refectory,  should I  answer? Does  she  think  that writing does  not  cost  me  anything?  My blessing" (Vol. 35, page l72).</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He did not even spare the superior general.  She ought to be irreproachable  in  everything.  Once,  she wrote a letter  to  a superior with a tone the Father disliked, and therefore he wrote, "As  to the letter you sent to her,  I have cut the passage I  am enclosing;  I  thought  it was not good.  Blessed  daughter,  you should be always polite,  affable, and humble especially with the elders and the superiors; otherwise you shock" (Vol. 35, page 4). On another occasion he insists,  "Blessed daughter,  I beg you to be moderate,  humble,  respectful, and edifying when you write to the spouses of Jesus Christ.  We should avoid to get our  sisters accustomed to a worldly tone,  or to resentment, and the like. We have  to talk as Religious.  The Lord says,  'Grace is poured out upon your lips;  thus God has blessed you forever' (Ps.  45,  3); and,  'The lute and the harp offer sweet melody,  but better than either,   a voice that is true'" (Eccl.  40,  2l). (Vol. 36, page l86).  He  writes  again to her,  "Do you see how we  take  false steps?  Scripture says,  'One often gives vent to his wrath,  and then he perceives he is mistaken'" (Ibid.).  As to slips, "A soul can be lost in a moment! Besides,  it was the Lord's will, but we must pray to be illumined on how to lead souls;  it is a delicate matter" (Vol. 35, page 49).</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One  day Mother Nazzarena was told to apologize  before  all for having been late some moments in a community's act.  Writes a sister,  "On  one occasion he called the mother superior who  was correcting  me excitedly and told her,  'Sister,  do not  oppress her'!"   </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Nice is the following call to order. The negotiations to buy a  land  in Padua were pending,  the day of expiration was  near, money was needed urgently, and no news was coming from Messina... Finally  a  letter was delivered,  which announced  in  the  last lines,  as  a  matter of no importance,  that the money had  been sent.  Listen to the Father.  </w:t>
      </w:r>
    </w:p>
    <w:p w:rsidR="00C427FC" w:rsidRPr="00402A19" w:rsidRDefault="00C427FC" w:rsidP="004C5093">
      <w:pPr>
        <w:widowControl w:val="0"/>
        <w:jc w:val="both"/>
        <w:rPr>
          <w:snapToGrid w:val="0"/>
          <w:sz w:val="26"/>
          <w:szCs w:val="26"/>
        </w:rPr>
      </w:pPr>
    </w:p>
    <w:p w:rsidR="00EC5AE1" w:rsidRDefault="00C427FC" w:rsidP="004C5093">
      <w:pPr>
        <w:widowControl w:val="0"/>
        <w:jc w:val="both"/>
        <w:rPr>
          <w:snapToGrid w:val="0"/>
          <w:sz w:val="26"/>
          <w:szCs w:val="26"/>
        </w:rPr>
      </w:pPr>
      <w:r w:rsidRPr="00402A19">
        <w:rPr>
          <w:snapToGrid w:val="0"/>
          <w:sz w:val="26"/>
          <w:szCs w:val="26"/>
        </w:rPr>
        <w:tab/>
        <w:t>"This morning I have received  your registered  letter and the insured one from Canon Celona with the money  order of 38,000 liras.  Because of the postal delay, the Franciscan friars were afraid that no money</w:t>
      </w: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would come. To assure them  and  to know something about the  money,  I  transmitted  a telegram.  Half  an  hour had hardly passed when I received  your registered  letter.  Anxious,  I went through the letter with  my eyes,  but...  you  were  writing of everything except  the  main thing! You talked of Altamura,  Melanie,  Mastropasqua, Procopio, my  health,  etc.  After reading two pages I was losing the  hope that the money had been sent. Lo and below! In the third page, as a  matter  of no importance and in the midst of other  pieces  of news,  I  found that you had entrusted Canon Celona with  sending the money. I have described my going through all these details to say that common sense is needed when you write...  Only Sister M. Carmel  D'Amore  puts  everything  in  order  when  she   writes, informing of everything.  But because you too have got your share of brains, you can do as well as she does by paying attention. It perhaps  happens because she is not worried as you are.  You see, for instance, how I began this letter; I informed you that I have received the </w:t>
      </w:r>
      <w:r w:rsidRPr="00402A19">
        <w:rPr>
          <w:i/>
          <w:snapToGrid w:val="0"/>
          <w:sz w:val="26"/>
          <w:szCs w:val="26"/>
        </w:rPr>
        <w:t>35 cents</w:t>
      </w:r>
      <w:r w:rsidRPr="00402A19">
        <w:rPr>
          <w:snapToGrid w:val="0"/>
          <w:sz w:val="26"/>
          <w:szCs w:val="26"/>
        </w:rPr>
        <w:t xml:space="preserve"> you have sent. I think it pleases you. But, if  I had talked of everything in two or three pages,  you  would have  remained  doubtful of the matter which is at  your  heart." Then  he concludes,  "Now it is enough with this short  literary, philosophical instruction" (S.C. Vol. 5, page 242).</w:t>
      </w:r>
    </w:p>
    <w:p w:rsidR="00C427FC" w:rsidRPr="00402A19" w:rsidRDefault="00C427FC" w:rsidP="004C5093">
      <w:pPr>
        <w:widowControl w:val="0"/>
        <w:jc w:val="both"/>
        <w:rPr>
          <w:snapToGrid w:val="0"/>
          <w:sz w:val="26"/>
          <w:szCs w:val="26"/>
        </w:rPr>
      </w:pPr>
      <w:r w:rsidRPr="00402A19">
        <w:rPr>
          <w:snapToGrid w:val="0"/>
          <w:sz w:val="26"/>
          <w:szCs w:val="26"/>
        </w:rPr>
        <w:t xml:space="preserve">     Above all, the spiritual life of Mother Nazzarena interested the Father. One day he wrote to her, "Unless grace illumines you, and you overcome the predominating passion,  viz.,  attachment to one's own opinion,  you will not become holy" (Vol. 3l, page l0). Writing about some vocations,  "I beg you to detach yourself from your  own  opinion...  Do you think that such attachment does  no evil  to  your soul?  That you are going to  expiate  nothing  in purgatory?"  (Vol.  35,  59).  Because  a sister in a  commanding position caused disorder,  he wrote to her,  "I always said  that you  are  not fit for commanding or watching over:  some  persons become unbalanced in the commanding position" (Vol.  35,  56). On another occasion, "I found two little reactions or resentments in your last letter!...  Take care of your interior life" (Vol.  36, page 47).</w:t>
      </w:r>
    </w:p>
    <w:p w:rsidR="00C427FC" w:rsidRPr="00402A19" w:rsidRDefault="00C427FC" w:rsidP="004C5093">
      <w:pPr>
        <w:widowControl w:val="0"/>
        <w:jc w:val="both"/>
        <w:rPr>
          <w:snapToGrid w:val="0"/>
          <w:sz w:val="26"/>
          <w:szCs w:val="26"/>
        </w:rPr>
      </w:pPr>
      <w:r w:rsidRPr="00402A19">
        <w:rPr>
          <w:snapToGrid w:val="0"/>
          <w:sz w:val="26"/>
          <w:szCs w:val="26"/>
        </w:rPr>
        <w:t xml:space="preserve">     The Father did not even spare Melanie.  And yet, he held her as "a first rate saint,  full with God's spirit,  very  innocent, enamored of Jesus and Mary,  and a penitent soul" (Vol.  42, page 60).  As a daughter of Adam,  Melanie too was imperfect,  and the Father points out that her defects cast a shadow on her. "So that this  shadow disappear it is necessary to listen to the voice  of miracles,  to  which  one cannot resist.  Otherwise Melanie  will never reach the honor of the altars" (S.C. Vol. 8, page 69).</w:t>
      </w:r>
    </w:p>
    <w:p w:rsidR="00EC5AE1" w:rsidRDefault="00C427FC" w:rsidP="004C5093">
      <w:pPr>
        <w:widowControl w:val="0"/>
        <w:jc w:val="both"/>
        <w:rPr>
          <w:snapToGrid w:val="0"/>
          <w:sz w:val="26"/>
          <w:szCs w:val="26"/>
        </w:rPr>
      </w:pPr>
      <w:r w:rsidRPr="00402A19">
        <w:rPr>
          <w:snapToGrid w:val="0"/>
          <w:sz w:val="26"/>
          <w:szCs w:val="26"/>
        </w:rPr>
        <w:t xml:space="preserve">     Because  Saint Jerome knew the works and the merits  of  the holy  bishop of Nola,  Saint Paulinus,  he wrote from the  desert demanding  of him excellency in everything.  "I cannot suffer any</w:t>
      </w: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mediocrity in you,  because I long that you achieve everything at the highest degree" (Hier.  epist.  58 ad Paulinum).  So did  the Father  with Melanie.  He wanted her holy in order to certify the apparition of the Madonna with her personal life.  Therefore,  he did not spare her,  even though he behaved very kindly.  "Dearest mother, I beg you to pardon me if sometimes I had the presumption to correct you.  I did so out of love for Jesus, and because I am very interested that the little shepherd of the most holy Mary be irreproachable  and  holy.  You must bear witness  to  the  great apparition,  keeping the devil from working against our Mother of La Salette" (S.C. Vol. 8, page ll).</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Melanie  was  inclined to exceed in rigor.  That's  how  the Father  invites her to be kind in the government of the community of the Holy Spirit: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  hand over to your benign charity and tender  mercy  these daughters, especially the unruly, faulty, imperfect ones. May you be  the  good shepherd who tracks the lost sheep and guides  them again  to  the  fold  of  the  celestial  lover,  caressing  them lovingly! The sweet,  benign,  loving word spoken at proper  time heartens the weak souls,  infuses hope and trust, and urges to do well. "A word in season, how good it is!" (Prov. l5, 23). But, if you  see in God that some of these daughters do not deserve  that word  because  they take no profit by it,  you will  never  cease praying  to  the beautiful mother Mary to convert them,  to  have mercy  on these wounded doves.  May she pour out on their  wounds the wine of the right rigor,  the oil of holy charity,  and mercy to win all of them to Jesus. Amen (Vol. 42, page l07).</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402A19" w:rsidP="00402A19">
      <w:pPr>
        <w:widowControl w:val="0"/>
        <w:pBdr>
          <w:bottom w:val="single" w:sz="4" w:space="1" w:color="auto"/>
        </w:pBdr>
        <w:jc w:val="both"/>
        <w:rPr>
          <w:b/>
          <w:snapToGrid w:val="0"/>
          <w:sz w:val="40"/>
          <w:szCs w:val="40"/>
        </w:rPr>
      </w:pPr>
      <w:r w:rsidRPr="00402A19">
        <w:rPr>
          <w:b/>
          <w:snapToGrid w:val="0"/>
          <w:sz w:val="40"/>
          <w:szCs w:val="40"/>
        </w:rPr>
        <w:t>7. Always heartening</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We make a summary choice from the Father's writings.</w:t>
      </w:r>
    </w:p>
    <w:p w:rsidR="00C427FC" w:rsidRPr="00402A19" w:rsidRDefault="00C427FC" w:rsidP="004C5093">
      <w:pPr>
        <w:widowControl w:val="0"/>
        <w:jc w:val="both"/>
        <w:rPr>
          <w:snapToGrid w:val="0"/>
          <w:sz w:val="26"/>
          <w:szCs w:val="26"/>
        </w:rPr>
      </w:pPr>
      <w:r w:rsidRPr="00402A19">
        <w:rPr>
          <w:snapToGrid w:val="0"/>
          <w:sz w:val="26"/>
          <w:szCs w:val="26"/>
        </w:rPr>
        <w:t xml:space="preserve">     In  the  early  times  of the foundation he  writes  to  the sisters, </w:t>
      </w:r>
    </w:p>
    <w:p w:rsidR="00C427FC" w:rsidRPr="00402A19" w:rsidRDefault="00C427FC" w:rsidP="004C5093">
      <w:pPr>
        <w:widowControl w:val="0"/>
        <w:jc w:val="both"/>
        <w:rPr>
          <w:snapToGrid w:val="0"/>
          <w:sz w:val="26"/>
          <w:szCs w:val="26"/>
        </w:rPr>
      </w:pPr>
    </w:p>
    <w:p w:rsidR="00EC5AE1" w:rsidRDefault="00C427FC" w:rsidP="004C5093">
      <w:pPr>
        <w:widowControl w:val="0"/>
        <w:jc w:val="both"/>
        <w:rPr>
          <w:snapToGrid w:val="0"/>
          <w:sz w:val="26"/>
          <w:szCs w:val="26"/>
        </w:rPr>
      </w:pPr>
      <w:r w:rsidRPr="00402A19">
        <w:rPr>
          <w:snapToGrid w:val="0"/>
          <w:sz w:val="26"/>
          <w:szCs w:val="26"/>
        </w:rPr>
        <w:t xml:space="preserve">     "In  the  foundation  of this  Pious  Institution  the  Lord requires  a lot of sacrifices because its destiny will be perhaps great.  Meantime, blessed daughters, strengthen your heart and</w:t>
      </w: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look  after your sanctification;  be zealous for the divine glory and  for  the  salvation of souls;  pray fervently  to  win  good workers  to the holy Church,  and be sure that Jesus Christ  will comfort and console you" (Vol. 34, page 2).</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To  the probationers of Oria candidates for the sacred  garb he wrote,  "Dearest children, may your holy wish be the result of your ardent love for Jesus.  Love for Jesus,  our  goodness,  and longing  to  be  consecrated to his divine service  are  a  great happiness! Dearest children,  please practice divine love and the virtue  of humility,  which is the base of the other virtues.  Be pure as angels,  because Jesus loves so much the innocent  souls. May holy obedience be your joy. May Jesus make you belong totally to him and not at all to this bad world" (S.C.  Vol. 5, page 40). Answering the wishes for Easter,  the Father wrote,  "I thank you heartily  for  your  wishes and return  them  twice.  May  Jesus, supreme  goodness,  infuse  his holy love in you so that you  may think of,  desire,  and yearn for Jesus only.  Dearest  children, consider  the  grace  of  the holy vocation  you  are  given  and endeavor to correspond to it. Love so much the holy virtues, also counting  on  the little things." Because in those times  several Religious were at the front,  the Father concludes, "I beg you to pray for your brethren who are in the army" (S.C.  Vol.  5,  page 42).  He writes to Father Vitale,  "Please tell our dearest young Rogationists  the best things on my behalf.  I always  pray  that they become holy.  The Heart of Jesus is expecting that they turn out well.  If they meet his most holy aims, they will be happy !" (Vol. 33, page 52).</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Father once felt bound to humiliate a sister;  but,  in the  evening he asked the mother superior to send that sister  to say the rosary with him.  Because she was indisposed and had gone to  bed,  the  superior  sent  another  sister,  but  the  Father dismissed  her.  The following morning he said to the humiliated sister, "Yesterday in the evening I called </w:t>
      </w:r>
      <w:r w:rsidRPr="00402A19">
        <w:rPr>
          <w:i/>
          <w:snapToGrid w:val="0"/>
          <w:sz w:val="26"/>
          <w:szCs w:val="26"/>
        </w:rPr>
        <w:t>you</w:t>
      </w:r>
      <w:r w:rsidRPr="00402A19">
        <w:rPr>
          <w:snapToGrid w:val="0"/>
          <w:sz w:val="26"/>
          <w:szCs w:val="26"/>
        </w:rPr>
        <w:t xml:space="preserve"> to say the rosary, because I had wounded your heart."</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Father sent the following letter to a superior on behalf of Jesus. </w:t>
      </w:r>
    </w:p>
    <w:p w:rsidR="00C427FC" w:rsidRPr="00402A19" w:rsidRDefault="00C427FC" w:rsidP="004C5093">
      <w:pPr>
        <w:widowControl w:val="0"/>
        <w:jc w:val="both"/>
        <w:rPr>
          <w:snapToGrid w:val="0"/>
          <w:sz w:val="26"/>
          <w:szCs w:val="26"/>
        </w:rPr>
      </w:pPr>
    </w:p>
    <w:p w:rsidR="00EC5AE1" w:rsidRDefault="00C427FC" w:rsidP="004C5093">
      <w:pPr>
        <w:widowControl w:val="0"/>
        <w:jc w:val="both"/>
        <w:rPr>
          <w:snapToGrid w:val="0"/>
          <w:sz w:val="26"/>
          <w:szCs w:val="26"/>
        </w:rPr>
      </w:pPr>
      <w:r w:rsidRPr="00402A19">
        <w:rPr>
          <w:snapToGrid w:val="0"/>
          <w:sz w:val="26"/>
          <w:szCs w:val="26"/>
        </w:rPr>
        <w:t xml:space="preserve">     Jesus to her beloved daughter and spouse.  Never distrust my mercy.  You  are dear to me,  and the aim of your pure  intention wounds my heart.  I love you with endless love.  Pay your service to me with a joyous heart;  but when you feel like crying,  do so with me and my mother.  My love and will,  humility and obedience are your nourishment.  Treat everyone with wisdom,  prudence,  and charity.  Pray to me so much for the souls entrusted to you, and do nothing without appealing to me for</w:t>
      </w: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enlightenment and help. My daughter and spouse,  I bless you.  If you are faithful to me,  I will  have a crown prepared for you in heaven.  Your Jesus  (Vol. 34, page 40).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  sister  who  felt the burden of  obedience  received  the following letter from the Father:  "Consider the great  happiness of  belonging to God through the religious vows.  Don't be afraid of the vow of holy obedience, because Jesus Christ said, 'My yoke is easy and my burden light' (Mt.  ll,  30). When you obey, think of obeying the most holy Virgin;  in fact,  you know that she  is the Divine Superior" (S.C. Vol. 5, page 26l).</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Despite the Father had tried to make a sister understand the false  step she was taking,  she decided to leave.   He wrote  to her,  "Obviously,  I  am grieved for several reasons,  but I feel peace  in my conscience since I have always taught you the  truth without nurturing your selfishness" (S.C. Vol. 5, page 336).</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 good, but somewhat ugly sister had a bad breath. Reports a sister,  "Naturally,  dealing  with her in our  conversations  or casual meeting was unpleasant.  But,  for this very reason,   the Servant  of  God often took her in his travels and preferred  her when he had to dictate something.  The poor sister used to say in her simplicity, "How good the Father was! He was fond of me!"</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superior general,  Mother Nazzarena,  needed a  lot  of encouragement  because   of the troubles inherent to her  office, and the Servant of God was always a Father to her.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Keep  firm without losing heart;   Jesus and Mary  are  with you.  The  elder faithful sisters are few.  Be united,  love  one another too much,  and immolate yourselves for the institution of the Lord! (Vol.  35, page 52). I am proud for your cooperation in the  Lord;  in  fact,  you have been always  a  docile,  obedient daughter.  I  would  rather  say that you have  been  a  faithful companion  in  the institute's vicissitudes,  as well as  in  the sacrifices  we are facing for our holy ideal.  But our great hope of fulfilling good wishes comforts us (Vol.  35,  page  5).  Look after  your spirit by paying attention to the fear of God;  avoid to tire yourself with distrust and discouragement, but let divine will and obedience guide you;  else, you lose heart in vain (Vol. 35, page 39). </w:t>
      </w:r>
    </w:p>
    <w:p w:rsidR="00C427FC" w:rsidRPr="00402A19" w:rsidRDefault="00C427FC" w:rsidP="004C5093">
      <w:pPr>
        <w:widowControl w:val="0"/>
        <w:jc w:val="both"/>
        <w:rPr>
          <w:snapToGrid w:val="0"/>
          <w:sz w:val="26"/>
          <w:szCs w:val="26"/>
        </w:rPr>
      </w:pPr>
    </w:p>
    <w:p w:rsidR="00EC5AE1" w:rsidRDefault="00C427FC" w:rsidP="004C5093">
      <w:pPr>
        <w:widowControl w:val="0"/>
        <w:jc w:val="both"/>
        <w:rPr>
          <w:snapToGrid w:val="0"/>
          <w:sz w:val="26"/>
          <w:szCs w:val="26"/>
        </w:rPr>
      </w:pPr>
      <w:r w:rsidRPr="00402A19">
        <w:rPr>
          <w:snapToGrid w:val="0"/>
          <w:sz w:val="26"/>
          <w:szCs w:val="26"/>
        </w:rPr>
        <w:t xml:space="preserve">     On  the  subject of the community's  defects:  "Do  not  cry behaving  like a child.  I have not understood whether the  grave</w:t>
      </w:r>
    </w:p>
    <w:p w:rsidR="00C427FC" w:rsidRPr="00402A19"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defects are by the children, or the probationers, or the sisters. You  must  give a clear explanation,  otherwise I cannot be  sure from afar.  However,  the divine superior will see to everything, be calm" (Vol.  35, page ll2). On another occasion: "Cheer up. It is  written,  'In the evening grief,  in the morning joy.'  Jesus will  console you,  because you have committed your life to  him" (Vol.  36, page l40). For her name's day: "I wish you to continue working in the field of your soul,  bearing fruits in your  heart for Jesus" (S.C.  Vol.  5, page 245).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We  like to conclude with the following words which manifest the  Father's heart and form a golden rule for the government  of the communities.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As to our affairs of Messina,  let us pray confidently.  The most  holy  Virgin will not abandon us.  Cheer up,  do  not  lose heart,  see to it that rules and discipline be observed,  and the youth be subject.  Be meek and authoritative,  giving example  of observance, discipline, and piety. Trust in the most holy Virgin, whose  vicar  you are in the government of  the  community;  pray often  to her with all your trust for the sake of her merits  and the  merits  of  Saint Joseph;  she will hear  you.  Holy  cross, suffering,  and  want  are  necessary in  the  foundation  of  an institute,  but  happy are those who immolate themselves for  the consolation  of  the  most holy Heart of Jesus! The  Daughter  of Divine  Zeal  must  be  very  zealous  in  carrying  the   cross, immolating  herself for the sanctification and salvation of souls (Vol. 36, page l72).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EC5AE1" w:rsidRDefault="00EC5AE1" w:rsidP="004C5093">
      <w:pPr>
        <w:widowControl w:val="0"/>
        <w:jc w:val="both"/>
        <w:rPr>
          <w:snapToGrid w:val="0"/>
          <w:sz w:val="26"/>
          <w:szCs w:val="26"/>
        </w:rPr>
      </w:pPr>
    </w:p>
    <w:p w:rsidR="00EC5AE1" w:rsidRPr="00402A19" w:rsidRDefault="00EC5AE1" w:rsidP="004C5093">
      <w:pPr>
        <w:widowControl w:val="0"/>
        <w:jc w:val="both"/>
        <w:rPr>
          <w:snapToGrid w:val="0"/>
          <w:sz w:val="26"/>
          <w:szCs w:val="26"/>
        </w:rPr>
      </w:pPr>
    </w:p>
    <w:p w:rsidR="00C427FC" w:rsidRPr="00402A19" w:rsidRDefault="00402A19" w:rsidP="00402A19">
      <w:pPr>
        <w:widowControl w:val="0"/>
        <w:pBdr>
          <w:bottom w:val="single" w:sz="4" w:space="1" w:color="auto"/>
        </w:pBdr>
        <w:jc w:val="both"/>
        <w:rPr>
          <w:b/>
          <w:snapToGrid w:val="0"/>
          <w:sz w:val="40"/>
          <w:szCs w:val="40"/>
        </w:rPr>
      </w:pPr>
      <w:r w:rsidRPr="00402A19">
        <w:rPr>
          <w:b/>
          <w:snapToGrid w:val="0"/>
          <w:sz w:val="40"/>
          <w:szCs w:val="40"/>
        </w:rPr>
        <w:t xml:space="preserve">8. Always for the material </w:t>
      </w:r>
    </w:p>
    <w:p w:rsidR="00C427FC" w:rsidRDefault="00C427FC" w:rsidP="00402A19">
      <w:pPr>
        <w:widowControl w:val="0"/>
        <w:pBdr>
          <w:bottom w:val="single" w:sz="4" w:space="1" w:color="auto"/>
        </w:pBdr>
        <w:jc w:val="both"/>
        <w:rPr>
          <w:b/>
          <w:snapToGrid w:val="0"/>
          <w:sz w:val="40"/>
          <w:szCs w:val="40"/>
        </w:rPr>
      </w:pPr>
      <w:r w:rsidRPr="00402A19">
        <w:rPr>
          <w:b/>
          <w:snapToGrid w:val="0"/>
          <w:sz w:val="40"/>
          <w:szCs w:val="40"/>
        </w:rPr>
        <w:tab/>
      </w:r>
      <w:r w:rsidR="00402A19" w:rsidRPr="00402A19">
        <w:rPr>
          <w:b/>
          <w:snapToGrid w:val="0"/>
          <w:sz w:val="40"/>
          <w:szCs w:val="40"/>
        </w:rPr>
        <w:t>and spiritual good of his children</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Servant  of  God's  government  was  always   prudent, carefully aiming at our material and spiritual good.</w:t>
      </w:r>
    </w:p>
    <w:p w:rsidR="00C427FC" w:rsidRPr="00402A19" w:rsidRDefault="00C427FC" w:rsidP="004C5093">
      <w:pPr>
        <w:widowControl w:val="0"/>
        <w:jc w:val="both"/>
        <w:rPr>
          <w:snapToGrid w:val="0"/>
          <w:sz w:val="26"/>
          <w:szCs w:val="26"/>
        </w:rPr>
      </w:pPr>
      <w:r w:rsidRPr="00402A19">
        <w:rPr>
          <w:snapToGrid w:val="0"/>
          <w:sz w:val="26"/>
          <w:szCs w:val="26"/>
        </w:rPr>
        <w:t xml:space="preserve">     The Father went so far in his charity as to prohibit  anyone to go out of the refectory to avoid disturbing the meal. </w:t>
      </w:r>
    </w:p>
    <w:p w:rsidR="00EC5AE1" w:rsidRDefault="00C427FC" w:rsidP="004C5093">
      <w:pPr>
        <w:widowControl w:val="0"/>
        <w:jc w:val="both"/>
        <w:rPr>
          <w:snapToGrid w:val="0"/>
          <w:sz w:val="26"/>
          <w:szCs w:val="26"/>
        </w:rPr>
      </w:pPr>
      <w:r w:rsidRPr="00402A19">
        <w:rPr>
          <w:snapToGrid w:val="0"/>
          <w:sz w:val="26"/>
          <w:szCs w:val="26"/>
        </w:rPr>
        <w:t xml:space="preserve">     In  the  male communities,  above all in  winter  time,  the Servant  of  God  was  seen more than once  walking  through  the dormitories  in  the night to eliminate currents of  air  and  to check</w:t>
      </w:r>
    </w:p>
    <w:p w:rsidR="00C427FC" w:rsidRDefault="00EC5AE1"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that everyone be warm and provided with blankets. </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He  often exhorted the mother superior to avoid any  warning against  the Religious before ascertaining their fault;  and  the humiliation  from a public fault should be enough  by itself.  So says a sister. He never scolded anyone in the presence of others, except for fault committed in public.</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When  Mother  D'  Amore died,  the community  of  Trani  was shocked.  "In this event we saw how the splendor of the  Father's charity  shone.  He  watched  over the  cooking  every  day,  was attentive  in the refectory so that nothing be lacking,  that the suffering have a more suitable food,  that  the sisters eat fresh eggs,  and nothing decay in the storehouse.</w:t>
      </w:r>
    </w:p>
    <w:p w:rsidR="00EC5AE1"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EC5AE1" w:rsidP="004C5093">
      <w:pPr>
        <w:widowControl w:val="0"/>
        <w:jc w:val="both"/>
        <w:rPr>
          <w:snapToGrid w:val="0"/>
          <w:sz w:val="26"/>
          <w:szCs w:val="26"/>
        </w:rPr>
      </w:pPr>
      <w:r>
        <w:rPr>
          <w:snapToGrid w:val="0"/>
          <w:sz w:val="26"/>
          <w:szCs w:val="26"/>
        </w:rPr>
        <w:t xml:space="preserve">     </w:t>
      </w:r>
      <w:r w:rsidR="00C427FC" w:rsidRPr="00402A19">
        <w:rPr>
          <w:snapToGrid w:val="0"/>
          <w:sz w:val="26"/>
          <w:szCs w:val="26"/>
        </w:rPr>
        <w:t>Says a sister,  "He worried about our material work, keeping us  from carrying a heavy load.  To avoid going up and  down  the stairs twice, we had filled the soup kettle for the poor and were carrying  it;  the Father saw our unbalanced carrying and stopped us.  Despite our objections, he ordered to unload part of it." In Oria,  a  probationer  was  carrying a basket of  food  from  the kitchen to the cylindrical rotating tray.  The Father warned  her about  the  heavy load,  and he himself helped her carry  it.  On another  occasion  the same probationer was carrying a  load   of wood.  At sight of her, the Father became anxious and was calling the mother superior,  but the probationer lifted up the load with one hand to prove that it was not so heavy.  That calmed down the Servant of God.</w:t>
      </w:r>
    </w:p>
    <w:p w:rsidR="00EC5AE1"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EC5AE1" w:rsidP="004C5093">
      <w:pPr>
        <w:widowControl w:val="0"/>
        <w:jc w:val="both"/>
        <w:rPr>
          <w:snapToGrid w:val="0"/>
          <w:sz w:val="26"/>
          <w:szCs w:val="26"/>
        </w:rPr>
      </w:pPr>
      <w:r>
        <w:rPr>
          <w:snapToGrid w:val="0"/>
          <w:sz w:val="26"/>
          <w:szCs w:val="26"/>
        </w:rPr>
        <w:t xml:space="preserve">     </w:t>
      </w:r>
      <w:r w:rsidR="00C427FC" w:rsidRPr="00402A19">
        <w:rPr>
          <w:snapToGrid w:val="0"/>
          <w:sz w:val="26"/>
          <w:szCs w:val="26"/>
        </w:rPr>
        <w:t>A  sister ascribes the merit of her vocation to the  Father. "He supported and defended my vocation very Fatherly.  My  mother was  a  widow  with  three  more children  and  was  opposing  my vocation,  causing grief to me and the Father,  who behaved  very patiently  and  charitably.  My mother tried to have me often  at home by feigning sick,  and the Father let me go,  helping her in various ways;  he even told me to buy the cake for her. My mother once feigned to be dying, and we, as well as the Father, sent for the doctor.  When we knew the truth,  I laughed at that  together with  the sisters.  The Father,  however,  took it seriously  and  warned me for my lack of respect toward my mother. The Servant of God  overcame the obstacles my mother put in my way by  proposing to  take  my  little brothers in the institute for  boys  and  by paying for the sewing machine she had bought before I entered the congregation."</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EC5AE1" w:rsidRDefault="00C427FC" w:rsidP="004C5093">
      <w:pPr>
        <w:widowControl w:val="0"/>
        <w:jc w:val="both"/>
        <w:rPr>
          <w:snapToGrid w:val="0"/>
          <w:sz w:val="26"/>
          <w:szCs w:val="26"/>
        </w:rPr>
      </w:pPr>
      <w:r w:rsidRPr="00402A19">
        <w:rPr>
          <w:snapToGrid w:val="0"/>
          <w:sz w:val="26"/>
          <w:szCs w:val="26"/>
        </w:rPr>
        <w:lastRenderedPageBreak/>
        <w:tab/>
      </w:r>
    </w:p>
    <w:p w:rsidR="00C427FC" w:rsidRDefault="00C427FC" w:rsidP="004C5093">
      <w:pPr>
        <w:widowControl w:val="0"/>
        <w:jc w:val="both"/>
        <w:rPr>
          <w:snapToGrid w:val="0"/>
          <w:sz w:val="26"/>
          <w:szCs w:val="26"/>
        </w:rPr>
      </w:pPr>
      <w:r w:rsidRPr="00402A19">
        <w:rPr>
          <w:snapToGrid w:val="0"/>
          <w:sz w:val="26"/>
          <w:szCs w:val="26"/>
        </w:rPr>
        <w:t>A novice was undergoing hard trials and was tempted to give in.  The Father met her in the advertisement office and told  her in a low voice,  "I am recommending you to Our Lady every day  in the mass,  asking her to give you strength,  to make you win, and to be humble and obedient.  As to the taking of the vows, be calm and  sure;  you will take them at my first coming here.  I  bless you. Be calm." Peace began reigning in that heart.</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 lay brother ascribes a reading of the hearts to the Father "When  I  entered the institute I felt it was unsuitable  to  me, therefore I wrote to my parents to come over and take me home.  I was  with  Father Vitale who had tried in vain to persuade me  to remain  and he was giving me the permission to  leave,  when  the Father came in from the Holy Spirit.  Even though he did not know me  yet,  nor did he know why I was with Father Vitale,  he said, 'This youth must stay.  A voice told me insistently this morning: go   to  Saint  Anthony's.'  I  remained,   and  the   temptation disappeared."</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On another occasion the Father's reading of hearts  revealed a Religious' defection. One day the reading at refectory was over and  the community was going to get up when Brother  Giambattista Noto  took  the reading book and began reading  by  himself.  The Father got up,  took the book from the brother, and put it on its place.  Back to his seat, he secretly  said to Father Vitale that the  youth had no vocation.  We and Father Vitale amazed at that when we were told of the fact, because that second- or third </w:t>
      </w:r>
      <w:r w:rsidRPr="00402A19">
        <w:rPr>
          <w:i/>
          <w:snapToGrid w:val="0"/>
          <w:sz w:val="26"/>
          <w:szCs w:val="26"/>
        </w:rPr>
        <w:t>liceo</w:t>
      </w:r>
      <w:r w:rsidRPr="00402A19">
        <w:rPr>
          <w:snapToGrid w:val="0"/>
          <w:sz w:val="26"/>
          <w:szCs w:val="26"/>
        </w:rPr>
        <w:t xml:space="preserve"> youth was a promising one.  But he abandoned the institute some years later.</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We glean episodes of another kind.</w:t>
      </w:r>
    </w:p>
    <w:p w:rsidR="00EC5AE1" w:rsidRPr="00402A19"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  sister reports,  "I was going to the city of  Augusta  to pick  up  a former  orphaned girl who had implored  material  and spiritual  help.  When I  arrived at the Giardini station,  I saw the Father who handled me a second class ticket saying, 'You need a second class ticket;  it is a long journey' (we used to  travel third class).  Another time we were going from Naples to Trani by midnight train. The Father returned to the station after about an hour  we  had said good-by;  he was back to see from  beyond  the carriage  window if we had had dinner,  and  if we had the  lunch basket for the following day."</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 like reporting a very modest episode concerning me,  which dates  back  to my entrance in the institute of Oria.  It let  me appreciate the Father's thoughtfulness.  As usual, the Father had talked  on  the Passion of Jesus and had shown a picture  of  the Crucified in the attitude of supreme pain and abandon.  I got up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EC5AE1" w:rsidRDefault="00C427FC" w:rsidP="004C5093">
      <w:pPr>
        <w:widowControl w:val="0"/>
        <w:jc w:val="both"/>
        <w:rPr>
          <w:snapToGrid w:val="0"/>
          <w:sz w:val="26"/>
          <w:szCs w:val="26"/>
        </w:rPr>
      </w:pPr>
      <w:r w:rsidRPr="00402A19">
        <w:rPr>
          <w:snapToGrid w:val="0"/>
          <w:sz w:val="26"/>
          <w:szCs w:val="26"/>
        </w:rPr>
        <w:t>saying,  "Father,  can  you give me that picture?" He  responded, "Listen, son.  I have only this one, and I have to show it to the communities  as I did to you to excite your love to the suffering Jesus. But be sure, I will send you one."</w:t>
      </w:r>
    </w:p>
    <w:p w:rsidR="00EC5AE1" w:rsidRDefault="00EC5AE1"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Months  passed  away  and I was  already  oblivious  of  the promise.  When  Mr.  Pietro Palma came from Messina,  he told me, and “The  Father gave me an envelope, asking me to deliver it into your hands." It was the dear picture of the Crucified that I  am keeping  for  about 60 years as a dear token from the Father  and his devotion to the Passion.  Among his worries,  the Father gave care for a boy.</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  sister  wrote,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As  soon  as I entered the community,  I realized  the  holy man's great charity.  For example,  because he knew that I had an injured  leg,  he prohibited my doing any manual  work,  such  as carrying  heavy things,  picking up things fallen on the  ground, etc.  He was himself ready to do such things in order to avoid my suffering.  His  mildness and charity were evident in every  act, meeting,  and event.  Once I was told that </w:t>
      </w:r>
      <w:r w:rsidRPr="00402A19">
        <w:rPr>
          <w:i/>
          <w:snapToGrid w:val="0"/>
          <w:sz w:val="26"/>
          <w:szCs w:val="26"/>
        </w:rPr>
        <w:t xml:space="preserve">the padre </w:t>
      </w:r>
      <w:r w:rsidRPr="00402A19">
        <w:rPr>
          <w:snapToGrid w:val="0"/>
          <w:sz w:val="26"/>
          <w:szCs w:val="26"/>
        </w:rPr>
        <w:t>would punish me severely for a little fault I had.  Instead when I saw him,  I was received with a great smile and good words.  It was enough to soothe, hearten, and amend me.</w:t>
      </w:r>
    </w:p>
    <w:p w:rsidR="00EC5AE1" w:rsidRPr="00402A19" w:rsidRDefault="00EC5AE1"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He  also  gave  such an answer to a fellow brother  who  was suffering inner pains that the founder was unable to appease.  He said:  "I can only ask the Lord to give me the bitter cup that causes you such agony" (</w:t>
      </w:r>
      <w:r w:rsidRPr="00402A19">
        <w:rPr>
          <w:i/>
          <w:snapToGrid w:val="0"/>
          <w:sz w:val="26"/>
          <w:szCs w:val="26"/>
        </w:rPr>
        <w:t>Father Mary Hannibal Di Francia</w:t>
      </w:r>
      <w:r w:rsidRPr="00402A19">
        <w:rPr>
          <w:snapToGrid w:val="0"/>
          <w:sz w:val="26"/>
          <w:szCs w:val="26"/>
        </w:rPr>
        <w:t>, page 34l).</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last time the Father was at Oria in November of l926, he felt  himself too feeble to visit and say good-by to the  sisters at Saint Benedict's;  therefore,  he made them come down to Saint Paschal's. As soon as he perceived that the former orphan Salmeri was  absent (she was a member of the house),  he asked  why.  The sisters  responded that it was due to her corns.  The Father sent the coach for her;  it was the Father's last staying in Oria  and he did not want to deprive her of his blessing.  She says, "I was received with great Fatherly charity.  He told me that he too was suffering  from  two  corns,  and suggested to  appeal  to  Saint Charles Borromeo, who suffered by the same disturbance. He let me kiss his hand, as presaging that our meeting  was the last one."</w:t>
      </w:r>
    </w:p>
    <w:p w:rsidR="00EC5AE1" w:rsidRPr="00402A19" w:rsidRDefault="00EC5AE1" w:rsidP="004C5093">
      <w:pPr>
        <w:widowControl w:val="0"/>
        <w:jc w:val="both"/>
        <w:rPr>
          <w:snapToGrid w:val="0"/>
          <w:sz w:val="26"/>
          <w:szCs w:val="26"/>
        </w:rPr>
      </w:pPr>
    </w:p>
    <w:p w:rsidR="0019647F" w:rsidRDefault="00C427FC" w:rsidP="004C5093">
      <w:pPr>
        <w:widowControl w:val="0"/>
        <w:jc w:val="both"/>
        <w:rPr>
          <w:snapToGrid w:val="0"/>
          <w:sz w:val="26"/>
          <w:szCs w:val="26"/>
        </w:rPr>
      </w:pPr>
      <w:r w:rsidRPr="00402A19">
        <w:rPr>
          <w:snapToGrid w:val="0"/>
          <w:sz w:val="26"/>
          <w:szCs w:val="26"/>
        </w:rPr>
        <w:t xml:space="preserve">     More episodes.</w:t>
      </w:r>
    </w:p>
    <w:p w:rsidR="00C427FC" w:rsidRPr="00402A19" w:rsidRDefault="0019647F" w:rsidP="004C5093">
      <w:pPr>
        <w:widowControl w:val="0"/>
        <w:jc w:val="both"/>
        <w:rPr>
          <w:snapToGrid w:val="0"/>
          <w:sz w:val="26"/>
          <w:szCs w:val="26"/>
        </w:rPr>
      </w:pPr>
      <w:r>
        <w:rPr>
          <w:snapToGrid w:val="0"/>
          <w:sz w:val="26"/>
          <w:szCs w:val="26"/>
        </w:rPr>
        <w:br w:type="page"/>
      </w:r>
    </w:p>
    <w:p w:rsidR="00C427FC" w:rsidRDefault="00C427FC" w:rsidP="004C5093">
      <w:pPr>
        <w:widowControl w:val="0"/>
        <w:jc w:val="both"/>
        <w:rPr>
          <w:snapToGrid w:val="0"/>
          <w:sz w:val="26"/>
          <w:szCs w:val="26"/>
        </w:rPr>
      </w:pPr>
      <w:r w:rsidRPr="00402A19">
        <w:rPr>
          <w:snapToGrid w:val="0"/>
          <w:sz w:val="26"/>
          <w:szCs w:val="26"/>
        </w:rPr>
        <w:t xml:space="preserve">     </w:t>
      </w:r>
      <w:r w:rsidRPr="00402A19">
        <w:rPr>
          <w:snapToGrid w:val="0"/>
          <w:sz w:val="26"/>
          <w:szCs w:val="26"/>
        </w:rPr>
        <w:tab/>
        <w:t xml:space="preserve">He suggested a triduo of prayers to a youth who was going to apply for admission to the Daughters of Divine Zeal.  He promised that he too would say the same prayers,  and added,  "You wish to become  a sister;  you will,  but I wish three things  from  you: self-denial,  obedience,  and  conformity to God's will." Another youth  willing  to  apply for admission  was  told,  "My  sisters compete in the humblest works, such as sweeping, cooking, washing dishes, etc. Do you like that?..." These youths became sisters. A youth  was accompanied by her confessor to the Father  who  along with the archbishop and Mother Nazzarena was treating the opening of the house in Trani. She relates, "The Father asked me, 'Do you sweep?'  I  responded,  'Father,  I will learn!' He  received  me immediately. A youth who attended the sisters' laboratory went to him.  The  Father  asked many questions about her  vocation,  but delayed his decision and exhorted her to pray.  On September  29, l9l0,  while giving her Communion,  the Father looked at her in a particular  way.  Back  to the sacristy,  before putting off  the sacred  vestments  he sent for the mother superior  and  for  the youth,  asking her if she really wanted to become a sister.  Then he added, "If I tell you to remain here without saying good-by to your parents,  do you agree?" "Yes," she said.  At noon, a sister accompanied  her to say good-by to her parents.  The Father  told Mother  Dorothy  that by doing so he was carrying out  a  special inspiration he had during the mass. </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Another  young  woman had decided to enter the community  on Ascension  day.   The mother superior presented her to the Father with  this  motivation,  "She  wants to ascend  to  virtue."  "Yes,"   remarked  the Father,  "but before  ascending,  we  must descend.  Jesus,  the lily of the valley,  is down in  humility."  While  giving her the aspirant's apron,  the Father said,  "Jesus did not come to be served, but to serve." One day he asked Sister Lucilla  to  carry a picture of the  Sacred  Heart.  While  going upstairs, he asked the sister, "Have  you taken the vows?" "Yes," she answered.  "Then, you are a spouse of Jesus, a spouse of God! But being a spouse of Jesus means to be like Jesus,  and he has a crown of thorns: you too have to carry the thorns for the sake of Jesus..."</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  sister  saw the Father only once,  at his last  visit  in Trani,  when  she  was a probationer.  In the meeting the  Father said,  "This year you will take the religious garb.  I exhort you to pray,  to pray and foster your enthusiasm for prayer. You must compete in virtue."</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Some people recall the topics of the Father's conversations: "the Passion of our Lord, the devotion to the Sacred Heart of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Jesus, Mary's sorrows, and our answering the grace of the Lord, above all on the part of the Religious."  </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He  once talked about the religious  garb: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Daughters,  what  great a grace from the Lord is wearing the religious garb and how we should correspond to it!</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But  woe to those who do not correspond...  By  itself,  the garb  of  a  person who does not correspond to the grace  of  God makes the angels weep.  They look at the souls entrusted to  them and  say,  "Oh,  that garb,  that garb,  how unfitting is to that soul.  That scapular, how unbecoming is to her behavior. Where is the patience of that soul? She loses her temper for trifles." And the  angels,  my daughters,  cry! They look again and say, "She wears the white </w:t>
      </w:r>
      <w:r w:rsidRPr="00402A19">
        <w:rPr>
          <w:i/>
          <w:snapToGrid w:val="0"/>
          <w:sz w:val="26"/>
          <w:szCs w:val="26"/>
        </w:rPr>
        <w:t>modestino</w:t>
      </w:r>
      <w:r w:rsidRPr="00402A19">
        <w:rPr>
          <w:snapToGrid w:val="0"/>
          <w:sz w:val="26"/>
          <w:szCs w:val="26"/>
        </w:rPr>
        <w:t>, but where is her modesty, purity, and mortification in order to keep herself pure before the angels?" And they cry, my daughters. They look at the veil and say, "Where is her recollection in God?  She is absent-minded,  distracted by trifles,  and  nonsense..."  By continuing with such  penetrating words and a wailing voice he touched  and instilled in us a  very high feeling of respect to the religious garb.</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Another  sister  reports,  "His lectures often made me  cry, because  his word was so penetrating as to touch  the  hearts.  I must also say that every time I approached the Father, one of his words was enough to console me.  He used to talk about the spirit of  sacrifice  and  self-denial.  We had to  offer  ourselves  as victims  to  atone for the offenses against Jesus in the  Blessed Sacrament,  for  our faults,  and for the sins committed  in  the world. Such a spirit was rooted in his heart."</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He once asked the sisters, "Which is the virtue crowning the others?"  We tried to find the right answer.  Finally, a sister said, </w:t>
      </w:r>
      <w:r w:rsidRPr="00402A19">
        <w:rPr>
          <w:i/>
          <w:snapToGrid w:val="0"/>
          <w:sz w:val="26"/>
          <w:szCs w:val="26"/>
        </w:rPr>
        <w:t>perseverance</w:t>
      </w:r>
      <w:r w:rsidRPr="00402A19">
        <w:rPr>
          <w:snapToGrid w:val="0"/>
          <w:sz w:val="26"/>
          <w:szCs w:val="26"/>
        </w:rPr>
        <w:t>. Then he lectured beautifully on the firmness of  perfection,  which  does not consist  of  raptures,  visions, revelations, etc., but of practice of the virtue until the end of life, because only perseverance is crowned.</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We  emphasize again the Father's kindness.  He had  gathered the community for a lecture. Noticing the absence of a sister who was  resting  because she had to keep awake  in  the  night,  the Father said,  "We delay the lecture so that all of you attend it. I  am interested that all of you listen to the word of  God.  The good of one soul has as much importance as the good of all."</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An extraordinary enlightenment from God showed up in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another episode.  Says a sister,  "The Father was preaching in the chapel when suddenly he stopped to continue saying mass.  After the mass I asked about that interruption.  He responded, "I knew that only six  persons  would profit by the word of God,  so I  stopped  to avoid the responsibility of the others."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p>
    <w:p w:rsidR="0019647F" w:rsidRDefault="0019647F" w:rsidP="004C5093">
      <w:pPr>
        <w:widowControl w:val="0"/>
        <w:jc w:val="both"/>
        <w:rPr>
          <w:snapToGrid w:val="0"/>
          <w:sz w:val="26"/>
          <w:szCs w:val="26"/>
        </w:rPr>
      </w:pPr>
    </w:p>
    <w:p w:rsidR="0019647F" w:rsidRPr="00402A19" w:rsidRDefault="0019647F" w:rsidP="004C5093">
      <w:pPr>
        <w:widowControl w:val="0"/>
        <w:jc w:val="both"/>
        <w:rPr>
          <w:snapToGrid w:val="0"/>
          <w:sz w:val="26"/>
          <w:szCs w:val="26"/>
        </w:rPr>
      </w:pPr>
    </w:p>
    <w:p w:rsidR="00C427FC" w:rsidRDefault="00402A19" w:rsidP="00402A19">
      <w:pPr>
        <w:widowControl w:val="0"/>
        <w:pBdr>
          <w:bottom w:val="single" w:sz="4" w:space="1" w:color="auto"/>
        </w:pBdr>
        <w:jc w:val="both"/>
        <w:rPr>
          <w:b/>
          <w:snapToGrid w:val="0"/>
          <w:sz w:val="40"/>
          <w:szCs w:val="40"/>
        </w:rPr>
      </w:pPr>
      <w:r w:rsidRPr="00402A19">
        <w:rPr>
          <w:b/>
          <w:snapToGrid w:val="0"/>
          <w:sz w:val="40"/>
          <w:szCs w:val="40"/>
        </w:rPr>
        <w:t>9. Mutual charity and respect</w:t>
      </w:r>
    </w:p>
    <w:p w:rsidR="0019647F" w:rsidRPr="00402A19" w:rsidRDefault="0019647F"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Father wrote for us,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"Keep  jealously  the  union of hearts within the  bonds  of mutual  holy love,  and hold one another as  beloved brothers  in Jesus Christ.  Observance of the rules,  practice of the virtues, and  avoidance of contradiction will help maintain such a  union. The apostle says,  'See to it that you abstain from controversies and quarrels'" (Ti. 3, 9). (Vol. 3, page 23).</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Father was very attentive in keeping alive the  command of mutual love.</w:t>
      </w:r>
    </w:p>
    <w:p w:rsidR="00C427FC" w:rsidRDefault="00C427FC" w:rsidP="004C5093">
      <w:pPr>
        <w:widowControl w:val="0"/>
        <w:jc w:val="both"/>
        <w:rPr>
          <w:snapToGrid w:val="0"/>
          <w:sz w:val="26"/>
          <w:szCs w:val="26"/>
        </w:rPr>
      </w:pPr>
      <w:r w:rsidRPr="00402A19">
        <w:rPr>
          <w:snapToGrid w:val="0"/>
          <w:sz w:val="26"/>
          <w:szCs w:val="26"/>
        </w:rPr>
        <w:t xml:space="preserve">     When  little  fights  arose in  our  community,  the  Father reminded  us  of Jesus,  who forgave his  persecutors.  "If  some quarrel  arose among the sisters,  after making peace the  Father wanted no talk about it.  He did so after a sister's  escape;  he received her back to the folk, and  everything was over.</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His  repeated exhortations on this topic showed his interest in  forgiving  one another eagerly,  as well as in  avoiding  the spirit  of vengeance or of grudge.  Once,  a lay brothers did not talk with another one for a few days,  because of some  quarrels. The assistant wrote to the Father. The Servant of God answered by a  special delivery letter ordering the separation of the  guilty from  the community,  depriving  him of the Communion (if he  did not  confess),  and  threatening  him with expulsion in  case  of disobedience.</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One  more  teaching  by  the  Father,  substantiated  by  an example. </w:t>
      </w:r>
    </w:p>
    <w:p w:rsidR="00C427FC" w:rsidRPr="00402A19" w:rsidRDefault="00C427FC" w:rsidP="004C5093">
      <w:pPr>
        <w:widowControl w:val="0"/>
        <w:jc w:val="both"/>
        <w:rPr>
          <w:snapToGrid w:val="0"/>
          <w:sz w:val="26"/>
          <w:szCs w:val="26"/>
        </w:rPr>
      </w:pPr>
    </w:p>
    <w:p w:rsidR="0019647F" w:rsidRDefault="00C427FC" w:rsidP="004C5093">
      <w:pPr>
        <w:widowControl w:val="0"/>
        <w:jc w:val="both"/>
        <w:rPr>
          <w:snapToGrid w:val="0"/>
          <w:sz w:val="26"/>
          <w:szCs w:val="26"/>
        </w:rPr>
      </w:pPr>
      <w:r w:rsidRPr="00402A19">
        <w:rPr>
          <w:snapToGrid w:val="0"/>
          <w:sz w:val="26"/>
          <w:szCs w:val="26"/>
        </w:rPr>
        <w:t xml:space="preserve">     When a Religious is touchy by nature, unless he amends, he is rude to others, or he charges them of some offense, or he is lacking in charity</w:t>
      </w:r>
    </w:p>
    <w:p w:rsidR="00C427FC" w:rsidRPr="00402A19"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and courtesy.  In such a case the devil is  on the  look-out  to infuse indignation and grudge in  the  offended person!  Fateful moment!  If that person yields to the temptation by  lack  of  virtue,  the  hearts  are  divided,  and   grumble, suspicion,  and bad example follow.  Here, the superior will take care of the offended person rather than of the offender.  He will appease  him  by  reminding him of the  holy  principles  and  by praying for him" (Vol. l, page l36).</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In   the  first  months  of  l9l0  a  sectarian  persecution suppressed  the orphanage for girls in Francavilla  Fontana.  The Father saved the orphanage for boys by transferring it to Messina in secret.  Back to Francavilla, he found the sisters shocked and upset.  They were living the </w:t>
      </w:r>
      <w:r w:rsidRPr="00402A19">
        <w:rPr>
          <w:i/>
          <w:snapToGrid w:val="0"/>
          <w:sz w:val="26"/>
          <w:szCs w:val="26"/>
        </w:rPr>
        <w:t>fateful moment</w:t>
      </w:r>
      <w:r w:rsidRPr="00402A19">
        <w:rPr>
          <w:snapToGrid w:val="0"/>
          <w:sz w:val="26"/>
          <w:szCs w:val="26"/>
        </w:rPr>
        <w:t xml:space="preserve"> we have quoted above. They  could  feel  in their inner  fibers  sentiments  of  grudge against the offenders of whom they talked openly. It could be the beginning of spiritual decline,  as well as "the beginning of the community's slackening." </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To avoid it,  the Father wrote "a prayer  to the Holy Spirit for our persecutors."  "To obey our Lord Jesus Christ's most holy law  of  loving our enemies and praying for our  persecutors  and slanderers,"  he asks the Holy Spirit to descend "powerfully  and lovingly  in the hearts and minds of our persecutors as  well  as the  slanderers.  They afflicted us by persecuting and defaming these least institutions, upsetting and almost destroying some of them."  He entreats the Holy Spirit to </w:t>
      </w:r>
      <w:r w:rsidRPr="00402A19">
        <w:rPr>
          <w:i/>
          <w:snapToGrid w:val="0"/>
          <w:sz w:val="26"/>
          <w:szCs w:val="26"/>
        </w:rPr>
        <w:t>touch by repentance</w:t>
      </w:r>
      <w:r w:rsidRPr="00402A19">
        <w:rPr>
          <w:snapToGrid w:val="0"/>
          <w:sz w:val="26"/>
          <w:szCs w:val="26"/>
        </w:rPr>
        <w:t xml:space="preserve"> their hearts and to "convert them to the most holy Heart of Jesus." He continues,  "Write  them in the book of eternal life,  pour  your blessings and gifts,  and deliver them from the evil of body  and soul.  Assist and enlighten them,  above all in the hour of their death...  We  present this supplication from the innermost of our hearts as we should for ourselves and for our dearest beloved. To obtain  this grace,  we are ready to suffer  whatever  sacrifice, even the loss of our lives, with your help" (Vol. 4, page l23).</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This prayer was said by the community for several months.</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mutual respect based on the principles of faith is also a manifestation of charity.  The Father writes,  "Besides  loving one  another  with pure love,  each one will respect the  others, imitating  the example of our Lord Jesus Christ"  (Vol.  3,  page 23).  He  specifies,  </w:t>
      </w:r>
    </w:p>
    <w:p w:rsidR="00C427FC" w:rsidRPr="00402A19" w:rsidRDefault="00C427FC" w:rsidP="004C5093">
      <w:pPr>
        <w:widowControl w:val="0"/>
        <w:jc w:val="both"/>
        <w:rPr>
          <w:snapToGrid w:val="0"/>
          <w:sz w:val="26"/>
          <w:szCs w:val="26"/>
        </w:rPr>
      </w:pPr>
    </w:p>
    <w:p w:rsidR="0019647F" w:rsidRDefault="00C427FC" w:rsidP="004C5093">
      <w:pPr>
        <w:widowControl w:val="0"/>
        <w:jc w:val="both"/>
        <w:rPr>
          <w:snapToGrid w:val="0"/>
          <w:sz w:val="26"/>
          <w:szCs w:val="26"/>
        </w:rPr>
      </w:pPr>
      <w:r w:rsidRPr="00402A19">
        <w:rPr>
          <w:snapToGrid w:val="0"/>
          <w:sz w:val="26"/>
          <w:szCs w:val="26"/>
        </w:rPr>
        <w:t xml:space="preserve">     "I will combine holy love with my sincere respect toward the institute's components, adults or children, superiors or fellows</w:t>
      </w:r>
    </w:p>
    <w:p w:rsidR="00C427FC" w:rsidRPr="00402A19"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or workers,  considering that God created, redeemed, and gathered them here;  that our Lord gave up himself for each of them;  that he   feeds them with his divine body and Most Precious Blood more than often,  destining  them to eternal glory.  Avoiding to  even say  the  least  offensive word to a child,  I will  address  the priests with the title of Father,  and will deal kindly with  the brothers, the poor, and the children" (Vol. 44, page l2).</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He  wrote  to the  mother  superior: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Besides  a  tender,  motherly love for  her  daughters,  the mother  superior  must  have  a great respect  for  them  as  the spouses,  or  the  fiancees of Jesus Christ.  She will  show  her respect in such a prudent way that not one of them will  decrease her  own  reverential fear.  The mother superior will  never  say offensive  words,  nor  will  address worldly  warning  to  them. Needless  to  say,  it does not prevent the mother superior  from correcting with dignity,  from warning,  and even from  punishing them.  Otherwise,  she  would respect their bodies,  but  despise their souls (Vol. l, page l30).</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We must point out how the Father dealt with everyone; he had all consideration even for a boy. I remember that the Father once asked the linen youth:</w:t>
      </w:r>
    </w:p>
    <w:p w:rsidR="00C427FC" w:rsidRPr="00402A19" w:rsidRDefault="00C427FC" w:rsidP="004C5093">
      <w:pPr>
        <w:widowControl w:val="0"/>
        <w:jc w:val="both"/>
        <w:rPr>
          <w:snapToGrid w:val="0"/>
          <w:sz w:val="26"/>
          <w:szCs w:val="26"/>
        </w:rPr>
      </w:pPr>
      <w:r w:rsidRPr="00402A19">
        <w:rPr>
          <w:snapToGrid w:val="0"/>
          <w:sz w:val="26"/>
          <w:szCs w:val="26"/>
        </w:rPr>
        <w:t xml:space="preserve">     - May I beg you?</w:t>
      </w:r>
    </w:p>
    <w:p w:rsidR="00C427FC" w:rsidRPr="00402A19" w:rsidRDefault="00C427FC" w:rsidP="004C5093">
      <w:pPr>
        <w:widowControl w:val="0"/>
        <w:jc w:val="both"/>
        <w:rPr>
          <w:snapToGrid w:val="0"/>
          <w:sz w:val="26"/>
          <w:szCs w:val="26"/>
        </w:rPr>
      </w:pPr>
      <w:r w:rsidRPr="00402A19">
        <w:rPr>
          <w:snapToGrid w:val="0"/>
          <w:sz w:val="26"/>
          <w:szCs w:val="26"/>
        </w:rPr>
        <w:t xml:space="preserve">     - Yes, Father, command.</w:t>
      </w:r>
    </w:p>
    <w:p w:rsidR="00C427FC" w:rsidRPr="00402A19" w:rsidRDefault="00C427FC" w:rsidP="004C5093">
      <w:pPr>
        <w:widowControl w:val="0"/>
        <w:jc w:val="both"/>
        <w:rPr>
          <w:snapToGrid w:val="0"/>
          <w:sz w:val="26"/>
          <w:szCs w:val="26"/>
        </w:rPr>
      </w:pPr>
      <w:r w:rsidRPr="00402A19">
        <w:rPr>
          <w:snapToGrid w:val="0"/>
          <w:sz w:val="26"/>
          <w:szCs w:val="26"/>
        </w:rPr>
        <w:t xml:space="preserve">     - I need a towel.</w:t>
      </w:r>
    </w:p>
    <w:p w:rsidR="00C427FC" w:rsidRPr="00402A19" w:rsidRDefault="00C427FC" w:rsidP="004C5093">
      <w:pPr>
        <w:widowControl w:val="0"/>
        <w:jc w:val="both"/>
        <w:rPr>
          <w:snapToGrid w:val="0"/>
          <w:sz w:val="26"/>
          <w:szCs w:val="26"/>
        </w:rPr>
      </w:pPr>
      <w:r w:rsidRPr="00402A19">
        <w:rPr>
          <w:snapToGrid w:val="0"/>
          <w:sz w:val="26"/>
          <w:szCs w:val="26"/>
        </w:rPr>
        <w:t xml:space="preserve">     The  youth  could  not help being amazed and  told  everyone about the Father's kindness.</w:t>
      </w:r>
    </w:p>
    <w:p w:rsidR="00C427FC" w:rsidRPr="00402A19" w:rsidRDefault="00C427FC" w:rsidP="004C5093">
      <w:pPr>
        <w:widowControl w:val="0"/>
        <w:jc w:val="both"/>
        <w:rPr>
          <w:snapToGrid w:val="0"/>
          <w:sz w:val="26"/>
          <w:szCs w:val="26"/>
        </w:rPr>
      </w:pPr>
      <w:r w:rsidRPr="00402A19">
        <w:rPr>
          <w:snapToGrid w:val="0"/>
          <w:sz w:val="26"/>
          <w:szCs w:val="26"/>
        </w:rPr>
        <w:t xml:space="preserve">     A sister says,  "One day the Father dictated to me a  letter addressed  to the mother superior of Trani,  Sister  Dorothy.  He asked  her  to transfer a sister from Trani to Altamura,  but  in such humble terms that I reasoned with myself,   'What! He is the founder,  the superior,  everything in the congregation, and begs so humbly?' As though the Father had listened to my reasoning, he stopped, looked at me, and said, 'I respect my sisters, don't you know? This is the reason I write so, saying </w:t>
      </w:r>
      <w:r w:rsidRPr="00402A19">
        <w:rPr>
          <w:i/>
          <w:snapToGrid w:val="0"/>
          <w:sz w:val="26"/>
          <w:szCs w:val="26"/>
        </w:rPr>
        <w:t>please</w:t>
      </w:r>
      <w:r w:rsidRPr="00402A19">
        <w:rPr>
          <w:snapToGrid w:val="0"/>
          <w:sz w:val="26"/>
          <w:szCs w:val="26"/>
        </w:rPr>
        <w:t>.' Another time I had begun the letter by writing, 'By the Father's command,'...   He  said,  'I never give orders to the sisters.' I say   instead, 'Would you mind doing this? Or, please be so kind...' I corrected my writing."</w:t>
      </w:r>
    </w:p>
    <w:p w:rsidR="0019647F" w:rsidRDefault="00C427FC" w:rsidP="004C5093">
      <w:pPr>
        <w:widowControl w:val="0"/>
        <w:jc w:val="both"/>
        <w:rPr>
          <w:snapToGrid w:val="0"/>
          <w:sz w:val="26"/>
          <w:szCs w:val="26"/>
        </w:rPr>
      </w:pPr>
      <w:r w:rsidRPr="00402A19">
        <w:rPr>
          <w:snapToGrid w:val="0"/>
          <w:sz w:val="26"/>
          <w:szCs w:val="26"/>
        </w:rPr>
        <w:t xml:space="preserve">     Familiarity  which  comes  to  lack  of  respect  was  never approved  by  the  Father.  An old proverb puts it, "too much confidence comes to impoliteness."  What we emphasize more on this subject is the Father's respect for his nearest cooperators, Father Vitale</w:t>
      </w:r>
    </w:p>
    <w:p w:rsidR="00C427FC" w:rsidRPr="00402A19"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and Father Palma.  Even though the Father was  the superior,  as  well  as older and warm-hearted,  still  he  never lowered  the tune of respect in his conversation with  them;  not even  in the moments of great cordiality and confidence.  He  was always a gentleman,  and addressed them with  "Your Reverence" in any occasion.  The least title he used for them in his cordiality and confidence was the dialect </w:t>
      </w:r>
      <w:r w:rsidRPr="00402A19">
        <w:rPr>
          <w:i/>
          <w:snapToGrid w:val="0"/>
          <w:sz w:val="26"/>
          <w:szCs w:val="26"/>
        </w:rPr>
        <w:t>Vossia</w:t>
      </w:r>
      <w:r w:rsidRPr="00402A19">
        <w:rPr>
          <w:snapToGrid w:val="0"/>
          <w:sz w:val="26"/>
          <w:szCs w:val="26"/>
        </w:rPr>
        <w:t>, which stands for "Your Lordship."</w:t>
      </w:r>
    </w:p>
    <w:p w:rsidR="00C427FC" w:rsidRDefault="00C427FC" w:rsidP="004C5093">
      <w:pPr>
        <w:widowControl w:val="0"/>
        <w:jc w:val="both"/>
        <w:rPr>
          <w:snapToGrid w:val="0"/>
          <w:sz w:val="26"/>
          <w:szCs w:val="26"/>
        </w:rPr>
      </w:pP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Default="00402A19" w:rsidP="00402A19">
      <w:pPr>
        <w:widowControl w:val="0"/>
        <w:pBdr>
          <w:bottom w:val="single" w:sz="4" w:space="1" w:color="auto"/>
        </w:pBdr>
        <w:jc w:val="both"/>
        <w:rPr>
          <w:b/>
          <w:snapToGrid w:val="0"/>
          <w:sz w:val="40"/>
          <w:szCs w:val="40"/>
        </w:rPr>
      </w:pPr>
      <w:r>
        <w:rPr>
          <w:b/>
          <w:snapToGrid w:val="0"/>
          <w:sz w:val="40"/>
          <w:szCs w:val="40"/>
        </w:rPr>
        <w:t>1</w:t>
      </w:r>
      <w:r w:rsidRPr="00402A19">
        <w:rPr>
          <w:b/>
          <w:snapToGrid w:val="0"/>
          <w:sz w:val="40"/>
          <w:szCs w:val="40"/>
        </w:rPr>
        <w:t>0. Along with the sick</w:t>
      </w:r>
    </w:p>
    <w:p w:rsidR="0019647F" w:rsidRPr="00402A19" w:rsidRDefault="0019647F"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Someone   questioned  a  Rogationist,  "Do you know  if  the Servant of God had preferences for anyone within the  community?" "Yes," he responded, "for those who suffered more."</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sick are the first in suffering. "He was so sensitive to other people's suffering that if he had been able,  he would have spent  all his time in assisting the sick and suffering.  He used to  say,  'What great a mission it is to assist and  comfort  the suffering'!" (</w:t>
      </w:r>
      <w:r w:rsidRPr="00402A19">
        <w:rPr>
          <w:i/>
          <w:snapToGrid w:val="0"/>
          <w:sz w:val="26"/>
          <w:szCs w:val="26"/>
        </w:rPr>
        <w:t>Father Mary Hannibal Di Francia</w:t>
      </w:r>
      <w:r w:rsidRPr="00402A19">
        <w:rPr>
          <w:snapToGrid w:val="0"/>
          <w:sz w:val="26"/>
          <w:szCs w:val="26"/>
        </w:rPr>
        <w:t>, page 34l).</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Father  wanted us to take care of our  health   without being pathophobists. Once I did something imprudently; the Father warned me, "You don't know how to appreciate health!' When we are healthy, we can do so much good!</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As   to   sight,   he  complained  that   "our   communities underestimate its value,  and some even use to read in half light despite my continuous, repeated warnings" (Vol. 36, page l66).</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He was concerned with our living in an orderly way.  </w:t>
      </w:r>
    </w:p>
    <w:p w:rsidR="00C427FC" w:rsidRPr="00402A19" w:rsidRDefault="00C427FC" w:rsidP="004C5093">
      <w:pPr>
        <w:widowControl w:val="0"/>
        <w:jc w:val="both"/>
        <w:rPr>
          <w:snapToGrid w:val="0"/>
          <w:sz w:val="26"/>
          <w:szCs w:val="26"/>
        </w:rPr>
      </w:pPr>
    </w:p>
    <w:p w:rsidR="0019647F" w:rsidRDefault="00C427FC" w:rsidP="004C5093">
      <w:pPr>
        <w:widowControl w:val="0"/>
        <w:jc w:val="both"/>
        <w:rPr>
          <w:snapToGrid w:val="0"/>
          <w:sz w:val="26"/>
          <w:szCs w:val="26"/>
        </w:rPr>
      </w:pPr>
      <w:r w:rsidRPr="00402A19">
        <w:rPr>
          <w:snapToGrid w:val="0"/>
          <w:sz w:val="26"/>
          <w:szCs w:val="26"/>
        </w:rPr>
        <w:t xml:space="preserve">     As for hygiene, I pride myself on the fact, for I follow the Kneip's system,  I have read the Mantegazza's treatise, and  keep hygiene seriously...  Air and light are the main factors of life, and   we complain that too many people ignore this important hygienic</w:t>
      </w:r>
    </w:p>
    <w:p w:rsidR="00C427FC" w:rsidRPr="00402A19"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rule,  which is so important.  It stands out among us... Thanks  to  God,  the prosperous health my orphans  are  enjoying depends mainly on the observance of this hygienic rule: air, air, always air, fresh air, new air, pure air by day and night, in the dormitory, in the laboratory, in the school, during play-time, in the refectory, and everywhere (Vol. 45, page 460-6l).</w:t>
      </w:r>
    </w:p>
    <w:p w:rsidR="00C427FC" w:rsidRPr="00402A19" w:rsidRDefault="00C427FC" w:rsidP="004C5093">
      <w:pPr>
        <w:widowControl w:val="0"/>
        <w:jc w:val="both"/>
        <w:rPr>
          <w:snapToGrid w:val="0"/>
          <w:sz w:val="26"/>
          <w:szCs w:val="26"/>
        </w:rPr>
      </w:pPr>
      <w:r w:rsidRPr="00402A19">
        <w:rPr>
          <w:snapToGrid w:val="0"/>
          <w:sz w:val="26"/>
          <w:szCs w:val="26"/>
        </w:rPr>
        <w:t xml:space="preserve">     A  patient and charitable Religious,  expert in how to  take care of the sick and how to receive, keep, and treat them... will perceive the people who do not feel well,  even when they conceal it, and in agreement with the superiors he will take care of them in the infirmary (Vol. 3, page 34).</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To  treat the sick and to help the people in their needs  we should not worry about expenses, even at the cost of pledging the house and the furniture of the church.</w:t>
      </w:r>
    </w:p>
    <w:p w:rsidR="00C427FC" w:rsidRPr="00402A19" w:rsidRDefault="00C427FC" w:rsidP="004C5093">
      <w:pPr>
        <w:widowControl w:val="0"/>
        <w:jc w:val="both"/>
        <w:rPr>
          <w:snapToGrid w:val="0"/>
          <w:sz w:val="26"/>
          <w:szCs w:val="26"/>
        </w:rPr>
      </w:pPr>
      <w:r w:rsidRPr="00402A19">
        <w:rPr>
          <w:snapToGrid w:val="0"/>
          <w:sz w:val="26"/>
          <w:szCs w:val="26"/>
        </w:rPr>
        <w:t xml:space="preserve">     Our sick were the special object of the Father's charity.</w:t>
      </w:r>
    </w:p>
    <w:p w:rsidR="00C427FC" w:rsidRPr="00402A19" w:rsidRDefault="00C427FC" w:rsidP="004C5093">
      <w:pPr>
        <w:widowControl w:val="0"/>
        <w:jc w:val="both"/>
        <w:rPr>
          <w:snapToGrid w:val="0"/>
          <w:sz w:val="26"/>
          <w:szCs w:val="26"/>
        </w:rPr>
      </w:pPr>
      <w:r w:rsidRPr="00402A19">
        <w:rPr>
          <w:snapToGrid w:val="0"/>
          <w:sz w:val="26"/>
          <w:szCs w:val="26"/>
        </w:rPr>
        <w:t xml:space="preserve">     Writes Father Vitale about the l887 cholera:  </w:t>
      </w:r>
    </w:p>
    <w:p w:rsidR="00C427FC" w:rsidRPr="00402A19" w:rsidRDefault="00C427FC" w:rsidP="004C5093">
      <w:pPr>
        <w:widowControl w:val="0"/>
        <w:jc w:val="both"/>
        <w:rPr>
          <w:snapToGrid w:val="0"/>
          <w:sz w:val="26"/>
          <w:szCs w:val="26"/>
        </w:rPr>
      </w:pPr>
      <w:r w:rsidRPr="00402A19">
        <w:rPr>
          <w:snapToGrid w:val="0"/>
          <w:sz w:val="26"/>
          <w:szCs w:val="26"/>
        </w:rPr>
        <w:t xml:space="preserve">     "Oh,  the care,  the kindness, the anxiety, and the fears of the  Father  to safeguard the spiritual and bodily health of  his children!  More than a loving mother,  he would often  gaze  into their eyes trying to understand what fear or pain afflicted them, to know whether they needed special food or medical care" (</w:t>
      </w:r>
      <w:r w:rsidRPr="00402A19">
        <w:rPr>
          <w:i/>
          <w:snapToGrid w:val="0"/>
          <w:sz w:val="26"/>
          <w:szCs w:val="26"/>
        </w:rPr>
        <w:t>Father Mary Hannibal Di Francia</w:t>
      </w:r>
      <w:r w:rsidRPr="00402A19">
        <w:rPr>
          <w:snapToGrid w:val="0"/>
          <w:sz w:val="26"/>
          <w:szCs w:val="26"/>
        </w:rPr>
        <w:t>, page 94).</w:t>
      </w:r>
    </w:p>
    <w:p w:rsidR="00C427FC" w:rsidRPr="00402A19" w:rsidRDefault="00C427FC" w:rsidP="004C5093">
      <w:pPr>
        <w:widowControl w:val="0"/>
        <w:jc w:val="both"/>
        <w:rPr>
          <w:snapToGrid w:val="0"/>
          <w:sz w:val="26"/>
          <w:szCs w:val="26"/>
        </w:rPr>
      </w:pPr>
      <w:r w:rsidRPr="00402A19">
        <w:rPr>
          <w:snapToGrid w:val="0"/>
          <w:sz w:val="26"/>
          <w:szCs w:val="26"/>
        </w:rPr>
        <w:t xml:space="preserve">     In  those  days,  the  priest  Don  Francis,  our  Founder's brother,  shared  in  the worries and the cares for the  sick  of Avignone.  Almost  half of the community was infected.  Rosina De Blasi,  a  former  orphan,  reports that Don  Francis's  turn  in attending  the sick was 5:00 p.m.  to 12:00 midnight,  while  the Father's turn began at midnight. "When he realized that all of us were resting,  he went to the church to pray, but now and then he checked to see if anyone needed help.  Besides,  he prevented the healthy  persons  from approaching the sick.  He chose  only  one nurse,  and   heartened her with these words,  "May our Lord keep you  from any evil!" In spite of being very delicate,  the  nurse suffered  nothing  in  her assistance to  the  sick.  The  Father himself  played the role of nurse,  and he never went out of  the institute for fear that someone might die during his absence. One evening  he  gave extreme unction to five sick and attended  them all  night  long  together with his brother  Don  Francis."  Only Sarino, a five year old child died while saying the Hail Mary.</w:t>
      </w:r>
    </w:p>
    <w:p w:rsidR="0019647F" w:rsidRDefault="00C427FC" w:rsidP="004C5093">
      <w:pPr>
        <w:widowControl w:val="0"/>
        <w:jc w:val="both"/>
        <w:rPr>
          <w:snapToGrid w:val="0"/>
          <w:sz w:val="26"/>
          <w:szCs w:val="26"/>
        </w:rPr>
      </w:pPr>
      <w:r w:rsidRPr="00402A19">
        <w:rPr>
          <w:snapToGrid w:val="0"/>
          <w:sz w:val="26"/>
          <w:szCs w:val="26"/>
        </w:rPr>
        <w:t xml:space="preserve">     The  Father  was always greatly concerned  with  bodily  and spiritual health.  Brother Louis Mary Barbante reports,  "One day the  Father  warned  me mildly because when he was absent  I  had followed  the  doctor's instruction and treated  Brother  Francis affected by osseo-tubercolosis. When I fell sick, the Father sent me to Saint Pier Niceto for a change of air." Says a  sister,  "I cannot  forget the very motherly care the Father used when I  was </w:t>
      </w:r>
    </w:p>
    <w:p w:rsidR="00C427FC"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sick.  He  accompanied me to Taormina and there he used to  visit the  ill  sisters always accompanied by another sister." "He  was always anxious when we were sick, mobilizing superior and sisters to  attend  us.  A sister told me that when she was  affected  by headache  the Father said a few  words  of  consolation,  touched upon her head, and she was freed from pain."</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Listen  to a few reports about his very Fatherly  cares.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  fit of coughing was enough for him to say to the  mother superior, 'Send this daughter to bed for a couple of weeks.' If a sister  was pale,  he sent her to Guardia,  our country property. More than a Father,  he was a mother to us. 'Did you eat? Did you sleep?  Do  you  need anything?' These were  his  questions  when someone  of  us was indisposed.  Some sisters were in  charge  to check the windows,  to avoid currents of air,  to change air.  It was  incredible  how he considered things in detail  so  that  we lack  nothing.  One day the sister who attended Mother  Nazzarena replaced  the  door  keeper who had gone to  Taormina.  When  the  Father  saw  her  at  the  door,  he  sent  her  back  to  Mother Nazzarena." </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Father  Drago reports that in l909 when the Father  went  to Francavilla,  he found two probationers sick.   Because we had no male community in Oria, the Father asked the benevolent Bishop Di Tommaso to lodge them in the seminary.  They had lunch and dinner at Saint Benedict's. Around that time Father Palma was willing to go to Messina with the Father for urgent affairs, but he was told that  the  affair most urgent in that circumstance was  the  good health  of  the  probationers.  After  a  couple  of  weeks,  the probationers recovered and  Father Palma descended to Messina.</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His  fatherly,  or better yet,  motherly care was for  every one;  for  children  was much more tender.  In many  of  them  he thought of seeing sickness, paleness, need of treatment.</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"While  giving Communion to the probationers,  he  perceived that  one of us was pale.  To recognize the pale one,  he touched upon  her with the Communion plate.  During  the  recreation,  he asked  who was the one he touched upon.  'Me,' said one.  And the Father told the master,  'Please send her into the  country,  she needs cure.' A sister narrates: "A sick young woman was sheltered by  charity.  She was reluctant to observing a no-salt  diet.  To hearten  her,  the  Servant of God made the resolve to  join  the diet, and I began preparing his food with no salt. The day after,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however,  I  rebelled and prepared the normal food;  the  Father, however,  refused it by saying, 'Why do you want to deprive me of an act of charity? I am doing so to hearten the sick'."</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Those  were times when tubercolosis was cured at  home,  and the  Father  wrote,  "Take  the necessary  precautions  to  avoid infection" (Vol. 3, page 35).</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Sister  Camilla  was  young when she was in  charge  of  the infectious.  She  testifies,  "The doctor was going to replace me with an older sister in the assistance to the infectious, but the Father said, 'No, doctor, she won't fall sick; be sure.' Now I am 67 of age ( deposition of September 23,  l946). Since then I have been  working  in  the  infirmary but  I  never  fell  sick,  nor feverish;  the  sisters know the Father's prophecy about me"  (U. l4, 44)</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Visiting the communities,  the first care of the Father  was for the sick.  He once arrived very tired to Rome at midnight. As usual,  he  went  to the chapel to pray,  and after visiting  the Blessed Sacrament he asked information about the sick sisters.</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Also  while traveling the Father remembered  his  sick.  For instance,  he writes to the mother general,  " Right now I do not remember  the questions I should make,  but I like to be informed about  Sister Helen.  Tell her of my blessings"  (Vol.  36,  page l32). A few days after he writes, "Tell Sister Helen that I bless her;  may she be strong in the Hearts of Jesus and Mary who  love her" (Vol.  36,  page l37). A mother superior asked the Father to transfer a tubercular orphaned girl to another house.  The Father writes  to the mother general,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This  pretence  cannot be allowed.  Please tell  the  mother superior that if the Lord has disposed this cross for that house, she  must  embrace it.  In similar cases,  none ever  thought  of transferring the sick.  Besides,   if they take precautions, they run  no risk.  When a person dies surrounded by  the  community's charity,  she will pray for that community from heaven (Vol.  36, page l73).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On  one hand,  we had no need to worry about money,  nor  to spare  sacrifice and care for the sick;   on the other hand,  the sick should behave as Religious and profit by sickness to  become holy. Therefore, he wrote for us,  </w:t>
      </w:r>
    </w:p>
    <w:p w:rsidR="00C427FC" w:rsidRPr="00402A19" w:rsidRDefault="00C427FC" w:rsidP="004C5093">
      <w:pPr>
        <w:widowControl w:val="0"/>
        <w:jc w:val="both"/>
        <w:rPr>
          <w:snapToGrid w:val="0"/>
          <w:sz w:val="26"/>
          <w:szCs w:val="26"/>
        </w:rPr>
      </w:pPr>
    </w:p>
    <w:p w:rsidR="0019647F" w:rsidRDefault="00C427FC" w:rsidP="004C5093">
      <w:pPr>
        <w:widowControl w:val="0"/>
        <w:jc w:val="both"/>
        <w:rPr>
          <w:snapToGrid w:val="0"/>
          <w:sz w:val="26"/>
          <w:szCs w:val="26"/>
        </w:rPr>
      </w:pPr>
      <w:r w:rsidRPr="00402A19">
        <w:rPr>
          <w:snapToGrid w:val="0"/>
          <w:sz w:val="26"/>
          <w:szCs w:val="26"/>
        </w:rPr>
        <w:t xml:space="preserve">     "If I do not feel well or I need medical care, I will beware of  failing  because of sickness.  I will rely patiently  on  the superiors'  and  on the brethren's charity,  holding that even  a sick  Religious  has to observe holy poverty and to  suffer  some want  or  negligence</w:t>
      </w:r>
    </w:p>
    <w:p w:rsidR="00C427FC" w:rsidRPr="00402A19"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as permitted by God in order to  set  better examples;  as a matter of fact, the good soldier is tested in the battle" (Vol. 44, page l37).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He tells the nurse that is part of his/her duty to take care for the piety and the recollection of the sick in order to foster union with God.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male nurse will also see to it that devotion and  piety be  observed in the infirmary.  Paying careful attention that the holy Communion be available to the sick every day,  he  will read spiritual passages for those who are able to listen,  will exhort the sick  to cheerfulness and patience,  will prevent defects and idle talk, making them bear in mind that the devil makes the sick relax when bodily health only is cared for" (Vol. 3, page 35).</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r w:rsidRPr="00402A19">
        <w:rPr>
          <w:snapToGrid w:val="0"/>
          <w:sz w:val="26"/>
          <w:szCs w:val="26"/>
        </w:rPr>
        <w:t xml:space="preserve">     Writing to the sick,  the Father often reminded them of  the spiritual profit they had to draw from illness.  "We are spending and  have spent so much money for your health,  and we hope  that your behavior will bless it" (Vol.  34,  page ll).  After a major surgery, Sister D'Amore was feverish for seven months. The Father writes  to her,  "Thus,  you can rise to a new life of observance and  humility.  If  you cannot receive holy  Communion,  you  can embrace the cross with the Crucified.  Be in divine presence, now and  then say ejaculatory prayers,  and beg someone to read  from spiritual books for you" (Vol. 34, page 2l). On another occasion: "Do  not worry about your spirit,  because suffering  helps  more than prayer and action.  Have a pure intention, a sincere spirit, and  love for God.  Nothing else is needed" (Vol.  34,  page 22). "Conform  to the will of God,  humble yourself,  and  suffer  all things  to  expiate  your sins.  We hope that  you  will  recover reformed  in your spirit" (Vol.  34,  page 24).  "Because you are feverish,  be cautious. Since the doctor orders a liquid diet, do it without complaining; otherwise you scandalize the probationer. It  takes time to recover.  I exhort you to avoid any  defect  of words,  impatience, etc. Look a little bit after the spirit which is worthier than the body!" (Vol.  34,  page 25). "I am glad that you are doing better. May the divine superior grant you the grace of recovery.  Declare war to selfishness,  promising docility and meekness" (Vol. 35, page l23).</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Default="0019647F" w:rsidP="00402A19">
      <w:pPr>
        <w:widowControl w:val="0"/>
        <w:pBdr>
          <w:bottom w:val="single" w:sz="4" w:space="1" w:color="auto"/>
        </w:pBdr>
        <w:jc w:val="both"/>
        <w:rPr>
          <w:b/>
          <w:snapToGrid w:val="0"/>
          <w:sz w:val="40"/>
          <w:szCs w:val="40"/>
        </w:rPr>
      </w:pPr>
      <w:r>
        <w:rPr>
          <w:b/>
          <w:snapToGrid w:val="0"/>
          <w:sz w:val="40"/>
          <w:szCs w:val="40"/>
        </w:rPr>
        <w:br w:type="page"/>
      </w:r>
      <w:r w:rsidR="00402A19">
        <w:rPr>
          <w:b/>
          <w:snapToGrid w:val="0"/>
          <w:sz w:val="40"/>
          <w:szCs w:val="40"/>
        </w:rPr>
        <w:lastRenderedPageBreak/>
        <w:t>11</w:t>
      </w:r>
      <w:r w:rsidR="00402A19" w:rsidRPr="00402A19">
        <w:rPr>
          <w:b/>
          <w:snapToGrid w:val="0"/>
          <w:sz w:val="40"/>
          <w:szCs w:val="40"/>
        </w:rPr>
        <w:t>. The first great war</w:t>
      </w:r>
    </w:p>
    <w:p w:rsidR="00402A19" w:rsidRPr="00402A19" w:rsidRDefault="00402A19" w:rsidP="00402A19">
      <w:pPr>
        <w:widowControl w:val="0"/>
        <w:pBdr>
          <w:bottom w:val="single" w:sz="4" w:space="1" w:color="auto"/>
        </w:pBdr>
        <w:jc w:val="both"/>
        <w:rPr>
          <w:b/>
          <w:snapToGrid w:val="0"/>
          <w:sz w:val="40"/>
          <w:szCs w:val="40"/>
        </w:rPr>
      </w:pP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Beginning with August l,  l9l4,  the start of the great war, the  world waited for the news in trepidation.  In the saying  of Saint  Pius  X  the great war spread as fire to  almost  all  the European  nations  and  to America! The people hoped  that  Italy remain neutral.  In February l9l5,  the Father pointed out to  an article of the </w:t>
      </w:r>
      <w:r w:rsidRPr="00402A19">
        <w:rPr>
          <w:i/>
          <w:snapToGrid w:val="0"/>
          <w:sz w:val="26"/>
          <w:szCs w:val="26"/>
        </w:rPr>
        <w:t>Corriere della Sera</w:t>
      </w:r>
      <w:r w:rsidRPr="00402A19">
        <w:rPr>
          <w:snapToGrid w:val="0"/>
          <w:sz w:val="26"/>
          <w:szCs w:val="26"/>
        </w:rPr>
        <w:t xml:space="preserve"> which asserted,  on the ground of  reliable  information  from Vienna,  that  Austria  was  well disposed  to  acknowledge  our rights on  the  unredeemed  lands. However,   our  Founder  wrote  to  Father  Vitale,  "Politically speaking,  we have good hints of no war in Italy: but I fear sin. The  army does nothing but cursing!" (Vol.  3l,  page 64).  Is it daring to say that war is a punishment from God? The fact is that Italy declared war and it was a long, hard, and bloody one!</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greatest of the Father's worries was sin of the army  in that  time.  He wrote to a Religious at the front,  "Such are the times, dearest son! People  are not prone to believe that Someone on  high  decides for the nations,  and  that  curse,  scurrilous language,  and  dishonesty  of any army can put a good  cause  in jeopardy!  To help our homeland,  the government should  prohibit and  punish such sins" (Vol.  30,  page 93).  For this reason the Father  wrote a letter to the General Louis Cadorna in the  first months  of  the  war,  exhorting  him  to  prohibit  cursing  and scurrilous language in the army in order to draw the blessing  of God.(2)</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He  enjoined his communities to say prayers for  peace,  and exhorted them to be observant and faithful to the Lord.  "Observe perfectly  the religious virtues,  loving Jesus and Mary  in  the religious actions,  prayer,  holy obedience,  and discipline.  By doing  so  you can trust that the most holy Hearts of  Jesus  and Mary  will protect you" (S.C.  Vol.  5,  page 252).  "Let us pray continuously and behave according to the strict fear of God. Tell it to everyone!" (S.C. Vol. 5, page 253).</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 regime of austerity was needed,  all the more because  the Father had no intention to be stingy with the poor.  As usual, he behaved according to the principles of faith.  First, he enjoined the  communities to expose "the picture of Our Lady of Bread,  so that   the   most  holy  Virgin  kindly  provide  us   with   the necessities."</w:t>
      </w: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Second, he  gave  wise rules for  the  production,  saving, conservation, and rationing. As to the production:</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The communities having agricultural lands will culture  them paying  the  workers,  according to the custom of the  place.  If workers  are  lacking,  or the communities want to  save  on  the expenses  of the culture,  it is praiseworthy that the young  and even  the  sisters cultivate the lands.  It is time to  earn  our living  by the sweat of our brow...  To live,  we must snatch the food out of the land!</w:t>
      </w:r>
    </w:p>
    <w:p w:rsidR="00C427FC" w:rsidRPr="00402A19" w:rsidRDefault="00C427FC" w:rsidP="004C5093">
      <w:pPr>
        <w:widowControl w:val="0"/>
        <w:jc w:val="both"/>
        <w:rPr>
          <w:snapToGrid w:val="0"/>
          <w:sz w:val="26"/>
          <w:szCs w:val="26"/>
        </w:rPr>
      </w:pPr>
      <w:r w:rsidRPr="00402A19">
        <w:rPr>
          <w:snapToGrid w:val="0"/>
          <w:sz w:val="26"/>
          <w:szCs w:val="26"/>
        </w:rPr>
        <w:t xml:space="preserve">     If  you have no bread,  you can have  potatoes,  vegetables, cereals,  and fruits from the land.  To live,  everything is good with  the blessing of the Lord...  Dearest  daughters,  any  work aiming at producing for you,  the orphans who ask for bread,  and the poor who knock at our door is blessed by the Lord.  Even pure vegetables help avoid death. Besides the culture of the land, you can raise animals,  such as chicken, doves, rabbits, pigs, goats, cows, etc. They help you the most.</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After treating about economics, preservation of commodities, and rationing, he concludes with Fatherly affection,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Finally,  we beg you that the observance of these economical rules  deprive no one of the necessary nourishment.  We  have  to trust in the adorable Heart of Jesus, the most holy Virgin, Saint Joseph,  and  Saint Anthony of Padua.  They will help us until we are observant,  serve God, love Jesus and Mary, practice the holy virtues,  follow  our  spiritual  industries,  and  work  without sparing ourselves (Vol. 34, pages l25-l27).</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In  l9l7,  the  Father opened a house in  Altamura  for  the orphaned girls of the war, and in l9l7 he sent 8 sisters to Padua upon  request of the bishop of the city to serve in the  military hospital Belzoni.</w:t>
      </w:r>
    </w:p>
    <w:p w:rsidR="00C427FC" w:rsidRPr="00402A19" w:rsidRDefault="00C427FC" w:rsidP="004C5093">
      <w:pPr>
        <w:widowControl w:val="0"/>
        <w:jc w:val="both"/>
        <w:rPr>
          <w:snapToGrid w:val="0"/>
          <w:sz w:val="26"/>
          <w:szCs w:val="26"/>
        </w:rPr>
      </w:pPr>
      <w:r w:rsidRPr="00402A19">
        <w:rPr>
          <w:snapToGrid w:val="0"/>
          <w:sz w:val="26"/>
          <w:szCs w:val="26"/>
        </w:rPr>
        <w:t xml:space="preserve">     Obviously,  the consequences of the war were heavily felt in the  Rogationist  institute,   because  several  of  its  members answered  the call to the army...  and the Father had to shoulder more burdens.</w:t>
      </w:r>
    </w:p>
    <w:p w:rsidR="00C427FC" w:rsidRPr="00402A19" w:rsidRDefault="00C427FC" w:rsidP="004C5093">
      <w:pPr>
        <w:widowControl w:val="0"/>
        <w:jc w:val="both"/>
        <w:rPr>
          <w:snapToGrid w:val="0"/>
          <w:sz w:val="26"/>
          <w:szCs w:val="26"/>
        </w:rPr>
      </w:pPr>
      <w:r w:rsidRPr="00402A19">
        <w:rPr>
          <w:snapToGrid w:val="0"/>
          <w:sz w:val="26"/>
          <w:szCs w:val="26"/>
        </w:rPr>
        <w:t xml:space="preserve">     The  beginning  of the war caught almost all of us  for  the military service.  The holy Founder was deeply grieved,  but kept calm.  Each  of  us  received  his  letters  full  of  trust  and tenderness.</w:t>
      </w:r>
    </w:p>
    <w:p w:rsidR="0019647F" w:rsidRDefault="00C427FC" w:rsidP="004C5093">
      <w:pPr>
        <w:widowControl w:val="0"/>
        <w:jc w:val="both"/>
        <w:rPr>
          <w:snapToGrid w:val="0"/>
          <w:sz w:val="26"/>
          <w:szCs w:val="26"/>
        </w:rPr>
      </w:pPr>
      <w:r w:rsidRPr="00402A19">
        <w:rPr>
          <w:snapToGrid w:val="0"/>
          <w:sz w:val="26"/>
          <w:szCs w:val="26"/>
        </w:rPr>
        <w:t xml:space="preserve">     As  soon  as  he  received notice  that  his  children  were enlisted,  he  opened himself to Father Vitale,  "Let  us  always praise the divine will! We are nothing.  The Creator knows how to guide his creatures" (Vol. 3l, page 58). "Long live Jesus! Let us pray!</w:t>
      </w:r>
    </w:p>
    <w:p w:rsidR="00C427FC" w:rsidRPr="00402A19" w:rsidRDefault="0019647F" w:rsidP="004C5093">
      <w:pPr>
        <w:widowControl w:val="0"/>
        <w:jc w:val="both"/>
        <w:rPr>
          <w:snapToGrid w:val="0"/>
          <w:sz w:val="26"/>
          <w:szCs w:val="26"/>
        </w:rPr>
      </w:pPr>
      <w:r>
        <w:rPr>
          <w:snapToGrid w:val="0"/>
          <w:sz w:val="26"/>
          <w:szCs w:val="26"/>
        </w:rPr>
        <w:br w:type="page"/>
      </w:r>
      <w:r w:rsidR="00C427FC"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Poor  and  dear son,  the spirit cries! But let  us  leave everything and all of us in the adorable Heart of  Jesus!...  Let us  cry before the Lord! Now is time of wails and sighs! Heart of Jesus,  save us!" (Vol.  32, page 86). When he knew of my call to the army,  he wrote,  "I am told that you have been declared  fit for the war! What can I say?  I was grieved to tears,  but can we distrust  the  sweetest  mercy of the most holy Heart  of  Jesus? Never! It is written (by Saint Paul) that everything is for  good to those who love and fear God" (Vol. 30, page 90).</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Then   the  Father  wrote  the  "prayer  for  our   brethren soldiers," which our communities said every day.  His children in the army were always a topic of his conversations,  speeches, and verses on the Eucharistic feast of July first. "I assure you that we are continuously praying for all of you" (Vol.  30,  page 92). "Be sure that I never leave out the prayer for all of you" (Ibid. page 94). "It is a week since I  am in Rome. In a few days I will have a private audience with the Holy Father, God willing. I will ask a special blessing for you who are in the army"  (Ibid.  page l02).  "Do  not  lose  heart;  these are  ways  of  God.  Dearest children,  when you  come back,  as we firmly hope in the love of the  most  holy Heart of Jesus,  you will be already men fit  for becoming champions of Jesus Christ and his Evangelical  Rogation! Meantime the Lord wants you to pass through internal and external manifold sacrifices.  Who has never suffered,  what does he know? Surrender  yourself to the most holy Heart of Jesus and his  holy Mother, letting Providence guide you" (Ibid. page l0l).</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How  the  Father delighted in our concord! "It is  wonderful how  from  different  areas our dearest  children  soldiers   are united  in  a holy friendship and brotherhood.  They  write  each other,  giving news,  informing of their destination,  and all of them  are  perfectly  united  to us  as  they  were  before.  Our community is stronger now.  May the good Jesus give them back  to our houses!" Vol. 32, page l32).</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Unfortunately,  the war made a casualty among us.  The young student,  Brother  Mansueto Drago,  died while fighting on  Monte Nero (Carso), on March 24, l9l7. The Father remembers him so, "He was an exemplary, well promising  youth; he has already succeeded to  enter paradise! We hope that the adorable Heart of Jesus  has taken him as a victim to save all of you" (Vol. 30, page 84). The Father  perpetuated  the name of the victim in the hymn  of  July first l9l7:</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p>
    <w:p w:rsidR="0019647F" w:rsidRDefault="00C427FC" w:rsidP="004C5093">
      <w:pPr>
        <w:widowControl w:val="0"/>
        <w:jc w:val="both"/>
        <w:rPr>
          <w:snapToGrid w:val="0"/>
          <w:sz w:val="26"/>
          <w:szCs w:val="26"/>
        </w:rPr>
      </w:pPr>
      <w:r w:rsidRPr="00402A19">
        <w:rPr>
          <w:snapToGrid w:val="0"/>
          <w:sz w:val="26"/>
          <w:szCs w:val="26"/>
        </w:rPr>
        <w:lastRenderedPageBreak/>
        <w:tab/>
      </w:r>
      <w:r w:rsidRPr="00402A19">
        <w:rPr>
          <w:snapToGrid w:val="0"/>
          <w:sz w:val="26"/>
          <w:szCs w:val="26"/>
        </w:rPr>
        <w:tab/>
      </w:r>
    </w:p>
    <w:p w:rsidR="00C427FC" w:rsidRPr="00402A19" w:rsidRDefault="00C427FC" w:rsidP="0019647F">
      <w:pPr>
        <w:widowControl w:val="0"/>
        <w:ind w:left="720" w:firstLine="720"/>
        <w:jc w:val="both"/>
        <w:rPr>
          <w:snapToGrid w:val="0"/>
          <w:sz w:val="26"/>
          <w:szCs w:val="26"/>
        </w:rPr>
      </w:pPr>
      <w:r w:rsidRPr="00402A19">
        <w:rPr>
          <w:snapToGrid w:val="0"/>
          <w:sz w:val="26"/>
          <w:szCs w:val="26"/>
        </w:rPr>
        <w:t xml:space="preserve">Very merciful companion       </w:t>
      </w:r>
    </w:p>
    <w:p w:rsidR="00C427FC" w:rsidRPr="00402A19" w:rsidRDefault="00C427FC" w:rsidP="004C5093">
      <w:pPr>
        <w:widowControl w:val="0"/>
        <w:jc w:val="both"/>
        <w:rPr>
          <w:snapToGrid w:val="0"/>
          <w:sz w:val="26"/>
          <w:szCs w:val="26"/>
        </w:rPr>
      </w:pPr>
      <w:r w:rsidRPr="00402A19">
        <w:rPr>
          <w:snapToGrid w:val="0"/>
          <w:sz w:val="26"/>
          <w:szCs w:val="26"/>
        </w:rPr>
        <w:t xml:space="preserve">          </w:t>
      </w:r>
      <w:r w:rsidRPr="00402A19">
        <w:rPr>
          <w:snapToGrid w:val="0"/>
          <w:sz w:val="26"/>
          <w:szCs w:val="26"/>
        </w:rPr>
        <w:tab/>
      </w:r>
      <w:r w:rsidRPr="00402A19">
        <w:rPr>
          <w:snapToGrid w:val="0"/>
          <w:sz w:val="26"/>
          <w:szCs w:val="26"/>
        </w:rPr>
        <w:tab/>
        <w:t>Of our exile, see</w:t>
      </w:r>
    </w:p>
    <w:p w:rsidR="00C427FC" w:rsidRPr="00402A19" w:rsidRDefault="00C427FC" w:rsidP="004C5093">
      <w:pPr>
        <w:widowControl w:val="0"/>
        <w:jc w:val="both"/>
        <w:rPr>
          <w:snapToGrid w:val="0"/>
          <w:sz w:val="26"/>
          <w:szCs w:val="26"/>
        </w:rPr>
      </w:pPr>
      <w:r w:rsidRPr="00402A19">
        <w:rPr>
          <w:snapToGrid w:val="0"/>
          <w:sz w:val="26"/>
          <w:szCs w:val="26"/>
        </w:rPr>
        <w:t xml:space="preserve">          </w:t>
      </w:r>
      <w:r w:rsidRPr="00402A19">
        <w:rPr>
          <w:snapToGrid w:val="0"/>
          <w:sz w:val="26"/>
          <w:szCs w:val="26"/>
        </w:rPr>
        <w:tab/>
      </w:r>
      <w:r w:rsidRPr="00402A19">
        <w:rPr>
          <w:snapToGrid w:val="0"/>
          <w:sz w:val="26"/>
          <w:szCs w:val="26"/>
        </w:rPr>
        <w:tab/>
        <w:t xml:space="preserve">The </w:t>
      </w:r>
      <w:r w:rsidRPr="00402A19">
        <w:rPr>
          <w:i/>
          <w:snapToGrid w:val="0"/>
          <w:sz w:val="26"/>
          <w:szCs w:val="26"/>
        </w:rPr>
        <w:t xml:space="preserve">Rogate </w:t>
      </w:r>
      <w:r w:rsidRPr="00402A19">
        <w:rPr>
          <w:snapToGrid w:val="0"/>
          <w:sz w:val="26"/>
          <w:szCs w:val="26"/>
        </w:rPr>
        <w:t>'s little folk</w:t>
      </w:r>
    </w:p>
    <w:p w:rsidR="00C427FC" w:rsidRPr="00402A19" w:rsidRDefault="00C427FC" w:rsidP="004C5093">
      <w:pPr>
        <w:widowControl w:val="0"/>
        <w:jc w:val="both"/>
        <w:rPr>
          <w:snapToGrid w:val="0"/>
          <w:sz w:val="26"/>
          <w:szCs w:val="26"/>
        </w:rPr>
      </w:pPr>
      <w:r w:rsidRPr="00402A19">
        <w:rPr>
          <w:snapToGrid w:val="0"/>
          <w:sz w:val="26"/>
          <w:szCs w:val="26"/>
        </w:rPr>
        <w:t xml:space="preserve">          </w:t>
      </w:r>
      <w:r w:rsidRPr="00402A19">
        <w:rPr>
          <w:snapToGrid w:val="0"/>
          <w:sz w:val="26"/>
          <w:szCs w:val="26"/>
        </w:rPr>
        <w:tab/>
      </w:r>
      <w:r w:rsidRPr="00402A19">
        <w:rPr>
          <w:snapToGrid w:val="0"/>
          <w:sz w:val="26"/>
          <w:szCs w:val="26"/>
        </w:rPr>
        <w:tab/>
        <w:t>Sighing for you,</w:t>
      </w:r>
    </w:p>
    <w:p w:rsidR="00C427FC" w:rsidRPr="00402A19" w:rsidRDefault="00C427FC" w:rsidP="004C5093">
      <w:pPr>
        <w:widowControl w:val="0"/>
        <w:jc w:val="both"/>
        <w:rPr>
          <w:snapToGrid w:val="0"/>
          <w:sz w:val="26"/>
          <w:szCs w:val="26"/>
        </w:rPr>
      </w:pPr>
      <w:r w:rsidRPr="00402A19">
        <w:rPr>
          <w:snapToGrid w:val="0"/>
          <w:sz w:val="26"/>
          <w:szCs w:val="26"/>
        </w:rPr>
        <w:t xml:space="preserve">          </w:t>
      </w:r>
      <w:r w:rsidRPr="00402A19">
        <w:rPr>
          <w:snapToGrid w:val="0"/>
          <w:sz w:val="26"/>
          <w:szCs w:val="26"/>
        </w:rPr>
        <w:tab/>
      </w:r>
      <w:r w:rsidRPr="00402A19">
        <w:rPr>
          <w:snapToGrid w:val="0"/>
          <w:sz w:val="26"/>
          <w:szCs w:val="26"/>
        </w:rPr>
        <w:tab/>
        <w:t>Who adores your decree</w:t>
      </w:r>
    </w:p>
    <w:p w:rsidR="00C427FC" w:rsidRPr="00402A19" w:rsidRDefault="00C427FC" w:rsidP="004C5093">
      <w:pPr>
        <w:widowControl w:val="0"/>
        <w:jc w:val="both"/>
        <w:rPr>
          <w:snapToGrid w:val="0"/>
          <w:sz w:val="26"/>
          <w:szCs w:val="26"/>
        </w:rPr>
      </w:pPr>
      <w:r w:rsidRPr="00402A19">
        <w:rPr>
          <w:snapToGrid w:val="0"/>
          <w:sz w:val="26"/>
          <w:szCs w:val="26"/>
        </w:rPr>
        <w:t xml:space="preserve">          </w:t>
      </w:r>
      <w:r w:rsidRPr="00402A19">
        <w:rPr>
          <w:snapToGrid w:val="0"/>
          <w:sz w:val="26"/>
          <w:szCs w:val="26"/>
        </w:rPr>
        <w:tab/>
      </w:r>
      <w:r w:rsidRPr="00402A19">
        <w:rPr>
          <w:snapToGrid w:val="0"/>
          <w:sz w:val="26"/>
          <w:szCs w:val="26"/>
        </w:rPr>
        <w:tab/>
        <w:t>About our son Mansueto</w:t>
      </w:r>
    </w:p>
    <w:p w:rsidR="00C427FC" w:rsidRPr="00402A19" w:rsidRDefault="00C427FC" w:rsidP="004C5093">
      <w:pPr>
        <w:widowControl w:val="0"/>
        <w:jc w:val="both"/>
        <w:rPr>
          <w:snapToGrid w:val="0"/>
          <w:sz w:val="26"/>
          <w:szCs w:val="26"/>
        </w:rPr>
      </w:pPr>
      <w:r w:rsidRPr="00402A19">
        <w:rPr>
          <w:snapToGrid w:val="0"/>
          <w:sz w:val="26"/>
          <w:szCs w:val="26"/>
        </w:rPr>
        <w:t xml:space="preserve">          </w:t>
      </w:r>
      <w:r w:rsidRPr="00402A19">
        <w:rPr>
          <w:snapToGrid w:val="0"/>
          <w:sz w:val="26"/>
          <w:szCs w:val="26"/>
        </w:rPr>
        <w:tab/>
      </w:r>
      <w:r w:rsidRPr="00402A19">
        <w:rPr>
          <w:snapToGrid w:val="0"/>
          <w:sz w:val="26"/>
          <w:szCs w:val="26"/>
        </w:rPr>
        <w:tab/>
        <w:t>You wanted to be with you.</w:t>
      </w:r>
    </w:p>
    <w:p w:rsidR="00C427FC" w:rsidRPr="00402A19" w:rsidRDefault="00C427FC" w:rsidP="004C5093">
      <w:pPr>
        <w:widowControl w:val="0"/>
        <w:jc w:val="both"/>
        <w:rPr>
          <w:snapToGrid w:val="0"/>
          <w:sz w:val="26"/>
          <w:szCs w:val="26"/>
        </w:rPr>
      </w:pPr>
      <w:r w:rsidRPr="00402A19">
        <w:rPr>
          <w:snapToGrid w:val="0"/>
          <w:sz w:val="26"/>
          <w:szCs w:val="26"/>
        </w:rPr>
        <w:t xml:space="preserve">                                        (Vol. 46, page 298).</w:t>
      </w:r>
    </w:p>
    <w:p w:rsidR="00C427FC" w:rsidRPr="00402A19" w:rsidRDefault="00C427FC"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Another  victim of the war was a cousin of Brother Mansueto, the Rogationist lay Brother Mariano Drago.  He was  a soldier  in Palermo when he became blind in a few days.</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As  soon  as  the Father was informed of  the  grave  threat hanging over his dearest son,  he hastened to Palermo. From there he wrote to Father Vitale and Father Palma in Oria. "The Lord has visited  us  with his cross always blessed! </w:t>
      </w:r>
      <w:r w:rsidRPr="00402A19">
        <w:rPr>
          <w:i/>
          <w:snapToGrid w:val="0"/>
          <w:sz w:val="26"/>
          <w:szCs w:val="26"/>
        </w:rPr>
        <w:t>Calix meus inebrians quam  praeclarus est!</w:t>
      </w:r>
      <w:r w:rsidRPr="00402A19">
        <w:rPr>
          <w:snapToGrid w:val="0"/>
          <w:sz w:val="26"/>
          <w:szCs w:val="26"/>
        </w:rPr>
        <w:t xml:space="preserve"> Our dearest Brother Mariano is in  a  grave danger  of becoming blind!..." After touching upon the reasons of the  spreading infection,  he continues,  "Never my heart was  so pierced!  To  die young at the front is not the greatest  of  the sorrows,  as we thought! To lose sight at the age of 25,  and  to live  as though dead for forty,  fifty years is more terrible! By the grace of the Lord,  as Christians and ministers of the  Lord, we always praise and bless his very adorable will.  But, owing to our  fatherly love for our dearest children in Jesus Christ,  God does  not prohibit us from  imploring a grace,  a grace!"  (Vol. 32, page 5).</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Father  remained eleven days in Palermo  working  as  a nurse,  and  together  with Father John Messina he tried to  take home  the poor son.  In a letter he narrates the painful work  he did to get the discharge papers.  People suspected that the young man had caused the disease (Vol. 32, page 9).</w:t>
      </w:r>
    </w:p>
    <w:p w:rsidR="0019647F" w:rsidRPr="00402A19" w:rsidRDefault="0019647F"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On February l9,  l9l7,  the remainder of his sight was  over forever! The Father writes on February 20, </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t xml:space="preserve">     "I  have  telegraphed  to  almost  all  of  our  houses  and monasteries,  as well as to Servants of God! I have entreated the adorable Heart of Jesus,  the most holy Mother,  the angels,  the saints,  Saint  Anthony  of Padua,  the holy souls in  purgatory, Sister Teresa of the child Jesus...  I have put La Salette  water on  his  eyes...  I  have signed him with the most holy  Name  of Jesus,  as Saint Vincent Ferreri suggests...but night supervened: his eyes closed in the darkness to open to eternal light,  as  we hope!"</w:t>
      </w:r>
    </w:p>
    <w:p w:rsidR="00C427FC" w:rsidRPr="00402A19" w:rsidRDefault="00C427FC" w:rsidP="004C5093">
      <w:pPr>
        <w:widowControl w:val="0"/>
        <w:jc w:val="both"/>
        <w:rPr>
          <w:snapToGrid w:val="0"/>
          <w:sz w:val="26"/>
          <w:szCs w:val="26"/>
        </w:rPr>
      </w:pPr>
    </w:p>
    <w:p w:rsidR="00C427FC" w:rsidRPr="00402A19" w:rsidRDefault="00C427FC" w:rsidP="004C5093">
      <w:pPr>
        <w:widowControl w:val="0"/>
        <w:jc w:val="both"/>
        <w:rPr>
          <w:snapToGrid w:val="0"/>
          <w:sz w:val="26"/>
          <w:szCs w:val="26"/>
        </w:rPr>
      </w:pPr>
      <w:r w:rsidRPr="00402A19">
        <w:rPr>
          <w:snapToGrid w:val="0"/>
          <w:sz w:val="26"/>
          <w:szCs w:val="26"/>
        </w:rPr>
        <w:lastRenderedPageBreak/>
        <w:t xml:space="preserve">     </w:t>
      </w:r>
    </w:p>
    <w:p w:rsidR="00C427FC" w:rsidRDefault="00C427FC" w:rsidP="004C5093">
      <w:pPr>
        <w:widowControl w:val="0"/>
        <w:jc w:val="both"/>
        <w:rPr>
          <w:snapToGrid w:val="0"/>
          <w:sz w:val="26"/>
          <w:szCs w:val="26"/>
        </w:rPr>
      </w:pPr>
      <w:r w:rsidRPr="00402A19">
        <w:rPr>
          <w:snapToGrid w:val="0"/>
          <w:sz w:val="26"/>
          <w:szCs w:val="26"/>
        </w:rPr>
        <w:t xml:space="preserve">The patient's serenity consoled the Father greatly.  "The many prayers people say for him draw the Lord's mercy on him, who has  been so deeply calm tonight.  When I was leaving because  he dismissed me,  I heard something as though  he were lamenting.  I asked what the matter was.  He calmly responded, "I am singing: </w:t>
      </w:r>
      <w:r w:rsidRPr="00402A19">
        <w:rPr>
          <w:i/>
          <w:snapToGrid w:val="0"/>
          <w:sz w:val="26"/>
          <w:szCs w:val="26"/>
        </w:rPr>
        <w:t>Blood of the First Martyr!!!!..."</w:t>
      </w:r>
      <w:r w:rsidRPr="00402A19">
        <w:rPr>
          <w:snapToGrid w:val="0"/>
          <w:sz w:val="26"/>
          <w:szCs w:val="26"/>
        </w:rPr>
        <w:t xml:space="preserve"> (Vol. 32, page 8).</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The  Father hoped that proper cures could save at least  one of the patient's eyes, because it seemed less damaged; it was all no good! The eye specialists agreed upon the uselessness of human treatment   in   that  case.   Prof.   Cirincione,   oculist   of international fame said, "Son, do not trust men, but only God!"</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It  was through trust in God that the Father multiplied  and made  people multiply the prayers for Brother Mariano's  healing. He took him to San Giovanni Rotondo, to Father Pio. He signed the dead eyes with the sign of the cross,  but they did not open.  To the  Father  asking  whether  there  was  any  hope  Father   Pio responded,  "Let us knock. What the Lord is not doing now, can do later..." </w:t>
      </w:r>
    </w:p>
    <w:p w:rsidR="0019647F" w:rsidRPr="00402A19" w:rsidRDefault="0019647F" w:rsidP="004C5093">
      <w:pPr>
        <w:widowControl w:val="0"/>
        <w:jc w:val="both"/>
        <w:rPr>
          <w:snapToGrid w:val="0"/>
          <w:sz w:val="26"/>
          <w:szCs w:val="26"/>
        </w:rPr>
      </w:pPr>
    </w:p>
    <w:p w:rsidR="00C427FC" w:rsidRDefault="00C427FC" w:rsidP="004C5093">
      <w:pPr>
        <w:widowControl w:val="0"/>
        <w:jc w:val="both"/>
        <w:rPr>
          <w:snapToGrid w:val="0"/>
          <w:sz w:val="26"/>
          <w:szCs w:val="26"/>
        </w:rPr>
      </w:pPr>
      <w:r w:rsidRPr="00402A19">
        <w:rPr>
          <w:snapToGrid w:val="0"/>
          <w:sz w:val="26"/>
          <w:szCs w:val="26"/>
        </w:rPr>
        <w:t xml:space="preserve">     Failed  this  attempt,  the Father sent Brother  Mariano  to Pompei  "at the feet of the One who is the channel of all  graces as  well as of the miracles of the divine mercy!" He declared  to Father  Vitale:  "I  do  not want to leave out the trust  in  the beloved  Hearts of Jesus and Mary.  Whether men are holy or  not, they are men;  but any good comes from above!" Then he concludes, "As  to our Brother Mariano,  he is very resigned.  Let us  adore divine will!" (Ibid.).</w:t>
      </w:r>
    </w:p>
    <w:p w:rsidR="0019647F" w:rsidRPr="00402A19" w:rsidRDefault="0019647F" w:rsidP="004C5093">
      <w:pPr>
        <w:widowControl w:val="0"/>
        <w:jc w:val="both"/>
        <w:rPr>
          <w:snapToGrid w:val="0"/>
          <w:sz w:val="26"/>
          <w:szCs w:val="26"/>
        </w:rPr>
      </w:pPr>
    </w:p>
    <w:p w:rsidR="00C427FC" w:rsidRPr="0065322C" w:rsidRDefault="00C427FC" w:rsidP="004C5093">
      <w:pPr>
        <w:widowControl w:val="0"/>
        <w:jc w:val="both"/>
        <w:rPr>
          <w:snapToGrid w:val="0"/>
          <w:sz w:val="24"/>
          <w:szCs w:val="24"/>
        </w:rPr>
      </w:pPr>
      <w:r w:rsidRPr="00402A19">
        <w:rPr>
          <w:snapToGrid w:val="0"/>
          <w:sz w:val="26"/>
          <w:szCs w:val="26"/>
        </w:rPr>
        <w:t xml:space="preserve">     Even  though very resigned,  the dear youth  sometimes  felt dejected,  and once that he complained for his sad condition, the Father told him, "Son, to console you, I will pray to the Lord to give  you  back at least the sight of one eye by taking  it  away from me" (</w:t>
      </w:r>
      <w:r w:rsidRPr="00402A19">
        <w:rPr>
          <w:i/>
          <w:snapToGrid w:val="0"/>
          <w:sz w:val="26"/>
          <w:szCs w:val="26"/>
        </w:rPr>
        <w:t>Father Mary Hannibal Di Francia</w:t>
      </w:r>
      <w:r w:rsidRPr="00402A19">
        <w:rPr>
          <w:snapToGrid w:val="0"/>
          <w:sz w:val="26"/>
          <w:szCs w:val="26"/>
        </w:rPr>
        <w:t>, pages 340-341).</w:t>
      </w:r>
      <w:r w:rsidRPr="0065322C">
        <w:rPr>
          <w:snapToGrid w:val="0"/>
          <w:sz w:val="24"/>
          <w:szCs w:val="24"/>
        </w:rPr>
        <w:t xml:space="preserve">  </w:t>
      </w:r>
    </w:p>
    <w:p w:rsidR="00C427FC" w:rsidRPr="0065322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402A19" w:rsidRPr="0065322C" w:rsidRDefault="00402A19" w:rsidP="004C5093">
      <w:pPr>
        <w:widowControl w:val="0"/>
        <w:jc w:val="both"/>
        <w:rPr>
          <w:snapToGrid w:val="0"/>
          <w:sz w:val="24"/>
          <w:szCs w:val="24"/>
        </w:rPr>
      </w:pPr>
    </w:p>
    <w:p w:rsidR="00C427FC" w:rsidRDefault="00402A19" w:rsidP="00402A19">
      <w:pPr>
        <w:widowControl w:val="0"/>
        <w:pBdr>
          <w:bottom w:val="single" w:sz="4" w:space="1" w:color="auto"/>
        </w:pBdr>
        <w:jc w:val="both"/>
        <w:rPr>
          <w:b/>
          <w:snapToGrid w:val="0"/>
          <w:sz w:val="40"/>
          <w:szCs w:val="40"/>
        </w:rPr>
      </w:pPr>
      <w:r w:rsidRPr="00402A19">
        <w:rPr>
          <w:b/>
          <w:snapToGrid w:val="0"/>
          <w:sz w:val="40"/>
          <w:szCs w:val="40"/>
        </w:rPr>
        <w:t>Notes</w:t>
      </w:r>
    </w:p>
    <w:p w:rsidR="00402A19" w:rsidRPr="00402A19" w:rsidRDefault="00402A19" w:rsidP="00402A19">
      <w:pPr>
        <w:widowControl w:val="0"/>
        <w:pBdr>
          <w:bottom w:val="single" w:sz="4" w:space="1" w:color="auto"/>
        </w:pBdr>
        <w:jc w:val="both"/>
        <w:rPr>
          <w:b/>
          <w:snapToGrid w:val="0"/>
          <w:sz w:val="40"/>
          <w:szCs w:val="40"/>
        </w:rPr>
      </w:pPr>
    </w:p>
    <w:p w:rsidR="00C427FC" w:rsidRPr="0065322C" w:rsidRDefault="00C427FC" w:rsidP="004C5093">
      <w:pPr>
        <w:widowControl w:val="0"/>
        <w:jc w:val="both"/>
        <w:rPr>
          <w:snapToGrid w:val="0"/>
          <w:sz w:val="24"/>
          <w:szCs w:val="24"/>
        </w:rPr>
      </w:pPr>
    </w:p>
    <w:p w:rsidR="0019647F" w:rsidRDefault="00C427FC" w:rsidP="004C5093">
      <w:pPr>
        <w:widowControl w:val="0"/>
        <w:jc w:val="both"/>
        <w:rPr>
          <w:snapToGrid w:val="0"/>
          <w:sz w:val="24"/>
          <w:szCs w:val="24"/>
        </w:rPr>
      </w:pPr>
      <w:r w:rsidRPr="0019647F">
        <w:rPr>
          <w:snapToGrid w:val="0"/>
          <w:sz w:val="24"/>
          <w:szCs w:val="24"/>
        </w:rPr>
        <w:t xml:space="preserve">     (1)  Like a son,  Father Bonarrigo gathered the writings and the memories of the Father, who once wrote to Father Palma, "This morning  I opened the big case and found in front of me a  bundle of papers with my poems of Taormina.   Who put it there?  Perhaps the holy soul of Father Bonarrigo" (S.C. Vol. 7, page 52).</w:t>
      </w:r>
    </w:p>
    <w:p w:rsidR="00C427FC" w:rsidRPr="0019647F" w:rsidRDefault="0019647F" w:rsidP="004C5093">
      <w:pPr>
        <w:widowControl w:val="0"/>
        <w:jc w:val="both"/>
        <w:rPr>
          <w:snapToGrid w:val="0"/>
          <w:sz w:val="24"/>
          <w:szCs w:val="24"/>
        </w:rPr>
      </w:pPr>
      <w:r>
        <w:rPr>
          <w:snapToGrid w:val="0"/>
          <w:sz w:val="24"/>
          <w:szCs w:val="24"/>
        </w:rPr>
        <w:br w:type="page"/>
      </w:r>
      <w:r w:rsidR="00C427FC" w:rsidRPr="0019647F">
        <w:rPr>
          <w:snapToGrid w:val="0"/>
          <w:sz w:val="24"/>
          <w:szCs w:val="24"/>
        </w:rPr>
        <w:lastRenderedPageBreak/>
        <w:t xml:space="preserve"> </w:t>
      </w:r>
    </w:p>
    <w:p w:rsidR="00C427FC" w:rsidRPr="0019647F" w:rsidRDefault="00C427FC" w:rsidP="004C5093">
      <w:pPr>
        <w:widowControl w:val="0"/>
        <w:jc w:val="both"/>
        <w:rPr>
          <w:snapToGrid w:val="0"/>
          <w:sz w:val="24"/>
          <w:szCs w:val="24"/>
        </w:rPr>
      </w:pPr>
      <w:r w:rsidRPr="0019647F">
        <w:rPr>
          <w:snapToGrid w:val="0"/>
          <w:sz w:val="24"/>
          <w:szCs w:val="24"/>
        </w:rPr>
        <w:t xml:space="preserve">     (2) I have read this letter,  but no copy has been found  in the Father's writings.</w:t>
      </w:r>
    </w:p>
    <w:p w:rsidR="00C427FC" w:rsidRPr="0019647F" w:rsidRDefault="00C427FC" w:rsidP="004C5093">
      <w:pPr>
        <w:widowControl w:val="0"/>
        <w:jc w:val="both"/>
        <w:rPr>
          <w:snapToGrid w:val="0"/>
          <w:sz w:val="24"/>
          <w:szCs w:val="24"/>
        </w:rPr>
      </w:pPr>
    </w:p>
    <w:p w:rsidR="00C427FC" w:rsidRPr="0019647F" w:rsidRDefault="00C427FC" w:rsidP="004C5093">
      <w:pPr>
        <w:widowControl w:val="0"/>
        <w:jc w:val="both"/>
        <w:rPr>
          <w:snapToGrid w:val="0"/>
          <w:sz w:val="24"/>
          <w:szCs w:val="24"/>
        </w:rPr>
      </w:pPr>
      <w:r w:rsidRPr="0019647F">
        <w:rPr>
          <w:snapToGrid w:val="0"/>
          <w:sz w:val="24"/>
          <w:szCs w:val="24"/>
        </w:rPr>
        <w:t xml:space="preserve">     (3)  Father John Messina (1871-1949) was a priest  of  great zeal  and  charity.  To  redeem the children of  the  people,  he founded  the "Pious Work and Prayer House" in the  Quarter  Saint Erasmus,  which  he  playfully defined,  "Africa of Palermo."  We could call it the Avignone Quarter of Palermo.  To face the needs of his institution,  he founded the "Orsoline Congregate,"  under the rules of Saint Angela Merici. Out of the blue, one day he was ordered  by  the  mayor of Palermo to transfer his  community  to another place,  because his great, beautiful house disfigured the beauty of the seaside. Therefore, it should be destroyed!" It was a great blow to him. His heart did not hold the news, and he died a few days later.  People,  however,  reacted against the mayor's decision  and  the house remained  over  there...  In  1967,  the Orsoline  by  Father  Messina  were associated  to  Don  Orione's "Little Missionaries of Charity." </w:t>
      </w:r>
    </w:p>
    <w:p w:rsidR="00C427FC" w:rsidRPr="0019647F" w:rsidRDefault="00C427FC" w:rsidP="004C5093">
      <w:pPr>
        <w:widowControl w:val="0"/>
        <w:jc w:val="both"/>
        <w:rPr>
          <w:snapToGrid w:val="0"/>
          <w:sz w:val="24"/>
          <w:szCs w:val="24"/>
        </w:rPr>
      </w:pPr>
    </w:p>
    <w:p w:rsidR="00C427FC" w:rsidRPr="00770A4B" w:rsidRDefault="00C427FC" w:rsidP="004C5093">
      <w:pPr>
        <w:widowControl w:val="0"/>
        <w:jc w:val="both"/>
        <w:rPr>
          <w:snapToGrid w:val="0"/>
          <w:sz w:val="22"/>
          <w:szCs w:val="22"/>
        </w:rPr>
      </w:pPr>
    </w:p>
    <w:p w:rsidR="00C427FC" w:rsidRPr="00770A4B" w:rsidRDefault="00C427FC" w:rsidP="004C5093">
      <w:pPr>
        <w:widowControl w:val="0"/>
        <w:jc w:val="both"/>
        <w:rPr>
          <w:snapToGrid w:val="0"/>
          <w:sz w:val="22"/>
          <w:szCs w:val="22"/>
        </w:rPr>
      </w:pPr>
    </w:p>
    <w:p w:rsidR="00C427FC" w:rsidRPr="00EA0750" w:rsidRDefault="00C427FC" w:rsidP="004C5093">
      <w:pPr>
        <w:widowControl w:val="0"/>
        <w:jc w:val="both"/>
        <w:rPr>
          <w:snapToGrid w:val="0"/>
          <w:sz w:val="24"/>
        </w:rPr>
      </w:pPr>
      <w:r w:rsidRPr="00EA0750">
        <w:rPr>
          <w:snapToGrid w:val="0"/>
          <w:sz w:val="24"/>
        </w:rPr>
        <w:t xml:space="preserve">          </w:t>
      </w: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19647F" w:rsidRDefault="00C427FC" w:rsidP="004C5093">
      <w:pPr>
        <w:widowControl w:val="0"/>
        <w:jc w:val="both"/>
        <w:rPr>
          <w:b/>
          <w:snapToGrid w:val="0"/>
          <w:sz w:val="32"/>
          <w:szCs w:val="32"/>
        </w:rPr>
      </w:pPr>
      <w:r w:rsidRPr="00EA0750">
        <w:rPr>
          <w:b/>
          <w:snapToGrid w:val="0"/>
          <w:sz w:val="32"/>
          <w:szCs w:val="32"/>
        </w:rPr>
        <w:t xml:space="preserve">                              </w:t>
      </w:r>
    </w:p>
    <w:p w:rsidR="00C427FC" w:rsidRPr="00471EF1" w:rsidRDefault="0019647F" w:rsidP="00471EF1">
      <w:pPr>
        <w:widowControl w:val="0"/>
        <w:jc w:val="right"/>
        <w:rPr>
          <w:b/>
          <w:snapToGrid w:val="0"/>
          <w:sz w:val="72"/>
          <w:szCs w:val="32"/>
        </w:rPr>
      </w:pPr>
      <w:r>
        <w:rPr>
          <w:b/>
          <w:snapToGrid w:val="0"/>
          <w:sz w:val="32"/>
          <w:szCs w:val="32"/>
        </w:rPr>
        <w:br w:type="page"/>
      </w:r>
      <w:r w:rsidR="00C427FC" w:rsidRPr="00471EF1">
        <w:rPr>
          <w:b/>
          <w:snapToGrid w:val="0"/>
          <w:sz w:val="72"/>
          <w:szCs w:val="32"/>
        </w:rPr>
        <w:lastRenderedPageBreak/>
        <w:t xml:space="preserve"> l8.</w:t>
      </w:r>
    </w:p>
    <w:p w:rsidR="00C427FC" w:rsidRPr="00EA0750" w:rsidRDefault="00C427FC" w:rsidP="00471EF1">
      <w:pPr>
        <w:widowControl w:val="0"/>
        <w:jc w:val="right"/>
        <w:rPr>
          <w:b/>
          <w:snapToGrid w:val="0"/>
          <w:sz w:val="32"/>
          <w:szCs w:val="32"/>
        </w:rPr>
      </w:pPr>
    </w:p>
    <w:p w:rsidR="00471EF1" w:rsidRDefault="00C427FC" w:rsidP="00471EF1">
      <w:pPr>
        <w:widowControl w:val="0"/>
        <w:jc w:val="right"/>
        <w:rPr>
          <w:b/>
          <w:snapToGrid w:val="0"/>
          <w:sz w:val="48"/>
          <w:szCs w:val="32"/>
        </w:rPr>
      </w:pPr>
      <w:r w:rsidRPr="00471EF1">
        <w:rPr>
          <w:b/>
          <w:snapToGrid w:val="0"/>
          <w:sz w:val="48"/>
          <w:szCs w:val="32"/>
        </w:rPr>
        <w:t xml:space="preserve">                      "I LOVE </w:t>
      </w:r>
    </w:p>
    <w:p w:rsidR="00C427FC" w:rsidRPr="00471EF1" w:rsidRDefault="00C427FC" w:rsidP="00471EF1">
      <w:pPr>
        <w:widowControl w:val="0"/>
        <w:jc w:val="right"/>
        <w:rPr>
          <w:b/>
          <w:snapToGrid w:val="0"/>
          <w:sz w:val="48"/>
          <w:szCs w:val="32"/>
        </w:rPr>
      </w:pPr>
      <w:r w:rsidRPr="00471EF1">
        <w:rPr>
          <w:b/>
          <w:snapToGrid w:val="0"/>
          <w:sz w:val="48"/>
          <w:szCs w:val="32"/>
        </w:rPr>
        <w:t>MY CHILDREN"</w:t>
      </w:r>
    </w:p>
    <w:p w:rsidR="00C427FC" w:rsidRPr="00EA0750" w:rsidRDefault="00C427FC" w:rsidP="004C5093">
      <w:pPr>
        <w:widowControl w:val="0"/>
        <w:jc w:val="both"/>
        <w:rPr>
          <w:b/>
          <w:snapToGrid w:val="0"/>
          <w:sz w:val="32"/>
          <w:szCs w:val="32"/>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b/>
          <w:snapToGrid w:val="0"/>
          <w:sz w:val="28"/>
          <w:szCs w:val="28"/>
        </w:rPr>
      </w:pPr>
      <w:r w:rsidRPr="00EA0750">
        <w:rPr>
          <w:snapToGrid w:val="0"/>
          <w:sz w:val="24"/>
        </w:rPr>
        <w:t xml:space="preserve">               </w:t>
      </w:r>
      <w:r>
        <w:rPr>
          <w:snapToGrid w:val="0"/>
          <w:sz w:val="24"/>
        </w:rPr>
        <w:t xml:space="preserve">     </w:t>
      </w:r>
      <w:proofErr w:type="gramStart"/>
      <w:r w:rsidRPr="00EA0750">
        <w:rPr>
          <w:b/>
          <w:snapToGrid w:val="0"/>
          <w:sz w:val="28"/>
          <w:szCs w:val="28"/>
        </w:rPr>
        <w:t>l.  The</w:t>
      </w:r>
      <w:proofErr w:type="gramEnd"/>
      <w:r w:rsidRPr="00EA0750">
        <w:rPr>
          <w:b/>
          <w:snapToGrid w:val="0"/>
          <w:sz w:val="28"/>
          <w:szCs w:val="28"/>
        </w:rPr>
        <w:t xml:space="preserve"> origin of famous stanzas                     </w:t>
      </w:r>
    </w:p>
    <w:p w:rsidR="00C427FC" w:rsidRPr="00EA0750" w:rsidRDefault="00C427FC" w:rsidP="004C5093">
      <w:pPr>
        <w:widowControl w:val="0"/>
        <w:jc w:val="both"/>
        <w:rPr>
          <w:b/>
          <w:snapToGrid w:val="0"/>
          <w:sz w:val="28"/>
          <w:szCs w:val="28"/>
        </w:rPr>
      </w:pPr>
      <w:r w:rsidRPr="00EA0750">
        <w:rPr>
          <w:b/>
          <w:snapToGrid w:val="0"/>
          <w:sz w:val="28"/>
          <w:szCs w:val="28"/>
        </w:rPr>
        <w:t xml:space="preserve">                    2.  Most holy work                                   </w:t>
      </w:r>
    </w:p>
    <w:p w:rsidR="00C427FC" w:rsidRPr="00EA0750" w:rsidRDefault="00C427FC" w:rsidP="004C5093">
      <w:pPr>
        <w:widowControl w:val="0"/>
        <w:jc w:val="both"/>
        <w:rPr>
          <w:b/>
          <w:snapToGrid w:val="0"/>
          <w:sz w:val="28"/>
          <w:szCs w:val="28"/>
        </w:rPr>
      </w:pPr>
      <w:r w:rsidRPr="00EA0750">
        <w:rPr>
          <w:b/>
          <w:snapToGrid w:val="0"/>
          <w:sz w:val="28"/>
          <w:szCs w:val="28"/>
        </w:rPr>
        <w:t xml:space="preserve">                    3.  ...Rich in good                                  </w:t>
      </w:r>
    </w:p>
    <w:p w:rsidR="00C427FC" w:rsidRPr="00EA0750" w:rsidRDefault="00C427FC" w:rsidP="004C5093">
      <w:pPr>
        <w:widowControl w:val="0"/>
        <w:jc w:val="both"/>
        <w:rPr>
          <w:b/>
          <w:snapToGrid w:val="0"/>
          <w:sz w:val="28"/>
          <w:szCs w:val="28"/>
        </w:rPr>
      </w:pPr>
      <w:r w:rsidRPr="00EA0750">
        <w:rPr>
          <w:b/>
          <w:snapToGrid w:val="0"/>
          <w:sz w:val="28"/>
          <w:szCs w:val="28"/>
        </w:rPr>
        <w:t xml:space="preserve">                    4.  Among his children                               </w:t>
      </w:r>
    </w:p>
    <w:p w:rsidR="00C427FC" w:rsidRPr="00EA0750" w:rsidRDefault="00C427FC" w:rsidP="004C5093">
      <w:pPr>
        <w:widowControl w:val="0"/>
        <w:jc w:val="both"/>
        <w:rPr>
          <w:b/>
          <w:snapToGrid w:val="0"/>
          <w:sz w:val="28"/>
          <w:szCs w:val="28"/>
        </w:rPr>
      </w:pPr>
      <w:r w:rsidRPr="00EA0750">
        <w:rPr>
          <w:b/>
          <w:snapToGrid w:val="0"/>
          <w:sz w:val="28"/>
          <w:szCs w:val="28"/>
        </w:rPr>
        <w:t xml:space="preserve">                    5.  With queer chaps...                              </w:t>
      </w:r>
    </w:p>
    <w:p w:rsidR="00C427FC" w:rsidRPr="00EA0750" w:rsidRDefault="00C427FC" w:rsidP="004C5093">
      <w:pPr>
        <w:widowControl w:val="0"/>
        <w:jc w:val="both"/>
        <w:rPr>
          <w:b/>
          <w:snapToGrid w:val="0"/>
          <w:sz w:val="28"/>
          <w:szCs w:val="28"/>
        </w:rPr>
      </w:pPr>
      <w:r w:rsidRPr="00EA0750">
        <w:rPr>
          <w:b/>
          <w:snapToGrid w:val="0"/>
          <w:sz w:val="28"/>
          <w:szCs w:val="28"/>
        </w:rPr>
        <w:t xml:space="preserve">                    6.  "The heart he had"                               </w:t>
      </w:r>
    </w:p>
    <w:p w:rsidR="00C427FC" w:rsidRPr="00EA0750" w:rsidRDefault="00C427FC" w:rsidP="004C5093">
      <w:pPr>
        <w:widowControl w:val="0"/>
        <w:jc w:val="both"/>
        <w:rPr>
          <w:b/>
          <w:snapToGrid w:val="0"/>
          <w:sz w:val="28"/>
          <w:szCs w:val="28"/>
        </w:rPr>
      </w:pPr>
      <w:r w:rsidRPr="00EA0750">
        <w:rPr>
          <w:b/>
          <w:snapToGrid w:val="0"/>
          <w:sz w:val="28"/>
          <w:szCs w:val="28"/>
        </w:rPr>
        <w:t xml:space="preserve">                    7.  His name day                                     </w:t>
      </w:r>
    </w:p>
    <w:p w:rsidR="00C427FC" w:rsidRPr="00EA0750" w:rsidRDefault="00C427FC" w:rsidP="004C5093">
      <w:pPr>
        <w:widowControl w:val="0"/>
        <w:jc w:val="both"/>
        <w:rPr>
          <w:b/>
          <w:snapToGrid w:val="0"/>
          <w:sz w:val="28"/>
          <w:szCs w:val="28"/>
        </w:rPr>
      </w:pPr>
      <w:r w:rsidRPr="00EA0750">
        <w:rPr>
          <w:b/>
          <w:snapToGrid w:val="0"/>
          <w:sz w:val="28"/>
          <w:szCs w:val="28"/>
        </w:rPr>
        <w:t xml:space="preserve">                    8.  Admittance                                       </w:t>
      </w:r>
    </w:p>
    <w:p w:rsidR="00C427FC" w:rsidRPr="00EA0750" w:rsidRDefault="00C427FC" w:rsidP="004C5093">
      <w:pPr>
        <w:widowControl w:val="0"/>
        <w:jc w:val="both"/>
        <w:rPr>
          <w:b/>
          <w:snapToGrid w:val="0"/>
          <w:sz w:val="28"/>
          <w:szCs w:val="28"/>
        </w:rPr>
      </w:pPr>
      <w:r w:rsidRPr="00EA0750">
        <w:rPr>
          <w:b/>
          <w:snapToGrid w:val="0"/>
          <w:sz w:val="28"/>
          <w:szCs w:val="28"/>
        </w:rPr>
        <w:t xml:space="preserve">                    9.  Religious education                              </w:t>
      </w:r>
    </w:p>
    <w:p w:rsidR="00C427FC" w:rsidRPr="00EA0750" w:rsidRDefault="00C427FC" w:rsidP="004C5093">
      <w:pPr>
        <w:widowControl w:val="0"/>
        <w:jc w:val="both"/>
        <w:rPr>
          <w:b/>
          <w:snapToGrid w:val="0"/>
          <w:sz w:val="28"/>
          <w:szCs w:val="28"/>
        </w:rPr>
      </w:pPr>
      <w:r w:rsidRPr="00EA0750">
        <w:rPr>
          <w:b/>
          <w:snapToGrid w:val="0"/>
          <w:sz w:val="28"/>
          <w:szCs w:val="28"/>
        </w:rPr>
        <w:t xml:space="preserve">                    l0. The educators the Father wanted                  </w:t>
      </w:r>
    </w:p>
    <w:p w:rsidR="00C427FC" w:rsidRPr="00EA0750" w:rsidRDefault="00C427FC" w:rsidP="004C5093">
      <w:pPr>
        <w:widowControl w:val="0"/>
        <w:jc w:val="both"/>
        <w:rPr>
          <w:b/>
          <w:snapToGrid w:val="0"/>
          <w:sz w:val="28"/>
          <w:szCs w:val="28"/>
        </w:rPr>
      </w:pPr>
      <w:r w:rsidRPr="00EA0750">
        <w:rPr>
          <w:b/>
          <w:snapToGrid w:val="0"/>
          <w:sz w:val="28"/>
          <w:szCs w:val="28"/>
        </w:rPr>
        <w:t xml:space="preserve">                    ll. Educational method                               </w:t>
      </w:r>
    </w:p>
    <w:p w:rsidR="00C427FC" w:rsidRPr="00EA0750" w:rsidRDefault="00C427FC" w:rsidP="004C5093">
      <w:pPr>
        <w:widowControl w:val="0"/>
        <w:jc w:val="both"/>
        <w:rPr>
          <w:b/>
          <w:snapToGrid w:val="0"/>
          <w:sz w:val="28"/>
          <w:szCs w:val="28"/>
        </w:rPr>
      </w:pPr>
      <w:r w:rsidRPr="00EA0750">
        <w:rPr>
          <w:b/>
          <w:snapToGrid w:val="0"/>
          <w:sz w:val="28"/>
          <w:szCs w:val="28"/>
        </w:rPr>
        <w:t xml:space="preserve">                    l2. Educating the whole person                       </w:t>
      </w:r>
    </w:p>
    <w:p w:rsidR="00C427FC" w:rsidRPr="00EA0750" w:rsidRDefault="00C427FC" w:rsidP="004C5093">
      <w:pPr>
        <w:widowControl w:val="0"/>
        <w:jc w:val="both"/>
        <w:rPr>
          <w:b/>
          <w:snapToGrid w:val="0"/>
          <w:sz w:val="28"/>
          <w:szCs w:val="28"/>
        </w:rPr>
      </w:pPr>
      <w:r w:rsidRPr="00EA0750">
        <w:rPr>
          <w:b/>
          <w:snapToGrid w:val="0"/>
          <w:sz w:val="28"/>
          <w:szCs w:val="28"/>
        </w:rPr>
        <w:t xml:space="preserve">                    l3. Education to piety                               </w:t>
      </w:r>
    </w:p>
    <w:p w:rsidR="00C427FC" w:rsidRPr="00EA0750" w:rsidRDefault="00C427FC" w:rsidP="004C5093">
      <w:pPr>
        <w:widowControl w:val="0"/>
        <w:jc w:val="both"/>
        <w:rPr>
          <w:b/>
          <w:snapToGrid w:val="0"/>
          <w:sz w:val="28"/>
          <w:szCs w:val="28"/>
        </w:rPr>
      </w:pPr>
      <w:r w:rsidRPr="00EA0750">
        <w:rPr>
          <w:b/>
          <w:snapToGrid w:val="0"/>
          <w:sz w:val="28"/>
          <w:szCs w:val="28"/>
        </w:rPr>
        <w:t xml:space="preserve">                    l4. Education to work                                </w:t>
      </w:r>
    </w:p>
    <w:p w:rsidR="00C427FC" w:rsidRPr="00EA0750" w:rsidRDefault="00C427FC" w:rsidP="004C5093">
      <w:pPr>
        <w:widowControl w:val="0"/>
        <w:jc w:val="both"/>
        <w:rPr>
          <w:b/>
          <w:snapToGrid w:val="0"/>
          <w:sz w:val="28"/>
          <w:szCs w:val="28"/>
        </w:rPr>
      </w:pPr>
      <w:r w:rsidRPr="00EA0750">
        <w:rPr>
          <w:b/>
          <w:snapToGrid w:val="0"/>
          <w:sz w:val="28"/>
          <w:szCs w:val="28"/>
        </w:rPr>
        <w:t xml:space="preserve">                    l5. Punishments                                      </w:t>
      </w:r>
    </w:p>
    <w:p w:rsidR="00C427FC" w:rsidRPr="00EA0750" w:rsidRDefault="00C427FC" w:rsidP="004C5093">
      <w:pPr>
        <w:widowControl w:val="0"/>
        <w:jc w:val="both"/>
        <w:rPr>
          <w:snapToGrid w:val="0"/>
          <w:sz w:val="24"/>
        </w:rPr>
      </w:pPr>
      <w:r w:rsidRPr="00EA0750">
        <w:rPr>
          <w:b/>
          <w:snapToGrid w:val="0"/>
          <w:sz w:val="28"/>
          <w:szCs w:val="28"/>
        </w:rPr>
        <w:t xml:space="preserve">                    l6. Notes</w:t>
      </w:r>
      <w:r w:rsidRPr="00EA0750">
        <w:rPr>
          <w:snapToGrid w:val="0"/>
          <w:sz w:val="24"/>
        </w:rPr>
        <w:t xml:space="preserve">                                            </w:t>
      </w: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Default="00B65978" w:rsidP="002B28E2">
      <w:pPr>
        <w:widowControl w:val="0"/>
        <w:pBdr>
          <w:bottom w:val="single" w:sz="4" w:space="1" w:color="auto"/>
        </w:pBdr>
        <w:jc w:val="both"/>
        <w:rPr>
          <w:b/>
          <w:snapToGrid w:val="0"/>
          <w:sz w:val="40"/>
          <w:szCs w:val="40"/>
        </w:rPr>
      </w:pPr>
      <w:r>
        <w:rPr>
          <w:b/>
          <w:snapToGrid w:val="0"/>
          <w:sz w:val="40"/>
          <w:szCs w:val="40"/>
        </w:rPr>
        <w:br w:type="page"/>
      </w:r>
      <w:r w:rsidR="002B28E2">
        <w:rPr>
          <w:b/>
          <w:snapToGrid w:val="0"/>
          <w:sz w:val="40"/>
          <w:szCs w:val="40"/>
        </w:rPr>
        <w:lastRenderedPageBreak/>
        <w:t>1</w:t>
      </w:r>
      <w:r w:rsidR="002B28E2" w:rsidRPr="002B28E2">
        <w:rPr>
          <w:b/>
          <w:snapToGrid w:val="0"/>
          <w:sz w:val="40"/>
          <w:szCs w:val="40"/>
        </w:rPr>
        <w:t>. The origin of famous stanzas</w:t>
      </w:r>
    </w:p>
    <w:p w:rsidR="002B28E2" w:rsidRPr="002B28E2" w:rsidRDefault="002B28E2"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EA0750">
        <w:rPr>
          <w:snapToGrid w:val="0"/>
          <w:sz w:val="24"/>
        </w:rPr>
        <w:t xml:space="preserve">     </w:t>
      </w:r>
      <w:r w:rsidRPr="00C805D0">
        <w:rPr>
          <w:sz w:val="26"/>
          <w:szCs w:val="26"/>
        </w:rPr>
        <w:t xml:space="preserve">In need as usual, the Father had asked the administrators of </w:t>
      </w:r>
    </w:p>
    <w:p w:rsidR="00C427FC" w:rsidRPr="00C805D0" w:rsidRDefault="00C427FC" w:rsidP="004C5093">
      <w:pPr>
        <w:widowControl w:val="0"/>
        <w:jc w:val="both"/>
        <w:rPr>
          <w:sz w:val="26"/>
          <w:szCs w:val="26"/>
        </w:rPr>
      </w:pPr>
      <w:r w:rsidRPr="00C805D0">
        <w:rPr>
          <w:sz w:val="26"/>
          <w:szCs w:val="26"/>
        </w:rPr>
        <w:t>the city  for  an extraordinary aid worthy l,000 liras  for  the feasts of middle August l902.</w:t>
      </w:r>
    </w:p>
    <w:p w:rsidR="00C427FC" w:rsidRPr="00C805D0" w:rsidRDefault="00C427FC" w:rsidP="004C5093">
      <w:pPr>
        <w:widowControl w:val="0"/>
        <w:jc w:val="both"/>
        <w:rPr>
          <w:sz w:val="26"/>
          <w:szCs w:val="26"/>
        </w:rPr>
      </w:pPr>
      <w:r w:rsidRPr="00C805D0">
        <w:rPr>
          <w:sz w:val="26"/>
          <w:szCs w:val="26"/>
        </w:rPr>
        <w:t xml:space="preserve">     The city administration was in the hands of the Jacobins of the Mountain, declared enemies of God and of the priests.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At the August l2 council meeting,  the socialist party (also called the 'mountain' party) launched a full attack against Canon Di Francia, who sat in a corner of the hall in a section reserved for the public.  He received the 'kindest regards' from lovers of the  people.  One said that the padre did not know how to educate because he was a priest! Another declared that the philanthropist had a random gathering of youths united under no ideal direction! Somebody  else  spoke out against his hygienic  and  disciplinary methods!...   The proposal for money was rejected (FatherFather  Mary Hannibal Di Francia, page l7l).</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The way the Father was handled by the city council arose the protest of the Beacon (August l4).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We  are not so touched by the rejection of a thousand  liras aid (we know the hellish hatred of the council's majority against the  religious  institutions).  But  we feel  indignant  for  the slanderous  actions of those sirs against the most benefactor  of the  orphans and against his institutions.  They have covered him with  insults...saying that he has a random gathering of  youths. Pure slanders,  because the orphans work in the mill, the bakery, tailoring,  typography,  and shoe-maker's all day long.  To learn morality,  we  should send the little girls to the Normal  Female institute,  and the boys...  to another one!" On August  29,  the newspaper points out,  "By voting against l,000 liras to Canon Di Francia,  the  counselors  did their worst and voted against  the will  of  the people,  who would give ten thousand liras  to  the angel of charity.</w:t>
      </w:r>
    </w:p>
    <w:p w:rsidR="00C427FC" w:rsidRPr="00C805D0" w:rsidRDefault="00C427FC" w:rsidP="004C5093">
      <w:pPr>
        <w:widowControl w:val="0"/>
        <w:jc w:val="both"/>
        <w:rPr>
          <w:sz w:val="26"/>
          <w:szCs w:val="26"/>
        </w:rPr>
      </w:pPr>
      <w:r w:rsidRPr="00C805D0">
        <w:rPr>
          <w:sz w:val="26"/>
          <w:szCs w:val="26"/>
        </w:rPr>
        <w:t xml:space="preserve">     On  this  occasion Lawyer Angel Toscano wrote  some  verses, praising God and exalting the beneficial mission of the Father of the orphans. (l)  </w:t>
      </w:r>
    </w:p>
    <w:p w:rsidR="00C427FC" w:rsidRPr="00C805D0" w:rsidRDefault="00C427FC" w:rsidP="004C5093">
      <w:pPr>
        <w:widowControl w:val="0"/>
        <w:jc w:val="both"/>
        <w:rPr>
          <w:sz w:val="26"/>
          <w:szCs w:val="26"/>
        </w:rPr>
      </w:pPr>
      <w:r w:rsidRPr="00C805D0">
        <w:rPr>
          <w:sz w:val="26"/>
          <w:szCs w:val="26"/>
        </w:rPr>
        <w:t xml:space="preserve">     The Servant of God answered these verses with   a  poem,  a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lastRenderedPageBreak/>
        <w:t>jewel of his heart,  which the Rogationists can never forget.  He mailed  it  to  the  lawyer on September 25  with  the  following dedication,   "To  the  eminent  Dr.   Angel  Toscano  who   with affectionate  verses  and kindness of heart heartened  my  humble labors for the salvation of the abandoned orphans."</w:t>
      </w:r>
    </w:p>
    <w:p w:rsidR="00471EF1" w:rsidRPr="00471EF1" w:rsidRDefault="00C427FC" w:rsidP="004C5093">
      <w:pPr>
        <w:widowControl w:val="0"/>
        <w:jc w:val="both"/>
        <w:rPr>
          <w:sz w:val="8"/>
          <w:szCs w:val="26"/>
        </w:rPr>
      </w:pPr>
      <w:r w:rsidRPr="00C805D0">
        <w:rPr>
          <w:sz w:val="26"/>
          <w:szCs w:val="26"/>
        </w:rPr>
        <w:t xml:space="preserve">        </w:t>
      </w:r>
    </w:p>
    <w:p w:rsidR="00C427FC" w:rsidRPr="00471EF1" w:rsidRDefault="00C427FC" w:rsidP="00471EF1">
      <w:pPr>
        <w:widowControl w:val="0"/>
        <w:ind w:firstLine="630"/>
        <w:jc w:val="both"/>
        <w:rPr>
          <w:sz w:val="25"/>
          <w:szCs w:val="25"/>
        </w:rPr>
      </w:pPr>
      <w:r w:rsidRPr="00471EF1">
        <w:rPr>
          <w:sz w:val="25"/>
          <w:szCs w:val="25"/>
        </w:rPr>
        <w:t>As a note of pilgrim songs</w:t>
      </w:r>
    </w:p>
    <w:p w:rsidR="00C427FC" w:rsidRPr="00471EF1" w:rsidRDefault="00C427FC" w:rsidP="004C5093">
      <w:pPr>
        <w:widowControl w:val="0"/>
        <w:jc w:val="both"/>
        <w:rPr>
          <w:sz w:val="25"/>
          <w:szCs w:val="25"/>
        </w:rPr>
      </w:pPr>
      <w:r w:rsidRPr="00471EF1">
        <w:rPr>
          <w:sz w:val="25"/>
          <w:szCs w:val="25"/>
        </w:rPr>
        <w:t xml:space="preserve">          The sound of your pretty zither reaches my ear,</w:t>
      </w:r>
    </w:p>
    <w:p w:rsidR="00C427FC" w:rsidRPr="00471EF1" w:rsidRDefault="00C427FC" w:rsidP="004C5093">
      <w:pPr>
        <w:widowControl w:val="0"/>
        <w:jc w:val="both"/>
        <w:rPr>
          <w:sz w:val="25"/>
          <w:szCs w:val="25"/>
        </w:rPr>
      </w:pPr>
      <w:r w:rsidRPr="00471EF1">
        <w:rPr>
          <w:sz w:val="25"/>
          <w:szCs w:val="25"/>
        </w:rPr>
        <w:t xml:space="preserve">          O unknown friend, and prolongs</w:t>
      </w:r>
    </w:p>
    <w:p w:rsidR="00C427FC" w:rsidRPr="00471EF1" w:rsidRDefault="00C427FC" w:rsidP="004C5093">
      <w:pPr>
        <w:widowControl w:val="0"/>
        <w:jc w:val="both"/>
        <w:rPr>
          <w:sz w:val="25"/>
          <w:szCs w:val="25"/>
        </w:rPr>
      </w:pPr>
      <w:r w:rsidRPr="00471EF1">
        <w:rPr>
          <w:sz w:val="25"/>
          <w:szCs w:val="25"/>
        </w:rPr>
        <w:t xml:space="preserve">          The innocent love for my children, so dear.</w:t>
      </w:r>
    </w:p>
    <w:p w:rsidR="00C427FC" w:rsidRPr="00471EF1" w:rsidRDefault="00C427FC" w:rsidP="004C5093">
      <w:pPr>
        <w:widowControl w:val="0"/>
        <w:jc w:val="both"/>
        <w:rPr>
          <w:sz w:val="25"/>
          <w:szCs w:val="25"/>
        </w:rPr>
      </w:pPr>
      <w:r w:rsidRPr="00471EF1">
        <w:rPr>
          <w:sz w:val="25"/>
          <w:szCs w:val="25"/>
        </w:rPr>
        <w:t xml:space="preserve">         </w:t>
      </w:r>
      <w:r w:rsidR="00471EF1" w:rsidRPr="00471EF1">
        <w:rPr>
          <w:sz w:val="25"/>
          <w:szCs w:val="25"/>
        </w:rPr>
        <w:t xml:space="preserve"> </w:t>
      </w:r>
      <w:r w:rsidRPr="00471EF1">
        <w:rPr>
          <w:sz w:val="25"/>
          <w:szCs w:val="25"/>
        </w:rPr>
        <w:t>I love my children, they are for me</w:t>
      </w:r>
    </w:p>
    <w:p w:rsidR="00C427FC" w:rsidRPr="00471EF1" w:rsidRDefault="00C427FC" w:rsidP="004C5093">
      <w:pPr>
        <w:widowControl w:val="0"/>
        <w:jc w:val="both"/>
        <w:rPr>
          <w:sz w:val="25"/>
          <w:szCs w:val="25"/>
        </w:rPr>
      </w:pPr>
      <w:r w:rsidRPr="00471EF1">
        <w:rPr>
          <w:sz w:val="25"/>
          <w:szCs w:val="25"/>
        </w:rPr>
        <w:t xml:space="preserve">          </w:t>
      </w:r>
      <w:proofErr w:type="gramStart"/>
      <w:r w:rsidRPr="00471EF1">
        <w:rPr>
          <w:sz w:val="25"/>
          <w:szCs w:val="25"/>
        </w:rPr>
        <w:t>The dearest ideal of my life.</w:t>
      </w:r>
      <w:proofErr w:type="gramEnd"/>
    </w:p>
    <w:p w:rsidR="00C427FC" w:rsidRPr="00471EF1" w:rsidRDefault="00C427FC" w:rsidP="004C5093">
      <w:pPr>
        <w:widowControl w:val="0"/>
        <w:jc w:val="both"/>
        <w:rPr>
          <w:sz w:val="25"/>
          <w:szCs w:val="25"/>
        </w:rPr>
      </w:pPr>
      <w:r w:rsidRPr="00471EF1">
        <w:rPr>
          <w:sz w:val="25"/>
          <w:szCs w:val="25"/>
        </w:rPr>
        <w:t xml:space="preserve">          I rescued them from oblivion, giving them lee</w:t>
      </w:r>
    </w:p>
    <w:p w:rsidR="00C427FC" w:rsidRPr="00471EF1" w:rsidRDefault="00C427FC" w:rsidP="004C5093">
      <w:pPr>
        <w:widowControl w:val="0"/>
        <w:jc w:val="both"/>
        <w:rPr>
          <w:sz w:val="25"/>
          <w:szCs w:val="25"/>
        </w:rPr>
      </w:pPr>
      <w:r w:rsidRPr="00471EF1">
        <w:rPr>
          <w:sz w:val="25"/>
          <w:szCs w:val="25"/>
        </w:rPr>
        <w:t xml:space="preserve">          </w:t>
      </w:r>
      <w:proofErr w:type="gramStart"/>
      <w:r w:rsidRPr="00471EF1">
        <w:rPr>
          <w:sz w:val="25"/>
          <w:szCs w:val="25"/>
        </w:rPr>
        <w:t>Urged from within by a hoping strife.</w:t>
      </w:r>
      <w:proofErr w:type="gramEnd"/>
    </w:p>
    <w:p w:rsidR="00C427FC" w:rsidRPr="00471EF1" w:rsidRDefault="00C427FC" w:rsidP="004C5093">
      <w:pPr>
        <w:widowControl w:val="0"/>
        <w:jc w:val="both"/>
        <w:rPr>
          <w:sz w:val="25"/>
          <w:szCs w:val="25"/>
        </w:rPr>
      </w:pPr>
      <w:r w:rsidRPr="00471EF1">
        <w:rPr>
          <w:sz w:val="25"/>
          <w:szCs w:val="25"/>
        </w:rPr>
        <w:t xml:space="preserve">          Little Italian flowers, recent born yet</w:t>
      </w:r>
    </w:p>
    <w:p w:rsidR="00C427FC" w:rsidRPr="00471EF1" w:rsidRDefault="00C427FC" w:rsidP="004C5093">
      <w:pPr>
        <w:widowControl w:val="0"/>
        <w:jc w:val="both"/>
        <w:rPr>
          <w:sz w:val="25"/>
          <w:szCs w:val="25"/>
        </w:rPr>
      </w:pPr>
      <w:r w:rsidRPr="00471EF1">
        <w:rPr>
          <w:sz w:val="25"/>
          <w:szCs w:val="25"/>
        </w:rPr>
        <w:t xml:space="preserve">          </w:t>
      </w:r>
      <w:proofErr w:type="gramStart"/>
      <w:r w:rsidRPr="00471EF1">
        <w:rPr>
          <w:sz w:val="25"/>
          <w:szCs w:val="25"/>
        </w:rPr>
        <w:t>Were easy prey</w:t>
      </w:r>
      <w:proofErr w:type="gramEnd"/>
      <w:r w:rsidRPr="00471EF1">
        <w:rPr>
          <w:sz w:val="25"/>
          <w:szCs w:val="25"/>
        </w:rPr>
        <w:t xml:space="preserve"> of the abyss,</w:t>
      </w:r>
    </w:p>
    <w:p w:rsidR="00C427FC" w:rsidRPr="00471EF1" w:rsidRDefault="00C427FC" w:rsidP="004C5093">
      <w:pPr>
        <w:widowControl w:val="0"/>
        <w:jc w:val="both"/>
        <w:rPr>
          <w:sz w:val="25"/>
          <w:szCs w:val="25"/>
        </w:rPr>
      </w:pPr>
      <w:r w:rsidRPr="00471EF1">
        <w:rPr>
          <w:sz w:val="25"/>
          <w:szCs w:val="25"/>
        </w:rPr>
        <w:t xml:space="preserve">          No one gazed at them lovingly, nor met</w:t>
      </w:r>
    </w:p>
    <w:p w:rsidR="00C427FC" w:rsidRPr="00471EF1" w:rsidRDefault="00C427FC" w:rsidP="004C5093">
      <w:pPr>
        <w:widowControl w:val="0"/>
        <w:jc w:val="both"/>
        <w:rPr>
          <w:sz w:val="25"/>
          <w:szCs w:val="25"/>
        </w:rPr>
      </w:pPr>
      <w:r w:rsidRPr="00471EF1">
        <w:rPr>
          <w:sz w:val="25"/>
          <w:szCs w:val="25"/>
        </w:rPr>
        <w:t xml:space="preserve">          </w:t>
      </w:r>
      <w:proofErr w:type="gramStart"/>
      <w:r w:rsidRPr="00471EF1">
        <w:rPr>
          <w:sz w:val="25"/>
          <w:szCs w:val="25"/>
        </w:rPr>
        <w:t>To make them happy with a bliss.</w:t>
      </w:r>
      <w:proofErr w:type="gramEnd"/>
    </w:p>
    <w:p w:rsidR="00C427FC" w:rsidRPr="00471EF1" w:rsidRDefault="00C427FC" w:rsidP="004C5093">
      <w:pPr>
        <w:widowControl w:val="0"/>
        <w:jc w:val="both"/>
        <w:rPr>
          <w:sz w:val="25"/>
          <w:szCs w:val="25"/>
        </w:rPr>
      </w:pPr>
      <w:r w:rsidRPr="00471EF1">
        <w:rPr>
          <w:sz w:val="25"/>
          <w:szCs w:val="25"/>
        </w:rPr>
        <w:t xml:space="preserve">          Little children dispersed in the street</w:t>
      </w:r>
    </w:p>
    <w:p w:rsidR="00C427FC" w:rsidRPr="00471EF1" w:rsidRDefault="00C427FC" w:rsidP="004C5093">
      <w:pPr>
        <w:widowControl w:val="0"/>
        <w:jc w:val="both"/>
        <w:rPr>
          <w:sz w:val="25"/>
          <w:szCs w:val="25"/>
        </w:rPr>
      </w:pPr>
      <w:r w:rsidRPr="00471EF1">
        <w:rPr>
          <w:sz w:val="25"/>
          <w:szCs w:val="25"/>
        </w:rPr>
        <w:t xml:space="preserve">         </w:t>
      </w:r>
      <w:r w:rsidR="00471EF1" w:rsidRPr="00471EF1">
        <w:rPr>
          <w:sz w:val="25"/>
          <w:szCs w:val="25"/>
        </w:rPr>
        <w:t xml:space="preserve"> </w:t>
      </w:r>
      <w:r w:rsidRPr="00471EF1">
        <w:rPr>
          <w:sz w:val="25"/>
          <w:szCs w:val="25"/>
        </w:rPr>
        <w:t xml:space="preserve">Having no love, no joy, </w:t>
      </w:r>
      <w:proofErr w:type="gramStart"/>
      <w:r w:rsidRPr="00471EF1">
        <w:rPr>
          <w:sz w:val="25"/>
          <w:szCs w:val="25"/>
        </w:rPr>
        <w:t>no</w:t>
      </w:r>
      <w:proofErr w:type="gramEnd"/>
      <w:r w:rsidRPr="00471EF1">
        <w:rPr>
          <w:sz w:val="25"/>
          <w:szCs w:val="25"/>
        </w:rPr>
        <w:t xml:space="preserve"> smile.</w:t>
      </w:r>
    </w:p>
    <w:p w:rsidR="00C427FC" w:rsidRPr="00471EF1" w:rsidRDefault="00C427FC" w:rsidP="004C5093">
      <w:pPr>
        <w:widowControl w:val="0"/>
        <w:jc w:val="both"/>
        <w:rPr>
          <w:sz w:val="25"/>
          <w:szCs w:val="25"/>
        </w:rPr>
      </w:pPr>
      <w:r w:rsidRPr="00471EF1">
        <w:rPr>
          <w:sz w:val="25"/>
          <w:szCs w:val="25"/>
        </w:rPr>
        <w:t xml:space="preserve">         </w:t>
      </w:r>
      <w:r w:rsidR="00471EF1" w:rsidRPr="00471EF1">
        <w:rPr>
          <w:sz w:val="25"/>
          <w:szCs w:val="25"/>
        </w:rPr>
        <w:t xml:space="preserve"> </w:t>
      </w:r>
      <w:r w:rsidRPr="00471EF1">
        <w:rPr>
          <w:sz w:val="25"/>
          <w:szCs w:val="25"/>
        </w:rPr>
        <w:t>Oh, what a future, what a defeat</w:t>
      </w:r>
    </w:p>
    <w:p w:rsidR="00C427FC" w:rsidRPr="00471EF1" w:rsidRDefault="00C427FC" w:rsidP="004C5093">
      <w:pPr>
        <w:widowControl w:val="0"/>
        <w:jc w:val="both"/>
        <w:rPr>
          <w:sz w:val="25"/>
          <w:szCs w:val="25"/>
        </w:rPr>
      </w:pPr>
      <w:r w:rsidRPr="00471EF1">
        <w:rPr>
          <w:sz w:val="25"/>
          <w:szCs w:val="25"/>
        </w:rPr>
        <w:t xml:space="preserve">          Would have them crushed under their guile.</w:t>
      </w:r>
    </w:p>
    <w:p w:rsidR="00C427FC" w:rsidRPr="00471EF1" w:rsidRDefault="00C427FC" w:rsidP="004C5093">
      <w:pPr>
        <w:widowControl w:val="0"/>
        <w:jc w:val="both"/>
        <w:rPr>
          <w:sz w:val="25"/>
          <w:szCs w:val="25"/>
        </w:rPr>
      </w:pPr>
      <w:r w:rsidRPr="00471EF1">
        <w:rPr>
          <w:sz w:val="25"/>
          <w:szCs w:val="25"/>
        </w:rPr>
        <w:t xml:space="preserve">          Cleansed pearls are my little girls:           </w:t>
      </w:r>
    </w:p>
    <w:p w:rsidR="00C427FC" w:rsidRPr="00471EF1" w:rsidRDefault="00C427FC" w:rsidP="004C5093">
      <w:pPr>
        <w:widowControl w:val="0"/>
        <w:jc w:val="both"/>
        <w:rPr>
          <w:sz w:val="25"/>
          <w:szCs w:val="25"/>
        </w:rPr>
      </w:pPr>
      <w:r w:rsidRPr="00471EF1">
        <w:rPr>
          <w:sz w:val="25"/>
          <w:szCs w:val="25"/>
        </w:rPr>
        <w:t xml:space="preserve">          I collected them from mud one by one,</w:t>
      </w:r>
    </w:p>
    <w:p w:rsidR="00C427FC" w:rsidRPr="00471EF1" w:rsidRDefault="00C427FC" w:rsidP="004C5093">
      <w:pPr>
        <w:widowControl w:val="0"/>
        <w:jc w:val="both"/>
        <w:rPr>
          <w:sz w:val="25"/>
          <w:szCs w:val="25"/>
        </w:rPr>
      </w:pPr>
      <w:r w:rsidRPr="00471EF1">
        <w:rPr>
          <w:sz w:val="25"/>
          <w:szCs w:val="25"/>
        </w:rPr>
        <w:t xml:space="preserve">          </w:t>
      </w:r>
      <w:proofErr w:type="gramStart"/>
      <w:r w:rsidRPr="00471EF1">
        <w:rPr>
          <w:sz w:val="25"/>
          <w:szCs w:val="25"/>
        </w:rPr>
        <w:t>As shells from the streets of the churls.</w:t>
      </w:r>
      <w:proofErr w:type="gramEnd"/>
    </w:p>
    <w:p w:rsidR="00C427FC" w:rsidRPr="00471EF1" w:rsidRDefault="00C427FC" w:rsidP="004C5093">
      <w:pPr>
        <w:widowControl w:val="0"/>
        <w:jc w:val="both"/>
        <w:rPr>
          <w:sz w:val="25"/>
          <w:szCs w:val="25"/>
        </w:rPr>
      </w:pPr>
      <w:r w:rsidRPr="00471EF1">
        <w:rPr>
          <w:sz w:val="25"/>
          <w:szCs w:val="25"/>
        </w:rPr>
        <w:t xml:space="preserve">          They have started off toward a civil run.</w:t>
      </w:r>
    </w:p>
    <w:p w:rsidR="00C427FC" w:rsidRPr="00471EF1" w:rsidRDefault="00C427FC" w:rsidP="004C5093">
      <w:pPr>
        <w:widowControl w:val="0"/>
        <w:jc w:val="both"/>
        <w:rPr>
          <w:sz w:val="25"/>
          <w:szCs w:val="25"/>
        </w:rPr>
      </w:pPr>
      <w:r w:rsidRPr="00471EF1">
        <w:rPr>
          <w:sz w:val="25"/>
          <w:szCs w:val="25"/>
        </w:rPr>
        <w:t xml:space="preserve">          They call me Padre: God's minister </w:t>
      </w:r>
    </w:p>
    <w:p w:rsidR="00C427FC" w:rsidRPr="00471EF1" w:rsidRDefault="00C427FC" w:rsidP="004C5093">
      <w:pPr>
        <w:widowControl w:val="0"/>
        <w:jc w:val="both"/>
        <w:rPr>
          <w:sz w:val="25"/>
          <w:szCs w:val="25"/>
        </w:rPr>
      </w:pPr>
      <w:r w:rsidRPr="00471EF1">
        <w:rPr>
          <w:sz w:val="25"/>
          <w:szCs w:val="25"/>
        </w:rPr>
        <w:t xml:space="preserve">          </w:t>
      </w:r>
      <w:proofErr w:type="gramStart"/>
      <w:r w:rsidRPr="00471EF1">
        <w:rPr>
          <w:sz w:val="25"/>
          <w:szCs w:val="25"/>
        </w:rPr>
        <w:t>Lays his hands on their locks.</w:t>
      </w:r>
      <w:proofErr w:type="gramEnd"/>
    </w:p>
    <w:p w:rsidR="00C427FC" w:rsidRPr="00471EF1" w:rsidRDefault="00C427FC" w:rsidP="004C5093">
      <w:pPr>
        <w:widowControl w:val="0"/>
        <w:jc w:val="both"/>
        <w:rPr>
          <w:sz w:val="25"/>
          <w:szCs w:val="25"/>
        </w:rPr>
      </w:pPr>
      <w:r w:rsidRPr="00471EF1">
        <w:rPr>
          <w:sz w:val="25"/>
          <w:szCs w:val="25"/>
        </w:rPr>
        <w:t xml:space="preserve">          They call mother: the sweet calls spur</w:t>
      </w:r>
    </w:p>
    <w:p w:rsidR="00C427FC" w:rsidRPr="00471EF1" w:rsidRDefault="00471EF1" w:rsidP="004C5093">
      <w:pPr>
        <w:widowControl w:val="0"/>
        <w:jc w:val="both"/>
        <w:rPr>
          <w:sz w:val="25"/>
          <w:szCs w:val="25"/>
        </w:rPr>
      </w:pPr>
      <w:r w:rsidRPr="00471EF1">
        <w:rPr>
          <w:sz w:val="25"/>
          <w:szCs w:val="25"/>
        </w:rPr>
        <w:t xml:space="preserve">          </w:t>
      </w:r>
      <w:proofErr w:type="gramStart"/>
      <w:r w:rsidR="00C427FC" w:rsidRPr="00471EF1">
        <w:rPr>
          <w:sz w:val="25"/>
          <w:szCs w:val="25"/>
        </w:rPr>
        <w:t>The Lord's chaste spouse to her flocks.</w:t>
      </w:r>
      <w:proofErr w:type="gramEnd"/>
    </w:p>
    <w:p w:rsidR="00C427FC" w:rsidRPr="00471EF1" w:rsidRDefault="00C427FC" w:rsidP="004C5093">
      <w:pPr>
        <w:widowControl w:val="0"/>
        <w:jc w:val="both"/>
        <w:rPr>
          <w:sz w:val="25"/>
          <w:szCs w:val="25"/>
        </w:rPr>
      </w:pPr>
      <w:r w:rsidRPr="00471EF1">
        <w:rPr>
          <w:sz w:val="25"/>
          <w:szCs w:val="25"/>
        </w:rPr>
        <w:t xml:space="preserve">          That bread fail not at your view</w:t>
      </w:r>
    </w:p>
    <w:p w:rsidR="00C427FC" w:rsidRPr="00471EF1" w:rsidRDefault="00C427FC" w:rsidP="004C5093">
      <w:pPr>
        <w:widowControl w:val="0"/>
        <w:jc w:val="both"/>
        <w:rPr>
          <w:sz w:val="25"/>
          <w:szCs w:val="25"/>
        </w:rPr>
      </w:pPr>
      <w:r w:rsidRPr="00471EF1">
        <w:rPr>
          <w:sz w:val="25"/>
          <w:szCs w:val="25"/>
        </w:rPr>
        <w:t xml:space="preserve">          I froze, I sweated... - Today</w:t>
      </w:r>
    </w:p>
    <w:p w:rsidR="00C427FC" w:rsidRPr="00471EF1" w:rsidRDefault="00C427FC" w:rsidP="004C5093">
      <w:pPr>
        <w:widowControl w:val="0"/>
        <w:jc w:val="both"/>
        <w:rPr>
          <w:sz w:val="25"/>
          <w:szCs w:val="25"/>
        </w:rPr>
      </w:pPr>
      <w:r w:rsidRPr="00471EF1">
        <w:rPr>
          <w:sz w:val="25"/>
          <w:szCs w:val="25"/>
        </w:rPr>
        <w:t xml:space="preserve">          Your food is here, the God who loves you</w:t>
      </w:r>
    </w:p>
    <w:p w:rsidR="00C427FC" w:rsidRPr="00471EF1" w:rsidRDefault="00C427FC" w:rsidP="004C5093">
      <w:pPr>
        <w:widowControl w:val="0"/>
        <w:jc w:val="both"/>
        <w:rPr>
          <w:sz w:val="25"/>
          <w:szCs w:val="25"/>
        </w:rPr>
      </w:pPr>
      <w:r w:rsidRPr="00471EF1">
        <w:rPr>
          <w:sz w:val="25"/>
          <w:szCs w:val="25"/>
        </w:rPr>
        <w:t xml:space="preserve">          </w:t>
      </w:r>
      <w:proofErr w:type="gramStart"/>
      <w:r w:rsidRPr="00471EF1">
        <w:rPr>
          <w:sz w:val="25"/>
          <w:szCs w:val="25"/>
        </w:rPr>
        <w:t>Will provide for the next day.</w:t>
      </w:r>
      <w:proofErr w:type="gramEnd"/>
    </w:p>
    <w:p w:rsidR="00C427FC" w:rsidRPr="00471EF1" w:rsidRDefault="00C427FC" w:rsidP="004C5093">
      <w:pPr>
        <w:widowControl w:val="0"/>
        <w:jc w:val="both"/>
        <w:rPr>
          <w:sz w:val="25"/>
          <w:szCs w:val="25"/>
        </w:rPr>
      </w:pPr>
      <w:r w:rsidRPr="00471EF1">
        <w:rPr>
          <w:sz w:val="25"/>
          <w:szCs w:val="25"/>
        </w:rPr>
        <w:t xml:space="preserve">          Often I have knocked on iron doors in vain,</w:t>
      </w:r>
    </w:p>
    <w:p w:rsidR="00C427FC" w:rsidRPr="00471EF1" w:rsidRDefault="00C427FC" w:rsidP="004C5093">
      <w:pPr>
        <w:widowControl w:val="0"/>
        <w:jc w:val="both"/>
        <w:rPr>
          <w:sz w:val="25"/>
          <w:szCs w:val="25"/>
        </w:rPr>
      </w:pPr>
      <w:r w:rsidRPr="00471EF1">
        <w:rPr>
          <w:sz w:val="25"/>
          <w:szCs w:val="25"/>
        </w:rPr>
        <w:t xml:space="preserve">          Atrocity has been my verdict:</w:t>
      </w:r>
    </w:p>
    <w:p w:rsidR="00C427FC" w:rsidRPr="00471EF1" w:rsidRDefault="00C427FC" w:rsidP="004C5093">
      <w:pPr>
        <w:widowControl w:val="0"/>
        <w:jc w:val="both"/>
        <w:rPr>
          <w:sz w:val="25"/>
          <w:szCs w:val="25"/>
        </w:rPr>
      </w:pPr>
      <w:r w:rsidRPr="00471EF1">
        <w:rPr>
          <w:sz w:val="25"/>
          <w:szCs w:val="25"/>
        </w:rPr>
        <w:t xml:space="preserve">          Get out of here, you person insane,</w:t>
      </w:r>
    </w:p>
    <w:p w:rsidR="00C427FC" w:rsidRPr="00471EF1" w:rsidRDefault="00C427FC" w:rsidP="004C5093">
      <w:pPr>
        <w:widowControl w:val="0"/>
        <w:jc w:val="both"/>
        <w:rPr>
          <w:sz w:val="25"/>
          <w:szCs w:val="25"/>
        </w:rPr>
      </w:pPr>
      <w:r w:rsidRPr="00471EF1">
        <w:rPr>
          <w:sz w:val="25"/>
          <w:szCs w:val="25"/>
        </w:rPr>
        <w:t xml:space="preserve">          Suffer the pain for doing your bit.</w:t>
      </w:r>
    </w:p>
    <w:p w:rsidR="00C427FC" w:rsidRPr="00471EF1" w:rsidRDefault="00C427FC" w:rsidP="004C5093">
      <w:pPr>
        <w:widowControl w:val="0"/>
        <w:jc w:val="both"/>
        <w:rPr>
          <w:sz w:val="25"/>
          <w:szCs w:val="25"/>
        </w:rPr>
      </w:pPr>
      <w:r w:rsidRPr="00471EF1">
        <w:rPr>
          <w:sz w:val="25"/>
          <w:szCs w:val="25"/>
        </w:rPr>
        <w:t xml:space="preserve">          My children, one day you will know</w:t>
      </w:r>
    </w:p>
    <w:p w:rsidR="00C427FC" w:rsidRPr="00471EF1" w:rsidRDefault="00C427FC" w:rsidP="004C5093">
      <w:pPr>
        <w:widowControl w:val="0"/>
        <w:jc w:val="both"/>
        <w:rPr>
          <w:sz w:val="25"/>
          <w:szCs w:val="25"/>
        </w:rPr>
      </w:pPr>
      <w:r w:rsidRPr="00471EF1">
        <w:rPr>
          <w:sz w:val="25"/>
          <w:szCs w:val="25"/>
        </w:rPr>
        <w:t xml:space="preserve">          My martyrdom and love;</w:t>
      </w:r>
    </w:p>
    <w:p w:rsidR="00C427FC" w:rsidRPr="00471EF1" w:rsidRDefault="00C427FC" w:rsidP="004C5093">
      <w:pPr>
        <w:widowControl w:val="0"/>
        <w:jc w:val="both"/>
        <w:rPr>
          <w:sz w:val="25"/>
          <w:szCs w:val="25"/>
        </w:rPr>
      </w:pPr>
      <w:r w:rsidRPr="00471EF1">
        <w:rPr>
          <w:sz w:val="25"/>
          <w:szCs w:val="25"/>
        </w:rPr>
        <w:t xml:space="preserve">          A Father could not love more his own,</w:t>
      </w:r>
    </w:p>
    <w:p w:rsidR="00C427FC" w:rsidRPr="00471EF1" w:rsidRDefault="00C427FC" w:rsidP="004C5093">
      <w:pPr>
        <w:widowControl w:val="0"/>
        <w:jc w:val="both"/>
        <w:rPr>
          <w:sz w:val="25"/>
          <w:szCs w:val="25"/>
        </w:rPr>
      </w:pPr>
      <w:r w:rsidRPr="00471EF1">
        <w:rPr>
          <w:sz w:val="25"/>
          <w:szCs w:val="25"/>
        </w:rPr>
        <w:t xml:space="preserve">          For you I implored men and God, above!</w:t>
      </w:r>
    </w:p>
    <w:p w:rsidR="00C427FC" w:rsidRPr="00471EF1" w:rsidRDefault="00C427FC" w:rsidP="004C5093">
      <w:pPr>
        <w:widowControl w:val="0"/>
        <w:jc w:val="both"/>
        <w:rPr>
          <w:sz w:val="25"/>
          <w:szCs w:val="25"/>
        </w:rPr>
      </w:pPr>
      <w:r w:rsidRPr="00471EF1">
        <w:rPr>
          <w:sz w:val="25"/>
          <w:szCs w:val="25"/>
        </w:rPr>
        <w:t xml:space="preserve">          O unknown </w:t>
      </w:r>
      <w:proofErr w:type="gramStart"/>
      <w:r w:rsidRPr="00471EF1">
        <w:rPr>
          <w:sz w:val="25"/>
          <w:szCs w:val="25"/>
        </w:rPr>
        <w:t>friend,</w:t>
      </w:r>
      <w:proofErr w:type="gramEnd"/>
      <w:r w:rsidRPr="00471EF1">
        <w:rPr>
          <w:sz w:val="25"/>
          <w:szCs w:val="25"/>
        </w:rPr>
        <w:t xml:space="preserve"> might your verse</w:t>
      </w:r>
    </w:p>
    <w:p w:rsidR="00C427FC" w:rsidRPr="00471EF1" w:rsidRDefault="00C427FC" w:rsidP="004C5093">
      <w:pPr>
        <w:widowControl w:val="0"/>
        <w:jc w:val="both"/>
        <w:rPr>
          <w:sz w:val="25"/>
          <w:szCs w:val="25"/>
        </w:rPr>
      </w:pPr>
      <w:r w:rsidRPr="00471EF1">
        <w:rPr>
          <w:sz w:val="25"/>
          <w:szCs w:val="25"/>
        </w:rPr>
        <w:t xml:space="preserve">          Melt the ice and turn it into fire,</w:t>
      </w:r>
    </w:p>
    <w:p w:rsidR="00C427FC" w:rsidRPr="00471EF1" w:rsidRDefault="00471EF1" w:rsidP="004C5093">
      <w:pPr>
        <w:widowControl w:val="0"/>
        <w:jc w:val="both"/>
        <w:rPr>
          <w:sz w:val="25"/>
          <w:szCs w:val="25"/>
        </w:rPr>
      </w:pPr>
      <w:r w:rsidRPr="00471EF1">
        <w:rPr>
          <w:sz w:val="25"/>
          <w:szCs w:val="25"/>
        </w:rPr>
        <w:t xml:space="preserve">          </w:t>
      </w:r>
      <w:r w:rsidR="00C427FC" w:rsidRPr="00471EF1">
        <w:rPr>
          <w:sz w:val="25"/>
          <w:szCs w:val="25"/>
        </w:rPr>
        <w:t>So that piety reign in the universe</w:t>
      </w:r>
    </w:p>
    <w:p w:rsidR="00C427FC" w:rsidRPr="00C805D0" w:rsidRDefault="00471EF1" w:rsidP="004C5093">
      <w:pPr>
        <w:widowControl w:val="0"/>
        <w:jc w:val="both"/>
        <w:rPr>
          <w:sz w:val="26"/>
          <w:szCs w:val="26"/>
        </w:rPr>
      </w:pPr>
      <w:r>
        <w:rPr>
          <w:sz w:val="25"/>
          <w:szCs w:val="25"/>
        </w:rPr>
        <w:t xml:space="preserve">          </w:t>
      </w:r>
      <w:proofErr w:type="gramStart"/>
      <w:r w:rsidR="00C427FC" w:rsidRPr="00471EF1">
        <w:rPr>
          <w:sz w:val="25"/>
          <w:szCs w:val="25"/>
        </w:rPr>
        <w:t>The piety which in heaven and earth I desire.</w:t>
      </w:r>
      <w:proofErr w:type="gramEnd"/>
    </w:p>
    <w:p w:rsidR="00C427FC" w:rsidRPr="00EA0750" w:rsidRDefault="00C427FC" w:rsidP="004C5093">
      <w:pPr>
        <w:widowControl w:val="0"/>
        <w:jc w:val="both"/>
        <w:rPr>
          <w:snapToGrid w:val="0"/>
          <w:sz w:val="24"/>
        </w:rPr>
      </w:pPr>
    </w:p>
    <w:p w:rsidR="00C427FC" w:rsidRDefault="00471EF1" w:rsidP="002B28E2">
      <w:pPr>
        <w:widowControl w:val="0"/>
        <w:pBdr>
          <w:bottom w:val="single" w:sz="4" w:space="1" w:color="auto"/>
        </w:pBdr>
        <w:jc w:val="both"/>
        <w:rPr>
          <w:b/>
          <w:snapToGrid w:val="0"/>
          <w:sz w:val="40"/>
          <w:szCs w:val="40"/>
        </w:rPr>
      </w:pPr>
      <w:r w:rsidRPr="002B28E2">
        <w:rPr>
          <w:b/>
          <w:snapToGrid w:val="0"/>
          <w:sz w:val="40"/>
          <w:szCs w:val="40"/>
        </w:rPr>
        <w:t>2. Most holy work</w:t>
      </w:r>
    </w:p>
    <w:p w:rsidR="00471EF1" w:rsidRPr="002B28E2" w:rsidRDefault="00471EF1"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C805D0">
        <w:rPr>
          <w:sz w:val="26"/>
          <w:szCs w:val="26"/>
        </w:rPr>
        <w:t xml:space="preserve">     Let  us  study  the  Servant of God as  the  Father  of  the orphans.  He was conspicuous for the charity toward his neighbor, but his most tender heart-beats were for the  orphans.  Referring to the beginning of the orphanage in Rome, a sister reports, "The Father  dictated a prayer,  asking the Sacred Heart of Jesus  and the  Madonna  to send the most mischievous orphans who  would  be easily  lost,  unless  they  were sheltered  in  that  charitable place."</w:t>
      </w:r>
    </w:p>
    <w:p w:rsidR="00C427FC" w:rsidRPr="00C805D0" w:rsidRDefault="00C427FC" w:rsidP="004C5093">
      <w:pPr>
        <w:widowControl w:val="0"/>
        <w:jc w:val="both"/>
        <w:rPr>
          <w:sz w:val="26"/>
          <w:szCs w:val="26"/>
        </w:rPr>
      </w:pPr>
      <w:r w:rsidRPr="00C805D0">
        <w:rPr>
          <w:sz w:val="26"/>
          <w:szCs w:val="26"/>
        </w:rPr>
        <w:t xml:space="preserve">     The  Father's  apostolate among the orphans is bound to  the Rogationist mission by ideal and history.</w:t>
      </w:r>
    </w:p>
    <w:p w:rsidR="00C427FC" w:rsidRPr="00C805D0" w:rsidRDefault="00C427FC" w:rsidP="004C5093">
      <w:pPr>
        <w:widowControl w:val="0"/>
        <w:jc w:val="both"/>
        <w:rPr>
          <w:sz w:val="26"/>
          <w:szCs w:val="26"/>
        </w:rPr>
      </w:pPr>
      <w:r w:rsidRPr="00C805D0">
        <w:rPr>
          <w:sz w:val="26"/>
          <w:szCs w:val="26"/>
        </w:rPr>
        <w:t xml:space="preserve">     He writes, "It is by charity that the Heart of Jesus said in his zeal,  'Pray,  therefore, to the owner of the harvest to send workers  to  gather in his harvest.' If we broaden our  heart  in this divine charity,  we'll fulfill our duty of good  evangelical workers..." (S.C. Vol. l0, page l96).</w:t>
      </w:r>
    </w:p>
    <w:p w:rsidR="00C427FC" w:rsidRPr="00C805D0" w:rsidRDefault="00C427FC" w:rsidP="004C5093">
      <w:pPr>
        <w:widowControl w:val="0"/>
        <w:jc w:val="both"/>
        <w:rPr>
          <w:sz w:val="26"/>
          <w:szCs w:val="26"/>
        </w:rPr>
      </w:pPr>
      <w:r w:rsidRPr="00C805D0">
        <w:rPr>
          <w:sz w:val="26"/>
          <w:szCs w:val="26"/>
        </w:rPr>
        <w:t xml:space="preserve">     The   Father himself relates how his institutions were historically tied to the Rogate. When he went in the midst of the Avignone rabble,  he remembered the gospel's saying of the crowds without a shepherd,  the Lord's groan for the harvest which  gets lost,  and the divine command,  "Pray,  therefore," etc.   "Since then,"  he  says,  "I committed myself to relieve that  abandoned crowd spiritually and materially " (S.C. Vol. l0, page 207).</w:t>
      </w:r>
    </w:p>
    <w:p w:rsidR="00C427FC" w:rsidRPr="00C805D0" w:rsidRDefault="00C427FC" w:rsidP="004C5093">
      <w:pPr>
        <w:widowControl w:val="0"/>
        <w:jc w:val="both"/>
        <w:rPr>
          <w:sz w:val="26"/>
          <w:szCs w:val="26"/>
        </w:rPr>
      </w:pPr>
      <w:r w:rsidRPr="00C805D0">
        <w:rPr>
          <w:sz w:val="26"/>
          <w:szCs w:val="26"/>
        </w:rPr>
        <w:t xml:space="preserve">     Hence the orphanages.</w:t>
      </w:r>
    </w:p>
    <w:p w:rsidR="00C427FC" w:rsidRPr="00C805D0" w:rsidRDefault="00C427FC" w:rsidP="004C5093">
      <w:pPr>
        <w:widowControl w:val="0"/>
        <w:jc w:val="both"/>
        <w:rPr>
          <w:sz w:val="26"/>
          <w:szCs w:val="26"/>
        </w:rPr>
      </w:pPr>
      <w:r w:rsidRPr="00C805D0">
        <w:rPr>
          <w:sz w:val="26"/>
          <w:szCs w:val="26"/>
        </w:rPr>
        <w:t xml:space="preserve">     While teaching us,  the Father called our attention to these thoughts.  He  used  to say,  "Because  the  priests  spread  the </w:t>
      </w:r>
      <w:smartTag w:uri="urn:schemas-microsoft-com:office:smarttags" w:element="place">
        <w:smartTag w:uri="urn:schemas-microsoft-com:office:smarttags" w:element="PlaceType">
          <w:r w:rsidRPr="00C805D0">
            <w:rPr>
              <w:sz w:val="26"/>
              <w:szCs w:val="26"/>
            </w:rPr>
            <w:t>kingdom</w:t>
          </w:r>
        </w:smartTag>
        <w:r w:rsidRPr="00C805D0">
          <w:rPr>
            <w:sz w:val="26"/>
            <w:szCs w:val="26"/>
          </w:rPr>
          <w:t xml:space="preserve">  of </w:t>
        </w:r>
        <w:smartTag w:uri="urn:schemas-microsoft-com:office:smarttags" w:element="PlaceName">
          <w:r w:rsidRPr="00C805D0">
            <w:rPr>
              <w:sz w:val="26"/>
              <w:szCs w:val="26"/>
            </w:rPr>
            <w:t>God</w:t>
          </w:r>
        </w:smartTag>
      </w:smartTag>
      <w:r w:rsidRPr="00C805D0">
        <w:rPr>
          <w:sz w:val="26"/>
          <w:szCs w:val="26"/>
        </w:rPr>
        <w:t xml:space="preserve">,  they are irreplaceable.  Children educated in a Christian  way will live saintly,  whereas the older who have not been educated so, will be easily unsound." And more than often he added,  "Be concerned with the mud in the streets, i.e., with the abandoned persons, because they sin and lead other people to sin. The  grace of the Lord also works upon them.  Lombrosos' opinion about   the delinquent  child's  irretrievability   is   false."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 xml:space="preserve">Therefore the Father insisted upon the worthiness of the apostolate among the orphans.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Saving  tender  children is a holiest work to which we  will attend with sacrifice,  deeply aware of the excellent good we  do when  we take them away from vagabondage,  risks,  and  depravity and provide them with a sound education and environment. Thus, by God's  help  we  form them to  become  good  Christians,  perfect Catholics,  honest  and  industrious  citizens as  well  as  good parents when they marry  (S.C.  Vol. l0, page l97).  Salvation of abandoned orphans will be one of the most cherished works of  the Rogationists of the Heart of Jesus. They will provide the orphans with  a  sound education and an appropriate  profession...   they will provide them with the things they need, especially when they are sick,  regarding the last of the orphans as the first of  the Fathers   (Vol.  3,  page  29).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Beginning  the treatise on the orphanages,  he recalls these thoughts: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Now  our talk is about the orphanages,  which represent  our mission  of  gathering  scattered,   poor,   abandoned,  orphaned children  in order to save them spiritually  and  materially.  We pursue  this  aim  by delivering the  orphans  from  abandonment, depravity  of the  world,  hunger,  misery,  idleness,  scandals, risks, and temporal and eternal ruin!</w:t>
      </w:r>
    </w:p>
    <w:p w:rsidR="00C427FC" w:rsidRPr="00C805D0" w:rsidRDefault="00C427FC" w:rsidP="004C5093">
      <w:pPr>
        <w:widowControl w:val="0"/>
        <w:jc w:val="both"/>
        <w:rPr>
          <w:sz w:val="26"/>
          <w:szCs w:val="26"/>
        </w:rPr>
      </w:pPr>
      <w:r w:rsidRPr="00C805D0">
        <w:rPr>
          <w:sz w:val="26"/>
          <w:szCs w:val="26"/>
        </w:rPr>
        <w:t xml:space="preserve">     How  much the most holy Heart of Jesus delights in this work for the abandoned orphans' salvation! What a conquest of souls is snatching them from the devil and bringing them to God!  (Vol. l, page 239).</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Snatching them!  The Father did so several  times   at  the beginning of the institution.  The rough,  dull-witted mothers of Avignone   were refractory to civilization and virtue as well  as unable  to  understand  that sheltering their daughters  was  for their  good;  they  instead meant to sponge  the  Father's  zeal. Remember  how the Father sweated to recollect the orphaned  girls when  their mothers took them home because of Jensen's excess  of zeal.</w:t>
      </w:r>
    </w:p>
    <w:p w:rsidR="00C427FC" w:rsidRPr="00C805D0" w:rsidRDefault="00C427FC" w:rsidP="004C5093">
      <w:pPr>
        <w:widowControl w:val="0"/>
        <w:jc w:val="both"/>
        <w:rPr>
          <w:sz w:val="26"/>
          <w:szCs w:val="26"/>
        </w:rPr>
      </w:pPr>
      <w:r w:rsidRPr="00C805D0">
        <w:rPr>
          <w:sz w:val="26"/>
          <w:szCs w:val="26"/>
        </w:rPr>
        <w:t xml:space="preserve">     The orphaned Josephine Lembo is a case in point.  The Father snatched her from her relatives.  Those people fought to have her back,  but the Father did the same to keep her,  appealing to the Lord.  To save the Lembo, he wrote prayers to the Lord, Our Lady, and </w:t>
      </w:r>
      <w:smartTag w:uri="urn:schemas-microsoft-com:office:smarttags" w:element="place">
        <w:smartTag w:uri="urn:schemas-microsoft-com:office:smarttags" w:element="City">
          <w:r w:rsidRPr="00C805D0">
            <w:rPr>
              <w:sz w:val="26"/>
              <w:szCs w:val="26"/>
            </w:rPr>
            <w:t>Saint Joseph</w:t>
          </w:r>
        </w:smartTag>
      </w:smartTag>
      <w:r w:rsidRPr="00C805D0">
        <w:rPr>
          <w:sz w:val="26"/>
          <w:szCs w:val="26"/>
        </w:rPr>
        <w:t>.</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O good shepherd Jesus, keep the hellish enemy from snatching out  of  your loving hands this little sheep who belongs  to  you only, because you are the Father of the orphans. I am an unworthy minister, but I beg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you to save your little daughter from those who  are  trying to pick her up.  They have a mind  to  lead  her through an unsound education.</w:t>
      </w:r>
    </w:p>
    <w:p w:rsidR="00C427FC" w:rsidRPr="00C805D0" w:rsidRDefault="00C427FC" w:rsidP="004C5093">
      <w:pPr>
        <w:widowControl w:val="0"/>
        <w:jc w:val="both"/>
        <w:rPr>
          <w:sz w:val="26"/>
          <w:szCs w:val="26"/>
        </w:rPr>
      </w:pPr>
      <w:r w:rsidRPr="00C805D0">
        <w:rPr>
          <w:sz w:val="26"/>
          <w:szCs w:val="26"/>
        </w:rPr>
        <w:t xml:space="preserve">     Most  holy Virgin,  I beg you to enlighten me on what I have to do for the salvation of this little orphan.  Please  enlighten those who are treating this affair;  help us to succeed.</w:t>
      </w:r>
    </w:p>
    <w:p w:rsidR="00C427FC" w:rsidRPr="00C805D0" w:rsidRDefault="00C427FC" w:rsidP="004C5093">
      <w:pPr>
        <w:widowControl w:val="0"/>
        <w:jc w:val="both"/>
        <w:rPr>
          <w:sz w:val="26"/>
          <w:szCs w:val="26"/>
        </w:rPr>
      </w:pPr>
      <w:r w:rsidRPr="00C805D0">
        <w:rPr>
          <w:sz w:val="26"/>
          <w:szCs w:val="26"/>
        </w:rPr>
        <w:t xml:space="preserve">     My  dear  </w:t>
      </w:r>
      <w:smartTag w:uri="urn:schemas-microsoft-com:office:smarttags" w:element="place">
        <w:smartTag w:uri="urn:schemas-microsoft-com:office:smarttags" w:element="City">
          <w:r w:rsidRPr="00C805D0">
            <w:rPr>
              <w:sz w:val="26"/>
              <w:szCs w:val="26"/>
            </w:rPr>
            <w:t>Saint Joseph</w:t>
          </w:r>
        </w:smartTag>
      </w:smartTag>
      <w:r w:rsidRPr="00C805D0">
        <w:rPr>
          <w:sz w:val="26"/>
          <w:szCs w:val="26"/>
        </w:rPr>
        <w:t xml:space="preserve">,  deign to calm the spirits  of  this orphan's relatives, especially N. N., giving her the holy fear of God.  May  she  leave the little orphan in the  Retreat.  I  also commend her remnant relatives;  see to it that they agree with us for  the good of this little orphan,  if Jesus wants it (Vol.  6, pages l45-l46).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To succeed, the Father combined prayer and action. He set up a  more reasonable council of family,  and obtained to  have  the child  until  her  complete education.  When  her  education  was complete,  their relatives called her to </w:t>
      </w:r>
      <w:smartTag w:uri="urn:schemas-microsoft-com:office:smarttags" w:element="place">
        <w:smartTag w:uri="urn:schemas-microsoft-com:office:smarttags" w:element="country-region">
          <w:r w:rsidRPr="00C805D0">
            <w:rPr>
              <w:sz w:val="26"/>
              <w:szCs w:val="26"/>
            </w:rPr>
            <w:t>Argentina</w:t>
          </w:r>
        </w:smartTag>
      </w:smartTag>
      <w:r w:rsidRPr="00C805D0">
        <w:rPr>
          <w:sz w:val="26"/>
          <w:szCs w:val="26"/>
        </w:rPr>
        <w:t xml:space="preserve">.  She wrote to the  Father narrating how she broke with her sister who  expelled her from the house.  The Father wrote,  "Poor daughter,  how many troubles you passed through! I foresaw everything because I  know society   and  what it means to have relatives without  religious education!" He points out,  "I bless the troubles I underwent for your  salvation  and  what  I  suffered  in  dealing  with   your relatives.  Now you are in a condition to appreciate the good you have  received from this institute,  and you appreciate  it.  The most holy Virgin loved you so much.  Now, you never stop thanking her, and be faithful to a so loving mother and to her son, Jesus, our supreme goodness" (Vol.  42,  page 58). Then he counseled her on how to behave in her job. </w:t>
      </w:r>
    </w:p>
    <w:p w:rsidR="00C427FC" w:rsidRPr="00C805D0" w:rsidRDefault="00C427FC" w:rsidP="004C5093">
      <w:pPr>
        <w:widowControl w:val="0"/>
        <w:jc w:val="both"/>
        <w:rPr>
          <w:sz w:val="26"/>
          <w:szCs w:val="26"/>
        </w:rPr>
      </w:pPr>
    </w:p>
    <w:p w:rsidR="00C427FC" w:rsidRDefault="00C427FC" w:rsidP="004C5093">
      <w:pPr>
        <w:widowControl w:val="0"/>
        <w:jc w:val="both"/>
        <w:rPr>
          <w:snapToGrid w:val="0"/>
          <w:sz w:val="24"/>
        </w:rPr>
      </w:pPr>
    </w:p>
    <w:p w:rsidR="00471EF1" w:rsidRPr="00EA0750" w:rsidRDefault="00471EF1" w:rsidP="004C5093">
      <w:pPr>
        <w:widowControl w:val="0"/>
        <w:jc w:val="both"/>
        <w:rPr>
          <w:snapToGrid w:val="0"/>
          <w:sz w:val="24"/>
        </w:rPr>
      </w:pPr>
    </w:p>
    <w:p w:rsidR="00C427FC" w:rsidRDefault="00C427FC" w:rsidP="002B28E2">
      <w:pPr>
        <w:widowControl w:val="0"/>
        <w:pBdr>
          <w:bottom w:val="single" w:sz="4" w:space="1" w:color="auto"/>
        </w:pBdr>
        <w:jc w:val="both"/>
        <w:rPr>
          <w:b/>
          <w:snapToGrid w:val="0"/>
          <w:sz w:val="40"/>
          <w:szCs w:val="40"/>
        </w:rPr>
      </w:pPr>
      <w:r w:rsidRPr="002B28E2">
        <w:rPr>
          <w:b/>
          <w:snapToGrid w:val="0"/>
          <w:sz w:val="40"/>
          <w:szCs w:val="40"/>
        </w:rPr>
        <w:t xml:space="preserve">3. </w:t>
      </w:r>
      <w:r w:rsidR="00471EF1">
        <w:rPr>
          <w:b/>
          <w:snapToGrid w:val="0"/>
          <w:sz w:val="40"/>
          <w:szCs w:val="40"/>
        </w:rPr>
        <w:t>...Rich in G</w:t>
      </w:r>
      <w:r w:rsidR="00471EF1" w:rsidRPr="002B28E2">
        <w:rPr>
          <w:b/>
          <w:snapToGrid w:val="0"/>
          <w:sz w:val="40"/>
          <w:szCs w:val="40"/>
        </w:rPr>
        <w:t>oodness</w:t>
      </w:r>
    </w:p>
    <w:p w:rsidR="00471EF1" w:rsidRPr="002B28E2" w:rsidRDefault="00471EF1"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C805D0">
        <w:rPr>
          <w:sz w:val="26"/>
          <w:szCs w:val="26"/>
        </w:rPr>
        <w:t xml:space="preserve">     The  Father  calls  our full attention on  the  natural  and supernatural  reasons  which should inspire us  while  practicing this most holy work.</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Rescuing an orphan from a deadly future along with providing him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proofErr w:type="gramStart"/>
      <w:r w:rsidR="00C427FC" w:rsidRPr="00C805D0">
        <w:rPr>
          <w:sz w:val="26"/>
          <w:szCs w:val="26"/>
        </w:rPr>
        <w:lastRenderedPageBreak/>
        <w:t>a</w:t>
      </w:r>
      <w:proofErr w:type="gramEnd"/>
      <w:r w:rsidR="00C427FC" w:rsidRPr="00C805D0">
        <w:rPr>
          <w:sz w:val="26"/>
          <w:szCs w:val="26"/>
        </w:rPr>
        <w:t xml:space="preserve"> spiritual and temporal well-being is such a redemption that it  does not end with the individual orphan,  but continues  from generation to generation, bringing about innumerable goods!</w:t>
      </w:r>
    </w:p>
    <w:p w:rsidR="00C427FC" w:rsidRPr="00C805D0" w:rsidRDefault="00C427FC" w:rsidP="004C5093">
      <w:pPr>
        <w:widowControl w:val="0"/>
        <w:jc w:val="both"/>
        <w:rPr>
          <w:sz w:val="26"/>
          <w:szCs w:val="26"/>
        </w:rPr>
      </w:pPr>
      <w:r w:rsidRPr="00C805D0">
        <w:rPr>
          <w:sz w:val="26"/>
          <w:szCs w:val="26"/>
        </w:rPr>
        <w:t xml:space="preserve">     A  male  and a female educated  orphan  who  succeed,   will convey their education and morals in the midst of society through their  example as well as by becoming parents of  children.  They will  share  with  them the teaching of faith  and  civilization, practice  of  piety  and  training they  received  in  the  pious institute, where they grew up for God and their happy future.</w:t>
      </w:r>
    </w:p>
    <w:p w:rsidR="00C427FC" w:rsidRPr="00C805D0" w:rsidRDefault="00C427FC" w:rsidP="004C5093">
      <w:pPr>
        <w:widowControl w:val="0"/>
        <w:jc w:val="both"/>
        <w:rPr>
          <w:sz w:val="26"/>
          <w:szCs w:val="26"/>
        </w:rPr>
      </w:pPr>
      <w:r w:rsidRPr="00C805D0">
        <w:rPr>
          <w:sz w:val="26"/>
          <w:szCs w:val="26"/>
        </w:rPr>
        <w:t xml:space="preserve">     Those  who  strive diligently for the  salvation  of  tender children,  in  whom they awaken the smile of love;  who eliminate tears  and desperation, deserve a great reward... </w:t>
      </w:r>
    </w:p>
    <w:p w:rsidR="00C427FC" w:rsidRPr="00C805D0" w:rsidRDefault="00C427FC" w:rsidP="004C5093">
      <w:pPr>
        <w:widowControl w:val="0"/>
        <w:jc w:val="both"/>
        <w:rPr>
          <w:sz w:val="26"/>
          <w:szCs w:val="26"/>
        </w:rPr>
      </w:pPr>
      <w:r w:rsidRPr="00C805D0">
        <w:rPr>
          <w:sz w:val="26"/>
          <w:szCs w:val="26"/>
        </w:rPr>
        <w:t xml:space="preserve">     Let us conclude by considering how great and  immense is the priceless reward that our Lord Jesus Christ will give the  lovely brides  who are completely committed to this holy  mission.  They will  be rewarded during their life,  at death,  and after-death, because  their  mission rejoices forever the most holy  Heart  of Jesus,  the holy Church on earth, the heavenly court in paradise, the  angels,  the  saints,  and especially the great mother  Mary (Vol. l, pages 239-40).</w:t>
      </w:r>
    </w:p>
    <w:p w:rsidR="00C427FC" w:rsidRPr="00C805D0" w:rsidRDefault="00C427FC" w:rsidP="004C5093">
      <w:pPr>
        <w:widowControl w:val="0"/>
        <w:jc w:val="both"/>
        <w:rPr>
          <w:sz w:val="26"/>
          <w:szCs w:val="26"/>
        </w:rPr>
      </w:pPr>
      <w:r w:rsidRPr="00C805D0">
        <w:rPr>
          <w:sz w:val="26"/>
          <w:szCs w:val="26"/>
        </w:rPr>
        <w:t xml:space="preserve">     We would say that no work is so appreciated and pleasing  to the most holy Heart of Jesus as the education of little children. In  this case,  our Lord will not cry out with uttermost  anguish the  utterance  of the Holy Scripture,  'What do you gain  by  my blood?'  (Ps.  30,  9)  as he does at the sight of the  frightful abuse  the world commits against childish souls and at the  sight of their unhappy life or eternal loss.  On the contrary,  at  the sight  of  the  holiest mission aiming at saving  the  abandoned, derelict orphans as well as at the sight of its good results, our Lord Jesus Christ will exclaim,  'What a gain by my blood!' These and  the  future  souls are brought to my Heart  by  my  faithful ministers and my faithful spouses! Blessed be the blood I shed in the midst of terrible suffering for the salvation of souls!"</w:t>
      </w:r>
    </w:p>
    <w:p w:rsidR="00C427FC" w:rsidRPr="00C805D0" w:rsidRDefault="00C427FC" w:rsidP="004C5093">
      <w:pPr>
        <w:widowControl w:val="0"/>
        <w:jc w:val="both"/>
        <w:rPr>
          <w:sz w:val="26"/>
          <w:szCs w:val="26"/>
        </w:rPr>
      </w:pPr>
      <w:r w:rsidRPr="00C805D0">
        <w:rPr>
          <w:sz w:val="26"/>
          <w:szCs w:val="26"/>
        </w:rPr>
        <w:t xml:space="preserve">     Everyone  knows  how much the child Jesus suffered  for  the babies  the impious Herod slaughtered when Joseph and  Mary  took him  to  </w:t>
      </w:r>
      <w:smartTag w:uri="urn:schemas-microsoft-com:office:smarttags" w:element="place">
        <w:smartTag w:uri="urn:schemas-microsoft-com:office:smarttags" w:element="country-region">
          <w:r w:rsidRPr="00C805D0">
            <w:rPr>
              <w:sz w:val="26"/>
              <w:szCs w:val="26"/>
            </w:rPr>
            <w:t>Egypt</w:t>
          </w:r>
        </w:smartTag>
      </w:smartTag>
      <w:r w:rsidRPr="00C805D0">
        <w:rPr>
          <w:sz w:val="26"/>
          <w:szCs w:val="26"/>
        </w:rPr>
        <w:t xml:space="preserve">.  He saw those babies slaughtered and  drowned  in their  blood,  felt their poor mothers' torment and cries in  his most sensitive Heart. He experienced that horrible scene as if it were  the  occurring in his sweetest Heart as well as the  sword-points  and  the saber cuts piercing his own Heart! And  yet,  he was  consoled by the thought that the babies who were slaughtered in  his place would be glorified in heaven. </w:t>
      </w:r>
    </w:p>
    <w:p w:rsidR="00C427FC" w:rsidRPr="00C805D0" w:rsidRDefault="00C427FC" w:rsidP="004C5093">
      <w:pPr>
        <w:widowControl w:val="0"/>
        <w:jc w:val="both"/>
        <w:rPr>
          <w:sz w:val="26"/>
          <w:szCs w:val="26"/>
        </w:rPr>
      </w:pPr>
      <w:r w:rsidRPr="00C805D0">
        <w:rPr>
          <w:sz w:val="26"/>
          <w:szCs w:val="26"/>
        </w:rPr>
        <w:t xml:space="preserve">     But  the most holy Heart of Jesus suffered even more when he foresaw the numberless tender souls,  who deprived of parents and of  an  opportunity  to be educated to a  good  life  by  zealous persons,  would  be left open to the spiritual slaughter which is caused by sin.</w:t>
      </w:r>
    </w:p>
    <w:p w:rsidR="00C427FC" w:rsidRPr="00C805D0" w:rsidRDefault="00C427FC" w:rsidP="004C5093">
      <w:pPr>
        <w:widowControl w:val="0"/>
        <w:jc w:val="both"/>
        <w:rPr>
          <w:sz w:val="26"/>
          <w:szCs w:val="26"/>
        </w:rPr>
      </w:pPr>
      <w:r w:rsidRPr="00C805D0">
        <w:rPr>
          <w:sz w:val="26"/>
          <w:szCs w:val="26"/>
        </w:rPr>
        <w:t xml:space="preserve">     This unheard slaughter has happened millions and millions of times ever since the world began!  My daughters in Jesus  Christ, if  you took care of yourselves only,  you would run the risk  of eternal  loss.  "Let us </w:t>
      </w:r>
    </w:p>
    <w:p w:rsidR="00C427FC" w:rsidRPr="00C805D0" w:rsidRDefault="00C427FC" w:rsidP="004C5093">
      <w:pPr>
        <w:widowControl w:val="0"/>
        <w:jc w:val="both"/>
        <w:rPr>
          <w:sz w:val="26"/>
          <w:szCs w:val="26"/>
        </w:rPr>
      </w:pPr>
      <w:proofErr w:type="gramStart"/>
      <w:r w:rsidRPr="00C805D0">
        <w:rPr>
          <w:sz w:val="26"/>
          <w:szCs w:val="26"/>
        </w:rPr>
        <w:lastRenderedPageBreak/>
        <w:t>not</w:t>
      </w:r>
      <w:proofErr w:type="gramEnd"/>
      <w:r w:rsidRPr="00C805D0">
        <w:rPr>
          <w:sz w:val="26"/>
          <w:szCs w:val="26"/>
        </w:rPr>
        <w:t xml:space="preserve"> hold our own soul more precious  than the souls of our brothers" (Act.  20, 24). Let us take the utmost care  of  the abandoned orphans.  But because this  involves  the education of childish,  young souls,  we must expand our zeal not only  to  the abandoned orphans,  but also to the  tender,  young souls who come into our ministry,  either in the kindergarten, or in  day-schools,  or in the orphanages.  These  institutions  are concerned  with  the  salvation  of  present  and  future  souls, pleasing  the most holy Heart of Jesus just as the orphanages  do (Vol. l, pages 239-240).</w:t>
      </w:r>
    </w:p>
    <w:p w:rsidR="00C427FC" w:rsidRPr="00C805D0" w:rsidRDefault="00C427FC" w:rsidP="004C5093">
      <w:pPr>
        <w:widowControl w:val="0"/>
        <w:jc w:val="both"/>
        <w:rPr>
          <w:sz w:val="26"/>
          <w:szCs w:val="26"/>
        </w:rPr>
      </w:pPr>
    </w:p>
    <w:p w:rsidR="00C427FC" w:rsidRDefault="00C427FC" w:rsidP="004C5093">
      <w:pPr>
        <w:widowControl w:val="0"/>
        <w:jc w:val="both"/>
        <w:rPr>
          <w:snapToGrid w:val="0"/>
          <w:sz w:val="24"/>
        </w:rPr>
      </w:pPr>
    </w:p>
    <w:p w:rsidR="00471EF1" w:rsidRPr="00EA0750" w:rsidRDefault="00471EF1" w:rsidP="004C5093">
      <w:pPr>
        <w:widowControl w:val="0"/>
        <w:jc w:val="both"/>
        <w:rPr>
          <w:snapToGrid w:val="0"/>
          <w:sz w:val="24"/>
        </w:rPr>
      </w:pPr>
    </w:p>
    <w:p w:rsidR="00C427FC" w:rsidRPr="002B28E2" w:rsidRDefault="00471EF1" w:rsidP="002B28E2">
      <w:pPr>
        <w:widowControl w:val="0"/>
        <w:pBdr>
          <w:bottom w:val="single" w:sz="4" w:space="1" w:color="auto"/>
        </w:pBdr>
        <w:jc w:val="both"/>
        <w:rPr>
          <w:b/>
          <w:snapToGrid w:val="0"/>
          <w:sz w:val="40"/>
          <w:szCs w:val="40"/>
        </w:rPr>
      </w:pPr>
      <w:r w:rsidRPr="002B28E2">
        <w:rPr>
          <w:b/>
          <w:snapToGrid w:val="0"/>
          <w:sz w:val="40"/>
          <w:szCs w:val="40"/>
        </w:rPr>
        <w:t xml:space="preserve">4. </w:t>
      </w:r>
      <w:proofErr w:type="gramStart"/>
      <w:r w:rsidRPr="002B28E2">
        <w:rPr>
          <w:b/>
          <w:snapToGrid w:val="0"/>
          <w:sz w:val="40"/>
          <w:szCs w:val="40"/>
        </w:rPr>
        <w:t>Among</w:t>
      </w:r>
      <w:proofErr w:type="gramEnd"/>
      <w:r w:rsidRPr="002B28E2">
        <w:rPr>
          <w:b/>
          <w:snapToGrid w:val="0"/>
          <w:sz w:val="40"/>
          <w:szCs w:val="40"/>
        </w:rPr>
        <w:t xml:space="preserve"> his children</w:t>
      </w:r>
    </w:p>
    <w:p w:rsidR="00C427FC" w:rsidRPr="002B28E2" w:rsidRDefault="00C427FC" w:rsidP="002B28E2">
      <w:pPr>
        <w:pStyle w:val="Heading1"/>
        <w:pBdr>
          <w:bottom w:val="single" w:sz="4" w:space="1" w:color="auto"/>
        </w:pBdr>
        <w:rPr>
          <w:b/>
          <w:bCs/>
        </w:rPr>
      </w:pPr>
      <w:r w:rsidRPr="002B28E2">
        <w:rPr>
          <w:b/>
          <w:bCs/>
        </w:rPr>
        <w:t xml:space="preserve">     </w:t>
      </w:r>
    </w:p>
    <w:p w:rsidR="00471EF1"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roofErr w:type="gramStart"/>
      <w:r w:rsidRPr="00C805D0">
        <w:rPr>
          <w:sz w:val="26"/>
          <w:szCs w:val="26"/>
        </w:rPr>
        <w:t>Let  us</w:t>
      </w:r>
      <w:proofErr w:type="gramEnd"/>
      <w:r w:rsidRPr="00C805D0">
        <w:rPr>
          <w:sz w:val="26"/>
          <w:szCs w:val="26"/>
        </w:rPr>
        <w:t xml:space="preserve">  glance  at the Father staying in the midst  of  his children.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Avignone Quarter:  the boys are in the laboratories. Brother Louis  is  walking  in  the  courtyard  arm-in-arm  with  Brother Mariano,  who is already blind.  The little boys exempt from work are  whimpering  for some of their squabbles at the foot  of  the gigantic   eucalyptus  standing  out  and  perfuming  the  place. Suddenly,   the  Father  enters  the courtyard  wearing  hat  and outstretched cape, which increases the majesty of his noble gait. The boys burst out,  'The padre! The padre!'  They hasten to  him happily,  clapping hands.  The Father smiles, opens the cape, and the kids are under it, gladly. 'Let us walk so! Let us walk so!,' says   the  Father.   With  measured  steps  they  go  round  the courtyard...  It's both reality and symbol" (Father Tusino, Conferenze pedagogiche e formative, page 83).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Under  the  shadow of his anxious and  generous  Fatherhood, full of love and martyrdom,   the Father protected, defended, and guided his children in the way of life. Writes  Father Vitale,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By  gathering abandoned children he meant to save them  from corruption;  moreover, he watched over them like a mother watches over her children. He infused feelings of intimate piety and fear of God in their tender souls;  he himself taught catechism in his own very effective way to make them love virtue and hate vice.</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lastRenderedPageBreak/>
        <w:tab/>
        <w:t>How many cares and industries he conceived of to prepare them for their first communion, and with how much fervor he made them receive Jesus more often!  For them he  wrote  particular preparations  and  thanksgiving;  for them,  he  made  delightful speeches  before mass;  for them,  he formed societies of  piety, such as the "Luigini of Immaculate Mary." Gory stories of witches and magicians were not to his liking because these stories  bring fear and terror making children sometimes grow shy,  afraid,  and superstitious.  His  rules  about their education are  jewels  of practice  for  the  immediate  superiors  and  assistants"  (FatherFather  Mary Hannibal Di Francia, page 325).</w:t>
      </w:r>
    </w:p>
    <w:p w:rsidR="00C427FC" w:rsidRPr="00C805D0" w:rsidRDefault="00C427FC" w:rsidP="004C5093">
      <w:pPr>
        <w:widowControl w:val="0"/>
        <w:jc w:val="both"/>
        <w:rPr>
          <w:sz w:val="26"/>
          <w:szCs w:val="26"/>
        </w:rPr>
      </w:pPr>
      <w:r w:rsidRPr="00C805D0">
        <w:rPr>
          <w:sz w:val="26"/>
          <w:szCs w:val="26"/>
        </w:rPr>
        <w:t xml:space="preserve">     How  delighted he was when children called him "Padre!"  The community  priests were referred to by their names;  'Padre'  was for our founder alone.</w:t>
      </w:r>
    </w:p>
    <w:p w:rsidR="00C427FC" w:rsidRPr="00C805D0" w:rsidRDefault="00C427FC" w:rsidP="004C5093">
      <w:pPr>
        <w:widowControl w:val="0"/>
        <w:jc w:val="both"/>
        <w:rPr>
          <w:sz w:val="26"/>
          <w:szCs w:val="26"/>
        </w:rPr>
      </w:pPr>
      <w:r w:rsidRPr="00C805D0">
        <w:rPr>
          <w:sz w:val="26"/>
          <w:szCs w:val="26"/>
        </w:rPr>
        <w:t xml:space="preserve">     When  he returned after an absence,  and  kneeling  children said: "Bless us Padre," his eyes shone with happiness.</w:t>
      </w:r>
    </w:p>
    <w:p w:rsidR="00C427FC" w:rsidRPr="00C805D0" w:rsidRDefault="00C427FC" w:rsidP="004C5093">
      <w:pPr>
        <w:widowControl w:val="0"/>
        <w:jc w:val="both"/>
        <w:rPr>
          <w:sz w:val="26"/>
          <w:szCs w:val="26"/>
        </w:rPr>
      </w:pPr>
      <w:r w:rsidRPr="00C805D0">
        <w:rPr>
          <w:sz w:val="26"/>
          <w:szCs w:val="26"/>
        </w:rPr>
        <w:t xml:space="preserve">     During  playtime  he was often among boys or girls to  cheer them  up  by  being  comic,  telling  anecdotes  or  engaging  in pleasantries  aimed at moral teachings.  Then he would let them play youthfully and joyously (Father Mary Hannibal Di  Francia,  pages 338-39).</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For him, the little orphans were little Christs, and he had the honor to accept some of their food from their spoons to make up his dish.  Writes Father Vitale,  "Now and then,  as though he liked  living  their  way,  he  entered the  refectory  and  said affectionately,  'Won't you give anything to your Padre, who is a poor  man?'   Children presented their plates.  He  picked  up  a spoonful here and there and ate among the children, much to their satisfaction"  (Father Mary  Hannibal Di Francia,  page 339).  </w:t>
      </w:r>
    </w:p>
    <w:p w:rsidR="00C427FC" w:rsidRPr="00C805D0" w:rsidRDefault="00C427FC" w:rsidP="004C5093">
      <w:pPr>
        <w:widowControl w:val="0"/>
        <w:jc w:val="both"/>
        <w:rPr>
          <w:sz w:val="26"/>
          <w:szCs w:val="26"/>
        </w:rPr>
      </w:pPr>
      <w:r w:rsidRPr="00C805D0">
        <w:rPr>
          <w:sz w:val="26"/>
          <w:szCs w:val="26"/>
        </w:rPr>
        <w:t xml:space="preserve">     A former female orphan reports, "One day the Father made the proposal  of  making a trip in the Holy  Spirit's  garden.  At  a certain place,  he made us have a seat. Some children distributed bread;  the Father, cheese. When he reached me, I was told: 'Hold a piece more.' At the end of the distribution he came again to me and said, 'Please give me a bit of cheese'."</w:t>
      </w:r>
    </w:p>
    <w:p w:rsidR="00C427FC" w:rsidRPr="00C805D0" w:rsidRDefault="00C427FC" w:rsidP="004C5093">
      <w:pPr>
        <w:widowControl w:val="0"/>
        <w:jc w:val="both"/>
        <w:rPr>
          <w:sz w:val="26"/>
          <w:szCs w:val="26"/>
        </w:rPr>
      </w:pPr>
      <w:r w:rsidRPr="00C805D0">
        <w:rPr>
          <w:sz w:val="26"/>
          <w:szCs w:val="26"/>
        </w:rPr>
        <w:t xml:space="preserve">     Sometimes  he  was childish.  In Oria,  the good sisters  of Saint  Benedict  gave  us baked chestnuts.  The  Servant  of  God fingered them,  and found that they were hard.  He prohibited the tasteful  snack for fear we could harm our teeth.  He caused  the chestnuts to be soaked, and replaced them with biscuits.</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Once he happened to see a child with a piece of almond candy in her mouth;  quickly,  he took it away and warned the assistant about possible danger, adding: "When you give almond to children, you  have to first crush it." The more children were  little,  or suffering,  the more he loved them.  Knowing how severe the padre was  with  people dozing during services,  the sisters  tried  to awaken  small  children sleeping in the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lastRenderedPageBreak/>
        <w:t>chapel.  When  the  padre noticed this,  he said to the sisters:  "Do not touch  them;  let these innocent creatures sleep at the foot of Jesus;  he delights in it.  However, it is a different matter with the older ones who are aware of how to respect the Lord."</w:t>
      </w:r>
    </w:p>
    <w:p w:rsidR="00C427FC" w:rsidRPr="00C805D0" w:rsidRDefault="00C427FC" w:rsidP="004C5093">
      <w:pPr>
        <w:widowControl w:val="0"/>
        <w:jc w:val="both"/>
        <w:rPr>
          <w:sz w:val="26"/>
          <w:szCs w:val="26"/>
        </w:rPr>
      </w:pPr>
      <w:r w:rsidRPr="00C805D0">
        <w:rPr>
          <w:sz w:val="26"/>
          <w:szCs w:val="26"/>
        </w:rPr>
        <w:t xml:space="preserve">     At  the </w:t>
      </w:r>
      <w:smartTag w:uri="urn:schemas-microsoft-com:office:smarttags" w:element="place">
        <w:smartTag w:uri="urn:schemas-microsoft-com:office:smarttags" w:element="City">
          <w:r w:rsidRPr="00C805D0">
            <w:rPr>
              <w:sz w:val="26"/>
              <w:szCs w:val="26"/>
            </w:rPr>
            <w:t>Taormina</w:t>
          </w:r>
        </w:smartTag>
      </w:smartTag>
      <w:r w:rsidRPr="00C805D0">
        <w:rPr>
          <w:sz w:val="26"/>
          <w:szCs w:val="26"/>
        </w:rPr>
        <w:t xml:space="preserve"> orphanage he met a little child crying  and screaming,  inconsolably.  He  felt  compassion  and  shed  tears himself.  When he asked a sister what was wrong,  she said,  "She does not want milk."</w:t>
      </w:r>
    </w:p>
    <w:p w:rsidR="00C427FC" w:rsidRPr="00C805D0" w:rsidRDefault="00C427FC" w:rsidP="004C5093">
      <w:pPr>
        <w:widowControl w:val="0"/>
        <w:jc w:val="both"/>
        <w:rPr>
          <w:sz w:val="26"/>
          <w:szCs w:val="26"/>
        </w:rPr>
      </w:pPr>
      <w:r w:rsidRPr="00C805D0">
        <w:rPr>
          <w:sz w:val="26"/>
          <w:szCs w:val="26"/>
        </w:rPr>
        <w:t xml:space="preserve">     "O my daughter, she does not want it because she dislikes it; leave  it to me.  Why do you make her cry this way?" He took  the girl  by  the hand and led her to his room.  With a sad voice he repeated over and over: "My poor daughter, they have grieved you; they have made you cry; you are only three years old."  (Father Mary Hannibal Di Francia, pages 337-338).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He  had a delicate,  gentle feeling of Fatherhood  with  the orphans.  One day, a little girl asked, "Padre, water!" He rushed to his room and brought a glass of water, helping the girl drink. The sister tried to replace the Father,  who said, "Please do not intervene when the orphans appeal to me as a Father,  as I try to be for them.  You cannot imagine my joy in these cases." The same sister  remembers that the Father was allergic to lemons  (it  is  strange  for a Sicilian).  He was given goose-flesh from touching and even more from peeling them. And yet, to mortify and overcome himself,  at  </w:t>
      </w:r>
      <w:smartTag w:uri="urn:schemas-microsoft-com:office:smarttags" w:element="place">
        <w:smartTag w:uri="urn:schemas-microsoft-com:office:smarttags" w:element="City">
          <w:r w:rsidRPr="00C805D0">
            <w:rPr>
              <w:sz w:val="26"/>
              <w:szCs w:val="26"/>
            </w:rPr>
            <w:t>Taormina</w:t>
          </w:r>
        </w:smartTag>
      </w:smartTag>
      <w:r w:rsidRPr="00C805D0">
        <w:rPr>
          <w:sz w:val="26"/>
          <w:szCs w:val="26"/>
        </w:rPr>
        <w:t xml:space="preserve">  he peeled and sliced the lemons  for  the orphans  who liked having them from the Father.  I perceived  the Father's sacrifice and prohibited the girls to ask or to  receive lemons from the Servant of God. When the Father knew the fact, he told  me,  "Why do you deprive me of this occasion which helps me to win myself?"</w:t>
      </w:r>
    </w:p>
    <w:p w:rsidR="00C427FC" w:rsidRPr="00C805D0" w:rsidRDefault="00C427FC" w:rsidP="004C5093">
      <w:pPr>
        <w:widowControl w:val="0"/>
        <w:jc w:val="both"/>
        <w:rPr>
          <w:sz w:val="26"/>
          <w:szCs w:val="26"/>
        </w:rPr>
      </w:pPr>
    </w:p>
    <w:p w:rsidR="00C427FC" w:rsidRPr="00EA0750" w:rsidRDefault="00C427FC" w:rsidP="004C5093">
      <w:pPr>
        <w:widowControl w:val="0"/>
        <w:jc w:val="both"/>
        <w:rPr>
          <w:snapToGrid w:val="0"/>
          <w:sz w:val="24"/>
        </w:rPr>
      </w:pPr>
    </w:p>
    <w:p w:rsidR="00C427FC" w:rsidRDefault="00471EF1" w:rsidP="002B28E2">
      <w:pPr>
        <w:widowControl w:val="0"/>
        <w:pBdr>
          <w:bottom w:val="single" w:sz="4" w:space="1" w:color="auto"/>
        </w:pBdr>
        <w:jc w:val="both"/>
        <w:rPr>
          <w:b/>
          <w:snapToGrid w:val="0"/>
          <w:sz w:val="40"/>
          <w:szCs w:val="40"/>
        </w:rPr>
      </w:pPr>
      <w:r w:rsidRPr="002B28E2">
        <w:rPr>
          <w:b/>
          <w:snapToGrid w:val="0"/>
          <w:sz w:val="40"/>
          <w:szCs w:val="40"/>
        </w:rPr>
        <w:t xml:space="preserve">5. </w:t>
      </w:r>
      <w:proofErr w:type="gramStart"/>
      <w:r w:rsidRPr="002B28E2">
        <w:rPr>
          <w:b/>
          <w:snapToGrid w:val="0"/>
          <w:sz w:val="40"/>
          <w:szCs w:val="40"/>
        </w:rPr>
        <w:t>With</w:t>
      </w:r>
      <w:proofErr w:type="gramEnd"/>
      <w:r w:rsidRPr="002B28E2">
        <w:rPr>
          <w:b/>
          <w:snapToGrid w:val="0"/>
          <w:sz w:val="40"/>
          <w:szCs w:val="40"/>
        </w:rPr>
        <w:t xml:space="preserve"> queer chaps...</w:t>
      </w:r>
    </w:p>
    <w:p w:rsidR="00471EF1" w:rsidRPr="002B28E2" w:rsidRDefault="00471EF1"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C805D0">
        <w:rPr>
          <w:sz w:val="26"/>
          <w:szCs w:val="26"/>
        </w:rPr>
        <w:t xml:space="preserve">     A former orphan who became a sister narrates,  "It was three years since I entered the  orphanage together with my sister.  At age of ten she became so ummanageable as to bite not only me, but also the mother superior and the padre; and yet, she was educated by the sisters.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One day the Father called her, said a prayer, and sprinkled her with water from a bottle:  she changed immediately. From  then on,  the Father called me 'the sister of the  baptized one.' I know he did the same with someone else."</w:t>
      </w:r>
    </w:p>
    <w:p w:rsidR="00C427FC" w:rsidRPr="00C805D0" w:rsidRDefault="00C427FC" w:rsidP="004C5093">
      <w:pPr>
        <w:widowControl w:val="0"/>
        <w:jc w:val="both"/>
        <w:rPr>
          <w:sz w:val="26"/>
          <w:szCs w:val="26"/>
        </w:rPr>
      </w:pPr>
      <w:r w:rsidRPr="00C805D0">
        <w:rPr>
          <w:sz w:val="26"/>
          <w:szCs w:val="26"/>
        </w:rPr>
        <w:t xml:space="preserve">     We  quote  from  Father  Vitale.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"One evening, the padre appeared in Oria with five children; he sent the two girls to the sisters of Saint Benedict;  while he sent the three boys to the prefect of our community.</w:t>
      </w:r>
    </w:p>
    <w:p w:rsidR="00C427FC" w:rsidRPr="00C805D0" w:rsidRDefault="00C427FC" w:rsidP="004C5093">
      <w:pPr>
        <w:widowControl w:val="0"/>
        <w:jc w:val="both"/>
        <w:rPr>
          <w:sz w:val="26"/>
          <w:szCs w:val="26"/>
        </w:rPr>
      </w:pPr>
      <w:r w:rsidRPr="00C805D0">
        <w:rPr>
          <w:sz w:val="26"/>
          <w:szCs w:val="26"/>
        </w:rPr>
        <w:t xml:space="preserve">     The prefect said: 'padre, we have no vacancy.'</w:t>
      </w:r>
    </w:p>
    <w:p w:rsidR="00C427FC" w:rsidRPr="00C805D0" w:rsidRDefault="00C427FC" w:rsidP="004C5093">
      <w:pPr>
        <w:widowControl w:val="0"/>
        <w:jc w:val="both"/>
        <w:rPr>
          <w:sz w:val="26"/>
          <w:szCs w:val="26"/>
        </w:rPr>
      </w:pPr>
      <w:r w:rsidRPr="00C805D0">
        <w:rPr>
          <w:sz w:val="26"/>
          <w:szCs w:val="26"/>
        </w:rPr>
        <w:t xml:space="preserve">     'We must;  I have delivered them from protestants who  wreak havoc in their city.'</w:t>
      </w:r>
    </w:p>
    <w:p w:rsidR="00C427FC" w:rsidRPr="00C805D0" w:rsidRDefault="00C427FC" w:rsidP="004C5093">
      <w:pPr>
        <w:widowControl w:val="0"/>
        <w:jc w:val="both"/>
        <w:rPr>
          <w:sz w:val="26"/>
          <w:szCs w:val="26"/>
        </w:rPr>
      </w:pPr>
      <w:r w:rsidRPr="00C805D0">
        <w:rPr>
          <w:sz w:val="26"/>
          <w:szCs w:val="26"/>
        </w:rPr>
        <w:t xml:space="preserve">     'Padre,  would  you  mind  explaining how and where  we  can accomodate them?'</w:t>
      </w:r>
    </w:p>
    <w:p w:rsidR="00C427FC" w:rsidRPr="00C805D0" w:rsidRDefault="00C427FC" w:rsidP="004C5093">
      <w:pPr>
        <w:widowControl w:val="0"/>
        <w:jc w:val="both"/>
        <w:rPr>
          <w:sz w:val="26"/>
          <w:szCs w:val="26"/>
        </w:rPr>
      </w:pPr>
      <w:r w:rsidRPr="00C805D0">
        <w:rPr>
          <w:sz w:val="26"/>
          <w:szCs w:val="26"/>
        </w:rPr>
        <w:t xml:space="preserve">     'No, no, it is up to you; the children must be saved.'</w:t>
      </w:r>
    </w:p>
    <w:p w:rsidR="00C427FC" w:rsidRPr="00C805D0" w:rsidRDefault="00C427FC" w:rsidP="004C5093">
      <w:pPr>
        <w:widowControl w:val="0"/>
        <w:jc w:val="both"/>
        <w:rPr>
          <w:sz w:val="26"/>
          <w:szCs w:val="26"/>
        </w:rPr>
      </w:pPr>
      <w:r w:rsidRPr="00C805D0">
        <w:rPr>
          <w:sz w:val="26"/>
          <w:szCs w:val="26"/>
        </w:rPr>
        <w:t xml:space="preserve">     When the padre behaved resolutely,  it was through trust  in God and he got what he asked for.  The children remained at Saint Paschal,  but as time passed,  one of them began showing symptoms of cleptomania.  When unseen,  he pilfered everything:  keys,  an iron,  handkerchiefs,  and socks, concealing them in the pockets, sleeves, his vest, etc. He went to bed with something in his fist he had taken. It dropped out of his hand when he fell asleep. One morning, an assistant could not find his shoes. The little maniac had thrown them in the bathroom.  Another day,  about 20 blankets disappeared.  They were concealed behind an altar in the  church. But he was reluctant to steal money and food.  He was tested, but he never did.</w:t>
      </w:r>
    </w:p>
    <w:p w:rsidR="00C427FC" w:rsidRPr="00C805D0" w:rsidRDefault="00C427FC" w:rsidP="004C5093">
      <w:pPr>
        <w:widowControl w:val="0"/>
        <w:jc w:val="both"/>
        <w:rPr>
          <w:sz w:val="26"/>
          <w:szCs w:val="26"/>
        </w:rPr>
      </w:pPr>
      <w:r w:rsidRPr="00C805D0">
        <w:rPr>
          <w:sz w:val="26"/>
          <w:szCs w:val="26"/>
        </w:rPr>
        <w:t xml:space="preserve">     It was a serious matter.  Neither mildness, nor warning, nor punishment,  nor  threat of expulsion worked.  Because he had  no parents, his grandmother was told that the boy should be returned to her.  The poor woman answered that such a vice was hereditary, coming from both a grandFather and his Father who was continually in jail for robbery.  Advised by some people,  the poor old woman sent in a request to intern the boy in a house of correction  and mailed  it to the superiors of the orphanage to see that this  be done.</w:t>
      </w:r>
    </w:p>
    <w:p w:rsidR="00C427FC" w:rsidRPr="00C805D0" w:rsidRDefault="00C427FC" w:rsidP="004C5093">
      <w:pPr>
        <w:widowControl w:val="0"/>
        <w:jc w:val="both"/>
        <w:rPr>
          <w:sz w:val="26"/>
          <w:szCs w:val="26"/>
        </w:rPr>
      </w:pPr>
      <w:r w:rsidRPr="00C805D0">
        <w:rPr>
          <w:sz w:val="26"/>
          <w:szCs w:val="26"/>
        </w:rPr>
        <w:t xml:space="preserve">     In the meantime,  the padre was in Oria.  Informed in detail about  this  problem  as  well as about the  uselessness  of  any attempts  at remedy,  at first he thought there was no  solution. But  when he began reading the request,  he turned pale and  said 'This  is a death sentence;  the boy will dwell among  criminals. The terror of jail will overwhelm his fear of God.  No one  knows how  the boy will react to the strictness of those laws;  he  may become lost!...'</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471EF1" w:rsidRDefault="00C427FC" w:rsidP="004C5093">
      <w:pPr>
        <w:widowControl w:val="0"/>
        <w:jc w:val="both"/>
        <w:rPr>
          <w:sz w:val="26"/>
          <w:szCs w:val="26"/>
        </w:rPr>
      </w:pPr>
      <w:r w:rsidRPr="00C805D0">
        <w:rPr>
          <w:sz w:val="26"/>
          <w:szCs w:val="26"/>
        </w:rPr>
        <w:t xml:space="preserve">     </w:t>
      </w:r>
    </w:p>
    <w:p w:rsidR="00C427FC" w:rsidRPr="00C805D0" w:rsidRDefault="00471EF1" w:rsidP="00471EF1">
      <w:pPr>
        <w:widowControl w:val="0"/>
        <w:ind w:firstLine="720"/>
        <w:jc w:val="both"/>
        <w:rPr>
          <w:sz w:val="26"/>
          <w:szCs w:val="26"/>
        </w:rPr>
      </w:pPr>
      <w:r>
        <w:rPr>
          <w:sz w:val="26"/>
          <w:szCs w:val="26"/>
        </w:rPr>
        <w:br w:type="page"/>
      </w:r>
      <w:r w:rsidR="00C427FC" w:rsidRPr="00C805D0">
        <w:rPr>
          <w:sz w:val="26"/>
          <w:szCs w:val="26"/>
        </w:rPr>
        <w:lastRenderedPageBreak/>
        <w:t>But what could we do?</w:t>
      </w:r>
    </w:p>
    <w:p w:rsidR="00C427FC" w:rsidRPr="00C805D0" w:rsidRDefault="00C427FC" w:rsidP="004C5093">
      <w:pPr>
        <w:widowControl w:val="0"/>
        <w:jc w:val="both"/>
        <w:rPr>
          <w:sz w:val="26"/>
          <w:szCs w:val="26"/>
        </w:rPr>
      </w:pPr>
      <w:r w:rsidRPr="00C805D0">
        <w:rPr>
          <w:sz w:val="26"/>
          <w:szCs w:val="26"/>
        </w:rPr>
        <w:t xml:space="preserve">     The  padre recognized the need of the houses of  correction. He thought and said: 'We'll talk about this tomorrow.'</w:t>
      </w:r>
    </w:p>
    <w:p w:rsidR="00C427FC" w:rsidRPr="00C805D0" w:rsidRDefault="00C427FC" w:rsidP="004C5093">
      <w:pPr>
        <w:widowControl w:val="0"/>
        <w:jc w:val="both"/>
        <w:rPr>
          <w:sz w:val="26"/>
          <w:szCs w:val="26"/>
        </w:rPr>
      </w:pPr>
      <w:r w:rsidRPr="00C805D0">
        <w:rPr>
          <w:sz w:val="26"/>
          <w:szCs w:val="26"/>
        </w:rPr>
        <w:t xml:space="preserve">     People  understood that he was going to pray before deciding about the spiritual life of the boy.  He had taken the child away from worldly perils;  he wanted to keep him in the heart of Jesus with the other orphans; he lacked courage to send him away.</w:t>
      </w:r>
    </w:p>
    <w:p w:rsidR="00C427FC" w:rsidRPr="00C805D0" w:rsidRDefault="00C427FC" w:rsidP="004C5093">
      <w:pPr>
        <w:widowControl w:val="0"/>
        <w:jc w:val="both"/>
        <w:rPr>
          <w:sz w:val="26"/>
          <w:szCs w:val="26"/>
        </w:rPr>
      </w:pPr>
      <w:r w:rsidRPr="00C805D0">
        <w:rPr>
          <w:sz w:val="26"/>
          <w:szCs w:val="26"/>
        </w:rPr>
        <w:t xml:space="preserve">     The padre may have spent the day and night praying and doing penance.</w:t>
      </w:r>
    </w:p>
    <w:p w:rsidR="00C427FC" w:rsidRPr="00C805D0" w:rsidRDefault="00C427FC" w:rsidP="004C5093">
      <w:pPr>
        <w:widowControl w:val="0"/>
        <w:jc w:val="both"/>
        <w:rPr>
          <w:sz w:val="26"/>
          <w:szCs w:val="26"/>
        </w:rPr>
      </w:pPr>
      <w:r w:rsidRPr="00C805D0">
        <w:rPr>
          <w:sz w:val="26"/>
          <w:szCs w:val="26"/>
        </w:rPr>
        <w:t xml:space="preserve">     The next day,  he explained a bright plan as a last  resort. The  word  'thief'  in capital letters would be attached  to  the collar  of  the young cleptomaniac.  He had to  wear  this  label everywhere,  except  in  the church.  He would be told  that  the label  would  be removed after he mended his ways.  The boy  felt crushed  by  shame.  Slowly,  he  learned  to  restrain  himself, correcting his problem.  He remained in the community much to the padre's satisfaction" (Father Mary Hannibal Di Francia, pages 329-30).</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Mary Salmeri,  a former orphan who remained in the institute as a daughter of the house and died at Saint Benedict in March of l972  at  the age of about ninety remembers,  "So  many  times  I informed the padre that I had vocation any longer,  and he always listened to me  patiently helping me to win out temptation.  Once I  wrote  a letter to him.  Later,  when I approached  him  again insisting  that I had no vocation,  he showed what I had written: that my insisting on leaving the religious life was a  temptation of the devil. From then on such a temptation disappeared."</w:t>
      </w:r>
    </w:p>
    <w:p w:rsidR="00C427FC" w:rsidRPr="00C805D0" w:rsidRDefault="00C427FC" w:rsidP="004C5093">
      <w:pPr>
        <w:widowControl w:val="0"/>
        <w:jc w:val="both"/>
        <w:rPr>
          <w:sz w:val="26"/>
          <w:szCs w:val="26"/>
        </w:rPr>
      </w:pPr>
    </w:p>
    <w:p w:rsidR="00C427FC" w:rsidRPr="00EA0750" w:rsidRDefault="00C427FC" w:rsidP="004C5093">
      <w:pPr>
        <w:widowControl w:val="0"/>
        <w:jc w:val="both"/>
        <w:rPr>
          <w:snapToGrid w:val="0"/>
          <w:sz w:val="24"/>
        </w:rPr>
      </w:pPr>
    </w:p>
    <w:p w:rsidR="00C427FC" w:rsidRDefault="00471EF1" w:rsidP="002B28E2">
      <w:pPr>
        <w:widowControl w:val="0"/>
        <w:pBdr>
          <w:bottom w:val="single" w:sz="4" w:space="1" w:color="auto"/>
        </w:pBdr>
        <w:jc w:val="both"/>
        <w:rPr>
          <w:b/>
          <w:snapToGrid w:val="0"/>
          <w:sz w:val="40"/>
          <w:szCs w:val="40"/>
        </w:rPr>
      </w:pPr>
      <w:r w:rsidRPr="002B28E2">
        <w:rPr>
          <w:b/>
          <w:snapToGrid w:val="0"/>
          <w:sz w:val="40"/>
          <w:szCs w:val="40"/>
        </w:rPr>
        <w:t>6. The heart he had</w:t>
      </w:r>
    </w:p>
    <w:p w:rsidR="00471EF1" w:rsidRPr="002B28E2" w:rsidRDefault="00471EF1" w:rsidP="002B28E2">
      <w:pPr>
        <w:widowControl w:val="0"/>
        <w:pBdr>
          <w:bottom w:val="single" w:sz="4" w:space="1" w:color="auto"/>
        </w:pBdr>
        <w:jc w:val="both"/>
        <w:rPr>
          <w:b/>
          <w:snapToGrid w:val="0"/>
          <w:sz w:val="40"/>
          <w:szCs w:val="40"/>
        </w:rPr>
      </w:pPr>
    </w:p>
    <w:p w:rsidR="00C427FC" w:rsidRPr="008C6BE0" w:rsidRDefault="00C427FC" w:rsidP="004C5093">
      <w:pPr>
        <w:widowControl w:val="0"/>
        <w:jc w:val="both"/>
        <w:rPr>
          <w:b/>
          <w:snapToGrid w:val="0"/>
          <w:sz w:val="28"/>
          <w:szCs w:val="28"/>
        </w:rPr>
      </w:pPr>
    </w:p>
    <w:p w:rsidR="00C427FC" w:rsidRPr="00C805D0" w:rsidRDefault="00C427FC" w:rsidP="004C5093">
      <w:pPr>
        <w:widowControl w:val="0"/>
        <w:jc w:val="both"/>
        <w:rPr>
          <w:sz w:val="26"/>
          <w:szCs w:val="26"/>
        </w:rPr>
      </w:pPr>
      <w:r w:rsidRPr="00C805D0">
        <w:rPr>
          <w:sz w:val="26"/>
          <w:szCs w:val="26"/>
        </w:rPr>
        <w:t xml:space="preserve">     "To avoid stomach ache to the orphans, the Father used to taste the food to check whether it was cooked well. He told us to give them cookies seldom, but when he had some, he reserved all of them for the orphans." One year, at carnival time the Father was given some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 xml:space="preserve">sweets while staying at the Holy Spirit.  He sent them  to  Avignone  Quarter with this card,  "They  are  for  the orphans only;  the aspirants will remember that this is a time of atonement   and  penance."  "Someone  devoted  to  Saint  Anthony promised  to cater a dinner for the orphans.  The padre  accepted the offer on the condition that he could taste the food before it was served.  He found it a little under cooked and sent it to the kitchen to be cooked longer" (Father Mary Hannibal Di Francia, page 338).  Also the best fruit was for the orphans.  "He told me to pick up some good figs, but when I offered them to him, he ate none,  but gave them all to the orphans." "One evening, the padre heard a young female orphan crying; she had arrived that same day at  the </w:t>
      </w:r>
      <w:smartTag w:uri="urn:schemas-microsoft-com:office:smarttags" w:element="place">
        <w:smartTag w:uri="urn:schemas-microsoft-com:office:smarttags" w:element="City">
          <w:r w:rsidR="00C427FC" w:rsidRPr="00C805D0">
            <w:rPr>
              <w:sz w:val="26"/>
              <w:szCs w:val="26"/>
            </w:rPr>
            <w:t>Messina</w:t>
          </w:r>
        </w:smartTag>
      </w:smartTag>
      <w:r w:rsidR="00C427FC" w:rsidRPr="00C805D0">
        <w:rPr>
          <w:sz w:val="26"/>
          <w:szCs w:val="26"/>
        </w:rPr>
        <w:t xml:space="preserve"> orphanage.  He sent for her,  and while caressing her  paternally,  he told the sister to bring some fruit  to  the girl.  When  the sister came back,  he was not satisfied,...  and said seriously:  'Where is the fruit that was on this table?  Did you  save  it  for me?' The sister understood  and  brought  that piece.  The padre said:  'Now it is all right;  this is for  this girl,  not for me.' He peeled it and gave it to the child,  piece by piece" (FatherFather  Mary Hannibal Di Francia,  page 336).  When the first  fruits were not enough for the whole community,  they were given to the orphans only.</w:t>
      </w:r>
    </w:p>
    <w:p w:rsidR="00C427FC" w:rsidRPr="00C805D0" w:rsidRDefault="00C427FC" w:rsidP="004C5093">
      <w:pPr>
        <w:widowControl w:val="0"/>
        <w:jc w:val="both"/>
        <w:rPr>
          <w:sz w:val="26"/>
          <w:szCs w:val="26"/>
        </w:rPr>
      </w:pPr>
      <w:r w:rsidRPr="00C805D0">
        <w:rPr>
          <w:sz w:val="26"/>
          <w:szCs w:val="26"/>
        </w:rPr>
        <w:t xml:space="preserve">     He  wanted the assistants to provide abundant bread  on  the tables,  and said, "Sometimes the boys do not ask for it, because they may be ashamed."</w:t>
      </w:r>
    </w:p>
    <w:p w:rsidR="00C427FC" w:rsidRPr="00C805D0" w:rsidRDefault="00C427FC" w:rsidP="004C5093">
      <w:pPr>
        <w:widowControl w:val="0"/>
        <w:jc w:val="both"/>
        <w:rPr>
          <w:sz w:val="26"/>
          <w:szCs w:val="26"/>
        </w:rPr>
      </w:pPr>
      <w:r w:rsidRPr="00C805D0">
        <w:rPr>
          <w:sz w:val="26"/>
          <w:szCs w:val="26"/>
        </w:rPr>
        <w:t xml:space="preserve">     "Usually,  the  Servant of God wanted good and abundant food for his communities.  Sometimes Father Vitale amazed at that, but the  Servant of God's expeditious answer kept  him  silent,  "Oh, come now!...Father Vitale, the boys eat heartily and by two jumps digest everything quickly."</w:t>
      </w:r>
    </w:p>
    <w:p w:rsidR="00C427FC" w:rsidRPr="00C805D0" w:rsidRDefault="00C427FC" w:rsidP="004C5093">
      <w:pPr>
        <w:widowControl w:val="0"/>
        <w:jc w:val="both"/>
        <w:rPr>
          <w:sz w:val="26"/>
          <w:szCs w:val="26"/>
        </w:rPr>
      </w:pPr>
      <w:r w:rsidRPr="00C805D0">
        <w:rPr>
          <w:sz w:val="26"/>
          <w:szCs w:val="26"/>
        </w:rPr>
        <w:t xml:space="preserve">     Due to reasons of saving, Father Vitale replaced the brother in charge of victuals with another one. As soon as the Servant of God  realized that course and fruit were not abundant as  before, he ordered to return to the first appointee,  Brother Placid, who was  generous."  "The  Servant of God did  not  suffer  that  the orphans were punished for long; therefore, when he saw someone of them in a corner, he went toward, questioned, and disposed him to beg  pardon in order to be delivered from  punishment.  Then,  to guarantee  authority,   the  Father  took  information  from  the assistant  prefect  to  know if the boy had behaved."  I  do  not remember  whether  he threatened anyone with  expulsion.  To  the mischievous  boys  he used to say,  "Pay attention! The Lord  may punish  you."  The  best  boys were  awarded  with  booklets  and rosaries.</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471EF1" w:rsidRDefault="00C427FC" w:rsidP="004C5093">
      <w:pPr>
        <w:widowControl w:val="0"/>
        <w:jc w:val="both"/>
        <w:rPr>
          <w:sz w:val="26"/>
          <w:szCs w:val="26"/>
        </w:rPr>
      </w:pPr>
      <w:r w:rsidRPr="00C805D0">
        <w:rPr>
          <w:sz w:val="26"/>
          <w:szCs w:val="26"/>
        </w:rPr>
        <w:tab/>
      </w: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 xml:space="preserve">"On another occasion,  the padre wanted the </w:t>
      </w:r>
      <w:smartTag w:uri="urn:schemas-microsoft-com:office:smarttags" w:element="City">
        <w:smartTag w:uri="urn:schemas-microsoft-com:office:smarttags" w:element="place">
          <w:r w:rsidR="00C427FC" w:rsidRPr="00C805D0">
            <w:rPr>
              <w:sz w:val="26"/>
              <w:szCs w:val="26"/>
            </w:rPr>
            <w:t>Taormina</w:t>
          </w:r>
        </w:smartTag>
      </w:smartTag>
      <w:r w:rsidR="00C427FC" w:rsidRPr="00C805D0">
        <w:rPr>
          <w:sz w:val="26"/>
          <w:szCs w:val="26"/>
        </w:rPr>
        <w:t xml:space="preserve"> orphans to spend a day-off at Giardini.  At dinner,  the padre waited  on them.  When  he realized there were not enough glasses,  he asked the superior: 'Why is there a lack of glasses?'</w:t>
      </w:r>
    </w:p>
    <w:p w:rsidR="00C427FC" w:rsidRPr="00C805D0" w:rsidRDefault="00C427FC" w:rsidP="004C5093">
      <w:pPr>
        <w:widowControl w:val="0"/>
        <w:jc w:val="both"/>
        <w:rPr>
          <w:sz w:val="26"/>
          <w:szCs w:val="26"/>
        </w:rPr>
      </w:pPr>
      <w:r w:rsidRPr="00C805D0">
        <w:rPr>
          <w:sz w:val="26"/>
          <w:szCs w:val="26"/>
        </w:rPr>
        <w:t xml:space="preserve">     She answered: 'The house is poor.'</w:t>
      </w:r>
    </w:p>
    <w:p w:rsidR="00C427FC" w:rsidRPr="00C805D0" w:rsidRDefault="00C427FC" w:rsidP="004C5093">
      <w:pPr>
        <w:widowControl w:val="0"/>
        <w:jc w:val="both"/>
        <w:rPr>
          <w:sz w:val="26"/>
          <w:szCs w:val="26"/>
        </w:rPr>
      </w:pPr>
      <w:r w:rsidRPr="00C805D0">
        <w:rPr>
          <w:sz w:val="26"/>
          <w:szCs w:val="26"/>
        </w:rPr>
        <w:t xml:space="preserve">     'Come  with me,' he said.  When they reached  the  cupboard, they  found crystal glasses,  large and small.  The padre picked them up joyously and said:  'The orphans are more entitled to use them than the aristocratic ladies.' That was a glorious day for the girls" (Father Mary Hannibal Di Francia, page 338).</w:t>
      </w:r>
    </w:p>
    <w:p w:rsidR="00C427FC" w:rsidRPr="00C805D0" w:rsidRDefault="00C427FC" w:rsidP="004C5093">
      <w:pPr>
        <w:widowControl w:val="0"/>
        <w:jc w:val="both"/>
        <w:rPr>
          <w:sz w:val="26"/>
          <w:szCs w:val="26"/>
        </w:rPr>
      </w:pPr>
      <w:r w:rsidRPr="00C805D0">
        <w:rPr>
          <w:sz w:val="26"/>
          <w:szCs w:val="26"/>
        </w:rPr>
        <w:t xml:space="preserve">     One  more gentle episode.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  Servant of God had promised the hooks to the  </w:t>
      </w:r>
      <w:smartTag w:uri="urn:schemas-microsoft-com:office:smarttags" w:element="place">
        <w:smartTag w:uri="urn:schemas-microsoft-com:office:smarttags" w:element="City">
          <w:r w:rsidRPr="00C805D0">
            <w:rPr>
              <w:sz w:val="26"/>
              <w:szCs w:val="26"/>
            </w:rPr>
            <w:t>Taormina</w:t>
          </w:r>
        </w:smartTag>
      </w:smartTag>
      <w:r w:rsidRPr="00C805D0">
        <w:rPr>
          <w:sz w:val="26"/>
          <w:szCs w:val="26"/>
        </w:rPr>
        <w:t xml:space="preserve"> orphans to fish at the Giardini sea,  and he himself  accompanied the orphans.  I was the superior. Four boats were chartered. What inexpressible  joy for the Father and the orphans every time they caught  a little fish! At the end of their  fishing,  the  Father bought  about twelve pounds of fish,  and asked the children  how they liked them cooked.  Each one showed her personal taste. Back home, despite my tiredness and the cook's mumbling, helped by the older  among  the orphans  I cooked the fish  according  to  each one's taste. The feast was great, the joy inexpressible. When the Servant  of God returned after a few days,  he asked me if I  had cooked  as he had said.  'Yes,  Father,' I responded.  'Good,' he said,  'they  call us Father and mother and we must be  as  such. These are circumstances that impress feelings of gratitude toward the Lord on the orphans, and urge them to obey'."</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"Two  of  the orphans who didn't have parents or  relatives, complained  that  no one ever called upon them.  As soon  as  the padre  knew about this,  he said:  'the poor daughters,  we  must console them!' He picked up two packets with candy and an  Easter lamb inside,  addressed them, and told the sister to deliver them to  the  orphans on Easter,  saying that they were sent by  their Father.</w:t>
      </w:r>
    </w:p>
    <w:p w:rsidR="00C427FC" w:rsidRPr="00C805D0" w:rsidRDefault="00C427FC" w:rsidP="004C5093">
      <w:pPr>
        <w:widowControl w:val="0"/>
        <w:jc w:val="both"/>
        <w:rPr>
          <w:sz w:val="26"/>
          <w:szCs w:val="26"/>
        </w:rPr>
      </w:pPr>
      <w:r w:rsidRPr="00C805D0">
        <w:rPr>
          <w:sz w:val="26"/>
          <w:szCs w:val="26"/>
        </w:rPr>
        <w:t xml:space="preserve">     The girls' hearts beat with joy and surprise:  'Do we have a Father?!'</w:t>
      </w:r>
    </w:p>
    <w:p w:rsidR="00C427FC" w:rsidRPr="00C805D0" w:rsidRDefault="00C427FC" w:rsidP="004C5093">
      <w:pPr>
        <w:widowControl w:val="0"/>
        <w:jc w:val="both"/>
        <w:rPr>
          <w:sz w:val="26"/>
          <w:szCs w:val="26"/>
        </w:rPr>
      </w:pPr>
      <w:r w:rsidRPr="00C805D0">
        <w:rPr>
          <w:sz w:val="26"/>
          <w:szCs w:val="26"/>
        </w:rPr>
        <w:t xml:space="preserve">     In  the afternoon,  he told the sister to send the girls  to the  parlor because their Father was waiting.  Both confused and joyous, the orphans hastened to the parlor, opened the door, and they met the padre standing, smiling, and saying: 'Here I am;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am I  not  your  Father?'  Touched by  the  exquisite  kindness  and delicate  heart of the man who was more than a Father,  the girls could  not  help crying" (Father Mary Hannibal Di  Francia,  page 339).</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"On another occasion,  seeing a little orphan looking  pale, he asked: 'How are you feeling?'</w:t>
      </w:r>
    </w:p>
    <w:p w:rsidR="00C427FC" w:rsidRPr="00C805D0" w:rsidRDefault="00C427FC" w:rsidP="004C5093">
      <w:pPr>
        <w:widowControl w:val="0"/>
        <w:jc w:val="both"/>
        <w:rPr>
          <w:sz w:val="26"/>
          <w:szCs w:val="26"/>
        </w:rPr>
      </w:pPr>
      <w:r w:rsidRPr="00C805D0">
        <w:rPr>
          <w:sz w:val="26"/>
          <w:szCs w:val="26"/>
        </w:rPr>
        <w:t xml:space="preserve">     'Padre,' she said,  'during the night I cannot sleep because of the mosquitos.'</w:t>
      </w:r>
    </w:p>
    <w:p w:rsidR="00C427FC" w:rsidRPr="00C805D0" w:rsidRDefault="00C427FC" w:rsidP="004C5093">
      <w:pPr>
        <w:widowControl w:val="0"/>
        <w:jc w:val="both"/>
        <w:rPr>
          <w:sz w:val="26"/>
          <w:szCs w:val="26"/>
        </w:rPr>
      </w:pPr>
      <w:r w:rsidRPr="00C805D0">
        <w:rPr>
          <w:sz w:val="26"/>
          <w:szCs w:val="26"/>
        </w:rPr>
        <w:t xml:space="preserve">     Immediately,  he  sent for the superior and told  her:  'The mosquito net that you have prepared for my bed shall be placed at the girl's bed.  Also be solicitous and get information about the girl's  health.  The smallest one of the orphans is  more  worthy than  both the starter and the mother general." In the evening he asked   me  if  I  had  prepared  everything,   and  renewed  his exhortations with the same words.  When this orphan,  by the name Papale,  got  married,  her house was struck  by  lightning.  The Servant  of God told us to furnish her with linen,  he gave  some money, and disposed a monthly help.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  Father  preferred  a fourteen year orphan  Falanga   of Taormina because she was half-wit.  Every time he went  over,  he sought and gave her a place of honor, making her sit on his side. One  day we rushed to welcome the Father's coming,  but the  poor Falanga fell down breaking a leg. The Servant of God was grieved, sent  for  doctors  and  medicine,   had  her  taken  to  senator Durante(2)  who  was  spending his holidays at  his  native  town Letoianni,  and then took her to Messina. She recovered after six months, because the first plaster was faulty. Finally the Servant of God became calm; for six months he had been restless,  asking us  continuously detailed information about the orphan's  health. One day he told me, "Even though a half-wit, she is a creature of God,  and you have to treat her as a privileged one." "Every time he came over,  he repeated the same exhortations, 'You must be as mothers with your orphans.  A mother looks after her daughters to see if they are pale,  if they eat, if they sleep; if they don't, she asks why. Do the same yourselves.' He himself set the example and  said,  'Woe  to you who often undertake this  responsibility thoughtlessly'."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Treating  how  the  Father behaved with  the  sick  orphans, Father  Vitale  writes,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"Describing  his solicitous care for the sick is  difficult. Assistants  and sisters who took care of them had to explain  the daily  and  nightly  treatments in detail.  Because he disliked entrusting the convalescing needy to strangers, as soon as he was able, he </w:t>
      </w: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bought two country houses, one for the boys, another one for the girls;  these houses were also suitable for special cases of the sick" (Father  Mary Hannibal Di Francia, page 338).</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We  report  a  strange  episode about  a  mother  superior's behavior.  It taught a good lesson from the Father.  "The  mother superior  of  the orphanage of Trani told the orphans  that  they needed  her  permission to go and eat at refectory when the  bell rang the meal time.  When the Father happened to be in Trani, the orphans asked him for such a permission.  He was amazed at  that, and  repealed  such use.  Then he addressed the mother  superior, 'It  is strange;  it is you that should ask the orphans  for  the permission to eat;  in fact,  if the orphans were not,  would you stay here?' This simple, but deep thought touched all of us."</w:t>
      </w:r>
    </w:p>
    <w:p w:rsidR="00C427FC" w:rsidRPr="00EA0750" w:rsidRDefault="00C427FC" w:rsidP="004C5093">
      <w:pPr>
        <w:widowControl w:val="0"/>
        <w:jc w:val="both"/>
        <w:rPr>
          <w:snapToGrid w:val="0"/>
          <w:sz w:val="24"/>
        </w:rPr>
      </w:pPr>
    </w:p>
    <w:p w:rsidR="00C427FC" w:rsidRDefault="00C427FC" w:rsidP="004C5093">
      <w:pPr>
        <w:widowControl w:val="0"/>
        <w:jc w:val="both"/>
        <w:rPr>
          <w:snapToGrid w:val="0"/>
          <w:sz w:val="24"/>
        </w:rPr>
      </w:pPr>
    </w:p>
    <w:p w:rsidR="00471EF1" w:rsidRPr="00EA0750" w:rsidRDefault="00471EF1" w:rsidP="004C5093">
      <w:pPr>
        <w:widowControl w:val="0"/>
        <w:jc w:val="both"/>
        <w:rPr>
          <w:snapToGrid w:val="0"/>
          <w:sz w:val="24"/>
        </w:rPr>
      </w:pPr>
    </w:p>
    <w:p w:rsidR="00C427FC" w:rsidRDefault="00471EF1" w:rsidP="002B28E2">
      <w:pPr>
        <w:widowControl w:val="0"/>
        <w:pBdr>
          <w:bottom w:val="single" w:sz="4" w:space="1" w:color="auto"/>
        </w:pBdr>
        <w:jc w:val="both"/>
        <w:rPr>
          <w:b/>
          <w:snapToGrid w:val="0"/>
          <w:sz w:val="40"/>
          <w:szCs w:val="40"/>
        </w:rPr>
      </w:pPr>
      <w:r w:rsidRPr="002B28E2">
        <w:rPr>
          <w:b/>
          <w:snapToGrid w:val="0"/>
          <w:sz w:val="40"/>
          <w:szCs w:val="40"/>
        </w:rPr>
        <w:t>7. His name day in l923</w:t>
      </w:r>
    </w:p>
    <w:p w:rsidR="00471EF1" w:rsidRPr="002B28E2" w:rsidRDefault="00471EF1"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EA0750">
        <w:rPr>
          <w:snapToGrid w:val="0"/>
          <w:sz w:val="24"/>
        </w:rPr>
        <w:t xml:space="preserve">     </w:t>
      </w:r>
      <w:r w:rsidRPr="00C805D0">
        <w:rPr>
          <w:sz w:val="26"/>
          <w:szCs w:val="26"/>
        </w:rPr>
        <w:t>We touch upon the Father's name day for two pieces of poetry he wrote to the orphans of Trani.</w:t>
      </w:r>
    </w:p>
    <w:p w:rsidR="00C427FC" w:rsidRPr="00C805D0" w:rsidRDefault="00C427FC" w:rsidP="004C5093">
      <w:pPr>
        <w:widowControl w:val="0"/>
        <w:jc w:val="both"/>
        <w:rPr>
          <w:sz w:val="26"/>
          <w:szCs w:val="26"/>
        </w:rPr>
      </w:pPr>
      <w:r w:rsidRPr="00C805D0">
        <w:rPr>
          <w:sz w:val="26"/>
          <w:szCs w:val="26"/>
        </w:rPr>
        <w:t xml:space="preserve">     In  the performance for the name of the Virgin Mary,  a  few orphaned girls declaimed some verses to  the Father. He was given these verses. To reciprocate, he wrote as many verses in the same meter and rhyme.  </w:t>
      </w:r>
    </w:p>
    <w:p w:rsidR="00C427FC" w:rsidRPr="00C805D0" w:rsidRDefault="00C427FC" w:rsidP="004C5093">
      <w:pPr>
        <w:widowControl w:val="0"/>
        <w:jc w:val="both"/>
        <w:rPr>
          <w:sz w:val="26"/>
          <w:szCs w:val="26"/>
        </w:rPr>
      </w:pPr>
      <w:r w:rsidRPr="00C805D0">
        <w:rPr>
          <w:sz w:val="26"/>
          <w:szCs w:val="26"/>
        </w:rPr>
        <w:t xml:space="preserve">     He   addressed  the  first  piece  of  poetry  to  Josephine Loiodice.</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If I had virtues like flowers,</w:t>
      </w:r>
    </w:p>
    <w:p w:rsidR="00C427FC" w:rsidRPr="00C805D0" w:rsidRDefault="00C427FC" w:rsidP="004C5093">
      <w:pPr>
        <w:widowControl w:val="0"/>
        <w:jc w:val="both"/>
        <w:rPr>
          <w:sz w:val="26"/>
          <w:szCs w:val="26"/>
        </w:rPr>
      </w:pPr>
      <w:r w:rsidRPr="00C805D0">
        <w:rPr>
          <w:sz w:val="26"/>
          <w:szCs w:val="26"/>
        </w:rPr>
        <w:t xml:space="preserve">          Painted with loving color,</w:t>
      </w:r>
    </w:p>
    <w:p w:rsidR="00C427FC" w:rsidRPr="00C805D0" w:rsidRDefault="00C427FC" w:rsidP="004C5093">
      <w:pPr>
        <w:widowControl w:val="0"/>
        <w:jc w:val="both"/>
        <w:rPr>
          <w:sz w:val="26"/>
          <w:szCs w:val="26"/>
        </w:rPr>
      </w:pPr>
      <w:r w:rsidRPr="00C805D0">
        <w:rPr>
          <w:sz w:val="26"/>
          <w:szCs w:val="26"/>
        </w:rPr>
        <w:t xml:space="preserve">          Gentle counsels like the Father's</w:t>
      </w:r>
    </w:p>
    <w:p w:rsidR="00C427FC" w:rsidRPr="00C805D0" w:rsidRDefault="00C427FC" w:rsidP="004C5093">
      <w:pPr>
        <w:widowControl w:val="0"/>
        <w:jc w:val="both"/>
        <w:rPr>
          <w:sz w:val="26"/>
          <w:szCs w:val="26"/>
        </w:rPr>
      </w:pPr>
      <w:r w:rsidRPr="00C805D0">
        <w:rPr>
          <w:sz w:val="26"/>
          <w:szCs w:val="26"/>
        </w:rPr>
        <w:t xml:space="preserve">          I would give you, as a donor.</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My daughter, I would hand them to you, </w:t>
      </w:r>
    </w:p>
    <w:p w:rsidR="00C427FC" w:rsidRPr="00C805D0" w:rsidRDefault="00C427FC" w:rsidP="004C5093">
      <w:pPr>
        <w:widowControl w:val="0"/>
        <w:jc w:val="both"/>
        <w:rPr>
          <w:sz w:val="26"/>
          <w:szCs w:val="26"/>
        </w:rPr>
      </w:pPr>
      <w:r w:rsidRPr="00C805D0">
        <w:rPr>
          <w:sz w:val="26"/>
          <w:szCs w:val="26"/>
        </w:rPr>
        <w:t xml:space="preserve">          To make you love Jesus with live affection;</w:t>
      </w:r>
    </w:p>
    <w:p w:rsidR="00C427FC" w:rsidRPr="00C805D0" w:rsidRDefault="00C427FC" w:rsidP="004C5093">
      <w:pPr>
        <w:widowControl w:val="0"/>
        <w:jc w:val="both"/>
        <w:rPr>
          <w:sz w:val="26"/>
          <w:szCs w:val="26"/>
        </w:rPr>
      </w:pPr>
      <w:r w:rsidRPr="00C805D0">
        <w:rPr>
          <w:sz w:val="26"/>
          <w:szCs w:val="26"/>
        </w:rPr>
        <w:t xml:space="preserve">          Now I pray to Jesus for you </w:t>
      </w:r>
    </w:p>
    <w:p w:rsidR="00C427FC" w:rsidRPr="00C805D0" w:rsidRDefault="00C427FC" w:rsidP="004C5093">
      <w:pPr>
        <w:widowControl w:val="0"/>
        <w:jc w:val="both"/>
        <w:rPr>
          <w:sz w:val="26"/>
          <w:szCs w:val="26"/>
        </w:rPr>
      </w:pPr>
      <w:r w:rsidRPr="00C805D0">
        <w:rPr>
          <w:sz w:val="26"/>
          <w:szCs w:val="26"/>
        </w:rPr>
        <w:t xml:space="preserve">          To receive a good reception.</w:t>
      </w:r>
    </w:p>
    <w:p w:rsidR="00C427FC" w:rsidRPr="00C805D0" w:rsidRDefault="00C427FC" w:rsidP="004C5093">
      <w:pPr>
        <w:widowControl w:val="0"/>
        <w:jc w:val="both"/>
        <w:rPr>
          <w:sz w:val="26"/>
          <w:szCs w:val="26"/>
        </w:rPr>
      </w:pPr>
      <w:r w:rsidRPr="00C805D0">
        <w:rPr>
          <w:sz w:val="26"/>
          <w:szCs w:val="26"/>
        </w:rPr>
        <w:t xml:space="preserve">          May you be the gift he embraces</w:t>
      </w:r>
    </w:p>
    <w:p w:rsidR="00C427FC" w:rsidRPr="00C805D0" w:rsidRDefault="00C427FC" w:rsidP="004C5093">
      <w:pPr>
        <w:widowControl w:val="0"/>
        <w:jc w:val="both"/>
        <w:rPr>
          <w:sz w:val="26"/>
          <w:szCs w:val="26"/>
        </w:rPr>
      </w:pPr>
      <w:r w:rsidRPr="00C805D0">
        <w:rPr>
          <w:sz w:val="26"/>
          <w:szCs w:val="26"/>
        </w:rPr>
        <w:t xml:space="preserve">          Smiling with many graces.</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471EF1" w:rsidRDefault="00C427FC" w:rsidP="004C5093">
      <w:pPr>
        <w:widowControl w:val="0"/>
        <w:jc w:val="both"/>
        <w:rPr>
          <w:sz w:val="26"/>
          <w:szCs w:val="26"/>
        </w:rPr>
      </w:pPr>
      <w:r w:rsidRPr="00C805D0">
        <w:rPr>
          <w:sz w:val="26"/>
          <w:szCs w:val="26"/>
        </w:rPr>
        <w:t xml:space="preserve">          </w:t>
      </w:r>
    </w:p>
    <w:p w:rsidR="00C427FC" w:rsidRPr="00C805D0" w:rsidRDefault="00471EF1" w:rsidP="00471EF1">
      <w:pPr>
        <w:widowControl w:val="0"/>
        <w:jc w:val="both"/>
        <w:rPr>
          <w:sz w:val="26"/>
          <w:szCs w:val="26"/>
        </w:rPr>
      </w:pPr>
      <w:r>
        <w:rPr>
          <w:sz w:val="26"/>
          <w:szCs w:val="26"/>
        </w:rPr>
        <w:br w:type="page"/>
      </w:r>
      <w:r>
        <w:rPr>
          <w:sz w:val="26"/>
          <w:szCs w:val="26"/>
        </w:rPr>
        <w:lastRenderedPageBreak/>
        <w:t xml:space="preserve">          </w:t>
      </w:r>
      <w:r w:rsidR="00C427FC" w:rsidRPr="00C805D0">
        <w:rPr>
          <w:sz w:val="26"/>
          <w:szCs w:val="26"/>
        </w:rPr>
        <w:t>Never is winter, nor flower-bed is dry</w:t>
      </w:r>
    </w:p>
    <w:p w:rsidR="00C427FC" w:rsidRPr="00C805D0" w:rsidRDefault="00C427FC" w:rsidP="004C5093">
      <w:pPr>
        <w:widowControl w:val="0"/>
        <w:jc w:val="both"/>
        <w:rPr>
          <w:sz w:val="26"/>
          <w:szCs w:val="26"/>
        </w:rPr>
      </w:pPr>
      <w:r w:rsidRPr="00C805D0">
        <w:rPr>
          <w:sz w:val="26"/>
          <w:szCs w:val="26"/>
        </w:rPr>
        <w:t xml:space="preserve">          For those who care to love Jesus;</w:t>
      </w:r>
    </w:p>
    <w:p w:rsidR="00C427FC" w:rsidRPr="00C805D0" w:rsidRDefault="00C427FC" w:rsidP="004C5093">
      <w:pPr>
        <w:widowControl w:val="0"/>
        <w:jc w:val="both"/>
        <w:rPr>
          <w:sz w:val="26"/>
          <w:szCs w:val="26"/>
        </w:rPr>
      </w:pPr>
      <w:r w:rsidRPr="00C805D0">
        <w:rPr>
          <w:sz w:val="26"/>
          <w:szCs w:val="26"/>
        </w:rPr>
        <w:t xml:space="preserve">          Neither nature, nor minds die</w:t>
      </w:r>
    </w:p>
    <w:p w:rsidR="00C427FC" w:rsidRPr="00C805D0" w:rsidRDefault="00C427FC" w:rsidP="004C5093">
      <w:pPr>
        <w:widowControl w:val="0"/>
        <w:jc w:val="both"/>
        <w:rPr>
          <w:sz w:val="26"/>
          <w:szCs w:val="26"/>
        </w:rPr>
      </w:pPr>
      <w:r w:rsidRPr="00C805D0">
        <w:rPr>
          <w:sz w:val="26"/>
          <w:szCs w:val="26"/>
        </w:rPr>
        <w:t xml:space="preserve">          But for Jesus they find the accent</w:t>
      </w:r>
    </w:p>
    <w:p w:rsidR="00C427FC" w:rsidRPr="00C805D0" w:rsidRDefault="00C427FC" w:rsidP="004C5093">
      <w:pPr>
        <w:widowControl w:val="0"/>
        <w:jc w:val="both"/>
        <w:rPr>
          <w:sz w:val="26"/>
          <w:szCs w:val="26"/>
        </w:rPr>
      </w:pPr>
      <w:r w:rsidRPr="00C805D0">
        <w:rPr>
          <w:sz w:val="26"/>
          <w:szCs w:val="26"/>
        </w:rPr>
        <w:t xml:space="preserve">          You will also say fervent</w:t>
      </w:r>
    </w:p>
    <w:p w:rsidR="00C427FC" w:rsidRPr="00C805D0" w:rsidRDefault="00C427FC" w:rsidP="004C5093">
      <w:pPr>
        <w:widowControl w:val="0"/>
        <w:jc w:val="both"/>
        <w:rPr>
          <w:sz w:val="26"/>
          <w:szCs w:val="26"/>
        </w:rPr>
      </w:pPr>
      <w:r w:rsidRPr="00C805D0">
        <w:rPr>
          <w:sz w:val="26"/>
          <w:szCs w:val="26"/>
        </w:rPr>
        <w:t xml:space="preserve">          On my behalf.</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Daughter, gather my words</w:t>
      </w:r>
    </w:p>
    <w:p w:rsidR="00C427FC" w:rsidRPr="00C805D0" w:rsidRDefault="00C427FC" w:rsidP="004C5093">
      <w:pPr>
        <w:widowControl w:val="0"/>
        <w:jc w:val="both"/>
        <w:rPr>
          <w:sz w:val="26"/>
          <w:szCs w:val="26"/>
        </w:rPr>
      </w:pPr>
      <w:r w:rsidRPr="00C805D0">
        <w:rPr>
          <w:sz w:val="26"/>
          <w:szCs w:val="26"/>
        </w:rPr>
        <w:t xml:space="preserve">          Into your heart, where less than ever</w:t>
      </w:r>
    </w:p>
    <w:p w:rsidR="00C427FC" w:rsidRPr="00C805D0" w:rsidRDefault="00C427FC" w:rsidP="004C5093">
      <w:pPr>
        <w:widowControl w:val="0"/>
        <w:jc w:val="both"/>
        <w:rPr>
          <w:sz w:val="26"/>
          <w:szCs w:val="26"/>
        </w:rPr>
      </w:pPr>
      <w:r w:rsidRPr="00C805D0">
        <w:rPr>
          <w:sz w:val="26"/>
          <w:szCs w:val="26"/>
        </w:rPr>
        <w:t xml:space="preserve">          The ray animator be lost:</w:t>
      </w:r>
    </w:p>
    <w:p w:rsidR="00C427FC" w:rsidRPr="00C805D0" w:rsidRDefault="00C427FC" w:rsidP="004C5093">
      <w:pPr>
        <w:widowControl w:val="0"/>
        <w:jc w:val="both"/>
        <w:rPr>
          <w:sz w:val="26"/>
          <w:szCs w:val="26"/>
        </w:rPr>
      </w:pPr>
      <w:r w:rsidRPr="00C805D0">
        <w:rPr>
          <w:sz w:val="26"/>
          <w:szCs w:val="26"/>
        </w:rPr>
        <w:t xml:space="preserve">          It's love for God, Jesus, and the Holy Ghost!</w:t>
      </w:r>
    </w:p>
    <w:p w:rsidR="00C427FC" w:rsidRPr="00C805D0" w:rsidRDefault="00C427FC" w:rsidP="00C805D0">
      <w:pPr>
        <w:widowControl w:val="0"/>
        <w:jc w:val="both"/>
        <w:rPr>
          <w:sz w:val="26"/>
          <w:szCs w:val="26"/>
        </w:rPr>
      </w:pPr>
      <w:r w:rsidRPr="00C805D0">
        <w:rPr>
          <w:sz w:val="26"/>
          <w:szCs w:val="26"/>
        </w:rPr>
        <w:t xml:space="preserve">                    (Vol. 42, page 2).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Then he responds to the other orphans,  exhorting and giving his verses.  "I remember the day you celebrated my name day. I am very  happy  for your calm and obedience...   Be  always  docile, obedient,  and devout,  so our Lord and the most holy Virgin will protect  you in life and death...  Consider that we have to  die, because  death is for every one;  that after death we'll face  an eternal reward or an eternal punishment! Say your prayer devoutly and  receive  holy Communion with a good  preparation.  Pray  the beautiful novena to Immaculate Mary to prepare yourselves for her feast; she will give you her graces."</w:t>
      </w:r>
    </w:p>
    <w:p w:rsidR="00C427FC" w:rsidRPr="00C805D0" w:rsidRDefault="00C427FC" w:rsidP="004C5093">
      <w:pPr>
        <w:widowControl w:val="0"/>
        <w:jc w:val="both"/>
        <w:rPr>
          <w:sz w:val="26"/>
          <w:szCs w:val="26"/>
        </w:rPr>
      </w:pPr>
      <w:r w:rsidRPr="00C805D0">
        <w:rPr>
          <w:sz w:val="26"/>
          <w:szCs w:val="26"/>
        </w:rPr>
        <w:t xml:space="preserve">     These are the verses:</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Daughters blessed by Jesus' Heart</w:t>
      </w:r>
    </w:p>
    <w:p w:rsidR="00C427FC" w:rsidRPr="00C805D0" w:rsidRDefault="00C427FC" w:rsidP="004C5093">
      <w:pPr>
        <w:widowControl w:val="0"/>
        <w:jc w:val="both"/>
        <w:rPr>
          <w:sz w:val="26"/>
          <w:szCs w:val="26"/>
        </w:rPr>
      </w:pPr>
      <w:r w:rsidRPr="00C805D0">
        <w:rPr>
          <w:sz w:val="26"/>
          <w:szCs w:val="26"/>
        </w:rPr>
        <w:t xml:space="preserve">          The Father carries you in his heart,</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And prays that you have God's fear</w:t>
      </w:r>
    </w:p>
    <w:p w:rsidR="00C427FC" w:rsidRPr="00C805D0" w:rsidRDefault="00C427FC" w:rsidP="004C5093">
      <w:pPr>
        <w:widowControl w:val="0"/>
        <w:jc w:val="both"/>
        <w:rPr>
          <w:sz w:val="26"/>
          <w:szCs w:val="26"/>
        </w:rPr>
      </w:pPr>
      <w:r w:rsidRPr="00C805D0">
        <w:rPr>
          <w:sz w:val="26"/>
          <w:szCs w:val="26"/>
        </w:rPr>
        <w:t xml:space="preserve">          So that you may be always dear. </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He prays so: - Jesus, may it be true</w:t>
      </w:r>
    </w:p>
    <w:p w:rsidR="00C427FC" w:rsidRPr="00C805D0" w:rsidRDefault="00C427FC" w:rsidP="004C5093">
      <w:pPr>
        <w:widowControl w:val="0"/>
        <w:jc w:val="both"/>
        <w:rPr>
          <w:sz w:val="26"/>
          <w:szCs w:val="26"/>
        </w:rPr>
      </w:pPr>
      <w:r w:rsidRPr="00C805D0">
        <w:rPr>
          <w:sz w:val="26"/>
          <w:szCs w:val="26"/>
        </w:rPr>
        <w:t xml:space="preserve">          That these daughters grow in virtue,</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Like pretty and white lilies</w:t>
      </w:r>
    </w:p>
    <w:p w:rsidR="00C427FC" w:rsidRPr="00C805D0" w:rsidRDefault="00C427FC" w:rsidP="004C5093">
      <w:pPr>
        <w:widowControl w:val="0"/>
        <w:jc w:val="both"/>
        <w:rPr>
          <w:sz w:val="26"/>
          <w:szCs w:val="26"/>
        </w:rPr>
      </w:pPr>
      <w:r w:rsidRPr="00C805D0">
        <w:rPr>
          <w:sz w:val="26"/>
          <w:szCs w:val="26"/>
        </w:rPr>
        <w:t xml:space="preserve">          Far from the world and the sprees.</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May they have a good result</w:t>
      </w:r>
    </w:p>
    <w:p w:rsidR="00C427FC" w:rsidRPr="00C805D0" w:rsidRDefault="00C427FC" w:rsidP="004C5093">
      <w:pPr>
        <w:widowControl w:val="0"/>
        <w:jc w:val="both"/>
        <w:rPr>
          <w:sz w:val="26"/>
          <w:szCs w:val="26"/>
        </w:rPr>
      </w:pPr>
      <w:r w:rsidRPr="00C805D0">
        <w:rPr>
          <w:sz w:val="26"/>
          <w:szCs w:val="26"/>
        </w:rPr>
        <w:t xml:space="preserve">          And in eternal life exult.</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Immaculate Mary, our pioneer,</w:t>
      </w:r>
    </w:p>
    <w:p w:rsidR="00C427FC" w:rsidRPr="00C805D0" w:rsidRDefault="00C427FC" w:rsidP="004C5093">
      <w:pPr>
        <w:widowControl w:val="0"/>
        <w:jc w:val="both"/>
        <w:rPr>
          <w:sz w:val="26"/>
          <w:szCs w:val="26"/>
        </w:rPr>
      </w:pPr>
      <w:r w:rsidRPr="00C805D0">
        <w:rPr>
          <w:sz w:val="26"/>
          <w:szCs w:val="26"/>
        </w:rPr>
        <w:t xml:space="preserve">          Keep them in the celestial sphere.</w:t>
      </w:r>
    </w:p>
    <w:p w:rsidR="00C427FC" w:rsidRPr="00C805D0" w:rsidRDefault="00C427FC" w:rsidP="00C805D0">
      <w:pPr>
        <w:widowControl w:val="0"/>
        <w:jc w:val="both"/>
        <w:rPr>
          <w:sz w:val="26"/>
          <w:szCs w:val="26"/>
        </w:rPr>
      </w:pPr>
      <w:r w:rsidRPr="00C805D0">
        <w:rPr>
          <w:sz w:val="26"/>
          <w:szCs w:val="26"/>
        </w:rPr>
        <w:t xml:space="preserve">                         (Vol. 34, page l85)</w:t>
      </w:r>
    </w:p>
    <w:p w:rsidR="00C427FC" w:rsidRPr="00EA0750" w:rsidRDefault="00C427FC"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Default="00471EF1" w:rsidP="002B28E2">
      <w:pPr>
        <w:widowControl w:val="0"/>
        <w:pBdr>
          <w:bottom w:val="single" w:sz="4" w:space="1" w:color="auto"/>
        </w:pBdr>
        <w:jc w:val="both"/>
        <w:rPr>
          <w:b/>
          <w:snapToGrid w:val="0"/>
          <w:sz w:val="40"/>
          <w:szCs w:val="40"/>
        </w:rPr>
      </w:pPr>
      <w:r w:rsidRPr="002B28E2">
        <w:rPr>
          <w:b/>
          <w:snapToGrid w:val="0"/>
          <w:sz w:val="40"/>
          <w:szCs w:val="40"/>
        </w:rPr>
        <w:lastRenderedPageBreak/>
        <w:t>8. Admittance</w:t>
      </w:r>
    </w:p>
    <w:p w:rsidR="00471EF1" w:rsidRPr="002B28E2" w:rsidRDefault="00471EF1"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r w:rsidRPr="00EA0750">
        <w:rPr>
          <w:snapToGrid w:val="0"/>
          <w:sz w:val="24"/>
        </w:rPr>
        <w:t xml:space="preserve">    </w:t>
      </w:r>
    </w:p>
    <w:p w:rsidR="00C427FC" w:rsidRPr="00C805D0" w:rsidRDefault="00C427FC" w:rsidP="004C5093">
      <w:pPr>
        <w:widowControl w:val="0"/>
        <w:jc w:val="both"/>
        <w:rPr>
          <w:sz w:val="26"/>
          <w:szCs w:val="26"/>
        </w:rPr>
      </w:pPr>
      <w:r w:rsidRPr="00C805D0">
        <w:rPr>
          <w:sz w:val="26"/>
          <w:szCs w:val="26"/>
        </w:rPr>
        <w:t xml:space="preserve">     Let us see the teaching of the Father as an educator.(3)  He had begun the institution in the midst of the Avignone poor,  who were  absolutely in need of help;  therefore,  the  indispensable requisite  to  be  admitted  in his institution  was  poverty  or abandon. These were the valid titles for the Father's charity.</w:t>
      </w:r>
    </w:p>
    <w:p w:rsidR="00C427FC" w:rsidRPr="00C805D0" w:rsidRDefault="00C427FC" w:rsidP="004C5093">
      <w:pPr>
        <w:widowControl w:val="0"/>
        <w:jc w:val="both"/>
        <w:rPr>
          <w:sz w:val="26"/>
          <w:szCs w:val="26"/>
        </w:rPr>
      </w:pPr>
      <w:r w:rsidRPr="00C805D0">
        <w:rPr>
          <w:sz w:val="26"/>
          <w:szCs w:val="26"/>
        </w:rPr>
        <w:t xml:space="preserve">     "No  one is more exposed to perils and depravation than  the poor orphaned,  or stray and wandering girls; therefore, they are more needy of help" (S.C.  Vol.  5,  page l55).  Of course, their admittance  to  the institution  was  free.  "Usually,  you  will receive  the more abandoned and poor orphans without pretending a monthly  tuition.  It would be a grave fault if the poor  orphans were denied admittance because they are unable to pay."</w:t>
      </w:r>
    </w:p>
    <w:p w:rsidR="00C427FC" w:rsidRPr="00C805D0" w:rsidRDefault="00C427FC" w:rsidP="004C5093">
      <w:pPr>
        <w:widowControl w:val="0"/>
        <w:jc w:val="both"/>
        <w:rPr>
          <w:sz w:val="26"/>
          <w:szCs w:val="26"/>
        </w:rPr>
      </w:pPr>
      <w:r w:rsidRPr="00C805D0">
        <w:rPr>
          <w:sz w:val="26"/>
          <w:szCs w:val="26"/>
        </w:rPr>
        <w:t xml:space="preserve">     The Father agrees that relatives or benefactors provide  the orphan with a bed and a child's outfit, but "at the end, whatever the  results may be,  the orphan will be received in the name  of God, whose creature he is" (Vol. l, page 245).</w:t>
      </w:r>
    </w:p>
    <w:p w:rsidR="00C427FC" w:rsidRPr="00C805D0" w:rsidRDefault="00C427FC" w:rsidP="004C5093">
      <w:pPr>
        <w:widowControl w:val="0"/>
        <w:jc w:val="both"/>
        <w:rPr>
          <w:sz w:val="26"/>
          <w:szCs w:val="26"/>
        </w:rPr>
      </w:pPr>
      <w:r w:rsidRPr="00C805D0">
        <w:rPr>
          <w:sz w:val="26"/>
          <w:szCs w:val="26"/>
        </w:rPr>
        <w:t xml:space="preserve">     While  in </w:t>
      </w:r>
      <w:smartTag w:uri="urn:schemas-microsoft-com:office:smarttags" w:element="place">
        <w:smartTag w:uri="urn:schemas-microsoft-com:office:smarttags" w:element="City">
          <w:r w:rsidRPr="00C805D0">
            <w:rPr>
              <w:sz w:val="26"/>
              <w:szCs w:val="26"/>
            </w:rPr>
            <w:t>Padua</w:t>
          </w:r>
        </w:smartTag>
      </w:smartTag>
      <w:r w:rsidRPr="00C805D0">
        <w:rPr>
          <w:sz w:val="26"/>
          <w:szCs w:val="26"/>
        </w:rPr>
        <w:t xml:space="preserve"> in l907,  the Father was glad to receive  an orphaned girl,  and wrote to Father Palma,  "She is a little girl somehow sick,  half-wit,  barefoot,  and abandoned! She will be a gift very pleasant to our Saint!" (Vol. 30, page 24).</w:t>
      </w:r>
    </w:p>
    <w:p w:rsidR="00C427FC" w:rsidRPr="00C805D0" w:rsidRDefault="00C427FC" w:rsidP="004C5093">
      <w:pPr>
        <w:widowControl w:val="0"/>
        <w:jc w:val="both"/>
        <w:rPr>
          <w:sz w:val="26"/>
          <w:szCs w:val="26"/>
        </w:rPr>
      </w:pPr>
      <w:r w:rsidRPr="00C805D0">
        <w:rPr>
          <w:sz w:val="26"/>
          <w:szCs w:val="26"/>
        </w:rPr>
        <w:t xml:space="preserve">     We  report a significant episode.  The maid of Count Dentice of  Frasso was a widow.  She came to the Father with a letter  of recommendation  from the count to shelter her child.  The  Father responded,  "This  is  not an abandoned child;  he is  under  the protection  of the count,  who can send him to another  institute with a monthly tuition. Thus, he seizes the occasion to do a good work for his soul, and we save a vacancy for an abandoned orphan."  In circumstances such as this, the Father recommended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prudence and  firmness,  finding  out good grounds  for  denying acceptance, with great tact.</w:t>
      </w:r>
    </w:p>
    <w:p w:rsidR="00C427FC" w:rsidRPr="00C805D0" w:rsidRDefault="00C427FC" w:rsidP="004C5093">
      <w:pPr>
        <w:widowControl w:val="0"/>
        <w:jc w:val="both"/>
        <w:rPr>
          <w:sz w:val="26"/>
          <w:szCs w:val="26"/>
        </w:rPr>
      </w:pPr>
      <w:r w:rsidRPr="00C805D0">
        <w:rPr>
          <w:sz w:val="26"/>
          <w:szCs w:val="26"/>
        </w:rPr>
        <w:t xml:space="preserve">     Another  condition  about  the  little  girls.   The  Father preferred  the motherless ones.  In the Father's way of  thinking the  orphans should remain in the institute until the age of  l8-20,  or  better  yet,  until their coming of  age.  The  mothers, however,  often took their girls home for cheap excuses, baffling the Father's efforts of education. </w:t>
      </w:r>
    </w:p>
    <w:p w:rsidR="00C427FC" w:rsidRPr="00C805D0" w:rsidRDefault="00C427FC" w:rsidP="004C5093">
      <w:pPr>
        <w:widowControl w:val="0"/>
        <w:jc w:val="both"/>
        <w:rPr>
          <w:sz w:val="26"/>
          <w:szCs w:val="26"/>
        </w:rPr>
      </w:pPr>
      <w:r w:rsidRPr="00C805D0">
        <w:rPr>
          <w:sz w:val="26"/>
          <w:szCs w:val="26"/>
        </w:rPr>
        <w:t xml:space="preserve">     Memoirs  of our Pious Institution by Father  Santoro,  after narrating the orphanage's deterioration because the mothers  took home their daughters,  reports the following  declarations of the Father:  "Since then, he began understanding that we should avoid sheltering  fatherless girls;  in fact,  he had always or  almost always  to  suffer  because of their  mothers'  behavior.  Common people  with  no  understanding  of the  duty  to  educate  their daughters,  took them home when someone said to them,  'They ill-treat your daughter'." And the police sent for the Father several times.  Perceiving by innate or acquired malice the Father's care to  save their daughters,  they took advantage and sponged off of him.  For  instance,  we are reminded of how a mother  introduced herself to the director,  shouting in her determined  vernacular, 'Comu! I genti mi mancianu a facci dicennu: aviti na figghia dda' intra, e nun vi dugnanu nenti!' (people eat my face alive saying, you  sent  your  daughter to the orphanage,  and  they  give  you nothing!) (Bulletin, January-April l927, page 202).</w:t>
      </w:r>
    </w:p>
    <w:p w:rsidR="00C427FC" w:rsidRPr="00C805D0" w:rsidRDefault="00C427FC" w:rsidP="004C5093">
      <w:pPr>
        <w:widowControl w:val="0"/>
        <w:jc w:val="both"/>
        <w:rPr>
          <w:sz w:val="26"/>
          <w:szCs w:val="26"/>
        </w:rPr>
      </w:pPr>
      <w:r w:rsidRPr="00C805D0">
        <w:rPr>
          <w:sz w:val="26"/>
          <w:szCs w:val="26"/>
        </w:rPr>
        <w:t xml:space="preserve">     In a letter to the mayor of Oria,  while  treating the  case of two girls who had been taken home, the Father recalls the rule "to  never  receive  fatherless children who have  their  mother, because a long experience,  which never fails,  convinced me that due to female inconstancy and natural,  unruled  sensitivity, the mothers today shelter their daughters with great enthusiasm,  and tomorrow  they take them home." He vindicates himself by  saying, "Who authorizes a mother to exploit my institute by sheltering  a child arbitrarily" (Vol. 4l, page l06).</w:t>
      </w:r>
    </w:p>
    <w:p w:rsidR="00C427FC" w:rsidRPr="00C805D0" w:rsidRDefault="00C427FC" w:rsidP="004C5093">
      <w:pPr>
        <w:widowControl w:val="0"/>
        <w:jc w:val="both"/>
        <w:rPr>
          <w:sz w:val="26"/>
          <w:szCs w:val="26"/>
        </w:rPr>
      </w:pPr>
      <w:r w:rsidRPr="00C805D0">
        <w:rPr>
          <w:sz w:val="26"/>
          <w:szCs w:val="26"/>
        </w:rPr>
        <w:t xml:space="preserve">     However,  this is not an absolute rule.  In fact, the Father writes,  "Rare,  particular  cases  require  that we  receive  by prudence the fatherless child having her mother"  (Vol.  l,  page 24l). To tell the truth, the Father often left out this rule; his heart  did not allow him to deny a shelter to pitiful children... Who knows how many of them he received?</w:t>
      </w:r>
    </w:p>
    <w:p w:rsidR="00C427FC" w:rsidRPr="00C805D0" w:rsidRDefault="00C427FC" w:rsidP="004C5093">
      <w:pPr>
        <w:widowControl w:val="0"/>
        <w:jc w:val="both"/>
        <w:rPr>
          <w:sz w:val="26"/>
          <w:szCs w:val="26"/>
        </w:rPr>
      </w:pPr>
      <w:r w:rsidRPr="00C805D0">
        <w:rPr>
          <w:sz w:val="26"/>
          <w:szCs w:val="26"/>
        </w:rPr>
        <w:t xml:space="preserve">     Age is another limit to the admittance of the orphans.  They must be five to seven years old, because the Father wants them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innocent in order to form a pure environment.  He writes, "Taking parentless  children  of  little  age it  is  ideal  to  form  an orphanage model. The sisters can also receive little girls of two years  of age,  but not many of them because they would give much trouble.  To educate the orphans step by step,  the acceptance of children at the opening of an orphanage should be  gradual.  When the little orphans are well educated in piety and work, then even good girls of about ten years can be accepted,  because they will conform  to  the  good ambient and well-going of  the  community" (Vol.  l,  page  24l).  The Father was easy-accomodating  to  the orphans'age because he did not resist his impulse of charity, but he left some limits to us by rule, especially about age.</w:t>
      </w:r>
    </w:p>
    <w:p w:rsidR="00C427FC" w:rsidRPr="00C805D0" w:rsidRDefault="00C427FC" w:rsidP="004C5093">
      <w:pPr>
        <w:widowControl w:val="0"/>
        <w:jc w:val="both"/>
        <w:rPr>
          <w:sz w:val="26"/>
          <w:szCs w:val="26"/>
        </w:rPr>
      </w:pPr>
      <w:r w:rsidRPr="00C805D0">
        <w:rPr>
          <w:sz w:val="26"/>
          <w:szCs w:val="26"/>
        </w:rPr>
        <w:t xml:space="preserve">     The  fourteen Rosary Scimone of Taormina is a typical  case.      A  fourteen   year old orphaned  girl from </w:t>
      </w:r>
      <w:smartTag w:uri="urn:schemas-microsoft-com:office:smarttags" w:element="place">
        <w:smartTag w:uri="urn:schemas-microsoft-com:office:smarttags" w:element="City">
          <w:r w:rsidRPr="00C805D0">
            <w:rPr>
              <w:sz w:val="26"/>
              <w:szCs w:val="26"/>
            </w:rPr>
            <w:t>Taormina</w:t>
          </w:r>
        </w:smartTag>
      </w:smartTag>
      <w:r w:rsidRPr="00C805D0">
        <w:rPr>
          <w:sz w:val="26"/>
          <w:szCs w:val="26"/>
        </w:rPr>
        <w:t xml:space="preserve"> worked  as  a scullion  in various houses to earn her living.  Beaten and fired because she pilfered, she went from bad to worse in other houses. Dispersed,  ragged,  hair topsy-turvy,  and morally upset she was wearisome to herself and others, having no hope of a good future. One day she was drawing water at a fountain  when  a  foreigner passed by,   looked at her, and took a snapshot after letting her pose as a characteristic girl. </w:t>
      </w:r>
    </w:p>
    <w:p w:rsidR="00C427FC" w:rsidRPr="00C805D0" w:rsidRDefault="00C427FC" w:rsidP="004C5093">
      <w:pPr>
        <w:widowControl w:val="0"/>
        <w:jc w:val="both"/>
        <w:rPr>
          <w:sz w:val="26"/>
          <w:szCs w:val="26"/>
        </w:rPr>
      </w:pPr>
      <w:r w:rsidRPr="00C805D0">
        <w:rPr>
          <w:sz w:val="26"/>
          <w:szCs w:val="26"/>
        </w:rPr>
        <w:t xml:space="preserve">     In  the  photo she  appeared like an African  savage  woman, barefoot  and muddy,  her hair topsy-turvy,  the look on her face troubled;  on  the  whole,  she infused a feeling of  horror  and compassion, because she was an orphan abandoned to herself in the bloom  of her youth.  That photo appeared in some  post-cards  of </w:t>
      </w:r>
      <w:smartTag w:uri="urn:schemas-microsoft-com:office:smarttags" w:element="place">
        <w:smartTag w:uri="urn:schemas-microsoft-com:office:smarttags" w:element="City">
          <w:r w:rsidRPr="00C805D0">
            <w:rPr>
              <w:sz w:val="26"/>
              <w:szCs w:val="26"/>
            </w:rPr>
            <w:t>Taormina</w:t>
          </w:r>
        </w:smartTag>
      </w:smartTag>
      <w:r w:rsidRPr="00C805D0">
        <w:rPr>
          <w:sz w:val="26"/>
          <w:szCs w:val="26"/>
        </w:rPr>
        <w:t>.</w:t>
      </w:r>
    </w:p>
    <w:p w:rsidR="00C427FC" w:rsidRPr="00C805D0" w:rsidRDefault="00C427FC" w:rsidP="004C5093">
      <w:pPr>
        <w:widowControl w:val="0"/>
        <w:jc w:val="both"/>
        <w:rPr>
          <w:sz w:val="26"/>
          <w:szCs w:val="26"/>
        </w:rPr>
      </w:pPr>
      <w:r w:rsidRPr="00C805D0">
        <w:rPr>
          <w:sz w:val="26"/>
          <w:szCs w:val="26"/>
        </w:rPr>
        <w:t xml:space="preserve">     Some days later,  pious people asked me to shelter that poor orphan;  I received her along with her extreme poverty. The youth was trained in education and vocational work,  and at 2l years of age  she was already transformed:  no one could recognize her  as the girl in the foreigner's snapshot. When she left the institute to be hired by a noble family of </w:t>
      </w:r>
      <w:smartTag w:uri="urn:schemas-microsoft-com:office:smarttags" w:element="place">
        <w:smartTag w:uri="urn:schemas-microsoft-com:office:smarttags" w:element="City">
          <w:r w:rsidRPr="00C805D0">
            <w:rPr>
              <w:sz w:val="26"/>
              <w:szCs w:val="26"/>
            </w:rPr>
            <w:t>Taormina</w:t>
          </w:r>
        </w:smartTag>
      </w:smartTag>
      <w:r w:rsidRPr="00C805D0">
        <w:rPr>
          <w:sz w:val="26"/>
          <w:szCs w:val="26"/>
        </w:rPr>
        <w:t xml:space="preserve">,  we took a photo. What a  difference  between the first photo and the  second  one!  The latter  shows the good education's miraculous effects!  The photo shows  a neatly dressed serene youth,  whose look transpires  the gentle  dignity  of a calm soul that is born  again,  that  looks forward  to the future with confident trust.  She is handling  an opened book,  which signifies morals, dignity, and culture. Where is the African savage woman,  whose gloomy look disheartened  and distressed?  The African savage woman disappeared not through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the blizzards of life,  but through the beneficial, enlivening ray of the civil, moral, and intellectual education! (S.C. Vol. 5, pages l57-58).</w:t>
      </w:r>
    </w:p>
    <w:p w:rsidR="00C427FC" w:rsidRPr="00EA0750" w:rsidRDefault="00C427FC" w:rsidP="004C5093">
      <w:pPr>
        <w:widowControl w:val="0"/>
        <w:jc w:val="both"/>
        <w:rPr>
          <w:snapToGrid w:val="0"/>
          <w:sz w:val="24"/>
        </w:rPr>
      </w:pPr>
    </w:p>
    <w:p w:rsidR="00C427FC" w:rsidRDefault="00C427FC" w:rsidP="004C5093">
      <w:pPr>
        <w:widowControl w:val="0"/>
        <w:jc w:val="both"/>
        <w:rPr>
          <w:snapToGrid w:val="0"/>
          <w:sz w:val="24"/>
        </w:rPr>
      </w:pPr>
    </w:p>
    <w:p w:rsidR="00471EF1" w:rsidRPr="00EA0750" w:rsidRDefault="00471EF1" w:rsidP="004C5093">
      <w:pPr>
        <w:widowControl w:val="0"/>
        <w:jc w:val="both"/>
        <w:rPr>
          <w:snapToGrid w:val="0"/>
          <w:sz w:val="24"/>
        </w:rPr>
      </w:pPr>
    </w:p>
    <w:p w:rsidR="00C427FC" w:rsidRDefault="00471EF1" w:rsidP="002B28E2">
      <w:pPr>
        <w:widowControl w:val="0"/>
        <w:pBdr>
          <w:bottom w:val="single" w:sz="4" w:space="1" w:color="auto"/>
        </w:pBdr>
        <w:jc w:val="both"/>
        <w:rPr>
          <w:b/>
          <w:snapToGrid w:val="0"/>
          <w:sz w:val="40"/>
          <w:szCs w:val="40"/>
        </w:rPr>
      </w:pPr>
      <w:r w:rsidRPr="002B28E2">
        <w:rPr>
          <w:b/>
          <w:snapToGrid w:val="0"/>
          <w:sz w:val="40"/>
          <w:szCs w:val="40"/>
        </w:rPr>
        <w:t>9. Religious education</w:t>
      </w:r>
    </w:p>
    <w:p w:rsidR="00471EF1" w:rsidRPr="002B28E2" w:rsidRDefault="00471EF1"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471EF1" w:rsidRPr="00C805D0" w:rsidRDefault="00C427FC" w:rsidP="004C5093">
      <w:pPr>
        <w:widowControl w:val="0"/>
        <w:jc w:val="both"/>
        <w:rPr>
          <w:sz w:val="26"/>
          <w:szCs w:val="26"/>
        </w:rPr>
      </w:pPr>
      <w:r w:rsidRPr="00C805D0">
        <w:rPr>
          <w:sz w:val="26"/>
          <w:szCs w:val="26"/>
        </w:rPr>
        <w:t xml:space="preserve">     What was the Father's aim in the education of his youth?</w:t>
      </w:r>
    </w:p>
    <w:p w:rsidR="00C427FC" w:rsidRPr="00C805D0" w:rsidRDefault="00C427FC" w:rsidP="004C5093">
      <w:pPr>
        <w:widowControl w:val="0"/>
        <w:jc w:val="both"/>
        <w:rPr>
          <w:sz w:val="26"/>
          <w:szCs w:val="26"/>
        </w:rPr>
      </w:pPr>
      <w:r w:rsidRPr="00C805D0">
        <w:rPr>
          <w:sz w:val="26"/>
          <w:szCs w:val="26"/>
        </w:rPr>
        <w:t xml:space="preserve">     He aimed at leading his children to their last end,  as  the magisterium  of  the Church teaches authoritatively.  "It  is  of greatest  importance not to be mistaken both in education and  in the direction toward the last end, because education and last end are  intimately connected.  In fact,  since education consists in forming  the  human  being  as it must  be  and  behave  in  this terrestrial  life in order to reach its last end for which it was created,  it is obvious... that we have no true education when it does not aim at the last end (Pious XI,  Encyclical Divini illius Magistri, December 3l, l929). The Father said the same thing in a different way in l890, at the end of the rules for the orphans.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Please train the orphans in discipline and work, since they are children.  Later, they will be happy for that. Beginning from their tender age, they must be taught to comply with their  duty toward God, themselves, and their neighbor; by so doing, they are setting  out  on the right path toward their  eternal  salvation. Everything passes away, but since  the human being was created to be  eternal,  each  Christian must always keep in mind  his  last goal, which is his eternal salvation (Vol. 2, page 73).</w:t>
      </w:r>
    </w:p>
    <w:p w:rsidR="00C427FC" w:rsidRPr="00C805D0" w:rsidRDefault="00C427FC" w:rsidP="004C5093">
      <w:pPr>
        <w:widowControl w:val="0"/>
        <w:jc w:val="both"/>
        <w:rPr>
          <w:sz w:val="26"/>
          <w:szCs w:val="26"/>
        </w:rPr>
      </w:pPr>
      <w:r w:rsidRPr="00C805D0">
        <w:rPr>
          <w:sz w:val="26"/>
          <w:szCs w:val="26"/>
        </w:rPr>
        <w:t xml:space="preserve">     Thirty years ago I began gathering, educating, and providing orphans  with a good future.  Ever since I have been holding  and experiencing  that  the  steady base of any  civil  education  is religious  education!  I have learned  from  experience,  reason, faith,  learned  people,  and common sense:  that to form a civil human being,  an educated good citizen, it is necessary to form a good Christian! (Vol. 45, page 469).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Good  Christian  means  a  fervent,   practicing   Christian committed  to  living  the vows of  his  baptism,  therefore  the Servant  of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 xml:space="preserve">God wanted both Religious and orphans to be saints, not simple Christians.  The Second Vatican Council has  reminded that  holiness  is not a privilege of a caste,  or  of  a  social class, but it is a duty for all (L.G. no. 29). </w:t>
      </w:r>
    </w:p>
    <w:p w:rsidR="00C427FC" w:rsidRPr="00C805D0" w:rsidRDefault="00C427FC" w:rsidP="004C5093">
      <w:pPr>
        <w:widowControl w:val="0"/>
        <w:jc w:val="both"/>
        <w:rPr>
          <w:sz w:val="26"/>
          <w:szCs w:val="26"/>
        </w:rPr>
      </w:pPr>
      <w:r w:rsidRPr="00C805D0">
        <w:rPr>
          <w:sz w:val="26"/>
          <w:szCs w:val="26"/>
        </w:rPr>
        <w:t xml:space="preserve">     When  the Father insists upon the salvation of the  orphans, he means first the eternal salvation. He preached to the sisters, "The world is full of souls who get lost:  snatch as many of them frometernal ruin as  you can.  Collect,  instruct,  and feed  the abandoned  orphans.  Each soul you save will be a seed of eternal salvation for many others; all of them will beautify the crown of your  glory in heaven."  He wants the hearts of his daughters  to widen  out  as  to hug and save the  whole  world  through  their charity.  "Long  for,  be  always  hungry  and  thirsty  for  the salvation  of  the souls you cannot save with your work.  Be  not indifferent to the ruin of one soul,  because one soul is  worthy of  the  blood of Jesus Christ and is as precious as  all  souls" (Vol. 45, page 398).</w:t>
      </w:r>
    </w:p>
    <w:p w:rsidR="00C427FC" w:rsidRPr="00C805D0" w:rsidRDefault="00C427FC" w:rsidP="004C5093">
      <w:pPr>
        <w:widowControl w:val="0"/>
        <w:jc w:val="both"/>
        <w:rPr>
          <w:sz w:val="26"/>
          <w:szCs w:val="26"/>
        </w:rPr>
      </w:pPr>
      <w:r w:rsidRPr="00C805D0">
        <w:rPr>
          <w:sz w:val="26"/>
          <w:szCs w:val="26"/>
        </w:rPr>
        <w:t xml:space="preserve">     How  warmly  he  begged us to see the image of God  in   the features  of  children and the suffering,  and to  consider  that taking  care and helping them is like serving and thinking of God during  the  mass,  or  the meditation.  How he  exhorted  us  to beautify the human creatures with education,  clearing them  from eventual faults. I still feel the grave, but kind warning he gave me  when I suddenly said of a boy,  "how ugly he is!" The  Father told me,  "Please see the soul created by God,  not the body!" So says one of our Religious.</w:t>
      </w:r>
    </w:p>
    <w:p w:rsidR="00C427FC" w:rsidRPr="00C805D0" w:rsidRDefault="00C427FC" w:rsidP="004C5093">
      <w:pPr>
        <w:widowControl w:val="0"/>
        <w:jc w:val="both"/>
        <w:rPr>
          <w:sz w:val="26"/>
          <w:szCs w:val="26"/>
        </w:rPr>
      </w:pPr>
    </w:p>
    <w:p w:rsidR="00C427FC" w:rsidRPr="00EA0750" w:rsidRDefault="00C427FC" w:rsidP="004C5093">
      <w:pPr>
        <w:widowControl w:val="0"/>
        <w:jc w:val="both"/>
        <w:rPr>
          <w:snapToGrid w:val="0"/>
          <w:sz w:val="24"/>
        </w:rPr>
      </w:pPr>
    </w:p>
    <w:p w:rsidR="00C427FC" w:rsidRPr="002B28E2" w:rsidRDefault="00471EF1"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0. The educators the father wanted</w:t>
      </w: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EA0750">
        <w:rPr>
          <w:snapToGrid w:val="0"/>
          <w:sz w:val="24"/>
        </w:rPr>
        <w:t xml:space="preserve">     </w:t>
      </w:r>
      <w:r w:rsidRPr="00C805D0">
        <w:rPr>
          <w:sz w:val="26"/>
          <w:szCs w:val="26"/>
        </w:rPr>
        <w:t>The  Father wanted the educators fully aware of their  tasks and  qualified for their duties.  For this reason he sets them in an environment stowed with spirituality.</w:t>
      </w:r>
    </w:p>
    <w:p w:rsidR="00C427FC" w:rsidRPr="00C805D0" w:rsidRDefault="00C427FC" w:rsidP="004C5093">
      <w:pPr>
        <w:widowControl w:val="0"/>
        <w:jc w:val="both"/>
        <w:rPr>
          <w:sz w:val="26"/>
          <w:szCs w:val="26"/>
        </w:rPr>
      </w:pPr>
      <w:r w:rsidRPr="00C805D0">
        <w:rPr>
          <w:sz w:val="26"/>
          <w:szCs w:val="26"/>
        </w:rPr>
        <w:t xml:space="preserve">     "Educating  children,  he writes,  is a work  of  continuous sacrifices   requiring  great  self-denial:   one  must   undergo annoyance,  want,  boredom,  difficulties.  Let us face and offer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 xml:space="preserve">everything to the adorable our Lord Jesus Christ" (S.C.  Vol. l0, page  l97).  The sisters "will work and suffer everything for the sake of Jesus,  supreme goodness... being loving souls. Love will make  them strong in their suffering,  in their  work,  in  their immolation"  (Vol.  3,  page 77).  The Father attributes the good results  of  a formation house to the sacrifices  of  the  ruling staff.  "Our community of Trani is a very blessing. The girls are ingenuous,  docile,  humble,  and  laborious.  It depends on  the smart,  open, holy dedication of their master who works very hard day and night" (Vol.  35,  page l34). Because the educator should be the living example for children,  the Father insists upon this subject  in  the rules for the Rogationists and the Daughters  of Divine  Zeal.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To  succeed  in  this holy enterprise and to  make  children attain  good  results,  we  have to edify them  by setting a good example  in  everything.  We must keep in our mind  the  terrible threat of our Lord in Mt.  l8,7:  "What terrible things will come on the world through scandal!" (S.C.  Vol.  l0,  page  l97).  The sisters  and the assistants  will endeavor to radiate observance, piety,  zeal,  charity,  union  of  hearts,  and holy  fervor  as examples  of  virtues  and holiness for the  edification  of  the orphans.  The sisters' action more than the words must  penetrate and edify the tender souls! (Vol.  l,  page 245).   First of all, the sisters will give good examples to the girls in speech,  love for work,  religious practices,  obedience,  mutual respect, etc. avoiding  intimacy and confidence with them.  Woe if they induced the girls to speak ill or refer or exchange mutual gifts or  give secret  messages.  By doing so they would lose their own  dignity ruining  the girls.  The sisters are warmly exhorted to use  fine manners  and civil demeanor according to the principle of a sound education,  because  the  true education is sister  to  the  true devotion (Vol. 2, page 9l).</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In those days, the novices were the assistants of the girls, and the Father wrote to them,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To   train  the  children  to  be  docile,   obedient,   and disciplined  the  sister will give good  example.  She  will  arm herself  with  patience,  meekness,  and charity  talking  almost always  with gentle,  mild voice,  because such a behavior  keeps children quiet more than any invective or hard reprehension...  A mild educator makes the pupils mild (Vol. 2, page 27). The Little Retreat novices will consider themselves like maidservants of the girls  and the poor,  especially of those who belong to the pious institute.  For  God's  glory,  the  most holy  Heart  of  Jesus' consolation,  and the souls' sanctification the novices will give good  examples to children,  edifying in everything  through  the exercise of virtues (Vol. 2, page 33).</w:t>
      </w:r>
    </w:p>
    <w:p w:rsidR="00C427FC" w:rsidRPr="00C805D0" w:rsidRDefault="00C427FC" w:rsidP="004C5093">
      <w:pPr>
        <w:widowControl w:val="0"/>
        <w:jc w:val="both"/>
        <w:rPr>
          <w:sz w:val="26"/>
          <w:szCs w:val="26"/>
        </w:rPr>
      </w:pPr>
      <w:r w:rsidRPr="00C805D0">
        <w:rPr>
          <w:sz w:val="26"/>
          <w:szCs w:val="26"/>
        </w:rPr>
        <w:t xml:space="preserve">     Children follow the educator's pattern; their behavior depends on the educator's behavior; therefore, the prefect of the boys will be flawless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lastRenderedPageBreak/>
        <w:t>in morals and religion making it appear in his  actions,  gestures,  words as well as in his way of  acting, talking, and thinking (Vol. 3, page lll).</w:t>
      </w:r>
    </w:p>
    <w:p w:rsidR="00C427FC" w:rsidRPr="00C805D0" w:rsidRDefault="00C427FC" w:rsidP="004C5093">
      <w:pPr>
        <w:widowControl w:val="0"/>
        <w:jc w:val="both"/>
        <w:rPr>
          <w:sz w:val="26"/>
          <w:szCs w:val="26"/>
        </w:rPr>
      </w:pPr>
      <w:r w:rsidRPr="00C805D0">
        <w:rPr>
          <w:sz w:val="26"/>
          <w:szCs w:val="26"/>
        </w:rPr>
        <w:t xml:space="preserve">     As little as they may be,  children have a natural power  of perceiving by intuition the goodness inherent in their superiors' behavior.  If  their  examples are bad  (which God  forbid!)  the children  by  intuition will form their own judgments  and  scorn what  they have been  taught.  As sound as the teachings by words may  be,   in  the  presence  of  actions  contradictory  to  the teachings, they fade away like smoke under the wind's force (Vol. l, page 246).(4)</w:t>
      </w:r>
    </w:p>
    <w:p w:rsidR="00C427FC" w:rsidRPr="00C805D0" w:rsidRDefault="00C427FC" w:rsidP="004C5093">
      <w:pPr>
        <w:widowControl w:val="0"/>
        <w:jc w:val="both"/>
        <w:rPr>
          <w:sz w:val="26"/>
          <w:szCs w:val="26"/>
        </w:rPr>
      </w:pPr>
      <w:r w:rsidRPr="00C805D0">
        <w:rPr>
          <w:sz w:val="26"/>
          <w:szCs w:val="26"/>
        </w:rPr>
        <w:t xml:space="preserve">     In the world, the ruin of souls which occurs in families is a hecatomb.  Education in the world has been defined,  "The  most difficult  art entrusted to the most inexperienced hands." People act,  talk,  and speak in the presence of children as if they  do not  understand  what  has been said or done.  On  the  contrary, children understand very much,  even if they are unawares of  it; in fact, babies learn to speak a language at about the age of two years (Vol. l, page 246).</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Another  duty of the educator is praying for the pupils.  By faith  we know that we can do nothing without the grace  of  God. The educators have to implore this grace to succeed in their </w:t>
      </w:r>
    </w:p>
    <w:p w:rsidR="00C427FC" w:rsidRPr="00C805D0" w:rsidRDefault="00C427FC" w:rsidP="004C5093">
      <w:pPr>
        <w:widowControl w:val="0"/>
        <w:jc w:val="both"/>
        <w:rPr>
          <w:sz w:val="26"/>
          <w:szCs w:val="26"/>
        </w:rPr>
      </w:pPr>
      <w:r w:rsidRPr="00C805D0">
        <w:rPr>
          <w:sz w:val="26"/>
          <w:szCs w:val="26"/>
        </w:rPr>
        <w:t xml:space="preserve">task. Listen  to the Father.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Because everything starts well with God, the sisters who are committed to the orphans' direction,  education, and service will combine  good  example with prayer in order to educate them in  a holy manner (Vol.  l, page 247). We have to pray every day to our Lord  Jesus  Christ and Immaculate Mary for our orphans  so  that they may be docile,  profit by,  and grow in the holy fear of God (S.C.  Vol.  l0, page l97). To succeed in everything, the prefect will  pray  to  the Lord for help and  enlightenment  every  day, because  educating the youths is the art of the arts and  no  one can  succeed in it without the Lord's help and enlightenment!  He will  also  pray to the Lord and Our Lady every day so  that  his pupils  may  succeed and save their souls  (Vol.  3,  page  ll2). Separately  from  the orphans,(6) they will pray in  common  with zeal  and fervor every day at the assigned time so that our  Lord and  the  most  holy Virgin may give them  enlightenment  in  the performance  of  their  duty toward the  orphans;  and  give  the orphans  docility  and  grace to cooperate  faithfully  with  the sisters' instruction,  direction,  and motherly kindness (Vol. l, page 247). </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Besides  the  prayer in common,  the Father  recommends  the private prayer "during the mass, the holy Communion, and in other circumstances during the day" (Ibid.)</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ab/>
        <w:t xml:space="preserve">To make people understand well the necessity of prayer, the </w:t>
      </w:r>
    </w:p>
    <w:p w:rsidR="00C427FC" w:rsidRPr="00C805D0" w:rsidRDefault="00C427FC" w:rsidP="004C5093">
      <w:pPr>
        <w:widowControl w:val="0"/>
        <w:jc w:val="both"/>
        <w:rPr>
          <w:sz w:val="26"/>
          <w:szCs w:val="26"/>
        </w:rPr>
      </w:pPr>
      <w:r w:rsidRPr="00C805D0">
        <w:rPr>
          <w:sz w:val="26"/>
          <w:szCs w:val="26"/>
        </w:rPr>
        <w:t xml:space="preserve">Father  insists on recalling the difficulties of  the  educators' work.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It  was well stated by Saint John Chrysostom,  "Education of children  is  the art of the arts;  no human  art,  painting  and sculpture  included,  can reach the merits of those  forming  the children's soul" (Vol.  l,  page 246).  Educating children is the art  of arts,  the science of sciences,  and only a few have  it, because  one should be a philosopher and a theologian and a great expert of the human heart and a saint to be a perfect educator of a  child.  As for us,  let us do our best by work and  prayer  to Jesus  and  Mary,  imploring  enlightenment  about  education  of children (S.C. Vol. l0, page l98).</w:t>
      </w:r>
    </w:p>
    <w:p w:rsidR="00C427FC" w:rsidRPr="00C805D0" w:rsidRDefault="00C427FC" w:rsidP="004C5093">
      <w:pPr>
        <w:widowControl w:val="0"/>
        <w:jc w:val="both"/>
        <w:rPr>
          <w:sz w:val="26"/>
          <w:szCs w:val="26"/>
        </w:rPr>
      </w:pPr>
      <w:r w:rsidRPr="00C805D0">
        <w:rPr>
          <w:sz w:val="26"/>
          <w:szCs w:val="26"/>
        </w:rPr>
        <w:t xml:space="preserve">     An  episode regarding the first orphan of the house in </w:t>
      </w:r>
      <w:smartTag w:uri="urn:schemas-microsoft-com:office:smarttags" w:element="place">
        <w:smartTag w:uri="urn:schemas-microsoft-com:office:smarttags" w:element="City">
          <w:r w:rsidRPr="00C805D0">
            <w:rPr>
              <w:sz w:val="26"/>
              <w:szCs w:val="26"/>
            </w:rPr>
            <w:t>Rome</w:t>
          </w:r>
        </w:smartTag>
      </w:smartTag>
      <w:r w:rsidRPr="00C805D0">
        <w:rPr>
          <w:sz w:val="26"/>
          <w:szCs w:val="26"/>
        </w:rPr>
        <w:t xml:space="preserve">, in l925, is typical. It gave the Father the opportunity to insist on the necessity of prayer in the education of children. I do not know  what the child had done,  but the sisters presented him  to the Father in order to beg pardon.  The child,  however,  was not shaken;  instead,  he remained stiff, cold, and staring defiantly as  much as his five years allowed him.  The Father  wrote,  "The sisters  presented him to me to beg pardon:  he stood  before  me like  a  fish  saying  no word despite  the  suggestion  and  the insistence  of  the sister.  He did not seem to  be  wrong."  The Father concluded, "Therefore, let us pray, because without divine grace  it is impossible to bend a human will,  not even that of a five year old child."   </w:t>
      </w:r>
    </w:p>
    <w:p w:rsidR="00C427FC" w:rsidRPr="00C805D0" w:rsidRDefault="00C427FC" w:rsidP="004C5093">
      <w:pPr>
        <w:widowControl w:val="0"/>
        <w:jc w:val="both"/>
        <w:rPr>
          <w:sz w:val="26"/>
          <w:szCs w:val="26"/>
        </w:rPr>
      </w:pPr>
      <w:r w:rsidRPr="00C805D0">
        <w:rPr>
          <w:sz w:val="26"/>
          <w:szCs w:val="26"/>
        </w:rPr>
        <w:t xml:space="preserve">     However,  the  Father does not want the difficulties of  the enterprise  to overcome the courage of his children.  " And  yet, those  who  left  the  world to dedicate  themselves  to  God  in religion,  seeking  their sanctification,  are able to  lead  the tender souls toward a sound,  moral,  and civil education if they are  helped by divine assistance and keep in mind the  importance of education, rules, and these exhortations" (Vol. l, page 246). </w:t>
      </w:r>
    </w:p>
    <w:p w:rsidR="00C427FC" w:rsidRPr="00C805D0" w:rsidRDefault="00C427FC" w:rsidP="004C5093">
      <w:pPr>
        <w:widowControl w:val="0"/>
        <w:jc w:val="both"/>
        <w:rPr>
          <w:sz w:val="26"/>
          <w:szCs w:val="26"/>
        </w:rPr>
      </w:pPr>
      <w:r w:rsidRPr="00C805D0">
        <w:rPr>
          <w:sz w:val="26"/>
          <w:szCs w:val="26"/>
        </w:rPr>
        <w:t xml:space="preserve">     When a person works with a good will, divine grace helps her to  succeed.  He  writes,  "Thanks to the Lord,  these girls  are quiet,  and,  what matters more, the assistant is becoming a good educator.  She is pious,  prudent, meek, far-sighted, trusting in the  Lord and the most holy Virgin,  to whom she  recommends  her pupils warmly and daily. Some people happen to form themselves by forming the others" (Vol. 3l, page 50).</w:t>
      </w:r>
    </w:p>
    <w:p w:rsidR="00C427FC" w:rsidRPr="00C805D0" w:rsidRDefault="00C427FC" w:rsidP="004C5093">
      <w:pPr>
        <w:widowControl w:val="0"/>
        <w:jc w:val="both"/>
        <w:rPr>
          <w:sz w:val="26"/>
          <w:szCs w:val="26"/>
        </w:rPr>
      </w:pPr>
    </w:p>
    <w:p w:rsidR="00C427FC" w:rsidRPr="00EA0750"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Pr="002B28E2" w:rsidRDefault="00471EF1"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11</w:t>
      </w:r>
      <w:r w:rsidRPr="002B28E2">
        <w:rPr>
          <w:b/>
          <w:snapToGrid w:val="0"/>
          <w:sz w:val="40"/>
          <w:szCs w:val="40"/>
        </w:rPr>
        <w:t>. Educational method</w:t>
      </w: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EA0750">
        <w:rPr>
          <w:snapToGrid w:val="0"/>
          <w:sz w:val="24"/>
        </w:rPr>
        <w:t xml:space="preserve">     </w:t>
      </w:r>
      <w:r w:rsidRPr="00C805D0">
        <w:rPr>
          <w:sz w:val="26"/>
          <w:szCs w:val="26"/>
        </w:rPr>
        <w:t xml:space="preserve">To  educate  children,  the  Father follows  the  preventive method known as Don Bosco's method.   Don Bosco acknowledges that such a method is of old (see </w:t>
      </w:r>
      <w:smartTag w:uri="urn:schemas-microsoft-com:office:smarttags" w:element="place">
        <w:smartTag w:uri="urn:schemas-microsoft-com:office:smarttags" w:element="City">
          <w:r w:rsidRPr="00C805D0">
            <w:rPr>
              <w:sz w:val="26"/>
              <w:szCs w:val="26"/>
            </w:rPr>
            <w:t>Braido</w:t>
          </w:r>
        </w:smartTag>
        <w:r w:rsidRPr="00C805D0">
          <w:rPr>
            <w:sz w:val="26"/>
            <w:szCs w:val="26"/>
          </w:rPr>
          <w:t xml:space="preserve">, </w:t>
        </w:r>
        <w:smartTag w:uri="urn:schemas-microsoft-com:office:smarttags" w:element="State">
          <w:r w:rsidRPr="00C805D0">
            <w:rPr>
              <w:sz w:val="26"/>
              <w:szCs w:val="26"/>
            </w:rPr>
            <w:t>Il</w:t>
          </w:r>
        </w:smartTag>
      </w:smartTag>
      <w:r w:rsidRPr="00C805D0">
        <w:rPr>
          <w:sz w:val="26"/>
          <w:szCs w:val="26"/>
        </w:rPr>
        <w:t xml:space="preserve"> sistema preventivo di Don Bosco, page 34). It is known as Don Bosco's method because no one applied and spread it with such a perfection as Don Bosco did  to achieve  the best results.  The Father prescribes,  "We point out again,  we must follow Don Bosco's system, the preventive method, which wards off children's faults by watching over them in such a way that they have no opportunity to commit faults.  Formed in  a Christian  spirit and devotion,  they will feel the holy fear  of God, and avoid committing serious faults" (Vol. l, page 266). </w:t>
      </w:r>
    </w:p>
    <w:p w:rsidR="00C427FC" w:rsidRPr="00C805D0" w:rsidRDefault="00C427FC" w:rsidP="004C5093">
      <w:pPr>
        <w:widowControl w:val="0"/>
        <w:jc w:val="both"/>
        <w:rPr>
          <w:sz w:val="26"/>
          <w:szCs w:val="26"/>
        </w:rPr>
      </w:pPr>
      <w:r w:rsidRPr="00C805D0">
        <w:rPr>
          <w:sz w:val="26"/>
          <w:szCs w:val="26"/>
        </w:rPr>
        <w:t xml:space="preserve">     The  secret of the good results of the preventive method  is good  assistance,  or surveillance.  Don Bosco insists upon  this subject, and the Father as well.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To  watch  over children is a strict precept and a  duty  of ours.  Directors  and assistants will keep a watch on them in the church,  in the laboratories, in the school, in play-time, and in the  dormitories  knowing that children have a keen  instinct  to escape from surveillance;  therefore the educator must be smarter than they are.  The devil seeks depravity of children constantly, but  the  assistant must elude Satan's snares by  preserving  the children  immaculate,  for the sake of the Lord! (S.C.  Vol.  l0, page l98).</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For  the sisters: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Continuous,  accurate surveillance is an important factor to keep the institute's orphans in perfect order. Watching over them is the master's, the vice-master's, and the assistant's duty, but the  major  responsibility is that  of  the  master.  Continuous, accurate, and careful surveillance is the great preservative from any defect,  hence it is called the preventive method.   From the sisters' watchful care the orphans understand the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71EF1" w:rsidP="004C5093">
      <w:pPr>
        <w:widowControl w:val="0"/>
        <w:jc w:val="both"/>
        <w:rPr>
          <w:sz w:val="26"/>
          <w:szCs w:val="26"/>
        </w:rPr>
      </w:pPr>
      <w:r>
        <w:rPr>
          <w:sz w:val="26"/>
          <w:szCs w:val="26"/>
        </w:rPr>
        <w:br w:type="page"/>
      </w:r>
      <w:r w:rsidR="00C427FC" w:rsidRPr="00C805D0">
        <w:rPr>
          <w:sz w:val="26"/>
          <w:szCs w:val="26"/>
        </w:rPr>
        <w:lastRenderedPageBreak/>
        <w:t>importance and the  aim  of surveillance,  and learn to accustom  themselves  to discipline and the practice of their duties.</w:t>
      </w:r>
    </w:p>
    <w:p w:rsidR="00C427FC" w:rsidRPr="00C805D0" w:rsidRDefault="00C427FC" w:rsidP="004C5093">
      <w:pPr>
        <w:widowControl w:val="0"/>
        <w:jc w:val="both"/>
        <w:rPr>
          <w:sz w:val="26"/>
          <w:szCs w:val="26"/>
        </w:rPr>
      </w:pPr>
      <w:r w:rsidRPr="00C805D0">
        <w:rPr>
          <w:sz w:val="26"/>
          <w:szCs w:val="26"/>
        </w:rPr>
        <w:t xml:space="preserve">     The  master,  either personally or through the  vice-master, who should be fully aware of his high mission and responsibility, will never leave children abandoned to themselves, otherwise they  quickly and inevitably become negligent and inactive.  The sister who  oversees  the orphans must keep close vigilance  over  them, aware  of all of their actions and conversations  (Vol.  l,  page 247).  Most watchful will be surveillance during  play-time.  The sister  will  be  most  alert as she leads the  children  to  the recreational  area  annexed  to the institute  where  their  play activity will allow them to let off steam;  all of which improves their   health,   as  well  as  their  physical   and   emotional development. In their play she will be attentive to prevent rough and  rowdy actions,  which could result in harmful  injuries.  In order  that  good  habits  in working  and  playing  together  be developed,   quarreling   and  poor  sportsmanship  will  not  be tolerated.  No  one should separate them from the  group,  either alone or in pairs,  but all should be within sight of the  person presiding (Vol. l, page 250).</w:t>
      </w:r>
    </w:p>
    <w:p w:rsidR="00C427FC" w:rsidRPr="004246EE" w:rsidRDefault="00C427FC" w:rsidP="004C5093">
      <w:pPr>
        <w:widowControl w:val="0"/>
        <w:jc w:val="both"/>
        <w:rPr>
          <w:sz w:val="18"/>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For the prefects:</w:t>
      </w:r>
    </w:p>
    <w:p w:rsidR="00C427FC" w:rsidRPr="004246EE" w:rsidRDefault="00C427FC" w:rsidP="004C5093">
      <w:pPr>
        <w:widowControl w:val="0"/>
        <w:jc w:val="both"/>
        <w:rPr>
          <w:sz w:val="14"/>
          <w:szCs w:val="26"/>
        </w:rPr>
      </w:pPr>
    </w:p>
    <w:p w:rsidR="00C427FC" w:rsidRPr="004246EE" w:rsidRDefault="00C427FC" w:rsidP="004C5093">
      <w:pPr>
        <w:widowControl w:val="0"/>
        <w:jc w:val="both"/>
        <w:rPr>
          <w:sz w:val="25"/>
          <w:szCs w:val="25"/>
        </w:rPr>
      </w:pPr>
      <w:r w:rsidRPr="00C805D0">
        <w:rPr>
          <w:sz w:val="26"/>
          <w:szCs w:val="26"/>
        </w:rPr>
        <w:t xml:space="preserve">     </w:t>
      </w:r>
      <w:r w:rsidRPr="004246EE">
        <w:rPr>
          <w:sz w:val="25"/>
          <w:szCs w:val="25"/>
        </w:rPr>
        <w:t>To perfectly fulfill his duty</w:t>
      </w:r>
      <w:proofErr w:type="gramStart"/>
      <w:r w:rsidRPr="004246EE">
        <w:rPr>
          <w:sz w:val="25"/>
          <w:szCs w:val="25"/>
        </w:rPr>
        <w:t>,  the</w:t>
      </w:r>
      <w:proofErr w:type="gramEnd"/>
      <w:r w:rsidRPr="004246EE">
        <w:rPr>
          <w:sz w:val="25"/>
          <w:szCs w:val="25"/>
        </w:rPr>
        <w:t xml:space="preserve"> prefect will watch  over the boys with careful attention.</w:t>
      </w:r>
    </w:p>
    <w:p w:rsidR="00C427FC" w:rsidRPr="004246EE" w:rsidRDefault="00C427FC" w:rsidP="004C5093">
      <w:pPr>
        <w:widowControl w:val="0"/>
        <w:jc w:val="both"/>
        <w:rPr>
          <w:sz w:val="25"/>
          <w:szCs w:val="25"/>
        </w:rPr>
      </w:pPr>
      <w:r w:rsidRPr="004246EE">
        <w:rPr>
          <w:sz w:val="25"/>
          <w:szCs w:val="25"/>
        </w:rPr>
        <w:t xml:space="preserve">     </w:t>
      </w:r>
      <w:proofErr w:type="gramStart"/>
      <w:r w:rsidRPr="004246EE">
        <w:rPr>
          <w:sz w:val="25"/>
          <w:szCs w:val="25"/>
        </w:rPr>
        <w:t>Surveillance  consists</w:t>
      </w:r>
      <w:proofErr w:type="gramEnd"/>
      <w:r w:rsidRPr="004246EE">
        <w:rPr>
          <w:sz w:val="25"/>
          <w:szCs w:val="25"/>
        </w:rPr>
        <w:t xml:space="preserve">  in keeping guard  on  their  actions during  work,  prayer,  and especially in play-time because it is then that the boys try to escape his supervision.  When </w:t>
      </w:r>
      <w:proofErr w:type="gramStart"/>
      <w:r w:rsidRPr="004246EE">
        <w:rPr>
          <w:sz w:val="25"/>
          <w:szCs w:val="25"/>
        </w:rPr>
        <w:t>the  boys</w:t>
      </w:r>
      <w:proofErr w:type="gramEnd"/>
      <w:r w:rsidRPr="004246EE">
        <w:rPr>
          <w:sz w:val="25"/>
          <w:szCs w:val="25"/>
        </w:rPr>
        <w:t xml:space="preserve"> are playing,  he will not be carefree,  but will supervise from a place whence he is able to see all of them;  if they are walking, he  will  be in their midst hearing their talk even  though  they speak in a low voice.  While playing</w:t>
      </w:r>
      <w:proofErr w:type="gramStart"/>
      <w:r w:rsidRPr="004246EE">
        <w:rPr>
          <w:sz w:val="25"/>
          <w:szCs w:val="25"/>
        </w:rPr>
        <w:t>,  he</w:t>
      </w:r>
      <w:proofErr w:type="gramEnd"/>
      <w:r w:rsidRPr="004246EE">
        <w:rPr>
          <w:sz w:val="25"/>
          <w:szCs w:val="25"/>
        </w:rPr>
        <w:t xml:space="preserve"> will let them cry aloud and jump at their liking,  but without laying hands on each other or  beating or insulting the fellows or damaging the  community's things or damaging their  clothes by falling down on the ground.</w:t>
      </w:r>
    </w:p>
    <w:p w:rsidR="00C427FC" w:rsidRPr="004246EE" w:rsidRDefault="00C427FC" w:rsidP="004C5093">
      <w:pPr>
        <w:widowControl w:val="0"/>
        <w:jc w:val="both"/>
        <w:rPr>
          <w:sz w:val="25"/>
          <w:szCs w:val="25"/>
        </w:rPr>
      </w:pPr>
      <w:r w:rsidRPr="004246EE">
        <w:rPr>
          <w:sz w:val="25"/>
          <w:szCs w:val="25"/>
        </w:rPr>
        <w:t xml:space="preserve">     During work time, he will watch over in the factories seeing </w:t>
      </w:r>
      <w:proofErr w:type="gramStart"/>
      <w:r w:rsidRPr="004246EE">
        <w:rPr>
          <w:sz w:val="25"/>
          <w:szCs w:val="25"/>
        </w:rPr>
        <w:t>that  the</w:t>
      </w:r>
      <w:proofErr w:type="gramEnd"/>
      <w:r w:rsidRPr="004246EE">
        <w:rPr>
          <w:sz w:val="25"/>
          <w:szCs w:val="25"/>
        </w:rPr>
        <w:t xml:space="preserve"> boys are not idle,  do not gossip nor play nor struggle against the boss.</w:t>
      </w:r>
    </w:p>
    <w:p w:rsidR="00C427FC" w:rsidRPr="004246EE" w:rsidRDefault="00C427FC" w:rsidP="004C5093">
      <w:pPr>
        <w:widowControl w:val="0"/>
        <w:jc w:val="both"/>
        <w:rPr>
          <w:sz w:val="25"/>
          <w:szCs w:val="25"/>
        </w:rPr>
      </w:pPr>
      <w:r w:rsidRPr="004246EE">
        <w:rPr>
          <w:sz w:val="25"/>
          <w:szCs w:val="25"/>
        </w:rPr>
        <w:t xml:space="preserve">     </w:t>
      </w:r>
      <w:proofErr w:type="gramStart"/>
      <w:r w:rsidRPr="004246EE">
        <w:rPr>
          <w:sz w:val="25"/>
          <w:szCs w:val="25"/>
        </w:rPr>
        <w:t>Also  in</w:t>
      </w:r>
      <w:proofErr w:type="gramEnd"/>
      <w:r w:rsidRPr="004246EE">
        <w:rPr>
          <w:sz w:val="25"/>
          <w:szCs w:val="25"/>
        </w:rPr>
        <w:t xml:space="preserve"> the Church he will be most  diligent,  helping  the boys enter composed and recollected.  To be of help, he will stop them at the church's entrance till they are calm and silent. Then he  will lead them,  recollected and reverent,  will sign himself with  the holy water,  and genuflect in the middle of the  aisle, teaching the boys to do the same while going to their place;  the vice  prefect will enter last.  The prefect will also </w:t>
      </w:r>
      <w:proofErr w:type="gramStart"/>
      <w:r w:rsidRPr="004246EE">
        <w:rPr>
          <w:sz w:val="25"/>
          <w:szCs w:val="25"/>
        </w:rPr>
        <w:t>see  to</w:t>
      </w:r>
      <w:proofErr w:type="gramEnd"/>
      <w:r w:rsidRPr="004246EE">
        <w:rPr>
          <w:sz w:val="25"/>
          <w:szCs w:val="25"/>
        </w:rPr>
        <w:t xml:space="preserve">  it that  the  boys sit down or kneel at the proper  time as well  as follow the liturgy, composed and silent, answering the prayer all together with a moderate voice.</w:t>
      </w:r>
    </w:p>
    <w:p w:rsidR="00C427FC" w:rsidRPr="004246EE" w:rsidRDefault="00C427FC" w:rsidP="004C5093">
      <w:pPr>
        <w:widowControl w:val="0"/>
        <w:jc w:val="both"/>
        <w:rPr>
          <w:sz w:val="25"/>
          <w:szCs w:val="25"/>
        </w:rPr>
      </w:pPr>
      <w:r w:rsidRPr="004246EE">
        <w:rPr>
          <w:sz w:val="25"/>
          <w:szCs w:val="25"/>
        </w:rPr>
        <w:t xml:space="preserve">     </w:t>
      </w:r>
      <w:proofErr w:type="gramStart"/>
      <w:r w:rsidRPr="004246EE">
        <w:rPr>
          <w:sz w:val="25"/>
          <w:szCs w:val="25"/>
        </w:rPr>
        <w:t>In  the</w:t>
      </w:r>
      <w:proofErr w:type="gramEnd"/>
      <w:r w:rsidRPr="004246EE">
        <w:rPr>
          <w:sz w:val="25"/>
          <w:szCs w:val="25"/>
        </w:rPr>
        <w:t xml:space="preserve"> refectory,  he will demand fine manners of the boys, and observance of silence.</w:t>
      </w:r>
    </w:p>
    <w:p w:rsidR="00C427FC" w:rsidRPr="00C805D0" w:rsidRDefault="00C427FC" w:rsidP="004C5093">
      <w:pPr>
        <w:widowControl w:val="0"/>
        <w:jc w:val="both"/>
        <w:rPr>
          <w:sz w:val="26"/>
          <w:szCs w:val="26"/>
        </w:rPr>
      </w:pPr>
      <w:r w:rsidRPr="004246EE">
        <w:rPr>
          <w:sz w:val="25"/>
          <w:szCs w:val="25"/>
        </w:rPr>
        <w:t xml:space="preserve">     Personal  attention  will be given to each boy  that  he  be provided  with  clothes  and footwear every week and  bed  sheets every other week.</w:t>
      </w: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lastRenderedPageBreak/>
        <w:t xml:space="preserve">The prefect will see to it that the </w:t>
      </w:r>
      <w:proofErr w:type="gramStart"/>
      <w:r w:rsidRPr="00C805D0">
        <w:rPr>
          <w:sz w:val="26"/>
          <w:szCs w:val="26"/>
        </w:rPr>
        <w:t>boys  take</w:t>
      </w:r>
      <w:proofErr w:type="gramEnd"/>
      <w:r w:rsidRPr="00C805D0">
        <w:rPr>
          <w:sz w:val="26"/>
          <w:szCs w:val="26"/>
        </w:rPr>
        <w:t xml:space="preserve"> care of their clothes, having them repaired  as soon as possible, and that they observe bodily neatness in the hands,  face,  neck, ears.  If necessary, he will have the boys wash themselves in his presence.     </w:t>
      </w:r>
    </w:p>
    <w:p w:rsidR="00C427FC" w:rsidRPr="00C805D0" w:rsidRDefault="00C427FC" w:rsidP="004C5093">
      <w:pPr>
        <w:widowControl w:val="0"/>
        <w:jc w:val="both"/>
        <w:rPr>
          <w:sz w:val="26"/>
          <w:szCs w:val="26"/>
        </w:rPr>
      </w:pPr>
      <w:r w:rsidRPr="00C805D0">
        <w:rPr>
          <w:sz w:val="26"/>
          <w:szCs w:val="26"/>
        </w:rPr>
        <w:t xml:space="preserve">     The  boys are not allowed to do anything without  permission nor  to go to the parlor to talk with external persons nor to act as  door keepers.  While giving permissions the prefect will  pay careful attention to prevent two boys from meeting alone far from surveillance.  He  must  be careful because boys are  skilled  in asking permissions which give them the chance to meet alone (Vol. 3, pages ll0-lll).</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  accurate and continuous assistance of preventive method has  nothing to do with the methods of the  police,  because  its soul is love.</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For  God's  sake,   both  superior  and  teachers  will  be affectionate    and  respectful  toward  the  orphaned  children, holding them as souls who are dearest to the Lord, perhaps dearer than  themselves,  because they are innocent and poor.  In  their affectionate care of the orphans, the sisters will never make use of offensive or harsh words,  especially when dealing with  those marked  by anger and impatience,  not even when it is a matter of correcting, reproaching, or punishing them.</w:t>
      </w:r>
    </w:p>
    <w:p w:rsidR="00C427FC" w:rsidRPr="00C805D0" w:rsidRDefault="00C427FC" w:rsidP="004C5093">
      <w:pPr>
        <w:widowControl w:val="0"/>
        <w:jc w:val="both"/>
        <w:rPr>
          <w:sz w:val="26"/>
          <w:szCs w:val="26"/>
        </w:rPr>
      </w:pPr>
      <w:r w:rsidRPr="00C805D0">
        <w:rPr>
          <w:sz w:val="26"/>
          <w:szCs w:val="26"/>
        </w:rPr>
        <w:t xml:space="preserve">     That the orphans  may develop the same virtues, the sisters' relationship with them must be marked by meekness,  charity,  and holy zeal as well as by a pinch of sternness,  which will prevent children from taking advantage of them or from becoming excessively familiar.  The sisters will beware of partiality,  because it can be detrimental for all: instead they will love all in God dealing prudently  with  all   in  order to  avoid  the  orphans'  taking advantage.  Such  treatment does not prevent them from  rewarding the best,  humble, obedient, and observant children (Vol. l, page 260).</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 prefect in the midst of children:</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He will show that he is warmly interested in their good, and the  boys  will be charmed by perceiving and   understanding  it. This is the education's real secret!</w:t>
      </w:r>
    </w:p>
    <w:p w:rsidR="00C427FC" w:rsidRPr="00C805D0" w:rsidRDefault="00C427FC" w:rsidP="004C5093">
      <w:pPr>
        <w:widowControl w:val="0"/>
        <w:jc w:val="both"/>
        <w:rPr>
          <w:sz w:val="26"/>
          <w:szCs w:val="26"/>
        </w:rPr>
      </w:pPr>
      <w:r w:rsidRPr="00C805D0">
        <w:rPr>
          <w:sz w:val="26"/>
          <w:szCs w:val="26"/>
        </w:rPr>
        <w:t xml:space="preserve">     When  the educator is really interested in the pupils' good, loves them in a holy manner,  and is concerned with their future, if  they do not succeed,  he can be strong enough to punish  them when they are at fault,  and the pupils will never feel offended, on  the contrary they will love and fear their educator (Vol.  3, page ll2).</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4246EE" w:rsidP="004C5093">
      <w:pPr>
        <w:widowControl w:val="0"/>
        <w:jc w:val="both"/>
        <w:rPr>
          <w:sz w:val="26"/>
          <w:szCs w:val="26"/>
        </w:rPr>
      </w:pPr>
      <w:r>
        <w:rPr>
          <w:sz w:val="26"/>
          <w:szCs w:val="26"/>
        </w:rPr>
        <w:lastRenderedPageBreak/>
        <w:t xml:space="preserve">     </w:t>
      </w:r>
      <w:r w:rsidR="00C427FC" w:rsidRPr="00C805D0">
        <w:rPr>
          <w:sz w:val="26"/>
          <w:szCs w:val="26"/>
        </w:rPr>
        <w:t>The Father insists on the love topic:</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We must love children with pure,  holy affection,  with deep understanding of charity, tender, Fatherly charity in God because this is the secret of the secrets to win and save them.  We  have to  deal  with  affection and meekness as well as  with  reserve, which  prevent  children  from intimacy  and  confidence  through reverential fear.  Children must never be insulted. If necessary, punishment  must be given in such a way that children know it  is for  their good.  Children must never be reproached  for  private faults in the presence of others,  especially the little ones who might  run  risks  of scandal.  In such a case,  the  warning  or punishment  must be in private.  The superior will  never  become vexed  with  children  nor show a grudge or  lack  of  confidence against  them.  It  is better to conceal some faults  instead  of disheartening or making children grow weak. </w:t>
      </w:r>
    </w:p>
    <w:p w:rsidR="00C427FC" w:rsidRPr="00C805D0" w:rsidRDefault="00C427FC" w:rsidP="004C5093">
      <w:pPr>
        <w:widowControl w:val="0"/>
        <w:jc w:val="both"/>
        <w:rPr>
          <w:sz w:val="26"/>
          <w:szCs w:val="26"/>
        </w:rPr>
      </w:pPr>
      <w:r w:rsidRPr="00C805D0">
        <w:rPr>
          <w:sz w:val="26"/>
          <w:szCs w:val="26"/>
        </w:rPr>
        <w:t xml:space="preserve">     Punishments  or  strong warnings  must be avoided when  they may  provoke reactions;  it would be like destroying a  building. Because  each educator needs God's enlightenments,  he  will  ask them from the Lord and the mother of good counsel every day, even with tears and internal prayer in the daily occasions (S.C.  Vol. l0, page l98).</w:t>
      </w:r>
    </w:p>
    <w:p w:rsidR="00C427FC" w:rsidRDefault="00C427FC" w:rsidP="004C5093">
      <w:pPr>
        <w:widowControl w:val="0"/>
        <w:jc w:val="both"/>
        <w:rPr>
          <w:snapToGrid w:val="0"/>
          <w:sz w:val="24"/>
        </w:rPr>
      </w:pPr>
    </w:p>
    <w:p w:rsidR="004246EE" w:rsidRDefault="004246EE" w:rsidP="004C5093">
      <w:pPr>
        <w:widowControl w:val="0"/>
        <w:jc w:val="both"/>
        <w:rPr>
          <w:snapToGrid w:val="0"/>
          <w:sz w:val="24"/>
        </w:rPr>
      </w:pPr>
    </w:p>
    <w:p w:rsidR="004246EE" w:rsidRPr="00EA0750" w:rsidRDefault="004246EE"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Default="004246E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2. Educating the whole person</w:t>
      </w:r>
    </w:p>
    <w:p w:rsidR="004246EE" w:rsidRPr="002B28E2" w:rsidRDefault="004246EE"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C805D0">
        <w:rPr>
          <w:sz w:val="26"/>
          <w:szCs w:val="26"/>
        </w:rPr>
        <w:t xml:space="preserve">     Pius XI specifies the field of education, which "regards the whole person,  individually and socially considered, according to nature  and grace.  We should never lose sight of the subject of education, i.e., the whole person, spirit and body, along with his natural and supernatural faculties as we know him from reason and revelation" (Encyclical Divini Illius Magistri).</w:t>
      </w:r>
    </w:p>
    <w:p w:rsidR="00C427FC" w:rsidRPr="00C805D0" w:rsidRDefault="00C427FC" w:rsidP="004C5093">
      <w:pPr>
        <w:widowControl w:val="0"/>
        <w:jc w:val="both"/>
        <w:rPr>
          <w:sz w:val="26"/>
          <w:szCs w:val="26"/>
        </w:rPr>
      </w:pPr>
      <w:r w:rsidRPr="00C805D0">
        <w:rPr>
          <w:sz w:val="26"/>
          <w:szCs w:val="26"/>
        </w:rPr>
        <w:t xml:space="preserve">     Let  us begin from the body,  specifically from the care for health.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"In  dealing  with children,  the sisters  will  teach  them hygiene  and cleanness,  both of which confer and preserve  their health,  while  the lack of hygienic habits deteriorate their own health and endanger that of others. By receiving the orphans, the sisters  are  bound in duty not only to  educate  them  procuring their  spiritual good,  but also to keep,  preserve,  and improve their bodily well-being" (Vol.  l,  page 242).  "While educating their minds and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roofErr w:type="gramStart"/>
      <w:r w:rsidRPr="00C805D0">
        <w:rPr>
          <w:sz w:val="26"/>
          <w:szCs w:val="26"/>
        </w:rPr>
        <w:lastRenderedPageBreak/>
        <w:t>hearts</w:t>
      </w:r>
      <w:proofErr w:type="gramEnd"/>
      <w:r w:rsidRPr="00C805D0">
        <w:rPr>
          <w:sz w:val="26"/>
          <w:szCs w:val="26"/>
        </w:rPr>
        <w:t>,  we won't leave out our duty of  taking care for the youths' strong constitution" (Vol. 43, page l4). And to the people's unwarranted charges that the Father did not  keep well his children, he responded, "As to how we are taking care of the  orphans,  ladies  and gentlemen,  please come to  check  for yourselves.  As a tutor, I somehow know my duties. It is not only with  the  salvation of souls and religious education that  I  am concerned,  but I also take great care of my orphaned  children's bodily  health  and civil  education.  Good  nutrition,  hygiene, cleanness,  and  good manners are main factors of the educational system in my institutes.</w:t>
      </w:r>
    </w:p>
    <w:p w:rsidR="00C427FC" w:rsidRPr="00C805D0" w:rsidRDefault="00C427FC" w:rsidP="004C5093">
      <w:pPr>
        <w:widowControl w:val="0"/>
        <w:jc w:val="both"/>
        <w:rPr>
          <w:sz w:val="26"/>
          <w:szCs w:val="26"/>
        </w:rPr>
      </w:pPr>
      <w:r w:rsidRPr="00C805D0">
        <w:rPr>
          <w:sz w:val="26"/>
          <w:szCs w:val="26"/>
        </w:rPr>
        <w:t xml:space="preserve">     As  for  nutrition,  please  look at  children  to  see  how rubicund and healthy they are" (Vol. 45, page 460). Then he talks about the food specifically.  It must be sound,  sufficient,  and various (cf. Vol. l, page 243).(5)</w:t>
      </w:r>
    </w:p>
    <w:p w:rsidR="00C427FC" w:rsidRPr="00C805D0" w:rsidRDefault="00C427FC" w:rsidP="004C5093">
      <w:pPr>
        <w:widowControl w:val="0"/>
        <w:jc w:val="both"/>
        <w:rPr>
          <w:sz w:val="26"/>
          <w:szCs w:val="26"/>
        </w:rPr>
      </w:pPr>
      <w:r w:rsidRPr="00C805D0">
        <w:rPr>
          <w:sz w:val="26"/>
          <w:szCs w:val="26"/>
        </w:rPr>
        <w:t xml:space="preserve">     Recreation is to be "lively,  animated, in the open air. The sisters  will  pay diligent attention to the child's  complexion, knowing that a pallid complexion and the lack of interest in play activity are symptoms of illness, fever or indigestion; in such a case a remedy must be applied" (Vol. l, page 243).</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In those times, when only quite a few workers were graduated </w:t>
      </w:r>
    </w:p>
    <w:p w:rsidR="00C427FC" w:rsidRPr="00C805D0" w:rsidRDefault="00C427FC" w:rsidP="004C5093">
      <w:pPr>
        <w:widowControl w:val="0"/>
        <w:jc w:val="both"/>
        <w:rPr>
          <w:sz w:val="26"/>
          <w:szCs w:val="26"/>
        </w:rPr>
      </w:pPr>
      <w:r w:rsidRPr="00C805D0">
        <w:rPr>
          <w:sz w:val="26"/>
          <w:szCs w:val="26"/>
        </w:rPr>
        <w:t>from  elementary  schools,  the instruction of our  children  was confined to the elementary ones.</w:t>
      </w:r>
    </w:p>
    <w:p w:rsidR="00C427FC" w:rsidRPr="00C805D0" w:rsidRDefault="00C427FC" w:rsidP="004C5093">
      <w:pPr>
        <w:widowControl w:val="0"/>
        <w:jc w:val="both"/>
        <w:rPr>
          <w:sz w:val="26"/>
          <w:szCs w:val="26"/>
        </w:rPr>
      </w:pPr>
      <w:r w:rsidRPr="00C805D0">
        <w:rPr>
          <w:sz w:val="26"/>
          <w:szCs w:val="26"/>
        </w:rPr>
        <w:t xml:space="preserve">     The Father likes best our own teachers.  "As to the  school, we  have to resort to lay teachers only when it is  indispensable and after praying and gaining reliable information" (Vol. l, page 25l).  We  have  to  exclude,  as much as we  can,  the  outsider teachers in our elementary schools" (Vol. 35, page 263).</w:t>
      </w:r>
    </w:p>
    <w:p w:rsidR="00C427FC" w:rsidRPr="00C805D0" w:rsidRDefault="00C427FC" w:rsidP="004C5093">
      <w:pPr>
        <w:widowControl w:val="0"/>
        <w:jc w:val="both"/>
        <w:rPr>
          <w:sz w:val="26"/>
          <w:szCs w:val="26"/>
        </w:rPr>
      </w:pPr>
      <w:r w:rsidRPr="00C805D0">
        <w:rPr>
          <w:sz w:val="26"/>
          <w:szCs w:val="26"/>
        </w:rPr>
        <w:t xml:space="preserve">     The  Father  held  the  theater as  a  means  of  education. Therefore, he promoted performances in his institutes. He writes, "Besides teaching and educating the orphaned girls,  performances attract,  edify,  and  dispose  people  to be  favorable  to  the institute and the orphans" (Vol. l, page l64).</w:t>
      </w:r>
    </w:p>
    <w:p w:rsidR="00C427FC" w:rsidRPr="00C805D0" w:rsidRDefault="00C427FC" w:rsidP="004C5093">
      <w:pPr>
        <w:widowControl w:val="0"/>
        <w:jc w:val="both"/>
        <w:rPr>
          <w:sz w:val="26"/>
          <w:szCs w:val="26"/>
        </w:rPr>
      </w:pPr>
    </w:p>
    <w:p w:rsidR="00C427FC" w:rsidRPr="00EA0750"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4246EE"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w:t>
      </w:r>
      <w:r w:rsidRPr="002B28E2">
        <w:rPr>
          <w:b/>
          <w:snapToGrid w:val="0"/>
          <w:sz w:val="40"/>
          <w:szCs w:val="40"/>
        </w:rPr>
        <w:t>3. Educating to piety</w:t>
      </w:r>
    </w:p>
    <w:p w:rsidR="004246EE" w:rsidRPr="002B28E2" w:rsidRDefault="004246EE"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C805D0">
        <w:rPr>
          <w:sz w:val="26"/>
          <w:szCs w:val="26"/>
        </w:rPr>
        <w:t xml:space="preserve">     "If  attentive  and motherly care of the orphans' health  is important,   more  important  is  their  education  in  religious principles,  which  must be the basis of their education  and  of their temporal and eternal happiness" (Vol.  l,  page  25l).  The Father  says of the orphans,  "They will be religious not only in the  external practice of their duties,  but also in their  inner spiritual life,  always having the holy fear of God,  the  surest guide to success" (Vol. 2, page 75).</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Therefore, it is necessary to form a Christian conscience in the child and in the youth, which "consists in enlightening their minds about the will of Christ,  his law,  and his life,  helping them to freely perform the divine will.  This is the highest  aim of education." So says Pius XII (March 23, l952).</w:t>
      </w:r>
    </w:p>
    <w:p w:rsidR="00C427FC" w:rsidRPr="00C805D0" w:rsidRDefault="00C427FC" w:rsidP="004C5093">
      <w:pPr>
        <w:widowControl w:val="0"/>
        <w:jc w:val="both"/>
        <w:rPr>
          <w:sz w:val="26"/>
          <w:szCs w:val="26"/>
        </w:rPr>
      </w:pPr>
      <w:r w:rsidRPr="00C805D0">
        <w:rPr>
          <w:sz w:val="26"/>
          <w:szCs w:val="26"/>
        </w:rPr>
        <w:t xml:space="preserve">     The   enlightenment   of   the   mind   requires   religious instruction. The Father was an apostle of teaching catechism, and prescribed  to teach it daily to children  "according to the best methods to be complete and fecund" (S.C.  Vol.  l0, page l97). To foster  emulation,  he  encourages  the  giving  of  rewards  for catechistic  competitions,  and exhorts to properly  explain  the truths  of faith in such a way that the teaching of catechism  be not a pure exercise of memory.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"To  teach  Christian doctrine mechanically to  children  is nearly  useless.  To better impress the mysteries of faith in the children's tender minds,  they will vary the instruction  through careful  wording  of  the  catechism and   the  use  of  lecture, projecting  pictures  from slides and explaining  the  truths  of faith.  Teaching  Christian  doctrine  to the orphans will  be  a matter  of  great  concern  for  the  sisters,  who  will  devote themselves  to it in order to develop the spiritual life  of  the orphans" (Vol. l, page 253).</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If  human will is not fortified against the snares of  evil, whose roots go deeply into our nature corrupted by original  sin, instruction  is not enough for a complete education.  The  Father calls  our full attention to this subject when he writes,  "While educating  children we shouldn't make them do,  but will  to  do" (Vol. l, page 266). Will is fortified "by the supernatural truths and by the means of grace without which we are unable to overcome our bad inclinations, nor achieve moral perfection" (Pius XI, Divini illius Magistri).  For this reason the Father insists on religious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246EE" w:rsidP="004C5093">
      <w:pPr>
        <w:widowControl w:val="0"/>
        <w:jc w:val="both"/>
        <w:rPr>
          <w:sz w:val="26"/>
          <w:szCs w:val="26"/>
        </w:rPr>
      </w:pPr>
      <w:r>
        <w:rPr>
          <w:sz w:val="26"/>
          <w:szCs w:val="26"/>
        </w:rPr>
        <w:br w:type="page"/>
      </w:r>
      <w:r w:rsidR="00C427FC" w:rsidRPr="00C805D0">
        <w:rPr>
          <w:sz w:val="26"/>
          <w:szCs w:val="26"/>
        </w:rPr>
        <w:lastRenderedPageBreak/>
        <w:t xml:space="preserve">education through the practice of the virtues, penance, retreats,  spiritual exercises,  and Pious Union, such as Luigini children of Immaculate Mary for the boys,  and Daughters of  Mary for the orphaned girls.  The Father is charged with making people say  many  prayers,  but this was the method of the educators  of those times, such as Don Bosco, who stands out among them. Braido says of him, "The environment of piety created by Don Bosco is so intense as to impress and amaze the outsiders" (quoted work, page 28l). Now we remember  the holy suggestions aiming at "instilling faith in the divine things," as the Father said.  Besides talking of God,  Jesus Christ,  the Madonna, and the saints, they lift up the children's minds through the contemplation of nature.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  marvels  of creation such as the sun,  the  moon,  the stars,  the  fine days of spring,  the  fields,  the  trees,  the flowers, the food they eat, the water they drink are topics to be talked   about  frequently.   The  sisters  will  make   children understand that all things are the work of God and everything has been  created  for our good...   To succeed  in  everything,  the sisters  first must be deeply convinced of the holy truths;  they must be spiritual souls giving holy examples" (Vol. l, page 252).</w:t>
      </w:r>
    </w:p>
    <w:p w:rsidR="00C427FC" w:rsidRDefault="00C427FC" w:rsidP="004C5093">
      <w:pPr>
        <w:widowControl w:val="0"/>
        <w:jc w:val="both"/>
        <w:rPr>
          <w:snapToGrid w:val="0"/>
          <w:sz w:val="24"/>
        </w:rPr>
      </w:pPr>
    </w:p>
    <w:p w:rsidR="004246EE" w:rsidRDefault="004246EE" w:rsidP="004C5093">
      <w:pPr>
        <w:widowControl w:val="0"/>
        <w:jc w:val="both"/>
        <w:rPr>
          <w:snapToGrid w:val="0"/>
          <w:sz w:val="24"/>
        </w:rPr>
      </w:pPr>
    </w:p>
    <w:p w:rsidR="004246EE" w:rsidRPr="00EA0750" w:rsidRDefault="004246EE" w:rsidP="004C5093">
      <w:pPr>
        <w:widowControl w:val="0"/>
        <w:jc w:val="both"/>
        <w:rPr>
          <w:snapToGrid w:val="0"/>
          <w:sz w:val="24"/>
        </w:rPr>
      </w:pPr>
    </w:p>
    <w:p w:rsidR="00C427FC" w:rsidRPr="00EA0750" w:rsidRDefault="00C427FC" w:rsidP="004C5093">
      <w:pPr>
        <w:widowControl w:val="0"/>
        <w:jc w:val="both"/>
        <w:rPr>
          <w:snapToGrid w:val="0"/>
          <w:sz w:val="24"/>
        </w:rPr>
      </w:pPr>
    </w:p>
    <w:p w:rsidR="00C427FC" w:rsidRDefault="004246E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4. Education to work</w:t>
      </w:r>
    </w:p>
    <w:p w:rsidR="004246EE" w:rsidRPr="002B28E2" w:rsidRDefault="004246EE" w:rsidP="002B28E2">
      <w:pPr>
        <w:widowControl w:val="0"/>
        <w:pBdr>
          <w:bottom w:val="single" w:sz="4" w:space="1" w:color="auto"/>
        </w:pBdr>
        <w:jc w:val="both"/>
        <w:rPr>
          <w:b/>
          <w:snapToGrid w:val="0"/>
          <w:sz w:val="40"/>
          <w:szCs w:val="40"/>
        </w:rPr>
      </w:pPr>
    </w:p>
    <w:p w:rsidR="00C427FC" w:rsidRPr="00EA0750" w:rsidRDefault="00C427FC" w:rsidP="004C5093">
      <w:pPr>
        <w:widowControl w:val="0"/>
        <w:jc w:val="both"/>
        <w:rPr>
          <w:snapToGrid w:val="0"/>
          <w:sz w:val="24"/>
        </w:rPr>
      </w:pPr>
    </w:p>
    <w:p w:rsidR="00C427FC" w:rsidRPr="00C805D0" w:rsidRDefault="00C427FC" w:rsidP="004C5093">
      <w:pPr>
        <w:widowControl w:val="0"/>
        <w:jc w:val="both"/>
        <w:rPr>
          <w:sz w:val="26"/>
          <w:szCs w:val="26"/>
        </w:rPr>
      </w:pPr>
      <w:r w:rsidRPr="00C805D0">
        <w:rPr>
          <w:sz w:val="26"/>
          <w:szCs w:val="26"/>
        </w:rPr>
        <w:t xml:space="preserve">     The education of children is implemented by work, which is a main factor of education and a source of gain. The Father exposed his  ideas on this subject in a speech when a committee of ladies went to visit his orphanage for girls in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Ladies  and  gentlemen,   I  have  always  deemed  that  an institute for the education of children and youths cannot pretend to  keep going on alms only;  it would seem like a  strong  young person  who  would like living on begging instead of  working.  A charitable institution is allowed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4246EE" w:rsidP="004C5093">
      <w:pPr>
        <w:widowControl w:val="0"/>
        <w:jc w:val="both"/>
        <w:rPr>
          <w:sz w:val="26"/>
          <w:szCs w:val="26"/>
        </w:rPr>
      </w:pPr>
      <w:r>
        <w:rPr>
          <w:sz w:val="26"/>
          <w:szCs w:val="26"/>
        </w:rPr>
        <w:br w:type="page"/>
      </w:r>
      <w:proofErr w:type="gramStart"/>
      <w:r w:rsidR="00C427FC" w:rsidRPr="00C805D0">
        <w:rPr>
          <w:sz w:val="26"/>
          <w:szCs w:val="26"/>
        </w:rPr>
        <w:lastRenderedPageBreak/>
        <w:t>to</w:t>
      </w:r>
      <w:proofErr w:type="gramEnd"/>
      <w:r w:rsidR="00C427FC" w:rsidRPr="00C805D0">
        <w:rPr>
          <w:sz w:val="26"/>
          <w:szCs w:val="26"/>
        </w:rPr>
        <w:t xml:space="preserve"> ask help within some bounds, only  when  the  inmates are unable to work such  as  the  blind, cripples,  feeble old persons,  or little children.  But  relying mainly   on alms to maintain an institute for youths  jeopardizes the educational system.</w:t>
      </w:r>
    </w:p>
    <w:p w:rsidR="00C427FC" w:rsidRPr="00C805D0" w:rsidRDefault="00C427FC" w:rsidP="004C5093">
      <w:pPr>
        <w:widowControl w:val="0"/>
        <w:jc w:val="both"/>
        <w:rPr>
          <w:sz w:val="26"/>
          <w:szCs w:val="26"/>
        </w:rPr>
      </w:pPr>
      <w:r w:rsidRPr="00C805D0">
        <w:rPr>
          <w:sz w:val="26"/>
          <w:szCs w:val="26"/>
        </w:rPr>
        <w:t xml:space="preserve">     The  youth must be trained in a salaried work from the  time of their childhood. For an institute of education, work is a main factor for building morals because  it keeps  order,  discipline, life, and guarantees the future of the youth by teaching them how to  earn their living through the sweat of their brow  (Vol.  45, page 44).</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The  Father installed several laboratories for his children: typography,  tailoring,  shoemaking, carpentry, machine-shop. The orphans were assigned "according to their vocational   skills" (God and Neighbor, l925, page ll). For the orphaned girls he set up a laboratory for embroidery in white,  silk, and gold, as well as crochet, pillow lace, spun gold, old fashion lace, and knitted goods.  To  foster  emulation  among  the  children,  the  Father organized  the  award days,  the exhibition of the works,  and  a sharing  in  the  profit  so  that at  their  going  out  of  the institute,  the orphans could get their money" (S.C. Vol. 5, page 80). </w:t>
      </w:r>
    </w:p>
    <w:p w:rsidR="00C427FC" w:rsidRPr="00C805D0" w:rsidRDefault="00C427FC" w:rsidP="004C5093">
      <w:pPr>
        <w:widowControl w:val="0"/>
        <w:jc w:val="both"/>
        <w:rPr>
          <w:sz w:val="26"/>
          <w:szCs w:val="26"/>
        </w:rPr>
      </w:pPr>
      <w:r w:rsidRPr="00C805D0">
        <w:rPr>
          <w:sz w:val="26"/>
          <w:szCs w:val="26"/>
        </w:rPr>
        <w:t xml:space="preserve">     Let  us see how the Father insisted on a certain work with a mother superior of another congregation.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As to the lace goods,   I cannot accept the excuse that  the outside  girls  dislike it,  etc.  It happens because you do  not know, or are unwilling to lead such a work. Teach at least two of the outside youth,  the most poor, telling them and their parents that  you are going to pay them;  as soon as they hand a work  of theirs,  even ill made,  pay two or three liras for that in order to allure them.   I myself will pay.   If you continue doing  so, the  other youth will come to work.  Recommend yourselves to  the most holy Virgin,  because prayer is needed for everything.  Lead the  orphans to this work and send their first embroidery good to me; I will buy it. I think that I have made myself understood! To get things going on well,  we must put up activities,  work,  and sacrifice, without trusting in alms only (Vol. 38, page 6).</w:t>
      </w:r>
    </w:p>
    <w:p w:rsidR="00C427FC" w:rsidRPr="00C805D0" w:rsidRDefault="00C427FC" w:rsidP="004C5093">
      <w:pPr>
        <w:widowControl w:val="0"/>
        <w:jc w:val="both"/>
        <w:rPr>
          <w:sz w:val="26"/>
          <w:szCs w:val="26"/>
        </w:rPr>
      </w:pPr>
    </w:p>
    <w:p w:rsidR="00C427FC" w:rsidRPr="00EA0750"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C427FC" w:rsidP="004C5093">
      <w:pPr>
        <w:widowControl w:val="0"/>
        <w:jc w:val="both"/>
        <w:rPr>
          <w:snapToGrid w:val="0"/>
          <w:sz w:val="24"/>
        </w:rPr>
      </w:pPr>
    </w:p>
    <w:p w:rsidR="00C427FC" w:rsidRDefault="004246EE" w:rsidP="002B28E2">
      <w:pPr>
        <w:widowControl w:val="0"/>
        <w:pBdr>
          <w:bottom w:val="single" w:sz="4" w:space="1" w:color="auto"/>
        </w:pBdr>
        <w:jc w:val="both"/>
        <w:rPr>
          <w:b/>
          <w:snapToGrid w:val="0"/>
          <w:sz w:val="40"/>
          <w:szCs w:val="40"/>
        </w:rPr>
      </w:pPr>
      <w:r>
        <w:rPr>
          <w:b/>
          <w:snapToGrid w:val="0"/>
          <w:sz w:val="40"/>
          <w:szCs w:val="40"/>
        </w:rPr>
        <w:lastRenderedPageBreak/>
        <w:t>1</w:t>
      </w:r>
      <w:r w:rsidRPr="002B28E2">
        <w:rPr>
          <w:b/>
          <w:snapToGrid w:val="0"/>
          <w:sz w:val="40"/>
          <w:szCs w:val="40"/>
        </w:rPr>
        <w:t>5. Punishments</w:t>
      </w:r>
    </w:p>
    <w:p w:rsidR="004246EE" w:rsidRPr="002B28E2" w:rsidRDefault="004246EE" w:rsidP="002B28E2">
      <w:pPr>
        <w:widowControl w:val="0"/>
        <w:pBdr>
          <w:bottom w:val="single" w:sz="4" w:space="1" w:color="auto"/>
        </w:pBdr>
        <w:jc w:val="both"/>
        <w:rPr>
          <w:b/>
          <w:snapToGrid w:val="0"/>
          <w:sz w:val="40"/>
          <w:szCs w:val="40"/>
        </w:rPr>
      </w:pPr>
    </w:p>
    <w:p w:rsidR="00C427FC" w:rsidRDefault="00C427FC" w:rsidP="004C5093">
      <w:pPr>
        <w:widowControl w:val="0"/>
        <w:jc w:val="both"/>
        <w:rPr>
          <w:snapToGrid w:val="0"/>
          <w:sz w:val="24"/>
        </w:rPr>
      </w:pPr>
    </w:p>
    <w:p w:rsidR="004246EE" w:rsidRPr="00EA0750" w:rsidRDefault="004246EE" w:rsidP="004C5093">
      <w:pPr>
        <w:widowControl w:val="0"/>
        <w:jc w:val="both"/>
        <w:rPr>
          <w:snapToGrid w:val="0"/>
          <w:sz w:val="24"/>
        </w:rPr>
      </w:pPr>
    </w:p>
    <w:p w:rsidR="00C427FC" w:rsidRPr="00C805D0" w:rsidRDefault="00C427FC" w:rsidP="004C5093">
      <w:pPr>
        <w:widowControl w:val="0"/>
        <w:jc w:val="both"/>
        <w:rPr>
          <w:sz w:val="26"/>
          <w:szCs w:val="26"/>
        </w:rPr>
      </w:pPr>
      <w:r w:rsidRPr="00EA0750">
        <w:rPr>
          <w:snapToGrid w:val="0"/>
          <w:sz w:val="24"/>
        </w:rPr>
        <w:t xml:space="preserve">     </w:t>
      </w:r>
      <w:r w:rsidRPr="00C805D0">
        <w:rPr>
          <w:sz w:val="26"/>
          <w:szCs w:val="26"/>
        </w:rPr>
        <w:t>Brother  Louis,  who  was  a prefect of the boys  for  forty years,  summarizes  the  Father's thought  on  this  topic.  "The servant of God appointed me to the office of prefect  of the boys in  l908.  He demanded absolute surveillance and understanding of the  juvenile soul,  which needs enlightenment.  He  disliked  to punish  children  shortly after their faults,   and suggested  to give some gift to the repented ones."</w:t>
      </w:r>
    </w:p>
    <w:p w:rsidR="00C427FC" w:rsidRPr="00C805D0" w:rsidRDefault="00C427FC" w:rsidP="004C5093">
      <w:pPr>
        <w:widowControl w:val="0"/>
        <w:jc w:val="both"/>
        <w:rPr>
          <w:sz w:val="26"/>
          <w:szCs w:val="26"/>
        </w:rPr>
      </w:pPr>
      <w:r w:rsidRPr="00C805D0">
        <w:rPr>
          <w:sz w:val="26"/>
          <w:szCs w:val="26"/>
        </w:rPr>
        <w:t xml:space="preserve">     Attentive  surveillance and the formation of the  children's conscience  are main factors of the preventive  method.  Usually, they avoid grave faults. The Father writes, "However, since human nature  is  inclined  to evil and some  people  are  bad-natured, especially  those born in poverty,  it is sometimes necessary  to combine  religious  and civil education with some  punishment  to compel them to behave" (Vol. l, page 266).</w:t>
      </w:r>
    </w:p>
    <w:p w:rsidR="00C427FC" w:rsidRPr="00C805D0" w:rsidRDefault="00C427FC" w:rsidP="004C5093">
      <w:pPr>
        <w:widowControl w:val="0"/>
        <w:jc w:val="both"/>
        <w:rPr>
          <w:sz w:val="26"/>
          <w:szCs w:val="26"/>
        </w:rPr>
      </w:pPr>
      <w:r w:rsidRPr="00C805D0">
        <w:rPr>
          <w:sz w:val="26"/>
          <w:szCs w:val="26"/>
        </w:rPr>
        <w:t xml:space="preserve">     As  we  have  related before,  the  Father  calls  the  full attention of the educator on this subject (</w:t>
      </w:r>
      <w:smartTag w:uri="urn:schemas-microsoft-com:office:smarttags" w:element="place">
        <w:smartTag w:uri="urn:schemas-microsoft-com:office:smarttags" w:element="country-region">
          <w:r w:rsidRPr="00C805D0">
            <w:rPr>
              <w:sz w:val="26"/>
              <w:szCs w:val="26"/>
            </w:rPr>
            <w:t>Ch.</w:t>
          </w:r>
        </w:smartTag>
      </w:smartTag>
      <w:r w:rsidRPr="00C805D0">
        <w:rPr>
          <w:sz w:val="26"/>
          <w:szCs w:val="26"/>
        </w:rPr>
        <w:t xml:space="preserve">  l7,  no.  6).  He writes: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1. Punishment will be never frequent nor disproportionate to the fault.  Punishments are like medicaments: if used frequently, no benefit is received from them,  and,  therefore,  people  feel compelled  to increase the amount;  but the more the  medicaments are used, the less is their beneficial effect, and other medicine will  substitute  them.  An  institute  of  education  under  the sisters' direction cannot adopt this course, using punishments as to  reach  such a degree that the pupils become unconcerned  with them;  should  it happen,  the institute would become a house  of correction,  the children's community would go to ruin,  and  the spirit  of the sisters who are devoted to education would come to an end because they would find themselves in difficulties,  would become annoyed losing internal peace,  etc.;  everything would be in disorder. Punishments, therefore, must be rare, or better yet, very rare and moderate.</w:t>
      </w:r>
    </w:p>
    <w:p w:rsidR="00C427FC" w:rsidRPr="00C805D0" w:rsidRDefault="00C427FC" w:rsidP="004C5093">
      <w:pPr>
        <w:widowControl w:val="0"/>
        <w:jc w:val="both"/>
        <w:rPr>
          <w:sz w:val="26"/>
          <w:szCs w:val="26"/>
        </w:rPr>
      </w:pPr>
      <w:r w:rsidRPr="00C805D0">
        <w:rPr>
          <w:sz w:val="26"/>
          <w:szCs w:val="26"/>
        </w:rPr>
        <w:t xml:space="preserve">     2.  Punishments must be proportionate to the faults.  When they  are  applied  in excess,  like medicaments  they  harm  the patient,  sometimes  even killing.  Hence,  the sister will never punish  out of resentment,  but when she is compelled to  punish, she  will act according to reason punishing less than it  is  due (Vol. l, page 267).</w:t>
      </w:r>
    </w:p>
    <w:p w:rsidR="00C427FC" w:rsidRPr="00C805D0" w:rsidRDefault="00C427FC" w:rsidP="004C5093">
      <w:pPr>
        <w:widowControl w:val="0"/>
        <w:jc w:val="both"/>
        <w:rPr>
          <w:sz w:val="26"/>
          <w:szCs w:val="26"/>
        </w:rPr>
      </w:pPr>
      <w:r w:rsidRPr="00C805D0">
        <w:rPr>
          <w:sz w:val="26"/>
          <w:szCs w:val="26"/>
        </w:rPr>
        <w:t xml:space="preserve">     </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p>
    <w:p w:rsidR="004246EE" w:rsidRDefault="00C427FC" w:rsidP="004C5093">
      <w:pPr>
        <w:widowControl w:val="0"/>
        <w:jc w:val="both"/>
        <w:rPr>
          <w:sz w:val="26"/>
          <w:szCs w:val="26"/>
        </w:rPr>
      </w:pPr>
      <w:r w:rsidRPr="00C805D0">
        <w:rPr>
          <w:sz w:val="26"/>
          <w:szCs w:val="26"/>
        </w:rPr>
        <w:t xml:space="preserve">       </w:t>
      </w:r>
    </w:p>
    <w:p w:rsidR="00C427FC" w:rsidRPr="00C805D0" w:rsidRDefault="004246EE" w:rsidP="004246EE">
      <w:pPr>
        <w:widowControl w:val="0"/>
        <w:ind w:firstLine="720"/>
        <w:jc w:val="both"/>
        <w:rPr>
          <w:sz w:val="26"/>
          <w:szCs w:val="26"/>
        </w:rPr>
      </w:pPr>
      <w:r>
        <w:rPr>
          <w:sz w:val="26"/>
          <w:szCs w:val="26"/>
        </w:rPr>
        <w:br w:type="page"/>
      </w:r>
      <w:r w:rsidR="00C427FC" w:rsidRPr="00C805D0">
        <w:rPr>
          <w:sz w:val="26"/>
          <w:szCs w:val="26"/>
        </w:rPr>
        <w:lastRenderedPageBreak/>
        <w:t xml:space="preserve">3. An excellent method of education that the prefect of our institutes </w:t>
      </w:r>
      <w:proofErr w:type="gramStart"/>
      <w:r w:rsidR="00C427FC" w:rsidRPr="00C805D0">
        <w:rPr>
          <w:sz w:val="26"/>
          <w:szCs w:val="26"/>
        </w:rPr>
        <w:t>will  adopt</w:t>
      </w:r>
      <w:proofErr w:type="gramEnd"/>
      <w:r w:rsidR="00C427FC" w:rsidRPr="00C805D0">
        <w:rPr>
          <w:sz w:val="26"/>
          <w:szCs w:val="26"/>
        </w:rPr>
        <w:t xml:space="preserve">  is  persuasion. Either in  the  case  of correction or punishment or warning,  the prefect will strive  to persuade the pupils of their fault through Fatherly, but resolute words;  after disproving their excuses, he will sometimes require their  assent,  as for instance by asking:  are you persuaded  of your  fault?  Do you agree with what I have said to you?  And the like.  He  will  use persuasion to condition children  to  accept punishment  favorably and profit by it" (Vol.  3,  page ll3).  He warns the sisters to make the guilty accept the punishment before giving it, persuading her with good words that she herself accept it  to  atone the Lord for her fault and then carry it  out  with humility of heart and docility (Vol. l, page 267).</w:t>
      </w:r>
    </w:p>
    <w:p w:rsidR="00C427FC" w:rsidRPr="004246EE" w:rsidRDefault="00C427FC" w:rsidP="004C5093">
      <w:pPr>
        <w:widowControl w:val="0"/>
        <w:jc w:val="both"/>
        <w:rPr>
          <w:szCs w:val="26"/>
        </w:rPr>
      </w:pPr>
      <w:r w:rsidRPr="00C805D0">
        <w:rPr>
          <w:sz w:val="26"/>
          <w:szCs w:val="26"/>
        </w:rPr>
        <w:t xml:space="preserve">     </w:t>
      </w:r>
    </w:p>
    <w:p w:rsidR="00C427FC" w:rsidRPr="00C805D0" w:rsidRDefault="00C427FC" w:rsidP="004C5093">
      <w:pPr>
        <w:widowControl w:val="0"/>
        <w:jc w:val="both"/>
        <w:rPr>
          <w:sz w:val="26"/>
          <w:szCs w:val="26"/>
        </w:rPr>
      </w:pPr>
      <w:r w:rsidRPr="00C805D0">
        <w:rPr>
          <w:sz w:val="26"/>
          <w:szCs w:val="26"/>
        </w:rPr>
        <w:t xml:space="preserve">     </w:t>
      </w:r>
      <w:proofErr w:type="gramStart"/>
      <w:r w:rsidRPr="00C805D0">
        <w:rPr>
          <w:sz w:val="26"/>
          <w:szCs w:val="26"/>
        </w:rPr>
        <w:t>We  have</w:t>
      </w:r>
      <w:proofErr w:type="gramEnd"/>
      <w:r w:rsidRPr="00C805D0">
        <w:rPr>
          <w:sz w:val="26"/>
          <w:szCs w:val="26"/>
        </w:rPr>
        <w:t xml:space="preserve">  a  good  example in a letter  of  the  Father.  To alleviate the poverty of a large family, the Father had sheltered a boy in the </w:t>
      </w:r>
      <w:smartTag w:uri="urn:schemas-microsoft-com:office:smarttags" w:element="place">
        <w:smartTag w:uri="urn:schemas-microsoft-com:office:smarttags" w:element="PlaceType">
          <w:r w:rsidRPr="00C805D0">
            <w:rPr>
              <w:sz w:val="26"/>
              <w:szCs w:val="26"/>
            </w:rPr>
            <w:t>institute</w:t>
          </w:r>
        </w:smartTag>
        <w:r w:rsidRPr="00C805D0">
          <w:rPr>
            <w:sz w:val="26"/>
            <w:szCs w:val="26"/>
          </w:rPr>
          <w:t xml:space="preserve"> of </w:t>
        </w:r>
        <w:smartTag w:uri="urn:schemas-microsoft-com:office:smarttags" w:element="PlaceName">
          <w:r w:rsidRPr="00C805D0">
            <w:rPr>
              <w:sz w:val="26"/>
              <w:szCs w:val="26"/>
            </w:rPr>
            <w:t>Oria</w:t>
          </w:r>
        </w:smartTag>
      </w:smartTag>
      <w:r w:rsidRPr="00C805D0">
        <w:rPr>
          <w:sz w:val="26"/>
          <w:szCs w:val="26"/>
        </w:rPr>
        <w:t xml:space="preserve">.  The boy, however, did not submit to  be  parted  from his family,  and wrote  to  the  Father.  He answered, </w:t>
      </w:r>
    </w:p>
    <w:p w:rsidR="00C427FC" w:rsidRPr="004246EE" w:rsidRDefault="00C427FC" w:rsidP="004C5093">
      <w:pPr>
        <w:widowControl w:val="0"/>
        <w:jc w:val="both"/>
        <w:rPr>
          <w:sz w:val="10"/>
          <w:szCs w:val="26"/>
        </w:rPr>
      </w:pPr>
    </w:p>
    <w:p w:rsidR="00C427FC" w:rsidRPr="00C805D0" w:rsidRDefault="00C427FC" w:rsidP="004C5093">
      <w:pPr>
        <w:widowControl w:val="0"/>
        <w:jc w:val="both"/>
        <w:rPr>
          <w:sz w:val="26"/>
          <w:szCs w:val="26"/>
        </w:rPr>
      </w:pPr>
      <w:r w:rsidRPr="00C805D0">
        <w:rPr>
          <w:sz w:val="26"/>
          <w:szCs w:val="26"/>
        </w:rPr>
        <w:t xml:space="preserve">     </w:t>
      </w:r>
      <w:proofErr w:type="gramStart"/>
      <w:r w:rsidRPr="00C805D0">
        <w:rPr>
          <w:sz w:val="26"/>
          <w:szCs w:val="26"/>
        </w:rPr>
        <w:t>I  have</w:t>
      </w:r>
      <w:proofErr w:type="gramEnd"/>
      <w:r w:rsidRPr="00C805D0">
        <w:rPr>
          <w:sz w:val="26"/>
          <w:szCs w:val="26"/>
        </w:rPr>
        <w:t xml:space="preserve"> received your letter.  You tell me that you want to return home, because your character tells you to do so. Since the obstinate is your character, not you, we should have pity on you. Please,  what is this character?  I do not understand.  Is Alfred one  thing and the character another one?  In this case  I  would like to know who is the obstinate,  Alfred or the character?   If the  obstinate  is the character,  whereas Alfred is  docile  and reasonable,  Alfred should scold his character.  Besides,  we are not concerned with the character,  it may go to ruin. instead, we want  to save Alfred,  despite his rascal character wants to lose him. What does Alfred think of it?</w:t>
      </w:r>
    </w:p>
    <w:p w:rsidR="00C427FC" w:rsidRPr="00C805D0" w:rsidRDefault="00C427FC" w:rsidP="004C5093">
      <w:pPr>
        <w:widowControl w:val="0"/>
        <w:jc w:val="both"/>
        <w:rPr>
          <w:sz w:val="26"/>
          <w:szCs w:val="26"/>
        </w:rPr>
      </w:pPr>
      <w:r w:rsidRPr="00C805D0">
        <w:rPr>
          <w:sz w:val="26"/>
          <w:szCs w:val="26"/>
        </w:rPr>
        <w:t xml:space="preserve">     Let  me explain what is the character of Alfred.  It is  the unfortunate custom of living,  doing his own will, free without a guide until the age of thirteen.  This is a worst custom, because the  Holy Spirit says,  "Happy the man who carries the yoke since his teens." Character is natural bent. Your bad natural bent must be corrected. It would be a nice thing if an unreasonable, or ill behaving person could say,  "It is not </w:t>
      </w:r>
    </w:p>
    <w:p w:rsidR="00C427FC" w:rsidRPr="00C805D0" w:rsidRDefault="00C427FC" w:rsidP="004C5093">
      <w:pPr>
        <w:widowControl w:val="0"/>
        <w:jc w:val="both"/>
        <w:rPr>
          <w:sz w:val="26"/>
          <w:szCs w:val="26"/>
        </w:rPr>
      </w:pPr>
      <w:r w:rsidRPr="00C805D0">
        <w:rPr>
          <w:sz w:val="26"/>
          <w:szCs w:val="26"/>
        </w:rPr>
        <w:t xml:space="preserve">me. It's the character; have pity on me!" </w:t>
      </w:r>
    </w:p>
    <w:p w:rsidR="00C427FC" w:rsidRPr="00C805D0" w:rsidRDefault="00C427FC" w:rsidP="004C5093">
      <w:pPr>
        <w:widowControl w:val="0"/>
        <w:jc w:val="both"/>
        <w:rPr>
          <w:sz w:val="26"/>
          <w:szCs w:val="26"/>
        </w:rPr>
      </w:pPr>
      <w:r w:rsidRPr="00C805D0">
        <w:rPr>
          <w:sz w:val="26"/>
          <w:szCs w:val="26"/>
        </w:rPr>
        <w:t xml:space="preserve">     Dear Alfred,  the character is our will, nor more, nor less. You have not the age to do what you want. You ask me the favor of letting  you  return home.  Your request shows that  you  are  an unreasonable  boy.  I  did the favor when I took you to Oria  for your education and instruction. This is my character: doing  good for the boys like you.  When are you going to get wise?  I assure you that if I were your father...  I supposed that you were  able to  understand  what  is your good and what is your  evil!  Pray, pray, pray to the Madonna for enlightenment!</w:t>
      </w:r>
    </w:p>
    <w:p w:rsidR="00C427FC" w:rsidRPr="00C805D0" w:rsidRDefault="00C427FC" w:rsidP="004C5093">
      <w:pPr>
        <w:widowControl w:val="0"/>
        <w:jc w:val="both"/>
        <w:rPr>
          <w:sz w:val="26"/>
          <w:szCs w:val="26"/>
        </w:rPr>
      </w:pPr>
    </w:p>
    <w:p w:rsidR="00C427FC" w:rsidRPr="00C805D0" w:rsidRDefault="00C427FC" w:rsidP="004C5093">
      <w:pPr>
        <w:widowControl w:val="0"/>
        <w:jc w:val="both"/>
        <w:rPr>
          <w:sz w:val="26"/>
          <w:szCs w:val="26"/>
        </w:rPr>
      </w:pPr>
      <w:r w:rsidRPr="00C805D0">
        <w:rPr>
          <w:sz w:val="26"/>
          <w:szCs w:val="26"/>
        </w:rPr>
        <w:t xml:space="preserve">     In  the postscript the Father adds,  "The character you  are talking about is the devil with horns,  which tries to ruin  you, and for this reason he tempts you" (S.C. Vol. 5, page l04).</w:t>
      </w:r>
    </w:p>
    <w:p w:rsidR="00C427FC" w:rsidRPr="00C805D0" w:rsidRDefault="004246EE" w:rsidP="004C5093">
      <w:pPr>
        <w:widowControl w:val="0"/>
        <w:jc w:val="both"/>
        <w:rPr>
          <w:sz w:val="26"/>
          <w:szCs w:val="26"/>
        </w:rPr>
      </w:pPr>
      <w:r>
        <w:rPr>
          <w:sz w:val="26"/>
          <w:szCs w:val="26"/>
        </w:rPr>
        <w:lastRenderedPageBreak/>
        <w:t xml:space="preserve"> </w:t>
      </w:r>
      <w:r w:rsidR="00C427FC" w:rsidRPr="00C805D0">
        <w:rPr>
          <w:sz w:val="26"/>
          <w:szCs w:val="26"/>
        </w:rPr>
        <w:t xml:space="preserve">    4.  Prayer. Before imposing a penalty, even a light one, the sister must ask the Lord for enlightenment, so that no one is mistaken (Vol. l, page 267).</w:t>
      </w:r>
    </w:p>
    <w:p w:rsidR="00C427FC" w:rsidRPr="00C805D0" w:rsidRDefault="00C427FC" w:rsidP="004C5093">
      <w:pPr>
        <w:widowControl w:val="0"/>
        <w:jc w:val="both"/>
        <w:rPr>
          <w:sz w:val="26"/>
          <w:szCs w:val="26"/>
        </w:rPr>
      </w:pPr>
      <w:r w:rsidRPr="00C805D0">
        <w:rPr>
          <w:sz w:val="26"/>
          <w:szCs w:val="26"/>
        </w:rPr>
        <w:t xml:space="preserve">     5.  Simulated subtraction of affection:  driving back the approaching child, showing a sullen face, and showing no love are moral punishments.   When  friendly  relations  of  pure,   holy affection  between  teacher  and  pupils  are   well-established, simulated  withdrawing  of affection is the greatest  punishment, which may be emphasized and prolonged according to the faults.</w:t>
      </w:r>
    </w:p>
    <w:p w:rsidR="00C427FC" w:rsidRPr="00C805D0" w:rsidRDefault="00C427FC" w:rsidP="004C5093">
      <w:pPr>
        <w:widowControl w:val="0"/>
        <w:jc w:val="both"/>
        <w:rPr>
          <w:sz w:val="26"/>
          <w:szCs w:val="26"/>
        </w:rPr>
      </w:pPr>
      <w:r w:rsidRPr="00C805D0">
        <w:rPr>
          <w:sz w:val="26"/>
          <w:szCs w:val="26"/>
        </w:rPr>
        <w:t xml:space="preserve">     When  a sister approaches the child who is  being  punished, she  may be of great assistance by  helping the child to  reflect upon her fault and the punishment, and exhorting her to go to the teacher  who  imposed the punishment.  For good  results,  it  is indispensable that punishment be used very seldom.  Its  frequent use becomes abuse.  In fact, the wise educator strives to prevent having to punish faults (Vol. l, page 268).</w:t>
      </w:r>
    </w:p>
    <w:p w:rsidR="00C427FC" w:rsidRPr="00DE701E" w:rsidRDefault="00C427FC" w:rsidP="004C5093">
      <w:pPr>
        <w:widowControl w:val="0"/>
        <w:jc w:val="both"/>
        <w:rPr>
          <w:snapToGrid w:val="0"/>
          <w:sz w:val="22"/>
        </w:rPr>
      </w:pPr>
    </w:p>
    <w:p w:rsidR="00C427FC" w:rsidRPr="00EA0750" w:rsidRDefault="00C427FC" w:rsidP="004C5093">
      <w:pPr>
        <w:widowControl w:val="0"/>
        <w:jc w:val="both"/>
        <w:rPr>
          <w:snapToGrid w:val="0"/>
          <w:sz w:val="24"/>
        </w:rPr>
      </w:pPr>
    </w:p>
    <w:p w:rsidR="00C427FC" w:rsidRPr="002B28E2" w:rsidRDefault="004246EE" w:rsidP="002B28E2">
      <w:pPr>
        <w:widowControl w:val="0"/>
        <w:pBdr>
          <w:bottom w:val="single" w:sz="4" w:space="1" w:color="auto"/>
        </w:pBdr>
        <w:jc w:val="both"/>
        <w:rPr>
          <w:b/>
          <w:snapToGrid w:val="0"/>
          <w:sz w:val="40"/>
          <w:szCs w:val="40"/>
        </w:rPr>
      </w:pPr>
      <w:r w:rsidRPr="002B28E2">
        <w:rPr>
          <w:b/>
          <w:snapToGrid w:val="0"/>
          <w:sz w:val="40"/>
          <w:szCs w:val="40"/>
        </w:rPr>
        <w:t>Notes</w:t>
      </w:r>
    </w:p>
    <w:p w:rsidR="00C427FC" w:rsidRPr="00EA0750" w:rsidRDefault="00C427FC" w:rsidP="004C5093">
      <w:pPr>
        <w:widowControl w:val="0"/>
        <w:jc w:val="both"/>
        <w:rPr>
          <w:snapToGrid w:val="0"/>
          <w:sz w:val="24"/>
        </w:rPr>
      </w:pPr>
    </w:p>
    <w:p w:rsidR="00C427FC" w:rsidRPr="00DE701E" w:rsidRDefault="00C427FC" w:rsidP="004C5093">
      <w:pPr>
        <w:widowControl w:val="0"/>
        <w:jc w:val="both"/>
        <w:rPr>
          <w:snapToGrid w:val="0"/>
          <w:sz w:val="22"/>
        </w:rPr>
      </w:pPr>
      <w:r w:rsidRPr="00DE701E">
        <w:rPr>
          <w:snapToGrid w:val="0"/>
          <w:sz w:val="22"/>
        </w:rPr>
        <w:t xml:space="preserve">     (l)  Lawyer  Angel Toscano  (he was not a  relative  to  the Father)   was  a  qualified journalist and a  poet  of  classical taste.  He  died young under the ruin of the l908  earthquake.  A right man,  he appreciated the philanthropical institution by the Father, even though he had no relation with him, nor he supported the Catholic field.  We did not succeed to find those verses. The Father confined himself to saying, "They have been published in a non Catholic  newspaper.  But,  that is how it is,   everyone  in </w:t>
      </w:r>
      <w:smartTag w:uri="urn:schemas-microsoft-com:office:smarttags" w:element="place">
        <w:smartTag w:uri="urn:schemas-microsoft-com:office:smarttags" w:element="City">
          <w:r w:rsidRPr="00DE701E">
            <w:rPr>
              <w:snapToGrid w:val="0"/>
              <w:sz w:val="22"/>
            </w:rPr>
            <w:t>Messina</w:t>
          </w:r>
        </w:smartTag>
      </w:smartTag>
      <w:r w:rsidRPr="00DE701E">
        <w:rPr>
          <w:snapToGrid w:val="0"/>
          <w:sz w:val="22"/>
        </w:rPr>
        <w:t xml:space="preserve">  loves  these  orphanages."  Perhaps  the  newspaper  was Lucifer,  founded and edited by Toscano.  Obviously,  the  Father disliked to boost it.  We have sought for it in </w:t>
      </w:r>
      <w:smartTag w:uri="urn:schemas-microsoft-com:office:smarttags" w:element="City">
        <w:r w:rsidRPr="00DE701E">
          <w:rPr>
            <w:snapToGrid w:val="0"/>
            <w:sz w:val="22"/>
          </w:rPr>
          <w:t>Messina</w:t>
        </w:r>
      </w:smartTag>
      <w:r w:rsidRPr="00DE701E">
        <w:rPr>
          <w:snapToGrid w:val="0"/>
          <w:sz w:val="22"/>
        </w:rPr>
        <w:t xml:space="preserve">, </w:t>
      </w:r>
      <w:smartTag w:uri="urn:schemas-microsoft-com:office:smarttags" w:element="City">
        <w:r w:rsidRPr="00DE701E">
          <w:rPr>
            <w:snapToGrid w:val="0"/>
            <w:sz w:val="22"/>
          </w:rPr>
          <w:t>Palermo</w:t>
        </w:r>
      </w:smartTag>
      <w:r w:rsidRPr="00DE701E">
        <w:rPr>
          <w:snapToGrid w:val="0"/>
          <w:sz w:val="22"/>
        </w:rPr>
        <w:t xml:space="preserve">, and  </w:t>
      </w:r>
      <w:smartTag w:uri="urn:schemas-microsoft-com:office:smarttags" w:element="place">
        <w:smartTag w:uri="urn:schemas-microsoft-com:office:smarttags" w:element="City">
          <w:r w:rsidRPr="00DE701E">
            <w:rPr>
              <w:snapToGrid w:val="0"/>
              <w:sz w:val="22"/>
            </w:rPr>
            <w:t>Naples</w:t>
          </w:r>
        </w:smartTag>
      </w:smartTag>
      <w:r w:rsidRPr="00DE701E">
        <w:rPr>
          <w:snapToGrid w:val="0"/>
          <w:sz w:val="22"/>
        </w:rPr>
        <w:t>,  but  in  vain.  Someone could find a  copy  in  the libraries.</w:t>
      </w:r>
    </w:p>
    <w:p w:rsidR="00C427FC" w:rsidRPr="00DE701E" w:rsidRDefault="00C427FC" w:rsidP="004C5093">
      <w:pPr>
        <w:widowControl w:val="0"/>
        <w:jc w:val="both"/>
        <w:rPr>
          <w:snapToGrid w:val="0"/>
          <w:sz w:val="22"/>
        </w:rPr>
      </w:pPr>
    </w:p>
    <w:p w:rsidR="00C427FC" w:rsidRPr="00DE701E" w:rsidRDefault="00C427FC" w:rsidP="004C5093">
      <w:pPr>
        <w:widowControl w:val="0"/>
        <w:jc w:val="both"/>
        <w:rPr>
          <w:snapToGrid w:val="0"/>
          <w:sz w:val="22"/>
        </w:rPr>
      </w:pPr>
      <w:r w:rsidRPr="00DE701E">
        <w:rPr>
          <w:snapToGrid w:val="0"/>
          <w:sz w:val="22"/>
        </w:rPr>
        <w:t xml:space="preserve">     (2) A surgeon of international fame.</w:t>
      </w:r>
    </w:p>
    <w:p w:rsidR="00C427FC" w:rsidRPr="00DE701E" w:rsidRDefault="00C427FC" w:rsidP="004C5093">
      <w:pPr>
        <w:widowControl w:val="0"/>
        <w:jc w:val="both"/>
        <w:rPr>
          <w:snapToGrid w:val="0"/>
          <w:sz w:val="22"/>
        </w:rPr>
      </w:pPr>
    </w:p>
    <w:p w:rsidR="00C427FC" w:rsidRPr="00DE701E" w:rsidRDefault="00C427FC" w:rsidP="004C5093">
      <w:pPr>
        <w:widowControl w:val="0"/>
        <w:jc w:val="both"/>
        <w:rPr>
          <w:snapToGrid w:val="0"/>
          <w:sz w:val="22"/>
        </w:rPr>
      </w:pPr>
      <w:r w:rsidRPr="00DE701E">
        <w:rPr>
          <w:snapToGrid w:val="0"/>
          <w:sz w:val="22"/>
        </w:rPr>
        <w:t xml:space="preserve">     (3) The theme has been treated by a Rogationist priest and a Daughter of Divine Zeal in two theses for doctorate.</w:t>
      </w:r>
    </w:p>
    <w:p w:rsidR="00C427FC" w:rsidRPr="00DE701E" w:rsidRDefault="00C427FC" w:rsidP="004C5093">
      <w:pPr>
        <w:widowControl w:val="0"/>
        <w:jc w:val="both"/>
        <w:rPr>
          <w:snapToGrid w:val="0"/>
          <w:sz w:val="22"/>
        </w:rPr>
      </w:pPr>
      <w:r w:rsidRPr="00DE701E">
        <w:rPr>
          <w:snapToGrid w:val="0"/>
          <w:sz w:val="22"/>
        </w:rPr>
        <w:t xml:space="preserve">     Father Louis Di Bitonto, Annibale M. Di Francia e seu metodo educacional  rogacionista,  Facultade  de filosofia,  ciencias  e letras,  Bauru'  (S.  Paolo - Brasil).  Sister  Teresa  Loviglio, L'opera  educativa  e  il  pensiero  pedagogico  di  Annibale  di Francia,  Istituto  universitario pareggiato di Magistero  "Maria SS. Assunta," </w:t>
      </w:r>
      <w:smartTag w:uri="urn:schemas-microsoft-com:office:smarttags" w:element="place">
        <w:smartTag w:uri="urn:schemas-microsoft-com:office:smarttags" w:element="City">
          <w:r w:rsidRPr="00DE701E">
            <w:rPr>
              <w:snapToGrid w:val="0"/>
              <w:sz w:val="22"/>
            </w:rPr>
            <w:t>Rome</w:t>
          </w:r>
        </w:smartTag>
      </w:smartTag>
      <w:r w:rsidRPr="00DE701E">
        <w:rPr>
          <w:snapToGrid w:val="0"/>
          <w:sz w:val="22"/>
        </w:rPr>
        <w:t>, l968-69.</w:t>
      </w:r>
    </w:p>
    <w:p w:rsidR="00C427FC" w:rsidRPr="00DE701E" w:rsidRDefault="00C427FC" w:rsidP="004C5093">
      <w:pPr>
        <w:widowControl w:val="0"/>
        <w:jc w:val="both"/>
        <w:rPr>
          <w:snapToGrid w:val="0"/>
          <w:sz w:val="22"/>
        </w:rPr>
      </w:pPr>
    </w:p>
    <w:p w:rsidR="00C427FC" w:rsidRDefault="00C427FC" w:rsidP="004C5093">
      <w:pPr>
        <w:widowControl w:val="0"/>
        <w:jc w:val="both"/>
        <w:rPr>
          <w:snapToGrid w:val="0"/>
          <w:sz w:val="22"/>
        </w:rPr>
      </w:pPr>
      <w:r w:rsidRPr="00DE701E">
        <w:rPr>
          <w:snapToGrid w:val="0"/>
          <w:sz w:val="22"/>
        </w:rPr>
        <w:t xml:space="preserve">     </w:t>
      </w:r>
    </w:p>
    <w:p w:rsidR="00C427FC" w:rsidRDefault="00C427FC" w:rsidP="004C5093">
      <w:pPr>
        <w:widowControl w:val="0"/>
        <w:jc w:val="both"/>
        <w:rPr>
          <w:snapToGrid w:val="0"/>
          <w:sz w:val="22"/>
        </w:rPr>
      </w:pPr>
    </w:p>
    <w:p w:rsidR="00C427FC" w:rsidRDefault="00C427FC" w:rsidP="004C5093">
      <w:pPr>
        <w:widowControl w:val="0"/>
        <w:jc w:val="both"/>
        <w:rPr>
          <w:snapToGrid w:val="0"/>
          <w:sz w:val="22"/>
        </w:rPr>
      </w:pPr>
    </w:p>
    <w:p w:rsidR="00C427FC" w:rsidRDefault="00C427FC" w:rsidP="004C5093">
      <w:pPr>
        <w:widowControl w:val="0"/>
        <w:jc w:val="both"/>
        <w:rPr>
          <w:snapToGrid w:val="0"/>
          <w:sz w:val="22"/>
        </w:rPr>
      </w:pPr>
    </w:p>
    <w:p w:rsidR="00C427FC" w:rsidRDefault="00C427FC" w:rsidP="004C5093">
      <w:pPr>
        <w:widowControl w:val="0"/>
        <w:jc w:val="both"/>
        <w:rPr>
          <w:snapToGrid w:val="0"/>
          <w:sz w:val="22"/>
        </w:rPr>
      </w:pPr>
    </w:p>
    <w:p w:rsidR="00C427FC" w:rsidRDefault="00C427FC" w:rsidP="004C5093">
      <w:pPr>
        <w:widowControl w:val="0"/>
        <w:jc w:val="both"/>
        <w:rPr>
          <w:snapToGrid w:val="0"/>
          <w:sz w:val="22"/>
        </w:rPr>
      </w:pPr>
    </w:p>
    <w:p w:rsidR="004246EE" w:rsidRDefault="00C427FC" w:rsidP="004C5093">
      <w:pPr>
        <w:widowControl w:val="0"/>
        <w:jc w:val="both"/>
        <w:rPr>
          <w:snapToGrid w:val="0"/>
          <w:sz w:val="22"/>
        </w:rPr>
      </w:pPr>
      <w:r>
        <w:rPr>
          <w:snapToGrid w:val="0"/>
          <w:sz w:val="22"/>
        </w:rPr>
        <w:t xml:space="preserve">       </w:t>
      </w:r>
    </w:p>
    <w:p w:rsidR="00C427FC" w:rsidRPr="00DE701E" w:rsidRDefault="004246EE" w:rsidP="004C5093">
      <w:pPr>
        <w:widowControl w:val="0"/>
        <w:jc w:val="both"/>
        <w:rPr>
          <w:snapToGrid w:val="0"/>
          <w:sz w:val="22"/>
        </w:rPr>
      </w:pPr>
      <w:r>
        <w:rPr>
          <w:snapToGrid w:val="0"/>
          <w:sz w:val="22"/>
        </w:rPr>
        <w:br w:type="page"/>
      </w:r>
      <w:r w:rsidR="00C427FC" w:rsidRPr="00DE701E">
        <w:rPr>
          <w:snapToGrid w:val="0"/>
          <w:sz w:val="22"/>
        </w:rPr>
        <w:lastRenderedPageBreak/>
        <w:t xml:space="preserve">(4)  It is of help reporting some of the Father's examples, in which he reveals himself a smart psychologist: </w:t>
      </w:r>
    </w:p>
    <w:p w:rsidR="00C427FC" w:rsidRPr="00DE701E" w:rsidRDefault="00C427FC" w:rsidP="004C5093">
      <w:pPr>
        <w:widowControl w:val="0"/>
        <w:jc w:val="both"/>
        <w:rPr>
          <w:snapToGrid w:val="0"/>
          <w:sz w:val="22"/>
        </w:rPr>
      </w:pPr>
      <w:r w:rsidRPr="00DE701E">
        <w:rPr>
          <w:snapToGrid w:val="0"/>
          <w:sz w:val="22"/>
        </w:rPr>
        <w:t xml:space="preserve">      For instance,  a sister making the sign of the cross before little children in a careless or irreverent manner is implying to them  that  the  sign of the cross is  unimportant.  She  may  be unaware of the impression she is creating.  A sister or assistant who  in the presence of even three year  old children,  speaks to the superior disrespectfully,  diminishes for them the  principle of  divine authority,  which is shared by the people who are in a position  of superior.  A sister or assistant eating or  drinking greedily in the presence of children,  teaches them gluttony in a masterly manner.</w:t>
      </w:r>
    </w:p>
    <w:p w:rsidR="00C427FC" w:rsidRPr="00DE701E" w:rsidRDefault="00C427FC" w:rsidP="004C5093">
      <w:pPr>
        <w:widowControl w:val="0"/>
        <w:jc w:val="both"/>
        <w:rPr>
          <w:snapToGrid w:val="0"/>
          <w:sz w:val="22"/>
        </w:rPr>
      </w:pPr>
      <w:r w:rsidRPr="00DE701E">
        <w:rPr>
          <w:snapToGrid w:val="0"/>
          <w:sz w:val="22"/>
        </w:rPr>
        <w:t xml:space="preserve">     We  could give many examples which would seem  trifles,  but which  have  the  power to waste  the  orphaned  children's  soul because  his pure,  tender mind is able to feel in the  innermost the bad qualities that a teacher nurtures tacitly or temporarily. For instance, if a sister or assistant is troubled by a voluntary grudge  against another,  she is unable to conceal it.  Even  the least  perceptive child perceives it as though he were penetrated by a magnetic influx (Vol. l, page 246).</w:t>
      </w:r>
    </w:p>
    <w:p w:rsidR="00C427FC" w:rsidRPr="00DE701E" w:rsidRDefault="00C427FC" w:rsidP="004C5093">
      <w:pPr>
        <w:widowControl w:val="0"/>
        <w:jc w:val="both"/>
        <w:rPr>
          <w:snapToGrid w:val="0"/>
          <w:sz w:val="22"/>
        </w:rPr>
      </w:pPr>
    </w:p>
    <w:p w:rsidR="00C427FC" w:rsidRPr="00DE701E" w:rsidRDefault="00C427FC" w:rsidP="004C5093">
      <w:pPr>
        <w:widowControl w:val="0"/>
        <w:jc w:val="both"/>
        <w:rPr>
          <w:snapToGrid w:val="0"/>
          <w:sz w:val="22"/>
        </w:rPr>
      </w:pPr>
      <w:r w:rsidRPr="00DE701E">
        <w:rPr>
          <w:snapToGrid w:val="0"/>
          <w:sz w:val="22"/>
        </w:rPr>
        <w:t xml:space="preserve">     (5) The Father wrote some rules about how to eat.  They were read twice a month in the refectory:</w:t>
      </w:r>
    </w:p>
    <w:p w:rsidR="00C427FC" w:rsidRPr="00DE701E" w:rsidRDefault="00C427FC" w:rsidP="004C5093">
      <w:pPr>
        <w:widowControl w:val="0"/>
        <w:jc w:val="both"/>
        <w:rPr>
          <w:snapToGrid w:val="0"/>
          <w:sz w:val="22"/>
        </w:rPr>
      </w:pPr>
      <w:r w:rsidRPr="00DE701E">
        <w:rPr>
          <w:snapToGrid w:val="0"/>
          <w:sz w:val="22"/>
        </w:rPr>
        <w:t xml:space="preserve">      </w:t>
      </w:r>
      <w:r w:rsidRPr="00857579">
        <w:rPr>
          <w:i/>
          <w:snapToGrid w:val="0"/>
          <w:sz w:val="22"/>
        </w:rPr>
        <w:t>Moral precepts</w:t>
      </w:r>
      <w:r w:rsidRPr="00DE701E">
        <w:rPr>
          <w:snapToGrid w:val="0"/>
          <w:sz w:val="22"/>
        </w:rPr>
        <w:t xml:space="preserve">:  l) Say the prayer before and after eating. 2) Eat to obey the natural law,  to keep yourself in good health, and to live according to the will of God,  not for  gluttony.  3) Listen to the spiritual reading at dinner so that the soul may be nourished.  4) Think of so many poor who are hungry,  and resolve to help them as you can. 5) Think of the eternal celestial table, where  Jesus our Lord is waiting for us in his kingdom to give us the food of eternal glory, if we deserve it. </w:t>
      </w:r>
    </w:p>
    <w:p w:rsidR="00C427FC" w:rsidRPr="00DE701E" w:rsidRDefault="00C427FC" w:rsidP="004C5093">
      <w:pPr>
        <w:widowControl w:val="0"/>
        <w:jc w:val="both"/>
        <w:rPr>
          <w:snapToGrid w:val="0"/>
          <w:sz w:val="22"/>
        </w:rPr>
      </w:pPr>
      <w:r w:rsidRPr="00DE701E">
        <w:rPr>
          <w:snapToGrid w:val="0"/>
          <w:sz w:val="22"/>
        </w:rPr>
        <w:t xml:space="preserve">     </w:t>
      </w:r>
      <w:r w:rsidRPr="00857579">
        <w:rPr>
          <w:i/>
          <w:snapToGrid w:val="0"/>
          <w:sz w:val="22"/>
        </w:rPr>
        <w:t>Hygienic precepts</w:t>
      </w:r>
      <w:r w:rsidRPr="00DE701E">
        <w:rPr>
          <w:snapToGrid w:val="0"/>
          <w:sz w:val="22"/>
        </w:rPr>
        <w:t>: Eat slowly, and chew well the food. 2) Do not  eat  too  hot  food because it ruins  your  teeth  and  your digestion.  3)  Do  not  drink cold beverage  soon  after  eating because it ruins your digestion and your teeth.</w:t>
      </w:r>
    </w:p>
    <w:p w:rsidR="004246EE" w:rsidRDefault="00C427FC" w:rsidP="004C5093">
      <w:pPr>
        <w:widowControl w:val="0"/>
        <w:jc w:val="both"/>
        <w:rPr>
          <w:snapToGrid w:val="0"/>
          <w:sz w:val="22"/>
        </w:rPr>
      </w:pPr>
      <w:r w:rsidRPr="00DE701E">
        <w:rPr>
          <w:snapToGrid w:val="0"/>
          <w:sz w:val="22"/>
        </w:rPr>
        <w:t xml:space="preserve">     </w:t>
      </w:r>
      <w:r w:rsidRPr="00857579">
        <w:rPr>
          <w:i/>
          <w:snapToGrid w:val="0"/>
          <w:sz w:val="22"/>
        </w:rPr>
        <w:t>Fine manners precepts</w:t>
      </w:r>
      <w:r w:rsidRPr="00DE701E">
        <w:rPr>
          <w:snapToGrid w:val="0"/>
          <w:sz w:val="22"/>
        </w:rPr>
        <w:t>:  Eat what you are given without complaining, and get used to eating any food.  2) Eat with fine manners  and take your time.  3) Do not dirty  your  hands,  your face,  and your napkin.  4) Do not rest your elbows on the table. 5) Eat in silence without making noise (S.C. Vol. l0, page l60).</w:t>
      </w:r>
    </w:p>
    <w:p w:rsidR="00C427FC" w:rsidRPr="00DE701E" w:rsidRDefault="004246EE" w:rsidP="004C5093">
      <w:pPr>
        <w:widowControl w:val="0"/>
        <w:jc w:val="both"/>
        <w:rPr>
          <w:snapToGrid w:val="0"/>
          <w:sz w:val="22"/>
        </w:rPr>
      </w:pPr>
      <w:r>
        <w:rPr>
          <w:snapToGrid w:val="0"/>
          <w:sz w:val="22"/>
        </w:rPr>
        <w:br w:type="page"/>
      </w:r>
    </w:p>
    <w:p w:rsidR="00C427FC" w:rsidRPr="00DE701E" w:rsidRDefault="00C427FC" w:rsidP="004C5093">
      <w:pPr>
        <w:widowControl w:val="0"/>
        <w:jc w:val="both"/>
        <w:rPr>
          <w:snapToGrid w:val="0"/>
          <w:sz w:val="22"/>
        </w:rPr>
      </w:pPr>
    </w:p>
    <w:p w:rsidR="00C427FC" w:rsidRPr="00DE701E" w:rsidRDefault="00C427FC" w:rsidP="004C5093">
      <w:pPr>
        <w:widowControl w:val="0"/>
        <w:jc w:val="both"/>
        <w:rPr>
          <w:snapToGrid w:val="0"/>
          <w:sz w:val="22"/>
        </w:rPr>
      </w:pPr>
    </w:p>
    <w:p w:rsidR="00C427FC" w:rsidRPr="00DE701E" w:rsidRDefault="00C427FC" w:rsidP="004C5093">
      <w:pPr>
        <w:widowControl w:val="0"/>
        <w:jc w:val="both"/>
        <w:rPr>
          <w:snapToGrid w:val="0"/>
          <w:sz w:val="22"/>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805D0" w:rsidRDefault="00C427FC" w:rsidP="004C5093">
      <w:pPr>
        <w:widowControl w:val="0"/>
        <w:jc w:val="both"/>
        <w:rPr>
          <w:b/>
          <w:snapToGrid w:val="0"/>
          <w:sz w:val="32"/>
          <w:szCs w:val="32"/>
        </w:rPr>
      </w:pPr>
      <w:r w:rsidRPr="001725A3">
        <w:rPr>
          <w:b/>
          <w:snapToGrid w:val="0"/>
          <w:sz w:val="32"/>
          <w:szCs w:val="32"/>
        </w:rPr>
        <w:t xml:space="preserve">                               </w:t>
      </w:r>
    </w:p>
    <w:p w:rsidR="00C427FC" w:rsidRPr="00463FC8" w:rsidRDefault="00C805D0" w:rsidP="00463FC8">
      <w:pPr>
        <w:widowControl w:val="0"/>
        <w:jc w:val="right"/>
        <w:rPr>
          <w:b/>
          <w:snapToGrid w:val="0"/>
          <w:sz w:val="52"/>
          <w:szCs w:val="32"/>
        </w:rPr>
      </w:pPr>
      <w:r>
        <w:rPr>
          <w:b/>
          <w:snapToGrid w:val="0"/>
          <w:sz w:val="32"/>
          <w:szCs w:val="32"/>
        </w:rPr>
        <w:br w:type="page"/>
      </w:r>
      <w:r w:rsidR="00C427FC" w:rsidRPr="00463FC8">
        <w:rPr>
          <w:b/>
          <w:snapToGrid w:val="0"/>
          <w:sz w:val="72"/>
          <w:szCs w:val="32"/>
        </w:rPr>
        <w:lastRenderedPageBreak/>
        <w:t>l9.</w:t>
      </w:r>
    </w:p>
    <w:p w:rsidR="00C427FC" w:rsidRPr="00463FC8" w:rsidRDefault="00C427FC" w:rsidP="004C5093">
      <w:pPr>
        <w:widowControl w:val="0"/>
        <w:jc w:val="both"/>
        <w:rPr>
          <w:b/>
          <w:snapToGrid w:val="0"/>
          <w:sz w:val="52"/>
          <w:szCs w:val="32"/>
        </w:rPr>
      </w:pPr>
    </w:p>
    <w:p w:rsidR="00C427FC" w:rsidRPr="00463FC8" w:rsidRDefault="00C427FC" w:rsidP="00463FC8">
      <w:pPr>
        <w:widowControl w:val="0"/>
        <w:jc w:val="right"/>
        <w:rPr>
          <w:b/>
          <w:snapToGrid w:val="0"/>
          <w:sz w:val="48"/>
          <w:szCs w:val="48"/>
        </w:rPr>
      </w:pPr>
      <w:r w:rsidRPr="00463FC8">
        <w:rPr>
          <w:b/>
          <w:snapToGrid w:val="0"/>
          <w:sz w:val="52"/>
          <w:szCs w:val="32"/>
        </w:rPr>
        <w:t xml:space="preserve">                            </w:t>
      </w:r>
      <w:r w:rsidRPr="00463FC8">
        <w:rPr>
          <w:b/>
          <w:snapToGrid w:val="0"/>
          <w:sz w:val="48"/>
          <w:szCs w:val="48"/>
        </w:rPr>
        <w:t>PRUDENCE</w:t>
      </w:r>
    </w:p>
    <w:p w:rsidR="00C427FC" w:rsidRPr="001725A3" w:rsidRDefault="00C427FC" w:rsidP="004C5093">
      <w:pPr>
        <w:widowControl w:val="0"/>
        <w:jc w:val="both"/>
        <w:rPr>
          <w:b/>
          <w:snapToGrid w:val="0"/>
          <w:sz w:val="32"/>
          <w:szCs w:val="32"/>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b/>
          <w:snapToGrid w:val="0"/>
          <w:sz w:val="28"/>
          <w:szCs w:val="28"/>
        </w:rPr>
      </w:pPr>
      <w:r w:rsidRPr="001725A3">
        <w:rPr>
          <w:b/>
          <w:snapToGrid w:val="0"/>
          <w:sz w:val="28"/>
          <w:szCs w:val="28"/>
        </w:rPr>
        <w:t xml:space="preserve">                   l.  The virtues' regulator                       </w:t>
      </w:r>
    </w:p>
    <w:p w:rsidR="00C427FC" w:rsidRPr="001725A3" w:rsidRDefault="00C427FC" w:rsidP="004C5093">
      <w:pPr>
        <w:widowControl w:val="0"/>
        <w:jc w:val="both"/>
        <w:rPr>
          <w:b/>
          <w:snapToGrid w:val="0"/>
          <w:sz w:val="28"/>
          <w:szCs w:val="28"/>
        </w:rPr>
      </w:pPr>
      <w:r w:rsidRPr="001725A3">
        <w:rPr>
          <w:b/>
          <w:snapToGrid w:val="0"/>
          <w:sz w:val="28"/>
          <w:szCs w:val="28"/>
        </w:rPr>
        <w:t xml:space="preserve">                   2.  Always prudent                               </w:t>
      </w:r>
    </w:p>
    <w:p w:rsidR="00C427FC" w:rsidRPr="001725A3" w:rsidRDefault="00C427FC" w:rsidP="004C5093">
      <w:pPr>
        <w:widowControl w:val="0"/>
        <w:jc w:val="both"/>
        <w:rPr>
          <w:b/>
          <w:snapToGrid w:val="0"/>
          <w:sz w:val="28"/>
          <w:szCs w:val="28"/>
        </w:rPr>
      </w:pPr>
      <w:r w:rsidRPr="001725A3">
        <w:rPr>
          <w:b/>
          <w:snapToGrid w:val="0"/>
          <w:sz w:val="28"/>
          <w:szCs w:val="28"/>
        </w:rPr>
        <w:t xml:space="preserve">                   3.  Prayer to the most holy Virgin               </w:t>
      </w:r>
    </w:p>
    <w:p w:rsidR="00C427FC" w:rsidRPr="001725A3" w:rsidRDefault="00C427FC" w:rsidP="004C5093">
      <w:pPr>
        <w:widowControl w:val="0"/>
        <w:jc w:val="both"/>
        <w:rPr>
          <w:b/>
          <w:snapToGrid w:val="0"/>
          <w:sz w:val="28"/>
          <w:szCs w:val="28"/>
        </w:rPr>
      </w:pPr>
      <w:r w:rsidRPr="001725A3">
        <w:rPr>
          <w:b/>
          <w:snapToGrid w:val="0"/>
          <w:sz w:val="28"/>
          <w:szCs w:val="28"/>
        </w:rPr>
        <w:t xml:space="preserve">                   4.  Prayer and advice                            </w:t>
      </w:r>
    </w:p>
    <w:p w:rsidR="00C427FC" w:rsidRPr="001725A3" w:rsidRDefault="00C427FC" w:rsidP="004C5093">
      <w:pPr>
        <w:widowControl w:val="0"/>
        <w:jc w:val="both"/>
        <w:rPr>
          <w:b/>
          <w:snapToGrid w:val="0"/>
          <w:sz w:val="28"/>
          <w:szCs w:val="28"/>
        </w:rPr>
      </w:pPr>
      <w:r w:rsidRPr="001725A3">
        <w:rPr>
          <w:b/>
          <w:snapToGrid w:val="0"/>
          <w:sz w:val="28"/>
          <w:szCs w:val="28"/>
        </w:rPr>
        <w:t xml:space="preserve">                   5.  ... Were light to his steps                  </w:t>
      </w:r>
    </w:p>
    <w:p w:rsidR="00C427FC" w:rsidRPr="001725A3" w:rsidRDefault="00C427FC" w:rsidP="004C5093">
      <w:pPr>
        <w:widowControl w:val="0"/>
        <w:jc w:val="both"/>
        <w:rPr>
          <w:b/>
          <w:snapToGrid w:val="0"/>
          <w:sz w:val="28"/>
          <w:szCs w:val="28"/>
        </w:rPr>
      </w:pPr>
      <w:r w:rsidRPr="001725A3">
        <w:rPr>
          <w:b/>
          <w:snapToGrid w:val="0"/>
          <w:sz w:val="28"/>
          <w:szCs w:val="28"/>
        </w:rPr>
        <w:t xml:space="preserve">                   6.  He never went to excesses                    </w:t>
      </w:r>
    </w:p>
    <w:p w:rsidR="00C427FC" w:rsidRPr="001725A3" w:rsidRDefault="00C427FC" w:rsidP="004C5093">
      <w:pPr>
        <w:widowControl w:val="0"/>
        <w:jc w:val="both"/>
        <w:rPr>
          <w:b/>
          <w:snapToGrid w:val="0"/>
          <w:sz w:val="28"/>
          <w:szCs w:val="28"/>
        </w:rPr>
      </w:pPr>
      <w:r w:rsidRPr="001725A3">
        <w:rPr>
          <w:b/>
          <w:snapToGrid w:val="0"/>
          <w:sz w:val="28"/>
          <w:szCs w:val="28"/>
        </w:rPr>
        <w:t xml:space="preserve">                   7.  The new foundations                          </w:t>
      </w:r>
    </w:p>
    <w:p w:rsidR="00C427FC" w:rsidRPr="001725A3" w:rsidRDefault="00C427FC" w:rsidP="004C5093">
      <w:pPr>
        <w:widowControl w:val="0"/>
        <w:jc w:val="both"/>
        <w:rPr>
          <w:b/>
          <w:snapToGrid w:val="0"/>
          <w:sz w:val="28"/>
          <w:szCs w:val="28"/>
        </w:rPr>
      </w:pPr>
      <w:r w:rsidRPr="001725A3">
        <w:rPr>
          <w:b/>
          <w:snapToGrid w:val="0"/>
          <w:sz w:val="28"/>
          <w:szCs w:val="28"/>
        </w:rPr>
        <w:t xml:space="preserve">                   8.  He accepted human means                      </w:t>
      </w:r>
    </w:p>
    <w:p w:rsidR="00C427FC" w:rsidRPr="001725A3" w:rsidRDefault="00C427FC" w:rsidP="004C5093">
      <w:pPr>
        <w:widowControl w:val="0"/>
        <w:jc w:val="both"/>
        <w:rPr>
          <w:b/>
          <w:snapToGrid w:val="0"/>
          <w:sz w:val="28"/>
          <w:szCs w:val="28"/>
        </w:rPr>
      </w:pPr>
      <w:r w:rsidRPr="001725A3">
        <w:rPr>
          <w:b/>
          <w:snapToGrid w:val="0"/>
          <w:sz w:val="28"/>
          <w:szCs w:val="28"/>
        </w:rPr>
        <w:t xml:space="preserve">                   9.  People did not succeed in cheating him          </w:t>
      </w:r>
    </w:p>
    <w:p w:rsidR="00C427FC" w:rsidRPr="001725A3" w:rsidRDefault="00C427FC" w:rsidP="004C5093">
      <w:pPr>
        <w:widowControl w:val="0"/>
        <w:jc w:val="both"/>
        <w:rPr>
          <w:b/>
          <w:snapToGrid w:val="0"/>
          <w:sz w:val="28"/>
          <w:szCs w:val="28"/>
        </w:rPr>
      </w:pPr>
      <w:r w:rsidRPr="001725A3">
        <w:rPr>
          <w:b/>
          <w:snapToGrid w:val="0"/>
          <w:sz w:val="28"/>
          <w:szCs w:val="28"/>
        </w:rPr>
        <w:t xml:space="preserve">                   l0. The government of a daring                   </w:t>
      </w:r>
    </w:p>
    <w:p w:rsidR="00C427FC" w:rsidRPr="001725A3" w:rsidRDefault="00C427FC" w:rsidP="004C5093">
      <w:pPr>
        <w:widowControl w:val="0"/>
        <w:jc w:val="both"/>
        <w:rPr>
          <w:b/>
          <w:snapToGrid w:val="0"/>
          <w:sz w:val="28"/>
          <w:szCs w:val="28"/>
        </w:rPr>
      </w:pPr>
      <w:r w:rsidRPr="001725A3">
        <w:rPr>
          <w:b/>
          <w:snapToGrid w:val="0"/>
          <w:sz w:val="28"/>
          <w:szCs w:val="28"/>
        </w:rPr>
        <w:t xml:space="preserve">                   ll. Simplicity                                   </w:t>
      </w:r>
    </w:p>
    <w:p w:rsidR="00C427FC" w:rsidRPr="001725A3" w:rsidRDefault="00C427FC" w:rsidP="004C5093">
      <w:pPr>
        <w:widowControl w:val="0"/>
        <w:jc w:val="both"/>
        <w:rPr>
          <w:b/>
          <w:snapToGrid w:val="0"/>
          <w:sz w:val="28"/>
          <w:szCs w:val="28"/>
        </w:rPr>
      </w:pPr>
      <w:r w:rsidRPr="001725A3">
        <w:rPr>
          <w:b/>
          <w:snapToGrid w:val="0"/>
          <w:sz w:val="28"/>
          <w:szCs w:val="28"/>
        </w:rPr>
        <w:t xml:space="preserve">                   l2. Notes                                        </w:t>
      </w:r>
    </w:p>
    <w:p w:rsidR="00C427FC" w:rsidRPr="001725A3" w:rsidRDefault="00C427FC" w:rsidP="004C5093">
      <w:pPr>
        <w:widowControl w:val="0"/>
        <w:jc w:val="both"/>
        <w:rPr>
          <w:b/>
          <w:snapToGrid w:val="0"/>
          <w:sz w:val="28"/>
          <w:szCs w:val="28"/>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Default="00C805D0" w:rsidP="002B28E2">
      <w:pPr>
        <w:widowControl w:val="0"/>
        <w:pBdr>
          <w:bottom w:val="single" w:sz="4" w:space="1" w:color="auto"/>
        </w:pBdr>
        <w:jc w:val="both"/>
        <w:rPr>
          <w:b/>
          <w:snapToGrid w:val="0"/>
          <w:sz w:val="40"/>
          <w:szCs w:val="40"/>
        </w:rPr>
      </w:pPr>
      <w:r>
        <w:rPr>
          <w:b/>
          <w:snapToGrid w:val="0"/>
          <w:sz w:val="40"/>
          <w:szCs w:val="40"/>
        </w:rPr>
        <w:br w:type="page"/>
      </w:r>
      <w:r w:rsidR="00463FC8">
        <w:rPr>
          <w:b/>
          <w:snapToGrid w:val="0"/>
          <w:sz w:val="40"/>
          <w:szCs w:val="40"/>
        </w:rPr>
        <w:lastRenderedPageBreak/>
        <w:t>1</w:t>
      </w:r>
      <w:r w:rsidR="00463FC8" w:rsidRPr="002B28E2">
        <w:rPr>
          <w:b/>
          <w:snapToGrid w:val="0"/>
          <w:sz w:val="40"/>
          <w:szCs w:val="40"/>
        </w:rPr>
        <w:t>. The virtues' regulator</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After treating the theological virtues which unite us to God directly, we move to the moral virtues. They help and perpetuate our  union with God by regulating our actions in such a way as to aim  at  God  continuously  despite  the  internal  and  external obstacles. </w:t>
      </w:r>
    </w:p>
    <w:p w:rsidR="00C427FC" w:rsidRPr="00C805D0" w:rsidRDefault="00C427FC" w:rsidP="00C805D0">
      <w:pPr>
        <w:jc w:val="both"/>
        <w:rPr>
          <w:sz w:val="26"/>
          <w:szCs w:val="26"/>
        </w:rPr>
      </w:pPr>
      <w:r w:rsidRPr="00C805D0">
        <w:rPr>
          <w:sz w:val="26"/>
          <w:szCs w:val="26"/>
        </w:rPr>
        <w:t xml:space="preserve">     Prudence  is  the  first among  the  moral  virtues.  It  is considered  the  queen because no virtue can  achieve  perfection without  the guide of prudence,  which leads the human  faculties toward  their  end.  Prudence  is  also said the  driver  of  the virtues,  because it regulates them according to reason, persons, place,  time, and social relations; as well as inclines the human intellect  to choose the best means in order to  subordinate  the particular  ends to the last end.  In practical terms prudence is defined the virtue that decides what we have to do or to avoid in order to reach the supernatural end,  following the principles of faith. </w:t>
      </w:r>
    </w:p>
    <w:p w:rsidR="00C427FC" w:rsidRPr="00C805D0" w:rsidRDefault="00C427FC" w:rsidP="00C805D0">
      <w:pPr>
        <w:jc w:val="both"/>
        <w:rPr>
          <w:sz w:val="26"/>
          <w:szCs w:val="26"/>
        </w:rPr>
      </w:pPr>
      <w:r w:rsidRPr="00C805D0">
        <w:rPr>
          <w:sz w:val="26"/>
          <w:szCs w:val="26"/>
        </w:rPr>
        <w:t xml:space="preserve">     Let  us listen to the Father speaking about  the  superior's prudence.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Prudence  must  be one of the superior's chief  virtues;  it regulates  the others and consists in understanding well  and  in being  aware  of everything,  either spiritual  or  temporal.  It prevents the members of the community from rushing, from going to extremes,   leading  them  to  take  the  happy  mean.   Prudence dissimulates,  is forbearing,  patient, cautious, wise, vigilant, experienced, and always watchful. </w:t>
      </w:r>
    </w:p>
    <w:p w:rsidR="00C427FC" w:rsidRPr="00C805D0" w:rsidRDefault="00C427FC" w:rsidP="00C805D0">
      <w:pPr>
        <w:jc w:val="both"/>
        <w:rPr>
          <w:sz w:val="26"/>
          <w:szCs w:val="26"/>
        </w:rPr>
      </w:pPr>
      <w:r w:rsidRPr="00C805D0">
        <w:rPr>
          <w:sz w:val="26"/>
          <w:szCs w:val="26"/>
        </w:rPr>
        <w:t xml:space="preserve">     However,  the  superior  must distinguish between  holy  and profane prudence.  As a matter of fact,  we find  prudence coming from  the  Lord's  spirit and  false  prudence  coming  from  the world's. The former acts for God's glory and  for the good of the souls,   controls  itself,   dissimulates,  and  counsels;  human prudence instead,  acts for human aims and earthly interests.  It puts  aside  God and the good of the souls for human respect  and personal attachment. The superior will detest human prudence as a pestilence and shall not seek, think of, or dissimulate for human respect,  personal regard and liking.  It does not mean, however, that we have to pay no special courtesy toward the people of high rank, because prudence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is not a rough virtue and doing otherwise would  be  imprudence.  The prudent superior will never  come  to terms with his conscience for anyone and for whatever reason, and  in dubious cases will resort to prayer and advice.  To spare  the community  serious damages coming from imprudence,  the  superior will  pray for prudence every day to the adorable our Lord  Jesus Christ,  the Holy Spirit,  and the most holy Virgin Mary,  who is called  Virgin most prudent.  He will often read the wisdom books to  know how the Holy Spirit praises the virtue of prudence (Vol. l, page 203).</w:t>
      </w: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463FC8" w:rsidRDefault="00463FC8" w:rsidP="004C5093">
      <w:pPr>
        <w:widowControl w:val="0"/>
        <w:jc w:val="both"/>
        <w:rPr>
          <w:snapToGrid w:val="0"/>
          <w:sz w:val="24"/>
          <w:szCs w:val="24"/>
        </w:rPr>
      </w:pPr>
    </w:p>
    <w:p w:rsidR="00C427FC" w:rsidRDefault="00C427FC" w:rsidP="002B28E2">
      <w:pPr>
        <w:widowControl w:val="0"/>
        <w:pBdr>
          <w:bottom w:val="single" w:sz="4" w:space="1" w:color="auto"/>
        </w:pBdr>
        <w:jc w:val="both"/>
        <w:rPr>
          <w:b/>
          <w:snapToGrid w:val="0"/>
          <w:sz w:val="40"/>
          <w:szCs w:val="40"/>
        </w:rPr>
      </w:pPr>
      <w:r w:rsidRPr="002B28E2">
        <w:rPr>
          <w:b/>
          <w:snapToGrid w:val="0"/>
          <w:sz w:val="40"/>
          <w:szCs w:val="40"/>
        </w:rPr>
        <w:t xml:space="preserve">2. </w:t>
      </w:r>
      <w:r w:rsidR="00463FC8" w:rsidRPr="002B28E2">
        <w:rPr>
          <w:b/>
          <w:snapToGrid w:val="0"/>
          <w:sz w:val="40"/>
          <w:szCs w:val="40"/>
        </w:rPr>
        <w:t>Always prudent</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The  Father's government was prudent,  full  of  discretion, strong,  and  in the same time tender.  He was resolute and well-balanced.</w:t>
      </w:r>
    </w:p>
    <w:p w:rsidR="00C427FC" w:rsidRPr="00C805D0" w:rsidRDefault="00C427FC" w:rsidP="00C805D0">
      <w:pPr>
        <w:jc w:val="both"/>
        <w:rPr>
          <w:sz w:val="26"/>
          <w:szCs w:val="26"/>
        </w:rPr>
      </w:pPr>
      <w:r w:rsidRPr="00C805D0">
        <w:rPr>
          <w:sz w:val="26"/>
          <w:szCs w:val="26"/>
        </w:rPr>
        <w:t xml:space="preserve">     Even  when  he reproached,  he did  so  without  bitterness. Instead  of  stressing  our  malice in our  faults,  he  made  us perceive the grief of his heart,   and above all the grief of the heart  of God,  thus achieving good effects.  None of  those  who abandoned  the  institute bore grudges or hatred toward  him;  he always remained the Father, because he sought the good of all.</w:t>
      </w:r>
    </w:p>
    <w:p w:rsidR="00C427FC" w:rsidRPr="00C805D0" w:rsidRDefault="00C427FC" w:rsidP="00C805D0">
      <w:pPr>
        <w:jc w:val="both"/>
        <w:rPr>
          <w:sz w:val="26"/>
          <w:szCs w:val="26"/>
        </w:rPr>
      </w:pPr>
      <w:r w:rsidRPr="00C805D0">
        <w:rPr>
          <w:sz w:val="26"/>
          <w:szCs w:val="26"/>
        </w:rPr>
        <w:t xml:space="preserve">     He  was  clear-sighted in the understanding of the  spirits, and  involved himself in the good both to defend it and to  avoid evil.  To avoid that disagreement grow worse,  he considered  the parties in the right and in the wrong with supernatural prudence, leading them to harmony. And when he happened to moderate debates either  in our communities or outside he acted with very  refined Christian diplomacy. </w:t>
      </w:r>
    </w:p>
    <w:p w:rsidR="00C427FC" w:rsidRPr="00C805D0" w:rsidRDefault="00C427FC" w:rsidP="00C805D0">
      <w:pPr>
        <w:jc w:val="both"/>
        <w:rPr>
          <w:sz w:val="26"/>
          <w:szCs w:val="26"/>
        </w:rPr>
      </w:pPr>
      <w:r w:rsidRPr="00C805D0">
        <w:rPr>
          <w:sz w:val="26"/>
          <w:szCs w:val="26"/>
        </w:rPr>
        <w:t xml:space="preserve">     His teaching, actions, and aspirations were always according to  the gospel's saying,  "Seek first his kingship over you,  his way of holiness" (Mt. 6, 33). Through his fervent words he helped us see hell and paradise, hate sin and be enamored of virtue, but he  never went to the extremes.  Rigor was sometimes  noticed  in others,  not  in  the Father;  he rather restored the balance  in awkward  situations.</w:t>
      </w:r>
    </w:p>
    <w:p w:rsidR="00C427FC" w:rsidRPr="00C805D0" w:rsidRDefault="00C427FC" w:rsidP="00C805D0">
      <w:pPr>
        <w:jc w:val="both"/>
        <w:rPr>
          <w:sz w:val="26"/>
          <w:szCs w:val="26"/>
        </w:rPr>
      </w:pPr>
      <w:r w:rsidRPr="00C805D0">
        <w:rPr>
          <w:sz w:val="26"/>
          <w:szCs w:val="26"/>
        </w:rPr>
        <w:t xml:space="preserve">     The sisters point out that when the Father had to dismiss a daughter, he acted with all caution providing her with money and something else in order that she might easily face her new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situation in the world.</w:t>
      </w:r>
    </w:p>
    <w:p w:rsidR="00C427FC" w:rsidRPr="00C805D0" w:rsidRDefault="00C427FC" w:rsidP="00C805D0">
      <w:pPr>
        <w:jc w:val="both"/>
        <w:rPr>
          <w:sz w:val="26"/>
          <w:szCs w:val="26"/>
        </w:rPr>
      </w:pPr>
      <w:r w:rsidRPr="00C805D0">
        <w:rPr>
          <w:sz w:val="26"/>
          <w:szCs w:val="26"/>
        </w:rPr>
        <w:t xml:space="preserve">     He remedied the private faults in secret.</w:t>
      </w:r>
    </w:p>
    <w:p w:rsidR="00C427FC" w:rsidRPr="00C805D0" w:rsidRDefault="00C427FC" w:rsidP="00C805D0">
      <w:pPr>
        <w:jc w:val="both"/>
        <w:rPr>
          <w:sz w:val="26"/>
          <w:szCs w:val="26"/>
        </w:rPr>
      </w:pPr>
      <w:r w:rsidRPr="00C805D0">
        <w:rPr>
          <w:sz w:val="26"/>
          <w:szCs w:val="26"/>
        </w:rPr>
        <w:t xml:space="preserve">     A  Religious who was an assistant of the orphans for several years reports,  "When someone was at fault,  the Father talked to him in private so that no one knew of it. For instance, one day I projected  a movie to the children without informing  the  Father who was out of Avignone,  in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Even though I was in charge to  show the movie,  the Father admonished me because he demanded not  only obedience,  but also tact.  But,  no one knew  of  that caution."</w:t>
      </w:r>
    </w:p>
    <w:p w:rsidR="00C427FC" w:rsidRPr="001725A3"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463FC8" w:rsidRPr="001725A3" w:rsidRDefault="00463FC8" w:rsidP="004C5093">
      <w:pPr>
        <w:widowControl w:val="0"/>
        <w:jc w:val="both"/>
        <w:rPr>
          <w:snapToGrid w:val="0"/>
          <w:sz w:val="24"/>
          <w:szCs w:val="24"/>
        </w:rPr>
      </w:pPr>
    </w:p>
    <w:p w:rsidR="00C427FC" w:rsidRDefault="00C427FC" w:rsidP="002B28E2">
      <w:pPr>
        <w:widowControl w:val="0"/>
        <w:pBdr>
          <w:bottom w:val="single" w:sz="4" w:space="1" w:color="auto"/>
        </w:pBdr>
        <w:jc w:val="both"/>
        <w:rPr>
          <w:b/>
          <w:snapToGrid w:val="0"/>
          <w:sz w:val="40"/>
          <w:szCs w:val="40"/>
        </w:rPr>
      </w:pPr>
      <w:r w:rsidRPr="002B28E2">
        <w:rPr>
          <w:b/>
          <w:snapToGrid w:val="0"/>
          <w:sz w:val="40"/>
          <w:szCs w:val="40"/>
        </w:rPr>
        <w:t xml:space="preserve">3. </w:t>
      </w:r>
      <w:r w:rsidR="00463FC8">
        <w:rPr>
          <w:b/>
          <w:snapToGrid w:val="0"/>
          <w:sz w:val="40"/>
          <w:szCs w:val="40"/>
        </w:rPr>
        <w:t>Prayer to the most holy V</w:t>
      </w:r>
      <w:r w:rsidR="00463FC8" w:rsidRPr="002B28E2">
        <w:rPr>
          <w:b/>
          <w:snapToGrid w:val="0"/>
          <w:sz w:val="40"/>
          <w:szCs w:val="40"/>
        </w:rPr>
        <w:t>irgin</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Let us consider a few details.</w:t>
      </w:r>
    </w:p>
    <w:p w:rsidR="00C427FC" w:rsidRPr="00C805D0" w:rsidRDefault="00C427FC" w:rsidP="00C805D0">
      <w:pPr>
        <w:jc w:val="both"/>
        <w:rPr>
          <w:sz w:val="26"/>
          <w:szCs w:val="26"/>
        </w:rPr>
      </w:pPr>
      <w:r w:rsidRPr="00C805D0">
        <w:rPr>
          <w:sz w:val="26"/>
          <w:szCs w:val="26"/>
        </w:rPr>
        <w:t xml:space="preserve">     The  virtues are a gift from God,  but also the fruit of our cooperation to grace.  Humble,  fervent,  constant prayer is  the first  cooperation.  We quote a l888 prayer of the Father to  the most holy Virgin to achieve holy prudence.  By reading it we come to  know  his program of life at the sign of prudence,  which  he insistently implores from Immaculate Mary.</w:t>
      </w:r>
    </w:p>
    <w:p w:rsidR="00C427FC" w:rsidRPr="00C805D0" w:rsidRDefault="00C427FC" w:rsidP="00C805D0">
      <w:pPr>
        <w:jc w:val="both"/>
        <w:rPr>
          <w:sz w:val="26"/>
          <w:szCs w:val="26"/>
        </w:rPr>
      </w:pPr>
      <w:r w:rsidRPr="00C805D0">
        <w:rPr>
          <w:sz w:val="26"/>
          <w:szCs w:val="26"/>
        </w:rPr>
        <w:t xml:space="preserve">     He  begins  praying by making a protest of humility  and  by confessing that he is imperfect in such a virtue.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Virgin  most  prudent,  pray for us! Pray for me!  Model  of perfect prudence,  pray for me because as a priest at the head of so many souls,  I am obliged to practice this virtue! I have come to your feet,  holy Mother,  to ask you for this virtue.  For the sake  of your divine prudence,  hear me.  You are abounding  with this great Christian virtue, let me share in it because I am very needy of it!</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various tasks of prudence are specified this way: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Holy  Mother,  enlighten my dim understanding by  perfecting the  exercise of my faculties through prudence.  Give me copious and effective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grace so that in all my actions I propose an honest aim  for the greater glory of God,  my  sanctification,  and  the sanctification  of  my neighbor.  See to it that I  undertake  no enterprise  before  pondering  it  wisely,   taking  advice,  and praying.  Give me copious and effective grace.   May I choose and proportion  the  means  to the end,  decide and work  with  care, patience,  magnanimity,  holy haste,  expectation,  and  decision according  to  cases and circumstances.  I ask you the  grace  of keeping silent or speaking,  of knowing how to show or to hide my inside,  of  coming to terms or being firm,  of understanding and knowing things as they really are.</w:t>
      </w:r>
    </w:p>
    <w:p w:rsidR="00C427FC" w:rsidRPr="00C805D0" w:rsidRDefault="00C427FC" w:rsidP="00C805D0">
      <w:pPr>
        <w:jc w:val="both"/>
        <w:rPr>
          <w:sz w:val="26"/>
          <w:szCs w:val="26"/>
        </w:rPr>
      </w:pPr>
      <w:r w:rsidRPr="00C805D0">
        <w:rPr>
          <w:sz w:val="26"/>
          <w:szCs w:val="26"/>
        </w:rPr>
        <w:t xml:space="preserve">     Prudence is connected with past, present, and future.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Virgin most prudent, remind me of my past and see to it that experience guide and govern me in the future, being attentive and cautious in the present.  May I ponder my thoughts,  my words, my actions, what I listen to, and judge everything properly. Make me provident  for  the future,  foreseeing the consequences  of  any action,  thought,  words,  and omissions. Whatsoever I do or omit  be not against Christian prudence.</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There is also a profane prudence, the prudence of the flesh, which  is  against Christian prudence.  The Father  entreats  the Madonna to keep him from such prudence.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Virgin most prudent,  let me abhor the false prudence of the world  and  of  the  flesh.  Give me  the  prudence  which  shone perfectly  in  your adorable only-begotten son,  our  Lord  Jesus Christ.  You  were  a most perfect mirror of  him,  whereas   the saints  were  perfect imitators.  I ask for the prudence  of  the serpent  which  is joined with the preeminent simplicity  of  the dove;  the  prudence which is diametrically opposed to the  false maxims of the world;  the prudence which is a gift of the counsel and  makes people esteem as nothing the things of the world  such as pleasures,  honors, and satisfaction; the prudence which makes me  appreciate  the  heavenly things and the  holy  virtues;  the prudence which does not weigh things in the prospect of time  and the senses, but eternity, faith, and spirit. Virgin most prudent, keep  me  from imprudent behavior for the sake of the  most  holy Heart  of Jesus;  keep me from acting hurrily or by temerity,  by impulse   of   affection   or   imagination,   by   rashness   or thoughtlessness. Above all I entreat you to give me prudence as a guardianship and a latch of my tongue and mouth!  For the sake of your  motherly  charity,  may  I come to  an  end  with  speaking imprudently!  Virgin most prudent,  keep me from  extremes,  from negligence  or  slowness when I carry out  your divine  will,  my duties, and the works of charity.</w:t>
      </w:r>
    </w:p>
    <w:p w:rsidR="00C427FC" w:rsidRPr="00C805D0" w:rsidRDefault="00C427FC" w:rsidP="00C805D0">
      <w:pPr>
        <w:jc w:val="both"/>
        <w:rPr>
          <w:sz w:val="26"/>
          <w:szCs w:val="26"/>
        </w:rPr>
      </w:pPr>
    </w:p>
    <w:p w:rsidR="00463FC8" w:rsidRDefault="00C427FC" w:rsidP="00C805D0">
      <w:pPr>
        <w:jc w:val="both"/>
        <w:rPr>
          <w:sz w:val="26"/>
          <w:szCs w:val="26"/>
        </w:rPr>
      </w:pPr>
      <w:r w:rsidRPr="00C805D0">
        <w:rPr>
          <w:sz w:val="26"/>
          <w:szCs w:val="26"/>
        </w:rPr>
        <w:tab/>
      </w: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 xml:space="preserve">He concludes with a very fervent entreaty: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O  very  compassionate Mother,  you are  very  powerful  and merciful! You can grant such a great favor,  this beautiful grace even  to a most imprudent man like me! I am like a little  donkey at  your feet! Virgin most prudent,  make me prudent,  see to  it that  I  practice prudence this year(1) to console the most  holy Heart  of Jesus in everything,  and to edify  the  people.  Amen, amen. For the sake of Jesus and </w:t>
      </w:r>
      <w:smartTag w:uri="urn:schemas-microsoft-com:office:smarttags" w:element="place">
        <w:smartTag w:uri="urn:schemas-microsoft-com:office:smarttags" w:element="City">
          <w:r w:rsidRPr="00C805D0">
            <w:rPr>
              <w:sz w:val="26"/>
              <w:szCs w:val="26"/>
            </w:rPr>
            <w:t>St. Joseph</w:t>
          </w:r>
        </w:smartTag>
      </w:smartTag>
      <w:r w:rsidRPr="00C805D0">
        <w:rPr>
          <w:sz w:val="26"/>
          <w:szCs w:val="26"/>
        </w:rPr>
        <w:t>, hear me. For the sake of the angels and the saints,  hear me.  For the sake of the most holy Trinity, hear me, amen (S.C. Vol. 10, page 9).</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This  prayer perhaps makes reference to the picture we  drew by  lots  in  1888,  which  had  prudence as  the  virtue  to  be practiced.  But,  the  father had a predilection for Our Lady  of Good  Counsel,  to whom he often appealed.  Furthermore,  he  had written five small prayers for his daily recitation.  In fact, we read  in his notes,  "My particular prayers to Our Lady  of  Good Counsel" (S.C. Vol. 10, page 38). </w:t>
      </w:r>
    </w:p>
    <w:p w:rsidR="00C427FC" w:rsidRPr="00C805D0" w:rsidRDefault="00C427FC" w:rsidP="00C805D0">
      <w:pPr>
        <w:jc w:val="both"/>
        <w:rPr>
          <w:sz w:val="26"/>
          <w:szCs w:val="26"/>
        </w:rPr>
      </w:pPr>
      <w:r w:rsidRPr="00C805D0">
        <w:rPr>
          <w:sz w:val="26"/>
          <w:szCs w:val="26"/>
        </w:rPr>
        <w:t xml:space="preserve">     Later  he makes reference to the poet  Arici,  whose  verses probably  ended the prayer,  which begins with:  "Virgin  Mother, smiling  image..."  The reference dates back to the  difficulties which  hindered the institute in the early times.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elegant,  lyric  poet Arici from Brescia,  one of  the chosen  group  at the beginning of our century   wrote  beautiful verses  in honor of the most holy Virgin under the title of  Good Counsel  (our padre was writing on October 14,  1900).   I  often called them to my mind when the storm grew so furious that I  saw no way to escape it. Through those delicate verses I exclaimed:</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As the pilgrim on his way saw you clearing</w:t>
      </w:r>
    </w:p>
    <w:p w:rsidR="00C427FC" w:rsidRPr="00C805D0" w:rsidRDefault="00C427FC" w:rsidP="00C805D0">
      <w:pPr>
        <w:jc w:val="both"/>
        <w:rPr>
          <w:sz w:val="26"/>
          <w:szCs w:val="26"/>
        </w:rPr>
      </w:pPr>
      <w:r w:rsidRPr="00C805D0">
        <w:rPr>
          <w:sz w:val="26"/>
          <w:szCs w:val="26"/>
        </w:rPr>
        <w:t xml:space="preserve">     The sky of clouds by blinking your eyelash,</w:t>
      </w:r>
    </w:p>
    <w:p w:rsidR="00C427FC" w:rsidRPr="00C805D0" w:rsidRDefault="00C427FC" w:rsidP="00C805D0">
      <w:pPr>
        <w:jc w:val="both"/>
        <w:rPr>
          <w:sz w:val="26"/>
          <w:szCs w:val="26"/>
        </w:rPr>
      </w:pPr>
      <w:r w:rsidRPr="00C805D0">
        <w:rPr>
          <w:sz w:val="26"/>
          <w:szCs w:val="26"/>
        </w:rPr>
        <w:t xml:space="preserve">     Mother, clear and save my ship for sailing</w:t>
      </w:r>
    </w:p>
    <w:p w:rsidR="00C427FC" w:rsidRPr="00C805D0" w:rsidRDefault="00C427FC" w:rsidP="00C805D0">
      <w:pPr>
        <w:jc w:val="both"/>
        <w:rPr>
          <w:sz w:val="26"/>
          <w:szCs w:val="26"/>
        </w:rPr>
      </w:pPr>
      <w:r w:rsidRPr="00C805D0">
        <w:rPr>
          <w:sz w:val="26"/>
          <w:szCs w:val="26"/>
        </w:rPr>
        <w:t xml:space="preserve">                               Send me a flash!</w:t>
      </w:r>
    </w:p>
    <w:p w:rsidR="00C427FC" w:rsidRPr="00C805D0" w:rsidRDefault="00C427FC" w:rsidP="00C805D0">
      <w:pPr>
        <w:jc w:val="both"/>
        <w:rPr>
          <w:sz w:val="26"/>
          <w:szCs w:val="26"/>
        </w:rPr>
      </w:pPr>
      <w:r w:rsidRPr="00C805D0">
        <w:rPr>
          <w:sz w:val="26"/>
          <w:szCs w:val="26"/>
        </w:rPr>
        <w:t xml:space="preserve">                              (S.C. Vol. 10, page 212).</w:t>
      </w: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463FC8"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 xml:space="preserve">4. Prayer and advice </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The  Father's exhortations to his children to do  everything with prayer were mainly directed to himself,  or better yet, they echoed his practice.  In fact,  even though he acted in the light of  divine presence continuously,  still,  before undertaking any enterprise, he felt the need to pray as much as the importance of the matter required.  Furthermore,  he made people pray also  for his counselors that they might know the will of God.</w:t>
      </w:r>
    </w:p>
    <w:p w:rsidR="00C427FC" w:rsidRPr="00C805D0" w:rsidRDefault="00C427FC" w:rsidP="00C805D0">
      <w:pPr>
        <w:jc w:val="both"/>
        <w:rPr>
          <w:sz w:val="26"/>
          <w:szCs w:val="26"/>
        </w:rPr>
      </w:pPr>
      <w:r w:rsidRPr="00C805D0">
        <w:rPr>
          <w:sz w:val="26"/>
          <w:szCs w:val="26"/>
        </w:rPr>
        <w:t xml:space="preserve">     He once wrote to Father Vitale,  "I agree upon the fact that prudence  is  needed;  however,  because this virtue has  various degrees,  such  as  prudence of pure reason,  reason  and  faith, ordinary faith, extraordinary faith, etc. we must combine it with prayer and counsel. Ecclesiasticus says, "Make up a heart of good counsel; it will be your best counselor." (The Father tells us to take  this saying with pure intention).  And  elsewhere,  "Before taking advice from men, take it from God" (Vol. 3l, page l2). The Father followed this revealed teaching.</w:t>
      </w:r>
    </w:p>
    <w:p w:rsidR="00C427FC" w:rsidRPr="00C805D0" w:rsidRDefault="00C427FC" w:rsidP="00C805D0">
      <w:pPr>
        <w:jc w:val="both"/>
        <w:rPr>
          <w:sz w:val="26"/>
          <w:szCs w:val="26"/>
        </w:rPr>
      </w:pPr>
      <w:r w:rsidRPr="00C805D0">
        <w:rPr>
          <w:sz w:val="26"/>
          <w:szCs w:val="26"/>
        </w:rPr>
        <w:t xml:space="preserve">     When Mrs.  Jensen retired,  the burden of the orphanage  and the religious community fell on the shoulders of the Father,  who wrote an offering of the mass, in which he prayed, "My Lord Jesus Christ, I beseech you to show me the counselors to whom I have to resort. At the same time I beg you to enlighten them so that they behave  according  to  your will.  You are  omnipotent.  For  the offering of this mass of endless value see to it that the hellish enemy may not prevail over in this affair, but everything come to your greater glory,  your will,  and satisfaction" (Vol.  6, page l).  While  waiting for Msgr.  Guarino's decision,  he asks </w:t>
      </w:r>
      <w:smartTag w:uri="urn:schemas-microsoft-com:office:smarttags" w:element="City">
        <w:smartTag w:uri="urn:schemas-microsoft-com:office:smarttags" w:element="place">
          <w:r w:rsidRPr="00C805D0">
            <w:rPr>
              <w:sz w:val="26"/>
              <w:szCs w:val="26"/>
            </w:rPr>
            <w:t>Saint Joseph</w:t>
          </w:r>
        </w:smartTag>
      </w:smartTag>
      <w:r w:rsidRPr="00C805D0">
        <w:rPr>
          <w:sz w:val="26"/>
          <w:szCs w:val="26"/>
        </w:rPr>
        <w:t xml:space="preserve">  "to give copious enlightenment to the archbishop so  that his advice,  warning,  manifestation,  concession, reprimand, and action be a perfect manifestation of the divine will,  and divine will be done regardless of our passions and intentions." Then  he delivers everything to </w:t>
      </w:r>
      <w:smartTag w:uri="urn:schemas-microsoft-com:office:smarttags" w:element="place">
        <w:smartTag w:uri="urn:schemas-microsoft-com:office:smarttags" w:element="City">
          <w:r w:rsidRPr="00C805D0">
            <w:rPr>
              <w:sz w:val="26"/>
              <w:szCs w:val="26"/>
            </w:rPr>
            <w:t>Saint Joseph</w:t>
          </w:r>
        </w:smartTag>
      </w:smartTag>
      <w:r w:rsidRPr="00C805D0">
        <w:rPr>
          <w:sz w:val="26"/>
          <w:szCs w:val="26"/>
        </w:rPr>
        <w:t>: his mind, heart, tongue, and above all his right hand. "Deign to guide it when I write; may it write   what  your  divine  spirit  and  right  reason   suggest, regardless  of passions and the suggestion of the hellish  enemy" (Vol. 6, page ll).</w:t>
      </w:r>
    </w:p>
    <w:p w:rsidR="00C427FC" w:rsidRPr="00C805D0" w:rsidRDefault="00C427FC" w:rsidP="00C805D0">
      <w:pPr>
        <w:jc w:val="both"/>
        <w:rPr>
          <w:sz w:val="26"/>
          <w:szCs w:val="26"/>
        </w:rPr>
      </w:pPr>
      <w:r w:rsidRPr="00C805D0">
        <w:rPr>
          <w:sz w:val="26"/>
          <w:szCs w:val="26"/>
        </w:rPr>
        <w:t xml:space="preserve">     On another occasion he appeals to Our Lady of the Letter. "I entreat  you  to  enlighten me in this circumstance in  order  to behave according to divine will.  Free me from my foolish opinion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 xml:space="preserve">and guide me according to divine grace...  Holy Mother, enlighten me  and  my counselors so that you yourself  counsel  me  through them"  (Vol.  7,  page l6).  Perhaps the Father wrote this prayer when he asked for renouncing canonry,  because he added one  "Our Father,  Hail Mary, and Glory be" to Saint John Baptist De Rossi, whose devotion was recommended by Msgr. Guarino in l883, when the Father presented the renunciation. </w:t>
      </w:r>
    </w:p>
    <w:p w:rsidR="00C427FC" w:rsidRPr="00C805D0" w:rsidRDefault="00C427FC" w:rsidP="00C805D0">
      <w:pPr>
        <w:jc w:val="both"/>
        <w:rPr>
          <w:sz w:val="26"/>
          <w:szCs w:val="26"/>
        </w:rPr>
      </w:pPr>
      <w:r w:rsidRPr="00C805D0">
        <w:rPr>
          <w:sz w:val="26"/>
          <w:szCs w:val="26"/>
        </w:rPr>
        <w:t xml:space="preserve">     In a particular case he asks the Madonna, "If you want me to appeal to M. A. (Msgr. Archbishop)  or to P. E. (Padre Eugenio of Sortino,  a  holy  Capuchin)  or to others,  let me  know!  While appealing to these holy ministers,  make me ask their advice with simplicity  and truth,  and you yourself enlighten them  so  that they  guide  me according to the most holy Heart of Jesus"  (S.C. Vol. l0, page 7).</w:t>
      </w:r>
    </w:p>
    <w:p w:rsidR="00C427FC" w:rsidRPr="00C805D0" w:rsidRDefault="00C427FC" w:rsidP="00C805D0">
      <w:pPr>
        <w:jc w:val="both"/>
        <w:rPr>
          <w:sz w:val="26"/>
          <w:szCs w:val="26"/>
        </w:rPr>
      </w:pPr>
      <w:r w:rsidRPr="00C805D0">
        <w:rPr>
          <w:sz w:val="26"/>
          <w:szCs w:val="26"/>
        </w:rPr>
        <w:t xml:space="preserve">     On  another  occasion he makes the orphaned  girls  pray  to </w:t>
      </w:r>
      <w:smartTag w:uri="urn:schemas-microsoft-com:office:smarttags" w:element="place">
        <w:smartTag w:uri="urn:schemas-microsoft-com:office:smarttags" w:element="City">
          <w:r w:rsidRPr="00C805D0">
            <w:rPr>
              <w:sz w:val="26"/>
              <w:szCs w:val="26"/>
            </w:rPr>
            <w:t>Saint Joseph</w:t>
          </w:r>
        </w:smartTag>
      </w:smartTag>
      <w:r w:rsidRPr="00C805D0">
        <w:rPr>
          <w:sz w:val="26"/>
          <w:szCs w:val="26"/>
        </w:rPr>
        <w:t>.  "O holy patriarch, for the sake of the child Jesus and Immaculate Mary enlighten the Father so that he may behave in everything according to justice,  charity,  prudence, and equity" (Vol. 8, page 2l).</w:t>
      </w:r>
    </w:p>
    <w:p w:rsidR="00C427FC" w:rsidRPr="00C805D0" w:rsidRDefault="00C427FC" w:rsidP="00C805D0">
      <w:pPr>
        <w:jc w:val="both"/>
        <w:rPr>
          <w:sz w:val="26"/>
          <w:szCs w:val="26"/>
        </w:rPr>
      </w:pPr>
      <w:r w:rsidRPr="00C805D0">
        <w:rPr>
          <w:sz w:val="26"/>
          <w:szCs w:val="26"/>
        </w:rPr>
        <w:t xml:space="preserve">     In l9l0, when the institutes of Francavilla were battled and those  of  Sicily were running the risk of  being  involved,  the Father  offers the holy mass to the most holy Trinity through the intercession   of  Our  Lady  of  Good  Counsel.   He  asks   for enlightenment on how he should behave.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Grant me a particular help and the gift of counsel in  these circumstances, perplexities, past, present, and future events, as well  as in the coming  anguish,  uncertainty,  tribulation,  and persecution.  For  the sake of this most precious offering of the mass,  enlighten,  guide, govern, regulate, and advise me. See to it  that  the  gift of counsel be effective in  me  through  your enlightenment  and  inspiration! Enlighten  also  my  counselors, letting  me know who they are and how I have to take advice.  May both  of  us  please  your most holy  will  and  the  most  holy, compassionate   Heart  of  Jesus,   for  the  sanctification  and salvation of souls,  your greater glory,  and the defeat of Satan (Vol. 4, page l20).</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He  combines  prayer  and  advice.   We  know  some  of  his counselors,  such as Don Cusmano,  Father Ludwig of </w:t>
      </w:r>
      <w:smartTag w:uri="urn:schemas-microsoft-com:office:smarttags" w:element="place">
        <w:smartTag w:uri="urn:schemas-microsoft-com:office:smarttags" w:element="City">
          <w:r w:rsidRPr="00C805D0">
            <w:rPr>
              <w:sz w:val="26"/>
              <w:szCs w:val="26"/>
            </w:rPr>
            <w:t>Casoria</w:t>
          </w:r>
        </w:smartTag>
      </w:smartTag>
      <w:r w:rsidRPr="00C805D0">
        <w:rPr>
          <w:sz w:val="26"/>
          <w:szCs w:val="26"/>
        </w:rPr>
        <w:t>,  Don Bosco,  Msgr.  Pennino,  his confessors,  his own Religious,  and after the l908 earthquake Don Orione.</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463FC8" w:rsidRDefault="00C427FC" w:rsidP="00C805D0">
      <w:pPr>
        <w:jc w:val="both"/>
        <w:rPr>
          <w:sz w:val="26"/>
          <w:szCs w:val="26"/>
        </w:rPr>
      </w:pPr>
      <w:r w:rsidRPr="00C805D0">
        <w:rPr>
          <w:sz w:val="26"/>
          <w:szCs w:val="26"/>
        </w:rPr>
        <w:tab/>
      </w: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He wanted us to imitate him.  "When the mother superior  and the sisters must take advice from spiritual directors,  they have to  pray in advance for their enlightenment and the enlightenment of their counselors.  By so doing we trust that our Lord and  the most  holy  Virgin  will let us have the right advice  from  wise person,  from a pious,  learned,  and wise priest" (Vol. l, pages l95-96).</w:t>
      </w:r>
    </w:p>
    <w:p w:rsidR="00C427FC" w:rsidRDefault="00C427FC" w:rsidP="00C805D0">
      <w:pPr>
        <w:jc w:val="both"/>
        <w:rPr>
          <w:sz w:val="26"/>
          <w:szCs w:val="26"/>
        </w:rPr>
      </w:pPr>
    </w:p>
    <w:p w:rsidR="00463FC8" w:rsidRPr="00C805D0" w:rsidRDefault="00463FC8" w:rsidP="00C805D0">
      <w:pPr>
        <w:jc w:val="both"/>
        <w:rPr>
          <w:sz w:val="26"/>
          <w:szCs w:val="26"/>
        </w:rPr>
      </w:pPr>
    </w:p>
    <w:p w:rsidR="00C427FC" w:rsidRPr="001725A3" w:rsidRDefault="00C427FC" w:rsidP="004C5093">
      <w:pPr>
        <w:widowControl w:val="0"/>
        <w:jc w:val="both"/>
        <w:rPr>
          <w:snapToGrid w:val="0"/>
          <w:sz w:val="24"/>
          <w:szCs w:val="24"/>
        </w:rPr>
      </w:pPr>
    </w:p>
    <w:p w:rsidR="00C427FC" w:rsidRDefault="00463FC8" w:rsidP="002B28E2">
      <w:pPr>
        <w:widowControl w:val="0"/>
        <w:pBdr>
          <w:bottom w:val="single" w:sz="4" w:space="1" w:color="auto"/>
        </w:pBdr>
        <w:jc w:val="both"/>
        <w:rPr>
          <w:b/>
          <w:snapToGrid w:val="0"/>
          <w:sz w:val="40"/>
          <w:szCs w:val="40"/>
        </w:rPr>
      </w:pPr>
      <w:r>
        <w:rPr>
          <w:b/>
          <w:snapToGrid w:val="0"/>
          <w:sz w:val="40"/>
          <w:szCs w:val="40"/>
        </w:rPr>
        <w:t>5.  ...W</w:t>
      </w:r>
      <w:r w:rsidRPr="002B28E2">
        <w:rPr>
          <w:b/>
          <w:snapToGrid w:val="0"/>
          <w:sz w:val="40"/>
          <w:szCs w:val="40"/>
        </w:rPr>
        <w:t>ere light to his steps</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Prayer  and  advice were light to the Father,  all his  life long.  Writing to the Capuchin Sisters of Citta' di Castello,  he says,  "I do everything by taking advice from the  wise,  seeking the pure glory of God,  at least in my intention, because I am so miserable in my actions" (Vol. 38, page l).</w:t>
      </w:r>
    </w:p>
    <w:p w:rsidR="00C427FC" w:rsidRPr="00C805D0" w:rsidRDefault="00C427FC" w:rsidP="00C805D0">
      <w:pPr>
        <w:jc w:val="both"/>
        <w:rPr>
          <w:sz w:val="26"/>
          <w:szCs w:val="26"/>
        </w:rPr>
      </w:pPr>
      <w:r w:rsidRPr="00C805D0">
        <w:rPr>
          <w:sz w:val="26"/>
          <w:szCs w:val="26"/>
        </w:rPr>
        <w:t xml:space="preserve">     How  prudent he was in giving the name to his congregations! He waited until l90l, and in October of the same year he mailed a circular  to the bishops sacred allies,  to whom he revealed  his anxiety for getting the final names of his ideal (Ch. 5, no. 9).</w:t>
      </w:r>
    </w:p>
    <w:p w:rsidR="00C427FC" w:rsidRPr="00C805D0" w:rsidRDefault="00C427FC" w:rsidP="00C805D0">
      <w:pPr>
        <w:jc w:val="both"/>
        <w:rPr>
          <w:sz w:val="26"/>
          <w:szCs w:val="26"/>
        </w:rPr>
      </w:pPr>
      <w:r w:rsidRPr="00C805D0">
        <w:rPr>
          <w:sz w:val="26"/>
          <w:szCs w:val="26"/>
        </w:rPr>
        <w:t xml:space="preserve">     The Father did the same for the garb of the Rogationists. We read in his notes,  "On September 7, l909, I began celebrating 33 masses for the Rogationists garb" (Vol. 6, page l09).</w:t>
      </w:r>
    </w:p>
    <w:p w:rsidR="00C427FC" w:rsidRPr="00C805D0" w:rsidRDefault="00C427FC" w:rsidP="00C805D0">
      <w:pPr>
        <w:jc w:val="both"/>
        <w:rPr>
          <w:sz w:val="26"/>
          <w:szCs w:val="26"/>
        </w:rPr>
      </w:pPr>
      <w:r w:rsidRPr="00C805D0">
        <w:rPr>
          <w:sz w:val="26"/>
          <w:szCs w:val="26"/>
        </w:rPr>
        <w:t xml:space="preserve">     While writing the rules for the sisters,  at a certain point the Father asks himself, "Should the mother superior obey someone of the sisters in anything?" Being in a state of uncertainty,  he wrote,  "I  will  answer this question after  taking  advice  and enlightenment" (Vol. l, page l80).</w:t>
      </w:r>
    </w:p>
    <w:p w:rsidR="00C427FC" w:rsidRPr="00C805D0" w:rsidRDefault="00C427FC" w:rsidP="00C805D0">
      <w:pPr>
        <w:jc w:val="both"/>
        <w:rPr>
          <w:sz w:val="26"/>
          <w:szCs w:val="26"/>
        </w:rPr>
      </w:pPr>
      <w:r w:rsidRPr="00C805D0">
        <w:rPr>
          <w:sz w:val="26"/>
          <w:szCs w:val="26"/>
        </w:rPr>
        <w:t xml:space="preserve">     Even  the names of the sisters should be inspired in prayer. For  instance,  a  probationer  asked the  Father  to  be  called Crocifissa  at her taking of the garb,  but  a few days later the Father told her, "I have prayed. I don't feel to call you so." He gave her the name of Marcellina.</w:t>
      </w:r>
    </w:p>
    <w:p w:rsidR="00C427FC" w:rsidRPr="00C805D0" w:rsidRDefault="00C427FC" w:rsidP="00C805D0">
      <w:pPr>
        <w:jc w:val="both"/>
        <w:rPr>
          <w:sz w:val="26"/>
          <w:szCs w:val="26"/>
        </w:rPr>
      </w:pPr>
      <w:r w:rsidRPr="00C805D0">
        <w:rPr>
          <w:sz w:val="26"/>
          <w:szCs w:val="26"/>
        </w:rPr>
        <w:t xml:space="preserve">     Transfers  of  persons  were  prepared  and  accompanied  by prayer. He wrote to Mother Nazzarena, "Pray and make people pray, because  any transfer of persons must conform to the will of  the divine superiors" (Vol. 35, page 264).</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463FC8" w:rsidRDefault="00C427FC" w:rsidP="00C805D0">
      <w:pPr>
        <w:jc w:val="both"/>
        <w:rPr>
          <w:sz w:val="26"/>
          <w:szCs w:val="26"/>
        </w:rPr>
      </w:pPr>
      <w:r w:rsidRPr="00C805D0">
        <w:rPr>
          <w:sz w:val="26"/>
          <w:szCs w:val="26"/>
        </w:rPr>
        <w:tab/>
      </w: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 xml:space="preserve">When the sisters of </w:t>
      </w:r>
      <w:smartTag w:uri="urn:schemas-microsoft-com:office:smarttags" w:element="City">
        <w:smartTag w:uri="urn:schemas-microsoft-com:office:smarttags" w:element="place">
          <w:r w:rsidR="00C427FC" w:rsidRPr="00C805D0">
            <w:rPr>
              <w:sz w:val="26"/>
              <w:szCs w:val="26"/>
            </w:rPr>
            <w:t>Taormina</w:t>
          </w:r>
        </w:smartTag>
      </w:smartTag>
      <w:r w:rsidR="00C427FC" w:rsidRPr="00C805D0">
        <w:rPr>
          <w:sz w:val="26"/>
          <w:szCs w:val="26"/>
        </w:rPr>
        <w:t xml:space="preserve"> were ending the building of the funeral chapel, the mother superior asked the Father for an inscription, and  insisted to have it quickly.  But he answered, "You do not understand the importance of the matter. This must be a   memoir  to  posterity;   therefore,   we  must   invoke   the enlightenment  of  heaven  with prayer  and   mortification."  He delivered the following inscription after three days. "They lived united - in the love of the celestial spouse Jesus - Daughters of the  Divine  Zeal  of his Heart - each of them  lays  here  - the mortal  remains,  to  put  them on glorious - on the day  of  the universal resurrection" (Vol. 43, page 89).</w:t>
      </w:r>
    </w:p>
    <w:p w:rsidR="00C427FC" w:rsidRPr="00C805D0" w:rsidRDefault="00C427FC" w:rsidP="00C805D0">
      <w:pPr>
        <w:jc w:val="both"/>
        <w:rPr>
          <w:sz w:val="26"/>
          <w:szCs w:val="26"/>
        </w:rPr>
      </w:pPr>
      <w:r w:rsidRPr="00C805D0">
        <w:rPr>
          <w:sz w:val="26"/>
          <w:szCs w:val="26"/>
        </w:rPr>
        <w:t xml:space="preserve">     He   "faced   grave   difficulties  in  founding   his   two congregations  and several branch houses.  But he  overcame  them with  patience  and faith,  because he always prayed and made  us pray to Jesus, Our Lady, the saints, especially </w:t>
      </w:r>
      <w:smartTag w:uri="urn:schemas-microsoft-com:office:smarttags" w:element="place">
        <w:smartTag w:uri="urn:schemas-microsoft-com:office:smarttags" w:element="City">
          <w:r w:rsidRPr="00C805D0">
            <w:rPr>
              <w:sz w:val="26"/>
              <w:szCs w:val="26"/>
            </w:rPr>
            <w:t>Saint Joseph</w:t>
          </w:r>
        </w:smartTag>
      </w:smartTag>
      <w:r w:rsidRPr="00C805D0">
        <w:rPr>
          <w:sz w:val="26"/>
          <w:szCs w:val="26"/>
        </w:rPr>
        <w:t>, and the  archangels patrons.  Furthermore,  he took advice  from  the wise,  the holy persons,  and above all from Archbishop Guarino." He used to say, "Do everything after taking counsel, and you will have  nothing  to  repent of...   As to the main matters  of  his communities,  he gathered his priests for advice." "Owing to  his prudent  government,  the female congregation was not dissolved." Says  Brother Louis,  "Father Bonarrigo confided to me  that  the Servant  of God often went to him for advice.  In fact,   in  the funeral  oration  for Father Bonarrigo the Servant of God  called him 'his first counselor';  and he carried out his  advice,  even when  Bonarrigo  was  not a priest." Before  acting,  the  Father meditated,  prayed,  took advice,  and asked for our  prayer.  He often  told us,  "Pray today,  and above all tomorrow during  the holy mass for a business of ours." The next day,  he used to say, "Pray,  because  the  will  of God is still unknown  to  me!"   A Religious writes, "I never noticed the Father acting imprudently, all  the  more because he often took advice from the Servants  of God and made us pray,  especially when important matters were  at hand.  He  also  gathered his nearer cooperators to find out  the best means for the guidance of our communities.  I never realized any  inappropriate  decisions.   He  was  also  moderate  in  his exhortations."</w:t>
      </w:r>
    </w:p>
    <w:p w:rsidR="00C427FC" w:rsidRPr="00C805D0" w:rsidRDefault="00C427FC" w:rsidP="00C805D0">
      <w:pPr>
        <w:jc w:val="both"/>
        <w:rPr>
          <w:sz w:val="26"/>
          <w:szCs w:val="26"/>
        </w:rPr>
      </w:pPr>
      <w:r w:rsidRPr="00C805D0">
        <w:rPr>
          <w:sz w:val="26"/>
          <w:szCs w:val="26"/>
        </w:rPr>
        <w:t xml:space="preserve">     Outstanding persons, such as bishops, appreciated his virtue and took advice from him.  For instance, the bishop of Oria often said,  "Papa Hannibal gave and will give us advice." I myself saw outstanding  lay and ecclesiastical persons approaching  him  for advice.</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463FC8" w:rsidRDefault="00C427FC" w:rsidP="00C805D0">
      <w:pPr>
        <w:jc w:val="both"/>
        <w:rPr>
          <w:sz w:val="26"/>
          <w:szCs w:val="26"/>
        </w:rPr>
      </w:pPr>
      <w:r w:rsidRPr="00C805D0">
        <w:rPr>
          <w:sz w:val="26"/>
          <w:szCs w:val="26"/>
        </w:rPr>
        <w:tab/>
      </w:r>
    </w:p>
    <w:p w:rsidR="00C427FC" w:rsidRPr="00C805D0" w:rsidRDefault="00463FC8" w:rsidP="00463FC8">
      <w:pPr>
        <w:ind w:firstLine="720"/>
        <w:jc w:val="both"/>
        <w:rPr>
          <w:sz w:val="26"/>
          <w:szCs w:val="26"/>
        </w:rPr>
      </w:pPr>
      <w:r>
        <w:rPr>
          <w:sz w:val="26"/>
          <w:szCs w:val="26"/>
        </w:rPr>
        <w:br w:type="page"/>
      </w:r>
      <w:r w:rsidR="00C427FC" w:rsidRPr="00C805D0">
        <w:rPr>
          <w:sz w:val="26"/>
          <w:szCs w:val="26"/>
        </w:rPr>
        <w:lastRenderedPageBreak/>
        <w:t xml:space="preserve">At the end of this topic we quote a Daughter of </w:t>
      </w:r>
      <w:proofErr w:type="gramStart"/>
      <w:r w:rsidR="00C427FC" w:rsidRPr="00C805D0">
        <w:rPr>
          <w:sz w:val="26"/>
          <w:szCs w:val="26"/>
        </w:rPr>
        <w:t>the  Sacred</w:t>
      </w:r>
      <w:proofErr w:type="gramEnd"/>
      <w:r w:rsidR="00C427FC" w:rsidRPr="00C805D0">
        <w:rPr>
          <w:sz w:val="26"/>
          <w:szCs w:val="26"/>
        </w:rPr>
        <w:t xml:space="preserve"> Side.  "On  the  whole  he  carried out his  matters  with  great prudence,  and  he did the same in advising and  governing,  even though his zeal was sometimes judged a little strong.  He  taught us to govern ourselves, foreseeing his demise."</w:t>
      </w:r>
    </w:p>
    <w:p w:rsidR="00C427FC" w:rsidRDefault="00C427FC" w:rsidP="004C5093">
      <w:pPr>
        <w:widowControl w:val="0"/>
        <w:jc w:val="both"/>
        <w:rPr>
          <w:snapToGrid w:val="0"/>
          <w:sz w:val="24"/>
          <w:szCs w:val="24"/>
        </w:rPr>
      </w:pPr>
    </w:p>
    <w:p w:rsidR="00463FC8" w:rsidRPr="001725A3" w:rsidRDefault="00463FC8"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Default="00463FC8" w:rsidP="002B28E2">
      <w:pPr>
        <w:widowControl w:val="0"/>
        <w:pBdr>
          <w:bottom w:val="single" w:sz="4" w:space="1" w:color="auto"/>
        </w:pBdr>
        <w:jc w:val="both"/>
        <w:rPr>
          <w:b/>
          <w:snapToGrid w:val="0"/>
          <w:sz w:val="40"/>
          <w:szCs w:val="40"/>
        </w:rPr>
      </w:pPr>
      <w:r w:rsidRPr="002B28E2">
        <w:rPr>
          <w:b/>
          <w:snapToGrid w:val="0"/>
          <w:sz w:val="40"/>
          <w:szCs w:val="40"/>
        </w:rPr>
        <w:t xml:space="preserve">6. He never went to excesses </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While  examining the Father's activities,  we meet facts and evidences which bring to light his supernatural prudence.</w:t>
      </w:r>
    </w:p>
    <w:p w:rsidR="00C427FC" w:rsidRPr="00C805D0" w:rsidRDefault="00C427FC" w:rsidP="00C805D0">
      <w:pPr>
        <w:jc w:val="both"/>
        <w:rPr>
          <w:sz w:val="26"/>
          <w:szCs w:val="26"/>
        </w:rPr>
      </w:pPr>
      <w:r w:rsidRPr="00C805D0">
        <w:rPr>
          <w:sz w:val="26"/>
          <w:szCs w:val="26"/>
        </w:rPr>
        <w:t xml:space="preserve">     An  employee remembers:  "When a person was  at  fault,  the Father was severe and mild in the same time because he was always prudent  and lovable.  It also happened when he had to  reproach. One day I touched upon a colleague as a sign of hugging,  but the Father hinted at disapproval with a gesture. However, when he met me  alone  he almost begged pardon,  yet saying that getting  the habit  of greeting the way I did was imprudent."  Even though  he practiced the virtues heroically,  he did not demand heroism from others;  on  the contrary,  he hardly granted the permission  for it... </w:t>
      </w:r>
    </w:p>
    <w:p w:rsidR="00C427FC" w:rsidRPr="00C805D0" w:rsidRDefault="00C427FC" w:rsidP="00C805D0">
      <w:pPr>
        <w:jc w:val="both"/>
        <w:rPr>
          <w:sz w:val="26"/>
          <w:szCs w:val="26"/>
        </w:rPr>
      </w:pPr>
      <w:r w:rsidRPr="00C805D0">
        <w:rPr>
          <w:sz w:val="26"/>
          <w:szCs w:val="26"/>
        </w:rPr>
        <w:t xml:space="preserve">     He warmly recommended bodily health,  and like Saint Bernard called  exagerated penances of youth craziness.  Evil was  to  be prevented:  if  a sister entered the bakery  wearing sticked pins or needles,  which could fall into dough, she had to abstain from receiving Communion.  "Even though he exhorted people to practice virtue  in high degree,  he almost never granted  permission  for heavy  mortification."  For instance,  a sister asked him to  eat only bread on the Lent Fridays.  The Father responded, "It is not possible,  because  bread is expensive now:  fast as in the other days,  Good Friday excepted; on that day you can eat bread only." To another sister,  "I do not let you sleep dressed on the plank-bed all nights.  Because you work all day, you should go to sleep at l0:00 p.  m. on a normal mattress, sleeping calmly at the feet of Jesus,  our supreme goodness.  To please you, however, I grant you  the  permission to sleep on the plank-bed for  one  night  a week;  but,  lay a blanket on the plank and cover yourself" (Vol. 34, page 34).</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ab/>
        <w:t>To point out how a mother superior should behave when the sisters want to do voluntary penances, we quote.</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mother superior will moderate and control the  voluntary penances, keeping in mind:</w:t>
      </w:r>
    </w:p>
    <w:p w:rsidR="00C427FC" w:rsidRPr="00C805D0" w:rsidRDefault="00C427FC" w:rsidP="00C805D0">
      <w:pPr>
        <w:jc w:val="both"/>
        <w:rPr>
          <w:sz w:val="26"/>
          <w:szCs w:val="26"/>
        </w:rPr>
      </w:pPr>
      <w:r w:rsidRPr="00C805D0">
        <w:rPr>
          <w:sz w:val="26"/>
          <w:szCs w:val="26"/>
        </w:rPr>
        <w:t xml:space="preserve">     a.  The sister's  health,  work,  and  job.      b.  The mother superior will also look at the improvement in the virtues of obedience,  humility, zeal, and accuracy while the sisters  perform their own duty or when they renounce  their  own will  and opinion,  etc.  Some souls happen to deceive themselves through  bodily  penances;  they are able to  do  hardest  bodily penances  without hesitating to break holy  obedience,  humility, charity,  fulfillment of their duty,  etc.  These souls  consider themselves  saints for their bodily penances,  but persist in the bad practice of the virtues becoming obstinate, somehow stubborn, </w:t>
      </w:r>
    </w:p>
    <w:p w:rsidR="00C427FC" w:rsidRPr="00C805D0" w:rsidRDefault="00C427FC" w:rsidP="00C805D0">
      <w:pPr>
        <w:jc w:val="both"/>
        <w:rPr>
          <w:sz w:val="26"/>
          <w:szCs w:val="26"/>
        </w:rPr>
      </w:pPr>
      <w:r w:rsidRPr="00C805D0">
        <w:rPr>
          <w:sz w:val="26"/>
          <w:szCs w:val="26"/>
        </w:rPr>
        <w:t>negligent,   angry,   etc.  Depriving  them  of  their  voluntary whimsical penances and inflicting other penances,  helps them. If they  are willing to amend their vices in order to  achieve  holy virtues,  they  may be allowed to perform voluntary penances with discretion;  they,  however, must be told to offer their penances to  the  Lord  with  the aim at amending   their  bad  habit  and improving religious virtues; otherwise, they will be forbidden to perform voluntary penances (Vol. l, page 2l7).</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Read  how  a  sister  judges  the  Father's  prudence  while correcting.   "He  corrected  and  remedied  the  faults  as  the circumstances  required,  but I often saw him silent by prudence. Either counseling or correcting, he never went to the extremes. I once referred things of the house to outside girls;  the  Father patted me on the head and wrote this warning for me,  'Never talk with outsiders of things of the house'."</w:t>
      </w:r>
    </w:p>
    <w:p w:rsidR="00C427FC" w:rsidRPr="00C805D0" w:rsidRDefault="00C427FC" w:rsidP="00C805D0">
      <w:pPr>
        <w:jc w:val="both"/>
        <w:rPr>
          <w:sz w:val="26"/>
          <w:szCs w:val="26"/>
        </w:rPr>
      </w:pPr>
      <w:r w:rsidRPr="00C805D0">
        <w:rPr>
          <w:sz w:val="26"/>
          <w:szCs w:val="26"/>
        </w:rPr>
        <w:t xml:space="preserve">     People relates of the Father as confessor. Says a sister, "I went to the Father as an extraordinary confessor, and realized an angelical  prudence,  as  prudent he was in the  government.  The glory  of God and the salvation of souls were  his  aim,  whereas prayer  and  meditation  were  the  means."  Other  sisters:   "I confessed  to  him  once,  noticing  his  discretion...  He  only confessed   in  exceptional  cases,   when  people  insisted  for spiritual direction.  He used to say that he was a superior,  and therefore   he  could  not  be an ordinary  confessor."  "I  once confessed  to  him,  and realized no rigor." "Quite a few  of  us asked  him  for confession,  but he refused because  he  was  the superior of the institute." Someone pointed out,  "The Father was never imprudent: he wanted a short confession."</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ab/>
        <w:t xml:space="preserve">Let us read the Father's letter to Father Moramarco, a confessor of the Daughters of Divine Zeal in </w:t>
      </w:r>
      <w:smartTag w:uri="urn:schemas-microsoft-com:office:smarttags" w:element="place">
        <w:smartTag w:uri="urn:schemas-microsoft-com:office:smarttags" w:element="City">
          <w:r w:rsidRPr="00C805D0">
            <w:rPr>
              <w:sz w:val="26"/>
              <w:szCs w:val="26"/>
            </w:rPr>
            <w:t>Altamura</w:t>
          </w:r>
        </w:smartTag>
      </w:smartTag>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  warmly recommend that the confessions in my community  be relatively short in the ambit of the sacrament. The rules and the customs  of the institute,  as well as perfect conformity to  the orders of the superior and the master in the external  discipline must  be observed.  Woe,  if the confessors do not conform to the external  discipline  while  treating the  forum  of  conscience! Inconveniences  and  insubordinations  come  out  upsetting   the communities, as experience teaches.</w:t>
      </w:r>
    </w:p>
    <w:p w:rsidR="00C427FC" w:rsidRPr="00C805D0" w:rsidRDefault="00C427FC" w:rsidP="00C805D0">
      <w:pPr>
        <w:jc w:val="both"/>
        <w:rPr>
          <w:sz w:val="26"/>
          <w:szCs w:val="26"/>
        </w:rPr>
      </w:pPr>
      <w:r w:rsidRPr="00C805D0">
        <w:rPr>
          <w:sz w:val="26"/>
          <w:szCs w:val="26"/>
        </w:rPr>
        <w:t xml:space="preserve">     When  a  female community is lucky to have a confessor  from the  twin male community,  it is a guaranty! But it is  the  same when  the  outside confessor is   wise,  prudent,  cautious,  and experienced.   He   hardly  believes  the  complaints   and   the subterfuges  of  someone  who  interweaves  a  vent  against  the superiors  instead  of confessing her faults humbly.  She can  do such  a  thing so naturally and skillfully that an  inexperienced confessor can tell her that she is right, to the prejudice of her soul and the community's discipline.</w:t>
      </w:r>
    </w:p>
    <w:p w:rsidR="00C427FC" w:rsidRPr="00C805D0" w:rsidRDefault="00C427FC" w:rsidP="00C805D0">
      <w:pPr>
        <w:jc w:val="both"/>
        <w:rPr>
          <w:sz w:val="26"/>
          <w:szCs w:val="26"/>
        </w:rPr>
      </w:pPr>
      <w:r w:rsidRPr="00C805D0">
        <w:rPr>
          <w:sz w:val="26"/>
          <w:szCs w:val="26"/>
        </w:rPr>
        <w:t xml:space="preserve">     I  beg your pardon for this warning,  but I remind you  that the Lord dislikes the despising of the elders' admonitory  words. I have a long, painful experience on this subject!</w:t>
      </w:r>
    </w:p>
    <w:p w:rsidR="00C427FC" w:rsidRPr="00C805D0" w:rsidRDefault="00C427FC" w:rsidP="00C805D0">
      <w:pPr>
        <w:jc w:val="both"/>
        <w:rPr>
          <w:sz w:val="26"/>
          <w:szCs w:val="26"/>
        </w:rPr>
      </w:pPr>
      <w:r w:rsidRPr="00C805D0">
        <w:rPr>
          <w:sz w:val="26"/>
          <w:szCs w:val="26"/>
        </w:rPr>
        <w:t xml:space="preserve">     Make use of </w:t>
      </w:r>
      <w:smartTag w:uri="urn:schemas-microsoft-com:office:smarttags" w:element="City">
        <w:smartTag w:uri="urn:schemas-microsoft-com:office:smarttags" w:element="place">
          <w:r w:rsidRPr="00C805D0">
            <w:rPr>
              <w:sz w:val="26"/>
              <w:szCs w:val="26"/>
            </w:rPr>
            <w:t>Saint Augustine</w:t>
          </w:r>
        </w:smartTag>
      </w:smartTag>
      <w:r w:rsidRPr="00C805D0">
        <w:rPr>
          <w:sz w:val="26"/>
          <w:szCs w:val="26"/>
        </w:rPr>
        <w:t xml:space="preserve">'s saying,  "Your talk with women be  short and harsh," especially with the devout ones! Lead  each soul  to  obedience,  respect,  love,  and holy fear of  her  own superior!  Refuse any talk of curiosity,  etc.  By doing so,  you will realize how the souls grow better.  Avoid long  confessions, cut  the extras,  and accustom the penitent to short confessions: yes,  yes,  no,  no.  A person accustomed to spending half, three quarters,  or an hour for confession,  gives a bad example to the community.  I  hate  it! I used to hear confessions of  seventeen Sisters  of  the Charity in an hour;  nor could  I  stay  longer, because they themselves made it impossible! Those are souls! Thus we  must  educate the souls,  especially the ones belonging to  a nascent community! (S.C. Vol. 5, page 302).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Wise  rules of docility and submission are also valid  after the Second Vatican Council.  Ample and exhaustive as the dialogue may be, obedience is always obedience, and after all we know that "superiors...  retain  their  own  authority  to  decide  and  to prescribe what is to be done" (P.C. no. l4).</w:t>
      </w:r>
    </w:p>
    <w:p w:rsidR="00C427FC" w:rsidRPr="00C805D0" w:rsidRDefault="00C427FC" w:rsidP="00C805D0">
      <w:pPr>
        <w:jc w:val="both"/>
        <w:rPr>
          <w:sz w:val="26"/>
          <w:szCs w:val="26"/>
        </w:rPr>
      </w:pPr>
      <w:r w:rsidRPr="00C805D0">
        <w:rPr>
          <w:sz w:val="26"/>
          <w:szCs w:val="26"/>
        </w:rPr>
        <w:t xml:space="preserve">     One  day,  a young Religious in Oria committed  some  faults which  ended  in a soldier-like outburst in the presence  of  two brethren,  and the day after he received Communion without making amends.  The  Father was informed.  He wrote from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to the prefect asking him to relate "his fatherly warning to the guilty; to exhort him to confess as soon as possible after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making a spiritual  retreat;  and to find out a confessor who declares him guilty. The point is, if the confessor will declare him innocent, because  he  is too indulgent or because the  confession  is  not integral,   the  Religious  will  be  lost!  Many  persons  ended unhappily this way!" (Vol. 30, page 52).</w:t>
      </w:r>
    </w:p>
    <w:p w:rsidR="00C427FC" w:rsidRPr="00C805D0" w:rsidRDefault="00C427FC" w:rsidP="00C805D0">
      <w:pPr>
        <w:jc w:val="both"/>
        <w:rPr>
          <w:sz w:val="26"/>
          <w:szCs w:val="26"/>
        </w:rPr>
      </w:pPr>
      <w:r w:rsidRPr="00C805D0">
        <w:rPr>
          <w:sz w:val="26"/>
          <w:szCs w:val="26"/>
        </w:rPr>
        <w:t xml:space="preserve">     When   the  superior  general  visited  a   community,   she manifested little trust in the mother superior of the house.  The Father warned and instructed the superior general.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That  superior is somehow to be pitied,  and you did well by informing  me  about everything.  But I cannot approve  that  the sisters  understood your disapproval for the  superior's  faults. You should have avoided the sisters' attention  on her faults. At least exteriorly,  you had to appear indifferent and support her. She wrote from Oria very humbly.  After all, she is a good sister and  we  should  listen to her justifications.  You did  well  to establish  the  actions  in  common,   but  I  don't  think  that everything  was  in a jumbled confusion.  Also,  we  cannot  give credit to everything the youth say of a new superior,  especially when  she is somehow curious to ascertain the truth.  It is  also possible that they pushed her to some excess,  and now charge her with  that.  This sister edified this community in  many  things! (Vol. 35, page 98).</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To make sure of the secret,  several sisters appealed to the seal of confession while writing to the Father, but he responded, "Do not say seal of confession, because we are out of confession, and also because the directors cannot be given seals.  You should rely on their discretion" (Vol. 34, page 88).</w:t>
      </w:r>
    </w:p>
    <w:p w:rsidR="00C427FC" w:rsidRDefault="00C427FC" w:rsidP="004C5093">
      <w:pPr>
        <w:widowControl w:val="0"/>
        <w:jc w:val="both"/>
        <w:rPr>
          <w:snapToGrid w:val="0"/>
          <w:sz w:val="24"/>
          <w:szCs w:val="24"/>
        </w:rPr>
      </w:pPr>
    </w:p>
    <w:p w:rsidR="00463FC8" w:rsidRPr="001725A3" w:rsidRDefault="00463FC8"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Default="00463FC8" w:rsidP="002B28E2">
      <w:pPr>
        <w:widowControl w:val="0"/>
        <w:pBdr>
          <w:bottom w:val="single" w:sz="4" w:space="1" w:color="auto"/>
        </w:pBdr>
        <w:jc w:val="both"/>
        <w:rPr>
          <w:b/>
          <w:snapToGrid w:val="0"/>
          <w:sz w:val="40"/>
          <w:szCs w:val="40"/>
        </w:rPr>
      </w:pPr>
      <w:r w:rsidRPr="002B28E2">
        <w:rPr>
          <w:b/>
          <w:snapToGrid w:val="0"/>
          <w:sz w:val="40"/>
          <w:szCs w:val="40"/>
        </w:rPr>
        <w:t xml:space="preserve">7. </w:t>
      </w:r>
      <w:r>
        <w:rPr>
          <w:b/>
          <w:snapToGrid w:val="0"/>
          <w:sz w:val="40"/>
          <w:szCs w:val="40"/>
        </w:rPr>
        <w:t>N</w:t>
      </w:r>
      <w:r w:rsidRPr="002B28E2">
        <w:rPr>
          <w:b/>
          <w:snapToGrid w:val="0"/>
          <w:sz w:val="40"/>
          <w:szCs w:val="40"/>
        </w:rPr>
        <w:t>ew foundations</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How  prudent  the  Father  was in  the  foundation  of   new communities!</w:t>
      </w:r>
    </w:p>
    <w:p w:rsidR="00C427FC" w:rsidRPr="00C805D0" w:rsidRDefault="00C427FC" w:rsidP="00C805D0">
      <w:pPr>
        <w:jc w:val="both"/>
        <w:rPr>
          <w:sz w:val="26"/>
          <w:szCs w:val="26"/>
        </w:rPr>
      </w:pPr>
      <w:r w:rsidRPr="00C805D0">
        <w:rPr>
          <w:sz w:val="26"/>
          <w:szCs w:val="26"/>
        </w:rPr>
        <w:t xml:space="preserve">     He  requires  at  least a month of  particular  prayers  and celebrations of masses. Then, he suggests to check the place and the buildings to see whether they are suitable, hygienic,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etc. "The opening of a new community in an unsanitary house or in an unsanitary place, or having no electricity, air, and water must be refused" (Vol.  l,  page l83).  First,  we should consider the availability of the Religious, who will be certainly available if we  take  proper  care of their training.  "When  the  spiritual, intellectual,  and  domestic  formation is well  done,  our  Lord continues sending good vocations,  because the institute  becomes an  ark  of salvation and of sanctification for the  congregants" (Vol. l, page l82).</w:t>
      </w:r>
    </w:p>
    <w:p w:rsidR="00C427FC" w:rsidRPr="00C805D0" w:rsidRDefault="00C427FC" w:rsidP="00C805D0">
      <w:pPr>
        <w:jc w:val="both"/>
        <w:rPr>
          <w:sz w:val="26"/>
          <w:szCs w:val="26"/>
        </w:rPr>
      </w:pPr>
      <w:r w:rsidRPr="00C805D0">
        <w:rPr>
          <w:sz w:val="26"/>
          <w:szCs w:val="26"/>
        </w:rPr>
        <w:t xml:space="preserve">     The  Father disliked to work in public bodies,  and to  keep absolute independence and freedom of action, he always refused to erect his orphanages as public bodies. </w:t>
      </w:r>
    </w:p>
    <w:p w:rsidR="00C427FC" w:rsidRPr="00C805D0" w:rsidRDefault="00C427FC" w:rsidP="00C805D0">
      <w:pPr>
        <w:jc w:val="both"/>
        <w:rPr>
          <w:sz w:val="26"/>
          <w:szCs w:val="26"/>
        </w:rPr>
      </w:pPr>
      <w:r w:rsidRPr="00C805D0">
        <w:rPr>
          <w:sz w:val="26"/>
          <w:szCs w:val="26"/>
        </w:rPr>
        <w:t xml:space="preserve">     The maintenance of the communities should not be assured  in full.  "Fixed  income  for the whole maintenance of  the  orphans cannot   be claimed,  because we have to fulfill the gap by  work and  divine providence,  in which we have to trust.  On the other hand, we won't tempt God by founding orphanages in places  where, humanly speaking, there is little or no hope to succeed" (Vol. l, page l84).</w:t>
      </w:r>
    </w:p>
    <w:p w:rsidR="00C427FC" w:rsidRPr="00C805D0" w:rsidRDefault="00C427FC" w:rsidP="00C805D0">
      <w:pPr>
        <w:jc w:val="both"/>
        <w:rPr>
          <w:sz w:val="26"/>
          <w:szCs w:val="26"/>
        </w:rPr>
      </w:pPr>
      <w:r w:rsidRPr="00C805D0">
        <w:rPr>
          <w:sz w:val="26"/>
          <w:szCs w:val="26"/>
        </w:rPr>
        <w:t xml:space="preserve">     To consolidate the existent houses,  sometimes Father Vitale tried  to slacken the Father's fits.  The Father  wrote,  "I  too would  like  to have only a house,  but good;  and if the  events urge?  Perhaps there is also my pride or irresponsibility,  and I pray to the Lord to let me open no house, unless etc. However, if a  too good opportunity offers,  I have no courage to refuse  it! Let us pray!" (Vol. 3l, page 9). In l9l0 the cholera broke out in Trani. Was the Father able to leave the orphans in dire want? Not at all.  Therefore he opens an orphanage for girls on the side of the laboratory he had opened a month before.  The holy man  Msgr. Carrano  was puzzled...  The Father wrote to the mother  superior general,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As usual,  Monsignor declaims,  reproves,  approves,  wants, dislikes, censures, praises, does not look in the face, and gives me money.  He gave me 300 liras and is ready to give 950 more for the equipment,  because we have to buy everything for the orphans who are poorest! Long live Jesus!... Monsignor nearly reprimanded me because I receive the orphans without having any means;  at my answering that I am sheltering only five of them, he kept silent. Later  he  sent  people to tell me that I  should  take  thirteen orphans in honor of Saint Anthony! (Vol. 35, page 48).</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As in everything,  the Father's wishes for foundations  were subordinate  to God's will.  In l9l2, the sisters were ready to give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 xml:space="preserve">their service to the Carmelites' parish in </w:t>
      </w:r>
      <w:smartTag w:uri="urn:schemas-microsoft-com:office:smarttags" w:element="place">
        <w:smartTag w:uri="urn:schemas-microsoft-com:office:smarttags" w:element="City">
          <w:r w:rsidRPr="00C805D0">
            <w:rPr>
              <w:sz w:val="26"/>
              <w:szCs w:val="26"/>
            </w:rPr>
            <w:t>Padua</w:t>
          </w:r>
        </w:smartTag>
      </w:smartTag>
      <w:r w:rsidRPr="00C805D0">
        <w:rPr>
          <w:sz w:val="26"/>
          <w:szCs w:val="26"/>
        </w:rPr>
        <w:t xml:space="preserve"> (cf.  Vol. 34,  page 94).  The pastor,  however, made very harsh conditions, and the Father renounced his project by writing,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It  is true that we wish to form a community in  </w:t>
      </w:r>
      <w:smartTag w:uri="urn:schemas-microsoft-com:office:smarttags" w:element="place">
        <w:smartTag w:uri="urn:schemas-microsoft-com:office:smarttags" w:element="City">
          <w:r w:rsidRPr="00C805D0">
            <w:rPr>
              <w:sz w:val="26"/>
              <w:szCs w:val="26"/>
            </w:rPr>
            <w:t>Padua</w:t>
          </w:r>
        </w:smartTag>
      </w:smartTag>
      <w:r w:rsidRPr="00C805D0">
        <w:rPr>
          <w:sz w:val="26"/>
          <w:szCs w:val="26"/>
        </w:rPr>
        <w:t xml:space="preserve">;  our wish,  however, is moderate and submitted to the will of God, who wants us to act prudently.  You demand of the sisters to live  at the  expenses of the institute and to givi to the pastor anything they  earn such as the money from  personal  work,  kindergarten, laboratory, etc. Father, this is against justice. The gospel says clearly that "the laborer is worth his wage!" (Lk.  l0, 7). If we cannot  enter </w:t>
      </w:r>
      <w:smartTag w:uri="urn:schemas-microsoft-com:office:smarttags" w:element="place">
        <w:smartTag w:uri="urn:schemas-microsoft-com:office:smarttags" w:element="City">
          <w:r w:rsidRPr="00C805D0">
            <w:rPr>
              <w:sz w:val="26"/>
              <w:szCs w:val="26"/>
            </w:rPr>
            <w:t>Padua</w:t>
          </w:r>
        </w:smartTag>
      </w:smartTag>
      <w:r w:rsidRPr="00C805D0">
        <w:rPr>
          <w:sz w:val="26"/>
          <w:szCs w:val="26"/>
        </w:rPr>
        <w:t xml:space="preserve"> at better conditions,  the time to enter  has not come yet for us; we renounce and continue praying.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And we prayed until l948!</w:t>
      </w:r>
    </w:p>
    <w:p w:rsidR="00C427FC" w:rsidRPr="00C805D0" w:rsidRDefault="00C427FC" w:rsidP="00C805D0">
      <w:pPr>
        <w:jc w:val="both"/>
        <w:rPr>
          <w:sz w:val="26"/>
          <w:szCs w:val="26"/>
        </w:rPr>
      </w:pPr>
      <w:r w:rsidRPr="00C805D0">
        <w:rPr>
          <w:sz w:val="26"/>
          <w:szCs w:val="26"/>
        </w:rPr>
        <w:t xml:space="preserve">     He was very demanding that our communities keep to the terms agreed  upon with the pastors.  The sisters sometimes had  a  few dissensions  with the pastor of Torregrotta,  and Father  Messina urged  our founder to provoke measures from the chancery  office. But   he  answered,   "I  sent  the  sisters  to  rise  no  rival organization;  were such a situation to happen, I would take back the sisters immediately."(2)</w:t>
      </w:r>
    </w:p>
    <w:p w:rsidR="00C427FC" w:rsidRPr="00C805D0" w:rsidRDefault="00C427FC" w:rsidP="00C805D0">
      <w:pPr>
        <w:jc w:val="both"/>
        <w:rPr>
          <w:sz w:val="26"/>
          <w:szCs w:val="26"/>
        </w:rPr>
      </w:pPr>
      <w:r w:rsidRPr="00C805D0">
        <w:rPr>
          <w:sz w:val="26"/>
          <w:szCs w:val="26"/>
        </w:rPr>
        <w:t xml:space="preserve">     On February ll,  l927,  the Father opened his last house  at Novara  of Sicily under the auspices of Our Lady of Lourdes,  but he  did  not intervene because of illness which  brought  him  to death.  He  wrote  to the sisters who were moving from  San  Pier Niceto  to found the new community,  telling them how they should behave with the high priest of </w:t>
      </w:r>
      <w:smartTag w:uri="urn:schemas-microsoft-com:office:smarttags" w:element="place">
        <w:smartTag w:uri="urn:schemas-microsoft-com:office:smarttags" w:element="City">
          <w:r w:rsidRPr="00C805D0">
            <w:rPr>
              <w:sz w:val="26"/>
              <w:szCs w:val="26"/>
            </w:rPr>
            <w:t>Novara</w:t>
          </w:r>
        </w:smartTag>
      </w:smartTag>
      <w:r w:rsidRPr="00C805D0">
        <w:rPr>
          <w:sz w:val="26"/>
          <w:szCs w:val="26"/>
        </w:rPr>
        <w:t>.  "He will welcome you, and you must understand your important mission...  Bear in your  mind that  the  high priest will take great care of you.  respect  and take advice from him, behaving according to his counsel. Save our rules and your perfect dependence on the superior general"  (Vol. 34, page 7l).</w:t>
      </w:r>
    </w:p>
    <w:p w:rsidR="00C427FC" w:rsidRPr="00C805D0" w:rsidRDefault="00C427FC" w:rsidP="00C805D0">
      <w:pPr>
        <w:jc w:val="both"/>
        <w:rPr>
          <w:sz w:val="26"/>
          <w:szCs w:val="26"/>
        </w:rPr>
      </w:pPr>
      <w:r w:rsidRPr="00C805D0">
        <w:rPr>
          <w:sz w:val="26"/>
          <w:szCs w:val="26"/>
        </w:rPr>
        <w:t xml:space="preserve">     He disapproved that outsiders, benefactors included, live in the  community.  He  wrote to the Daughters of the  Sacred  Side, "Even  though  that miss is a holy soul,  still it is  unsuitable that lay persons live with the Religious...  The inconvenience of living together comes with time." As to the advantages one  could hope  from  it,  he adds,  "Let us seek God and work  righteously without placing our trust in creatures, nor in earthly goods, and God will help us" (Vol. 38, page 60).</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ab/>
        <w:t xml:space="preserve">The Morning Star Sisters had opened a new institution in  a house  dependent  on a church,  and the Father  suggests  how  to behave.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As to the Rev. Father rector, hold him in great regard, make over what you can, keep silent, pray that Jesus give him mild and reasonable   feelings.   Restrain  yourselves  from  criticizing, disapproving,  etc.  while  talking  with the  outsiders  or  the oblates.  You should know that every word you say is referred and exagerated,  and  the  devil profit by it to trouble the  waters. Listen to none of the outsiders,  nor others, nor the oblates who speak  ill of him;  on the contrary,  cut their speech by  saying that  you believe no word against him,  making them keep  silent. More than often they happen to play two parts;  on one hand, they speak ill of him;  on the other hand,  they speak ill of you.  By acting with prudence, prayer, respect, and meekness you can trust that the Lord will help you win.  As </w:t>
      </w:r>
      <w:smartTag w:uri="urn:schemas-microsoft-com:office:smarttags" w:element="place">
        <w:smartTag w:uri="urn:schemas-microsoft-com:office:smarttags" w:element="City">
          <w:r w:rsidRPr="00C805D0">
            <w:rPr>
              <w:sz w:val="26"/>
              <w:szCs w:val="26"/>
            </w:rPr>
            <w:t>Saint Paul</w:t>
          </w:r>
        </w:smartTag>
      </w:smartTag>
      <w:r w:rsidRPr="00C805D0">
        <w:rPr>
          <w:sz w:val="26"/>
          <w:szCs w:val="26"/>
        </w:rPr>
        <w:t xml:space="preserve"> says, we must win evil with good.  I would like to warn you of another thing: never speak  aloud among yourselves of the rector,  because  there  are always  ears hearing,  which refer your imprudent words!   ...Pay attention!  Prudence and prayer! Be wise! Give no weapons to  the devil,  all the more because your situation is very delicate. You are  not entirely in your house,  but are living in the midst  of persons who may be better than you, still they may be used by the devil  to trouble you,  even without any reason.  Imagine if  you give any reason!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He  concludes  with  an exhortation to  trust.  "If  we  are persecuted  without being at fault,  and we respect and pray  for our persecutors,  and return good for evil to them, the Lord will defend, look at, and help us triumph" (Vol. 39, page 36).</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When  a  new house was opened,  the Father asked  the  other communities  to help it at least by furnishing the chapel,  or in other way.  Once the house was settled, it should buy things from the  others.  Treating some affairs about God and Neighbor, the Father wrote to Mother Nazzarena, "The rule is that the have-not houses must be helped by those which have; but when they have, they must pay for exactness and regularity.  Therefore,  send the periodicals to them, and enclose the bill" (Vol. 35, page l47). </w:t>
      </w: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463FC8" w:rsidP="002B28E2">
      <w:pPr>
        <w:widowControl w:val="0"/>
        <w:pBdr>
          <w:bottom w:val="single" w:sz="4" w:space="1" w:color="auto"/>
        </w:pBdr>
        <w:jc w:val="both"/>
        <w:rPr>
          <w:b/>
          <w:snapToGrid w:val="0"/>
          <w:sz w:val="40"/>
          <w:szCs w:val="40"/>
        </w:rPr>
      </w:pPr>
      <w:r w:rsidRPr="002B28E2">
        <w:rPr>
          <w:b/>
          <w:snapToGrid w:val="0"/>
          <w:sz w:val="40"/>
          <w:szCs w:val="40"/>
        </w:rPr>
        <w:lastRenderedPageBreak/>
        <w:t xml:space="preserve">8. He accepted human means </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1725A3">
        <w:rPr>
          <w:snapToGrid w:val="0"/>
          <w:sz w:val="24"/>
          <w:szCs w:val="24"/>
        </w:rPr>
        <w:t xml:space="preserve">     </w:t>
      </w:r>
      <w:r w:rsidRPr="00C805D0">
        <w:rPr>
          <w:sz w:val="26"/>
          <w:szCs w:val="26"/>
        </w:rPr>
        <w:t>A sister writes, "The Father's leading motive was trust in God and his providence, and almost contempt of human means." The word almost points out that trust in providence stood out, while human means were accepted with prudence.  The Father  said  that "Jesus would have not multiplied bread if people were able to buy it." After appealing to supernatural means,  the Father exploited licitly the human ones. For instance, in the trial of Avignone he used  his  title  of rank because the judge had  a  weakness  for aristocracy;  he approached one by one the counselors of the city hall to have the Holy Spirit convent; he avoided the execution of the  sectarian  plan  in  Francavilla by taking  the  orphans  to Messina one day before.</w:t>
      </w:r>
    </w:p>
    <w:p w:rsidR="00C427FC" w:rsidRPr="00C805D0" w:rsidRDefault="00C427FC" w:rsidP="00C805D0">
      <w:pPr>
        <w:jc w:val="both"/>
        <w:rPr>
          <w:sz w:val="26"/>
          <w:szCs w:val="26"/>
        </w:rPr>
      </w:pPr>
      <w:r w:rsidRPr="00C805D0">
        <w:rPr>
          <w:sz w:val="26"/>
          <w:szCs w:val="26"/>
        </w:rPr>
        <w:t xml:space="preserve">     When  the  Father  perceived  that  the  enemies   aimed  at destroying  his  institution  under the  pretext  of  Francavilla trial,  he wrote to Father Vitale, "I must do what I can to avoid the risk impending on us.  Needless to say that first we pray and trust  in  the  Heart of Jesus.  But  we  must  cooperate...  the institute  for  boys in Francavilla runs the risk to come  to  an end.  Let us adore the judgment of God! The Lord draws good  from evil! Let us trust,  and if we have to work,  let us do it" (Vol. 3l, page 6). And he did so effectively. By night he took the boys to  Messina  and  shortly  after went to Rome  to  clear  things, approaching  the  minister General Spingardi,  who had  been  the officer commanding the fort of Messina.</w:t>
      </w:r>
    </w:p>
    <w:p w:rsidR="00C427FC" w:rsidRPr="00C805D0" w:rsidRDefault="00C427FC" w:rsidP="00C805D0">
      <w:pPr>
        <w:jc w:val="both"/>
        <w:rPr>
          <w:sz w:val="26"/>
          <w:szCs w:val="26"/>
        </w:rPr>
      </w:pPr>
      <w:r w:rsidRPr="00C805D0">
        <w:rPr>
          <w:sz w:val="26"/>
          <w:szCs w:val="26"/>
        </w:rPr>
        <w:t xml:space="preserve">     In the controversy with Msgr. Razzoli about the Daughters of the Sacred Side,  one of the sisters charged the Father with  the pretension  to  healing the sick through pieces of papers  having written the name of Jesus.  See how the Father exculpates himself from the charge.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This is a distortion of things. I never replaced the work of the  doctors with the pieces of papers of the most holy Heart  of Jesus.  It would have been a grave act of imprudence, temerity, and superstition, which I never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did,  thanks to  God.  Ordinary doctors  and  specialists in various diseases such as  for  eyes, throat,  and  ears  serve my institutes.  They are  paid  yearly. Recently,  I  took a Daughter of the Sacred Side at the clinic of Doctor D'Erchia,  in Bari,  for a surgery which ended with  happy results,  thanks  to  God,  and for which I paid more than  l,200 liras.  However, besides using human means we resort to pieces of papers of the most holy Heart of Jesus and more frequently of his most  holy  Name in grave cases.  We have  experienced  wonderful effects.   Two   Daughters  of  Divine  Zeal  were  healed   from inveterate,  grave sickness by the use of such papers. The report was made in Naples by the periodical of Don Paoloni,  The  Zealot of  the  Most  Holy  Name of Jesus,  who  specified  which  human remedies were used and that the Name of Jesus made them effective (S.C. Vol. 7, page 2l2).</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Writing to the Morning Star Sisters he recommends trust, and above  all  good  behavior.  "We must double our  trust  in  God, prayer, and holy behavior to move the heart of God!..." (Vol. 39, page 38). Another time, after suggesting to the sisters how to be energetic  in order to develop their institution,  he  concludes, "Pay  full attention to my words! God is infinitely rich and  can draw  money  from the rocks,  but he wants  your  cooperation!... 'Help  yourself that I will help you,' says the Lord.  The  older sisters should pray,  and the young ones should work,  walk,  and tire themselves!" (Vol. 39, page 64).</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Father wants always to combine trust in God, prayer, and cooperation  according  to one's own capacity.   Talking  of  the appointments, he insists upon this subject.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We have to receive any task from God and the most holy Virgin's hands with faith and love,   resolutely   minding  to  fulfill  it   with   attention, intelligence,  and  care....We have already said that each person has  to  accomplish  her  task  not  only  diligently,  but  also intelligently,  understanding  and  performing  everything  well. Dull, idiot minds will never fulfill even the simplest task well, whereas  an  intelligent mind  may always open to  the  light  of grace.  For that reason, please do not accept dull persons in the community.  However,  those  who for lack of intelligence do  not know how to cope in singular cases, must learn to help themselves through remote and present prayer, which will be of great help if they  have   received  the task with joy and a resolute  mind  to succeed. Each one has to help herself with prayer. When one finds herself in doubt or perplexity,  besides calling upon Jesus' name she  should resort to the Mother of Good Counsel, by  saying  for instance,  "Mother of good counsel, for Jesus' sake, your beloved son,  please enlighten me on how to behave,  how to resolve,"  or the  like.  The invocation to the Mother of Good Counsel has been always effective beyond belief because it opens even the  dullest minds.  Some  people  do not fulfill their tasks exactly  </w:t>
      </w:r>
    </w:p>
    <w:p w:rsidR="00C427FC" w:rsidRPr="00C805D0" w:rsidRDefault="00C427FC" w:rsidP="00C805D0">
      <w:pPr>
        <w:jc w:val="both"/>
        <w:rPr>
          <w:sz w:val="26"/>
          <w:szCs w:val="26"/>
        </w:rPr>
      </w:pPr>
      <w:proofErr w:type="gramStart"/>
      <w:r w:rsidRPr="00C805D0">
        <w:rPr>
          <w:sz w:val="26"/>
          <w:szCs w:val="26"/>
        </w:rPr>
        <w:lastRenderedPageBreak/>
        <w:t>because</w:t>
      </w:r>
      <w:proofErr w:type="gramEnd"/>
      <w:r w:rsidRPr="00C805D0">
        <w:rPr>
          <w:sz w:val="26"/>
          <w:szCs w:val="26"/>
        </w:rPr>
        <w:t xml:space="preserve"> they have not received the assignment from obedience with joy,  a resolute  mind,  and faith,  but also because they neglect remote and present prayer. For that reason, they cannot lay the blame on incapacity, but on their negligence (Vol. l, page l23).</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Obviously, the person appointed to an office must be somehow prepared   and  skilled,   otherwise  everything  is   based   on presumption.</w:t>
      </w:r>
    </w:p>
    <w:p w:rsidR="00C427FC" w:rsidRPr="00C805D0" w:rsidRDefault="00C427FC" w:rsidP="00C805D0">
      <w:pPr>
        <w:jc w:val="both"/>
        <w:rPr>
          <w:sz w:val="26"/>
          <w:szCs w:val="26"/>
        </w:rPr>
      </w:pPr>
      <w:r w:rsidRPr="00C805D0">
        <w:rPr>
          <w:sz w:val="26"/>
          <w:szCs w:val="26"/>
        </w:rPr>
        <w:t xml:space="preserve">     During the l9l5-l8 war Brother Maurus died in Oria, and none replaced  him as an internal combustion engine expert.  It was  a misfortune  because  a  few  Religious of  ours  would  lose  the exemption  from  military  service if the  shoe  factory  stopped working.  Father Palma appointed another brother to that job, but when  he  began working he was unable to make the  engine  start, Father  Palma's prayers notwithstanding.  At a certain point  the Servant of God said,  "Father Palma, prayer is good, but does the brother  know how to keep the engine going?"   "Father,  he is  a beginner!"  said  Father Palma.   "Then," the  Father  concluded, "send for the instructor; we cannot pretend miracles!" </w:t>
      </w:r>
    </w:p>
    <w:p w:rsidR="00C427FC" w:rsidRPr="00C805D0" w:rsidRDefault="00C427FC" w:rsidP="00C805D0">
      <w:pPr>
        <w:jc w:val="both"/>
        <w:rPr>
          <w:sz w:val="26"/>
          <w:szCs w:val="26"/>
        </w:rPr>
      </w:pPr>
      <w:r w:rsidRPr="00C805D0">
        <w:rPr>
          <w:sz w:val="26"/>
          <w:szCs w:val="26"/>
        </w:rPr>
        <w:t xml:space="preserve">     At the beginning of the war, the Father mailed a circular to the   communities   instructing   them   how   to   behave   with correspondence  submitted to the board of censors.  After stating beforehand that the letters are opened, he points out that if the news about war may cause danger,  the law intervenes against  the authors of the letters.  Then he warns, "The undersigned director warmly  exhorts this community to abstain from transmitting  news which  could be censured by the board of censors and could  cause penalty." Then he asks them "to acknowledge receipt of the letter and to follow the rules." Finally he writes,  "Keep this document in the archives" (S.C.  Vol.  5,  page 3l). To Father Vitale, "We must  pay attention to how formulating telegrams,  because  today even the most innocent words give suspicion" (Vol.  32, page 73). After  the breaking of the front at Caporetto,  the Father renews his  exhortation to the sisters in </w:t>
      </w:r>
      <w:smartTag w:uri="urn:schemas-microsoft-com:office:smarttags" w:element="place">
        <w:smartTag w:uri="urn:schemas-microsoft-com:office:smarttags" w:element="City">
          <w:r w:rsidRPr="00C805D0">
            <w:rPr>
              <w:sz w:val="26"/>
              <w:szCs w:val="26"/>
            </w:rPr>
            <w:t>Padua</w:t>
          </w:r>
        </w:smartTag>
      </w:smartTag>
      <w:r w:rsidRPr="00C805D0">
        <w:rPr>
          <w:sz w:val="26"/>
          <w:szCs w:val="26"/>
        </w:rPr>
        <w:t xml:space="preserve">.  "I don't know  whether the  letters will be submitted to the board of censors in  </w:t>
      </w:r>
      <w:smartTag w:uri="urn:schemas-microsoft-com:office:smarttags" w:element="place">
        <w:smartTag w:uri="urn:schemas-microsoft-com:office:smarttags" w:element="City">
          <w:r w:rsidRPr="00C805D0">
            <w:rPr>
              <w:sz w:val="26"/>
              <w:szCs w:val="26"/>
            </w:rPr>
            <w:t>Padua</w:t>
          </w:r>
        </w:smartTag>
      </w:smartTag>
      <w:r w:rsidRPr="00C805D0">
        <w:rPr>
          <w:sz w:val="26"/>
          <w:szCs w:val="26"/>
        </w:rPr>
        <w:t>. However  it may be,  it is the same for us,  because  our  mutual writing  conforms to the religious,  civil, patriotic principles. Needless  to recommend you to write clearly in order to avoid any misunderstanding  about  innocent  wordings.  I hope  that  I  am understood" (S.C. Vol. 5, page 25l).</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463FC8" w:rsidRDefault="00C427FC" w:rsidP="00C805D0">
      <w:pPr>
        <w:jc w:val="both"/>
        <w:rPr>
          <w:sz w:val="26"/>
          <w:szCs w:val="26"/>
        </w:rPr>
      </w:pPr>
      <w:r w:rsidRPr="00C805D0">
        <w:rPr>
          <w:sz w:val="26"/>
          <w:szCs w:val="26"/>
        </w:rPr>
        <w:tab/>
      </w: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The correspondence with Saint Anthony's devotees,  who  were waiting  for  grace  from the saint through the  prayers  of  the orphans,  was  entrusted  to the sisters.  The Father  recommends great  prudence to them.  "Pay attention on how to write  to  the devout;  do  not promise graces and miracles,  but give them hope that  if  the matter is according to the will of God and  to  the good of the soul, etc. Be careful!" (Vol. 34, page 38).</w:t>
      </w:r>
    </w:p>
    <w:p w:rsidR="00C427FC" w:rsidRPr="001725A3"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463FC8" w:rsidRDefault="00463FC8" w:rsidP="004C5093">
      <w:pPr>
        <w:widowControl w:val="0"/>
        <w:jc w:val="both"/>
        <w:rPr>
          <w:snapToGrid w:val="0"/>
          <w:sz w:val="24"/>
          <w:szCs w:val="24"/>
        </w:rPr>
      </w:pPr>
    </w:p>
    <w:p w:rsidR="00463FC8" w:rsidRPr="001725A3" w:rsidRDefault="00463FC8" w:rsidP="004C5093">
      <w:pPr>
        <w:widowControl w:val="0"/>
        <w:jc w:val="both"/>
        <w:rPr>
          <w:snapToGrid w:val="0"/>
          <w:sz w:val="24"/>
          <w:szCs w:val="24"/>
        </w:rPr>
      </w:pPr>
    </w:p>
    <w:p w:rsidR="00C427FC" w:rsidRDefault="00463FC8" w:rsidP="002B28E2">
      <w:pPr>
        <w:widowControl w:val="0"/>
        <w:pBdr>
          <w:bottom w:val="single" w:sz="4" w:space="1" w:color="auto"/>
        </w:pBdr>
        <w:jc w:val="both"/>
        <w:rPr>
          <w:b/>
          <w:snapToGrid w:val="0"/>
          <w:sz w:val="40"/>
          <w:szCs w:val="40"/>
        </w:rPr>
      </w:pPr>
      <w:r w:rsidRPr="002B28E2">
        <w:rPr>
          <w:b/>
          <w:snapToGrid w:val="0"/>
          <w:sz w:val="40"/>
          <w:szCs w:val="40"/>
        </w:rPr>
        <w:t>9. People did not succeed in cheating him</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Let us see more details.</w:t>
      </w:r>
    </w:p>
    <w:p w:rsidR="00C427FC" w:rsidRPr="00C805D0" w:rsidRDefault="00C427FC" w:rsidP="00C805D0">
      <w:pPr>
        <w:jc w:val="both"/>
        <w:rPr>
          <w:sz w:val="26"/>
          <w:szCs w:val="26"/>
        </w:rPr>
      </w:pPr>
      <w:r w:rsidRPr="00C805D0">
        <w:rPr>
          <w:sz w:val="26"/>
          <w:szCs w:val="26"/>
        </w:rPr>
        <w:t xml:space="preserve">     We read in a report,  "On the whole I noticed no  imprudence in the Father". Another relation says, "I am under the impression that  he had not much human prudence.  I heard saying that he was often  cheated  in  his affairs." This is  the  impression  of  a person, but owing to other evidences and deeds we can count on, I think it is not justified. </w:t>
      </w:r>
    </w:p>
    <w:p w:rsidR="00C427FC" w:rsidRPr="00C805D0" w:rsidRDefault="00C427FC" w:rsidP="00C805D0">
      <w:pPr>
        <w:jc w:val="both"/>
        <w:rPr>
          <w:sz w:val="26"/>
          <w:szCs w:val="26"/>
        </w:rPr>
      </w:pPr>
      <w:r w:rsidRPr="00C805D0">
        <w:rPr>
          <w:sz w:val="26"/>
          <w:szCs w:val="26"/>
        </w:rPr>
        <w:t xml:space="preserve">     The  Servant  of God made his major purchases after  hearing the  experts  and above all the  ecclesiastical  superiors.  Says Father  Vitale,  "One day I showed my disagreement  to  him,  who responded, 'I did so by advice of the bishop'." A Daughter of the Sacred  Side reports,  "Before founding a new house,  even of our congregation, he acted very prudently, reaching an agreement with the ecclesiastical and civil authorities."</w:t>
      </w:r>
    </w:p>
    <w:p w:rsidR="00C427FC" w:rsidRPr="00C805D0" w:rsidRDefault="00C427FC" w:rsidP="00C805D0">
      <w:pPr>
        <w:jc w:val="both"/>
        <w:rPr>
          <w:sz w:val="26"/>
          <w:szCs w:val="26"/>
        </w:rPr>
      </w:pPr>
      <w:r w:rsidRPr="00C805D0">
        <w:rPr>
          <w:sz w:val="26"/>
          <w:szCs w:val="26"/>
        </w:rPr>
        <w:t xml:space="preserve">     Says Lawyer Crisafulli,  "I knew the Servant of God since  I was  a  child  and admired him for his virtue.  When I  became  a lawyer,  I  often  welcomed him in my house because  he  felt  to consult  me  any time he had to perform an  administrative  deed, even though he had already consulted other lawyers."</w:t>
      </w:r>
    </w:p>
    <w:p w:rsidR="00C427FC" w:rsidRPr="00C805D0" w:rsidRDefault="00C427FC" w:rsidP="00C805D0">
      <w:pPr>
        <w:jc w:val="both"/>
        <w:rPr>
          <w:sz w:val="26"/>
          <w:szCs w:val="26"/>
        </w:rPr>
      </w:pPr>
      <w:r w:rsidRPr="00C805D0">
        <w:rPr>
          <w:sz w:val="26"/>
          <w:szCs w:val="26"/>
        </w:rPr>
        <w:t xml:space="preserve">     While treating affairs, the Father did not act with complete confidence.</w:t>
      </w:r>
    </w:p>
    <w:p w:rsidR="00C427FC" w:rsidRPr="00C805D0" w:rsidRDefault="00C427FC" w:rsidP="00C805D0">
      <w:pPr>
        <w:jc w:val="both"/>
        <w:rPr>
          <w:sz w:val="26"/>
          <w:szCs w:val="26"/>
        </w:rPr>
      </w:pPr>
      <w:r w:rsidRPr="00C805D0">
        <w:rPr>
          <w:sz w:val="26"/>
          <w:szCs w:val="26"/>
        </w:rPr>
        <w:t xml:space="preserve">     For  instance,  when  the  Father was going to  rebuild  the church of the Holy Spirit after the l908 earthquake,  he made the decision to keep the walls of the church safe against the opinion  of  the  engineer and the contractor,  notifying  the  matter  to Father  Vitale  in  these  terms: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ab/>
        <w:t xml:space="preserve"> I inform you that both the engineer and the contractor were planning to raze the walls of the church.  The latter said  that the  walls had nothing artistic,  but I opposed their  scheme  so they  agreed upon chaining the walls.  Please tell them to  avoid the practice of the Civil Engineers who by nature are inclined to demolish  and  to reconstruct everything at whomever's  expenses! What  a  good job the engineer would like to do!  Protest  on  my behalf! The walls are artistic.  If we raze them, the Ministry of Education  has  no reason to help us  financially.  Besides,  the director of monuments  wants to save the walls!  (Vol.  32,  page 38).</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Let  us quote Msgr.  Farina's opinion about the purchase  of the house for the Daughters of the Sacred Side at Spinazzola. "On that occasion I admired the prudence of the Servant of  God,  who eluded  the  exaggerated pretension of the sellers who  aimed  at taking  advantage  from  the  urgent purchase on  behalf  of  the sisters and the bishop."</w:t>
      </w:r>
    </w:p>
    <w:p w:rsidR="00C427FC" w:rsidRPr="00C805D0" w:rsidRDefault="00C427FC" w:rsidP="00C805D0">
      <w:pPr>
        <w:jc w:val="both"/>
        <w:rPr>
          <w:sz w:val="26"/>
          <w:szCs w:val="26"/>
        </w:rPr>
      </w:pPr>
      <w:r w:rsidRPr="00C805D0">
        <w:rPr>
          <w:sz w:val="26"/>
          <w:szCs w:val="26"/>
        </w:rPr>
        <w:t xml:space="preserve">     A very simple case shows the Father's  far-sightedness.  The September-October l9ll water bill seems to be high, and he writes to the mother-superior, "How does it come if we are using the old water  since August first?  They say that the water meter of  the engine reads it.  But,  did we have the engine for water in those months?  Was  it exact?  Or did people introduce new water in the pipes of the  old one?  Check everything before paying the  bill" (Vol. 35, page 84).</w:t>
      </w:r>
    </w:p>
    <w:p w:rsidR="00C427FC" w:rsidRPr="00C805D0" w:rsidRDefault="00C427FC" w:rsidP="00C805D0">
      <w:pPr>
        <w:jc w:val="both"/>
        <w:rPr>
          <w:sz w:val="26"/>
          <w:szCs w:val="26"/>
        </w:rPr>
      </w:pPr>
      <w:r w:rsidRPr="00C805D0">
        <w:rPr>
          <w:sz w:val="26"/>
          <w:szCs w:val="26"/>
        </w:rPr>
        <w:t xml:space="preserve">     In  the  purchasing  of the Avignone houses the  Father  was taken by the throat,  but he was not cheated. The institution was born in that cursed land, and that land the Father had to redeem; therefore he had to buy it.  Aware of the situation,  the  owners claimed  a sentimental value.  The Father had to play with  them, but he knew of their speculation.</w:t>
      </w:r>
    </w:p>
    <w:p w:rsidR="00C427FC" w:rsidRPr="00C805D0" w:rsidRDefault="00C427FC" w:rsidP="00C805D0">
      <w:pPr>
        <w:jc w:val="both"/>
        <w:rPr>
          <w:sz w:val="26"/>
          <w:szCs w:val="26"/>
        </w:rPr>
      </w:pPr>
      <w:r w:rsidRPr="00C805D0">
        <w:rPr>
          <w:sz w:val="26"/>
          <w:szCs w:val="26"/>
        </w:rPr>
        <w:t xml:space="preserve">     Finally, the Father succeeded to buy the little houses "at a very high price, a thousand liras each, when the normal price was about 300" (S.C. Vol. l, page 27l).</w:t>
      </w:r>
    </w:p>
    <w:p w:rsidR="00C427FC" w:rsidRPr="00C805D0" w:rsidRDefault="00C427FC" w:rsidP="00C805D0">
      <w:pPr>
        <w:jc w:val="both"/>
        <w:rPr>
          <w:sz w:val="26"/>
          <w:szCs w:val="26"/>
        </w:rPr>
      </w:pPr>
      <w:r w:rsidRPr="00C805D0">
        <w:rPr>
          <w:sz w:val="26"/>
          <w:szCs w:val="26"/>
        </w:rPr>
        <w:t xml:space="preserve">     At  a  certain  point the owners showed an interest  in  the auction sale.  The Father appealed to prayer, and wrote to Father Vitale,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Make  people  pray  the six novenas  to  ask  the  Lord  for enlightenment and help...  prayer and sound advice of experts are needed  if  we are obliged to participate in the  auction...  Pay very careful attention that they make no fun of us.  Because this place is in the very center of the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new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people  could easily  converge to the auction,   and buy it at a high price  by mutual  consent with Ando' and Pino (the owners).  They  wouldn't care about upsetting us (Vol. 32, page 96).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In  such cases one must accept things just as they  are,  and the Servant of God wrote to Father Vitale,  "Give him what he  is asking  for! Never mind.  What we buy for the Lord at high  price yields  very  much spiritually and temporally!"  (Vol.  33,  page l37).</w:t>
      </w:r>
    </w:p>
    <w:p w:rsidR="00C427FC" w:rsidRPr="00C805D0" w:rsidRDefault="00C427FC" w:rsidP="00C805D0">
      <w:pPr>
        <w:jc w:val="both"/>
        <w:rPr>
          <w:sz w:val="26"/>
          <w:szCs w:val="26"/>
        </w:rPr>
      </w:pPr>
      <w:r w:rsidRPr="00C805D0">
        <w:rPr>
          <w:sz w:val="26"/>
          <w:szCs w:val="26"/>
        </w:rPr>
        <w:t xml:space="preserve">     Some days later he insists,  "Buy the little houses  without minding the price" (Vol. 33, page l4l).</w:t>
      </w:r>
    </w:p>
    <w:p w:rsidR="00C427FC" w:rsidRPr="00C805D0" w:rsidRDefault="00C427FC" w:rsidP="00C805D0">
      <w:pPr>
        <w:jc w:val="both"/>
        <w:rPr>
          <w:sz w:val="26"/>
          <w:szCs w:val="26"/>
        </w:rPr>
      </w:pPr>
      <w:r w:rsidRPr="00C805D0">
        <w:rPr>
          <w:sz w:val="26"/>
          <w:szCs w:val="26"/>
        </w:rPr>
        <w:t xml:space="preserve">     The Avignone houses worried the Father until his last years. Marquis  Bruno  Anthony  built them in several rows on  his  land around l840.  The Father bought all of them step by step,  paying very dear. After a peaceful possession of about twenty years, one of the heirs claimed that the streets were not sold,  and he took legal action.  The case reached the supreme court.  Finally,  the Father's  right to the ownership of the streets was  acknowledged definitively.</w:t>
      </w:r>
    </w:p>
    <w:p w:rsidR="00C427FC" w:rsidRPr="00C805D0" w:rsidRDefault="00C427FC" w:rsidP="00C805D0">
      <w:pPr>
        <w:jc w:val="both"/>
        <w:rPr>
          <w:sz w:val="26"/>
          <w:szCs w:val="26"/>
        </w:rPr>
      </w:pPr>
      <w:r w:rsidRPr="00C805D0">
        <w:rPr>
          <w:sz w:val="26"/>
          <w:szCs w:val="26"/>
        </w:rPr>
        <w:t xml:space="preserve">     Let us see how the Father behaved in this case.</w:t>
      </w:r>
    </w:p>
    <w:p w:rsidR="00C427FC" w:rsidRPr="00C805D0" w:rsidRDefault="00C427FC" w:rsidP="00C805D0">
      <w:pPr>
        <w:jc w:val="both"/>
        <w:rPr>
          <w:sz w:val="26"/>
          <w:szCs w:val="26"/>
        </w:rPr>
      </w:pPr>
      <w:r w:rsidRPr="00C805D0">
        <w:rPr>
          <w:sz w:val="26"/>
          <w:szCs w:val="26"/>
        </w:rPr>
        <w:t xml:space="preserve">     First of all,  Avignone acted in bad faith.  I was told that he had said, "Even though I lose the cause, Canon Di Francia will make  me  pay nothing." He  was  speculating.  In  fact,  because Avignone  was in bad financial situation,  the Father helped  him during and after the cause.</w:t>
      </w:r>
    </w:p>
    <w:p w:rsidR="00C427FC" w:rsidRPr="00C805D0" w:rsidRDefault="00C427FC" w:rsidP="00C805D0">
      <w:pPr>
        <w:jc w:val="both"/>
        <w:rPr>
          <w:sz w:val="26"/>
          <w:szCs w:val="26"/>
        </w:rPr>
      </w:pPr>
      <w:r w:rsidRPr="00C805D0">
        <w:rPr>
          <w:sz w:val="26"/>
          <w:szCs w:val="26"/>
        </w:rPr>
        <w:t xml:space="preserve">     To  defend  himself,  the  Father resorted  to  natural  and supernatural means.  Beginning with the last ones, he appointed a celestial court,  whose chairman was Saint Michael the archangel. Judges,  lawyers,  counselors,  etc., were chosen from angels and saints.  The  souls  of purgatory were  the  assistant,  praying, hoping,  and  influential public.  We said particular prayers  to them (Vol. 5, page l08).(3)</w:t>
      </w:r>
    </w:p>
    <w:p w:rsidR="00C427FC" w:rsidRPr="00C805D0" w:rsidRDefault="00C427FC" w:rsidP="00C805D0">
      <w:pPr>
        <w:jc w:val="both"/>
        <w:rPr>
          <w:sz w:val="26"/>
          <w:szCs w:val="26"/>
        </w:rPr>
      </w:pPr>
      <w:r w:rsidRPr="00C805D0">
        <w:rPr>
          <w:sz w:val="26"/>
          <w:szCs w:val="26"/>
        </w:rPr>
        <w:t xml:space="preserve">     Obviously,  the Father did not pretend miracles;  therefore, he chose the lawyers to whom he submitted documents, information, and explanation.  Lawyer Romano remembers, "I was a counselor for the  defense  in the cause against Avignone.  The Father  was  so imperturbable,   having  all  his  trust  in  God.  But  in  this circumstance he also took advice from other lawyers of </w:t>
      </w:r>
      <w:smartTag w:uri="urn:schemas-microsoft-com:office:smarttags" w:element="City">
        <w:smartTag w:uri="urn:schemas-microsoft-com:office:smarttags" w:element="place">
          <w:r w:rsidRPr="00C805D0">
            <w:rPr>
              <w:sz w:val="26"/>
              <w:szCs w:val="26"/>
            </w:rPr>
            <w:t>Messina</w:t>
          </w:r>
        </w:smartTag>
      </w:smartTag>
      <w:r w:rsidRPr="00C805D0">
        <w:rPr>
          <w:sz w:val="26"/>
          <w:szCs w:val="26"/>
        </w:rPr>
        <w:t>."</w:t>
      </w: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463FC8" w:rsidP="002B28E2">
      <w:pPr>
        <w:pStyle w:val="Heading1"/>
        <w:pBdr>
          <w:bottom w:val="single" w:sz="4" w:space="1" w:color="auto"/>
        </w:pBdr>
        <w:rPr>
          <w:b/>
          <w:bCs/>
        </w:rPr>
      </w:pPr>
      <w:r>
        <w:rPr>
          <w:b/>
          <w:bCs/>
        </w:rPr>
        <w:lastRenderedPageBreak/>
        <w:t>1</w:t>
      </w:r>
      <w:r w:rsidRPr="002B28E2">
        <w:rPr>
          <w:b/>
          <w:bCs/>
        </w:rPr>
        <w:t>0. The government of a daring</w:t>
      </w:r>
    </w:p>
    <w:p w:rsidR="00463FC8" w:rsidRPr="00463FC8" w:rsidRDefault="00463FC8" w:rsidP="00463FC8"/>
    <w:p w:rsidR="00C427FC" w:rsidRPr="001725A3"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We  glean  some judgments upon the Father's government  from various  relations.  "The government of the Servant of God was  a government of a saint,  or better yet, of an imprudent person. He was a daring who trusted in </w:t>
      </w:r>
      <w:smartTag w:uri="urn:schemas-microsoft-com:office:smarttags" w:element="place">
        <w:smartTag w:uri="urn:schemas-microsoft-com:office:smarttags" w:element="City">
          <w:r w:rsidRPr="00C805D0">
            <w:rPr>
              <w:sz w:val="26"/>
              <w:szCs w:val="26"/>
            </w:rPr>
            <w:t>Providence</w:t>
          </w:r>
        </w:smartTag>
      </w:smartTag>
      <w:r w:rsidRPr="00C805D0">
        <w:rPr>
          <w:sz w:val="26"/>
          <w:szCs w:val="26"/>
        </w:rPr>
        <w:t xml:space="preserve"> limitlessly."</w:t>
      </w:r>
    </w:p>
    <w:p w:rsidR="00C427FC" w:rsidRPr="00C805D0" w:rsidRDefault="00C427FC" w:rsidP="00C805D0">
      <w:pPr>
        <w:jc w:val="both"/>
        <w:rPr>
          <w:sz w:val="26"/>
          <w:szCs w:val="26"/>
        </w:rPr>
      </w:pPr>
      <w:r w:rsidRPr="00C805D0">
        <w:rPr>
          <w:sz w:val="26"/>
          <w:szCs w:val="26"/>
        </w:rPr>
        <w:t xml:space="preserve">     The Father's charity stood out over everything and made  him overlook  some  human  expedients while  practicing  this  virtue heroically.  He  was  like  an eagle with  the  charity's  golden feathers,  and  he was held and revered by the citizens as  such. Human  prudence was lacking in him because it was overwhelmed  by faith  and  charity.  "I  never  noticed any  imprudence  in  his behavior  because  his  endless trust in  God  cannot  be  called imprudence."   "He   was  not  at  all  cut  out  for   financial administration;  his arithmetic was not human." "I think that  he was always well-balanced, doing everything according to the means at  his disposal.  But when the will of God was known,  he  threw himself  in  God's  arms running his way."   "His  heady  actions depended on charity;  if he met an abandoned child in the street, a vacancy in his institute was to be found."</w:t>
      </w:r>
    </w:p>
    <w:p w:rsidR="00C427FC" w:rsidRPr="00C805D0" w:rsidRDefault="00C427FC" w:rsidP="00C805D0">
      <w:pPr>
        <w:jc w:val="both"/>
        <w:rPr>
          <w:sz w:val="26"/>
          <w:szCs w:val="26"/>
        </w:rPr>
      </w:pPr>
      <w:r w:rsidRPr="00C805D0">
        <w:rPr>
          <w:sz w:val="26"/>
          <w:szCs w:val="26"/>
        </w:rPr>
        <w:t xml:space="preserve">     To  value the charges of imprudence against the  Father,  we have to value the above evidences.</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"Now and then imprudent, he undertook enterprises surpassing his  means;  but since he confided in God,  the impossible turned out to be reality. I still remember Canon Vitale once exclaiming, 'Holy Father! Holy Father!' because of a charitable pledge of the Servant of God which seemed to be absurd,  but for the Servant of God was nothing, or almost nothing. In fact, the same Can. Vitale by  experience added,  'The Lord remedies everything!' There were no  limits  to the Servant of God's charity,  and he  would  have faced  any work,  even the building of </w:t>
      </w:r>
      <w:smartTag w:uri="urn:schemas-microsoft-com:office:smarttags" w:element="City">
        <w:r w:rsidRPr="00C805D0">
          <w:rPr>
            <w:sz w:val="26"/>
            <w:szCs w:val="26"/>
          </w:rPr>
          <w:t>Milan</w:t>
        </w:r>
      </w:smartTag>
      <w:r w:rsidRPr="00C805D0">
        <w:rPr>
          <w:sz w:val="26"/>
          <w:szCs w:val="26"/>
        </w:rPr>
        <w:t xml:space="preserve">'s major hospital  in </w:t>
      </w:r>
      <w:smartTag w:uri="urn:schemas-microsoft-com:office:smarttags" w:element="City">
        <w:smartTag w:uri="urn:schemas-microsoft-com:office:smarttags" w:element="place">
          <w:r w:rsidRPr="00C805D0">
            <w:rPr>
              <w:sz w:val="26"/>
              <w:szCs w:val="26"/>
            </w:rPr>
            <w:t>Messina</w:t>
          </w:r>
        </w:smartTag>
      </w:smartTag>
      <w:r w:rsidRPr="00C805D0">
        <w:rPr>
          <w:sz w:val="26"/>
          <w:szCs w:val="26"/>
        </w:rPr>
        <w:t>."</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find of means for maintaining an institution is of a great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 xml:space="preserve"> importance,  and  we know how the Father sweated  for  it; that, however, is not the main problem. The Father opens his mind on  this  subject while writing  to  Msgr.  Zimarino,  bishop  of Gravina. "In these institutions the problem of the means is third on  the list.  First we need the spiritual work,  i.e.,  the pure intention,  the spirit of faith and sacrifice,  the love for  our Lord and our neighbor. We must work to make these things reign in the  institution  as much as we can,  because human failings  are always  with us.  Second,  we need the  ecclesiastical  approval, i.e.,   we  must  act  in  conformity  with  the   ecclesiastical authorities,  with  their blessing, and depending on them. Third, is finance,  viz.,  the means, administration, works, industries, etc.  It goes without saying that we must work.  "Pray and work." If  we look after the </w:t>
      </w:r>
      <w:smartTag w:uri="urn:schemas-microsoft-com:office:smarttags" w:element="place">
        <w:smartTag w:uri="urn:schemas-microsoft-com:office:smarttags" w:element="PlaceType">
          <w:r w:rsidR="00C427FC" w:rsidRPr="00C805D0">
            <w:rPr>
              <w:sz w:val="26"/>
              <w:szCs w:val="26"/>
            </w:rPr>
            <w:t>kingdom</w:t>
          </w:r>
        </w:smartTag>
        <w:r w:rsidR="00C427FC" w:rsidRPr="00C805D0">
          <w:rPr>
            <w:sz w:val="26"/>
            <w:szCs w:val="26"/>
          </w:rPr>
          <w:t xml:space="preserve"> of </w:t>
        </w:r>
        <w:smartTag w:uri="urn:schemas-microsoft-com:office:smarttags" w:element="PlaceName">
          <w:r w:rsidR="00C427FC" w:rsidRPr="00C805D0">
            <w:rPr>
              <w:sz w:val="26"/>
              <w:szCs w:val="26"/>
            </w:rPr>
            <w:t>God</w:t>
          </w:r>
        </w:smartTag>
      </w:smartTag>
      <w:r w:rsidR="00C427FC" w:rsidRPr="00C805D0">
        <w:rPr>
          <w:sz w:val="26"/>
          <w:szCs w:val="26"/>
        </w:rPr>
        <w:t xml:space="preserve"> and his justice,  working to earn our living with the sweat of our brow,  means  cannot  fail. Everything  can  fail,  but the word of God." He  confesses,  "My little  institutions went forward without cash in hand for  about 30 years,  and we have seen the providence's miracles" (S.C. Vol. 7, page l62).</w:t>
      </w:r>
    </w:p>
    <w:p w:rsidR="00C427FC" w:rsidRPr="00C805D0" w:rsidRDefault="00C427FC" w:rsidP="00C805D0">
      <w:pPr>
        <w:jc w:val="both"/>
        <w:rPr>
          <w:sz w:val="26"/>
          <w:szCs w:val="26"/>
        </w:rPr>
      </w:pPr>
      <w:r w:rsidRPr="00C805D0">
        <w:rPr>
          <w:sz w:val="26"/>
          <w:szCs w:val="26"/>
        </w:rPr>
        <w:t xml:space="preserve">     Msgr.  Razzoli  described the Father as  an  impressionable, impulsive,   over-hasty  decision  making  person.  Msgr.  Farina responds,  "I  think  that necessary fortitude and  quickness  of decision  was mistaken for impulsivity.  The Servant of God was a reflecting prudent man who also took advice from others."</w:t>
      </w:r>
    </w:p>
    <w:p w:rsidR="00C427FC" w:rsidRPr="00C805D0" w:rsidRDefault="00C427FC" w:rsidP="00C805D0">
      <w:pPr>
        <w:jc w:val="both"/>
        <w:rPr>
          <w:sz w:val="26"/>
          <w:szCs w:val="26"/>
        </w:rPr>
      </w:pPr>
      <w:r w:rsidRPr="00C805D0">
        <w:rPr>
          <w:sz w:val="26"/>
          <w:szCs w:val="26"/>
        </w:rPr>
        <w:t xml:space="preserve">     A  specific  charge  was about the  number  of  children  he sheltered.  One  of  the  older  sisters  remembers,  "Sheltering orphaned  boys and girls in the early times,  when facilities and means  were  lacking,  is an example to be avoided.  It  was  our despair.  Only  when  the  sisters began  attending  to  it,  the inconvenience was remedied."</w:t>
      </w:r>
    </w:p>
    <w:p w:rsidR="00C427FC" w:rsidRPr="00C805D0" w:rsidRDefault="00C427FC" w:rsidP="00C805D0">
      <w:pPr>
        <w:jc w:val="both"/>
        <w:rPr>
          <w:sz w:val="26"/>
          <w:szCs w:val="26"/>
        </w:rPr>
      </w:pPr>
      <w:r w:rsidRPr="00C805D0">
        <w:rPr>
          <w:sz w:val="26"/>
          <w:szCs w:val="26"/>
        </w:rPr>
        <w:t xml:space="preserve">     If  the  Father  should  have made  things  perfect  at  the beginning of the institution, the institute wouldn't have been </w:t>
      </w:r>
    </w:p>
    <w:p w:rsidR="00C427FC" w:rsidRPr="00C805D0" w:rsidRDefault="00C427FC" w:rsidP="00C805D0">
      <w:pPr>
        <w:jc w:val="both"/>
        <w:rPr>
          <w:sz w:val="26"/>
          <w:szCs w:val="26"/>
        </w:rPr>
      </w:pPr>
      <w:r w:rsidRPr="00C805D0">
        <w:rPr>
          <w:sz w:val="26"/>
          <w:szCs w:val="26"/>
        </w:rPr>
        <w:t>born.  The Father responds to this charge:</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people say that I shelter children too easily.   They do not  know the moral pressure under which I find myself more  than often.  Today it is an high ranking person pleading for a  child, tomorrow  a  representative of the public press  interceding  for another child,   then it is a benefactor pretending to shelter an abandoned  little  girl.  Ironically,  the  same person  who  has criticized me for accepting children too readily,  is the one who will later insist that I take one that he recommends.  To  refuse is embarrassing, for who can refuse a bare-footed, sad-eyed child who seems to be saying to the sister,  "I have no mother, take me with you!" (Vol. 45, page 447).</w:t>
      </w:r>
    </w:p>
    <w:p w:rsidR="00C427FC" w:rsidRPr="00C805D0" w:rsidRDefault="00C427FC" w:rsidP="00C805D0">
      <w:pPr>
        <w:jc w:val="both"/>
        <w:rPr>
          <w:sz w:val="26"/>
          <w:szCs w:val="26"/>
        </w:rPr>
      </w:pPr>
    </w:p>
    <w:p w:rsidR="00463FC8" w:rsidRDefault="00C427FC" w:rsidP="00C805D0">
      <w:pPr>
        <w:jc w:val="both"/>
        <w:rPr>
          <w:sz w:val="26"/>
          <w:szCs w:val="26"/>
        </w:rPr>
      </w:pPr>
      <w:r w:rsidRPr="00C805D0">
        <w:rPr>
          <w:sz w:val="26"/>
          <w:szCs w:val="26"/>
        </w:rPr>
        <w:t xml:space="preserve">     </w:t>
      </w:r>
    </w:p>
    <w:p w:rsidR="00C427FC" w:rsidRPr="00C805D0" w:rsidRDefault="00463FC8" w:rsidP="00C805D0">
      <w:pPr>
        <w:jc w:val="both"/>
        <w:rPr>
          <w:sz w:val="26"/>
          <w:szCs w:val="26"/>
        </w:rPr>
      </w:pPr>
      <w:r>
        <w:rPr>
          <w:sz w:val="26"/>
          <w:szCs w:val="26"/>
        </w:rPr>
        <w:br w:type="page"/>
      </w:r>
      <w:r w:rsidR="00C427FC" w:rsidRPr="00C805D0">
        <w:rPr>
          <w:sz w:val="26"/>
          <w:szCs w:val="26"/>
        </w:rPr>
        <w:lastRenderedPageBreak/>
        <w:t xml:space="preserve">On  a  certain occasion,  the Father wrote to the  mayor  of Oria,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"Quite  a  few  persons told me that I throw  myself  into accepting  orphans  without  calculating  income  and   expenses. Perhaps  they  are right.  That's the sort of man I am.  I am  so deeply concerned with saving the abandoned or unsafe orphans that I  cannot always refrain myself from sheltering them,  nor can  I take  the  compass of the cold wary person!" Then he  appeals  to providence. "Finally I think that the sanctity of the institution requires a divine and human providence,  on condition that we  do all our work" (Vol. 4l, page 93). It follows that the last resort was always the help of the Lord.</w:t>
      </w:r>
    </w:p>
    <w:p w:rsidR="00C427FC" w:rsidRPr="00C805D0" w:rsidRDefault="00C427FC" w:rsidP="00C805D0">
      <w:pPr>
        <w:jc w:val="both"/>
        <w:rPr>
          <w:sz w:val="26"/>
          <w:szCs w:val="26"/>
        </w:rPr>
      </w:pPr>
      <w:r w:rsidRPr="00C805D0">
        <w:rPr>
          <w:sz w:val="26"/>
          <w:szCs w:val="26"/>
        </w:rPr>
        <w:t xml:space="preserve">     Sometimes  circumstances were demanding,  as in the case  of the  house in Trani.  In the presence of the archbishop's anxiety the  Father refrained from accepting the orphans of the  cholera; but later,  it was the same archbishop who asked to increase  the number of the orphans.</w:t>
      </w:r>
    </w:p>
    <w:p w:rsidR="00C427FC" w:rsidRPr="00C805D0" w:rsidRDefault="00C427FC" w:rsidP="00C805D0">
      <w:pPr>
        <w:jc w:val="both"/>
        <w:rPr>
          <w:sz w:val="26"/>
          <w:szCs w:val="26"/>
        </w:rPr>
      </w:pPr>
      <w:r w:rsidRPr="00C805D0">
        <w:rPr>
          <w:sz w:val="26"/>
          <w:szCs w:val="26"/>
        </w:rPr>
        <w:t xml:space="preserve">     Another  charge  concerned the prayers.  "I think  that  the Father went to extremes in the prayers,  which were lenthy during the day. For the remnant, he demanded what we were able to do, as I  realized from his soothing Melanie's harshness.  Perhaps,  she was testing our vocation."</w:t>
      </w:r>
    </w:p>
    <w:p w:rsidR="00C427FC" w:rsidRPr="00C805D0" w:rsidRDefault="00C427FC" w:rsidP="00C805D0">
      <w:pPr>
        <w:jc w:val="both"/>
        <w:rPr>
          <w:sz w:val="26"/>
          <w:szCs w:val="26"/>
        </w:rPr>
      </w:pPr>
      <w:r w:rsidRPr="00C805D0">
        <w:rPr>
          <w:sz w:val="26"/>
          <w:szCs w:val="26"/>
        </w:rPr>
        <w:t xml:space="preserve">     When we treated the topic of prayer,  we have specified  the Father's  thought.  When I was a student of high school in  Oria, every  day  we  said  the long form of the prayers  to  win  good workers,  and it was somehow heavy for us students. Father Vitale submitted  the  case  to the  Servant  of  God,  who  immediately substituted  it  with  the short form,  leaving the long  one  to Sundays  and feasts.  He himself revised the  prayers,  shortened them, and informed the communities: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From the beginning of the Pious Institution we have abounded in  saying  prayers.  Due to the labors and  engagements  of  our houses,  as well as to the idea that some prayers may be replaced by meditation and spiritual reading for a better formation of the spirit,  we  have  deemed  to exclude some vocal prayers  and  to shorten  other  ones.  We  did  so not  only  to  avoid  lack  of recollection in saying them,  but also because novenas,  triduos, and spiritual readings sometimes fall in the same time.   To pray all of them, we would have to rush (Vol. 34, page l83).</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last charge concerns the administration.</w:t>
      </w:r>
    </w:p>
    <w:p w:rsidR="00C427FC" w:rsidRPr="00C805D0" w:rsidRDefault="00C427FC" w:rsidP="00C805D0">
      <w:pPr>
        <w:jc w:val="both"/>
        <w:rPr>
          <w:sz w:val="26"/>
          <w:szCs w:val="26"/>
        </w:rPr>
      </w:pPr>
      <w:r w:rsidRPr="00C805D0">
        <w:rPr>
          <w:sz w:val="26"/>
          <w:szCs w:val="26"/>
        </w:rPr>
        <w:t xml:space="preserve">     "Even though his administrative behavior may be excused by his endless charity and his simplicity in believing in the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kindness of people,  I don't think that he has been  prudent  in administering  money.  In  the  early times he directed  the  two institutes and their houses, and things didn't go well because of his simplicity and kindness... I specify that the wrong consisted in running into debts, as well as in exploitation from laymen and not-laymen,  who  baffled his sacrifice for  long ." So states  a witness.</w:t>
      </w:r>
    </w:p>
    <w:p w:rsidR="00C427FC" w:rsidRPr="00C805D0" w:rsidRDefault="00C427FC" w:rsidP="00C805D0">
      <w:pPr>
        <w:jc w:val="both"/>
        <w:rPr>
          <w:sz w:val="26"/>
          <w:szCs w:val="26"/>
        </w:rPr>
      </w:pPr>
      <w:r w:rsidRPr="00C805D0">
        <w:rPr>
          <w:sz w:val="26"/>
          <w:szCs w:val="26"/>
        </w:rPr>
        <w:t xml:space="preserve">     Let  us  read how the Servant of God defended  himself  from this charge in the l906 speech.</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This grave detrimental charge urges me to answer.  First  of all,  the accountant of my institute records in detail the income and the expenses every day.  Everyone is free to check them! What more do we have to do?  I know that we should improve,  and  with the  help  of  the  Lord  I aim at achieving  the  ideals  of  my institute,  which began from nothing in the slums of the poor  by saving  abandoned children and suffering people.  We have already two  orphanages  which  draw the liking  and  the  admiration  of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citizens. Why do they speak of bad administration?</w:t>
      </w:r>
    </w:p>
    <w:p w:rsidR="00C427FC" w:rsidRPr="00C805D0" w:rsidRDefault="00C427FC" w:rsidP="00C805D0">
      <w:pPr>
        <w:jc w:val="both"/>
        <w:rPr>
          <w:sz w:val="26"/>
          <w:szCs w:val="26"/>
        </w:rPr>
      </w:pPr>
      <w:r w:rsidRPr="00C805D0">
        <w:rPr>
          <w:sz w:val="26"/>
          <w:szCs w:val="26"/>
        </w:rPr>
        <w:t xml:space="preserve">     When a household or a factory goes bankrupt, its good income and  revenues  notwithstanding,  we  say  that it's  due  to  bad administration.  On the contrary,  quite the opposite happened to us.  Without almost any means, we have always gone ahead, holding orphans   and  poor,   and  improving  our  private  and   public undertaking.  We heartily love order,  system, and regularization of  everything  because we know that order comes  from  God,  who arranged  the chaos in weight and measure.  In spite of  that  we have faced for years the charge that we have no administration in our institutes.</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Servant of God did not confine himself to defending his administration, but launched an attack.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Let me now retort a charge.  Even though they are said to be well  administered,  how  are many houses  doing?  What  are  the miracles  of certain administrative minds?  Why is bankruptcy  on the daily agenda, even for persons having ledgers and accountants in  order?  Why are superfluous expenses to the prejudice of  the budget? Why does greed to increase riches push the people to risk big capitals?  A few years ago, a gentleman of Messina made heavy remarks  on  my administration,  and opposed the increase of  the yearly  contribution to my institute by the city hall  by  saying that  I do  not know how to administer.  Was that a good means to help my institute's inmates and to remedy my bad  administration?  It  is  a simple way to give me no money.  So,  my incapacity  to administer remains in potency,  and cannot be put into  practice. Well,  shortly  after,  through a fit of administrative mind that gentleman got mixed up in a contract,  losing 200,000 to  300,000 liras!  I could say the full name of the late gentleman, but I don't, out of respect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for his family.  And then, woe if Canon Di Francia  spends five liras to prepare a soup for poor people  who are  starving! Should I spend that money on luxury  articles,  in such a case I had nothing to respond..." (Vol. 45, page 463).</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When  the  Father  confines himself to "the holy  virtue  of prudence in its degrees of reason and faith," his reasoning makes sense,  but when he enters the field of "extraordinary faith" (V. no.  4)  we  must acknowledge that the common sense  has  no  go. Besides, the Father himself writes to Msgr. Parrillo (Ch. l6, no. 5)  that  his  behavior is somehow strange,  because he  had  the presumption  to  financially help  others,  without  waiting  for tomorrow,  trusting in this divine promise, "If you give one, you will receive a hundred times more," and "give to others,  and God will  give to you:  you will receive a full measure,  a  generous helping, poured into your hands - all that you can hold"  (Lk. 6, 38).  Who  can  condemn a man who lives in full this page of  the gospel?</w:t>
      </w:r>
    </w:p>
    <w:p w:rsidR="00C427FC" w:rsidRPr="00C805D0" w:rsidRDefault="00C427FC" w:rsidP="00C805D0">
      <w:pPr>
        <w:jc w:val="both"/>
        <w:rPr>
          <w:sz w:val="26"/>
          <w:szCs w:val="26"/>
        </w:rPr>
      </w:pPr>
      <w:r w:rsidRPr="00C805D0">
        <w:rPr>
          <w:sz w:val="26"/>
          <w:szCs w:val="26"/>
        </w:rPr>
        <w:t xml:space="preserve">     One  relation hints at the Father's financial  behavior.  "I think that the Father lacked prudence while helping his neighbor, because  he  was  generous with everyone knocking  at  his  door, making no discrimination.  I once took the liberty of telling him my  point of view,  because the petitioner was a drunkard  and  a gambler.  He responded,  "I know nothing of that.  They ask and I have to give!" The witness did not catch the strength of "I have to give." Charity almost compelled him to give.</w:t>
      </w:r>
    </w:p>
    <w:p w:rsidR="00C427FC" w:rsidRPr="00C805D0" w:rsidRDefault="00C427FC" w:rsidP="00C805D0">
      <w:pPr>
        <w:jc w:val="both"/>
        <w:rPr>
          <w:sz w:val="26"/>
          <w:szCs w:val="26"/>
        </w:rPr>
      </w:pPr>
      <w:r w:rsidRPr="00C805D0">
        <w:rPr>
          <w:sz w:val="26"/>
          <w:szCs w:val="26"/>
        </w:rPr>
        <w:t xml:space="preserve">     Father  Carmel  realized the Father's soul on  this  subject more than once.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  often  submitted the ledgers to him,  pointing  out  that expenses were higher than income. Consequently, we had to balance them to avoid bankruptcy.  But he responded to me,  'That's fine, my son.  Mathematics is right.  But,  if we had to follow it,  we would do nothing. Therefore, we have to follow the mathematics of faith. With that, we'll never be in trouble'." A sister concludes her  relation  with  this short  significant  statement,  "As  to charity,  the Father did not follow human prudence: he trusted in God only,  and achieved his goals through him." Whoever trusts in God, will be never confounded!</w:t>
      </w: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Pr="002B28E2" w:rsidRDefault="00463FC8" w:rsidP="002B28E2">
      <w:pPr>
        <w:widowControl w:val="0"/>
        <w:pBdr>
          <w:bottom w:val="single" w:sz="4" w:space="1" w:color="auto"/>
        </w:pBdr>
        <w:jc w:val="both"/>
        <w:rPr>
          <w:b/>
          <w:snapToGrid w:val="0"/>
          <w:sz w:val="40"/>
          <w:szCs w:val="40"/>
        </w:rPr>
      </w:pPr>
      <w:r>
        <w:rPr>
          <w:b/>
          <w:snapToGrid w:val="0"/>
          <w:sz w:val="40"/>
          <w:szCs w:val="40"/>
        </w:rPr>
        <w:lastRenderedPageBreak/>
        <w:t>11</w:t>
      </w:r>
      <w:r w:rsidRPr="002B28E2">
        <w:rPr>
          <w:b/>
          <w:snapToGrid w:val="0"/>
          <w:sz w:val="40"/>
          <w:szCs w:val="40"/>
        </w:rPr>
        <w:t>. Simplicity</w:t>
      </w:r>
    </w:p>
    <w:p w:rsidR="00C427FC" w:rsidRPr="002B28E2" w:rsidRDefault="00C427FC" w:rsidP="002B28E2">
      <w:pPr>
        <w:widowControl w:val="0"/>
        <w:pBdr>
          <w:bottom w:val="single" w:sz="4" w:space="1" w:color="auto"/>
        </w:pBdr>
        <w:jc w:val="both"/>
        <w:rPr>
          <w:b/>
          <w:snapToGrid w:val="0"/>
          <w:sz w:val="40"/>
          <w:szCs w:val="40"/>
        </w:rPr>
      </w:pPr>
    </w:p>
    <w:p w:rsidR="00463FC8"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w:t>
      </w:r>
      <w:proofErr w:type="gramStart"/>
      <w:r w:rsidRPr="00C805D0">
        <w:rPr>
          <w:sz w:val="26"/>
          <w:szCs w:val="26"/>
        </w:rPr>
        <w:t>The  gospel</w:t>
      </w:r>
      <w:proofErr w:type="gramEnd"/>
      <w:r w:rsidRPr="00C805D0">
        <w:rPr>
          <w:sz w:val="26"/>
          <w:szCs w:val="26"/>
        </w:rPr>
        <w:t xml:space="preserve"> combines simplicity with prudence.  Read how the Father combines them in his rules: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principles  of  religious   virtue  requires  that  one practices simplicity of heart and avoids  simulation,  duplicity, and hypocrisy toward God and neighbor.  Avoidance of rash judging anyone  and the disposition to justify or regard the failings  of others  with  indulgence  also belong to  holy  simplicity.  This virtue does not lead one to disapprove of the orders of obedience or to condemn the actions of others, but disposes them to look on everything as good through a child's belief.</w:t>
      </w:r>
    </w:p>
    <w:p w:rsidR="00C427FC" w:rsidRPr="00C805D0" w:rsidRDefault="00C427FC" w:rsidP="00C805D0">
      <w:pPr>
        <w:jc w:val="both"/>
        <w:rPr>
          <w:sz w:val="26"/>
          <w:szCs w:val="26"/>
        </w:rPr>
      </w:pPr>
      <w:r w:rsidRPr="00C805D0">
        <w:rPr>
          <w:sz w:val="26"/>
          <w:szCs w:val="26"/>
        </w:rPr>
        <w:t xml:space="preserve">     Simplicity is also characterized by prudence to which our Lord Jesus Christ pointed:  "You must be as cautious as serpents and as gentle as doves" (Mt.  l0,  l6).  This  celestial,  purest prudence differs from the worldly prudence and the human respect. Even though it sees everything with simplicity,  still  it judges between good and evil as they really are before God.</w:t>
      </w:r>
    </w:p>
    <w:p w:rsidR="00C427FC" w:rsidRPr="00C805D0" w:rsidRDefault="00C427FC" w:rsidP="00C805D0">
      <w:pPr>
        <w:jc w:val="both"/>
        <w:rPr>
          <w:sz w:val="26"/>
          <w:szCs w:val="26"/>
        </w:rPr>
      </w:pPr>
      <w:r w:rsidRPr="00C805D0">
        <w:rPr>
          <w:sz w:val="26"/>
          <w:szCs w:val="26"/>
        </w:rPr>
        <w:t xml:space="preserve">     Holy simplicity abhors lies.  Behaving frankly and sincerely according to the divine oracle "yes, no," each congregant will avoid the spirit of falsehood as if it were a pest of the soul. Not  to expose simplicity and sincerity to risk,  the congregants will  almost  never  make use  of  compound  mental  abstraction, preferring   to  conceal  through  silence  what  is  useless  to manifest (Vol. 3, page 22).</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Unintentionally,  through these words the Father gives us  a portrait of himself.</w:t>
      </w:r>
    </w:p>
    <w:p w:rsidR="00C427FC" w:rsidRPr="00C805D0" w:rsidRDefault="00C427FC" w:rsidP="00C805D0">
      <w:pPr>
        <w:jc w:val="both"/>
        <w:rPr>
          <w:sz w:val="26"/>
          <w:szCs w:val="26"/>
        </w:rPr>
      </w:pPr>
      <w:r w:rsidRPr="00C805D0">
        <w:rPr>
          <w:sz w:val="26"/>
          <w:szCs w:val="26"/>
        </w:rPr>
        <w:t xml:space="preserve">     Father Francis Fazio,  S. J., profiles the Servant of God in a few lines.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Canon  Di  Francia  was  really  animated  by   supernatural principles.  He was a man of God, imbued with piety and devotion, always acting supernaturally.  His characteristic  features were: first,  a great simplicity, like that of a good boy who is unable to  think  ill  of  anyone,  but prone to see  everyone  good  as himself.  The  second was a sovereign one:  a  heartfelt  charity which was the source of his works.  Third,  love of many prayers. In short, he was a saint of inner, simple life very connatural to him, which he lived in the charity for the unfortunates. One day, he  told me with the candor of a child who smiles without  pride: "I am in the heart of everybody."</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ab/>
        <w:t xml:space="preserve">Father Anthony Di Coste, a Redemptorist, wrote,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spirit  of  the  Servant  of God  was  the  spirit  of simplicity and infancy,  which animated the Seraph of Assisi, the saint of Sales,  and Saint Teresa of the child  Jesus.  Ingenuous and  enemy of any double-dealing and falsehood,  he was open  and meek like a child... that was Canon Di Francia."</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In l945,  when a street of Oria was dedicated to Hannibal M. Di Francia,  Msgr.  Di Tommaso recalled some of the circumstances which  followed the purchase of Saint Paschal convent,  36  years before.  The  business was cared by the bishop and the owner  Don Nicholas  Salerno  Mele'.  The owner reserved the hunting to  the thrushes in the convent's garden as an indispensable condition to the selling of his property.  After a long insistence, the bishop succeeded  to eliminate such a condition,  but at the end of  the dealing,  the  Father came in and the owner renewed his claim  to the hunting by saying:</w:t>
      </w:r>
    </w:p>
    <w:p w:rsidR="00C427FC" w:rsidRPr="00C805D0" w:rsidRDefault="00C427FC" w:rsidP="00C805D0">
      <w:pPr>
        <w:jc w:val="both"/>
        <w:rPr>
          <w:sz w:val="26"/>
          <w:szCs w:val="26"/>
        </w:rPr>
      </w:pPr>
      <w:r w:rsidRPr="00C805D0">
        <w:rPr>
          <w:sz w:val="26"/>
          <w:szCs w:val="26"/>
        </w:rPr>
        <w:t xml:space="preserve">     "Everything  is fine,  but his Excellence does not  want  to give in to a condition.</w:t>
      </w:r>
    </w:p>
    <w:p w:rsidR="00C427FC" w:rsidRPr="00C805D0" w:rsidRDefault="00C427FC" w:rsidP="00C805D0">
      <w:pPr>
        <w:jc w:val="both"/>
        <w:rPr>
          <w:sz w:val="26"/>
          <w:szCs w:val="26"/>
        </w:rPr>
      </w:pPr>
      <w:r w:rsidRPr="00C805D0">
        <w:rPr>
          <w:sz w:val="26"/>
          <w:szCs w:val="26"/>
        </w:rPr>
        <w:t xml:space="preserve">     - Which one?  Said the Father.</w:t>
      </w:r>
    </w:p>
    <w:p w:rsidR="00C427FC" w:rsidRPr="00C805D0" w:rsidRDefault="00C427FC" w:rsidP="00C805D0">
      <w:pPr>
        <w:jc w:val="both"/>
        <w:rPr>
          <w:sz w:val="26"/>
          <w:szCs w:val="26"/>
        </w:rPr>
      </w:pPr>
      <w:r w:rsidRPr="00C805D0">
        <w:rPr>
          <w:sz w:val="26"/>
          <w:szCs w:val="26"/>
        </w:rPr>
        <w:t xml:space="preserve">     - The hunting to the thrushes in the garden of the convent.</w:t>
      </w:r>
    </w:p>
    <w:p w:rsidR="00C427FC" w:rsidRPr="00C805D0" w:rsidRDefault="00C427FC" w:rsidP="00C805D0">
      <w:pPr>
        <w:jc w:val="both"/>
        <w:rPr>
          <w:sz w:val="26"/>
          <w:szCs w:val="26"/>
        </w:rPr>
      </w:pPr>
      <w:r w:rsidRPr="00C805D0">
        <w:rPr>
          <w:sz w:val="26"/>
          <w:szCs w:val="26"/>
        </w:rPr>
        <w:t xml:space="preserve">     - But we don't care the thrushes, you can do that.</w:t>
      </w:r>
    </w:p>
    <w:p w:rsidR="00C427FC" w:rsidRPr="00C805D0" w:rsidRDefault="00C427FC" w:rsidP="00C805D0">
      <w:pPr>
        <w:jc w:val="both"/>
        <w:rPr>
          <w:sz w:val="26"/>
          <w:szCs w:val="26"/>
        </w:rPr>
      </w:pPr>
      <w:r w:rsidRPr="00C805D0">
        <w:rPr>
          <w:sz w:val="26"/>
          <w:szCs w:val="26"/>
        </w:rPr>
        <w:t xml:space="preserve">     - But  the canon does not know of the huntresses,  said  the bishop.</w:t>
      </w:r>
    </w:p>
    <w:p w:rsidR="00C427FC" w:rsidRPr="00C805D0" w:rsidRDefault="00C427FC" w:rsidP="00C805D0">
      <w:pPr>
        <w:jc w:val="both"/>
        <w:rPr>
          <w:sz w:val="26"/>
          <w:szCs w:val="26"/>
        </w:rPr>
      </w:pPr>
      <w:r w:rsidRPr="00C805D0">
        <w:rPr>
          <w:sz w:val="26"/>
          <w:szCs w:val="26"/>
        </w:rPr>
        <w:t xml:space="preserve">     - Huntresses?  Exclaimed the Father.</w:t>
      </w:r>
    </w:p>
    <w:p w:rsidR="00C427FC" w:rsidRPr="00C805D0" w:rsidRDefault="00C427FC" w:rsidP="00C805D0">
      <w:pPr>
        <w:jc w:val="both"/>
        <w:rPr>
          <w:sz w:val="26"/>
          <w:szCs w:val="26"/>
        </w:rPr>
      </w:pPr>
      <w:r w:rsidRPr="00C805D0">
        <w:rPr>
          <w:sz w:val="26"/>
          <w:szCs w:val="26"/>
        </w:rPr>
        <w:t xml:space="preserve">     - Yes,  huntresses,   said the bishop,  because his wife and daughters along with their friends would come...</w:t>
      </w:r>
    </w:p>
    <w:p w:rsidR="00C427FC" w:rsidRPr="00C805D0" w:rsidRDefault="00C427FC" w:rsidP="00C805D0">
      <w:pPr>
        <w:jc w:val="both"/>
        <w:rPr>
          <w:sz w:val="26"/>
          <w:szCs w:val="26"/>
        </w:rPr>
      </w:pPr>
      <w:r w:rsidRPr="00C805D0">
        <w:rPr>
          <w:sz w:val="26"/>
          <w:szCs w:val="26"/>
        </w:rPr>
        <w:t xml:space="preserve">     - That  is  not possible,   remarked the Father,  who  added  with  simplicity,   "We  can do that...  We  catch  the  thrushes ourselves, and will send them to your house..." </w:t>
      </w:r>
    </w:p>
    <w:p w:rsidR="00C427FC" w:rsidRPr="00C805D0" w:rsidRDefault="00C427FC" w:rsidP="00C805D0">
      <w:pPr>
        <w:jc w:val="both"/>
        <w:rPr>
          <w:sz w:val="26"/>
          <w:szCs w:val="26"/>
        </w:rPr>
      </w:pPr>
      <w:r w:rsidRPr="00C805D0">
        <w:rPr>
          <w:sz w:val="26"/>
          <w:szCs w:val="26"/>
        </w:rPr>
        <w:t xml:space="preserve">     Don Nicholas was interested in the trip and the hunting, not in the thrushes.  And yet, amazing at the Father's simplicity, he renounced the condition (Per l'inaugurazione della Via A.  M. Di Francia, page 49).</w:t>
      </w:r>
    </w:p>
    <w:p w:rsidR="00C427FC" w:rsidRPr="00C805D0" w:rsidRDefault="00C427FC" w:rsidP="00C805D0">
      <w:pPr>
        <w:jc w:val="both"/>
        <w:rPr>
          <w:sz w:val="26"/>
          <w:szCs w:val="26"/>
        </w:rPr>
      </w:pPr>
      <w:r w:rsidRPr="00C805D0">
        <w:rPr>
          <w:sz w:val="26"/>
          <w:szCs w:val="26"/>
        </w:rPr>
        <w:t xml:space="preserve">     Father  Vitale writes: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Wanting everyone in his communities to seek God alone  after his  own examples and teaching,  it was much to his  satisfaction when  he met simple people who did not care about worldly things. He thought that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these people attracted God's blessings  for  the foundation.</w:t>
      </w:r>
    </w:p>
    <w:p w:rsidR="00C427FC" w:rsidRPr="00C805D0" w:rsidRDefault="00C427FC" w:rsidP="00C805D0">
      <w:pPr>
        <w:jc w:val="both"/>
        <w:rPr>
          <w:sz w:val="26"/>
          <w:szCs w:val="26"/>
        </w:rPr>
      </w:pPr>
      <w:r w:rsidRPr="00C805D0">
        <w:rPr>
          <w:sz w:val="26"/>
          <w:szCs w:val="26"/>
        </w:rPr>
        <w:t xml:space="preserve">     The Father taught:  "He who seeks God, is humble, simple--docile; he does not deceive, nor simulate; he is not a liar, but rather he stands in the superior's hand like warm wax to be molded" (Father Mary Hannibal Di Francia, page 3l0).</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last time the Servant of God was in Oria,  a probationer asked him for a reminder, and he answered, "Yes, yes; no, no."</w:t>
      </w:r>
    </w:p>
    <w:p w:rsidR="00C427FC" w:rsidRPr="00C805D0" w:rsidRDefault="00C427FC" w:rsidP="00C805D0">
      <w:pPr>
        <w:jc w:val="both"/>
        <w:rPr>
          <w:sz w:val="26"/>
          <w:szCs w:val="26"/>
        </w:rPr>
      </w:pPr>
      <w:r w:rsidRPr="00C805D0">
        <w:rPr>
          <w:sz w:val="26"/>
          <w:szCs w:val="26"/>
        </w:rPr>
        <w:t xml:space="preserve">     It  is  understood that the Father liked the  meeting   with simple souls.</w:t>
      </w:r>
    </w:p>
    <w:p w:rsidR="00C427FC" w:rsidRPr="00C805D0" w:rsidRDefault="00C427FC" w:rsidP="00C805D0">
      <w:pPr>
        <w:jc w:val="both"/>
        <w:rPr>
          <w:sz w:val="26"/>
          <w:szCs w:val="26"/>
        </w:rPr>
      </w:pPr>
      <w:r w:rsidRPr="00C805D0">
        <w:rPr>
          <w:sz w:val="26"/>
          <w:szCs w:val="26"/>
        </w:rPr>
        <w:t xml:space="preserve">     In  those  days,  Brother Joseph Ghezzi (l872-l955)  of  the Friars  Minor  lived in Apulia  in  humility,  simplicity,  self-denial,  and love. He accepted from God suffering of the body and soul,  building  his  sanctification in peace  and  silence.  The people  held him as a saint because of his extraordinary  virtues sometimes substantiated by miracles.  The Father too held him  in high  esteem,  and used to call upon him in Manduria to enjoy the conversation of his simple soul enamored of God.  Even though  he was of the very noble dukes of Lecce, and the bishop of that city had  invited  him to join the clergy,  he entered the  Franciscan order  as a lay-brother,  after his graduation  from  liceo.   He  worked  as a mendicant friar  in favor of the Franciscan missions for several decades and edified the people with his work.</w:t>
      </w:r>
    </w:p>
    <w:p w:rsidR="00C427FC" w:rsidRPr="00C805D0" w:rsidRDefault="00C427FC" w:rsidP="00C805D0">
      <w:pPr>
        <w:jc w:val="both"/>
        <w:rPr>
          <w:sz w:val="26"/>
          <w:szCs w:val="26"/>
        </w:rPr>
      </w:pPr>
      <w:r w:rsidRPr="00C805D0">
        <w:rPr>
          <w:sz w:val="26"/>
          <w:szCs w:val="26"/>
        </w:rPr>
        <w:t xml:space="preserve">     A  significant   episode of a different kind is narrated  by Father  Franze' of the Friars Minor,  who made the Father  laugh. Father  Franze'  related how he  converted  Mecio,  a  university porter at the anatomy theater.  He was a good man deeply attached to his family and office,  but very ignorant in religion.  Father Franze'  was a medical student and for a year he instructed Mecio enough  to  make  him receive holy Communion.  Let  us  hear  his relation: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piety  of Mecio in his first meeting with  God  in  the Eucharist  exceeded  my  expectation.  Contrite and  absorbed  in prayer,  he thanked the Lord by reading in the prayer book that I had given him that morning.  I was amazed and satisfied.  I  left him in prayer and went to prepare a rich breakfast for him. After about an hour Mecio did not appear yet.  Now and then,  I checked in the church and saw him always in prayer, but I did not disturb him. When the masses were over and the faithful went out, the man came in, his eyes beaming with joy.  "Why did you stay so long in the church?"  I asked him. His answer made me gape at him. He had received  holy  Communion at every mass and had read the most  he could  in the prayer book without any distinction whether he  was reading the novena of the dead or the blessing of Saint  Brigid's scapular.</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ab/>
        <w:t>When I recounted the happening to the Father, he laughed and said,  "To  be lodged,  the Lord found a very simple and innocent soul!  These  ignorant  souls  gain more  than  we  do  with  our science!" (Bulletin, May-June l947, page 72).</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However,  the  Father's simplicity did not refrain him  from defending his ideas. </w:t>
      </w:r>
    </w:p>
    <w:p w:rsidR="00C427FC" w:rsidRPr="00C805D0" w:rsidRDefault="00C427FC" w:rsidP="00C805D0">
      <w:pPr>
        <w:jc w:val="both"/>
        <w:rPr>
          <w:sz w:val="26"/>
          <w:szCs w:val="26"/>
        </w:rPr>
      </w:pPr>
      <w:r w:rsidRPr="00C805D0">
        <w:rPr>
          <w:sz w:val="26"/>
          <w:szCs w:val="26"/>
        </w:rPr>
        <w:t xml:space="preserve">     For  instance,  when the Messina chief police officer  asked the Servant of God to shelter the fatherless boy of his maid, the Father  answered that he was unable to shelter the boy in Messina because  he  had surpassed too much the age  required  by  rules. However,  "for  the  great  esteem  in  which  he  held  all  the authorities"  he would receive the boy in Oria.  The officer felt offended and called the Father by telephone,  talking  vehemently and angrily.  The Father wrote to him, "Mr. Chief Police officer, I  think I can do no more to show my deference to  you.  Besides, you must consider that I am a priest who cannot be weak in matter  of conscience. On this subject, I would say the same thing to his majesty the king,  who would admire and praise me" (S.C.  Vol. 5, page l93). The officer kept silent.</w:t>
      </w:r>
    </w:p>
    <w:p w:rsidR="00C427FC" w:rsidRPr="00C805D0" w:rsidRDefault="00C427FC" w:rsidP="00C805D0">
      <w:pPr>
        <w:jc w:val="both"/>
        <w:rPr>
          <w:sz w:val="26"/>
          <w:szCs w:val="26"/>
        </w:rPr>
      </w:pPr>
      <w:r w:rsidRPr="00C805D0">
        <w:rPr>
          <w:sz w:val="26"/>
          <w:szCs w:val="26"/>
        </w:rPr>
        <w:t xml:space="preserve">     To  help  his children improve in the way of  the  spiritual infancy,  the  Father  wrote  during the  l9l9  Christmas  novena Proposals  and  Prayers  to  the  Child  Jesus  to  Become  Again Children.  By  examining 25 main features of children in honor of our  Lord's  birth,  the  Father writes  that  "children  believe everything,  have no grudge,  do and think of what their  parents want,  love their relatives,  etc." Then he addresses a prayer to the  divine child to adorn the souls with the children's  virtues and to strengthen them with perseverance.</w:t>
      </w:r>
    </w:p>
    <w:p w:rsidR="00C427FC" w:rsidRPr="001725A3"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463FC8" w:rsidRDefault="00463FC8" w:rsidP="004C5093">
      <w:pPr>
        <w:widowControl w:val="0"/>
        <w:jc w:val="both"/>
        <w:rPr>
          <w:snapToGrid w:val="0"/>
          <w:sz w:val="24"/>
          <w:szCs w:val="24"/>
        </w:rPr>
      </w:pPr>
    </w:p>
    <w:p w:rsidR="00463FC8" w:rsidRDefault="00463FC8" w:rsidP="004C5093">
      <w:pPr>
        <w:widowControl w:val="0"/>
        <w:jc w:val="both"/>
        <w:rPr>
          <w:snapToGrid w:val="0"/>
          <w:sz w:val="24"/>
          <w:szCs w:val="24"/>
        </w:rPr>
      </w:pPr>
    </w:p>
    <w:p w:rsidR="00463FC8" w:rsidRDefault="00463FC8" w:rsidP="004C5093">
      <w:pPr>
        <w:widowControl w:val="0"/>
        <w:jc w:val="both"/>
        <w:rPr>
          <w:snapToGrid w:val="0"/>
          <w:sz w:val="24"/>
          <w:szCs w:val="24"/>
        </w:rPr>
      </w:pPr>
    </w:p>
    <w:p w:rsidR="00463FC8" w:rsidRDefault="00463FC8" w:rsidP="004C5093">
      <w:pPr>
        <w:widowControl w:val="0"/>
        <w:jc w:val="both"/>
        <w:rPr>
          <w:snapToGrid w:val="0"/>
          <w:sz w:val="24"/>
          <w:szCs w:val="24"/>
        </w:rPr>
      </w:pPr>
    </w:p>
    <w:p w:rsidR="00463FC8" w:rsidRDefault="00463FC8" w:rsidP="004C5093">
      <w:pPr>
        <w:widowControl w:val="0"/>
        <w:jc w:val="both"/>
        <w:rPr>
          <w:snapToGrid w:val="0"/>
          <w:sz w:val="24"/>
          <w:szCs w:val="24"/>
        </w:rPr>
      </w:pPr>
    </w:p>
    <w:p w:rsidR="00463FC8" w:rsidRDefault="00463FC8" w:rsidP="004C5093">
      <w:pPr>
        <w:widowControl w:val="0"/>
        <w:jc w:val="both"/>
        <w:rPr>
          <w:snapToGrid w:val="0"/>
          <w:sz w:val="24"/>
          <w:szCs w:val="24"/>
        </w:rPr>
      </w:pPr>
    </w:p>
    <w:p w:rsidR="00463FC8" w:rsidRPr="001725A3" w:rsidRDefault="00463FC8" w:rsidP="004C5093">
      <w:pPr>
        <w:widowControl w:val="0"/>
        <w:jc w:val="both"/>
        <w:rPr>
          <w:snapToGrid w:val="0"/>
          <w:sz w:val="24"/>
          <w:szCs w:val="24"/>
        </w:rPr>
      </w:pPr>
    </w:p>
    <w:p w:rsidR="00C427FC" w:rsidRDefault="00463FC8" w:rsidP="002B28E2">
      <w:pPr>
        <w:widowControl w:val="0"/>
        <w:pBdr>
          <w:bottom w:val="single" w:sz="4" w:space="1" w:color="auto"/>
        </w:pBdr>
        <w:jc w:val="both"/>
        <w:rPr>
          <w:b/>
          <w:snapToGrid w:val="0"/>
          <w:sz w:val="40"/>
          <w:szCs w:val="40"/>
        </w:rPr>
      </w:pPr>
      <w:r w:rsidRPr="002B28E2">
        <w:rPr>
          <w:b/>
          <w:snapToGrid w:val="0"/>
          <w:sz w:val="40"/>
          <w:szCs w:val="40"/>
        </w:rPr>
        <w:t>Notes</w:t>
      </w:r>
    </w:p>
    <w:p w:rsidR="00463FC8" w:rsidRPr="002B28E2" w:rsidRDefault="00463FC8" w:rsidP="002B28E2">
      <w:pPr>
        <w:widowControl w:val="0"/>
        <w:pBdr>
          <w:bottom w:val="single" w:sz="4" w:space="1" w:color="auto"/>
        </w:pBdr>
        <w:jc w:val="both"/>
        <w:rPr>
          <w:b/>
          <w:snapToGrid w:val="0"/>
          <w:sz w:val="40"/>
          <w:szCs w:val="40"/>
        </w:rPr>
      </w:pPr>
    </w:p>
    <w:p w:rsidR="00C427FC" w:rsidRPr="001725A3" w:rsidRDefault="00C427FC" w:rsidP="004C5093">
      <w:pPr>
        <w:widowControl w:val="0"/>
        <w:jc w:val="both"/>
        <w:rPr>
          <w:snapToGrid w:val="0"/>
          <w:sz w:val="24"/>
          <w:szCs w:val="24"/>
        </w:rPr>
      </w:pPr>
    </w:p>
    <w:p w:rsidR="00C427FC" w:rsidRPr="00205093" w:rsidRDefault="00C427FC" w:rsidP="004C5093">
      <w:pPr>
        <w:widowControl w:val="0"/>
        <w:jc w:val="both"/>
        <w:rPr>
          <w:snapToGrid w:val="0"/>
          <w:sz w:val="22"/>
          <w:szCs w:val="24"/>
        </w:rPr>
      </w:pPr>
      <w:r w:rsidRPr="001725A3">
        <w:rPr>
          <w:snapToGrid w:val="0"/>
          <w:sz w:val="24"/>
          <w:szCs w:val="24"/>
        </w:rPr>
        <w:t xml:space="preserve">     </w:t>
      </w:r>
      <w:r w:rsidRPr="00205093">
        <w:rPr>
          <w:snapToGrid w:val="0"/>
          <w:sz w:val="22"/>
          <w:szCs w:val="24"/>
        </w:rPr>
        <w:t>(l)  Perhaps prudence was the virtue that the Father had  to practice that year.</w:t>
      </w:r>
    </w:p>
    <w:p w:rsidR="00C427FC" w:rsidRPr="00205093" w:rsidRDefault="00C427FC" w:rsidP="004C5093">
      <w:pPr>
        <w:widowControl w:val="0"/>
        <w:jc w:val="both"/>
        <w:rPr>
          <w:snapToGrid w:val="0"/>
          <w:sz w:val="22"/>
          <w:szCs w:val="24"/>
        </w:rPr>
      </w:pPr>
    </w:p>
    <w:p w:rsidR="00C427FC" w:rsidRDefault="00C427FC" w:rsidP="004C5093">
      <w:pPr>
        <w:widowControl w:val="0"/>
        <w:jc w:val="both"/>
        <w:rPr>
          <w:snapToGrid w:val="0"/>
          <w:sz w:val="22"/>
          <w:szCs w:val="24"/>
        </w:rPr>
      </w:pPr>
      <w:r w:rsidRPr="00205093">
        <w:rPr>
          <w:snapToGrid w:val="0"/>
          <w:sz w:val="22"/>
          <w:szCs w:val="24"/>
        </w:rPr>
        <w:t xml:space="preserve">    </w:t>
      </w:r>
    </w:p>
    <w:p w:rsidR="00C427FC" w:rsidRDefault="00C427FC" w:rsidP="004C5093">
      <w:pPr>
        <w:widowControl w:val="0"/>
        <w:jc w:val="both"/>
        <w:rPr>
          <w:snapToGrid w:val="0"/>
          <w:sz w:val="22"/>
          <w:szCs w:val="24"/>
        </w:rPr>
      </w:pPr>
    </w:p>
    <w:p w:rsidR="00C427FC" w:rsidRDefault="00C427FC" w:rsidP="004C5093">
      <w:pPr>
        <w:widowControl w:val="0"/>
        <w:jc w:val="both"/>
        <w:rPr>
          <w:snapToGrid w:val="0"/>
          <w:sz w:val="22"/>
          <w:szCs w:val="24"/>
        </w:rPr>
      </w:pPr>
    </w:p>
    <w:p w:rsidR="00C427FC" w:rsidRDefault="00C427FC" w:rsidP="004C5093">
      <w:pPr>
        <w:widowControl w:val="0"/>
        <w:jc w:val="both"/>
        <w:rPr>
          <w:snapToGrid w:val="0"/>
          <w:sz w:val="22"/>
          <w:szCs w:val="24"/>
        </w:rPr>
      </w:pPr>
    </w:p>
    <w:p w:rsidR="00463FC8" w:rsidRDefault="00C427FC" w:rsidP="004C5093">
      <w:pPr>
        <w:widowControl w:val="0"/>
        <w:jc w:val="both"/>
        <w:rPr>
          <w:snapToGrid w:val="0"/>
          <w:sz w:val="22"/>
          <w:szCs w:val="24"/>
        </w:rPr>
      </w:pPr>
      <w:r>
        <w:rPr>
          <w:snapToGrid w:val="0"/>
          <w:sz w:val="22"/>
          <w:szCs w:val="24"/>
        </w:rPr>
        <w:t xml:space="preserve">  </w:t>
      </w:r>
      <w:r w:rsidRPr="00205093">
        <w:rPr>
          <w:snapToGrid w:val="0"/>
          <w:sz w:val="22"/>
          <w:szCs w:val="24"/>
        </w:rPr>
        <w:t xml:space="preserve"> </w:t>
      </w:r>
    </w:p>
    <w:p w:rsidR="00C427FC" w:rsidRPr="00205093" w:rsidRDefault="00463FC8" w:rsidP="004C5093">
      <w:pPr>
        <w:widowControl w:val="0"/>
        <w:jc w:val="both"/>
        <w:rPr>
          <w:snapToGrid w:val="0"/>
          <w:sz w:val="22"/>
          <w:szCs w:val="24"/>
        </w:rPr>
      </w:pPr>
      <w:r>
        <w:rPr>
          <w:snapToGrid w:val="0"/>
          <w:sz w:val="22"/>
          <w:szCs w:val="24"/>
        </w:rPr>
        <w:br w:type="page"/>
      </w:r>
      <w:r w:rsidR="00C427FC" w:rsidRPr="00205093">
        <w:rPr>
          <w:snapToGrid w:val="0"/>
          <w:sz w:val="22"/>
          <w:szCs w:val="24"/>
        </w:rPr>
        <w:lastRenderedPageBreak/>
        <w:t xml:space="preserve">(2) I have read both the letter to Father Messina and to the pastor of </w:t>
      </w:r>
      <w:smartTag w:uri="urn:schemas-microsoft-com:office:smarttags" w:element="City">
        <w:smartTag w:uri="urn:schemas-microsoft-com:office:smarttags" w:element="place">
          <w:r w:rsidR="00C427FC" w:rsidRPr="00205093">
            <w:rPr>
              <w:snapToGrid w:val="0"/>
              <w:sz w:val="22"/>
              <w:szCs w:val="24"/>
            </w:rPr>
            <w:t>Padua</w:t>
          </w:r>
        </w:smartTag>
      </w:smartTag>
      <w:r w:rsidR="00C427FC" w:rsidRPr="00205093">
        <w:rPr>
          <w:snapToGrid w:val="0"/>
          <w:sz w:val="22"/>
          <w:szCs w:val="24"/>
        </w:rPr>
        <w:t>.  However, we don't have any copy. The quotations are from the notes I was keeping since long.</w:t>
      </w:r>
    </w:p>
    <w:p w:rsidR="00C427FC" w:rsidRPr="00205093" w:rsidRDefault="00C427FC" w:rsidP="004C5093">
      <w:pPr>
        <w:widowControl w:val="0"/>
        <w:jc w:val="both"/>
        <w:rPr>
          <w:snapToGrid w:val="0"/>
          <w:sz w:val="22"/>
          <w:szCs w:val="24"/>
        </w:rPr>
      </w:pPr>
    </w:p>
    <w:p w:rsidR="00C427FC" w:rsidRPr="00205093" w:rsidRDefault="00C427FC" w:rsidP="004C5093">
      <w:pPr>
        <w:widowControl w:val="0"/>
        <w:jc w:val="both"/>
        <w:rPr>
          <w:snapToGrid w:val="0"/>
          <w:sz w:val="22"/>
          <w:szCs w:val="24"/>
        </w:rPr>
      </w:pPr>
      <w:r w:rsidRPr="00205093">
        <w:rPr>
          <w:snapToGrid w:val="0"/>
          <w:sz w:val="22"/>
          <w:szCs w:val="24"/>
        </w:rPr>
        <w:t xml:space="preserve">     (3)  We report a witty remark of the Father.  The lawyers of the celestial court were Saint Francis of Sales,  Saint Alphonsus M.  Liguori,  and Saint Francis of Paola.  Father Drago made  the humorous  remark that Saint Francis of Paola was not at the right place on the side of Saint Francis of Sales and Saint  Alphonsus, because they were teachers of law... The Father responded, "Saint Alphonsus  represents the law;  Saint Francis of Sales,  meekness and persuasion.  If law and reason are not enough,  Saint Francis of  Paola comes in with his stick to put things in  order..."  It was  an allusion to the Roman dialect wisecrack,  "Quanno ce vo', ce vo'..." (What is required, is required).</w:t>
      </w:r>
    </w:p>
    <w:p w:rsidR="00C427FC" w:rsidRPr="00205093" w:rsidRDefault="00C427FC" w:rsidP="004C5093">
      <w:pPr>
        <w:widowControl w:val="0"/>
        <w:jc w:val="both"/>
        <w:rPr>
          <w:snapToGrid w:val="0"/>
          <w:sz w:val="22"/>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1725A3"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r w:rsidRPr="00AC2C20">
        <w:rPr>
          <w:snapToGrid w:val="0"/>
          <w:sz w:val="24"/>
          <w:szCs w:val="24"/>
        </w:rPr>
        <w:t xml:space="preserve"> </w:t>
      </w: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DF770F" w:rsidRDefault="00C427FC" w:rsidP="004C5093">
      <w:pPr>
        <w:widowControl w:val="0"/>
        <w:jc w:val="both"/>
        <w:rPr>
          <w:b/>
          <w:snapToGrid w:val="0"/>
          <w:sz w:val="32"/>
          <w:szCs w:val="32"/>
        </w:rPr>
      </w:pPr>
      <w:r w:rsidRPr="00AC2C20">
        <w:rPr>
          <w:b/>
          <w:snapToGrid w:val="0"/>
          <w:sz w:val="32"/>
          <w:szCs w:val="32"/>
        </w:rPr>
        <w:t xml:space="preserve">                               </w:t>
      </w:r>
    </w:p>
    <w:p w:rsidR="00C427FC" w:rsidRPr="00624857" w:rsidRDefault="00DF770F" w:rsidP="00624857">
      <w:pPr>
        <w:widowControl w:val="0"/>
        <w:jc w:val="right"/>
        <w:rPr>
          <w:b/>
          <w:snapToGrid w:val="0"/>
          <w:sz w:val="72"/>
          <w:szCs w:val="72"/>
        </w:rPr>
      </w:pPr>
      <w:r>
        <w:rPr>
          <w:b/>
          <w:snapToGrid w:val="0"/>
          <w:sz w:val="32"/>
          <w:szCs w:val="32"/>
        </w:rPr>
        <w:br w:type="page"/>
      </w:r>
      <w:r w:rsidR="00624857">
        <w:rPr>
          <w:b/>
          <w:snapToGrid w:val="0"/>
          <w:sz w:val="32"/>
          <w:szCs w:val="32"/>
        </w:rPr>
        <w:lastRenderedPageBreak/>
        <w:br w:type="page"/>
      </w:r>
      <w:r w:rsidR="00C427FC" w:rsidRPr="00624857">
        <w:rPr>
          <w:b/>
          <w:snapToGrid w:val="0"/>
          <w:sz w:val="72"/>
          <w:szCs w:val="72"/>
        </w:rPr>
        <w:lastRenderedPageBreak/>
        <w:t>20</w:t>
      </w:r>
    </w:p>
    <w:p w:rsidR="00C427FC" w:rsidRPr="00B023C0" w:rsidRDefault="00C427FC" w:rsidP="00624857">
      <w:pPr>
        <w:widowControl w:val="0"/>
        <w:jc w:val="right"/>
        <w:rPr>
          <w:b/>
          <w:snapToGrid w:val="0"/>
          <w:sz w:val="48"/>
          <w:szCs w:val="32"/>
        </w:rPr>
      </w:pPr>
    </w:p>
    <w:p w:rsidR="00C427FC" w:rsidRPr="00B023C0" w:rsidRDefault="00C427FC" w:rsidP="00624857">
      <w:pPr>
        <w:widowControl w:val="0"/>
        <w:jc w:val="right"/>
        <w:rPr>
          <w:b/>
          <w:snapToGrid w:val="0"/>
          <w:sz w:val="48"/>
          <w:szCs w:val="32"/>
        </w:rPr>
      </w:pPr>
      <w:r w:rsidRPr="00B023C0">
        <w:rPr>
          <w:b/>
          <w:snapToGrid w:val="0"/>
          <w:sz w:val="48"/>
          <w:szCs w:val="32"/>
        </w:rPr>
        <w:t xml:space="preserve">                             JUSTICE</w:t>
      </w: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Default="00C427FC" w:rsidP="004C5093">
      <w:pPr>
        <w:widowControl w:val="0"/>
        <w:jc w:val="both"/>
        <w:rPr>
          <w:b/>
          <w:snapToGrid w:val="0"/>
          <w:sz w:val="28"/>
          <w:szCs w:val="28"/>
        </w:rPr>
      </w:pPr>
    </w:p>
    <w:p w:rsidR="00B023C0" w:rsidRPr="00AC2C20" w:rsidRDefault="00B023C0" w:rsidP="004C5093">
      <w:pPr>
        <w:widowControl w:val="0"/>
        <w:jc w:val="both"/>
        <w:rPr>
          <w:b/>
          <w:snapToGrid w:val="0"/>
          <w:sz w:val="28"/>
          <w:szCs w:val="28"/>
        </w:rPr>
      </w:pPr>
    </w:p>
    <w:p w:rsidR="00C427FC" w:rsidRPr="00AC2C20" w:rsidRDefault="00C427FC" w:rsidP="004C5093">
      <w:pPr>
        <w:widowControl w:val="0"/>
        <w:jc w:val="both"/>
        <w:rPr>
          <w:b/>
          <w:snapToGrid w:val="0"/>
          <w:sz w:val="28"/>
          <w:szCs w:val="28"/>
        </w:rPr>
      </w:pPr>
      <w:r w:rsidRPr="00AC2C20">
        <w:rPr>
          <w:b/>
          <w:snapToGrid w:val="0"/>
          <w:sz w:val="28"/>
          <w:szCs w:val="28"/>
        </w:rPr>
        <w:t xml:space="preserve">                    l. To each, his own                        </w:t>
      </w:r>
    </w:p>
    <w:p w:rsidR="00C427FC" w:rsidRPr="00AC2C20" w:rsidRDefault="00C427FC" w:rsidP="004C5093">
      <w:pPr>
        <w:widowControl w:val="0"/>
        <w:jc w:val="both"/>
        <w:rPr>
          <w:b/>
          <w:snapToGrid w:val="0"/>
          <w:sz w:val="28"/>
          <w:szCs w:val="28"/>
        </w:rPr>
      </w:pPr>
      <w:r w:rsidRPr="00AC2C20">
        <w:rPr>
          <w:b/>
          <w:snapToGrid w:val="0"/>
          <w:sz w:val="28"/>
          <w:szCs w:val="28"/>
        </w:rPr>
        <w:t xml:space="preserve">                    2.  He was upright with God                  </w:t>
      </w:r>
    </w:p>
    <w:p w:rsidR="00C427FC" w:rsidRPr="00AC2C20" w:rsidRDefault="00C427FC" w:rsidP="004C5093">
      <w:pPr>
        <w:widowControl w:val="0"/>
        <w:jc w:val="both"/>
        <w:rPr>
          <w:b/>
          <w:snapToGrid w:val="0"/>
          <w:sz w:val="28"/>
          <w:szCs w:val="28"/>
        </w:rPr>
      </w:pPr>
      <w:r w:rsidRPr="00AC2C20">
        <w:rPr>
          <w:b/>
          <w:snapToGrid w:val="0"/>
          <w:sz w:val="28"/>
          <w:szCs w:val="28"/>
        </w:rPr>
        <w:t xml:space="preserve">                    3.  In the house of God                      </w:t>
      </w:r>
    </w:p>
    <w:p w:rsidR="00C427FC" w:rsidRPr="00AC2C20" w:rsidRDefault="00C427FC" w:rsidP="004C5093">
      <w:pPr>
        <w:widowControl w:val="0"/>
        <w:jc w:val="both"/>
        <w:rPr>
          <w:b/>
          <w:snapToGrid w:val="0"/>
          <w:sz w:val="28"/>
          <w:szCs w:val="28"/>
        </w:rPr>
      </w:pPr>
      <w:r w:rsidRPr="00AC2C20">
        <w:rPr>
          <w:b/>
          <w:snapToGrid w:val="0"/>
          <w:sz w:val="28"/>
          <w:szCs w:val="28"/>
        </w:rPr>
        <w:t xml:space="preserve">                    4.  The sacred furnishing                    </w:t>
      </w:r>
    </w:p>
    <w:p w:rsidR="00C427FC" w:rsidRPr="00AC2C20" w:rsidRDefault="00C427FC" w:rsidP="004C5093">
      <w:pPr>
        <w:widowControl w:val="0"/>
        <w:jc w:val="both"/>
        <w:rPr>
          <w:b/>
          <w:snapToGrid w:val="0"/>
          <w:sz w:val="28"/>
          <w:szCs w:val="28"/>
        </w:rPr>
      </w:pPr>
      <w:r w:rsidRPr="00AC2C20">
        <w:rPr>
          <w:b/>
          <w:snapToGrid w:val="0"/>
          <w:sz w:val="28"/>
          <w:szCs w:val="28"/>
        </w:rPr>
        <w:t xml:space="preserve">                    5.  The day of the Lord                      </w:t>
      </w:r>
    </w:p>
    <w:p w:rsidR="00C427FC" w:rsidRPr="00AC2C20" w:rsidRDefault="00C427FC" w:rsidP="004C5093">
      <w:pPr>
        <w:widowControl w:val="0"/>
        <w:jc w:val="both"/>
        <w:rPr>
          <w:b/>
          <w:snapToGrid w:val="0"/>
          <w:sz w:val="28"/>
          <w:szCs w:val="28"/>
        </w:rPr>
      </w:pPr>
      <w:r w:rsidRPr="00AC2C20">
        <w:rPr>
          <w:b/>
          <w:snapToGrid w:val="0"/>
          <w:sz w:val="28"/>
          <w:szCs w:val="28"/>
        </w:rPr>
        <w:t xml:space="preserve">                    6.  Thanksgiving                             </w:t>
      </w:r>
    </w:p>
    <w:p w:rsidR="00C427FC" w:rsidRPr="00AC2C20" w:rsidRDefault="00C427FC" w:rsidP="004C5093">
      <w:pPr>
        <w:widowControl w:val="0"/>
        <w:jc w:val="both"/>
        <w:rPr>
          <w:b/>
          <w:snapToGrid w:val="0"/>
          <w:sz w:val="28"/>
          <w:szCs w:val="28"/>
        </w:rPr>
      </w:pPr>
      <w:r w:rsidRPr="00AC2C20">
        <w:rPr>
          <w:b/>
          <w:snapToGrid w:val="0"/>
          <w:sz w:val="28"/>
          <w:szCs w:val="28"/>
        </w:rPr>
        <w:t xml:space="preserve">                    7.  The Blessed Sacrament in the new chapel  </w:t>
      </w:r>
    </w:p>
    <w:p w:rsidR="00C427FC" w:rsidRPr="00AC2C20" w:rsidRDefault="00C427FC" w:rsidP="004C5093">
      <w:pPr>
        <w:widowControl w:val="0"/>
        <w:jc w:val="both"/>
        <w:rPr>
          <w:b/>
          <w:snapToGrid w:val="0"/>
          <w:sz w:val="28"/>
          <w:szCs w:val="28"/>
        </w:rPr>
      </w:pPr>
      <w:r w:rsidRPr="00AC2C20">
        <w:rPr>
          <w:b/>
          <w:snapToGrid w:val="0"/>
          <w:sz w:val="28"/>
          <w:szCs w:val="28"/>
        </w:rPr>
        <w:t xml:space="preserve">                    8.  He was upright with his neighbor         </w:t>
      </w:r>
    </w:p>
    <w:p w:rsidR="00C427FC" w:rsidRPr="00AC2C20" w:rsidRDefault="00C427FC" w:rsidP="004C5093">
      <w:pPr>
        <w:widowControl w:val="0"/>
        <w:jc w:val="both"/>
        <w:rPr>
          <w:b/>
          <w:snapToGrid w:val="0"/>
          <w:sz w:val="28"/>
          <w:szCs w:val="28"/>
        </w:rPr>
      </w:pPr>
      <w:r w:rsidRPr="00AC2C20">
        <w:rPr>
          <w:b/>
          <w:snapToGrid w:val="0"/>
          <w:sz w:val="28"/>
          <w:szCs w:val="28"/>
        </w:rPr>
        <w:t xml:space="preserve">                    9.  His debts                                </w:t>
      </w:r>
    </w:p>
    <w:p w:rsidR="00C427FC" w:rsidRPr="00AC2C20" w:rsidRDefault="00C427FC" w:rsidP="004C5093">
      <w:pPr>
        <w:widowControl w:val="0"/>
        <w:jc w:val="both"/>
        <w:rPr>
          <w:b/>
          <w:snapToGrid w:val="0"/>
          <w:sz w:val="28"/>
          <w:szCs w:val="28"/>
        </w:rPr>
      </w:pPr>
      <w:r w:rsidRPr="00AC2C20">
        <w:rPr>
          <w:b/>
          <w:snapToGrid w:val="0"/>
          <w:sz w:val="28"/>
          <w:szCs w:val="28"/>
        </w:rPr>
        <w:t xml:space="preserve">                    l0. His deep sense of justice                </w:t>
      </w:r>
    </w:p>
    <w:p w:rsidR="00C427FC" w:rsidRPr="00AC2C20" w:rsidRDefault="00C427FC" w:rsidP="004C5093">
      <w:pPr>
        <w:widowControl w:val="0"/>
        <w:jc w:val="both"/>
        <w:rPr>
          <w:b/>
          <w:snapToGrid w:val="0"/>
          <w:sz w:val="28"/>
          <w:szCs w:val="28"/>
        </w:rPr>
      </w:pPr>
      <w:r w:rsidRPr="00AC2C20">
        <w:rPr>
          <w:b/>
          <w:snapToGrid w:val="0"/>
          <w:sz w:val="28"/>
          <w:szCs w:val="28"/>
        </w:rPr>
        <w:t xml:space="preserve">                    ll. Give Caesar what belongs to Caesar       </w:t>
      </w:r>
    </w:p>
    <w:p w:rsidR="00C427FC" w:rsidRPr="00AC2C20" w:rsidRDefault="00C427FC" w:rsidP="004C5093">
      <w:pPr>
        <w:widowControl w:val="0"/>
        <w:jc w:val="both"/>
        <w:rPr>
          <w:b/>
          <w:snapToGrid w:val="0"/>
          <w:sz w:val="28"/>
          <w:szCs w:val="28"/>
        </w:rPr>
      </w:pPr>
      <w:r w:rsidRPr="00AC2C20">
        <w:rPr>
          <w:b/>
          <w:snapToGrid w:val="0"/>
          <w:sz w:val="28"/>
          <w:szCs w:val="28"/>
        </w:rPr>
        <w:t xml:space="preserve">                    l2. Love of his own country                  </w:t>
      </w:r>
    </w:p>
    <w:p w:rsidR="00C427FC" w:rsidRPr="00AC2C20" w:rsidRDefault="00C427FC" w:rsidP="004C5093">
      <w:pPr>
        <w:widowControl w:val="0"/>
        <w:jc w:val="both"/>
        <w:rPr>
          <w:b/>
          <w:snapToGrid w:val="0"/>
          <w:sz w:val="28"/>
          <w:szCs w:val="28"/>
        </w:rPr>
      </w:pPr>
      <w:r w:rsidRPr="00AC2C20">
        <w:rPr>
          <w:b/>
          <w:snapToGrid w:val="0"/>
          <w:sz w:val="28"/>
          <w:szCs w:val="28"/>
        </w:rPr>
        <w:t xml:space="preserve">                    l3. Toward the benefactors</w:t>
      </w:r>
    </w:p>
    <w:p w:rsidR="00C427FC" w:rsidRPr="00AC2C20" w:rsidRDefault="00C427FC" w:rsidP="004C5093">
      <w:pPr>
        <w:widowControl w:val="0"/>
        <w:jc w:val="both"/>
        <w:rPr>
          <w:b/>
          <w:snapToGrid w:val="0"/>
          <w:sz w:val="28"/>
          <w:szCs w:val="28"/>
        </w:rPr>
      </w:pPr>
      <w:r w:rsidRPr="00AC2C20">
        <w:rPr>
          <w:b/>
          <w:snapToGrid w:val="0"/>
          <w:sz w:val="28"/>
          <w:szCs w:val="28"/>
        </w:rPr>
        <w:t xml:space="preserve"> </w:t>
      </w:r>
      <w:r w:rsidRPr="00AC2C20">
        <w:rPr>
          <w:b/>
          <w:snapToGrid w:val="0"/>
          <w:sz w:val="28"/>
          <w:szCs w:val="28"/>
        </w:rPr>
        <w:tab/>
        <w:t xml:space="preserve">       </w:t>
      </w:r>
      <w:r>
        <w:rPr>
          <w:b/>
          <w:snapToGrid w:val="0"/>
          <w:sz w:val="28"/>
          <w:szCs w:val="28"/>
        </w:rPr>
        <w:t xml:space="preserve">  </w:t>
      </w:r>
      <w:r w:rsidRPr="00AC2C20">
        <w:rPr>
          <w:b/>
          <w:snapToGrid w:val="0"/>
          <w:sz w:val="28"/>
          <w:szCs w:val="28"/>
        </w:rPr>
        <w:t xml:space="preserve">14.  Notes                   </w:t>
      </w:r>
    </w:p>
    <w:p w:rsidR="00C427FC" w:rsidRPr="00AC2C20" w:rsidRDefault="00C427FC" w:rsidP="004C5093">
      <w:pPr>
        <w:widowControl w:val="0"/>
        <w:jc w:val="both"/>
        <w:rPr>
          <w:snapToGrid w:val="0"/>
          <w:sz w:val="24"/>
          <w:szCs w:val="24"/>
        </w:rPr>
      </w:pPr>
      <w:r w:rsidRPr="00AC2C20">
        <w:rPr>
          <w:snapToGrid w:val="0"/>
          <w:sz w:val="24"/>
          <w:szCs w:val="24"/>
        </w:rPr>
        <w:t xml:space="preserve">                                                                 </w:t>
      </w:r>
    </w:p>
    <w:p w:rsidR="00C427FC" w:rsidRPr="00AC2C20" w:rsidRDefault="00C427FC" w:rsidP="004C5093">
      <w:pPr>
        <w:widowControl w:val="0"/>
        <w:jc w:val="both"/>
        <w:rPr>
          <w:snapToGrid w:val="0"/>
          <w:sz w:val="24"/>
          <w:szCs w:val="24"/>
        </w:rPr>
      </w:pPr>
      <w:r w:rsidRPr="00AC2C20">
        <w:rPr>
          <w:snapToGrid w:val="0"/>
          <w:sz w:val="24"/>
          <w:szCs w:val="24"/>
        </w:rPr>
        <w:t xml:space="preserve">                                                                 </w:t>
      </w: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w:t>
      </w:r>
      <w:r w:rsidRPr="002B28E2">
        <w:rPr>
          <w:b/>
          <w:snapToGrid w:val="0"/>
          <w:sz w:val="40"/>
          <w:szCs w:val="40"/>
        </w:rPr>
        <w:t xml:space="preserve">. </w:t>
      </w:r>
      <w:proofErr w:type="gramStart"/>
      <w:r w:rsidRPr="002B28E2">
        <w:rPr>
          <w:b/>
          <w:snapToGrid w:val="0"/>
          <w:sz w:val="40"/>
          <w:szCs w:val="40"/>
        </w:rPr>
        <w:t>To</w:t>
      </w:r>
      <w:proofErr w:type="gramEnd"/>
      <w:r w:rsidRPr="002B28E2">
        <w:rPr>
          <w:b/>
          <w:snapToGrid w:val="0"/>
          <w:sz w:val="40"/>
          <w:szCs w:val="40"/>
        </w:rPr>
        <w:t xml:space="preserve"> each, his own</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r w:rsidRPr="00AC2C20">
        <w:rPr>
          <w:snapToGrid w:val="0"/>
          <w:sz w:val="24"/>
          <w:szCs w:val="24"/>
        </w:rPr>
        <w:t xml:space="preserve">                                           </w:t>
      </w:r>
    </w:p>
    <w:p w:rsidR="00C427FC" w:rsidRPr="00C805D0" w:rsidRDefault="00C427FC" w:rsidP="00C805D0">
      <w:pPr>
        <w:jc w:val="both"/>
        <w:rPr>
          <w:sz w:val="26"/>
          <w:szCs w:val="26"/>
        </w:rPr>
      </w:pPr>
      <w:r w:rsidRPr="00C805D0">
        <w:rPr>
          <w:sz w:val="26"/>
          <w:szCs w:val="26"/>
        </w:rPr>
        <w:t xml:space="preserve">     Justice is  often  synonymous of holiness  in  the  sacred Scripture,  as  in  the saying of the Lord,  "Blest are they  who hunger and thirst for holiness;  they shall have their fill" (Mt. 5,  6).  Justice encompasses all the virtues.  When we say  "The saints are just," we   mean that.  Here,  however,  with the word "justice"  we mean the supernatural virtue infused by God in  the soul,  which  inclines  the will always to give the  people  what belongs to them.</w:t>
      </w:r>
    </w:p>
    <w:p w:rsidR="00C427FC" w:rsidRPr="00C805D0" w:rsidRDefault="00C427FC" w:rsidP="00C805D0">
      <w:pPr>
        <w:jc w:val="both"/>
        <w:rPr>
          <w:sz w:val="26"/>
          <w:szCs w:val="26"/>
        </w:rPr>
      </w:pPr>
      <w:r w:rsidRPr="00C805D0">
        <w:rPr>
          <w:sz w:val="26"/>
          <w:szCs w:val="26"/>
        </w:rPr>
        <w:t xml:space="preserve">     After  prudence,  justice  is the most excellent  among  the cardinal virtues.  But it is inferior to the theological  virtues and  to some others which originate from them,  such as religion, because they have a more immediate and noble object. </w:t>
      </w:r>
    </w:p>
    <w:p w:rsidR="00C427FC" w:rsidRPr="00C805D0" w:rsidRDefault="00C427FC" w:rsidP="00C805D0">
      <w:pPr>
        <w:jc w:val="both"/>
        <w:rPr>
          <w:sz w:val="26"/>
          <w:szCs w:val="26"/>
        </w:rPr>
      </w:pPr>
      <w:r w:rsidRPr="00C805D0">
        <w:rPr>
          <w:sz w:val="26"/>
          <w:szCs w:val="26"/>
        </w:rPr>
        <w:t xml:space="preserve">     Justice regulates our duties toward our neighbor;  religion, our relationship with God. The virtue of religion is very near to justice, but is not justice in the strict sense of the term since justice requires that each receive his own. Because a creature is unable to give God all the respect he is worthy of, religion does not  realize all the conditions of justice.  It  is,  however,  a potential part of it, like gratitude for the benefits we receive, and obedience,  which regulates the duties toward the  superiors.      </w:t>
      </w:r>
    </w:p>
    <w:p w:rsidR="00C427FC" w:rsidRPr="00C805D0" w:rsidRDefault="00C427FC" w:rsidP="00C805D0">
      <w:pPr>
        <w:jc w:val="both"/>
        <w:rPr>
          <w:sz w:val="26"/>
          <w:szCs w:val="26"/>
        </w:rPr>
      </w:pPr>
      <w:r w:rsidRPr="00C805D0">
        <w:rPr>
          <w:sz w:val="26"/>
          <w:szCs w:val="26"/>
        </w:rPr>
        <w:t xml:space="preserve">     We  have  already treated the Father's virtue  of  religion; therefore,  we  refer  to the chapters in which we  have  written about his piety,  devotion,  spirit of prayer, attention to avoid the   least  defects,   and  engagement  to  fulfill   everything perfectly. He did so to perform  the will of God for the greatest consolation of Jesus' Heart.</w:t>
      </w:r>
    </w:p>
    <w:p w:rsidR="00C427FC" w:rsidRPr="00C805D0" w:rsidRDefault="00C427FC" w:rsidP="00C805D0">
      <w:pPr>
        <w:jc w:val="both"/>
        <w:rPr>
          <w:sz w:val="26"/>
          <w:szCs w:val="26"/>
        </w:rPr>
      </w:pPr>
      <w:r w:rsidRPr="00C805D0">
        <w:rPr>
          <w:sz w:val="26"/>
          <w:szCs w:val="26"/>
        </w:rPr>
        <w:t xml:space="preserve">     Now  let  us  listen  to new evidences  which  disclose  the Father's soul on the subject of justice.</w:t>
      </w: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 xml:space="preserve">2. </w:t>
      </w:r>
      <w:r>
        <w:rPr>
          <w:b/>
          <w:snapToGrid w:val="0"/>
          <w:sz w:val="40"/>
          <w:szCs w:val="40"/>
        </w:rPr>
        <w:t>He was upright with G</w:t>
      </w:r>
      <w:r w:rsidRPr="002B28E2">
        <w:rPr>
          <w:b/>
          <w:snapToGrid w:val="0"/>
          <w:sz w:val="40"/>
          <w:szCs w:val="40"/>
        </w:rPr>
        <w:t>od</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AC2C20">
        <w:rPr>
          <w:snapToGrid w:val="0"/>
          <w:sz w:val="24"/>
          <w:szCs w:val="24"/>
        </w:rPr>
        <w:t xml:space="preserve">    </w:t>
      </w:r>
      <w:r w:rsidRPr="00C805D0">
        <w:rPr>
          <w:sz w:val="26"/>
          <w:szCs w:val="26"/>
        </w:rPr>
        <w:t xml:space="preserve"> The virtue of justice requires first the observance of God's law.  We  can realize the Father's faithfulness to divine law  in the chapter about his love for God,  hatred for sin,  and care to avoid it at any cost.</w:t>
      </w:r>
    </w:p>
    <w:p w:rsidR="00C427FC" w:rsidRPr="00C805D0" w:rsidRDefault="00C427FC" w:rsidP="00C805D0">
      <w:pPr>
        <w:jc w:val="both"/>
        <w:rPr>
          <w:sz w:val="26"/>
          <w:szCs w:val="26"/>
        </w:rPr>
      </w:pPr>
      <w:r w:rsidRPr="00C805D0">
        <w:rPr>
          <w:sz w:val="26"/>
          <w:szCs w:val="26"/>
        </w:rPr>
        <w:t xml:space="preserve">     Those  who  have known the Servant of God form  a  choir  of praise  with  their bearing witness on his uprightness with  God. "He  was very observant of God's law."  "I never saw him  failing in  his religious duties."  "The Father's life was  a  continuous immolation for the Lord, and he pledged himself always to fulfill  the  commandments  in  the best way he was able to."  I  have  no doubt that he fulfilled the precepts and the counsels of the Lord very faithfully all his life long,  because I verified in him the purest  intention  in  everything.  He served God  with  all  his strength."</w:t>
      </w:r>
    </w:p>
    <w:p w:rsidR="00C427FC" w:rsidRPr="00C805D0" w:rsidRDefault="00C427FC" w:rsidP="00C805D0">
      <w:pPr>
        <w:jc w:val="both"/>
        <w:rPr>
          <w:sz w:val="26"/>
          <w:szCs w:val="26"/>
        </w:rPr>
      </w:pPr>
      <w:r w:rsidRPr="00C805D0">
        <w:rPr>
          <w:sz w:val="26"/>
          <w:szCs w:val="26"/>
        </w:rPr>
        <w:t xml:space="preserve">     We  have said that when he visited our houses,  we  welcomed him  with  clapping  of hands,  and the first thing  he  did  was inviting  us to go to the chapel with him to greet the "Owner  of the  house."  He  never  considered  himself  the  owner  of  his foundations. The Lord and Our Lady were the absolute owners.</w:t>
      </w:r>
    </w:p>
    <w:p w:rsidR="00C427FC" w:rsidRPr="00C805D0" w:rsidRDefault="00C427FC" w:rsidP="00C805D0">
      <w:pPr>
        <w:jc w:val="both"/>
        <w:rPr>
          <w:sz w:val="26"/>
          <w:szCs w:val="26"/>
        </w:rPr>
      </w:pPr>
      <w:r w:rsidRPr="00C805D0">
        <w:rPr>
          <w:sz w:val="26"/>
          <w:szCs w:val="26"/>
        </w:rPr>
        <w:t xml:space="preserve">     When  people  go  up the main stairs of Saint  Paschal's  in Oria, they see on the wall the pictures of the most holy Heart of Jesus  and  Mary.  The Father exposed them the same day  we  took possession,  on  September  28,  l909.  He wrote under  both  the pictures,  "I  am the owner of this house and of those who  dwell and love me."</w:t>
      </w:r>
    </w:p>
    <w:p w:rsidR="00C427FC" w:rsidRPr="00C805D0" w:rsidRDefault="00C427FC" w:rsidP="00C805D0">
      <w:pPr>
        <w:jc w:val="both"/>
        <w:rPr>
          <w:sz w:val="26"/>
          <w:szCs w:val="26"/>
        </w:rPr>
      </w:pPr>
      <w:r w:rsidRPr="00C805D0">
        <w:rPr>
          <w:sz w:val="26"/>
          <w:szCs w:val="26"/>
        </w:rPr>
        <w:t xml:space="preserve">     On  a  cover of documents of the house of  </w:t>
      </w:r>
      <w:smartTag w:uri="urn:schemas-microsoft-com:office:smarttags" w:element="City">
        <w:r w:rsidRPr="00C805D0">
          <w:rPr>
            <w:sz w:val="26"/>
            <w:szCs w:val="26"/>
          </w:rPr>
          <w:t>Rome</w:t>
        </w:r>
      </w:smartTag>
      <w:r w:rsidRPr="00C805D0">
        <w:rPr>
          <w:sz w:val="26"/>
          <w:szCs w:val="26"/>
        </w:rPr>
        <w:t xml:space="preserve">,  he  wrote, "Papers of our building,  which belongs to the Heart of Jesus and Mary,  </w:t>
      </w:r>
      <w:smartTag w:uri="urn:schemas-microsoft-com:office:smarttags" w:element="City">
        <w:r w:rsidRPr="00C805D0">
          <w:rPr>
            <w:sz w:val="26"/>
            <w:szCs w:val="26"/>
          </w:rPr>
          <w:t>Saint Joseph</w:t>
        </w:r>
      </w:smartTag>
      <w:r w:rsidRPr="00C805D0">
        <w:rPr>
          <w:sz w:val="26"/>
          <w:szCs w:val="26"/>
        </w:rPr>
        <w:t xml:space="preserve">,  Saint Anthony, Saint Michael the archangel, and all saints, in </w:t>
      </w:r>
      <w:smartTag w:uri="urn:schemas-microsoft-com:office:smarttags" w:element="City">
        <w:smartTag w:uri="urn:schemas-microsoft-com:office:smarttags" w:element="place">
          <w:r w:rsidRPr="00C805D0">
            <w:rPr>
              <w:sz w:val="26"/>
              <w:szCs w:val="26"/>
            </w:rPr>
            <w:t>Rome</w:t>
          </w:r>
        </w:smartTag>
      </w:smartTag>
      <w:r w:rsidRPr="00C805D0">
        <w:rPr>
          <w:sz w:val="26"/>
          <w:szCs w:val="26"/>
        </w:rPr>
        <w:t>" (Vol. 43, page 9l4).</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Pr="002B28E2" w:rsidRDefault="00B023C0"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 xml:space="preserve">3. </w:t>
      </w:r>
      <w:proofErr w:type="gramStart"/>
      <w:r>
        <w:rPr>
          <w:b/>
          <w:snapToGrid w:val="0"/>
          <w:sz w:val="40"/>
          <w:szCs w:val="40"/>
        </w:rPr>
        <w:t>In</w:t>
      </w:r>
      <w:proofErr w:type="gramEnd"/>
      <w:r>
        <w:rPr>
          <w:b/>
          <w:snapToGrid w:val="0"/>
          <w:sz w:val="40"/>
          <w:szCs w:val="40"/>
        </w:rPr>
        <w:t xml:space="preserve"> the house of G</w:t>
      </w:r>
      <w:r w:rsidRPr="002B28E2">
        <w:rPr>
          <w:b/>
          <w:snapToGrid w:val="0"/>
          <w:sz w:val="40"/>
          <w:szCs w:val="40"/>
        </w:rPr>
        <w:t xml:space="preserve">od     </w:t>
      </w:r>
    </w:p>
    <w:p w:rsidR="00C427FC" w:rsidRPr="002B28E2" w:rsidRDefault="00C427FC" w:rsidP="002B28E2">
      <w:pPr>
        <w:widowControl w:val="0"/>
        <w:pBdr>
          <w:bottom w:val="single" w:sz="4" w:space="1" w:color="auto"/>
        </w:pBdr>
        <w:jc w:val="both"/>
        <w:rPr>
          <w:b/>
          <w:snapToGrid w:val="0"/>
          <w:sz w:val="40"/>
          <w:szCs w:val="40"/>
        </w:rPr>
      </w:pPr>
    </w:p>
    <w:p w:rsidR="00B023C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w:t>
      </w:r>
      <w:proofErr w:type="gramStart"/>
      <w:r w:rsidRPr="00C805D0">
        <w:rPr>
          <w:sz w:val="26"/>
          <w:szCs w:val="26"/>
        </w:rPr>
        <w:t>Coming  to</w:t>
      </w:r>
      <w:proofErr w:type="gramEnd"/>
      <w:r w:rsidRPr="00C805D0">
        <w:rPr>
          <w:sz w:val="26"/>
          <w:szCs w:val="26"/>
        </w:rPr>
        <w:t xml:space="preserve">  details,  we point out the Father's  very  great respect for the holy place.</w:t>
      </w:r>
    </w:p>
    <w:p w:rsidR="00C427FC" w:rsidRPr="00C805D0" w:rsidRDefault="00C427FC" w:rsidP="00C805D0">
      <w:pPr>
        <w:jc w:val="both"/>
        <w:rPr>
          <w:sz w:val="26"/>
          <w:szCs w:val="26"/>
        </w:rPr>
      </w:pPr>
      <w:r w:rsidRPr="00C805D0">
        <w:rPr>
          <w:sz w:val="26"/>
          <w:szCs w:val="26"/>
        </w:rPr>
        <w:t xml:space="preserve">     He wrote: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 recognize that I must be a model for everyone  everywhere, but above all in the church because it is the Lord's house.</w:t>
      </w:r>
    </w:p>
    <w:p w:rsidR="00C427FC" w:rsidRPr="00C805D0" w:rsidRDefault="00C427FC" w:rsidP="00C805D0">
      <w:pPr>
        <w:jc w:val="both"/>
        <w:rPr>
          <w:sz w:val="26"/>
          <w:szCs w:val="26"/>
        </w:rPr>
      </w:pPr>
      <w:r w:rsidRPr="00C805D0">
        <w:rPr>
          <w:sz w:val="26"/>
          <w:szCs w:val="26"/>
        </w:rPr>
        <w:t xml:space="preserve">     Before  entering  the Lord's house I will remember the  Holy Spirit's saying:  "When you enter the Lord's house,  take care of your  steps." I will not enter it hastily and rashly,  but  at  a sedate  and recollected pace,  making the sign of the cross  with holy  water.  Then  I  will  genuflect,  adoring  the  most  Holy Sacrament.  When  I  pass  before the  holy  tabernacle,  I  will genuflect reverently and recollectedly.</w:t>
      </w:r>
    </w:p>
    <w:p w:rsidR="00C427FC" w:rsidRPr="00C805D0" w:rsidRDefault="00C427FC" w:rsidP="00C805D0">
      <w:pPr>
        <w:jc w:val="both"/>
        <w:rPr>
          <w:sz w:val="26"/>
          <w:szCs w:val="26"/>
        </w:rPr>
      </w:pPr>
      <w:r w:rsidRPr="00C805D0">
        <w:rPr>
          <w:sz w:val="26"/>
          <w:szCs w:val="26"/>
        </w:rPr>
        <w:t xml:space="preserve">     While kneeling in church I can rest my hands on the chair or the  pew  and my forehead on my hands in order to concentrate  my thoughts,  but without leaning against the chair or the pew. Calm and recollected,  I will not engage in conversation with  anyone; only  when  obliged by necessity I will speak in a low voice  and briefly. </w:t>
      </w:r>
    </w:p>
    <w:p w:rsidR="00C427FC" w:rsidRPr="00C805D0" w:rsidRDefault="00C427FC" w:rsidP="00C805D0">
      <w:pPr>
        <w:jc w:val="both"/>
        <w:rPr>
          <w:sz w:val="26"/>
          <w:szCs w:val="26"/>
        </w:rPr>
      </w:pPr>
      <w:r w:rsidRPr="00C805D0">
        <w:rPr>
          <w:sz w:val="26"/>
          <w:szCs w:val="26"/>
        </w:rPr>
        <w:t xml:space="preserve">     During the prayer in common I will pray with a low, contrite voice;  when  the  rule or necessity lets us sit,  I will  do  so decorously and modestly.</w:t>
      </w:r>
    </w:p>
    <w:p w:rsidR="00C427FC" w:rsidRPr="00C805D0" w:rsidRDefault="00C427FC" w:rsidP="00C805D0">
      <w:pPr>
        <w:jc w:val="both"/>
        <w:rPr>
          <w:sz w:val="26"/>
          <w:szCs w:val="26"/>
        </w:rPr>
      </w:pPr>
      <w:r w:rsidRPr="00C805D0">
        <w:rPr>
          <w:sz w:val="26"/>
          <w:szCs w:val="26"/>
        </w:rPr>
        <w:t xml:space="preserve">     So  that my external behavior in church be well-regulated  I will  strive  to be recollected in the divine  presence  offering praise,  thanksgiving,  petitions, and love to the Lord (Vol. 44, page l2l).</w:t>
      </w:r>
    </w:p>
    <w:p w:rsidR="00C427FC" w:rsidRPr="00C805D0" w:rsidRDefault="00C427FC" w:rsidP="00C805D0">
      <w:pPr>
        <w:jc w:val="both"/>
        <w:rPr>
          <w:sz w:val="26"/>
          <w:szCs w:val="26"/>
        </w:rPr>
      </w:pPr>
      <w:r w:rsidRPr="00C805D0">
        <w:rPr>
          <w:sz w:val="26"/>
          <w:szCs w:val="26"/>
        </w:rPr>
        <w:t xml:space="preserve">     When the people enter the church or the sacramental  oratory they must pay reverence with faith,  considering that they are in the presence of God, our adorable, beloved Lord Jesus Christ, the eternal  king surrounded by the angels and the saints along  with  the  queen  of heaven and earth,  who adore  him  deeply.  Before entering, each in an attitude of faith, will think of what she is going  to  say  to the supreme goodness in  the  sacrament  while adoring  and  praying.  It  is written:  "Before  entering  God's sanctuary,  take  care  of your steps and avoid to  be  like  one tempting  God."  They  will  be recollected  and  devout  in  the presence  of God in the sacrament,  will increase their  respect, recollection,  devotion,  and  faith during the exposition of the holy host (Vol. l, page 99).</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ab/>
        <w:t xml:space="preserve">Writes Father Vitale: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In God's house, the padre was at home.</w:t>
      </w:r>
    </w:p>
    <w:p w:rsidR="00C427FC" w:rsidRPr="00C805D0" w:rsidRDefault="00C427FC" w:rsidP="00C805D0">
      <w:pPr>
        <w:jc w:val="both"/>
        <w:rPr>
          <w:sz w:val="26"/>
          <w:szCs w:val="26"/>
        </w:rPr>
      </w:pPr>
      <w:r w:rsidRPr="00C805D0">
        <w:rPr>
          <w:sz w:val="26"/>
          <w:szCs w:val="26"/>
        </w:rPr>
        <w:t xml:space="preserve">     What  memories! What dignity! He expected the same  type  of behavior from us.  Our eyes should look down, our hands should be clasped, and we should not make noise. More than once, he stopped children  before  entering the chapel,  getting their  attention, urging  them  to recollection,  and with living  faith  reminding passages from Holy Scripture:  "When you enter the </w:t>
      </w:r>
      <w:smartTag w:uri="urn:schemas-microsoft-com:office:smarttags" w:element="place">
        <w:smartTag w:uri="urn:schemas-microsoft-com:office:smarttags" w:element="PlaceType">
          <w:r w:rsidRPr="00C805D0">
            <w:rPr>
              <w:sz w:val="26"/>
              <w:szCs w:val="26"/>
            </w:rPr>
            <w:t>temple</w:t>
          </w:r>
        </w:smartTag>
        <w:r w:rsidRPr="00C805D0">
          <w:rPr>
            <w:sz w:val="26"/>
            <w:szCs w:val="26"/>
          </w:rPr>
          <w:t xml:space="preserve"> of </w:t>
        </w:r>
        <w:smartTag w:uri="urn:schemas-microsoft-com:office:smarttags" w:element="PlaceName">
          <w:r w:rsidRPr="00C805D0">
            <w:rPr>
              <w:sz w:val="26"/>
              <w:szCs w:val="26"/>
            </w:rPr>
            <w:t>God</w:t>
          </w:r>
        </w:smartTag>
      </w:smartTag>
      <w:r w:rsidRPr="00C805D0">
        <w:rPr>
          <w:sz w:val="26"/>
          <w:szCs w:val="26"/>
        </w:rPr>
        <w:t>, watch your steps; before prayer prepare your soul."</w:t>
      </w:r>
    </w:p>
    <w:p w:rsidR="00C427FC" w:rsidRPr="00C805D0" w:rsidRDefault="00C427FC" w:rsidP="00C805D0">
      <w:pPr>
        <w:jc w:val="both"/>
        <w:rPr>
          <w:sz w:val="26"/>
          <w:szCs w:val="26"/>
        </w:rPr>
      </w:pPr>
      <w:r w:rsidRPr="00C805D0">
        <w:rPr>
          <w:sz w:val="26"/>
          <w:szCs w:val="26"/>
        </w:rPr>
        <w:t xml:space="preserve">     In the evening of holy Saturday in l9l9,  a Religious  could not help laughing in the chapel. The padre pointed out that there was   no  temptation stronger  than  laughing  before  the   Holy Sacrament (Father Mary Hannibal Di Francia, page 278).</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He demanded  greatest respect and silence in the church.  He was  totally of God and absorbed in him.  Obviously,  he made  us distinguish  between the presence and the absence of the  Blessed Sacrament in the church.  In the last case, he allowed somehow to speak aloud, especially in the days preceding July first, when we made a radical cleaning. He did so to make us feel the difference between the presence and the absence of Jesus in the tabernacle.</w:t>
      </w:r>
    </w:p>
    <w:p w:rsidR="00C427FC" w:rsidRPr="00C805D0" w:rsidRDefault="00C427FC" w:rsidP="00C805D0">
      <w:pPr>
        <w:jc w:val="both"/>
        <w:rPr>
          <w:sz w:val="26"/>
          <w:szCs w:val="26"/>
        </w:rPr>
      </w:pPr>
      <w:r w:rsidRPr="00C805D0">
        <w:rPr>
          <w:sz w:val="26"/>
          <w:szCs w:val="26"/>
        </w:rPr>
        <w:t xml:space="preserve">     How  he loved decorum in the house of God! Someone  went  up to  say that he was exaggerated! "He perhaps decorated the  house of  God to excess.  Saint Anthony's church proves it,  because it was heavily decorated by his will." Another critic says,  "Did he provide decorum for the house of the Lord? For my taste, a chapel should  have a pretty crucifix between two candles on the  altar. For him instead,  who had a soul of a simple child, an altar full of  pictures and paintings of any size was  fine.  In  fact,  the walls of his room were covered with such things of piety." Others judge  differently.  "He provided the house of the Lord with  the magnificence of the decorations.  The churches of the Holy Spirit and Saint Anthony in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prove it.  Even though poor,  he was not  concerned about cost when the decorum in the church,  or the worship  of the Eucharist was involved.  Our sisters inherited  a scrupulous care for the cleaning of the sacred furnishings."  "He was  so fond of poverty,  but  lavished everything he had for the house  of the Lord.  Our church in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proves it." I came  to know  that  during the building of  Saint  Anthony's  temple,  he showed his wish that it should be the most splendid.  To tell the truth,  the  Father  wanted the temple so  beautiful,  rich,  and pleasant  to help the praying soul talk with God.  He wanted  the chapels of his houses decorous to the utmost.</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 xml:space="preserve">"He  loved so much the decorum of the house of God! When  he appointed me to the office of sacristan,  he told me,   "My  son, remember  that this is an angelic office.  Care for cleanness  in everything,  as we use in </w:t>
      </w:r>
      <w:smartTag w:uri="urn:schemas-microsoft-com:office:smarttags" w:element="place">
        <w:smartTag w:uri="urn:schemas-microsoft-com:office:smarttags" w:element="City">
          <w:r w:rsidR="00C427FC" w:rsidRPr="00C805D0">
            <w:rPr>
              <w:sz w:val="26"/>
              <w:szCs w:val="26"/>
            </w:rPr>
            <w:t>Messina</w:t>
          </w:r>
        </w:smartTag>
      </w:smartTag>
      <w:r w:rsidR="00C427FC" w:rsidRPr="00C805D0">
        <w:rPr>
          <w:sz w:val="26"/>
          <w:szCs w:val="26"/>
        </w:rPr>
        <w:t>.' Woe,  if he found the lamp of the  tabernacle extinguished! And how many times he warned me  on this  subject!" "He wrote some rules on how to take care for  the cleanliness.  He  himself used to teach the sacristan how to take away  the  wax  spots." "He disliked  seeing  even  a  smut,  and everything  was to be bright.  We ourselves were to be clean when we entered the church.  A boarder girl dusty with flour  received holy Communion;  she was warned about doing so again:  else,  she would  be deprived of Communion.  "He was keen on taking care  of the  chapel,  and  often admonished the sacristan about  lack  of cleanness,  linen,  etc.  He used to say,  'We have to economize, but  never in the things of the church.'  In the opening of a new house, he himself prepared the chapel."</w:t>
      </w:r>
    </w:p>
    <w:p w:rsidR="00C427FC" w:rsidRPr="00AC2C20"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B023C0" w:rsidRPr="00AC2C20" w:rsidRDefault="00B023C0"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4. The sacred furnishing</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AC2C20">
        <w:rPr>
          <w:snapToGrid w:val="0"/>
          <w:sz w:val="24"/>
          <w:szCs w:val="24"/>
        </w:rPr>
        <w:t xml:space="preserve">     </w:t>
      </w:r>
      <w:r w:rsidRPr="00C805D0">
        <w:rPr>
          <w:sz w:val="26"/>
          <w:szCs w:val="26"/>
        </w:rPr>
        <w:t>To  perform the worship properly and decorously,  the church requires  articles of linen,  vestments,  and sacred  furnishing.           Let  us  begin with the flowers on  the  altar.  The  Father prescribed,  "Endeavor  to  put  on the altar  elegant  vases  of natural, fresh flowers. The houses having a garden will cultivate the flowers for this purpose.   Before placing them on the altar, they must be cleaned from the insects" (Vol. l, page 53).</w:t>
      </w:r>
    </w:p>
    <w:p w:rsidR="00C427FC" w:rsidRPr="00C805D0" w:rsidRDefault="00C427FC" w:rsidP="00C805D0">
      <w:pPr>
        <w:jc w:val="both"/>
        <w:rPr>
          <w:sz w:val="26"/>
          <w:szCs w:val="26"/>
        </w:rPr>
      </w:pPr>
      <w:r w:rsidRPr="00C805D0">
        <w:rPr>
          <w:sz w:val="26"/>
          <w:szCs w:val="26"/>
        </w:rPr>
        <w:t xml:space="preserve">     A   former   orphan  of  our  institute  who  was   also   a floriculturist,  testifies, "The Father was pleased with me, when I  brought  flowers on the altar.  The church should always  have clean, natural, fresh flowers."</w:t>
      </w:r>
    </w:p>
    <w:p w:rsidR="00C427FC" w:rsidRPr="00C805D0" w:rsidRDefault="00C427FC" w:rsidP="00C805D0">
      <w:pPr>
        <w:jc w:val="both"/>
        <w:rPr>
          <w:sz w:val="26"/>
          <w:szCs w:val="26"/>
        </w:rPr>
      </w:pPr>
      <w:r w:rsidRPr="00C805D0">
        <w:rPr>
          <w:sz w:val="26"/>
          <w:szCs w:val="26"/>
        </w:rPr>
        <w:t xml:space="preserve">     "The chapel is the house of the Lord," he said, "therefore, everything must be worthy of him." "He himself took care of the liturgy's performance, teaching us its meaning so that we</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 xml:space="preserve"> might participate  with  full understanding." The vestments  should  be rich. Nothing escaped him, and he called our attention even for a candle  out of place.  "As to the church's decorum,  he was  very accurate,  almost scrupulous. The corporal shouldn't be used when it  had a little spot.  The purificator should be used  twice  at most, by the same priest. He said, 'As it's impolite giving one's own napkin to another person at table,  so it is at the altar...' The key of the tabernacle was a matter of care.  He related sadly of  another  institute where a  boy opened the tabernacle in  the night   and  ate  all  the  consecrated  hosts."  To  avoid   the profanation of the Blessed Sacrament, the Father prescribes, "The church  will never be unguarded when it is open,  and the key  of the  tabernacle  will be kept with care even when the  church  is closed. The sacristan is bound by a duty of conscience about that --and the superiors as well" (Vol. l, page 56).     </w:t>
      </w:r>
    </w:p>
    <w:p w:rsidR="00C427FC" w:rsidRPr="00C805D0" w:rsidRDefault="00C427FC" w:rsidP="00C805D0">
      <w:pPr>
        <w:jc w:val="both"/>
        <w:rPr>
          <w:sz w:val="26"/>
          <w:szCs w:val="26"/>
        </w:rPr>
      </w:pPr>
      <w:r w:rsidRPr="00C805D0">
        <w:rPr>
          <w:sz w:val="26"/>
          <w:szCs w:val="26"/>
        </w:rPr>
        <w:t xml:space="preserve">     In  Chapter  9,   no.  ll,  we  talked  about  the  Father's meticulousness  about bread and wine for the mass.  Let us  glean again  from the various relations.  "He examined the wine for the mass  frequently,  and in case of doubt he made it  analyzed.  To avoid that someone of the children drink the wine from the cruet, replacing  it  with water,  the wine had to be  prepared  shortly before the mass."'</w:t>
      </w:r>
    </w:p>
    <w:p w:rsidR="00C427FC" w:rsidRPr="00C805D0" w:rsidRDefault="00C427FC" w:rsidP="00C805D0">
      <w:pPr>
        <w:jc w:val="both"/>
        <w:rPr>
          <w:sz w:val="26"/>
          <w:szCs w:val="26"/>
        </w:rPr>
      </w:pPr>
      <w:r w:rsidRPr="00C805D0">
        <w:rPr>
          <w:sz w:val="26"/>
          <w:szCs w:val="26"/>
        </w:rPr>
        <w:t xml:space="preserve">     For the mass he wanted the liturgical candles of bees' wax.</w:t>
      </w:r>
    </w:p>
    <w:p w:rsidR="00C427FC" w:rsidRPr="00C805D0" w:rsidRDefault="00C427FC" w:rsidP="00C805D0">
      <w:pPr>
        <w:jc w:val="both"/>
        <w:rPr>
          <w:sz w:val="26"/>
          <w:szCs w:val="26"/>
        </w:rPr>
      </w:pPr>
      <w:r w:rsidRPr="00C805D0">
        <w:rPr>
          <w:sz w:val="26"/>
          <w:szCs w:val="26"/>
        </w:rPr>
        <w:t xml:space="preserve">     "To have liturgical candles of bees' wax,  he acted  without thought  of  expenses.  I  often  witnessed his  warning  to  the sacristans.  He said,  'I cannot forgive that!' After writing  in the  rules  'to be regardless of expenses for the candles of  the masses,'  he prescribes,  'Avoid the candles which bend by  heat. They are indecent,  may cause risk,  and an inconvenience  during the liturgy'" (Vol. l, page 4l).</w:t>
      </w:r>
    </w:p>
    <w:p w:rsidR="00C427FC" w:rsidRPr="00C805D0" w:rsidRDefault="00C427FC" w:rsidP="00C805D0">
      <w:pPr>
        <w:jc w:val="both"/>
        <w:rPr>
          <w:sz w:val="26"/>
          <w:szCs w:val="26"/>
        </w:rPr>
      </w:pPr>
      <w:r w:rsidRPr="00C805D0">
        <w:rPr>
          <w:sz w:val="26"/>
          <w:szCs w:val="26"/>
        </w:rPr>
        <w:t xml:space="preserve">     "He used to say that we should be unconcerned about expenses for  the  following:  worship,  charity,  and  orphans."  Brother Raphael,  a  sacristan  at Saint Anthony's  church,  recalls  the Father's care for the church. "He wanted everything of luxury. As soon  as we asked for something,  he provided it quickly so  that our church lack nothing."</w:t>
      </w:r>
    </w:p>
    <w:p w:rsidR="00C427FC" w:rsidRPr="00C805D0" w:rsidRDefault="00C427FC" w:rsidP="00C805D0">
      <w:pPr>
        <w:jc w:val="both"/>
        <w:rPr>
          <w:sz w:val="26"/>
          <w:szCs w:val="26"/>
        </w:rPr>
      </w:pPr>
      <w:r w:rsidRPr="00C805D0">
        <w:rPr>
          <w:sz w:val="26"/>
          <w:szCs w:val="26"/>
        </w:rPr>
        <w:t xml:space="preserve">     When he preached or celebrated in other churches, especially in  </w:t>
      </w:r>
      <w:smartTag w:uri="urn:schemas-microsoft-com:office:smarttags" w:element="place">
        <w:smartTag w:uri="urn:schemas-microsoft-com:office:smarttags" w:element="State">
          <w:r w:rsidRPr="00C805D0">
            <w:rPr>
              <w:sz w:val="26"/>
              <w:szCs w:val="26"/>
            </w:rPr>
            <w:t>Calabria</w:t>
          </w:r>
        </w:smartTag>
      </w:smartTag>
      <w:r w:rsidRPr="00C805D0">
        <w:rPr>
          <w:sz w:val="26"/>
          <w:szCs w:val="26"/>
        </w:rPr>
        <w:t xml:space="preserve">,  he  felt humbled and sad at sight of  the  altar's sacred  furnishing,  if decorum was lacking.  Shortly  after,  he himself  provided  the necessities.  "When celebrating in other churches, if   he saw a lack of cleanness, especially in the corporals, he was grieved and exhorted us to be generous with the poor churches." Even though poor himself, he sent big alms for the furnishing of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the churches lacking means.  Once, he was given two surplices on his saint's day. He gave them up quickly...</w:t>
      </w:r>
    </w:p>
    <w:p w:rsidR="00C427FC" w:rsidRPr="00C805D0" w:rsidRDefault="00C427FC" w:rsidP="00C805D0">
      <w:pPr>
        <w:jc w:val="both"/>
        <w:rPr>
          <w:sz w:val="26"/>
          <w:szCs w:val="26"/>
        </w:rPr>
      </w:pPr>
      <w:r w:rsidRPr="00C805D0">
        <w:rPr>
          <w:sz w:val="26"/>
          <w:szCs w:val="26"/>
        </w:rPr>
        <w:t xml:space="preserve">     "Any  circumstance  was a good occasion for  him  to  foster religious services,  triduos, novenas, etc. The sisters in charge of the religious linen followed his teaching, and were faultless. Lay people instead took care of cleaning the floor and  the pews. Everything was in order, and the Father had no reason to admonish them." To tell the truth, the Father once happened to reproach... but  the fact is unknown to the above reporter.  When the  Father celebrated  mass the first time at Saint Paschal's,  he was  very grieved  because  the carpet was not on the  predella.  When  the liturgy was over,  he pointed out that the candlesticks were old, but he did not forgive the absence of the carpet,  because we had it.  "The  sacristan was at fault," he said,  "at fault were  the others  who did not perceive the absence of the carpet,  the more at fault was me, who celebrated."  As a penance, at lunch time he ate kneeling. </w:t>
      </w:r>
    </w:p>
    <w:p w:rsidR="00C427FC" w:rsidRPr="00C805D0" w:rsidRDefault="00C427FC" w:rsidP="00C805D0">
      <w:pPr>
        <w:jc w:val="both"/>
        <w:rPr>
          <w:sz w:val="26"/>
          <w:szCs w:val="26"/>
        </w:rPr>
      </w:pPr>
      <w:r w:rsidRPr="00C805D0">
        <w:rPr>
          <w:sz w:val="26"/>
          <w:szCs w:val="26"/>
        </w:rPr>
        <w:t xml:space="preserve">     A Daughter of Divine Zeal reports,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  once forgot to change  the vestments of the previous day. The  Servant  of  God realized that the color  of  the  vestments should be another one when he was already on the altar saying the introit.  After mass he complained about that and told me that he would fast by eating bread only,  to atone for it. I knelt saying that I should do so,  and he concluded, "Well, both of us will do it."</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Another  sister  relates:  "I was a  sacristan  for  several years.  He always recommended me to provide the richest vestments and  furnishing.  He used to say,  'The vow of poverty is for us, not for the Lord.' When I succeeded to have them through work and wits, he was very glad."</w:t>
      </w:r>
    </w:p>
    <w:p w:rsidR="00C427FC" w:rsidRPr="00C805D0" w:rsidRDefault="00C427FC" w:rsidP="00C805D0">
      <w:pPr>
        <w:jc w:val="both"/>
        <w:rPr>
          <w:sz w:val="26"/>
          <w:szCs w:val="26"/>
        </w:rPr>
      </w:pPr>
      <w:r w:rsidRPr="00C805D0">
        <w:rPr>
          <w:sz w:val="26"/>
          <w:szCs w:val="26"/>
        </w:rPr>
        <w:t xml:space="preserve">     Also in the the week days the vestments were to be decorous. He remarked, "It is true that we have to dress better on Sundays; however,  because the mass is the same,  the vestments are to  be beautiful every day." The Father also looked  at the chevrons. He liked best the ones superimposed on the fabric,  because they are more striking.</w:t>
      </w: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 xml:space="preserve">5. The day of the </w:t>
      </w:r>
      <w:r>
        <w:rPr>
          <w:b/>
          <w:snapToGrid w:val="0"/>
          <w:sz w:val="40"/>
          <w:szCs w:val="40"/>
        </w:rPr>
        <w:t>L</w:t>
      </w:r>
      <w:r w:rsidRPr="002B28E2">
        <w:rPr>
          <w:b/>
          <w:snapToGrid w:val="0"/>
          <w:sz w:val="40"/>
          <w:szCs w:val="40"/>
        </w:rPr>
        <w:t>ord</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r w:rsidRPr="00AC2C20">
        <w:rPr>
          <w:snapToGrid w:val="0"/>
          <w:sz w:val="24"/>
          <w:szCs w:val="24"/>
        </w:rPr>
        <w:t xml:space="preserve">     Sunday had to be the day of the Lord, for everyone.</w:t>
      </w:r>
    </w:p>
    <w:p w:rsidR="00C427FC" w:rsidRPr="00C805D0" w:rsidRDefault="00C427FC" w:rsidP="00C805D0">
      <w:pPr>
        <w:jc w:val="both"/>
        <w:rPr>
          <w:sz w:val="26"/>
          <w:szCs w:val="26"/>
        </w:rPr>
      </w:pPr>
      <w:r w:rsidRPr="00C805D0">
        <w:rPr>
          <w:sz w:val="26"/>
          <w:szCs w:val="26"/>
        </w:rPr>
        <w:t xml:space="preserve">     On  Saturday,  at refectory,  after reading the calendar and announcing  the  practices of piety for the  following  day,  the reader added,  "Sanctification of the feast through more  prayer, and  spiritual  reading." In the female communities,  the  mother superiors  reminded  the people that the sacred feast  should  be observed  as  the  day of the Lord and that some  of  the  weekly activities were not allowed on that day.</w:t>
      </w:r>
    </w:p>
    <w:p w:rsidR="00C427FC" w:rsidRPr="00C805D0" w:rsidRDefault="00C427FC" w:rsidP="00C805D0">
      <w:pPr>
        <w:jc w:val="both"/>
        <w:rPr>
          <w:sz w:val="26"/>
          <w:szCs w:val="26"/>
        </w:rPr>
      </w:pPr>
      <w:r w:rsidRPr="00C805D0">
        <w:rPr>
          <w:sz w:val="26"/>
          <w:szCs w:val="26"/>
        </w:rPr>
        <w:t xml:space="preserve">     The  Father was so rigorous about holiday rest that he  made people change their personal clothes between Friday and Saturday. By doing so,  the linen personnel had enough time to pick up  and book  the clothes in the week days.  Cooking excepted,  no  other work  was allowed on Sunday.  Sunday was the day of the Lord.  We couldn't even clean the chapel.  But he wanted more frequent  and longer  prayers on that day.  "Sundays and holydays had to  stand out  both for dressing and personal freedom in order to have  the ease of paying private visits to the chapel."</w:t>
      </w:r>
    </w:p>
    <w:p w:rsidR="00C427FC" w:rsidRPr="00C805D0" w:rsidRDefault="00C427FC" w:rsidP="00C805D0">
      <w:pPr>
        <w:jc w:val="both"/>
        <w:rPr>
          <w:sz w:val="26"/>
          <w:szCs w:val="26"/>
        </w:rPr>
      </w:pPr>
      <w:r w:rsidRPr="00C805D0">
        <w:rPr>
          <w:sz w:val="26"/>
          <w:szCs w:val="26"/>
        </w:rPr>
        <w:t xml:space="preserve">     Beginning  with clothes,  we had to respect the  feast.  "He demanded of us to dress in new clothes,  to adorn the chapel, and to rest perfectly on Sunday." A Religious specifies, "He wanted a kind  of uniform on holydays,  which made the difference  between the week days and the great solemnities.  One day he noticed that Father  Palma's  brother was going to the church without  wearing the  tie.  Approaching  him,  he remarked  that  so  dressed,  he wouldn't  go to the mayor,  and added,  'Our Lord is greater than the  mayor...'  "He loved the great displays of ornament  in  the solemnities, and some sacristans were reprimanded for having left out the ornament."</w:t>
      </w:r>
    </w:p>
    <w:p w:rsidR="00C427FC" w:rsidRPr="00C805D0" w:rsidRDefault="00C427FC" w:rsidP="00C805D0">
      <w:pPr>
        <w:jc w:val="both"/>
        <w:rPr>
          <w:sz w:val="26"/>
          <w:szCs w:val="26"/>
        </w:rPr>
      </w:pPr>
      <w:r w:rsidRPr="00C805D0">
        <w:rPr>
          <w:sz w:val="26"/>
          <w:szCs w:val="26"/>
        </w:rPr>
        <w:t xml:space="preserve">     The feast was for the body and the soul,  and we had to take care  of  both.  "Sunday belonged to the Lord  totally,  and  the solemnities  had to be also striking  in the refectory."  Sisters and  orphans  had  to sing,  the recreations and  the  walk  were longer, and the food richer. He himself checked it."</w:t>
      </w:r>
    </w:p>
    <w:p w:rsidR="00C427FC" w:rsidRPr="00C805D0" w:rsidRDefault="00C427FC" w:rsidP="00C805D0">
      <w:pPr>
        <w:jc w:val="both"/>
        <w:rPr>
          <w:sz w:val="26"/>
          <w:szCs w:val="26"/>
        </w:rPr>
      </w:pPr>
      <w:r w:rsidRPr="00C805D0">
        <w:rPr>
          <w:sz w:val="26"/>
          <w:szCs w:val="26"/>
        </w:rPr>
        <w:t xml:space="preserve">     But  there  was  something  that he promoted  for  the  main feasts,  or special occasions, taking into consideration the good of souls:  the  performance.  He fostered the performance in  our communities  on holydays,  and invited the people to prevent them from running the risk of sin in other places.</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 xml:space="preserve">He writes,  "Performance must be very moral." The script was to  be  approved  by the  superiors,  who  should  eliminate  any unbecoming  expression to keep the serenity of children.  He  was very strict on this subject, and wrote: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For   instance,   sometimes   the   devil   is   called   in interjections;  that  is improper,  because we must always detest his name;  or the most holy name of God is called out of purpose, in  vain;  it must be corrected.  Also the passages in which  the characters  tell lies must be corrected in such a way  that  they raise no sense of disapproval from our children,  but seem like a joke.  Likewise,  curses  which prepare to no repentance,  nor to triumph of virtue, must be eliminated (Vol. l, page l59).</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In  his  spare time,  the Father wrote little works for  the performance of the orphaned girls.</w:t>
      </w:r>
    </w:p>
    <w:p w:rsidR="00C427FC" w:rsidRPr="00C805D0" w:rsidRDefault="00C427FC" w:rsidP="00C805D0">
      <w:pPr>
        <w:jc w:val="both"/>
        <w:rPr>
          <w:sz w:val="26"/>
          <w:szCs w:val="26"/>
        </w:rPr>
      </w:pPr>
      <w:r w:rsidRPr="00C805D0">
        <w:rPr>
          <w:sz w:val="26"/>
          <w:szCs w:val="26"/>
        </w:rPr>
        <w:t xml:space="preserve">     He was keen on declamation, and when available he supervised its rehearsal. Sometimes he also played the prompter.</w:t>
      </w: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Pr="002B28E2" w:rsidRDefault="00C427FC" w:rsidP="002B28E2">
      <w:pPr>
        <w:widowControl w:val="0"/>
        <w:pBdr>
          <w:bottom w:val="single" w:sz="4" w:space="1" w:color="auto"/>
        </w:pBdr>
        <w:jc w:val="both"/>
        <w:rPr>
          <w:b/>
          <w:snapToGrid w:val="0"/>
          <w:sz w:val="40"/>
          <w:szCs w:val="40"/>
        </w:rPr>
      </w:pPr>
      <w:r w:rsidRPr="002B28E2">
        <w:rPr>
          <w:b/>
          <w:snapToGrid w:val="0"/>
          <w:sz w:val="40"/>
          <w:szCs w:val="40"/>
        </w:rPr>
        <w:t>6. THANKSGIVING</w:t>
      </w: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Potential  part  of justice is also the virtue of  gratitude that somehow rewards the benefactor.  What, and how many benefits has  God  given us?  Hence,  he expects  our  gratitude.  "Render constant thanks;  such is God's will for you in Christ Jesus" (l. Thes. 5, l8).</w:t>
      </w:r>
    </w:p>
    <w:p w:rsidR="00C427FC" w:rsidRPr="00C805D0" w:rsidRDefault="00C427FC" w:rsidP="00C805D0">
      <w:pPr>
        <w:jc w:val="both"/>
        <w:rPr>
          <w:sz w:val="26"/>
          <w:szCs w:val="26"/>
        </w:rPr>
      </w:pPr>
      <w:r w:rsidRPr="00C805D0">
        <w:rPr>
          <w:sz w:val="26"/>
          <w:szCs w:val="26"/>
        </w:rPr>
        <w:t xml:space="preserve">     The Father prescribes peremptorily: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Please do not neglect this highest duty, not only because it is a great means to win more graces and mercies, but all the more because  the  great  donor of all goods  deserves  the  greatest, universal  tribute  of gratitude from  each  creature.  Gratitude shall be a predominant virtue of this least institute, which is consecrated to the sweetest Heart of Jesus!  Following the exhortation of </w:t>
      </w:r>
      <w:smartTag w:uri="urn:schemas-microsoft-com:office:smarttags" w:element="place">
        <w:smartTag w:uri="urn:schemas-microsoft-com:office:smarttags" w:element="City">
          <w:r w:rsidRPr="00C805D0">
            <w:rPr>
              <w:sz w:val="26"/>
              <w:szCs w:val="26"/>
            </w:rPr>
            <w:t>Saint Paul</w:t>
          </w:r>
        </w:smartTag>
      </w:smartTag>
      <w:r w:rsidRPr="00C805D0">
        <w:rPr>
          <w:sz w:val="26"/>
          <w:szCs w:val="26"/>
        </w:rPr>
        <w:t>:  "In all your prayers ask God for what you need, always asking him with a thankful heart" (Phil. 4, 6), we will never cease giving thanks to the Lord (Vol. l, page 70).</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B023C0">
      <w:pPr>
        <w:ind w:firstLine="720"/>
        <w:jc w:val="both"/>
        <w:rPr>
          <w:sz w:val="26"/>
          <w:szCs w:val="26"/>
        </w:rPr>
      </w:pPr>
      <w:r>
        <w:rPr>
          <w:sz w:val="26"/>
          <w:szCs w:val="26"/>
        </w:rPr>
        <w:br w:type="page"/>
      </w:r>
      <w:r w:rsidR="00C427FC" w:rsidRPr="00C805D0">
        <w:rPr>
          <w:sz w:val="26"/>
          <w:szCs w:val="26"/>
        </w:rPr>
        <w:lastRenderedPageBreak/>
        <w:t xml:space="preserve">Continuing, the Father urges us to see a great benefit from the Lord in everything: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For instance,  if you get a pin you need, please say in your innermost, "Thanks, God; how great your goodness is!" or the like. No  gift  is a little one when it comes from God,  or   from  the divine Heart of Jesus that shelters the infinite, eternal love of God  for  human beings.  If we have faith,  we will not think  of finding a pin by chance,  by coincidence; on the contrary we will see  Jesus as handing it to us! If we do that,  no thing will  be underestimated.  If we had the spirit of the saints,  we would be enraptured by the consideration of God's goodness who prompts the object we need.  Let us acquire at least the spirit of meditation through  our  efforts and the divine grace in order that  we  may thank the divine goodness for anything,  without  underestimating even the small things (Ibid.).</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Father  continues  writing  wonderfully on  the  divine benefits,  either  material  and  spiritual,  dwelling  upon  the fatherly  care and love of God,  who provides us with  bread.  He develops the thought of a renown French prelate, Msgr. De Segur. </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For instance,  let us pick up a bit of bread.  Made of flour and  water,  it  is  cooked in the oven.  Flour  comes  from  the harvest's  seeds  of wheat.  But the harvest,  on  its  turn,  is produced  by  other seeds of previous harvests,  and so  on  back through  sixty  centuries  since  the  creation  of  the   world. </w:t>
      </w:r>
      <w:smartTag w:uri="urn:schemas-microsoft-com:office:smarttags" w:element="place">
        <w:smartTag w:uri="urn:schemas-microsoft-com:office:smarttags" w:element="City">
          <w:r w:rsidRPr="00C805D0">
            <w:rPr>
              <w:sz w:val="26"/>
              <w:szCs w:val="26"/>
            </w:rPr>
            <w:t>Providence</w:t>
          </w:r>
        </w:smartTag>
      </w:smartTag>
      <w:r w:rsidRPr="00C805D0">
        <w:rPr>
          <w:sz w:val="26"/>
          <w:szCs w:val="26"/>
        </w:rPr>
        <w:t xml:space="preserve">  kept fructifying the harvest,  which gave those seeds of  wheat,  which made the bit of bread,  which you are about  to eat.  If it is possible, let us number the millions of people who worked   through  the  centuries  to  produce   these   harvests, considering  how  many times the sun,  the earth,  and  the  rain fecundated  them;  how  many wooden or iron  tools,  which  imply millions  of  people and minds working to form them,  were  used! Flour,  which made the bit of bread that you swallow and  consume in a moment,  was produced in the mill...(Vol.  45, page 5l8).(l)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ab/>
        <w:t xml:space="preserve"> We  are  talking not only of bread.  "The Lord provided  us  with innumerable kinds of food,  linen, clothing, houses, and comforts of life." Touching upon the marvels of grace,  the Father reminds us of what our Lord did and suffered for each of us. "Each person would say:  "The divine Word became man for me, suffered 34 years for me...  is dwelling in the Holy Sacrament for me.   He created the  angels,  his  most holy mother,  and the saints for  me.  He formed the holy Church,  and its treasures of grace for me." Then he points out:  "O soul,  please see how each person is bound  in duty to always thank God,  the most holy august Trinity,  for the benefits he receives as though he were alone on earth!</w:t>
      </w:r>
    </w:p>
    <w:p w:rsidR="00C427FC" w:rsidRPr="00C805D0" w:rsidRDefault="00C427FC" w:rsidP="00C805D0">
      <w:pPr>
        <w:jc w:val="both"/>
        <w:rPr>
          <w:sz w:val="26"/>
          <w:szCs w:val="26"/>
        </w:rPr>
      </w:pPr>
      <w:r w:rsidRPr="00C805D0">
        <w:rPr>
          <w:sz w:val="26"/>
          <w:szCs w:val="26"/>
        </w:rPr>
        <w:lastRenderedPageBreak/>
        <w:t xml:space="preserve">     </w:t>
      </w:r>
    </w:p>
    <w:p w:rsidR="00C427FC" w:rsidRPr="00C805D0" w:rsidRDefault="00C427FC" w:rsidP="00C805D0">
      <w:pPr>
        <w:jc w:val="both"/>
        <w:rPr>
          <w:sz w:val="26"/>
          <w:szCs w:val="26"/>
        </w:rPr>
      </w:pPr>
      <w:r w:rsidRPr="00C805D0">
        <w:rPr>
          <w:sz w:val="26"/>
          <w:szCs w:val="26"/>
        </w:rPr>
        <w:t xml:space="preserve">     Also the suffering coming from the Lord is an object of  our thanksgiving.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We  also  add  that the events or things  or  opposition  or suffering  that are unpleasant to the senses or to the spirit are worth   our  thanksgiving,   because   everything,   even   God's punishment,  depends  on him and is for our good.  Owing to these considerations, we must thank God.</w:t>
      </w:r>
    </w:p>
    <w:p w:rsidR="00C427FC" w:rsidRPr="00C805D0" w:rsidRDefault="00C427FC" w:rsidP="00C805D0">
      <w:pPr>
        <w:jc w:val="both"/>
        <w:rPr>
          <w:sz w:val="26"/>
          <w:szCs w:val="26"/>
        </w:rPr>
      </w:pPr>
      <w:r w:rsidRPr="00C805D0">
        <w:rPr>
          <w:sz w:val="26"/>
          <w:szCs w:val="26"/>
        </w:rPr>
        <w:t xml:space="preserve">     Happy  the  person  who  goes deeply  into  the  science  of gratitude  we  owe  to  God  for  everything,   great  or  small, prosperous or unpleasant, always  thanking God for all things not only when they happen but also when she remembers them  (Vol.  l, page 7l-73).</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First, the Father asks the Lord for the virtue of gratitude. "O  Lord,  we pray to you that among the virtues coming from your Holy  Spirit you also grant us a pure,  holy gratitude  for  your graces.  We  want  to express it through  frequent  thanksgiving" (S.C.  Vol. 9, page 66, no. l3). Thanksgiving will always precede our  petition for new help and divine mercies.  "While making the supplication,   we  have  to  premise  before  each  petition  an affectionate thanksgiving for the graces already granted " (Vol. </w:t>
      </w:r>
    </w:p>
    <w:p w:rsidR="00C427FC" w:rsidRPr="00C805D0" w:rsidRDefault="00C427FC" w:rsidP="00C805D0">
      <w:pPr>
        <w:jc w:val="both"/>
        <w:rPr>
          <w:sz w:val="26"/>
          <w:szCs w:val="26"/>
        </w:rPr>
      </w:pPr>
      <w:r w:rsidRPr="00C805D0">
        <w:rPr>
          <w:sz w:val="26"/>
          <w:szCs w:val="26"/>
        </w:rPr>
        <w:t>l, page 8l).</w:t>
      </w:r>
    </w:p>
    <w:p w:rsidR="00C427FC" w:rsidRPr="00C805D0" w:rsidRDefault="00C427FC" w:rsidP="00C805D0">
      <w:pPr>
        <w:jc w:val="both"/>
        <w:rPr>
          <w:sz w:val="26"/>
          <w:szCs w:val="26"/>
        </w:rPr>
      </w:pPr>
      <w:r w:rsidRPr="00C805D0">
        <w:rPr>
          <w:sz w:val="26"/>
          <w:szCs w:val="26"/>
        </w:rPr>
        <w:t xml:space="preserve">     Both  in  the  fulfillment of the office  and  in  the  last prayers  of the evening,  we must thank the Lord.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"Besides  being  prayerful,  each will be  mindful  to  give thanks  to the divine mercy for the good fulfillment of the task, and  before  going  to  sleep everyone will  thank  God  for  the enlightenment  and the graces he granted them during the  day  to help  them fulfill their tasks,  begging pardon for their faults" (Vol. l, page l24).</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At  the end of the day,  the Father offered to the Lord  the Lord's  merits along with the merits of the Immaculate  Heart  of Mary;  as  well as the masses celebrated on the same  night,  the masses celebrated before,  and the ones which would be celebrated in the future.  He also offered the Eucharistic Supper celebrated with the apostles,  as well as the sacrifice on </w:t>
      </w:r>
      <w:smartTag w:uri="urn:schemas-microsoft-com:office:smarttags" w:element="place">
        <w:r w:rsidRPr="00C805D0">
          <w:rPr>
            <w:sz w:val="26"/>
            <w:szCs w:val="26"/>
          </w:rPr>
          <w:t>Calvary</w:t>
        </w:r>
      </w:smartTag>
      <w:r w:rsidRPr="00C805D0">
        <w:rPr>
          <w:sz w:val="26"/>
          <w:szCs w:val="26"/>
        </w:rPr>
        <w:t>. He said, "I  make  this  offering  in thanksgiving for  the  mass  I  have celebrated and for the Communion I have received in the  morning; as well as for so many aids, assistance, providence, preservation from evil,  and good meetings you have granted to me. I also want to  atone  for my miseries and sins,  willing to thank  for  your infinite patience in tolerating and helping me."</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C427FC" w:rsidP="00B023C0">
      <w:pPr>
        <w:ind w:firstLine="720"/>
        <w:jc w:val="both"/>
        <w:rPr>
          <w:sz w:val="26"/>
          <w:szCs w:val="26"/>
        </w:rPr>
      </w:pPr>
      <w:proofErr w:type="gramStart"/>
      <w:r w:rsidRPr="00C805D0">
        <w:rPr>
          <w:sz w:val="26"/>
          <w:szCs w:val="26"/>
        </w:rPr>
        <w:lastRenderedPageBreak/>
        <w:t>When  the</w:t>
      </w:r>
      <w:proofErr w:type="gramEnd"/>
      <w:r w:rsidRPr="00C805D0">
        <w:rPr>
          <w:sz w:val="26"/>
          <w:szCs w:val="26"/>
        </w:rPr>
        <w:t xml:space="preserve"> respect for God was at stake,  the Father paid  no attention  to human respect.  For instance,  when the orphans who were  fugitives from the earthquake entered Francavilla  Fontana, the lay committee had established to go directly from the station to the city hall for the reception.  The Father opposed the plan. He  "required that the orphans go first to the Capuchin's  church  to thank God and implore the celestial protection." They did  so. After the religious service, which ended with the blessing of the Sacrament,  the people went to the city hall (S.C.  Vol.  l, page l27).</w:t>
      </w:r>
    </w:p>
    <w:p w:rsidR="00C427FC" w:rsidRPr="00C805D0" w:rsidRDefault="00C427FC" w:rsidP="00C805D0">
      <w:pPr>
        <w:jc w:val="both"/>
        <w:rPr>
          <w:sz w:val="26"/>
          <w:szCs w:val="26"/>
        </w:rPr>
      </w:pPr>
      <w:r w:rsidRPr="00C805D0">
        <w:rPr>
          <w:sz w:val="26"/>
          <w:szCs w:val="26"/>
        </w:rPr>
        <w:t xml:space="preserve">     For  the  evening  meditation on  the  divine  benefits,  he prescribed  the  book by Sarnelli.  "To foster gratitude and to frequently thank the Lord, the booklet by Sarnelli on the Divine Benefits is of great help" (Vol. l, page 70). "On the last day of the year, he made us say after any prayer, 'thanks be to God'."</w:t>
      </w:r>
    </w:p>
    <w:p w:rsidR="00C427FC" w:rsidRPr="00C805D0" w:rsidRDefault="00C427FC" w:rsidP="00C805D0">
      <w:pPr>
        <w:jc w:val="both"/>
        <w:rPr>
          <w:sz w:val="26"/>
          <w:szCs w:val="26"/>
        </w:rPr>
      </w:pPr>
      <w:r w:rsidRPr="00C805D0">
        <w:rPr>
          <w:sz w:val="26"/>
          <w:szCs w:val="26"/>
        </w:rPr>
        <w:t xml:space="preserve">     Once he prescribed: "Up to a new order, after each decade of the  holy  rosary we'll say all together,  'thanks be  to  God'!" (Vol.  34, page l55). We did so for several months. Father Vitale perhaps made a remark,  because the Father wrote to him,  "Thanks be  to God.  I too considered the matter of the indulgences.  But the  words  of the preface,  'It is our duty and  our  salvation, always  and  everywhere to give you thanks,' made me  prefer  the fulfillment of this sacred duty to the indulgences of the rosary. However,  we will take advice from the superiors" (Vol.  33, page 30). We deem that the advice was contrary to his opinion, because the practice of saying 'thanks be to God' ended.</w:t>
      </w:r>
    </w:p>
    <w:p w:rsidR="00C427FC" w:rsidRPr="00C805D0" w:rsidRDefault="00C427FC" w:rsidP="00C805D0">
      <w:pPr>
        <w:jc w:val="both"/>
        <w:rPr>
          <w:sz w:val="26"/>
          <w:szCs w:val="26"/>
        </w:rPr>
      </w:pPr>
      <w:r w:rsidRPr="00C805D0">
        <w:rPr>
          <w:sz w:val="26"/>
          <w:szCs w:val="26"/>
        </w:rPr>
        <w:t xml:space="preserve">     He  wanted  each  house to write the divine  benefits  in  a special  book.  "The  mother superior will pay careful  attention that  the historiographer record the special graces,  the  divine mercies,  and  the spiritual or temporal benefits concerning  the house."  These  benefits  will be remembered  in  the  triduo  of thanksgiving at the end of the year. Then, he exhorts to preserve the records. </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The records must  be preserved jealously in the archives  to be  at the disposal of our institute's future generations;  thus, the present and the future houses will nurture great,  continuous gratitude  to  the  divine infinite goodness  not  only  for  the general  but  also for the special graces which were  granted  to each house.  Likewise,  following her devotion,  each sister will record  or keep in mind the memories of the special  graces,  for which  she feels obliged toward the divine amorous  lover,  Jesus (Vol. l, page ll8).</w:t>
      </w: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7. The Blessed S</w:t>
      </w:r>
      <w:r w:rsidRPr="002B28E2">
        <w:rPr>
          <w:b/>
          <w:snapToGrid w:val="0"/>
          <w:sz w:val="40"/>
          <w:szCs w:val="40"/>
        </w:rPr>
        <w:t>acrament in the new chapel</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AC2C20">
        <w:rPr>
          <w:snapToGrid w:val="0"/>
          <w:sz w:val="24"/>
          <w:szCs w:val="24"/>
        </w:rPr>
        <w:t xml:space="preserve">     </w:t>
      </w:r>
      <w:r w:rsidRPr="00C805D0">
        <w:rPr>
          <w:sz w:val="26"/>
          <w:szCs w:val="26"/>
        </w:rPr>
        <w:t>The  presence of the Blessed Sacrament in the institute  was considered by the Father as one of the greatest graces. He wanted the institute to have an everlasting gratitude for it through the institution  of the feast on July first and additional  practices to  which  we have pointed out before.  Now we remember the  last public  honor he gave to the Blessed Sacrament.  We quote  Father Vitale:</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Because the chapel of the Holy Spirit  was too small for the increasing  population of the community,  the sisters prepared  a roomier,  nicer one. When the altar and the tabernacle were ready to  receive  Jesus in the Holy  Sacrament,  the  mother  superior thought of doing something pleasant for the padre by inviting one of  our priests to transfer the Holy Sacrament to the new chapel, according to liturgical rite.</w:t>
      </w:r>
    </w:p>
    <w:p w:rsidR="00C427FC" w:rsidRPr="00C805D0" w:rsidRDefault="00C427FC" w:rsidP="00C805D0">
      <w:pPr>
        <w:jc w:val="both"/>
        <w:rPr>
          <w:sz w:val="26"/>
          <w:szCs w:val="26"/>
        </w:rPr>
      </w:pPr>
      <w:r w:rsidRPr="00C805D0">
        <w:rPr>
          <w:sz w:val="26"/>
          <w:szCs w:val="26"/>
        </w:rPr>
        <w:t xml:space="preserve">     But  the padre's reaction to their good idea turned  out  to surprise the sisters. He burned as of sacred fury, and with heavy emphasis  he said:  "How dare you remove the Holy Sacrament  from his  dwelling  without  having  a  solemn  thanksgiving  for  the innumerable  graces  that  he has granted the community  and  our institution in the many years he has resided in that place?  What coldness!  What ingratitude!" Then thinking he would be in  time, he  went  upstairs  to stop the transfer which  the  sisters  had already  done.  He  turned pale as if he had been stricken by  an inner wound,  his eyes filled with tears, and he ordered the Holy Sacrament  put  back in his former place.  Then he  gathered  the community together,  made them understand the indispensable  duty of  thanking our Lord for the graces granted from the tabernacle, and commanded a solemn triduo of adoration,  in which sisters and orphans  participated in the thanksgiving one after  another.  In the  evening,  the padre,  Father Palma,  and Father Vitale  gave appropriate speeches for each of the three days.</w:t>
      </w:r>
    </w:p>
    <w:p w:rsidR="00C427FC" w:rsidRPr="00C805D0" w:rsidRDefault="00C427FC" w:rsidP="00C805D0">
      <w:pPr>
        <w:jc w:val="both"/>
        <w:rPr>
          <w:sz w:val="26"/>
          <w:szCs w:val="26"/>
        </w:rPr>
      </w:pPr>
      <w:r w:rsidRPr="00C805D0">
        <w:rPr>
          <w:sz w:val="26"/>
          <w:szCs w:val="26"/>
        </w:rPr>
        <w:t xml:space="preserve">     The padre preached on January l2; even though suffering from his illness,  he seemed to become younger in the Holy Sacrament's presence.  How  eloquent he was that evening,  the last  time  he preached  in  the church!  To begin with, he made his audience consider that the first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proofErr w:type="gramStart"/>
      <w:r w:rsidR="00C427FC" w:rsidRPr="00C805D0">
        <w:rPr>
          <w:sz w:val="26"/>
          <w:szCs w:val="26"/>
        </w:rPr>
        <w:lastRenderedPageBreak/>
        <w:t>dwelling</w:t>
      </w:r>
      <w:proofErr w:type="gramEnd"/>
      <w:r w:rsidR="00C427FC" w:rsidRPr="00C805D0">
        <w:rPr>
          <w:sz w:val="26"/>
          <w:szCs w:val="26"/>
        </w:rPr>
        <w:t xml:space="preserve"> place of Jesus in the house was that tabernacle that happened to be the bright center of all  the graces for thirty-one years. He said:</w:t>
      </w:r>
    </w:p>
    <w:p w:rsidR="00C427FC" w:rsidRPr="00C805D0" w:rsidRDefault="00C427FC" w:rsidP="00C805D0">
      <w:pPr>
        <w:jc w:val="both"/>
        <w:rPr>
          <w:sz w:val="26"/>
          <w:szCs w:val="26"/>
        </w:rPr>
      </w:pPr>
      <w:r w:rsidRPr="00C805D0">
        <w:rPr>
          <w:sz w:val="26"/>
          <w:szCs w:val="26"/>
        </w:rPr>
        <w:t xml:space="preserve">     "At  the  end of the year,  we used to read the list of  the divine gifts we received.  Who can have the list of thirty  years and  count this great treasure,  this river of continuous mercies that  has sprung out of this source,  i.  e.  Jesus in  the  Holy Sacrament?  Here,  Jesus has been as a loving Father, a helper, a comforter, a life-giver; here, we started Eucharistic Day on July first;  here,  we have presented petitions, vigils, prayers; here Jesus,  in  the  silence  of the  Holy  Sacrament,  received  and prepared the proof of his love through the holy communion.</w:t>
      </w:r>
    </w:p>
    <w:p w:rsidR="00C427FC" w:rsidRPr="00C805D0" w:rsidRDefault="00C427FC" w:rsidP="00C805D0">
      <w:pPr>
        <w:jc w:val="both"/>
        <w:rPr>
          <w:sz w:val="26"/>
          <w:szCs w:val="26"/>
        </w:rPr>
      </w:pPr>
      <w:r w:rsidRPr="00C805D0">
        <w:rPr>
          <w:sz w:val="26"/>
          <w:szCs w:val="26"/>
        </w:rPr>
        <w:t xml:space="preserve">     People say that when Jesus came back from </w:t>
      </w:r>
      <w:smartTag w:uri="urn:schemas-microsoft-com:office:smarttags" w:element="country-region">
        <w:r w:rsidRPr="00C805D0">
          <w:rPr>
            <w:sz w:val="26"/>
            <w:szCs w:val="26"/>
          </w:rPr>
          <w:t>Egypt</w:t>
        </w:r>
      </w:smartTag>
      <w:r w:rsidRPr="00C805D0">
        <w:rPr>
          <w:sz w:val="26"/>
          <w:szCs w:val="26"/>
        </w:rPr>
        <w:t xml:space="preserve">,  he  wanted to  enter the </w:t>
      </w:r>
      <w:smartTag w:uri="urn:schemas-microsoft-com:office:smarttags" w:element="place">
        <w:smartTag w:uri="urn:schemas-microsoft-com:office:smarttags" w:element="City">
          <w:r w:rsidRPr="00C805D0">
            <w:rPr>
              <w:sz w:val="26"/>
              <w:szCs w:val="26"/>
            </w:rPr>
            <w:t>Bethlehem</w:t>
          </w:r>
        </w:smartTag>
      </w:smartTag>
      <w:r w:rsidRPr="00C805D0">
        <w:rPr>
          <w:sz w:val="26"/>
          <w:szCs w:val="26"/>
        </w:rPr>
        <w:t xml:space="preserve"> stable.   I would also say that we should leave  here  in tears owing to our  dear  remembrances.  Eighteen years ago, some of you were safe because you were here during the earthquake.  Besides,  is it not from here that Jesus looked  at, called,  and told each of you He wanted to save you? Here, we had the  taking of the habit;  here,  many souls,  that are in heaven now, were formed  in front of this tabernacle!</w:t>
      </w:r>
    </w:p>
    <w:p w:rsidR="00C427FC" w:rsidRPr="00C805D0" w:rsidRDefault="00C427FC" w:rsidP="00C805D0">
      <w:pPr>
        <w:jc w:val="both"/>
        <w:rPr>
          <w:sz w:val="26"/>
          <w:szCs w:val="26"/>
        </w:rPr>
      </w:pPr>
      <w:r w:rsidRPr="00C805D0">
        <w:rPr>
          <w:sz w:val="26"/>
          <w:szCs w:val="26"/>
        </w:rPr>
        <w:t xml:space="preserve">     In addition,  let us remember the particular signs that  the Virgin Mary's motherly love gave from this place."</w:t>
      </w:r>
    </w:p>
    <w:p w:rsidR="00C427FC" w:rsidRPr="00C805D0" w:rsidRDefault="00C427FC" w:rsidP="00C805D0">
      <w:pPr>
        <w:jc w:val="both"/>
        <w:rPr>
          <w:sz w:val="26"/>
          <w:szCs w:val="26"/>
        </w:rPr>
      </w:pPr>
      <w:r w:rsidRPr="00C805D0">
        <w:rPr>
          <w:sz w:val="26"/>
          <w:szCs w:val="26"/>
        </w:rPr>
        <w:t xml:space="preserve">     In the evening of the l5th,  the five priests of the orders, the sisters,  and the orphans transferred the Holy Sacrament in a procession  to the new oratory.  The act was accompanied by hymns and songs.  Before the blessing, the padre urged the community to new  fervor and love toward our Lord in the Holy  Sacrament  once again (Father Mary Hannibal Di Francia, pages 358-59).</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We  end the topic about gratitude toward God by  remembering that  the  Father  offered 33 masses to the  Lord  in  l924,  "in thanksgiving  for  all  the  graces,  the  great,  extraordinary, manifest,  and  hidden mercies;  as well as for the  preservation from evil,  for the gifts,  the vocations, charity, and blessings that  you have granted to these institutes and to me,  a  sinner" (Vol. 6, page l02).</w:t>
      </w:r>
    </w:p>
    <w:p w:rsidR="00C427FC" w:rsidRPr="00AC2C20" w:rsidRDefault="00C427FC"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8. He was upright with his neighbor</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w:t>
      </w:r>
      <w:proofErr w:type="gramStart"/>
      <w:r w:rsidRPr="00C805D0">
        <w:rPr>
          <w:sz w:val="26"/>
          <w:szCs w:val="26"/>
        </w:rPr>
        <w:t>Now  we</w:t>
      </w:r>
      <w:proofErr w:type="gramEnd"/>
      <w:r w:rsidRPr="00C805D0">
        <w:rPr>
          <w:sz w:val="26"/>
          <w:szCs w:val="26"/>
        </w:rPr>
        <w:t xml:space="preserve">  treat  the virtue of justice as  regulator  of  our relations with our neighbor.</w:t>
      </w:r>
    </w:p>
    <w:p w:rsidR="00C427FC" w:rsidRPr="00C805D0" w:rsidRDefault="00C427FC" w:rsidP="00C805D0">
      <w:pPr>
        <w:jc w:val="both"/>
        <w:rPr>
          <w:sz w:val="26"/>
          <w:szCs w:val="26"/>
        </w:rPr>
      </w:pPr>
      <w:r w:rsidRPr="00C805D0">
        <w:rPr>
          <w:sz w:val="26"/>
          <w:szCs w:val="26"/>
        </w:rPr>
        <w:t xml:space="preserve">     We  report some generic evidences about the Father's justice with his neighbor.</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"As to justice, he was scrupulously exact."  "He always </w:t>
      </w:r>
    </w:p>
    <w:p w:rsidR="00C427FC" w:rsidRPr="00C805D0" w:rsidRDefault="00C427FC" w:rsidP="00C805D0">
      <w:pPr>
        <w:jc w:val="both"/>
        <w:rPr>
          <w:sz w:val="26"/>
          <w:szCs w:val="26"/>
        </w:rPr>
      </w:pPr>
    </w:p>
    <w:p w:rsidR="00C427FC" w:rsidRPr="00C805D0" w:rsidRDefault="00C427FC" w:rsidP="00C805D0">
      <w:pPr>
        <w:jc w:val="both"/>
        <w:rPr>
          <w:sz w:val="26"/>
          <w:szCs w:val="26"/>
        </w:rPr>
      </w:pPr>
      <w:proofErr w:type="gramStart"/>
      <w:r w:rsidRPr="00C805D0">
        <w:rPr>
          <w:sz w:val="26"/>
          <w:szCs w:val="26"/>
        </w:rPr>
        <w:lastRenderedPageBreak/>
        <w:t>respected  the</w:t>
      </w:r>
      <w:proofErr w:type="gramEnd"/>
      <w:r w:rsidRPr="00C805D0">
        <w:rPr>
          <w:sz w:val="26"/>
          <w:szCs w:val="26"/>
        </w:rPr>
        <w:t xml:space="preserve"> rights of others.  His creditors were always  paid off,  and  he had a special bookkeeping for each of them." "As to justice,  I know that he was always upright with God and men.  "I always  saw him perfect in his priestly duties."  "As much  as  I know,  he was always upright with God and men." "To my knowledge, he  always respected the rights of God,  and he did the same with his neighbor." "I exclude that he ever failed in his duties about justice." "Not only he met the rights of the orphans and  others, but  also  helped  generously the unemployed." "He paid  off  the rights  of  men;  he  also praised the workers  and  us  for  the fulfilling of our duty." "He didn't take away a hair from anyone. People  told me that a worker at the Holy Spirit's mill was given a quarter of loaf.  When the Father knew it, he ordered to give a whole loaf."</w:t>
      </w:r>
    </w:p>
    <w:p w:rsidR="00C427FC" w:rsidRPr="00C805D0" w:rsidRDefault="00C427FC" w:rsidP="00C805D0">
      <w:pPr>
        <w:jc w:val="both"/>
        <w:rPr>
          <w:sz w:val="26"/>
          <w:szCs w:val="26"/>
        </w:rPr>
      </w:pPr>
      <w:r w:rsidRPr="00C805D0">
        <w:rPr>
          <w:sz w:val="26"/>
          <w:szCs w:val="26"/>
        </w:rPr>
        <w:t xml:space="preserve">     I  have to clear a statement of a witness,  who  thought  of human  prudence,  but  others  could interpret it as  a  fact  of injustice.</w:t>
      </w:r>
    </w:p>
    <w:p w:rsidR="00C427FC" w:rsidRPr="00C805D0" w:rsidRDefault="00C427FC" w:rsidP="00C805D0">
      <w:pPr>
        <w:jc w:val="both"/>
        <w:rPr>
          <w:sz w:val="26"/>
          <w:szCs w:val="26"/>
        </w:rPr>
      </w:pPr>
      <w:r w:rsidRPr="00C805D0">
        <w:rPr>
          <w:sz w:val="26"/>
          <w:szCs w:val="26"/>
        </w:rPr>
        <w:t xml:space="preserve">     Let us read the relation: "The Father lacked human prudence. When  he  was  about to build the church and  the  orphanage,  he occupied  little areas of others' land which were  necessary  for the  project,  delaying  the  regulation of the affair  with  the owners.  However,  his  unwariness  never happened to be  to  his prejudice,  it also turned to be pleasant to the owners.  -- With Padre Francia, nothing to do..."</w:t>
      </w:r>
    </w:p>
    <w:p w:rsidR="00C427FC" w:rsidRPr="00C805D0" w:rsidRDefault="00C427FC" w:rsidP="00C805D0">
      <w:pPr>
        <w:jc w:val="both"/>
        <w:rPr>
          <w:sz w:val="26"/>
          <w:szCs w:val="26"/>
        </w:rPr>
      </w:pPr>
      <w:r w:rsidRPr="00C805D0">
        <w:rPr>
          <w:sz w:val="26"/>
          <w:szCs w:val="26"/>
        </w:rPr>
        <w:t xml:space="preserve">     Let us specify the fact.</w:t>
      </w:r>
    </w:p>
    <w:p w:rsidR="00C427FC" w:rsidRPr="00C805D0" w:rsidRDefault="00C427FC" w:rsidP="00C805D0">
      <w:pPr>
        <w:jc w:val="both"/>
        <w:rPr>
          <w:sz w:val="26"/>
          <w:szCs w:val="26"/>
        </w:rPr>
      </w:pPr>
      <w:r w:rsidRPr="00C805D0">
        <w:rPr>
          <w:sz w:val="26"/>
          <w:szCs w:val="26"/>
        </w:rPr>
        <w:t xml:space="preserve">     The  Father commissioned the project as though all the  land were  his property,  because he presumed that the owners  had  no difficulty to sell it to him.  In fact,  the witness says,  "With Padre Francia,  nothing to do."  However,  one of the owners, Mr. Puleo,  holder of the mill and bakery of Gazzi,  tried to put the Father in trouble because of political ideas. He could not suffer that  his  land be used for the building of  a  church...  Father Vitale tried to approach him more than once,  but he pretended to be deaf. When the Father was informed, he wrote to Father Vitale, "Let us begin saying special prayers,  because the devil will try to  play a dirty trick on us through this owner" (Vol.  33,  page 20).  Once, the Father sent Mr. Rosary Marchese to invite the man to  give in,  but he rebuked Mr.  Marchese with rage, "I would rather give the land to the devil, not to Padre Francia!" As soon as the Father was told of this revilement, he said calmly, "This time I will become a devil, so I will have the land for the church." He had the donkey hitched up to the calash, hastened to Gazzi, talked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 xml:space="preserve">with Mr.  Puleo for a few minutes, and returned to </w:t>
      </w:r>
      <w:smartTag w:uri="urn:schemas-microsoft-com:office:smarttags" w:element="place">
        <w:smartTag w:uri="urn:schemas-microsoft-com:office:smarttags" w:element="City">
          <w:r w:rsidR="00C427FC" w:rsidRPr="00C805D0">
            <w:rPr>
              <w:sz w:val="26"/>
              <w:szCs w:val="26"/>
            </w:rPr>
            <w:t>Messina</w:t>
          </w:r>
        </w:smartTag>
      </w:smartTag>
      <w:r w:rsidR="00C427FC" w:rsidRPr="00C805D0">
        <w:rPr>
          <w:sz w:val="26"/>
          <w:szCs w:val="26"/>
        </w:rPr>
        <w:t>.  Then he sent Mr.  Marchese to Father Vitale telling him to keep in touch with Mr. Puleo and draw up the contract.</w:t>
      </w:r>
    </w:p>
    <w:p w:rsidR="00C427FC" w:rsidRDefault="00C427FC" w:rsidP="004C5093">
      <w:pPr>
        <w:widowControl w:val="0"/>
        <w:jc w:val="both"/>
        <w:rPr>
          <w:snapToGrid w:val="0"/>
          <w:sz w:val="24"/>
          <w:szCs w:val="24"/>
        </w:rPr>
      </w:pPr>
    </w:p>
    <w:p w:rsidR="00B023C0" w:rsidRDefault="00B023C0" w:rsidP="004C5093">
      <w:pPr>
        <w:widowControl w:val="0"/>
        <w:jc w:val="both"/>
        <w:rPr>
          <w:snapToGrid w:val="0"/>
          <w:sz w:val="24"/>
          <w:szCs w:val="24"/>
        </w:rPr>
      </w:pPr>
    </w:p>
    <w:p w:rsidR="00B023C0" w:rsidRPr="00AC2C20" w:rsidRDefault="00B023C0"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9. His debts</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Treating  about justice,  Tanquerey writes,  "We must have a horror  of debts,  when we are not sure of paying  them  off.  If someone has contracted any, he will make a point of honor in paying them off, as soon as possible" (Comp. di teologia ascetica e mistica, no. l042, b).</w:t>
      </w:r>
    </w:p>
    <w:p w:rsidR="00C427FC" w:rsidRPr="00C805D0" w:rsidRDefault="00C427FC" w:rsidP="00C805D0">
      <w:pPr>
        <w:jc w:val="both"/>
        <w:rPr>
          <w:sz w:val="26"/>
          <w:szCs w:val="26"/>
        </w:rPr>
      </w:pPr>
      <w:r w:rsidRPr="00C805D0">
        <w:rPr>
          <w:sz w:val="26"/>
          <w:szCs w:val="26"/>
        </w:rPr>
        <w:t xml:space="preserve">     If the saints would have followed this rule, they would have been  unable to do what they did...  This does not mean that they escape the rules of morals,  rather they apply them in the  light of  God.  Reading  the life of Don  Bosco,  Cottolengo,  and  Don Orione,  we  see that their debts are written in capital letters. These saints were up to their ears in debts,  but were  justified in their way of acting by their firm trust in God. They were sure of  paying them off,  and </w:t>
      </w:r>
      <w:smartTag w:uri="urn:schemas-microsoft-com:office:smarttags" w:element="place">
        <w:smartTag w:uri="urn:schemas-microsoft-com:office:smarttags" w:element="City">
          <w:r w:rsidRPr="00C805D0">
            <w:rPr>
              <w:sz w:val="26"/>
              <w:szCs w:val="26"/>
            </w:rPr>
            <w:t>Providence</w:t>
          </w:r>
        </w:smartTag>
      </w:smartTag>
      <w:r w:rsidRPr="00C805D0">
        <w:rPr>
          <w:sz w:val="26"/>
          <w:szCs w:val="26"/>
        </w:rPr>
        <w:t xml:space="preserve"> backed their pledges.  As  a matter of fact, none of their creditors was disappointed.</w:t>
      </w:r>
    </w:p>
    <w:p w:rsidR="00C427FC" w:rsidRPr="00C805D0" w:rsidRDefault="00C427FC" w:rsidP="00C805D0">
      <w:pPr>
        <w:jc w:val="both"/>
        <w:rPr>
          <w:sz w:val="26"/>
          <w:szCs w:val="26"/>
        </w:rPr>
      </w:pPr>
      <w:r w:rsidRPr="00C805D0">
        <w:rPr>
          <w:sz w:val="26"/>
          <w:szCs w:val="26"/>
        </w:rPr>
        <w:t xml:space="preserve">     After  bartering  the things of his house,  the  Father  was compelled  to  run  into debts in order to make  the  institution continue.  Debts  became  an  issue of his conscience to  such  a degree  that  the  Servant of God Don Cusmano  had  to  calm  the Father's  spirit.  Writes  the Father,  "One day I  asked  Father Cusmano  whether the charitable institution could run into debts. He  answered in the affirmative,  because we urge the people  who give us credit to perform a work of charity" (S.C.  Vol.  9, page l47).</w:t>
      </w:r>
    </w:p>
    <w:p w:rsidR="00C427FC" w:rsidRPr="00C805D0" w:rsidRDefault="00C427FC" w:rsidP="00C805D0">
      <w:pPr>
        <w:jc w:val="both"/>
        <w:rPr>
          <w:sz w:val="26"/>
          <w:szCs w:val="26"/>
        </w:rPr>
      </w:pPr>
      <w:r w:rsidRPr="00C805D0">
        <w:rPr>
          <w:sz w:val="26"/>
          <w:szCs w:val="26"/>
        </w:rPr>
        <w:t xml:space="preserve">     Let us see the various relations on the Father's debts.</w:t>
      </w:r>
    </w:p>
    <w:p w:rsidR="00C427FC" w:rsidRPr="00C805D0" w:rsidRDefault="00C427FC" w:rsidP="00C805D0">
      <w:pPr>
        <w:jc w:val="both"/>
        <w:rPr>
          <w:sz w:val="26"/>
          <w:szCs w:val="26"/>
        </w:rPr>
      </w:pPr>
      <w:r w:rsidRPr="00C805D0">
        <w:rPr>
          <w:sz w:val="26"/>
          <w:szCs w:val="26"/>
        </w:rPr>
        <w:t xml:space="preserve">     "He  always  paid  off his debts,  and when he was  late  by necessity,  the interests grew up with usury. He used to say that his  creditors  did not get worried." "Especially  in  the  early times,  he bought on credit;  but sooner or later, he always paid off.  He  did not trade on the price,  sometimes instead he  gave more." "He always paid his debts.  When something was unpaid, it happened because it was remitted, as in the case of the baker Notturno."  The Father sometimes asked for a reduction from his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creditors,  as  we read in the letter of March l889.  "I remit 60 liras  on account of the two bills amounting to  83.53  liras.  I would  like having some discount on the remnant,  because it is a matter of orphans.  If it is not possible,  I will remit what you say" (Vol.  4l,  page l0). He ran into debts even with his sister Teresa. Her daughter says, "Now and then, he asked my mother  for money,  which he paid back little by little,  until she  remitted the remnant."</w:t>
      </w:r>
    </w:p>
    <w:p w:rsidR="00C427FC" w:rsidRPr="00C805D0" w:rsidRDefault="00C427FC" w:rsidP="00C805D0">
      <w:pPr>
        <w:jc w:val="both"/>
        <w:rPr>
          <w:sz w:val="26"/>
          <w:szCs w:val="26"/>
        </w:rPr>
      </w:pPr>
      <w:r w:rsidRPr="00C805D0">
        <w:rPr>
          <w:sz w:val="26"/>
          <w:szCs w:val="26"/>
        </w:rPr>
        <w:t xml:space="preserve">     Knight  Crupi,   a  printer,  proposed  the  purchase  of  a typographic  machine to the Father,  who was unable to buy it  in that  circumstance.  Still,  the  printer delivered the  machine. Later,  the Servant of God  paid it off up to the last cent. More than once the Father complained when people asked more for  their service,  because,  he  said,  'he used to overpay them'." An old former  worker testifies,  "In my time,  we were always in  debts with grocers;  but the alms-boxes and our begging (me and  Father D'Agostino) always paid off our debts."</w:t>
      </w:r>
    </w:p>
    <w:p w:rsidR="00C427FC" w:rsidRPr="00C805D0" w:rsidRDefault="00C427FC" w:rsidP="00C805D0">
      <w:pPr>
        <w:jc w:val="both"/>
        <w:rPr>
          <w:sz w:val="26"/>
          <w:szCs w:val="26"/>
        </w:rPr>
      </w:pPr>
      <w:r w:rsidRPr="00C805D0">
        <w:rPr>
          <w:sz w:val="26"/>
          <w:szCs w:val="26"/>
        </w:rPr>
        <w:t xml:space="preserve">     "When  the  Father was unable to pay his debts  quickly,  he overpaid  them later." "He paid off his debts,  and when  he  was unable to do so on time,  he couldn't rest. He called upon me and the orphans to pray </w:t>
      </w:r>
      <w:smartTag w:uri="urn:schemas-microsoft-com:office:smarttags" w:element="place">
        <w:smartTag w:uri="urn:schemas-microsoft-com:office:smarttags" w:element="City">
          <w:r w:rsidRPr="00C805D0">
            <w:rPr>
              <w:sz w:val="26"/>
              <w:szCs w:val="26"/>
            </w:rPr>
            <w:t>Saint Joseph</w:t>
          </w:r>
        </w:smartTag>
      </w:smartTag>
      <w:r w:rsidRPr="00C805D0">
        <w:rPr>
          <w:sz w:val="26"/>
          <w:szCs w:val="26"/>
        </w:rPr>
        <w:t xml:space="preserve"> in the church.  The saint always heard  our  prayer  quickly,  even in  circumstances  which  seem prodigious to me." Once,  a l0,000 lira bill was over due.  After praying  to  </w:t>
      </w:r>
      <w:smartTag w:uri="urn:schemas-microsoft-com:office:smarttags" w:element="place">
        <w:smartTag w:uri="urn:schemas-microsoft-com:office:smarttags" w:element="City">
          <w:r w:rsidRPr="00C805D0">
            <w:rPr>
              <w:sz w:val="26"/>
              <w:szCs w:val="26"/>
            </w:rPr>
            <w:t>Saint Joseph</w:t>
          </w:r>
        </w:smartTag>
      </w:smartTag>
      <w:r w:rsidRPr="00C805D0">
        <w:rPr>
          <w:sz w:val="26"/>
          <w:szCs w:val="26"/>
        </w:rPr>
        <w:t xml:space="preserve">,  the Father asked and obtained a  loan from  the Brothers Sacca',  forwarding agents.  Gone to  pay  the bill,  the creditor said that it had been paid off by an old man. The Father trotted gladly to the Brothers Sacca' to give back the loan.   But  when they knew that the Servant of God had prayed to </w:t>
      </w:r>
      <w:smartTag w:uri="urn:schemas-microsoft-com:office:smarttags" w:element="City">
        <w:smartTag w:uri="urn:schemas-microsoft-com:office:smarttags" w:element="place">
          <w:r w:rsidRPr="00C805D0">
            <w:rPr>
              <w:sz w:val="26"/>
              <w:szCs w:val="26"/>
            </w:rPr>
            <w:t>Saint Joseph</w:t>
          </w:r>
        </w:smartTag>
      </w:smartTag>
      <w:r w:rsidRPr="00C805D0">
        <w:rPr>
          <w:sz w:val="26"/>
          <w:szCs w:val="26"/>
        </w:rPr>
        <w:t xml:space="preserve"> before asking the loan, they were amazed at the fact and refused to receive the money,  because it belonged to a saint --they said."</w:t>
      </w:r>
    </w:p>
    <w:p w:rsidR="00C427FC" w:rsidRPr="00C805D0" w:rsidRDefault="00C427FC" w:rsidP="00C805D0">
      <w:pPr>
        <w:jc w:val="both"/>
        <w:rPr>
          <w:sz w:val="26"/>
          <w:szCs w:val="26"/>
        </w:rPr>
      </w:pPr>
      <w:r w:rsidRPr="00C805D0">
        <w:rPr>
          <w:sz w:val="26"/>
          <w:szCs w:val="26"/>
        </w:rPr>
        <w:t xml:space="preserve">     Please  read  an original interpretation of a  sister.  "The Father always paid off his debts; when he was unable to, the Lord did  it.  I explain my statement.   Anxious about how to pay  the l4,000  lira  bill  for  the  mill  and  the  bakery,  we  prayed continuously  to the Lord for help.  But the December   28,  l908 earthquake  came  in,  and the creditors along with  their  heirs died.  We were free from the debt.  However,  we said many masses and other prayers for the dead."</w:t>
      </w:r>
    </w:p>
    <w:p w:rsidR="00C427FC" w:rsidRPr="00C805D0" w:rsidRDefault="00C427FC" w:rsidP="00C805D0">
      <w:pPr>
        <w:jc w:val="both"/>
        <w:rPr>
          <w:sz w:val="26"/>
          <w:szCs w:val="26"/>
        </w:rPr>
      </w:pPr>
      <w:r w:rsidRPr="00C805D0">
        <w:rPr>
          <w:sz w:val="26"/>
          <w:szCs w:val="26"/>
        </w:rPr>
        <w:t xml:space="preserve">     A sister reports: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B023C0">
      <w:pPr>
        <w:ind w:firstLine="720"/>
        <w:jc w:val="both"/>
        <w:rPr>
          <w:sz w:val="26"/>
          <w:szCs w:val="26"/>
        </w:rPr>
      </w:pPr>
      <w:r>
        <w:rPr>
          <w:sz w:val="26"/>
          <w:szCs w:val="26"/>
        </w:rPr>
        <w:br w:type="page"/>
      </w:r>
      <w:r w:rsidR="00C427FC" w:rsidRPr="00C805D0">
        <w:rPr>
          <w:sz w:val="26"/>
          <w:szCs w:val="26"/>
        </w:rPr>
        <w:lastRenderedPageBreak/>
        <w:t xml:space="preserve">One day the Father told me very gladly, "The Lord made me very happy.  You must know that before the earthquake I went  to Mr.  Rotino, in </w:t>
      </w:r>
      <w:smartTag w:uri="urn:schemas-microsoft-com:office:smarttags" w:element="place">
        <w:smartTag w:uri="urn:schemas-microsoft-com:office:smarttags" w:element="City">
          <w:r w:rsidR="00C427FC" w:rsidRPr="00C805D0">
            <w:rPr>
              <w:sz w:val="26"/>
              <w:szCs w:val="26"/>
            </w:rPr>
            <w:t>Messina</w:t>
          </w:r>
        </w:smartTag>
      </w:smartTag>
      <w:r w:rsidR="00C427FC" w:rsidRPr="00C805D0">
        <w:rPr>
          <w:sz w:val="26"/>
          <w:szCs w:val="26"/>
        </w:rPr>
        <w:t>, to ask a loan of 2,000 liras. Mr. Rotino was out,  but his son gave me the money immediately. With joy and humiliation I promised to give it back as soon as  possible,  but the  earthquake  came  in and none of that family  was  seen  any longer.  A  few days ago,  while going to the Dominican Sisters I happened to run into a pale,  meager,  shabby young man at Salita del  Grillo.  'Do  you know me,  Father?' He  said.   I  did  not recognize  him immediately.  He said his name.  I was struck with wonder.  I told him that  I had a thorn in my side because I  was in a condition to pay off the old debt,  but I was unable to find the  creditor.  I  gave him the 2,000 liras,  provided  him  with clothes,  and assigned a  monthly  help  to him until he recovers himself financially."</w:t>
      </w: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B023C0" w:rsidRDefault="00B023C0" w:rsidP="004C5093">
      <w:pPr>
        <w:widowControl w:val="0"/>
        <w:jc w:val="both"/>
        <w:rPr>
          <w:snapToGrid w:val="0"/>
          <w:sz w:val="24"/>
          <w:szCs w:val="24"/>
        </w:rPr>
      </w:pPr>
    </w:p>
    <w:p w:rsidR="00B023C0" w:rsidRDefault="00B023C0"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0. His deep sense of justice</w:t>
      </w:r>
    </w:p>
    <w:p w:rsidR="00B023C0" w:rsidRPr="002B28E2" w:rsidRDefault="00B023C0" w:rsidP="002B28E2">
      <w:pPr>
        <w:widowControl w:val="0"/>
        <w:pBdr>
          <w:bottom w:val="single" w:sz="4" w:space="1" w:color="auto"/>
        </w:pBdr>
        <w:jc w:val="both"/>
        <w:rPr>
          <w:b/>
          <w:snapToGrid w:val="0"/>
          <w:sz w:val="40"/>
          <w:szCs w:val="40"/>
        </w:rPr>
      </w:pPr>
    </w:p>
    <w:p w:rsidR="00C427FC" w:rsidRPr="00942C6B" w:rsidRDefault="00C427FC" w:rsidP="004C5093">
      <w:pPr>
        <w:widowControl w:val="0"/>
        <w:jc w:val="both"/>
        <w:rPr>
          <w:b/>
          <w:snapToGrid w:val="0"/>
          <w:sz w:val="28"/>
          <w:szCs w:val="28"/>
        </w:rPr>
      </w:pPr>
    </w:p>
    <w:p w:rsidR="00C427FC" w:rsidRPr="00C805D0" w:rsidRDefault="00C427FC" w:rsidP="00C805D0">
      <w:pPr>
        <w:jc w:val="both"/>
        <w:rPr>
          <w:sz w:val="26"/>
          <w:szCs w:val="26"/>
        </w:rPr>
      </w:pPr>
      <w:r w:rsidRPr="00C805D0">
        <w:rPr>
          <w:sz w:val="26"/>
          <w:szCs w:val="26"/>
        </w:rPr>
        <w:t xml:space="preserve">     Brother Louis, who was a prefect to the orphans for a few decades, reports,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Servant  of God didn't have any preference.  Should  an orphan  be  right,  he  would be judged right  even  against  the opinion of Father Vitale. One day I deemed to dismiss an eighteen years  old orphan in order to avoid the evil he  had  threatened. Both  the Servant of God and Father Vitale were out.  When Father Vitale came back,  he was informed.  Amazed, he said that I could have waited for him, even because the orphan was recommended by a person of high rank of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who for sure had been  offended. The Servant of God,  however, after taking into consideration the things, said that I had behaved well.</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Father  wrote  to the Morning Star  Sisters  and  asked prayers  for  the  suit of Avignone.  "I beg you to  pray  for  a lawsuit,  if we are right" (Vol.  39, page 67). When Msgr. Farina was  appointed  apostolic visitor to the Daughters of the  Sacred Side,  the Father recommended to the mother superior "to want and desire the triumph of the truth only. If we are wrong, we want to be declared wrong;  if we are right,  right, for the glory of God and  the good of souls.  Therefore,  we must help ourselves  with prayer" (S.C. Vol. 8, page 222).</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Let us proceed to other things on the subject of justice. We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know that the Father "overpaid people because of his deep  sense of justice."</w:t>
      </w:r>
    </w:p>
    <w:p w:rsidR="00C427FC" w:rsidRPr="00C805D0" w:rsidRDefault="00C427FC" w:rsidP="00C805D0">
      <w:pPr>
        <w:jc w:val="both"/>
        <w:rPr>
          <w:sz w:val="26"/>
          <w:szCs w:val="26"/>
        </w:rPr>
      </w:pPr>
      <w:r w:rsidRPr="00C805D0">
        <w:rPr>
          <w:sz w:val="26"/>
          <w:szCs w:val="26"/>
        </w:rPr>
        <w:t xml:space="preserve">     We  have  already  said that the Father took  the  necessary steps to buy Saint Paschal's former convent through the mediation of  the  bishop.  Now  we give further details  of  the  business by quoting Bishop Di Tommaso.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price   of Saint Paschal's former  convent  was  25,000 liras,  and  I pledged myself to reduce it on behalf of Canon  Di Francia,  who wanted to buy it for his orphans. Yet, when he knew that  the  owner  did not make a donation,  but was  selling  the building  because  he  was  encumbered  with  debts,  instead  of expressing  his satisfaction to me who had succeeded in  reducing the price, he almost felt mortified.</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Father   Vitale specifies: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Msgr.  Di Tommaso was gladly amazed at the Father's childish naivety  and  exquisite  sense  of justice  with  regard  to  the purchase  of Saint Paschal's land,  I think.  For fear  that  the price  was  unfair because of an error of the owner,  the  Father proposed  to give a sum greater that the fixed one  by  contract. But the owner too admired his finesse of conscience,  and refused to  accept  any  extra money.  At the  end,  the  bishop  had  to intervene to calm down the Father's conscience.</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Father bought other monastic buildings,  such as  Saint Benedict  in Oria,  the Holy Spirit in </w:t>
      </w:r>
      <w:smartTag w:uri="urn:schemas-microsoft-com:office:smarttags" w:element="City">
        <w:r w:rsidRPr="00C805D0">
          <w:rPr>
            <w:sz w:val="26"/>
            <w:szCs w:val="26"/>
          </w:rPr>
          <w:t>Messina</w:t>
        </w:r>
      </w:smartTag>
      <w:r w:rsidRPr="00C805D0">
        <w:rPr>
          <w:sz w:val="26"/>
          <w:szCs w:val="26"/>
        </w:rPr>
        <w:t xml:space="preserve">,  the Capuchins in </w:t>
      </w:r>
      <w:smartTag w:uri="urn:schemas-microsoft-com:office:smarttags" w:element="place">
        <w:smartTag w:uri="urn:schemas-microsoft-com:office:smarttags" w:element="City">
          <w:r w:rsidRPr="00C805D0">
            <w:rPr>
              <w:sz w:val="26"/>
              <w:szCs w:val="26"/>
            </w:rPr>
            <w:t>Taormina</w:t>
          </w:r>
        </w:smartTag>
      </w:smartTag>
      <w:r w:rsidRPr="00C805D0">
        <w:rPr>
          <w:sz w:val="26"/>
          <w:szCs w:val="26"/>
        </w:rPr>
        <w:t xml:space="preserve">.   In  each  case,   not  only   he  did  so  with   the ecclesiastical  and the civil approval,  but also offered  masses and prayers for the people who had dwelt in those buildings. When the  Morning  Star Sisters were taking the steps to buy a  former convent of the Carmelites, the Father wrote: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You ask first the most holy Heart of Jesus whether he  wants to  give  it  to you with his full blessing  and  enjoyment.  The monastic  goods  that were bought by lay people,  even  with  the approval  of  the  ecclesiastical  authority,  sometimes  involve expiation. Please begin saying special prayers for the holy souls of the Carmelites,  especially for the sisters who dwelt in  that building.  May  they  intercede  for you,  and you may  have  the building with the full divine blessing.</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Then,  he  makes  a  remark about the purchase  he  made  in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ab/>
        <w:t xml:space="preserve">By permission of </w:t>
      </w:r>
      <w:smartTag w:uri="urn:schemas-microsoft-com:office:smarttags" w:element="place">
        <w:smartTag w:uri="urn:schemas-microsoft-com:office:smarttags" w:element="City">
          <w:r w:rsidRPr="00C805D0">
            <w:rPr>
              <w:sz w:val="26"/>
              <w:szCs w:val="26"/>
            </w:rPr>
            <w:t>Rome</w:t>
          </w:r>
        </w:smartTag>
      </w:smartTag>
      <w:r w:rsidRPr="00C805D0">
        <w:rPr>
          <w:sz w:val="26"/>
          <w:szCs w:val="26"/>
        </w:rPr>
        <w:t xml:space="preserve">, we have been given the beautiful convent of the Cistercian Sisters, which was empty. And yet, for about a decade,  sisters,  probationers,  and orphaned girls died continuously!   Finally,  the earthquake killed thirteen  sisters and destroyed two thirds of the building.  After the  earthquake, things  began  proceeding normally.  Every month we pray for  the souls of the sisters departed (Vol. 39, page l2).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We  often read in the Father's notes the masses he said  for the Religious who dwelt in the houses handed down to us:  sisters of the Holy Spirit,  Capuchins of Taormina, Alcantarines of Saint Paschal,  and nuns of Saint Benedict.  He also applied masses for the  "living Benedectines and Alcantarines,  and prayed that  the communities  living in those houses have grace and health"  (S.C. pages 67-77-78...).</w:t>
      </w:r>
    </w:p>
    <w:p w:rsidR="00C427FC" w:rsidRPr="00C805D0" w:rsidRDefault="00C427FC" w:rsidP="00C805D0">
      <w:pPr>
        <w:jc w:val="both"/>
        <w:rPr>
          <w:sz w:val="26"/>
          <w:szCs w:val="26"/>
        </w:rPr>
      </w:pPr>
      <w:r w:rsidRPr="00C805D0">
        <w:rPr>
          <w:sz w:val="26"/>
          <w:szCs w:val="26"/>
        </w:rPr>
        <w:t xml:space="preserve">     We  also  point out that by his sense of justice the  Father bewared of attracting to him the persons who were working in  the apostolate.  We read in his notes: "While traveling by trolley in </w:t>
      </w:r>
      <w:smartTag w:uri="urn:schemas-microsoft-com:office:smarttags" w:element="City">
        <w:r w:rsidRPr="00C805D0">
          <w:rPr>
            <w:sz w:val="26"/>
            <w:szCs w:val="26"/>
          </w:rPr>
          <w:t>Rome</w:t>
        </w:r>
      </w:smartTag>
      <w:r w:rsidRPr="00C805D0">
        <w:rPr>
          <w:sz w:val="26"/>
          <w:szCs w:val="26"/>
        </w:rPr>
        <w:t xml:space="preserve"> in the evening of October 26, l925, I met Ms. Belloni  Emily who is living in </w:t>
      </w:r>
      <w:smartTag w:uri="urn:schemas-microsoft-com:office:smarttags" w:element="Street">
        <w:smartTag w:uri="urn:schemas-microsoft-com:office:smarttags" w:element="address">
          <w:r w:rsidRPr="00C805D0">
            <w:rPr>
              <w:sz w:val="26"/>
              <w:szCs w:val="26"/>
            </w:rPr>
            <w:t>Nomentana Street</w:t>
          </w:r>
        </w:smartTag>
      </w:smartTag>
      <w:r w:rsidRPr="00C805D0">
        <w:rPr>
          <w:sz w:val="26"/>
          <w:szCs w:val="26"/>
        </w:rPr>
        <w:t xml:space="preserve">, l9l, </w:t>
      </w:r>
      <w:smartTag w:uri="urn:schemas-microsoft-com:office:smarttags" w:element="place">
        <w:smartTag w:uri="urn:schemas-microsoft-com:office:smarttags" w:element="City">
          <w:r w:rsidRPr="00C805D0">
            <w:rPr>
              <w:sz w:val="26"/>
              <w:szCs w:val="26"/>
            </w:rPr>
            <w:t>Rome</w:t>
          </w:r>
        </w:smartTag>
      </w:smartTag>
      <w:r w:rsidRPr="00C805D0">
        <w:rPr>
          <w:sz w:val="26"/>
          <w:szCs w:val="26"/>
        </w:rPr>
        <w:t xml:space="preserve">. She is a very pious zealous member of Saint Vincent de Paul Society.  Can we hire her as  a distributor of the Anthonian booklets?  To keep her in  the holy  mission for the poor of Saint Vincent de Paul,  I would say no"  (S.C.  Vol.  l0,  page  82).  During the  l9l5-l8  war,  the typography of Oria was deprived of its workers by the calling  up to the army.  The Father writes to Father Vitale:  "Let us praise and  trust the divine will!" A worker from </w:t>
      </w:r>
      <w:smartTag w:uri="urn:schemas-microsoft-com:office:smarttags" w:element="State">
        <w:smartTag w:uri="urn:schemas-microsoft-com:office:smarttags" w:element="place">
          <w:r w:rsidRPr="00C805D0">
            <w:rPr>
              <w:sz w:val="26"/>
              <w:szCs w:val="26"/>
            </w:rPr>
            <w:t>Sicily</w:t>
          </w:r>
        </w:smartTag>
      </w:smartTag>
      <w:r w:rsidRPr="00C805D0">
        <w:rPr>
          <w:sz w:val="26"/>
          <w:szCs w:val="26"/>
        </w:rPr>
        <w:t xml:space="preserve"> offered himself for that job, but the Father remarks "If this man is working in a Catholic  typography  very long,  can we take him away?  I  don't think  so" (Vol.  3l,  page 90).  He hired the man a few days  by emergency, then he sent him back.</w:t>
      </w:r>
    </w:p>
    <w:p w:rsidR="00C427FC" w:rsidRPr="00C805D0" w:rsidRDefault="00C427FC" w:rsidP="00C805D0">
      <w:pPr>
        <w:jc w:val="both"/>
        <w:rPr>
          <w:sz w:val="26"/>
          <w:szCs w:val="26"/>
        </w:rPr>
      </w:pPr>
      <w:r w:rsidRPr="00C805D0">
        <w:rPr>
          <w:sz w:val="26"/>
          <w:szCs w:val="26"/>
        </w:rPr>
        <w:t xml:space="preserve">     He  disliked bargaining on price.  "One day  Brother  Joseph Anthony Meli was boasting before the Father because he had bought the fruit very cheaply,  almost nothing,  after bargaining... the Servant of God plainly observed that he did like doing so because the  seller has his own rights;  therefore,  he preferred Brother Placid who used to say, 'The sellers are not demanding'." </w:t>
      </w:r>
    </w:p>
    <w:p w:rsidR="00C427FC" w:rsidRPr="00C805D0" w:rsidRDefault="00C427FC" w:rsidP="00C805D0">
      <w:pPr>
        <w:jc w:val="both"/>
        <w:rPr>
          <w:sz w:val="26"/>
          <w:szCs w:val="26"/>
        </w:rPr>
      </w:pPr>
      <w:r w:rsidRPr="00C805D0">
        <w:rPr>
          <w:sz w:val="26"/>
          <w:szCs w:val="26"/>
        </w:rPr>
        <w:t xml:space="preserve">     On this subject, the Father had his own criteria. One day he asked a coachman how much he charged to take him to the  station. "Two liras,  my Father," he said. "Two liras? It's very cheap. At least three."</w:t>
      </w:r>
    </w:p>
    <w:p w:rsidR="00C427FC" w:rsidRPr="00C805D0" w:rsidRDefault="00C427FC" w:rsidP="00C805D0">
      <w:pPr>
        <w:jc w:val="both"/>
        <w:rPr>
          <w:sz w:val="26"/>
          <w:szCs w:val="26"/>
        </w:rPr>
      </w:pPr>
      <w:r w:rsidRPr="00C805D0">
        <w:rPr>
          <w:sz w:val="26"/>
          <w:szCs w:val="26"/>
        </w:rPr>
        <w:t xml:space="preserve">     Writes Father Vitale: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"Among the innumerable acts of charity,  I like referring to the following one.  One rainy evening in December of l9l5, while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coming back from Oria I stopped at Reggio Calabria because there was  no  ferry  service.  A porter helped me find  a  safe  hotel because there were no vacancies around.</w:t>
      </w:r>
    </w:p>
    <w:p w:rsidR="00C427FC" w:rsidRPr="00C805D0" w:rsidRDefault="00C427FC" w:rsidP="00C805D0">
      <w:pPr>
        <w:jc w:val="both"/>
        <w:rPr>
          <w:sz w:val="26"/>
          <w:szCs w:val="26"/>
        </w:rPr>
      </w:pPr>
      <w:r w:rsidRPr="00C805D0">
        <w:rPr>
          <w:sz w:val="26"/>
          <w:szCs w:val="26"/>
        </w:rPr>
        <w:t xml:space="preserve">     When the padre was told about it, he asked me: 'How much did you give the porter?'</w:t>
      </w:r>
    </w:p>
    <w:p w:rsidR="00C427FC" w:rsidRPr="00C805D0" w:rsidRDefault="00C427FC" w:rsidP="00C805D0">
      <w:pPr>
        <w:jc w:val="both"/>
        <w:rPr>
          <w:sz w:val="26"/>
          <w:szCs w:val="26"/>
        </w:rPr>
      </w:pPr>
      <w:r w:rsidRPr="00C805D0">
        <w:rPr>
          <w:sz w:val="26"/>
          <w:szCs w:val="26"/>
        </w:rPr>
        <w:t xml:space="preserve">     When I answered that I had given the man two liras (which in those days made the man very happy),  he said:  'Too little,  too little. Do you know his name?'</w:t>
      </w:r>
    </w:p>
    <w:p w:rsidR="00C427FC" w:rsidRPr="00C805D0" w:rsidRDefault="00C427FC" w:rsidP="00C805D0">
      <w:pPr>
        <w:jc w:val="both"/>
        <w:rPr>
          <w:sz w:val="26"/>
          <w:szCs w:val="26"/>
        </w:rPr>
      </w:pPr>
      <w:r w:rsidRPr="00C805D0">
        <w:rPr>
          <w:sz w:val="26"/>
          <w:szCs w:val="26"/>
        </w:rPr>
        <w:t xml:space="preserve">     'Vito Morabito,' I said.</w:t>
      </w:r>
    </w:p>
    <w:p w:rsidR="00C427FC" w:rsidRPr="00C805D0" w:rsidRDefault="00C427FC" w:rsidP="00C805D0">
      <w:pPr>
        <w:jc w:val="both"/>
        <w:rPr>
          <w:sz w:val="26"/>
          <w:szCs w:val="26"/>
        </w:rPr>
      </w:pPr>
      <w:r w:rsidRPr="00C805D0">
        <w:rPr>
          <w:sz w:val="26"/>
          <w:szCs w:val="26"/>
        </w:rPr>
        <w:t xml:space="preserve">     Writing his name in his notebook, the padre said: 'When I go to Reggio, I will find him to make recompense.'</w:t>
      </w:r>
    </w:p>
    <w:p w:rsidR="00C427FC" w:rsidRPr="00C805D0" w:rsidRDefault="00C427FC" w:rsidP="00C805D0">
      <w:pPr>
        <w:jc w:val="both"/>
        <w:rPr>
          <w:sz w:val="26"/>
          <w:szCs w:val="26"/>
        </w:rPr>
      </w:pPr>
      <w:r w:rsidRPr="00C805D0">
        <w:rPr>
          <w:sz w:val="26"/>
          <w:szCs w:val="26"/>
        </w:rPr>
        <w:t xml:space="preserve">     Later,  he told me gladly that fortunately he had found  the man  and  that  he  had repaid the obligation  with  more  money" (Father Mary Hannibal Di Francia, page 347).</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But,  the  evident injustice made him  indignant.  A  sister narrates: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After  Easter,  the Father proposed to us and the orphans  a trip to a village near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All walked, except me and four or five orphans who went by coach without stipulating the price with the coachman. Arrived at the village, I had an argument with him, because  he  charged too much.  The Servant  of  God  intervened, checked  the taximeter,  and told the man that we had to pay  the fare due,  not more.  The coachman began cursing,  and the Father responded  that justice must be observed.  If we had to give  him any extra money, that should be given for extra reasons. However, the  cursing  of that  poor man made the Father  melancholy,  his smile died out,  and he left. When he returned in the evening, he mildly  scolded  me for my negligence and consoled us  by  saying that he had gone to calm and make the man acknowledge his faults. To atone for the blasphemies,  he suggested a short pilgrimage to Our Lady of the Angels' church,  on a nearby hill of the village. To  raise the sisters' morale who were shocked by the sad  event, the Father told us a few jokes during our walk.</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Above  all,  the  Father insisted on  meeting  the  workers' rights.  "He  never  disappointed the workers,  nor us who had  a monthly  pay."   A  sister reports:  "In  the  early  times,  our financial situation was bad,  and few of us reduced the  workers' wage  on the sly.  As soon as the Father knew it,  he was amazed, and  scolded,  and  threatened us,  cautioning against  doing  so again."</w:t>
      </w:r>
    </w:p>
    <w:p w:rsidR="00C427FC" w:rsidRPr="00C805D0" w:rsidRDefault="00C427FC" w:rsidP="00C805D0">
      <w:pPr>
        <w:jc w:val="both"/>
        <w:rPr>
          <w:sz w:val="26"/>
          <w:szCs w:val="26"/>
        </w:rPr>
      </w:pPr>
      <w:r w:rsidRPr="00C805D0">
        <w:rPr>
          <w:sz w:val="26"/>
          <w:szCs w:val="26"/>
        </w:rPr>
        <w:t xml:space="preserve">     He wrote, "The sisters will observe justice by paying the workers' legal wages; they will practice charity by avoiding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proofErr w:type="gramStart"/>
      <w:r>
        <w:rPr>
          <w:sz w:val="26"/>
          <w:szCs w:val="26"/>
        </w:rPr>
        <w:lastRenderedPageBreak/>
        <w:t>overworking</w:t>
      </w:r>
      <w:proofErr w:type="gramEnd"/>
      <w:r w:rsidR="00C427FC" w:rsidRPr="00C805D0">
        <w:rPr>
          <w:sz w:val="26"/>
          <w:szCs w:val="26"/>
        </w:rPr>
        <w:t xml:space="preserve"> the laborers;  will be benign with them by abounding  in consideration and retribution" (Vol. l, page 22l).</w:t>
      </w:r>
    </w:p>
    <w:p w:rsidR="00C427FC" w:rsidRPr="00C805D0" w:rsidRDefault="00C427FC" w:rsidP="00C805D0">
      <w:pPr>
        <w:jc w:val="both"/>
        <w:rPr>
          <w:sz w:val="26"/>
          <w:szCs w:val="26"/>
        </w:rPr>
      </w:pPr>
      <w:r w:rsidRPr="00C805D0">
        <w:rPr>
          <w:sz w:val="26"/>
          <w:szCs w:val="26"/>
        </w:rPr>
        <w:t xml:space="preserve">     It  goes without saying that some employees did not  produce as  they  should.  More than once I heard the Father  complaining about those who abused his kindness.  He said, "Oh, human misery! They  do  not appreciate the fatherly government!..."  He  meant, "What can we do? I, however, will not change my system."</w:t>
      </w:r>
    </w:p>
    <w:p w:rsidR="00C427FC" w:rsidRPr="00C805D0" w:rsidRDefault="00C427FC" w:rsidP="00C805D0">
      <w:pPr>
        <w:jc w:val="both"/>
        <w:rPr>
          <w:sz w:val="26"/>
          <w:szCs w:val="26"/>
        </w:rPr>
      </w:pPr>
      <w:r w:rsidRPr="00C805D0">
        <w:rPr>
          <w:sz w:val="26"/>
          <w:szCs w:val="26"/>
        </w:rPr>
        <w:t xml:space="preserve">     In  fact,  he was always very compassionate and  helpful  to everyone.  </w:t>
      </w:r>
    </w:p>
    <w:p w:rsidR="00C427FC" w:rsidRPr="00B023C0" w:rsidRDefault="00C427FC" w:rsidP="00C805D0">
      <w:pPr>
        <w:jc w:val="both"/>
        <w:rPr>
          <w:sz w:val="12"/>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ab/>
        <w:t xml:space="preserve">A former employee narrates:  </w:t>
      </w:r>
    </w:p>
    <w:p w:rsidR="00C427FC" w:rsidRPr="00B023C0" w:rsidRDefault="00C427FC" w:rsidP="00C805D0">
      <w:pPr>
        <w:jc w:val="both"/>
        <w:rPr>
          <w:sz w:val="16"/>
          <w:szCs w:val="26"/>
        </w:rPr>
      </w:pPr>
    </w:p>
    <w:p w:rsidR="00C427FC" w:rsidRPr="00C805D0" w:rsidRDefault="00C427FC" w:rsidP="00C805D0">
      <w:pPr>
        <w:jc w:val="both"/>
        <w:rPr>
          <w:sz w:val="26"/>
          <w:szCs w:val="26"/>
        </w:rPr>
      </w:pPr>
      <w:r w:rsidRPr="00C805D0">
        <w:rPr>
          <w:sz w:val="26"/>
          <w:szCs w:val="26"/>
        </w:rPr>
        <w:t xml:space="preserve">     One day I had to absent myself from the work because my wife </w:t>
      </w:r>
      <w:proofErr w:type="gramStart"/>
      <w:r w:rsidRPr="00C805D0">
        <w:rPr>
          <w:sz w:val="26"/>
          <w:szCs w:val="26"/>
        </w:rPr>
        <w:t>was  sick</w:t>
      </w:r>
      <w:proofErr w:type="gramEnd"/>
      <w:r w:rsidRPr="00C805D0">
        <w:rPr>
          <w:sz w:val="26"/>
          <w:szCs w:val="26"/>
        </w:rPr>
        <w:t>.  The Servant of God happened to know it and during the day asked several times about me.  Informed,  the following day I approached  him  and  let him know that I was a  father  for  the seventh time.  He gave me 500 liras as a present,  more 200 liras for the baptism; furthermore, he placed the institute's calash at my disposal. He told me that he would be present in spirit and in prayer  that day December 8,  which was auspicious.  After  forty days,  a  typhous infection jeopardized not only my wife's  life, but also my son for lack of milk.  The Servant of God  encouraged me by saying that he would pray and that Our Lady had assured him that  my  wife  would be healed.  As to my son,  he  was  worried because the milk of several animals had hurt him.  He gave me the milk  of his cows for about one year.  My son healed and grew  up stronger  than  the other ones...    On the occasion of  a  great feast,  my  wife urged me to provide my children with  shoes.  To avoid taking advantage of the Servant of God's  generosity,  when he sent me for an errand which required little time,  I pawned my watch along with its golden chain at 'Cassa di Risparmio Vittorio Emanuele.'  I  concealed  my  banking  transaction.  No  one  was present.  At my coming back the Servant of God asked me why I was so late. I told him the fact with reserve, and he kept insisting, "You  must  know  that  I am not like  a  brigand  threatening  a wayfarer in the forest with a dagger, saying, 'Your money or your life'! By normal mail I send money even abroad to people I do not know,  why shouldn't I help the needy ones who are around me?  On the other hand, you realize that I cannot prevent everything, nor can  I  take care of everything because I am busy with plenty  of things; therefore, some of your needs can escape me." The content of his speech made a strong impression on me,  so I asked  myself "Does  he  have  perceived my transaction?" I let  him  know  the thing.  "I  should  punish  you,"  he  said,  "because  you  have concealed  it.  I will do so if you relapse."  He gave me 250  or 300  liras to close my transaction at the bank,' and ordered  the treasurer to raise my monthly salary from 300 to 600 liras.</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James  Cappadonna,  a  worker who lived in the community  of Oria,  after  retiring  decided  to remain with  us  "to  prepare </w:t>
      </w:r>
    </w:p>
    <w:p w:rsidR="00C427FC" w:rsidRPr="00C805D0" w:rsidRDefault="00C427FC" w:rsidP="00C805D0">
      <w:pPr>
        <w:jc w:val="both"/>
        <w:rPr>
          <w:sz w:val="26"/>
          <w:szCs w:val="26"/>
        </w:rPr>
      </w:pPr>
      <w:proofErr w:type="gramStart"/>
      <w:r w:rsidRPr="00C805D0">
        <w:rPr>
          <w:sz w:val="26"/>
          <w:szCs w:val="26"/>
        </w:rPr>
        <w:lastRenderedPageBreak/>
        <w:t>himself  to</w:t>
      </w:r>
      <w:proofErr w:type="gramEnd"/>
      <w:r w:rsidRPr="00C805D0">
        <w:rPr>
          <w:sz w:val="26"/>
          <w:szCs w:val="26"/>
        </w:rPr>
        <w:t xml:space="preserve">  a holy death in the house of God." The  Father  took careful attention to his needs, and wrote,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 warmly recommend you to take  loving care of the good old man Cappadonna.  He has complained that children have taken  away his  walking stick.  Provide him with another one fitting for his needs,  and when he goes to the church up and down the stairs, go along  with  him.  Since he has lost appetite.  but  eats  sweets heartily, provide them from Sister Elisabeth" (Vol. 30, page 62). </w:t>
      </w:r>
    </w:p>
    <w:p w:rsidR="00C427FC" w:rsidRPr="00C805D0" w:rsidRDefault="00C427FC" w:rsidP="00C805D0">
      <w:pPr>
        <w:jc w:val="both"/>
        <w:rPr>
          <w:sz w:val="26"/>
          <w:szCs w:val="26"/>
        </w:rPr>
      </w:pPr>
    </w:p>
    <w:p w:rsidR="00C427FC" w:rsidRPr="00AC2C20" w:rsidRDefault="00C427FC" w:rsidP="00C805D0">
      <w:pPr>
        <w:jc w:val="both"/>
        <w:rPr>
          <w:snapToGrid w:val="0"/>
          <w:sz w:val="24"/>
          <w:szCs w:val="24"/>
        </w:rPr>
      </w:pPr>
      <w:r w:rsidRPr="00C805D0">
        <w:rPr>
          <w:sz w:val="26"/>
          <w:szCs w:val="26"/>
        </w:rPr>
        <w:t xml:space="preserve">     The Father himself bought the fitting stick,  one of luxury, very comfortable.  At his first coming to Oria,  the Father  gave the old man the stick along with sweets, greatly embellishing the gift with his own smile. Later, Cappadonna was struck by paresis. "If  you had seen the Father busy to serve and to wash him,  when he  was  unaware  of his own relieving! The little  room  of  the patient  was across the Father's room,  and any time  the  Father came in or out of it,  he visited and comforted the sick old man. Even  though  Cappadonna dispensed with our service,  the  Father demanded that we attend to him in shifts in the night.  Once,  he scolded  us very severely because none had taken away the  plates from the man after breakfast.   "Don't you understand," he  said, "that these poor represent better Jesus Christ? When we are sick, all  of us are ready to</w:t>
      </w:r>
      <w:r w:rsidRPr="00AC2C20">
        <w:rPr>
          <w:snapToGrid w:val="0"/>
          <w:sz w:val="24"/>
          <w:szCs w:val="24"/>
        </w:rPr>
        <w:t xml:space="preserve"> serve;  shouldn't we do it better for the poor that are the more expressive images of Jesus? "</w:t>
      </w:r>
    </w:p>
    <w:p w:rsidR="00C427FC" w:rsidRDefault="00C427FC" w:rsidP="004C5093">
      <w:pPr>
        <w:widowControl w:val="0"/>
        <w:jc w:val="both"/>
        <w:rPr>
          <w:snapToGrid w:val="0"/>
          <w:sz w:val="24"/>
          <w:szCs w:val="24"/>
        </w:rPr>
      </w:pPr>
    </w:p>
    <w:p w:rsidR="00B023C0" w:rsidRPr="00AC2C20" w:rsidRDefault="00B023C0" w:rsidP="004C5093">
      <w:pPr>
        <w:widowControl w:val="0"/>
        <w:jc w:val="both"/>
        <w:rPr>
          <w:snapToGrid w:val="0"/>
          <w:sz w:val="24"/>
          <w:szCs w:val="24"/>
        </w:rPr>
      </w:pPr>
    </w:p>
    <w:p w:rsidR="00C427FC" w:rsidRPr="00AC2C20" w:rsidRDefault="00C427FC" w:rsidP="004C5093">
      <w:pPr>
        <w:widowControl w:val="0"/>
        <w:jc w:val="both"/>
        <w:rPr>
          <w:snapToGrid w:val="0"/>
          <w:sz w:val="24"/>
          <w:szCs w:val="24"/>
        </w:rPr>
      </w:pPr>
    </w:p>
    <w:p w:rsidR="00C427FC" w:rsidRPr="002B28E2" w:rsidRDefault="00B023C0" w:rsidP="002B28E2">
      <w:pPr>
        <w:widowControl w:val="0"/>
        <w:pBdr>
          <w:bottom w:val="single" w:sz="4" w:space="1" w:color="auto"/>
        </w:pBdr>
        <w:jc w:val="both"/>
        <w:rPr>
          <w:b/>
          <w:snapToGrid w:val="0"/>
          <w:sz w:val="40"/>
          <w:szCs w:val="40"/>
        </w:rPr>
      </w:pPr>
      <w:r>
        <w:rPr>
          <w:b/>
          <w:snapToGrid w:val="0"/>
          <w:sz w:val="40"/>
          <w:szCs w:val="40"/>
        </w:rPr>
        <w:t>11. Give C</w:t>
      </w:r>
      <w:r w:rsidRPr="002B28E2">
        <w:rPr>
          <w:b/>
          <w:snapToGrid w:val="0"/>
          <w:sz w:val="40"/>
          <w:szCs w:val="40"/>
        </w:rPr>
        <w:t xml:space="preserve">aesar what belong to </w:t>
      </w:r>
      <w:r>
        <w:rPr>
          <w:b/>
          <w:snapToGrid w:val="0"/>
          <w:sz w:val="40"/>
          <w:szCs w:val="40"/>
        </w:rPr>
        <w:t>C</w:t>
      </w:r>
      <w:r w:rsidRPr="002B28E2">
        <w:rPr>
          <w:b/>
          <w:snapToGrid w:val="0"/>
          <w:sz w:val="40"/>
          <w:szCs w:val="40"/>
        </w:rPr>
        <w:t>aesar</w:t>
      </w:r>
    </w:p>
    <w:p w:rsidR="00C427FC" w:rsidRPr="002B28E2" w:rsidRDefault="00C427FC" w:rsidP="002B28E2">
      <w:pPr>
        <w:widowControl w:val="0"/>
        <w:pBdr>
          <w:bottom w:val="single" w:sz="4" w:space="1" w:color="auto"/>
        </w:pBdr>
        <w:jc w:val="both"/>
        <w:rPr>
          <w:b/>
          <w:snapToGrid w:val="0"/>
          <w:sz w:val="40"/>
          <w:szCs w:val="40"/>
        </w:rPr>
      </w:pPr>
    </w:p>
    <w:p w:rsidR="00B023C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w:t>
      </w:r>
      <w:proofErr w:type="gramStart"/>
      <w:r w:rsidRPr="00C805D0">
        <w:rPr>
          <w:sz w:val="26"/>
          <w:szCs w:val="26"/>
        </w:rPr>
        <w:t>Let  us</w:t>
      </w:r>
      <w:proofErr w:type="gramEnd"/>
      <w:r w:rsidRPr="00C805D0">
        <w:rPr>
          <w:sz w:val="26"/>
          <w:szCs w:val="26"/>
        </w:rPr>
        <w:t xml:space="preserve"> treat another potential part of justice:  obedience. This  virtue  inclines the will to execute the  commands  of  the superiors,  acknowledging the divine authority in them (Rom.  l3, l).  When we treat the subject of the religious vows,  we'll talk about  that.  Here we confine ourselves to treating the  Father's obedience and observance toward the civil authority.</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"He   was   always obedient and respectful   toward   the ecclesiastical and civil authority." "Taking into  consideration many  things,  he  always  acknowledged God's  authority  in  the ecclesiastical and civil superiors." "For him,  obedience  toward the  bishop  and on the whole toward the superiors was  a  strict duty."  "I never realized any fault in his duties toward God.  As to  the  men endowed with authority,  he told us to  revere  them because they represent God." "Even though they do evil to us,  we must  be  subject  to  the  authorities."  "Visiting  the   other communities,  he  often paid his first visits to the  archdeacon, the mayor, the religious and civil authorities."</w:t>
      </w:r>
    </w:p>
    <w:p w:rsidR="00C427FC" w:rsidRPr="00C805D0" w:rsidRDefault="00C427FC" w:rsidP="00C805D0">
      <w:pPr>
        <w:jc w:val="both"/>
        <w:rPr>
          <w:sz w:val="26"/>
          <w:szCs w:val="26"/>
        </w:rPr>
      </w:pPr>
      <w:r w:rsidRPr="00C805D0">
        <w:rPr>
          <w:sz w:val="26"/>
          <w:szCs w:val="26"/>
        </w:rPr>
        <w:t xml:space="preserve">     He  used to say:  "The mayor may not be a good Catholic or a true Christian, but is always an authority to be obeyed."</w:t>
      </w:r>
    </w:p>
    <w:p w:rsidR="00C427FC" w:rsidRPr="00C805D0" w:rsidRDefault="00C427FC" w:rsidP="00C805D0">
      <w:pPr>
        <w:jc w:val="both"/>
        <w:rPr>
          <w:sz w:val="26"/>
          <w:szCs w:val="26"/>
        </w:rPr>
      </w:pPr>
      <w:r w:rsidRPr="00C805D0">
        <w:rPr>
          <w:sz w:val="26"/>
          <w:szCs w:val="26"/>
        </w:rPr>
        <w:t xml:space="preserve">     He  wrote to give due regards to all authorities: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When  the  sisters  keep  in  touch  with  civil  or   state authorities  in  occasion of their visits to the institute or  in any other event,  they will pay the greatest respect by using the reverent speech which is due to their dignity.</w:t>
      </w:r>
    </w:p>
    <w:p w:rsidR="00C427FC" w:rsidRPr="00C805D0" w:rsidRDefault="00C427FC" w:rsidP="00C805D0">
      <w:pPr>
        <w:jc w:val="both"/>
        <w:rPr>
          <w:sz w:val="26"/>
          <w:szCs w:val="26"/>
        </w:rPr>
      </w:pPr>
      <w:r w:rsidRPr="00C805D0">
        <w:rPr>
          <w:sz w:val="26"/>
          <w:szCs w:val="26"/>
        </w:rPr>
        <w:t xml:space="preserve">     Both in the cities and in the little towns, the sisters will foster  among the pupils and the orphans the esteem for the king, the queen,(2) the prefect,  and the mayor. When it is required by society,  they will send greeting cards to them and their  ladies on special occasions,  such as their saint's day,  birthday,  and main  feasts  like New Year's Day and  Christmas.  It  is  always useful.  In  some  occurrence  they  may  send  a  gift  such  as devotions,  children's small works, etc. It is excellent inviting them to attend performances or rewards after exams,  etc.  When a personality happens to fall ill, the community will be concerned, will  get  information,  will let him know that the community  is praying; during the convalescence a cake or something else may be also sent.</w:t>
      </w:r>
    </w:p>
    <w:p w:rsidR="00C427FC" w:rsidRPr="00C805D0" w:rsidRDefault="00C427FC" w:rsidP="00C805D0">
      <w:pPr>
        <w:jc w:val="both"/>
        <w:rPr>
          <w:sz w:val="26"/>
          <w:szCs w:val="26"/>
        </w:rPr>
      </w:pPr>
      <w:r w:rsidRPr="00C805D0">
        <w:rPr>
          <w:sz w:val="26"/>
          <w:szCs w:val="26"/>
        </w:rPr>
        <w:t xml:space="preserve">     All this induces esteem and affection;  we, however, have to do  so not for human protection but by faith,  confiding  in  God only.  And  yet,  we  have  to use licit means to  keep  friendly relations with authorities because of the good results for  God's glory,   for  the  institute's  good,  and  for  the  persons  in authority,  who  are  led  to  form a good opinion  of  the  holy religion along with its institutions (vol. l, page 22l).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Leaving the moralists debating about the moral obligation of observing penal laws,  in practice the Father required the  exact observance of the authorities' dispositions.</w:t>
      </w:r>
    </w:p>
    <w:p w:rsidR="00C427FC" w:rsidRPr="00C805D0" w:rsidRDefault="00C427FC" w:rsidP="00C805D0">
      <w:pPr>
        <w:jc w:val="both"/>
        <w:rPr>
          <w:sz w:val="26"/>
          <w:szCs w:val="26"/>
        </w:rPr>
      </w:pPr>
      <w:r w:rsidRPr="00C805D0">
        <w:rPr>
          <w:sz w:val="26"/>
          <w:szCs w:val="26"/>
        </w:rPr>
        <w:t xml:space="preserve">     "He observed exactly the laws. One day I brought some cheese I was given by my family.  The Father asked me whether I had paid the duty,  and  I told him that I had concealed it. 'I am tempted to send you back, he said, to pay the duty; you have to confess it'."   A few months after the earthquake, a typogra</w:t>
      </w:r>
      <w:r w:rsidR="00B023C0">
        <w:rPr>
          <w:sz w:val="26"/>
          <w:szCs w:val="26"/>
        </w:rPr>
        <w:t>phic</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roofErr w:type="gramStart"/>
      <w:r w:rsidRPr="00C805D0">
        <w:rPr>
          <w:sz w:val="26"/>
          <w:szCs w:val="26"/>
        </w:rPr>
        <w:lastRenderedPageBreak/>
        <w:t>machine</w:t>
      </w:r>
      <w:proofErr w:type="gramEnd"/>
      <w:r w:rsidRPr="00C805D0">
        <w:rPr>
          <w:sz w:val="26"/>
          <w:szCs w:val="26"/>
        </w:rPr>
        <w:t xml:space="preserve"> was  sent to Oria dismounted into several boxes.  Brother  Joseph Anthony  mailed  a letter specifying the boxes along  with  their numbers as though they were containing salt,  which is a monopoly in  </w:t>
      </w:r>
      <w:smartTag w:uri="urn:schemas-microsoft-com:office:smarttags" w:element="place">
        <w:r w:rsidRPr="00C805D0">
          <w:rPr>
            <w:sz w:val="26"/>
            <w:szCs w:val="26"/>
          </w:rPr>
          <w:t>Apulia</w:t>
        </w:r>
      </w:smartTag>
      <w:r w:rsidRPr="00C805D0">
        <w:rPr>
          <w:sz w:val="26"/>
          <w:szCs w:val="26"/>
        </w:rPr>
        <w:t>.  As  soon as the Servant of God knew it,  he  sent  a telegram  and shortly after a letter reprimanding the fact."  "He was  also  scrupulous about the rights of  Caesar.  One  day, after pointing out to the meat and the fodder in the  calash,  he made  me  hold  three  eggs and a bottle  of  altar  wine  before customs.  The agent smiled and left us through.  The Father said, 'We  have to do so!'  He was also scrupulous in paying taxes  and recommended  us   to attentively observe the  civil  ordinances." "Questioned at the station by the customs officers whether he was carrying food,  the Father showed some home-made biscuits to calm the pangs of hunger during the journey,  and he paid nothing. But remembering  that  he had also two doughnuts in  the  pocket,  he returned to report them. Obviously, the officers smiled at that."</w:t>
      </w:r>
    </w:p>
    <w:p w:rsidR="00C427FC" w:rsidRPr="00C805D0" w:rsidRDefault="00C427FC" w:rsidP="00C805D0">
      <w:pPr>
        <w:jc w:val="both"/>
        <w:rPr>
          <w:sz w:val="26"/>
          <w:szCs w:val="26"/>
        </w:rPr>
      </w:pPr>
      <w:r w:rsidRPr="00C805D0">
        <w:rPr>
          <w:sz w:val="26"/>
          <w:szCs w:val="26"/>
        </w:rPr>
        <w:t xml:space="preserve">     Read  how  a sister avoided customs.  "To avoid  paying  300 liras  to customs for fifty scarfs for the orphans,  the officers suggested  to me to cover the scarfs with two old  ones.  When  I informed the Father, he reprimanded me saying that it was against justice and truth,  and that I should return to remedy.  I worked hardly to calm him down!" </w:t>
      </w:r>
    </w:p>
    <w:p w:rsidR="00C427FC" w:rsidRPr="00C805D0" w:rsidRDefault="00C427FC" w:rsidP="00C805D0">
      <w:pPr>
        <w:jc w:val="both"/>
        <w:rPr>
          <w:sz w:val="26"/>
          <w:szCs w:val="26"/>
        </w:rPr>
      </w:pPr>
      <w:r w:rsidRPr="00C805D0">
        <w:rPr>
          <w:sz w:val="26"/>
          <w:szCs w:val="26"/>
        </w:rPr>
        <w:t xml:space="preserve">     "One  day  I told him that I  used again  a few stamps  that were in good conditions.  'No,  no,' he said,   'even though  the saving goes to the missions,  that's not right.  Give Caesar what belongs to Caesar; give God, what belongs to God'."</w:t>
      </w:r>
    </w:p>
    <w:p w:rsidR="00C427FC" w:rsidRPr="00C805D0" w:rsidRDefault="00C427FC" w:rsidP="00C805D0">
      <w:pPr>
        <w:jc w:val="both"/>
        <w:rPr>
          <w:sz w:val="26"/>
          <w:szCs w:val="26"/>
        </w:rPr>
      </w:pPr>
      <w:r w:rsidRPr="00C805D0">
        <w:rPr>
          <w:sz w:val="26"/>
          <w:szCs w:val="26"/>
        </w:rPr>
        <w:t xml:space="preserve">     Brother  Joseph Anthony was unable to buy the ticket for the tram in </w:t>
      </w:r>
      <w:smartTag w:uri="urn:schemas-microsoft-com:office:smarttags" w:element="place">
        <w:smartTag w:uri="urn:schemas-microsoft-com:office:smarttags" w:element="City">
          <w:r w:rsidRPr="00C805D0">
            <w:rPr>
              <w:sz w:val="26"/>
              <w:szCs w:val="26"/>
            </w:rPr>
            <w:t>Rome</w:t>
          </w:r>
        </w:smartTag>
      </w:smartTag>
      <w:r w:rsidRPr="00C805D0">
        <w:rPr>
          <w:sz w:val="26"/>
          <w:szCs w:val="26"/>
        </w:rPr>
        <w:t xml:space="preserve"> because of the crowd. He arrived at the destination, and  got out.  The Father ordered him to catch up the man of  the tram and to hand him the forty cents due. But the brother did not succeed.</w:t>
      </w:r>
    </w:p>
    <w:p w:rsidR="00C427FC" w:rsidRPr="00C805D0" w:rsidRDefault="00C427FC" w:rsidP="00C805D0">
      <w:pPr>
        <w:jc w:val="both"/>
        <w:rPr>
          <w:sz w:val="26"/>
          <w:szCs w:val="26"/>
        </w:rPr>
      </w:pPr>
      <w:r w:rsidRPr="00C805D0">
        <w:rPr>
          <w:sz w:val="26"/>
          <w:szCs w:val="26"/>
        </w:rPr>
        <w:t xml:space="preserve">     In l9l9 Mr.  Giglio was going to </w:t>
      </w:r>
      <w:smartTag w:uri="urn:schemas-microsoft-com:office:smarttags" w:element="place">
        <w:smartTag w:uri="urn:schemas-microsoft-com:office:smarttags" w:element="City">
          <w:r w:rsidRPr="00C805D0">
            <w:rPr>
              <w:sz w:val="26"/>
              <w:szCs w:val="26"/>
            </w:rPr>
            <w:t>Naples</w:t>
          </w:r>
        </w:smartTag>
      </w:smartTag>
      <w:r w:rsidRPr="00C805D0">
        <w:rPr>
          <w:sz w:val="26"/>
          <w:szCs w:val="26"/>
        </w:rPr>
        <w:t xml:space="preserve"> and the Father asked us to send sugar and spaghetti with him.  He added, "On condition that  there is no difficulty in the journey,  and it is  possible without any trick against customs. If the law prohibits it, leave it  out;  if you can pay the duty,  do so" (Vol.  35,  page 22l). Then,  he remembers that his uncle Chitti is blind,  and his only hobby  is  pipe smoking,  but there is a scarcity of  tobacco  in </w:t>
      </w:r>
      <w:smartTag w:uri="urn:schemas-microsoft-com:office:smarttags" w:element="place">
        <w:smartTag w:uri="urn:schemas-microsoft-com:office:smarttags" w:element="City">
          <w:r w:rsidRPr="00C805D0">
            <w:rPr>
              <w:sz w:val="26"/>
              <w:szCs w:val="26"/>
            </w:rPr>
            <w:t>Naples</w:t>
          </w:r>
        </w:smartTag>
      </w:smartTag>
      <w:r w:rsidRPr="00C805D0">
        <w:rPr>
          <w:sz w:val="26"/>
          <w:szCs w:val="26"/>
        </w:rPr>
        <w:t xml:space="preserve">."  Therefore,  he asks to find some in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"Send  it with Giglio, if he can do it without prejudice" (Ibid. page 222).</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 xml:space="preserve">One day, in </w:t>
      </w:r>
      <w:smartTag w:uri="urn:schemas-microsoft-com:office:smarttags" w:element="City">
        <w:smartTag w:uri="urn:schemas-microsoft-com:office:smarttags" w:element="place">
          <w:r w:rsidR="00C427FC" w:rsidRPr="00C805D0">
            <w:rPr>
              <w:sz w:val="26"/>
              <w:szCs w:val="26"/>
            </w:rPr>
            <w:t>Messina</w:t>
          </w:r>
        </w:smartTag>
      </w:smartTag>
      <w:r w:rsidR="00C427FC" w:rsidRPr="00C805D0">
        <w:rPr>
          <w:sz w:val="26"/>
          <w:szCs w:val="26"/>
        </w:rPr>
        <w:t xml:space="preserve"> we had to overpay the electricity bill because  the  typographic  rotary machine did not  work  for  two months,  and we had not reached the minimum of contract. To avoid the incovenience,  the officer himself suggested in confidence to idle  the  machine,  as everyone does in such a  case.  When  the Father  knew  it,  he exclaimed,  "But this is a fraud!  And  the officer  was  scandalized  because you kept silent.  You  had  to protest!"  Furthermore,   he  let  the  officer  know  that   his suggestion   was   unacceptable  "because  the  Religious   don't defraud!"</w:t>
      </w:r>
    </w:p>
    <w:p w:rsidR="00C427FC" w:rsidRPr="00C805D0" w:rsidRDefault="00C427FC" w:rsidP="00C805D0">
      <w:pPr>
        <w:jc w:val="both"/>
        <w:rPr>
          <w:sz w:val="26"/>
          <w:szCs w:val="26"/>
        </w:rPr>
      </w:pPr>
      <w:r w:rsidRPr="00C805D0">
        <w:rPr>
          <w:sz w:val="26"/>
          <w:szCs w:val="26"/>
        </w:rPr>
        <w:t xml:space="preserve">     I heard from Lawyer John Parisi who was an employee at the post office for many years that he had suggested the sisters to avoid declaring the total number of the 300.000 copies of God and Neighbor.  As  the  Father knew it,  he refused  the  suggestion, because it would make us commit two evils: lie and theft.</w:t>
      </w:r>
    </w:p>
    <w:p w:rsidR="00C427FC" w:rsidRPr="00AC2C20" w:rsidRDefault="00C427FC" w:rsidP="004C5093">
      <w:pPr>
        <w:widowControl w:val="0"/>
        <w:jc w:val="both"/>
        <w:rPr>
          <w:snapToGrid w:val="0"/>
          <w:sz w:val="24"/>
          <w:szCs w:val="24"/>
        </w:rPr>
      </w:pPr>
      <w:r w:rsidRPr="00AC2C20">
        <w:rPr>
          <w:snapToGrid w:val="0"/>
          <w:sz w:val="24"/>
          <w:szCs w:val="24"/>
        </w:rPr>
        <w:t xml:space="preserve">     </w:t>
      </w:r>
    </w:p>
    <w:p w:rsidR="00C427FC" w:rsidRPr="00AC2C20"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 xml:space="preserve">2. Love of </w:t>
      </w:r>
      <w:proofErr w:type="gramStart"/>
      <w:r w:rsidRPr="002B28E2">
        <w:rPr>
          <w:b/>
          <w:snapToGrid w:val="0"/>
          <w:sz w:val="40"/>
          <w:szCs w:val="40"/>
        </w:rPr>
        <w:t>his own</w:t>
      </w:r>
      <w:proofErr w:type="gramEnd"/>
      <w:r w:rsidRPr="002B28E2">
        <w:rPr>
          <w:b/>
          <w:snapToGrid w:val="0"/>
          <w:sz w:val="40"/>
          <w:szCs w:val="40"/>
        </w:rPr>
        <w:t xml:space="preserve"> country</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AC2C20">
        <w:rPr>
          <w:snapToGrid w:val="0"/>
          <w:sz w:val="24"/>
          <w:szCs w:val="24"/>
        </w:rPr>
        <w:t xml:space="preserve">     </w:t>
      </w:r>
      <w:r w:rsidRPr="00C805D0">
        <w:rPr>
          <w:sz w:val="26"/>
          <w:szCs w:val="26"/>
        </w:rPr>
        <w:t xml:space="preserve">"Give Caesar what belongs to Caesar" includes love for one's own  country.  It  is true that such a love "can  degenerate  and become excessive and dangerous nationalism," Pius XII remarked to the  "Marchigiani"  in a speech known far and wide;  but we  must avoid  going  to  opposite  excess.   The  Pope  complains   that "sometimes  we  meet people who are afraid of being  particularly fond of their homeland...  Some even avoid to pronounce the  word homeland,  and replace it with another one more fitting for them. But  the decreased love for one's own country is one of the signs of the spiritual confusion" (March 23,  l958). The Second Vatican Council confirms these concepts: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"Citizens  should  cultivate a generous and loyal spirit  of patriotism,  but  without narrow-mindedness,  so that  they  will always  keep in mind the welfare of the whole human family  which is  formed  into  one by various kinds of  links  between  races, peoples,  and  nations"  (G.S.  no.  75).  It follows that  "true patriotism  is a Christian virtue" (Royo  Marin,  Teologia  della perfezione, page 674).</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Also this virtue must be pointed out in the Father.</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 xml:space="preserve">     </w:t>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First, for homeland we mean the native city.</w:t>
      </w:r>
    </w:p>
    <w:p w:rsidR="00C427FC" w:rsidRPr="00C805D0" w:rsidRDefault="00C427FC" w:rsidP="00C805D0">
      <w:pPr>
        <w:jc w:val="both"/>
        <w:rPr>
          <w:sz w:val="26"/>
          <w:szCs w:val="26"/>
        </w:rPr>
      </w:pPr>
      <w:r w:rsidRPr="00C805D0">
        <w:rPr>
          <w:sz w:val="26"/>
          <w:szCs w:val="26"/>
        </w:rPr>
        <w:t xml:space="preserve">     The  Father loved so much his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He used to say,  "My Messina,  my beloved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He sang the glories which made her famous.  "Classic land of heroes...  rose of the pretty Peloro... famous in the war-cry... When at the sound of the martial  poems, Angioino  abandoned </w:t>
      </w:r>
      <w:smartTag w:uri="urn:schemas-microsoft-com:office:smarttags" w:element="place">
        <w:smartTag w:uri="urn:schemas-microsoft-com:office:smarttags" w:element="State">
          <w:r w:rsidRPr="00C805D0">
            <w:rPr>
              <w:sz w:val="26"/>
              <w:szCs w:val="26"/>
            </w:rPr>
            <w:t>Sicily</w:t>
          </w:r>
        </w:smartTag>
      </w:smartTag>
      <w:r w:rsidRPr="00C805D0">
        <w:rPr>
          <w:sz w:val="26"/>
          <w:szCs w:val="26"/>
        </w:rPr>
        <w:t>..." But he exalted Christian faith the most.  "The  true glory of a people," he said,  "consists in  his faith,  because  faith  consists in the intellect's  respect  for eternal truths. Thus, a human being becomes a servant of God, and serving God is like reigning" (Vol. 22, page 25).</w:t>
      </w:r>
    </w:p>
    <w:p w:rsidR="00C427FC" w:rsidRPr="00C805D0" w:rsidRDefault="00C427FC" w:rsidP="00C805D0">
      <w:pPr>
        <w:jc w:val="both"/>
        <w:rPr>
          <w:sz w:val="26"/>
          <w:szCs w:val="26"/>
        </w:rPr>
      </w:pPr>
      <w:r w:rsidRPr="00C805D0">
        <w:rPr>
          <w:sz w:val="26"/>
          <w:szCs w:val="26"/>
        </w:rPr>
        <w:t xml:space="preserve">          In science and art of reigning</w:t>
      </w:r>
    </w:p>
    <w:p w:rsidR="00C427FC" w:rsidRPr="00C805D0" w:rsidRDefault="00C427FC" w:rsidP="00C805D0">
      <w:pPr>
        <w:jc w:val="both"/>
        <w:rPr>
          <w:sz w:val="26"/>
          <w:szCs w:val="26"/>
        </w:rPr>
      </w:pPr>
      <w:r w:rsidRPr="00C805D0">
        <w:rPr>
          <w:sz w:val="26"/>
          <w:szCs w:val="26"/>
        </w:rPr>
        <w:t xml:space="preserve">          You were second to none.</w:t>
      </w:r>
    </w:p>
    <w:p w:rsidR="00C427FC" w:rsidRPr="00C805D0" w:rsidRDefault="00C427FC" w:rsidP="00C805D0">
      <w:pPr>
        <w:jc w:val="both"/>
        <w:rPr>
          <w:sz w:val="26"/>
          <w:szCs w:val="26"/>
        </w:rPr>
      </w:pPr>
      <w:r w:rsidRPr="00C805D0">
        <w:rPr>
          <w:sz w:val="26"/>
          <w:szCs w:val="26"/>
        </w:rPr>
        <w:t xml:space="preserve">          Noble mother of noble geniuses,</w:t>
      </w:r>
    </w:p>
    <w:p w:rsidR="00C427FC" w:rsidRPr="00C805D0" w:rsidRDefault="00C427FC" w:rsidP="00C805D0">
      <w:pPr>
        <w:jc w:val="both"/>
        <w:rPr>
          <w:sz w:val="26"/>
          <w:szCs w:val="26"/>
        </w:rPr>
      </w:pPr>
      <w:r w:rsidRPr="00C805D0">
        <w:rPr>
          <w:sz w:val="26"/>
          <w:szCs w:val="26"/>
        </w:rPr>
        <w:t xml:space="preserve">          Your fame undying will be.</w:t>
      </w:r>
    </w:p>
    <w:p w:rsidR="00C427FC" w:rsidRPr="00C805D0" w:rsidRDefault="00C427FC" w:rsidP="00C805D0">
      <w:pPr>
        <w:jc w:val="both"/>
        <w:rPr>
          <w:sz w:val="26"/>
          <w:szCs w:val="26"/>
        </w:rPr>
      </w:pPr>
      <w:r w:rsidRPr="00C805D0">
        <w:rPr>
          <w:sz w:val="26"/>
          <w:szCs w:val="26"/>
        </w:rPr>
        <w:t xml:space="preserve">          No, </w:t>
      </w:r>
      <w:smartTag w:uri="urn:schemas-microsoft-com:office:smarttags" w:element="place">
        <w:smartTag w:uri="urn:schemas-microsoft-com:office:smarttags" w:element="country-region">
          <w:r w:rsidRPr="00C805D0">
            <w:rPr>
              <w:sz w:val="26"/>
              <w:szCs w:val="26"/>
            </w:rPr>
            <w:t>Italy</w:t>
          </w:r>
        </w:smartTag>
      </w:smartTag>
      <w:r w:rsidRPr="00C805D0">
        <w:rPr>
          <w:sz w:val="26"/>
          <w:szCs w:val="26"/>
        </w:rPr>
        <w:t xml:space="preserve"> has not a land</w:t>
      </w:r>
    </w:p>
    <w:p w:rsidR="00C427FC" w:rsidRPr="00C805D0" w:rsidRDefault="00C427FC" w:rsidP="00C805D0">
      <w:pPr>
        <w:jc w:val="both"/>
        <w:rPr>
          <w:sz w:val="26"/>
          <w:szCs w:val="26"/>
        </w:rPr>
      </w:pPr>
      <w:r w:rsidRPr="00C805D0">
        <w:rPr>
          <w:sz w:val="26"/>
          <w:szCs w:val="26"/>
        </w:rPr>
        <w:t xml:space="preserve">          More fecund and pretty than this.</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But  more beautiful, great, and divine</w:t>
      </w:r>
    </w:p>
    <w:p w:rsidR="00C427FC" w:rsidRPr="00C805D0" w:rsidRDefault="00C427FC" w:rsidP="00C805D0">
      <w:pPr>
        <w:jc w:val="both"/>
        <w:rPr>
          <w:sz w:val="26"/>
          <w:szCs w:val="26"/>
        </w:rPr>
      </w:pPr>
      <w:r w:rsidRPr="00C805D0">
        <w:rPr>
          <w:sz w:val="26"/>
          <w:szCs w:val="26"/>
        </w:rPr>
        <w:t xml:space="preserve">          Than in any profane glory,</w:t>
      </w:r>
    </w:p>
    <w:p w:rsidR="00C427FC" w:rsidRPr="00C805D0" w:rsidRDefault="00C427FC" w:rsidP="00C805D0">
      <w:pPr>
        <w:jc w:val="both"/>
        <w:rPr>
          <w:sz w:val="26"/>
          <w:szCs w:val="26"/>
        </w:rPr>
      </w:pPr>
      <w:r w:rsidRPr="00C805D0">
        <w:rPr>
          <w:sz w:val="26"/>
          <w:szCs w:val="26"/>
        </w:rPr>
        <w:t xml:space="preserve">          You stand out among all, O Messina,</w:t>
      </w:r>
    </w:p>
    <w:p w:rsidR="00C427FC" w:rsidRPr="00C805D0" w:rsidRDefault="00C427FC" w:rsidP="00C805D0">
      <w:pPr>
        <w:jc w:val="both"/>
        <w:rPr>
          <w:sz w:val="26"/>
          <w:szCs w:val="26"/>
        </w:rPr>
      </w:pPr>
      <w:r w:rsidRPr="00C805D0">
        <w:rPr>
          <w:sz w:val="26"/>
          <w:szCs w:val="26"/>
        </w:rPr>
        <w:t xml:space="preserve">          For the faith enflaming your heart.</w:t>
      </w:r>
    </w:p>
    <w:p w:rsidR="00C427FC" w:rsidRPr="00C805D0" w:rsidRDefault="00C427FC" w:rsidP="00C805D0">
      <w:pPr>
        <w:jc w:val="both"/>
        <w:rPr>
          <w:sz w:val="26"/>
          <w:szCs w:val="26"/>
        </w:rPr>
      </w:pPr>
      <w:r w:rsidRPr="00C805D0">
        <w:rPr>
          <w:sz w:val="26"/>
          <w:szCs w:val="26"/>
        </w:rPr>
        <w:t xml:space="preserve">          The sacred treasure of the letter</w:t>
      </w:r>
    </w:p>
    <w:p w:rsidR="00C427FC" w:rsidRPr="00C805D0" w:rsidRDefault="00C427FC" w:rsidP="00C805D0">
      <w:pPr>
        <w:jc w:val="both"/>
        <w:rPr>
          <w:sz w:val="26"/>
          <w:szCs w:val="26"/>
        </w:rPr>
      </w:pPr>
      <w:r w:rsidRPr="00C805D0">
        <w:rPr>
          <w:sz w:val="26"/>
          <w:szCs w:val="26"/>
        </w:rPr>
        <w:t xml:space="preserve">          Surrounds you with sovereign glory.</w:t>
      </w:r>
    </w:p>
    <w:p w:rsidR="00C427FC" w:rsidRPr="00C805D0" w:rsidRDefault="00C427FC" w:rsidP="00C805D0">
      <w:pPr>
        <w:jc w:val="both"/>
        <w:rPr>
          <w:sz w:val="26"/>
          <w:szCs w:val="26"/>
        </w:rPr>
      </w:pPr>
      <w:r w:rsidRPr="00C805D0">
        <w:rPr>
          <w:sz w:val="26"/>
          <w:szCs w:val="26"/>
        </w:rPr>
        <w:t xml:space="preserve">                                             (Vol. 47, page 2l4).</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From  the native city we proceed to the nation.  The  Father loved </w:t>
      </w:r>
      <w:smartTag w:uri="urn:schemas-microsoft-com:office:smarttags" w:element="place">
        <w:smartTag w:uri="urn:schemas-microsoft-com:office:smarttags" w:element="country-region">
          <w:r w:rsidRPr="00C805D0">
            <w:rPr>
              <w:sz w:val="26"/>
              <w:szCs w:val="26"/>
            </w:rPr>
            <w:t>Italy</w:t>
          </w:r>
        </w:smartTag>
      </w:smartTag>
      <w:r w:rsidRPr="00C805D0">
        <w:rPr>
          <w:sz w:val="26"/>
          <w:szCs w:val="26"/>
        </w:rPr>
        <w:t>.  He wanted it "great,  magnanimous,  and  powerful," exalting  it as the one "privileged among the nations" (Vol.  47, page  l09).  Unfortunately,  those  were  days  when  the  "Roman controversy" was alive and burning,  and he was deeply grieved by the painful clash between the Church and the state, longing for a solution (See ch. 3, no. 5).</w:t>
      </w:r>
    </w:p>
    <w:p w:rsidR="00C427FC" w:rsidRPr="00C805D0" w:rsidRDefault="00C427FC" w:rsidP="00C805D0">
      <w:pPr>
        <w:jc w:val="both"/>
        <w:rPr>
          <w:sz w:val="26"/>
          <w:szCs w:val="26"/>
        </w:rPr>
      </w:pPr>
      <w:r w:rsidRPr="00C805D0">
        <w:rPr>
          <w:sz w:val="26"/>
          <w:szCs w:val="26"/>
        </w:rPr>
        <w:t xml:space="preserve">     We confine ourselves to recalling two interventions by the Father on God and Neighbor, in a momentous point of Italian history:  the defeat at Caporetto in October l9l7.  It drove the armies of the central empires  to the bank of the Piave. They are two articles quivering with heartfelt patriotism.</w:t>
      </w:r>
    </w:p>
    <w:p w:rsidR="00C427FC" w:rsidRPr="00C805D0" w:rsidRDefault="00C427FC" w:rsidP="00C805D0">
      <w:pPr>
        <w:jc w:val="both"/>
        <w:rPr>
          <w:sz w:val="26"/>
          <w:szCs w:val="26"/>
        </w:rPr>
      </w:pPr>
      <w:r w:rsidRPr="00C805D0">
        <w:rPr>
          <w:sz w:val="26"/>
          <w:szCs w:val="26"/>
        </w:rPr>
        <w:t xml:space="preserve">     The  first  reminds the Italians of the duties toward  their country in the momentous events.</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B023C0">
      <w:pPr>
        <w:jc w:val="center"/>
        <w:rPr>
          <w:sz w:val="26"/>
          <w:szCs w:val="26"/>
        </w:rPr>
      </w:pPr>
      <w:r>
        <w:rPr>
          <w:sz w:val="26"/>
          <w:szCs w:val="26"/>
        </w:rPr>
        <w:br w:type="page"/>
      </w:r>
      <w:r w:rsidR="00C427FC" w:rsidRPr="00C805D0">
        <w:rPr>
          <w:sz w:val="26"/>
          <w:szCs w:val="26"/>
        </w:rPr>
        <w:lastRenderedPageBreak/>
        <w:t>THE HOUR OF DUTY FOR EVERYONE</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sudden,  unexpected  irruption  of the  enemy  army  in northen Italy,  already halted by our valiant  soldiers,  imposes everyone to ponder on the supreme hour of our duty.</w:t>
      </w:r>
    </w:p>
    <w:p w:rsidR="00C427FC" w:rsidRPr="00C805D0" w:rsidRDefault="00C427FC" w:rsidP="00C805D0">
      <w:pPr>
        <w:jc w:val="both"/>
        <w:rPr>
          <w:sz w:val="26"/>
          <w:szCs w:val="26"/>
        </w:rPr>
      </w:pPr>
      <w:r w:rsidRPr="00C805D0">
        <w:rPr>
          <w:sz w:val="26"/>
          <w:szCs w:val="26"/>
        </w:rPr>
        <w:t xml:space="preserve">     The  army  has the duty to valiantly battle and to make  the enemy  feel  that  the Latin blood is stirring in  the  veins  of </w:t>
      </w:r>
      <w:smartTag w:uri="urn:schemas-microsoft-com:office:smarttags" w:element="place">
        <w:smartTag w:uri="urn:schemas-microsoft-com:office:smarttags" w:element="country-region">
          <w:r w:rsidRPr="00C805D0">
            <w:rPr>
              <w:sz w:val="26"/>
              <w:szCs w:val="26"/>
            </w:rPr>
            <w:t>Italy</w:t>
          </w:r>
        </w:smartTag>
      </w:smartTag>
      <w:r w:rsidRPr="00C805D0">
        <w:rPr>
          <w:sz w:val="26"/>
          <w:szCs w:val="26"/>
        </w:rPr>
        <w:t xml:space="preserve">'s sons.  Such a duty is felt by each battalion,  or  better yet,  by  each soldier.  The strong resistance of our army  along with its counter-offensives proves it. </w:t>
      </w:r>
    </w:p>
    <w:p w:rsidR="00C427FC" w:rsidRPr="00C805D0" w:rsidRDefault="00C427FC" w:rsidP="00C805D0">
      <w:pPr>
        <w:jc w:val="both"/>
        <w:rPr>
          <w:sz w:val="26"/>
          <w:szCs w:val="26"/>
        </w:rPr>
      </w:pPr>
      <w:r w:rsidRPr="00C805D0">
        <w:rPr>
          <w:sz w:val="26"/>
          <w:szCs w:val="26"/>
        </w:rPr>
        <w:t xml:space="preserve">     Likewise,  responsible  are the politicians and the military who  are at the head of the civil and political life.  They  have fulfilled their duty by sacrificing themselves at work.</w:t>
      </w:r>
    </w:p>
    <w:p w:rsidR="00C427FC" w:rsidRPr="00C805D0" w:rsidRDefault="00C427FC" w:rsidP="00C805D0">
      <w:pPr>
        <w:jc w:val="both"/>
        <w:rPr>
          <w:sz w:val="26"/>
          <w:szCs w:val="26"/>
        </w:rPr>
      </w:pPr>
      <w:r w:rsidRPr="00C805D0">
        <w:rPr>
          <w:sz w:val="26"/>
          <w:szCs w:val="26"/>
        </w:rPr>
        <w:t xml:space="preserve">     Each  citizen must cooperate to achieve the victory  and  to defend the nation,  either by money, or by saving the orphans, or by  cultivating  the  fields.  The  press and  other  means  must encourage the soldiers and the civil resistance.</w:t>
      </w:r>
    </w:p>
    <w:p w:rsidR="00C427FC" w:rsidRPr="00C805D0" w:rsidRDefault="00C427FC" w:rsidP="00C805D0">
      <w:pPr>
        <w:jc w:val="both"/>
        <w:rPr>
          <w:sz w:val="26"/>
          <w:szCs w:val="26"/>
        </w:rPr>
      </w:pPr>
      <w:r w:rsidRPr="00C805D0">
        <w:rPr>
          <w:sz w:val="26"/>
          <w:szCs w:val="26"/>
        </w:rPr>
        <w:t xml:space="preserve">     The believers,  the Catholics,  and the clergy must  combine action  with  prayer to God and the most holy Virgin so that  our beloved  country may have its frontiers safe,  and  become  great among the nations.</w:t>
      </w:r>
    </w:p>
    <w:p w:rsidR="00C427FC" w:rsidRPr="00C805D0" w:rsidRDefault="00C427FC" w:rsidP="00C805D0">
      <w:pPr>
        <w:jc w:val="both"/>
        <w:rPr>
          <w:sz w:val="26"/>
          <w:szCs w:val="26"/>
        </w:rPr>
      </w:pPr>
      <w:r w:rsidRPr="00C805D0">
        <w:rPr>
          <w:sz w:val="26"/>
          <w:szCs w:val="26"/>
        </w:rPr>
        <w:t xml:space="preserve">     The  most sacred duty of checking corruption,  cursing,  and profanation of holydays is incumbent on those who have the  power to  do  so.  We must be convinced that the God of the  armies  is above  weapons and armies.  The aspirations leading us to war may be  legitimate,  but  we must weed out forgetfulness of  God  and anything  which hinders divine blessing.  Since the beginning  of the  war,  War  Office enacted laws forbidding  the  soldiers  to curse.  Why  didn't it forbid all of the citizens?  Why didn't it threaten  and inflict a punishement?  A Catholic nation  is  more responsible for it than a non Catholic one.</w:t>
      </w:r>
    </w:p>
    <w:p w:rsidR="00C427FC" w:rsidRPr="00C805D0" w:rsidRDefault="00C427FC" w:rsidP="00C805D0">
      <w:pPr>
        <w:jc w:val="both"/>
        <w:rPr>
          <w:sz w:val="26"/>
          <w:szCs w:val="26"/>
        </w:rPr>
      </w:pPr>
      <w:r w:rsidRPr="00C805D0">
        <w:rPr>
          <w:sz w:val="26"/>
          <w:szCs w:val="26"/>
        </w:rPr>
        <w:t xml:space="preserve">     Therefore,  each  citizen has a duty to forbid cursing among his employees,  to warn the blasphemers, to check corruption, and to  observe  holidays.  Women should give up  wearing  low-necked dresses.  When  we fulfill our duties toward God,  we render  the best  service to our dear country for its  victory,  improvement, and prosperity among the nations" (S.C. Vol. l, page l95).</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When  the troops were withdrawing,  some soldiers dispersed. Tiredness,  hardship,  and  fear  moved them to  throw  down  the weapons  and desert.  While recomposing the army,  the government invited the deserters to appear within a certain period of  time, promising amnesty to all of them.  Then the Father published  the following:</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B023C0">
      <w:pPr>
        <w:jc w:val="center"/>
        <w:rPr>
          <w:sz w:val="26"/>
          <w:szCs w:val="26"/>
        </w:rPr>
      </w:pPr>
      <w:r w:rsidRPr="00C805D0">
        <w:rPr>
          <w:sz w:val="26"/>
          <w:szCs w:val="26"/>
        </w:rPr>
        <w:lastRenderedPageBreak/>
        <w:t>WARM CRY TO THE DISBANDED</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We beg pardon to the Rev.  priests if we appeal not only  to our  readers  and  Anthonian zealots,  but also  to  the  zealous ministers  of  the Lord,  asking them to double their efforts  in recruiting the soldiers who are not where they should be.</w:t>
      </w:r>
    </w:p>
    <w:p w:rsidR="00C427FC" w:rsidRPr="00C805D0" w:rsidRDefault="00C427FC" w:rsidP="00C805D0">
      <w:pPr>
        <w:jc w:val="both"/>
        <w:rPr>
          <w:sz w:val="26"/>
          <w:szCs w:val="26"/>
        </w:rPr>
      </w:pPr>
      <w:r w:rsidRPr="00C805D0">
        <w:rPr>
          <w:sz w:val="26"/>
          <w:szCs w:val="26"/>
        </w:rPr>
        <w:t xml:space="preserve">     We do not say that the deserters number many. Their affection  to  the  family,  or an instant of fear (of  which  an Italian  soldier should be ashamed) deranged their  mind,  making them  desert their posts! Fortunately,  the heroic resistance  of our  army proves how much solid and convinced the  soldiers  are, and their counter-offensive will make the Latin valor shine more.      However, all of us must be interested in the soldiers who did not appear yet.</w:t>
      </w:r>
    </w:p>
    <w:p w:rsidR="00C427FC" w:rsidRPr="00C805D0" w:rsidRDefault="00C427FC" w:rsidP="00C805D0">
      <w:pPr>
        <w:jc w:val="both"/>
        <w:rPr>
          <w:sz w:val="26"/>
          <w:szCs w:val="26"/>
        </w:rPr>
      </w:pPr>
      <w:r w:rsidRPr="00C805D0">
        <w:rPr>
          <w:sz w:val="26"/>
          <w:szCs w:val="26"/>
        </w:rPr>
        <w:t xml:space="preserve">     The  royal government along with the War Office has promised amnesty to the deserters.  It has already  delayed twice the time of their appearance,  and most of them have returned.  Those  who have   not,  are  threatened  with a shooting at their  backs  as traitors of their country.</w:t>
      </w:r>
    </w:p>
    <w:p w:rsidR="00C427FC" w:rsidRPr="00C805D0" w:rsidRDefault="00C427FC" w:rsidP="00C805D0">
      <w:pPr>
        <w:jc w:val="both"/>
        <w:rPr>
          <w:sz w:val="26"/>
          <w:szCs w:val="26"/>
        </w:rPr>
      </w:pPr>
      <w:r w:rsidRPr="00C805D0">
        <w:rPr>
          <w:sz w:val="26"/>
          <w:szCs w:val="26"/>
        </w:rPr>
        <w:t xml:space="preserve">     Each Italian who endeavors to find and urge the deserters to appear, renders a patriotic and evangelical work. Let us find and make  the  deserters  consider what a contemptible shame   it  is deserting  the post at the front.  It is a brand of infamy  which will be recorded to the deserters' generations. They must be told that  if all of the soldiers had done as they did,  the doors  of the Italian cities were opened and all of us were prey and slaves of the insolent enemy who changes our temples into barns.</w:t>
      </w:r>
    </w:p>
    <w:p w:rsidR="00C427FC" w:rsidRPr="00C805D0" w:rsidRDefault="00C427FC" w:rsidP="00C805D0">
      <w:pPr>
        <w:jc w:val="both"/>
        <w:rPr>
          <w:sz w:val="26"/>
          <w:szCs w:val="26"/>
        </w:rPr>
      </w:pPr>
      <w:r w:rsidRPr="00C805D0">
        <w:rPr>
          <w:sz w:val="26"/>
          <w:szCs w:val="26"/>
        </w:rPr>
        <w:t xml:space="preserve">     The  deserter  must be shaken and brought back.  He must  be told that the shooting at his back is sure if he does not appear, and  is  more  terrible than dying gloriously in  the  fields  of honor.  Besides, we have to die, and a beautiful death honors the whole  life! But,  who knows if he will die in the  war.  Do  all soldiers die?  Aren't there so many of them who shared in several campaigns without having even been wounded?</w:t>
      </w:r>
    </w:p>
    <w:p w:rsidR="00C427FC" w:rsidRPr="00C805D0" w:rsidRDefault="00C427FC" w:rsidP="00C805D0">
      <w:pPr>
        <w:jc w:val="both"/>
        <w:rPr>
          <w:sz w:val="26"/>
          <w:szCs w:val="26"/>
        </w:rPr>
      </w:pPr>
      <w:r w:rsidRPr="00C805D0">
        <w:rPr>
          <w:sz w:val="26"/>
          <w:szCs w:val="26"/>
        </w:rPr>
        <w:t xml:space="preserve">     We have to teach the poor deserters that God protects  those who do their duty and trust in him; that to suffer and to work in obedience  to the chiefs in service to the homeland is a holy job worthy  of  eternal good.  Still,  taking for  granted  that  the soldier  is  going to die while doing his duty  submissively  and courageously,  he  must be sure that he has eternal life assured. He will be a martyr. His memory will be honored and blessed.</w:t>
      </w:r>
    </w:p>
    <w:p w:rsidR="00C427FC" w:rsidRPr="00C805D0" w:rsidRDefault="00C427FC" w:rsidP="00C805D0">
      <w:pPr>
        <w:jc w:val="both"/>
        <w:rPr>
          <w:sz w:val="26"/>
          <w:szCs w:val="26"/>
        </w:rPr>
      </w:pPr>
      <w:r w:rsidRPr="00C805D0">
        <w:rPr>
          <w:sz w:val="26"/>
          <w:szCs w:val="26"/>
        </w:rPr>
        <w:t xml:space="preserve">     Plenty  of soldiers fallen on the battlefields defending our beloved  Italy  are  in  heaven  and  are  enjoying  the  eternal beatitude  in the bosom of God! Our Lord Jesus Christ  sanctified our  love  for  homeland  when  he  cried  over  the   unfaithful Jerusalem,  foreseeing its destruction. His tears say, "Love your country.  If your blood is needed, give it!" If our warm cry convinces one soldier to appear, it will make us happy for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roofErr w:type="gramStart"/>
      <w:r w:rsidRPr="00C805D0">
        <w:rPr>
          <w:sz w:val="26"/>
          <w:szCs w:val="26"/>
        </w:rPr>
        <w:lastRenderedPageBreak/>
        <w:t>having</w:t>
      </w:r>
      <w:proofErr w:type="gramEnd"/>
      <w:r w:rsidRPr="00C805D0">
        <w:rPr>
          <w:sz w:val="26"/>
          <w:szCs w:val="26"/>
        </w:rPr>
        <w:t xml:space="preserve"> done  a work of love for our country,  and a work of charity  for our  neighbor.  We,  however,  hope  to  convince more  than  one soldier!  Such a satisfaction we hope for our  readers,  zealots, and  Italian priests! Our clergy is already conspicuous  for  its heroism  in  the battlefields;  we hope that it will add  another glorious  crown of patriotism by bringing back the  deserters  to their post.</w:t>
      </w:r>
    </w:p>
    <w:p w:rsidR="00C427FC" w:rsidRPr="00C805D0" w:rsidRDefault="00C427FC" w:rsidP="00C805D0">
      <w:pPr>
        <w:jc w:val="both"/>
        <w:rPr>
          <w:sz w:val="26"/>
          <w:szCs w:val="26"/>
        </w:rPr>
      </w:pPr>
      <w:r w:rsidRPr="00C805D0">
        <w:rPr>
          <w:sz w:val="26"/>
          <w:szCs w:val="26"/>
        </w:rPr>
        <w:t xml:space="preserve">     Our  war  male  and female orphans - innocent  and  glorious progeny  dwelling  in the Anthonian institutes - are  praying  to Saint  Anthony.  May he drive out the enemy who was reaching  his sanctuary,  and to bring back to the army the dispersed  children of </w:t>
      </w:r>
      <w:smartTag w:uri="urn:schemas-microsoft-com:office:smarttags" w:element="country-region">
        <w:smartTag w:uri="urn:schemas-microsoft-com:office:smarttags" w:element="place">
          <w:r w:rsidRPr="00C805D0">
            <w:rPr>
              <w:sz w:val="26"/>
              <w:szCs w:val="26"/>
            </w:rPr>
            <w:t>Italy</w:t>
          </w:r>
        </w:smartTag>
      </w:smartTag>
      <w:r w:rsidRPr="00C805D0">
        <w:rPr>
          <w:sz w:val="26"/>
          <w:szCs w:val="26"/>
        </w:rPr>
        <w:t>!</w:t>
      </w:r>
    </w:p>
    <w:p w:rsidR="00C427FC" w:rsidRPr="00C805D0" w:rsidRDefault="00C427FC" w:rsidP="00C805D0">
      <w:pPr>
        <w:jc w:val="both"/>
        <w:rPr>
          <w:sz w:val="26"/>
          <w:szCs w:val="26"/>
        </w:rPr>
      </w:pPr>
      <w:r w:rsidRPr="00C805D0">
        <w:rPr>
          <w:sz w:val="26"/>
          <w:szCs w:val="26"/>
        </w:rPr>
        <w:t xml:space="preserve">     We  quote  the verses that our sublime  Poet  Felix  Bisazza wrote years ago, and we apply them to this war as though the poet were repeating them from heaven for our beloved </w:t>
      </w:r>
      <w:smartTag w:uri="urn:schemas-microsoft-com:office:smarttags" w:element="place">
        <w:smartTag w:uri="urn:schemas-microsoft-com:office:smarttags" w:element="country-region">
          <w:r w:rsidRPr="00C805D0">
            <w:rPr>
              <w:sz w:val="26"/>
              <w:szCs w:val="26"/>
            </w:rPr>
            <w:t>Italy</w:t>
          </w:r>
        </w:smartTag>
      </w:smartTag>
      <w:r w:rsidRPr="00C805D0">
        <w:rPr>
          <w:sz w:val="26"/>
          <w:szCs w:val="26"/>
        </w:rPr>
        <w:t>:(4)</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Watchful spirit, to your sacred tents</w:t>
      </w:r>
    </w:p>
    <w:p w:rsidR="00C427FC" w:rsidRPr="00C805D0" w:rsidRDefault="00C427FC" w:rsidP="00C805D0">
      <w:pPr>
        <w:jc w:val="both"/>
        <w:rPr>
          <w:sz w:val="26"/>
          <w:szCs w:val="26"/>
        </w:rPr>
      </w:pPr>
      <w:r w:rsidRPr="00C805D0">
        <w:rPr>
          <w:sz w:val="26"/>
          <w:szCs w:val="26"/>
        </w:rPr>
        <w:t xml:space="preserve">     I will sing new, warlike odes,</w:t>
      </w:r>
    </w:p>
    <w:p w:rsidR="00C427FC" w:rsidRPr="00C805D0" w:rsidRDefault="00C427FC" w:rsidP="00C805D0">
      <w:pPr>
        <w:jc w:val="both"/>
        <w:rPr>
          <w:sz w:val="26"/>
          <w:szCs w:val="26"/>
        </w:rPr>
      </w:pPr>
      <w:r w:rsidRPr="00C805D0">
        <w:rPr>
          <w:sz w:val="26"/>
          <w:szCs w:val="26"/>
        </w:rPr>
        <w:t xml:space="preserve">     A coward is the man who sells himself to the foes</w:t>
      </w:r>
    </w:p>
    <w:p w:rsidR="00C427FC" w:rsidRPr="00C805D0" w:rsidRDefault="00C427FC" w:rsidP="00C805D0">
      <w:pPr>
        <w:jc w:val="both"/>
        <w:rPr>
          <w:sz w:val="26"/>
          <w:szCs w:val="26"/>
        </w:rPr>
      </w:pPr>
      <w:r w:rsidRPr="00C805D0">
        <w:rPr>
          <w:sz w:val="26"/>
          <w:szCs w:val="26"/>
        </w:rPr>
        <w:t xml:space="preserve">     And throws away his weapons!</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Coward is the land that its pomp forgets,</w:t>
      </w:r>
    </w:p>
    <w:p w:rsidR="00C427FC" w:rsidRPr="00C805D0" w:rsidRDefault="00C427FC" w:rsidP="00C805D0">
      <w:pPr>
        <w:jc w:val="both"/>
        <w:rPr>
          <w:sz w:val="26"/>
          <w:szCs w:val="26"/>
        </w:rPr>
      </w:pPr>
      <w:r w:rsidRPr="00C805D0">
        <w:rPr>
          <w:sz w:val="26"/>
          <w:szCs w:val="26"/>
        </w:rPr>
        <w:t xml:space="preserve">     That does not shudder, nor grow pale in the shame,</w:t>
      </w:r>
    </w:p>
    <w:p w:rsidR="00C427FC" w:rsidRPr="00C805D0" w:rsidRDefault="00C427FC" w:rsidP="00C805D0">
      <w:pPr>
        <w:jc w:val="both"/>
        <w:rPr>
          <w:sz w:val="26"/>
          <w:szCs w:val="26"/>
        </w:rPr>
      </w:pPr>
      <w:r w:rsidRPr="00C805D0">
        <w:rPr>
          <w:sz w:val="26"/>
          <w:szCs w:val="26"/>
        </w:rPr>
        <w:t xml:space="preserve">     But you are </w:t>
      </w:r>
      <w:smartTag w:uri="urn:schemas-microsoft-com:office:smarttags" w:element="place">
        <w:smartTag w:uri="urn:schemas-microsoft-com:office:smarttags" w:element="country-region">
          <w:r w:rsidRPr="00C805D0">
            <w:rPr>
              <w:sz w:val="26"/>
              <w:szCs w:val="26"/>
            </w:rPr>
            <w:t>Italy</w:t>
          </w:r>
        </w:smartTag>
      </w:smartTag>
      <w:r w:rsidRPr="00C805D0">
        <w:rPr>
          <w:sz w:val="26"/>
          <w:szCs w:val="26"/>
        </w:rPr>
        <w:t>, and as you were before</w:t>
      </w:r>
    </w:p>
    <w:p w:rsidR="00C427FC" w:rsidRPr="00C805D0" w:rsidRDefault="00C427FC" w:rsidP="00C805D0">
      <w:pPr>
        <w:jc w:val="both"/>
        <w:rPr>
          <w:sz w:val="26"/>
          <w:szCs w:val="26"/>
        </w:rPr>
      </w:pPr>
      <w:r w:rsidRPr="00C805D0">
        <w:rPr>
          <w:sz w:val="26"/>
          <w:szCs w:val="26"/>
        </w:rPr>
        <w:t xml:space="preserve">     Still </w:t>
      </w:r>
      <w:smartTag w:uri="urn:schemas-microsoft-com:office:smarttags" w:element="place">
        <w:smartTag w:uri="urn:schemas-microsoft-com:office:smarttags" w:element="country-region">
          <w:r w:rsidRPr="00C805D0">
            <w:rPr>
              <w:sz w:val="26"/>
              <w:szCs w:val="26"/>
            </w:rPr>
            <w:t>Italy</w:t>
          </w:r>
        </w:smartTag>
      </w:smartTag>
      <w:r w:rsidRPr="00C805D0">
        <w:rPr>
          <w:sz w:val="26"/>
          <w:szCs w:val="26"/>
        </w:rPr>
        <w:t xml:space="preserve"> You are!</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The  article  excited a reaction in those of the clergy  who considered  the Italian army as usurper of the pontifical  state, and  therefore  they condemned the  Father's  patriotism.  Father Vitale informed the Servant of God, who answered form Trani: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As  to  my article  for the deserters:  the bishop  of  Oria found  it  excellent,  and praised it very much! I  realize  that people are divided by various opinions, and I acknowledge that it was  patriotic.  But it was also evangelical since  preventing  a soldier  from being shot in the back and from infamy is a greater charity.  People should take into consideration  that.  Nowadays,  so  many  bishops speak out patriotically even in the church  for matters less important,  like the loan,  etc.  It is true that  I reached  so  far  as  to  assure  the  soldiers  of  the  eternal salvation,   etc.  I  follow  the  opinion  of  learned  men  and theologians,  such  as  Ventura and Faber(5) who hold  that  most people are saved,  and a few ones are lost! Well, if this happens in ordinary life,  what can we say of the extraordinary expiation in  the war?  It is understood that the word martyr has been used poetically, not theologically! In theological terms,  we  cannot call one martyr without having evidence! (Vol. 32, page 97).</w:t>
      </w:r>
    </w:p>
    <w:p w:rsidR="00C427FC" w:rsidRPr="00C805D0" w:rsidRDefault="00C427FC" w:rsidP="00C805D0">
      <w:pPr>
        <w:jc w:val="both"/>
        <w:rPr>
          <w:sz w:val="26"/>
          <w:szCs w:val="26"/>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lastRenderedPageBreak/>
        <w:t>1</w:t>
      </w:r>
      <w:r w:rsidRPr="002B28E2">
        <w:rPr>
          <w:b/>
          <w:snapToGrid w:val="0"/>
          <w:sz w:val="40"/>
          <w:szCs w:val="40"/>
        </w:rPr>
        <w:t xml:space="preserve">3. </w:t>
      </w:r>
      <w:proofErr w:type="gramStart"/>
      <w:r w:rsidRPr="002B28E2">
        <w:rPr>
          <w:b/>
          <w:snapToGrid w:val="0"/>
          <w:sz w:val="40"/>
          <w:szCs w:val="40"/>
        </w:rPr>
        <w:t>Toward</w:t>
      </w:r>
      <w:proofErr w:type="gramEnd"/>
      <w:r w:rsidRPr="002B28E2">
        <w:rPr>
          <w:b/>
          <w:snapToGrid w:val="0"/>
          <w:sz w:val="40"/>
          <w:szCs w:val="40"/>
        </w:rPr>
        <w:t xml:space="preserve"> the benefactors</w:t>
      </w:r>
    </w:p>
    <w:p w:rsidR="00B023C0" w:rsidRPr="002B28E2" w:rsidRDefault="00B023C0" w:rsidP="002B28E2">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C805D0" w:rsidRDefault="00C427FC" w:rsidP="00C805D0">
      <w:pPr>
        <w:jc w:val="both"/>
        <w:rPr>
          <w:sz w:val="26"/>
          <w:szCs w:val="26"/>
        </w:rPr>
      </w:pPr>
      <w:r w:rsidRPr="00AC2C20">
        <w:rPr>
          <w:snapToGrid w:val="0"/>
          <w:sz w:val="24"/>
          <w:szCs w:val="24"/>
        </w:rPr>
        <w:t xml:space="preserve">     </w:t>
      </w:r>
      <w:r w:rsidRPr="00C805D0">
        <w:rPr>
          <w:sz w:val="26"/>
          <w:szCs w:val="26"/>
        </w:rPr>
        <w:t>We have already seen how grateful the Father was toward God; now we see how grateful he was toward his benefactors.</w:t>
      </w:r>
    </w:p>
    <w:p w:rsidR="00C427FC" w:rsidRPr="00C805D0" w:rsidRDefault="00C427FC" w:rsidP="00C805D0">
      <w:pPr>
        <w:jc w:val="both"/>
        <w:rPr>
          <w:sz w:val="26"/>
          <w:szCs w:val="26"/>
        </w:rPr>
      </w:pPr>
      <w:r w:rsidRPr="00C805D0">
        <w:rPr>
          <w:sz w:val="26"/>
          <w:szCs w:val="26"/>
        </w:rPr>
        <w:t xml:space="preserve">     "He  showed his gratefulness to his friends not only  during their life, but also after their death."</w:t>
      </w:r>
    </w:p>
    <w:p w:rsidR="00C427FC" w:rsidRPr="00C805D0" w:rsidRDefault="00C427FC" w:rsidP="00C805D0">
      <w:pPr>
        <w:jc w:val="both"/>
        <w:rPr>
          <w:sz w:val="26"/>
          <w:szCs w:val="26"/>
        </w:rPr>
      </w:pPr>
      <w:r w:rsidRPr="00C805D0">
        <w:rPr>
          <w:sz w:val="26"/>
          <w:szCs w:val="26"/>
        </w:rPr>
        <w:t xml:space="preserve">     "He  recommended us to be grateful toward our benefactors by praying  for  them,  and  toward  our  superiors  by  prayer  and submission." "Coming back from begging,  he often exhorted us  to pray for the generous donors." "He recommended us to pray for our benefactors."  "He overwhelmed his benefactors with blessings and personal  prayers,  also making other people pray for them."  "We have special prayers,  also daily ones for our benefactors."  "He reciprocated  the  proof  of friendship with  prayer  and  sacred gifts." Says Prof.  Gazzara, "He was a friend, and so grateful to me  for  my  teaching  in  his  institute.  When  the  city  hall transferred  me  far from Messina,  he wrote to the  prefect  who stopped  my  removal." "Out of Christian  friendship,  plenty  of people  helped him in his labors,  and he reciprocated with money or  various  gifts.  He  used to say the mass  in  favor  of  the benefactors."   "When  he  was in a city or town and  knew  of  a benefactor  dwelling  there,  he  felt obliged  to  manifest  his gratitude by giving his regards and paying visits to him."</w:t>
      </w:r>
    </w:p>
    <w:p w:rsidR="00C427FC" w:rsidRPr="00C805D0" w:rsidRDefault="00C427FC" w:rsidP="00C805D0">
      <w:pPr>
        <w:jc w:val="both"/>
        <w:rPr>
          <w:sz w:val="26"/>
          <w:szCs w:val="26"/>
        </w:rPr>
      </w:pPr>
      <w:r w:rsidRPr="00C805D0">
        <w:rPr>
          <w:sz w:val="26"/>
          <w:szCs w:val="26"/>
        </w:rPr>
        <w:t xml:space="preserve">     "For  sake of gratitude toward his friends,  he made us list the  benefits from the friends in a special note-book so that  we might reciprocate with temporal or spiritual return. At the death of Lawyer Picciotto,  who helped me so much in my  vocation,  the Father  told me to reciprocate with prayers and good works"   "He reciprocated  the  benefactors with prayer,  and also with  gifts such as sweets on the main religious feasts and on their  saint's name. Among the benefactors he numbered the confessors. As to the chaplains,  he used to give them a more generous offering for the mass."  "He felt obliged to manifest his gratitude to the persons who  helped the institute in any way.  When the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benefactors  were rectors  of  churches,  he  often gave them  sacred  pictures  or statues.  He  was  very  thankful toward  the  professionals  who rendered their service free of charge to the institute,  such  as lawyers,  or doctors.  He sent them sweets,  or other gifts. As a secretary,  I  was entrusted to write 'beautiful letters,' as  he used  to say,  to the generous persons.  In those times,  now and then  the  chime of the bells reminded us of praying  during  our work  for the benefactors who had sent more than fifty  liras.  I wrote  from  his  dictation several letters full  of  respect  to bishops and ecclesiastical superiors."</w:t>
      </w:r>
    </w:p>
    <w:p w:rsidR="00C427FC" w:rsidRPr="00C805D0" w:rsidRDefault="00C427FC" w:rsidP="00C805D0">
      <w:pPr>
        <w:jc w:val="both"/>
        <w:rPr>
          <w:sz w:val="26"/>
          <w:szCs w:val="26"/>
        </w:rPr>
      </w:pPr>
      <w:r w:rsidRPr="00C805D0">
        <w:rPr>
          <w:sz w:val="26"/>
          <w:szCs w:val="26"/>
        </w:rPr>
        <w:t xml:space="preserve">     Lawyer  Intonti of Trani was of great help to our institutes in </w:t>
      </w:r>
      <w:smartTag w:uri="urn:schemas-microsoft-com:office:smarttags" w:element="place">
        <w:r w:rsidRPr="00C805D0">
          <w:rPr>
            <w:sz w:val="26"/>
            <w:szCs w:val="26"/>
          </w:rPr>
          <w:t>Apulia</w:t>
        </w:r>
      </w:smartTag>
      <w:r w:rsidRPr="00C805D0">
        <w:rPr>
          <w:sz w:val="26"/>
          <w:szCs w:val="26"/>
        </w:rPr>
        <w:t>,  and rendered his service free of charge.  The  Father wrote  to  him:  "The good services rendered with affection to  a community,  as you are doing long since for our orphanage, cannot be reciprocated with silver or gold, but with the deep, indelible feelings  of the most sincere gratitude.  Therefore,  we  implore graces  and blessings from the Donor of all good." Then he  urges him to accept a little flower as "a manifestation of the internal gratitude" (Vol.  42,  page 74). After the purchase of Pappagallo palace,  he insists to know his fee.  "We must keep in mind  that you  are a professional,  a father of family,  therefore we  must know what we have to do" (Ibid. page 84).</w:t>
      </w:r>
    </w:p>
    <w:p w:rsidR="00C427FC" w:rsidRPr="00C805D0" w:rsidRDefault="00C427FC" w:rsidP="00C805D0">
      <w:pPr>
        <w:jc w:val="both"/>
        <w:rPr>
          <w:sz w:val="26"/>
          <w:szCs w:val="26"/>
        </w:rPr>
      </w:pPr>
      <w:r w:rsidRPr="00C805D0">
        <w:rPr>
          <w:sz w:val="26"/>
          <w:szCs w:val="26"/>
        </w:rPr>
        <w:t xml:space="preserve">     We  also  have evidences about his writing for  benefactors: "He  wrote  some pieces of poetry for the benefactors."  "He  was delicately grateful to all his benefactors,  as well as rich with words and even pieces of poetry sometimes."</w:t>
      </w:r>
    </w:p>
    <w:p w:rsidR="00C427FC" w:rsidRPr="00C805D0" w:rsidRDefault="00C427FC" w:rsidP="00C805D0">
      <w:pPr>
        <w:jc w:val="both"/>
        <w:rPr>
          <w:sz w:val="26"/>
          <w:szCs w:val="26"/>
        </w:rPr>
      </w:pPr>
      <w:r w:rsidRPr="00C805D0">
        <w:rPr>
          <w:sz w:val="26"/>
          <w:szCs w:val="26"/>
        </w:rPr>
        <w:t xml:space="preserve">     Let us remember a few of them.</w:t>
      </w:r>
    </w:p>
    <w:p w:rsidR="00C427FC" w:rsidRPr="00C805D0" w:rsidRDefault="00C427FC" w:rsidP="00C805D0">
      <w:pPr>
        <w:jc w:val="both"/>
        <w:rPr>
          <w:sz w:val="26"/>
          <w:szCs w:val="26"/>
        </w:rPr>
      </w:pPr>
      <w:r w:rsidRPr="00C805D0">
        <w:rPr>
          <w:sz w:val="26"/>
          <w:szCs w:val="26"/>
        </w:rPr>
        <w:t xml:space="preserve">     At  the death of Grace Cucinotta,  who offered the patrimony for his sacred ordination,  the Father wrote a wonderful  funeral oration.</w:t>
      </w:r>
    </w:p>
    <w:p w:rsidR="00C427FC" w:rsidRPr="00C805D0" w:rsidRDefault="00C427FC" w:rsidP="00C805D0">
      <w:pPr>
        <w:jc w:val="both"/>
        <w:rPr>
          <w:sz w:val="26"/>
          <w:szCs w:val="26"/>
        </w:rPr>
      </w:pPr>
      <w:r w:rsidRPr="00C805D0">
        <w:rPr>
          <w:sz w:val="26"/>
          <w:szCs w:val="26"/>
        </w:rPr>
        <w:t xml:space="preserve">     Francis  Ciampa  of Piano di Sorrento (Naples),  "a  man  of great  religious,  civil,  and  domestic virtues," had rigged  l8 ships for his citrus fruit commerce,  setting aside  the proceeds of one of them for charity.  The Father had experienced his great beneficence.  When  Francis  Ciampa  died,  the  Father  wrote  a beautiful play in verses.  Three characters:   Faith,  Hope,  and Charity   celebrate the merits of the famous dead.  The choir  of the orphaned girls ends the play:</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How many and many times</w:t>
      </w:r>
    </w:p>
    <w:p w:rsidR="00C427FC" w:rsidRPr="00C805D0" w:rsidRDefault="00C427FC" w:rsidP="00C805D0">
      <w:pPr>
        <w:jc w:val="both"/>
        <w:rPr>
          <w:sz w:val="26"/>
          <w:szCs w:val="26"/>
        </w:rPr>
      </w:pPr>
      <w:r w:rsidRPr="00C805D0">
        <w:rPr>
          <w:sz w:val="26"/>
          <w:szCs w:val="26"/>
        </w:rPr>
        <w:t xml:space="preserve">          He broke bread on our desk,</w:t>
      </w:r>
    </w:p>
    <w:p w:rsidR="00C427FC" w:rsidRPr="00C805D0" w:rsidRDefault="00C427FC" w:rsidP="00C805D0">
      <w:pPr>
        <w:jc w:val="both"/>
        <w:rPr>
          <w:sz w:val="26"/>
          <w:szCs w:val="26"/>
        </w:rPr>
      </w:pPr>
      <w:r w:rsidRPr="00C805D0">
        <w:rPr>
          <w:sz w:val="26"/>
          <w:szCs w:val="26"/>
        </w:rPr>
        <w:t xml:space="preserve">          And through his children,</w:t>
      </w:r>
    </w:p>
    <w:p w:rsidR="00C427FC" w:rsidRPr="00C805D0" w:rsidRDefault="00C427FC" w:rsidP="00C805D0">
      <w:pPr>
        <w:jc w:val="both"/>
        <w:rPr>
          <w:sz w:val="26"/>
          <w:szCs w:val="26"/>
        </w:rPr>
      </w:pPr>
      <w:r w:rsidRPr="00C805D0">
        <w:rPr>
          <w:sz w:val="26"/>
          <w:szCs w:val="26"/>
        </w:rPr>
        <w:t xml:space="preserve">          He consoled our worries!</w:t>
      </w:r>
    </w:p>
    <w:p w:rsidR="00C427FC" w:rsidRPr="00C805D0" w:rsidRDefault="00C427FC" w:rsidP="00C805D0">
      <w:pPr>
        <w:jc w:val="both"/>
        <w:rPr>
          <w:sz w:val="26"/>
          <w:szCs w:val="26"/>
        </w:rPr>
      </w:pPr>
      <w:r w:rsidRPr="00C805D0">
        <w:rPr>
          <w:sz w:val="26"/>
          <w:szCs w:val="26"/>
        </w:rPr>
        <w:t xml:space="preserve">          Oh, render to Francis</w:t>
      </w:r>
    </w:p>
    <w:p w:rsidR="00C427FC" w:rsidRPr="00C805D0" w:rsidRDefault="00C427FC" w:rsidP="00C805D0">
      <w:pPr>
        <w:jc w:val="both"/>
        <w:rPr>
          <w:sz w:val="26"/>
          <w:szCs w:val="26"/>
        </w:rPr>
      </w:pPr>
      <w:r w:rsidRPr="00C805D0">
        <w:rPr>
          <w:sz w:val="26"/>
          <w:szCs w:val="26"/>
        </w:rPr>
        <w:t xml:space="preserve">          What he gave us on earth.</w:t>
      </w:r>
    </w:p>
    <w:p w:rsidR="00C427FC" w:rsidRPr="00C805D0" w:rsidRDefault="00C427FC" w:rsidP="00C805D0">
      <w:pPr>
        <w:jc w:val="both"/>
        <w:rPr>
          <w:sz w:val="26"/>
          <w:szCs w:val="26"/>
        </w:rPr>
      </w:pPr>
      <w:r w:rsidRPr="00C805D0">
        <w:rPr>
          <w:sz w:val="26"/>
          <w:szCs w:val="26"/>
        </w:rPr>
        <w:t xml:space="preserve">                                   (Vol. 47, page 287)</w:t>
      </w: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 xml:space="preserve">     </w:t>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Mr.  Mariano  Gentile left a legacy of 55,000 liras  to  the Father,  who  was  enabled  to install the mill and  the  bakery, whereas Mrs.  Mary Pellegrino left her property. In a speech, the Father   says,   "Gentlemen,   look  at  the  portraits  of   our benefactors,  for  whom these orphaned girls pray every month  on the day of their transfer to the eternal rewards" (Vol.  45, page 453).(6)</w:t>
      </w:r>
    </w:p>
    <w:p w:rsidR="00C427FC" w:rsidRPr="00C805D0" w:rsidRDefault="00C427FC" w:rsidP="00C805D0">
      <w:pPr>
        <w:jc w:val="both"/>
        <w:rPr>
          <w:sz w:val="26"/>
          <w:szCs w:val="26"/>
        </w:rPr>
      </w:pPr>
      <w:r w:rsidRPr="00C805D0">
        <w:rPr>
          <w:sz w:val="26"/>
          <w:szCs w:val="26"/>
        </w:rPr>
        <w:t xml:space="preserve">     With  deep emotion the Father remembers  Prof.  Louis  Costa Saya.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He was a real lover of his homeland,  a real citizen, a real friend,  a brother of all,  a father of the poor, a tender father of the youth,  on whose perils he mourned.  He was a faithful son of the church, a militant Catholic, a model of Christian life, an angel  in  human face (Vol.  45,  page ll5).  His  laboratory  of chemical analysis assured him big profits, but one day he read in the  gospel   the parable of the rich who plans to  increase  his stores,  and is told:  "You fool! This very night your life shall be  required  of you.  To whom will all this piled-up  wealth  of yours go?" (Lk.  l2,  20).   This reading renewed  the miracle of detachment from earthly things in that candid soul full of divine love.  From the beginning of the gospel, the saying, "If you want to be perfect,  sell what you have,  give it up to the poor,  and follow me" changed the readers into heroes (Vol. 45, page l20).</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Louis  Costa Saya makes his decision.  Because he is single, he will give up everything to the poor, making himself a poor. As to our institute, listen to the Father: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My  humble  charitable  institutions  and   my   orphanages, especially  at  their  start,  found in  him  a  great,  generous benefactor.  When broken hearted,  I knocked at his door, I found him  always  cheerful and eager for helping me,  sometimes   more than  I  hoped.  His  beneficence  was  a  main  factor  for  the foundation of my institutes. He loved them with affection, helped them up to the end,  and delighted in their progress (Ibid.  page l2l).</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We end this chapter with the remembrance of Msgr. Francis di Paola Carrano,  Archbishop of Trani.  The Father says,  " I loved him as my  father, and venerated him humbly" (Vol. 45, page l60). On the golden anniversary of the archbishop,  the orphaned  girls made  a  performance,  the Father had a speech,  and praised  the archbishop's merits toward the institute.  He was like a founder. In fact, the orphanage began at the outbreak of the l9l0 cholera. Says the Father:</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 xml:space="preserve">Can I keep silent   about the generous financing from your beloved archbishop?  Not only did he give up this ample palace of great  value,  but  he also contributed with 2,000 liras  to  the expenses of the installation.  Besides,  he gave up the income of the shops which are worth 20,000 liras; to increase the vacancies for the orphans,  he built an ample  second floor with  corridors and dormitories.  They are fit for decorously lodging 32 orphans, several  sisters,  and  candidates for  religious  life.  Despite having given up everything, he has shouldered  the property taxes and  has  provided for  the future of the institute in  order  to perpetuate  it...   Gentlemen,  doesn't  all this constitute  the merit of the loving founder of this important house of  salvation for  so many orphans,  and of the laboratory for the education of the poor children of this city?  But I did not mention his  love, his  fatherly thoughtfulness,  his careful attention to the well-proceeding of this charitable institute. It forms his glory and a new  decorum  for  the  city of  </w:t>
      </w:r>
      <w:smartTag w:uri="urn:schemas-microsoft-com:office:smarttags" w:element="City">
        <w:smartTag w:uri="urn:schemas-microsoft-com:office:smarttags" w:element="place">
          <w:r w:rsidR="00C427FC" w:rsidRPr="00C805D0">
            <w:rPr>
              <w:sz w:val="26"/>
              <w:szCs w:val="26"/>
            </w:rPr>
            <w:t>Trani</w:t>
          </w:r>
        </w:smartTag>
      </w:smartTag>
      <w:r w:rsidR="00C427FC" w:rsidRPr="00C805D0">
        <w:rPr>
          <w:sz w:val="26"/>
          <w:szCs w:val="26"/>
        </w:rPr>
        <w:t xml:space="preserve">  already  conspicuous  for religion and civilization" (Ibid. page 497).</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On that occasion the Father inaugurated an inscribed  marble tablet  with  the sculpture of the archbishop in low relief as  a memorial of his great merits.</w:t>
      </w: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B023C0" w:rsidP="00B023C0">
      <w:pPr>
        <w:widowControl w:val="0"/>
        <w:pBdr>
          <w:bottom w:val="single" w:sz="4" w:space="1" w:color="auto"/>
        </w:pBdr>
        <w:jc w:val="both"/>
        <w:rPr>
          <w:b/>
          <w:snapToGrid w:val="0"/>
          <w:sz w:val="40"/>
          <w:szCs w:val="40"/>
        </w:rPr>
      </w:pPr>
      <w:r w:rsidRPr="00B023C0">
        <w:rPr>
          <w:b/>
          <w:snapToGrid w:val="0"/>
          <w:sz w:val="40"/>
          <w:szCs w:val="40"/>
        </w:rPr>
        <w:t>Notes</w:t>
      </w:r>
    </w:p>
    <w:p w:rsidR="00B023C0" w:rsidRPr="00B023C0" w:rsidRDefault="00B023C0" w:rsidP="00B023C0">
      <w:pPr>
        <w:widowControl w:val="0"/>
        <w:pBdr>
          <w:bottom w:val="single" w:sz="4" w:space="1" w:color="auto"/>
        </w:pBdr>
        <w:jc w:val="both"/>
        <w:rPr>
          <w:b/>
          <w:snapToGrid w:val="0"/>
          <w:sz w:val="40"/>
          <w:szCs w:val="40"/>
        </w:rPr>
      </w:pPr>
    </w:p>
    <w:p w:rsidR="00C427FC" w:rsidRPr="00AC2C20" w:rsidRDefault="00C427FC" w:rsidP="004C5093">
      <w:pPr>
        <w:widowControl w:val="0"/>
        <w:jc w:val="both"/>
        <w:rPr>
          <w:snapToGrid w:val="0"/>
          <w:sz w:val="24"/>
          <w:szCs w:val="24"/>
        </w:rPr>
      </w:pPr>
    </w:p>
    <w:p w:rsidR="00C427FC" w:rsidRPr="00495197" w:rsidRDefault="00C427FC" w:rsidP="004C5093">
      <w:pPr>
        <w:widowControl w:val="0"/>
        <w:jc w:val="both"/>
        <w:rPr>
          <w:snapToGrid w:val="0"/>
          <w:sz w:val="22"/>
          <w:szCs w:val="24"/>
        </w:rPr>
      </w:pPr>
      <w:r w:rsidRPr="00AC2C20">
        <w:rPr>
          <w:snapToGrid w:val="0"/>
          <w:sz w:val="24"/>
          <w:szCs w:val="24"/>
        </w:rPr>
        <w:t xml:space="preserve">     </w:t>
      </w:r>
      <w:r w:rsidRPr="00495197">
        <w:rPr>
          <w:snapToGrid w:val="0"/>
          <w:sz w:val="22"/>
          <w:szCs w:val="24"/>
        </w:rPr>
        <w:t>(l) In the rules,  the thought of Msgr. De Segur is analized in detail (Rogationist Anthology, page l04 and following).</w:t>
      </w: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r w:rsidRPr="00495197">
        <w:rPr>
          <w:snapToGrid w:val="0"/>
          <w:sz w:val="22"/>
          <w:szCs w:val="24"/>
        </w:rPr>
        <w:t xml:space="preserve">     (2) In the Father's time </w:t>
      </w:r>
      <w:smartTag w:uri="urn:schemas-microsoft-com:office:smarttags" w:element="place">
        <w:smartTag w:uri="urn:schemas-microsoft-com:office:smarttags" w:element="country-region">
          <w:r w:rsidRPr="00495197">
            <w:rPr>
              <w:snapToGrid w:val="0"/>
              <w:sz w:val="22"/>
              <w:szCs w:val="24"/>
            </w:rPr>
            <w:t>Italy</w:t>
          </w:r>
        </w:smartTag>
      </w:smartTag>
      <w:r w:rsidRPr="00495197">
        <w:rPr>
          <w:snapToGrid w:val="0"/>
          <w:sz w:val="22"/>
          <w:szCs w:val="24"/>
        </w:rPr>
        <w:t xml:space="preserve"> was a reign.</w:t>
      </w: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r w:rsidRPr="00495197">
        <w:rPr>
          <w:snapToGrid w:val="0"/>
          <w:sz w:val="22"/>
          <w:szCs w:val="24"/>
        </w:rPr>
        <w:t xml:space="preserve">     (3)  The  Father was thinking of the Turks who  were  allied with the central empires.</w:t>
      </w: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r w:rsidRPr="00495197">
        <w:rPr>
          <w:snapToGrid w:val="0"/>
          <w:sz w:val="22"/>
          <w:szCs w:val="24"/>
        </w:rPr>
        <w:t xml:space="preserve">     (4) The Father refers to </w:t>
      </w:r>
      <w:smartTag w:uri="urn:schemas-microsoft-com:office:smarttags" w:element="place">
        <w:smartTag w:uri="urn:schemas-microsoft-com:office:smarttags" w:element="country-region">
          <w:r w:rsidRPr="00495197">
            <w:rPr>
              <w:snapToGrid w:val="0"/>
              <w:sz w:val="22"/>
              <w:szCs w:val="24"/>
            </w:rPr>
            <w:t>Italy</w:t>
          </w:r>
        </w:smartTag>
      </w:smartTag>
      <w:r w:rsidRPr="00495197">
        <w:rPr>
          <w:snapToGrid w:val="0"/>
          <w:sz w:val="22"/>
          <w:szCs w:val="24"/>
        </w:rPr>
        <w:t xml:space="preserve"> the verses that Bisazza  puts on the dying Byron's lips (l788-l824).  The English poet had gone to  </w:t>
      </w:r>
      <w:smartTag w:uri="urn:schemas-microsoft-com:office:smarttags" w:element="place">
        <w:smartTag w:uri="urn:schemas-microsoft-com:office:smarttags" w:element="country-region">
          <w:r w:rsidRPr="00495197">
            <w:rPr>
              <w:snapToGrid w:val="0"/>
              <w:sz w:val="22"/>
              <w:szCs w:val="24"/>
            </w:rPr>
            <w:t>Greece</w:t>
          </w:r>
        </w:smartTag>
      </w:smartTag>
      <w:r w:rsidRPr="00495197">
        <w:rPr>
          <w:snapToGrid w:val="0"/>
          <w:sz w:val="22"/>
          <w:szCs w:val="24"/>
        </w:rPr>
        <w:t xml:space="preserve">  to defend its freedom from the  Turks.  The  original verses sound, "But you are </w:t>
      </w:r>
      <w:smartTag w:uri="urn:schemas-microsoft-com:office:smarttags" w:element="country-region">
        <w:r w:rsidRPr="00495197">
          <w:rPr>
            <w:snapToGrid w:val="0"/>
            <w:sz w:val="22"/>
            <w:szCs w:val="24"/>
          </w:rPr>
          <w:t>Greece</w:t>
        </w:r>
      </w:smartTag>
      <w:r w:rsidRPr="00495197">
        <w:rPr>
          <w:snapToGrid w:val="0"/>
          <w:sz w:val="22"/>
          <w:szCs w:val="24"/>
        </w:rPr>
        <w:t xml:space="preserve">, and as you were before - still </w:t>
      </w:r>
      <w:smartTag w:uri="urn:schemas-microsoft-com:office:smarttags" w:element="place">
        <w:smartTag w:uri="urn:schemas-microsoft-com:office:smarttags" w:element="country-region">
          <w:r w:rsidRPr="00495197">
            <w:rPr>
              <w:snapToGrid w:val="0"/>
              <w:sz w:val="22"/>
              <w:szCs w:val="24"/>
            </w:rPr>
            <w:t>Greece</w:t>
          </w:r>
        </w:smartTag>
      </w:smartTag>
      <w:r w:rsidRPr="00495197">
        <w:rPr>
          <w:snapToGrid w:val="0"/>
          <w:sz w:val="22"/>
          <w:szCs w:val="24"/>
        </w:rPr>
        <w:t xml:space="preserve"> you are</w:t>
      </w:r>
      <w:r>
        <w:rPr>
          <w:snapToGrid w:val="0"/>
          <w:sz w:val="22"/>
          <w:szCs w:val="24"/>
        </w:rPr>
        <w:t>!</w:t>
      </w:r>
      <w:r w:rsidRPr="00495197">
        <w:rPr>
          <w:snapToGrid w:val="0"/>
          <w:sz w:val="22"/>
          <w:szCs w:val="24"/>
        </w:rPr>
        <w:t>"</w:t>
      </w: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r w:rsidRPr="00495197">
        <w:rPr>
          <w:snapToGrid w:val="0"/>
          <w:sz w:val="22"/>
          <w:szCs w:val="24"/>
        </w:rPr>
        <w:t xml:space="preserve">     (5) Father Joachim Ventura (l792-l86l) of </w:t>
      </w:r>
      <w:smartTag w:uri="urn:schemas-microsoft-com:office:smarttags" w:element="place">
        <w:smartTag w:uri="urn:schemas-microsoft-com:office:smarttags" w:element="City">
          <w:r w:rsidRPr="00495197">
            <w:rPr>
              <w:snapToGrid w:val="0"/>
              <w:sz w:val="22"/>
              <w:szCs w:val="24"/>
            </w:rPr>
            <w:t>Palermo</w:t>
          </w:r>
        </w:smartTag>
      </w:smartTag>
      <w:r w:rsidRPr="00495197">
        <w:rPr>
          <w:snapToGrid w:val="0"/>
          <w:sz w:val="22"/>
          <w:szCs w:val="24"/>
        </w:rPr>
        <w:t xml:space="preserve">,  superior general of the Theatine Fathers, was a renown preacher, nicknamed the  Italian  Bossuet.  Involved in politics,  he  supported  the </w:t>
      </w:r>
      <w:smartTag w:uri="urn:schemas-microsoft-com:office:smarttags" w:element="City">
        <w:r w:rsidRPr="00495197">
          <w:rPr>
            <w:snapToGrid w:val="0"/>
            <w:sz w:val="22"/>
            <w:szCs w:val="24"/>
          </w:rPr>
          <w:t>Guelph</w:t>
        </w:r>
      </w:smartTag>
      <w:r w:rsidRPr="00495197">
        <w:rPr>
          <w:snapToGrid w:val="0"/>
          <w:sz w:val="22"/>
          <w:szCs w:val="24"/>
        </w:rPr>
        <w:t xml:space="preserve"> idea of Gioberti, acknowledged the Roman republic of l849, and at its fall took refuge in </w:t>
      </w:r>
      <w:smartTag w:uri="urn:schemas-microsoft-com:office:smarttags" w:element="country-region">
        <w:smartTag w:uri="urn:schemas-microsoft-com:office:smarttags" w:element="place">
          <w:r w:rsidRPr="00495197">
            <w:rPr>
              <w:snapToGrid w:val="0"/>
              <w:sz w:val="22"/>
              <w:szCs w:val="24"/>
            </w:rPr>
            <w:t>France</w:t>
          </w:r>
        </w:smartTag>
      </w:smartTag>
      <w:r w:rsidRPr="00495197">
        <w:rPr>
          <w:snapToGrid w:val="0"/>
          <w:sz w:val="22"/>
          <w:szCs w:val="24"/>
        </w:rPr>
        <w:t>, where he died.</w:t>
      </w:r>
    </w:p>
    <w:p w:rsidR="00C427FC" w:rsidRDefault="00C427FC" w:rsidP="004C5093">
      <w:pPr>
        <w:widowControl w:val="0"/>
        <w:jc w:val="both"/>
        <w:rPr>
          <w:snapToGrid w:val="0"/>
          <w:sz w:val="22"/>
          <w:szCs w:val="24"/>
        </w:rPr>
      </w:pPr>
      <w:r w:rsidRPr="00495197">
        <w:rPr>
          <w:snapToGrid w:val="0"/>
          <w:sz w:val="22"/>
          <w:szCs w:val="24"/>
        </w:rPr>
        <w:t xml:space="preserve">     </w:t>
      </w:r>
    </w:p>
    <w:p w:rsidR="00C427FC" w:rsidRDefault="00C427FC" w:rsidP="004C5093">
      <w:pPr>
        <w:widowControl w:val="0"/>
        <w:jc w:val="both"/>
        <w:rPr>
          <w:snapToGrid w:val="0"/>
          <w:sz w:val="22"/>
          <w:szCs w:val="24"/>
        </w:rPr>
      </w:pPr>
    </w:p>
    <w:p w:rsidR="00C427FC" w:rsidRDefault="00C427FC" w:rsidP="004C5093">
      <w:pPr>
        <w:widowControl w:val="0"/>
        <w:jc w:val="both"/>
        <w:rPr>
          <w:snapToGrid w:val="0"/>
          <w:sz w:val="22"/>
          <w:szCs w:val="24"/>
        </w:rPr>
      </w:pPr>
    </w:p>
    <w:p w:rsidR="00C427FC" w:rsidRDefault="00C427FC" w:rsidP="004C5093">
      <w:pPr>
        <w:widowControl w:val="0"/>
        <w:jc w:val="both"/>
        <w:rPr>
          <w:snapToGrid w:val="0"/>
          <w:sz w:val="22"/>
          <w:szCs w:val="24"/>
        </w:rPr>
      </w:pPr>
    </w:p>
    <w:p w:rsidR="00B023C0" w:rsidRDefault="00C427FC" w:rsidP="004C5093">
      <w:pPr>
        <w:widowControl w:val="0"/>
        <w:jc w:val="both"/>
        <w:rPr>
          <w:snapToGrid w:val="0"/>
          <w:sz w:val="22"/>
          <w:szCs w:val="24"/>
        </w:rPr>
      </w:pPr>
      <w:r>
        <w:rPr>
          <w:snapToGrid w:val="0"/>
          <w:sz w:val="22"/>
          <w:szCs w:val="24"/>
        </w:rPr>
        <w:tab/>
      </w:r>
    </w:p>
    <w:p w:rsidR="00C427FC" w:rsidRPr="00495197" w:rsidRDefault="00B023C0" w:rsidP="004C5093">
      <w:pPr>
        <w:widowControl w:val="0"/>
        <w:jc w:val="both"/>
        <w:rPr>
          <w:snapToGrid w:val="0"/>
          <w:sz w:val="22"/>
          <w:szCs w:val="24"/>
        </w:rPr>
      </w:pPr>
      <w:r>
        <w:rPr>
          <w:snapToGrid w:val="0"/>
          <w:sz w:val="22"/>
          <w:szCs w:val="24"/>
        </w:rPr>
        <w:br w:type="page"/>
      </w:r>
      <w:r w:rsidR="00C427FC" w:rsidRPr="00495197">
        <w:rPr>
          <w:snapToGrid w:val="0"/>
          <w:sz w:val="22"/>
          <w:szCs w:val="24"/>
        </w:rPr>
        <w:lastRenderedPageBreak/>
        <w:t>Father  William  Frederic  Faber  (l8l4-l863),   an  English ascetic  writer  and Newman's companion,  became a  Catholic  and published very effective books on asceticism, such as:</w:t>
      </w:r>
    </w:p>
    <w:p w:rsidR="00C427FC" w:rsidRPr="00495197" w:rsidRDefault="00C427FC" w:rsidP="004C5093">
      <w:pPr>
        <w:widowControl w:val="0"/>
        <w:jc w:val="both"/>
        <w:rPr>
          <w:snapToGrid w:val="0"/>
          <w:sz w:val="22"/>
          <w:szCs w:val="24"/>
        </w:rPr>
      </w:pPr>
      <w:r w:rsidRPr="00495197">
        <w:rPr>
          <w:snapToGrid w:val="0"/>
          <w:sz w:val="22"/>
          <w:szCs w:val="24"/>
        </w:rPr>
        <w:t xml:space="preserve">     </w:t>
      </w:r>
      <w:r w:rsidRPr="00FB3ED7">
        <w:rPr>
          <w:i/>
          <w:snapToGrid w:val="0"/>
          <w:sz w:val="22"/>
          <w:szCs w:val="24"/>
        </w:rPr>
        <w:t>Tutto  per Gesu',  Il Creatore e la creatura,  Betlemme,  Il piede della croce, Il SS. Sacramento, Conferenze spirituali,</w:t>
      </w:r>
      <w:r w:rsidRPr="00495197">
        <w:rPr>
          <w:snapToGrid w:val="0"/>
          <w:sz w:val="22"/>
          <w:szCs w:val="24"/>
        </w:rPr>
        <w:t xml:space="preserve"> etc.</w:t>
      </w: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r w:rsidRPr="00495197">
        <w:rPr>
          <w:snapToGrid w:val="0"/>
          <w:sz w:val="22"/>
          <w:szCs w:val="24"/>
        </w:rPr>
        <w:t xml:space="preserve">     (6)  In the notes after the speech,  the Father  appeals  to public charity.  "Each owner who is free to dispose of his goods, should  not  forget these orphanages." Since none should fail  in justice,  he specifies, "I have said,  'Each owner who is free to dispose of his goods,'  because those who are bound to  relatives or others,  they must think of them first. We respect the saying: 'The  soul  to God,  and the goods to whom they  belong'"  (Ibid. page. 455).</w:t>
      </w: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p>
    <w:p w:rsidR="00C427FC" w:rsidRPr="00495197" w:rsidRDefault="00C427FC" w:rsidP="004C5093">
      <w:pPr>
        <w:widowControl w:val="0"/>
        <w:jc w:val="both"/>
        <w:rPr>
          <w:snapToGrid w:val="0"/>
          <w:sz w:val="22"/>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DF770F" w:rsidRDefault="00C427FC" w:rsidP="004C5093">
      <w:pPr>
        <w:widowControl w:val="0"/>
        <w:jc w:val="both"/>
        <w:rPr>
          <w:b/>
          <w:snapToGrid w:val="0"/>
          <w:sz w:val="32"/>
          <w:szCs w:val="32"/>
        </w:rPr>
      </w:pPr>
      <w:r w:rsidRPr="00C30F2D">
        <w:rPr>
          <w:b/>
          <w:snapToGrid w:val="0"/>
          <w:sz w:val="32"/>
          <w:szCs w:val="32"/>
        </w:rPr>
        <w:t xml:space="preserve">                              </w:t>
      </w:r>
    </w:p>
    <w:p w:rsidR="00C427FC" w:rsidRPr="00B023C0" w:rsidRDefault="00DF770F" w:rsidP="00B023C0">
      <w:pPr>
        <w:widowControl w:val="0"/>
        <w:ind w:left="720" w:hanging="720"/>
        <w:jc w:val="right"/>
        <w:rPr>
          <w:b/>
          <w:snapToGrid w:val="0"/>
          <w:sz w:val="72"/>
          <w:szCs w:val="32"/>
        </w:rPr>
      </w:pPr>
      <w:r>
        <w:rPr>
          <w:b/>
          <w:snapToGrid w:val="0"/>
          <w:sz w:val="32"/>
          <w:szCs w:val="32"/>
        </w:rPr>
        <w:br w:type="page"/>
      </w:r>
      <w:r w:rsidR="00C427FC" w:rsidRPr="00B023C0">
        <w:rPr>
          <w:b/>
          <w:snapToGrid w:val="0"/>
          <w:sz w:val="72"/>
          <w:szCs w:val="32"/>
        </w:rPr>
        <w:lastRenderedPageBreak/>
        <w:t>2l</w:t>
      </w:r>
    </w:p>
    <w:p w:rsidR="00C427FC" w:rsidRPr="00B023C0" w:rsidRDefault="00C427FC" w:rsidP="00B023C0">
      <w:pPr>
        <w:widowControl w:val="0"/>
        <w:ind w:left="720" w:hanging="720"/>
        <w:jc w:val="right"/>
        <w:rPr>
          <w:b/>
          <w:snapToGrid w:val="0"/>
          <w:sz w:val="48"/>
          <w:szCs w:val="32"/>
        </w:rPr>
      </w:pPr>
    </w:p>
    <w:p w:rsidR="00C427FC" w:rsidRPr="00B023C0" w:rsidRDefault="00C427FC" w:rsidP="00B023C0">
      <w:pPr>
        <w:widowControl w:val="0"/>
        <w:ind w:left="720" w:hanging="720"/>
        <w:jc w:val="right"/>
        <w:rPr>
          <w:b/>
          <w:snapToGrid w:val="0"/>
          <w:sz w:val="48"/>
          <w:szCs w:val="32"/>
        </w:rPr>
      </w:pPr>
      <w:r w:rsidRPr="00B023C0">
        <w:rPr>
          <w:b/>
          <w:snapToGrid w:val="0"/>
          <w:sz w:val="48"/>
          <w:szCs w:val="32"/>
        </w:rPr>
        <w:t xml:space="preserve">                            FORTITUDE</w:t>
      </w:r>
    </w:p>
    <w:p w:rsidR="00C427FC" w:rsidRPr="00C30F2D" w:rsidRDefault="00C427FC" w:rsidP="004C5093">
      <w:pPr>
        <w:widowControl w:val="0"/>
        <w:jc w:val="both"/>
        <w:rPr>
          <w:b/>
          <w:snapToGrid w:val="0"/>
          <w:sz w:val="32"/>
          <w:szCs w:val="32"/>
        </w:rPr>
      </w:pPr>
    </w:p>
    <w:p w:rsidR="00C427FC" w:rsidRDefault="00C427FC" w:rsidP="004C5093">
      <w:pPr>
        <w:widowControl w:val="0"/>
        <w:jc w:val="both"/>
        <w:rPr>
          <w:snapToGrid w:val="0"/>
          <w:sz w:val="24"/>
          <w:szCs w:val="24"/>
        </w:rPr>
      </w:pPr>
    </w:p>
    <w:p w:rsidR="00C427FC" w:rsidRPr="00C30F2D" w:rsidRDefault="00C427FC" w:rsidP="004C5093">
      <w:pPr>
        <w:widowControl w:val="0"/>
        <w:jc w:val="both"/>
        <w:rPr>
          <w:b/>
          <w:snapToGrid w:val="0"/>
          <w:sz w:val="28"/>
          <w:szCs w:val="28"/>
        </w:rPr>
      </w:pPr>
      <w:r w:rsidRPr="00C30F2D">
        <w:rPr>
          <w:snapToGrid w:val="0"/>
          <w:sz w:val="24"/>
          <w:szCs w:val="24"/>
        </w:rPr>
        <w:t xml:space="preserve">                   </w:t>
      </w:r>
      <w:r>
        <w:rPr>
          <w:snapToGrid w:val="0"/>
          <w:sz w:val="24"/>
          <w:szCs w:val="24"/>
        </w:rPr>
        <w:t xml:space="preserve">  </w:t>
      </w:r>
      <w:r w:rsidRPr="00C30F2D">
        <w:rPr>
          <w:snapToGrid w:val="0"/>
          <w:sz w:val="24"/>
          <w:szCs w:val="24"/>
        </w:rPr>
        <w:t xml:space="preserve"> </w:t>
      </w:r>
      <w:r w:rsidRPr="00C30F2D">
        <w:rPr>
          <w:b/>
          <w:snapToGrid w:val="0"/>
          <w:sz w:val="28"/>
          <w:szCs w:val="28"/>
        </w:rPr>
        <w:t xml:space="preserve">l. </w:t>
      </w:r>
      <w:r w:rsidR="00B023C0">
        <w:rPr>
          <w:b/>
          <w:snapToGrid w:val="0"/>
          <w:sz w:val="28"/>
          <w:szCs w:val="28"/>
        </w:rPr>
        <w:t xml:space="preserve">  </w:t>
      </w:r>
      <w:r w:rsidRPr="00C30F2D">
        <w:rPr>
          <w:b/>
          <w:snapToGrid w:val="0"/>
          <w:sz w:val="28"/>
          <w:szCs w:val="28"/>
        </w:rPr>
        <w:t xml:space="preserve">Definition                                    </w:t>
      </w:r>
    </w:p>
    <w:p w:rsidR="00C427FC" w:rsidRPr="00C30F2D" w:rsidRDefault="00C427FC" w:rsidP="004C5093">
      <w:pPr>
        <w:widowControl w:val="0"/>
        <w:jc w:val="both"/>
        <w:rPr>
          <w:b/>
          <w:snapToGrid w:val="0"/>
          <w:sz w:val="28"/>
          <w:szCs w:val="28"/>
        </w:rPr>
      </w:pPr>
      <w:r w:rsidRPr="00C30F2D">
        <w:rPr>
          <w:b/>
          <w:snapToGrid w:val="0"/>
          <w:sz w:val="28"/>
          <w:szCs w:val="28"/>
        </w:rPr>
        <w:t xml:space="preserve">                    2.  He was strong                                 </w:t>
      </w:r>
    </w:p>
    <w:p w:rsidR="00C427FC" w:rsidRPr="00C30F2D" w:rsidRDefault="00C427FC" w:rsidP="004C5093">
      <w:pPr>
        <w:widowControl w:val="0"/>
        <w:jc w:val="both"/>
        <w:rPr>
          <w:b/>
          <w:snapToGrid w:val="0"/>
          <w:sz w:val="28"/>
          <w:szCs w:val="28"/>
        </w:rPr>
      </w:pPr>
      <w:r w:rsidRPr="00C30F2D">
        <w:rPr>
          <w:b/>
          <w:snapToGrid w:val="0"/>
          <w:sz w:val="28"/>
          <w:szCs w:val="28"/>
        </w:rPr>
        <w:t xml:space="preserve">                    3.  Avignone Quarter                              </w:t>
      </w:r>
    </w:p>
    <w:p w:rsidR="00C427FC" w:rsidRPr="00C30F2D" w:rsidRDefault="00C427FC" w:rsidP="004C5093">
      <w:pPr>
        <w:widowControl w:val="0"/>
        <w:jc w:val="both"/>
        <w:rPr>
          <w:b/>
          <w:snapToGrid w:val="0"/>
          <w:sz w:val="28"/>
          <w:szCs w:val="28"/>
        </w:rPr>
      </w:pPr>
      <w:r w:rsidRPr="00C30F2D">
        <w:rPr>
          <w:b/>
          <w:snapToGrid w:val="0"/>
          <w:sz w:val="28"/>
          <w:szCs w:val="28"/>
        </w:rPr>
        <w:t xml:space="preserve">                    4.  Difficulties                                  </w:t>
      </w:r>
    </w:p>
    <w:p w:rsidR="00C427FC" w:rsidRPr="00C30F2D" w:rsidRDefault="00C427FC" w:rsidP="004C5093">
      <w:pPr>
        <w:widowControl w:val="0"/>
        <w:jc w:val="both"/>
        <w:rPr>
          <w:b/>
          <w:snapToGrid w:val="0"/>
          <w:sz w:val="28"/>
          <w:szCs w:val="28"/>
        </w:rPr>
      </w:pPr>
      <w:r w:rsidRPr="00C30F2D">
        <w:rPr>
          <w:b/>
          <w:snapToGrid w:val="0"/>
          <w:sz w:val="28"/>
          <w:szCs w:val="28"/>
        </w:rPr>
        <w:t xml:space="preserve">                    5.  Charity for our Lord out of love              </w:t>
      </w:r>
    </w:p>
    <w:p w:rsidR="00C427FC" w:rsidRPr="00C30F2D" w:rsidRDefault="00C427FC" w:rsidP="004C5093">
      <w:pPr>
        <w:widowControl w:val="0"/>
        <w:jc w:val="both"/>
        <w:rPr>
          <w:b/>
          <w:snapToGrid w:val="0"/>
          <w:sz w:val="28"/>
          <w:szCs w:val="28"/>
        </w:rPr>
      </w:pPr>
      <w:r w:rsidRPr="00C30F2D">
        <w:rPr>
          <w:b/>
          <w:snapToGrid w:val="0"/>
          <w:sz w:val="28"/>
          <w:szCs w:val="28"/>
        </w:rPr>
        <w:t xml:space="preserve">                    6.  Dating back to the origins                    </w:t>
      </w:r>
    </w:p>
    <w:p w:rsidR="00C427FC" w:rsidRPr="00C30F2D" w:rsidRDefault="00C427FC" w:rsidP="004C5093">
      <w:pPr>
        <w:widowControl w:val="0"/>
        <w:jc w:val="both"/>
        <w:rPr>
          <w:b/>
          <w:snapToGrid w:val="0"/>
          <w:sz w:val="28"/>
          <w:szCs w:val="28"/>
        </w:rPr>
      </w:pPr>
      <w:r w:rsidRPr="00C30F2D">
        <w:rPr>
          <w:b/>
          <w:snapToGrid w:val="0"/>
          <w:sz w:val="28"/>
          <w:szCs w:val="28"/>
        </w:rPr>
        <w:t xml:space="preserve">                    7.  Penury                                        </w:t>
      </w:r>
    </w:p>
    <w:p w:rsidR="00C427FC" w:rsidRPr="00C30F2D" w:rsidRDefault="00C427FC" w:rsidP="004C5093">
      <w:pPr>
        <w:widowControl w:val="0"/>
        <w:jc w:val="both"/>
        <w:rPr>
          <w:b/>
          <w:snapToGrid w:val="0"/>
          <w:sz w:val="28"/>
          <w:szCs w:val="28"/>
        </w:rPr>
      </w:pPr>
      <w:r w:rsidRPr="00C30F2D">
        <w:rPr>
          <w:b/>
          <w:snapToGrid w:val="0"/>
          <w:sz w:val="28"/>
          <w:szCs w:val="28"/>
        </w:rPr>
        <w:t xml:space="preserve">                    8.  Synthesis                                     </w:t>
      </w:r>
    </w:p>
    <w:p w:rsidR="00C427FC" w:rsidRPr="00C30F2D" w:rsidRDefault="00C427FC" w:rsidP="004C5093">
      <w:pPr>
        <w:widowControl w:val="0"/>
        <w:jc w:val="both"/>
        <w:rPr>
          <w:b/>
          <w:snapToGrid w:val="0"/>
          <w:sz w:val="28"/>
          <w:szCs w:val="28"/>
        </w:rPr>
      </w:pPr>
      <w:r w:rsidRPr="00C30F2D">
        <w:rPr>
          <w:b/>
          <w:snapToGrid w:val="0"/>
          <w:sz w:val="28"/>
          <w:szCs w:val="28"/>
        </w:rPr>
        <w:t xml:space="preserve">                    9.  The separation of his brother                 </w:t>
      </w:r>
    </w:p>
    <w:p w:rsidR="00C427FC" w:rsidRPr="00C30F2D" w:rsidRDefault="00C427FC" w:rsidP="004C5093">
      <w:pPr>
        <w:widowControl w:val="0"/>
        <w:jc w:val="both"/>
        <w:rPr>
          <w:b/>
          <w:snapToGrid w:val="0"/>
          <w:sz w:val="28"/>
          <w:szCs w:val="28"/>
        </w:rPr>
      </w:pPr>
      <w:r w:rsidRPr="00C30F2D">
        <w:rPr>
          <w:b/>
          <w:snapToGrid w:val="0"/>
          <w:sz w:val="28"/>
          <w:szCs w:val="28"/>
        </w:rPr>
        <w:t xml:space="preserve">                    l0. Don Francis in the institution              </w:t>
      </w:r>
    </w:p>
    <w:p w:rsidR="00C427FC" w:rsidRPr="00C30F2D" w:rsidRDefault="00C427FC" w:rsidP="004C5093">
      <w:pPr>
        <w:widowControl w:val="0"/>
        <w:jc w:val="both"/>
        <w:rPr>
          <w:b/>
          <w:snapToGrid w:val="0"/>
          <w:sz w:val="28"/>
          <w:szCs w:val="28"/>
        </w:rPr>
      </w:pPr>
      <w:r w:rsidRPr="00C30F2D">
        <w:rPr>
          <w:b/>
          <w:snapToGrid w:val="0"/>
          <w:sz w:val="28"/>
          <w:szCs w:val="28"/>
        </w:rPr>
        <w:t xml:space="preserve">                    ll. The hidden party                              </w:t>
      </w:r>
    </w:p>
    <w:p w:rsidR="00C427FC" w:rsidRPr="00C30F2D" w:rsidRDefault="00C427FC" w:rsidP="004C5093">
      <w:pPr>
        <w:widowControl w:val="0"/>
        <w:jc w:val="both"/>
        <w:rPr>
          <w:b/>
          <w:snapToGrid w:val="0"/>
          <w:sz w:val="28"/>
          <w:szCs w:val="28"/>
        </w:rPr>
      </w:pPr>
      <w:r w:rsidRPr="00C30F2D">
        <w:rPr>
          <w:b/>
          <w:snapToGrid w:val="0"/>
          <w:sz w:val="28"/>
          <w:szCs w:val="28"/>
        </w:rPr>
        <w:t xml:space="preserve">                    l2. The reasons for disagreement                  </w:t>
      </w:r>
    </w:p>
    <w:p w:rsidR="00C427FC" w:rsidRPr="00C30F2D" w:rsidRDefault="00C427FC" w:rsidP="004C5093">
      <w:pPr>
        <w:widowControl w:val="0"/>
        <w:jc w:val="both"/>
        <w:rPr>
          <w:b/>
          <w:snapToGrid w:val="0"/>
          <w:sz w:val="28"/>
          <w:szCs w:val="28"/>
        </w:rPr>
      </w:pPr>
      <w:r w:rsidRPr="00C30F2D">
        <w:rPr>
          <w:b/>
          <w:snapToGrid w:val="0"/>
          <w:sz w:val="28"/>
          <w:szCs w:val="28"/>
        </w:rPr>
        <w:t xml:space="preserve">                    l3. At Roccalumera                                </w:t>
      </w:r>
    </w:p>
    <w:p w:rsidR="00C427FC" w:rsidRPr="00C30F2D" w:rsidRDefault="00C427FC" w:rsidP="004C5093">
      <w:pPr>
        <w:widowControl w:val="0"/>
        <w:jc w:val="both"/>
        <w:rPr>
          <w:b/>
          <w:snapToGrid w:val="0"/>
          <w:sz w:val="28"/>
          <w:szCs w:val="28"/>
        </w:rPr>
      </w:pPr>
      <w:r w:rsidRPr="00C30F2D">
        <w:rPr>
          <w:b/>
          <w:snapToGrid w:val="0"/>
          <w:sz w:val="28"/>
          <w:szCs w:val="28"/>
        </w:rPr>
        <w:t xml:space="preserve">                    l4. After the separation                          </w:t>
      </w:r>
    </w:p>
    <w:p w:rsidR="00C427FC" w:rsidRPr="00C30F2D" w:rsidRDefault="00C427FC" w:rsidP="004C5093">
      <w:pPr>
        <w:widowControl w:val="0"/>
        <w:jc w:val="both"/>
        <w:rPr>
          <w:b/>
          <w:snapToGrid w:val="0"/>
          <w:sz w:val="28"/>
          <w:szCs w:val="28"/>
        </w:rPr>
      </w:pPr>
      <w:r w:rsidRPr="00C30F2D">
        <w:rPr>
          <w:b/>
          <w:snapToGrid w:val="0"/>
          <w:sz w:val="28"/>
          <w:szCs w:val="28"/>
        </w:rPr>
        <w:t xml:space="preserve">                    l5. Suppression of the sisters                    </w:t>
      </w:r>
    </w:p>
    <w:p w:rsidR="00C427FC" w:rsidRPr="00C30F2D" w:rsidRDefault="00C427FC" w:rsidP="004C5093">
      <w:pPr>
        <w:widowControl w:val="0"/>
        <w:jc w:val="both"/>
        <w:rPr>
          <w:b/>
          <w:snapToGrid w:val="0"/>
          <w:sz w:val="28"/>
          <w:szCs w:val="28"/>
        </w:rPr>
      </w:pPr>
      <w:r w:rsidRPr="00C30F2D">
        <w:rPr>
          <w:b/>
          <w:snapToGrid w:val="0"/>
          <w:sz w:val="28"/>
          <w:szCs w:val="28"/>
        </w:rPr>
        <w:t xml:space="preserve">                    l6. Surrender to the Lord's will                  </w:t>
      </w:r>
    </w:p>
    <w:p w:rsidR="00C427FC" w:rsidRPr="00C30F2D" w:rsidRDefault="00C427FC" w:rsidP="004C5093">
      <w:pPr>
        <w:widowControl w:val="0"/>
        <w:jc w:val="both"/>
        <w:rPr>
          <w:b/>
          <w:snapToGrid w:val="0"/>
          <w:sz w:val="28"/>
          <w:szCs w:val="28"/>
        </w:rPr>
      </w:pPr>
      <w:r w:rsidRPr="00C30F2D">
        <w:rPr>
          <w:b/>
          <w:snapToGrid w:val="0"/>
          <w:sz w:val="28"/>
          <w:szCs w:val="28"/>
        </w:rPr>
        <w:t xml:space="preserve">                    l7. Among the Sisters of the Sacred Side          </w:t>
      </w:r>
    </w:p>
    <w:p w:rsidR="00C427FC" w:rsidRPr="00C30F2D" w:rsidRDefault="00C427FC" w:rsidP="004C5093">
      <w:pPr>
        <w:widowControl w:val="0"/>
        <w:jc w:val="both"/>
        <w:rPr>
          <w:b/>
          <w:snapToGrid w:val="0"/>
          <w:sz w:val="28"/>
          <w:szCs w:val="28"/>
        </w:rPr>
      </w:pPr>
      <w:r w:rsidRPr="00C30F2D">
        <w:rPr>
          <w:b/>
          <w:snapToGrid w:val="0"/>
          <w:sz w:val="28"/>
          <w:szCs w:val="28"/>
        </w:rPr>
        <w:t xml:space="preserve">                    l8. Gleaning                                      </w:t>
      </w:r>
    </w:p>
    <w:p w:rsidR="00C427FC" w:rsidRPr="00C30F2D" w:rsidRDefault="00C427FC" w:rsidP="004C5093">
      <w:pPr>
        <w:widowControl w:val="0"/>
        <w:jc w:val="both"/>
        <w:rPr>
          <w:b/>
          <w:snapToGrid w:val="0"/>
          <w:sz w:val="28"/>
          <w:szCs w:val="28"/>
        </w:rPr>
      </w:pPr>
      <w:r w:rsidRPr="00C30F2D">
        <w:rPr>
          <w:b/>
          <w:snapToGrid w:val="0"/>
          <w:sz w:val="28"/>
          <w:szCs w:val="28"/>
        </w:rPr>
        <w:t xml:space="preserve">                    l9. Notes</w:t>
      </w:r>
    </w:p>
    <w:p w:rsidR="00C427FC" w:rsidRPr="00C30F2D" w:rsidRDefault="00C427FC" w:rsidP="004C5093">
      <w:pPr>
        <w:widowControl w:val="0"/>
        <w:jc w:val="both"/>
        <w:rPr>
          <w:b/>
          <w:snapToGrid w:val="0"/>
          <w:sz w:val="28"/>
          <w:szCs w:val="28"/>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w:t>
      </w:r>
      <w:r w:rsidRPr="002B28E2">
        <w:rPr>
          <w:b/>
          <w:snapToGrid w:val="0"/>
          <w:sz w:val="40"/>
          <w:szCs w:val="40"/>
        </w:rPr>
        <w:t>. Definition</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While prudence and justice regulate the relations with  our neighbor, fortitude and temperance put order within ourselves.</w:t>
      </w:r>
    </w:p>
    <w:p w:rsidR="00C427FC" w:rsidRPr="00C805D0" w:rsidRDefault="00C427FC" w:rsidP="00C805D0">
      <w:pPr>
        <w:jc w:val="both"/>
        <w:rPr>
          <w:sz w:val="26"/>
          <w:szCs w:val="26"/>
        </w:rPr>
      </w:pPr>
      <w:r w:rsidRPr="00C805D0">
        <w:rPr>
          <w:sz w:val="26"/>
          <w:szCs w:val="26"/>
        </w:rPr>
        <w:t xml:space="preserve">     Let  us  see  how  the  masters  of  spiritual  life  define fortitude.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It is the moral virtue that strengthens  the soul in its aim at achieving the difficult good,  keeping the person calm even in the presence of very serious obstacles. It overwhelms the fear of great dangers,  labors,  adverse criticism,  and everything which could paralyze our effort in our achieving good. it keeps us from giving in when we must fight, and moderates the untimely audacity and excitement, preventing us from rashness.</w:t>
      </w:r>
    </w:p>
    <w:p w:rsidR="00C427FC" w:rsidRPr="00C805D0" w:rsidRDefault="00C427FC" w:rsidP="00C805D0">
      <w:pPr>
        <w:jc w:val="both"/>
        <w:rPr>
          <w:sz w:val="26"/>
          <w:szCs w:val="26"/>
        </w:rPr>
      </w:pPr>
      <w:r w:rsidRPr="00C805D0">
        <w:rPr>
          <w:sz w:val="26"/>
          <w:szCs w:val="26"/>
        </w:rPr>
        <w:t xml:space="preserve">     This virtue shows up with our engaging in and our facing the hard  things  courageously.  The Christian has to  tolerate  such things out of love for God, knowing that it is harder to tolerate them for long time than to engage in them in a fit of enthusiasm. When we bear the hardship of life with calm without complaint, we join fortitude with patience;  when we tolerate things for a long time,  we  join longanimity;  and when we persevere in the  good, opposing  the strong evil,  we practice  perseverance.  Fortitude also implies the virtue of magnanimity,  which drives the soul to achieve  great  things  without  cowardliness  and  weakness.  It prevents  it  from  falling  into  presumption,   vainglory,  and ambition  (Garrigou-Lagrange,  Le tre eta' della vita  interiore, Vol. IV-V, page l50).</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Furthermore: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Fortitude   urges   us   to  foster   Christian   life   and sanctification through the hardship,  resisting up to the end. It implies a combination of things that make this virtue attractive.  The  person resolute to make progress must take the bull  by  its horns,  he needs guts, and even some aggressiveness in facing the obstacles.  He must dare with Christian initiatives and patience. To be faithful for a day is easy, but to be so for months, years, and  all  life  is  difficult.  The time  factor  is  a  heaviest dimension  of sanctification.  Some people say, "Isn't martyrdom itself easier than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proofErr w:type="gramStart"/>
      <w:r>
        <w:rPr>
          <w:sz w:val="26"/>
          <w:szCs w:val="26"/>
        </w:rPr>
        <w:lastRenderedPageBreak/>
        <w:t>c</w:t>
      </w:r>
      <w:r w:rsidR="00C427FC" w:rsidRPr="00C805D0">
        <w:rPr>
          <w:sz w:val="26"/>
          <w:szCs w:val="26"/>
        </w:rPr>
        <w:t>limbing</w:t>
      </w:r>
      <w:proofErr w:type="gramEnd"/>
      <w:r w:rsidR="00C427FC" w:rsidRPr="00C805D0">
        <w:rPr>
          <w:sz w:val="26"/>
          <w:szCs w:val="26"/>
        </w:rPr>
        <w:t xml:space="preserve"> the </w:t>
      </w:r>
      <w:smartTag w:uri="urn:schemas-microsoft-com:office:smarttags" w:element="place">
        <w:smartTag w:uri="urn:schemas-microsoft-com:office:smarttags" w:element="City">
          <w:r w:rsidR="00C427FC" w:rsidRPr="00C805D0">
            <w:rPr>
              <w:sz w:val="26"/>
              <w:szCs w:val="26"/>
            </w:rPr>
            <w:t>Carmel</w:t>
          </w:r>
        </w:smartTag>
      </w:smartTag>
      <w:r w:rsidR="00C427FC" w:rsidRPr="00C805D0">
        <w:rPr>
          <w:sz w:val="26"/>
          <w:szCs w:val="26"/>
        </w:rPr>
        <w:t>?" Fortitude  implies  to hold fast,  to wait untiringly,  to bear hardship,  to face pains and  drawbacks,  to suffer scorn,  opposition,  and threats"  (G. Thils,  Santita' cristiana,  Compendio di teologia ascetica, page 309).</w:t>
      </w:r>
    </w:p>
    <w:p w:rsidR="00C427FC" w:rsidRPr="00C805D0" w:rsidRDefault="00C427FC" w:rsidP="00C805D0">
      <w:pPr>
        <w:jc w:val="both"/>
        <w:rPr>
          <w:sz w:val="26"/>
          <w:szCs w:val="26"/>
        </w:rPr>
      </w:pPr>
    </w:p>
    <w:p w:rsidR="00C427FC" w:rsidRDefault="00C427FC" w:rsidP="004C5093">
      <w:pPr>
        <w:widowControl w:val="0"/>
        <w:jc w:val="both"/>
        <w:rPr>
          <w:snapToGrid w:val="0"/>
          <w:sz w:val="24"/>
          <w:szCs w:val="24"/>
        </w:rPr>
      </w:pPr>
    </w:p>
    <w:p w:rsidR="00B023C0" w:rsidRPr="00C30F2D" w:rsidRDefault="00B023C0"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2. He was strong</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Did the Father's fortitude shine? To begin with, we foretell our  readers  that for the details regarding several  events,  we sometimes confine ourselves to hints,  referring to the  existing  or future biographies.</w:t>
      </w:r>
    </w:p>
    <w:p w:rsidR="00C427FC" w:rsidRPr="00C805D0" w:rsidRDefault="00C427FC" w:rsidP="00C805D0">
      <w:pPr>
        <w:jc w:val="both"/>
        <w:rPr>
          <w:sz w:val="26"/>
          <w:szCs w:val="26"/>
        </w:rPr>
      </w:pPr>
      <w:r w:rsidRPr="00C805D0">
        <w:rPr>
          <w:sz w:val="26"/>
          <w:szCs w:val="26"/>
        </w:rPr>
        <w:t xml:space="preserve">     We start from the general evidences.</w:t>
      </w:r>
    </w:p>
    <w:p w:rsidR="00C427FC" w:rsidRPr="00C805D0" w:rsidRDefault="00C427FC" w:rsidP="00C805D0">
      <w:pPr>
        <w:jc w:val="both"/>
        <w:rPr>
          <w:sz w:val="26"/>
          <w:szCs w:val="26"/>
        </w:rPr>
      </w:pPr>
      <w:r w:rsidRPr="00C805D0">
        <w:rPr>
          <w:sz w:val="26"/>
          <w:szCs w:val="26"/>
        </w:rPr>
        <w:t xml:space="preserve">     The  Father  "showed Christian fortitude by strongly  facing the obstacles he met in promoting his important enterprises." "He showed his fortitude since his taking of the cassock, against the will  of  his  mother." "His moral  suffering   was  various  and profound,  but  he never revealed it.  Sometimes he hinted at its gravity  when I submitted mine,  and he asked me  questions  like this:  'Did you ever ask the Lord to die in these circumstances?' On  another  occasion he told me mildly:  'This is nothing'!"  "I think that he feared the Lord only, and overwhelmed the obstacles in  saving  the  people by trusting childlike in  God."  "He  met plenty  of  difficulties in the foundation of his institutes  and overwhelmed  them  by trusting in prayer,  not in himself  or  in human means."</w:t>
      </w:r>
    </w:p>
    <w:p w:rsidR="00C427FC" w:rsidRPr="00C805D0" w:rsidRDefault="00C427FC" w:rsidP="00C805D0">
      <w:pPr>
        <w:jc w:val="both"/>
        <w:rPr>
          <w:sz w:val="26"/>
          <w:szCs w:val="26"/>
        </w:rPr>
      </w:pPr>
      <w:r w:rsidRPr="00C805D0">
        <w:rPr>
          <w:sz w:val="26"/>
          <w:szCs w:val="26"/>
        </w:rPr>
        <w:t xml:space="preserve">     "He  used to overcome the frequent physical and  moral  hard suffering  with deep recollection and confident surrender to God. Joining his palms and bowing his head,  he said,  'God's will  be done'!" Let us read  trenchant evidence.  "The Servant of God was an  oak,  not  a reel." He had to  overcome  great   difficulties during his life,  but he concealed them in his heart. However, he always  asked us to pray to the Lord that he might overcome them. More  than once we heard of grave news concerning the  institute, but  we  never realized any worry on the Servant of  God's  face, because  he  welcomed and talked to us with his usual  smile  and calm."</w:t>
      </w:r>
    </w:p>
    <w:p w:rsidR="00C427FC" w:rsidRPr="00C805D0" w:rsidRDefault="00C427FC" w:rsidP="00C805D0">
      <w:pPr>
        <w:jc w:val="both"/>
        <w:rPr>
          <w:sz w:val="26"/>
          <w:szCs w:val="26"/>
        </w:rPr>
      </w:pPr>
      <w:r w:rsidRPr="00C805D0">
        <w:rPr>
          <w:sz w:val="26"/>
          <w:szCs w:val="26"/>
        </w:rPr>
        <w:t xml:space="preserve">     "He showed an adamantine fortitude in manifesting his religious ideas   and in applying them to his institutes."  "Hunger,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lastRenderedPageBreak/>
        <w:t>injustice,  and  opposition were the great obstacles he  overcame magnanimously."  "He  did not pay homage to  human  respect;  his strength  was prayer." "The blooming institutes he  founded  show his fortitude."</w:t>
      </w:r>
    </w:p>
    <w:p w:rsidR="00C427FC" w:rsidRPr="00C805D0" w:rsidRDefault="00C427FC" w:rsidP="00C805D0">
      <w:pPr>
        <w:jc w:val="both"/>
        <w:rPr>
          <w:sz w:val="26"/>
          <w:szCs w:val="26"/>
        </w:rPr>
      </w:pPr>
      <w:r w:rsidRPr="00C805D0">
        <w:rPr>
          <w:sz w:val="26"/>
          <w:szCs w:val="26"/>
        </w:rPr>
        <w:t xml:space="preserve">     "He  was never irresolute...  By only seeing him,  we  could figure out a Servant of God. His great trust in the Lord made him stay  firm  in the adversities;  anyone else  would  have  become discouraged."</w:t>
      </w:r>
    </w:p>
    <w:p w:rsidR="00C427FC" w:rsidRPr="00C805D0" w:rsidRDefault="00C427FC" w:rsidP="00C805D0">
      <w:pPr>
        <w:jc w:val="both"/>
        <w:rPr>
          <w:sz w:val="26"/>
          <w:szCs w:val="26"/>
        </w:rPr>
      </w:pPr>
      <w:r w:rsidRPr="00C805D0">
        <w:rPr>
          <w:sz w:val="26"/>
          <w:szCs w:val="26"/>
        </w:rPr>
        <w:t xml:space="preserve">     Writes the Father's niece,  "My mother told me that he never was disheartened;  he rather bore everything with gladness,  even when  he was lacking bread for the orphans." Full of faith as  he was,  he  faced the difficulties with trust and overcame them  by prayer  and  patience.  "He suffered so much,  but always with  a strong  spirit."  "He had to overcome great difficulties  because both  priests and laymen didn't believe him.  Even his  relatives opposed him.  But he was strong and won the esteem of  everyone." "Convinced  of  the  good cause,  he got to  its  bottom  without worrying about difficulties. He faced plenty of them from men and circumstances in the foundation of his institutes"</w:t>
      </w:r>
    </w:p>
    <w:p w:rsidR="00C427FC" w:rsidRDefault="00C427FC" w:rsidP="004C5093">
      <w:pPr>
        <w:widowControl w:val="0"/>
        <w:jc w:val="both"/>
        <w:rPr>
          <w:snapToGrid w:val="0"/>
          <w:sz w:val="24"/>
          <w:szCs w:val="24"/>
        </w:rPr>
      </w:pPr>
    </w:p>
    <w:p w:rsidR="00B023C0" w:rsidRPr="00C30F2D" w:rsidRDefault="00B023C0"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 xml:space="preserve">3. </w:t>
      </w:r>
      <w:r>
        <w:rPr>
          <w:b/>
          <w:snapToGrid w:val="0"/>
          <w:sz w:val="40"/>
          <w:szCs w:val="40"/>
        </w:rPr>
        <w:t>The Avignone Q</w:t>
      </w:r>
      <w:r w:rsidRPr="002B28E2">
        <w:rPr>
          <w:b/>
          <w:snapToGrid w:val="0"/>
          <w:sz w:val="40"/>
          <w:szCs w:val="40"/>
        </w:rPr>
        <w:t>uarter</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The  great  enterprise  the Father  undertook  successfully, which made his fortitude shine, is the foundation and development of  two  religious  congregations.   Their hard origin in the notorious Avignone Quarter is realistically described by him in the preface to Precious Adhesions (l922 Edition).  To confirm it, we report several evidences.</w:t>
      </w:r>
    </w:p>
    <w:p w:rsidR="00C427FC" w:rsidRPr="00C805D0" w:rsidRDefault="00C427FC" w:rsidP="00C805D0">
      <w:pPr>
        <w:jc w:val="both"/>
        <w:rPr>
          <w:sz w:val="26"/>
          <w:szCs w:val="26"/>
        </w:rPr>
      </w:pPr>
      <w:r w:rsidRPr="00C805D0">
        <w:rPr>
          <w:sz w:val="26"/>
          <w:szCs w:val="26"/>
        </w:rPr>
        <w:t xml:space="preserve">     Professor  Vincent Lilla stigmatized  with harsh  words  the moral   disorder  of  the  quarter  (Canon  Di  Francia  and  his Charitable Institutions, Messina, Tipografia S. Giuseppe l902).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In a distant corner of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a bunch of old hovels give a resting place to human beings! The beasts' resting place could be envied by that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quarter's dirty women bargaining their  body  and conscience... (page ll). In that patch of cursed land the absence of  any  principle of morals and religion gave room  to  indecent unions.  They  didn't pay any respect to decency,  and the mating among  relatives broke the rights of blood.   Lust and  obscenity appeared in the most filthy,  monstrous,  infamous form. It was a barbarian state without culture,  and awareness of human dignity. Even  the  dim light of common sense had been  extinguished  from that  tainted  place...  A herd of beasts dwelled in that  place. Indeed,  man  without  reason and light of faith is less  than  a beast.  In  this place,  instinct existed in the place of  reason (page l4).</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Such a picture is implemented by relations.  "The social and moral  environment  of the people was formed by  illicit  unions, scurrilous language,  contagious disease, damp hovels, a sense of horror against the Christian religion, and by the comptent of the public opinion.  It was an insult to say, 'You should live in the Avignone houses,' or merely 'Mignunaru'!"</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"Avignone Quarter: a bunch of dirty, narrow  hovels giving a nightly shelter at the price of ten cents to the homeless of  the city such as drunkards,  thieves,  beggars,  and prostitutes. The owner:  Knight Avignone, who earned his living from the rent. The children  of Avignone Quarter were the first element of Canon  Di Francia's institutes'.  It is unbelievable how the Servant of God overcame  the natural,  physical,  and moral  repugnance  against that environment."</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It was over half a century since </w:t>
      </w:r>
      <w:smartTag w:uri="urn:schemas-microsoft-com:office:smarttags" w:element="place">
        <w:smartTag w:uri="urn:schemas-microsoft-com:office:smarttags" w:element="City">
          <w:r w:rsidRPr="00C805D0">
            <w:rPr>
              <w:sz w:val="26"/>
              <w:szCs w:val="26"/>
            </w:rPr>
            <w:t>Messina</w:t>
          </w:r>
        </w:smartTag>
      </w:smartTag>
      <w:r w:rsidRPr="00C805D0">
        <w:rPr>
          <w:sz w:val="26"/>
          <w:szCs w:val="26"/>
        </w:rPr>
        <w:t xml:space="preserve"> was offering such a view  of moral and material depravation,  when Deacon Di  Francia set food in that place.  There he began improving the  conditions in order to plant the seed of his charitable institutions and two religious  orders.  But  he  had  to spend plenty  of  time  with patience, and heroic fortitude!</w:t>
      </w:r>
    </w:p>
    <w:p w:rsidR="00C427FC" w:rsidRPr="00C805D0" w:rsidRDefault="00C427FC" w:rsidP="00C805D0">
      <w:pPr>
        <w:jc w:val="both"/>
        <w:rPr>
          <w:sz w:val="26"/>
          <w:szCs w:val="26"/>
        </w:rPr>
      </w:pPr>
    </w:p>
    <w:p w:rsidR="00C427FC" w:rsidRPr="00C30F2D" w:rsidRDefault="00C427FC" w:rsidP="004C5093">
      <w:pPr>
        <w:widowControl w:val="0"/>
        <w:jc w:val="both"/>
        <w:rPr>
          <w:snapToGrid w:val="0"/>
          <w:sz w:val="24"/>
          <w:szCs w:val="24"/>
        </w:rPr>
      </w:pPr>
    </w:p>
    <w:p w:rsidR="00C427FC" w:rsidRPr="002B28E2" w:rsidRDefault="00B023C0" w:rsidP="002B28E2">
      <w:pPr>
        <w:widowControl w:val="0"/>
        <w:pBdr>
          <w:bottom w:val="single" w:sz="4" w:space="1" w:color="auto"/>
        </w:pBdr>
        <w:jc w:val="both"/>
        <w:rPr>
          <w:b/>
          <w:snapToGrid w:val="0"/>
          <w:sz w:val="40"/>
          <w:szCs w:val="40"/>
        </w:rPr>
      </w:pPr>
      <w:r w:rsidRPr="002B28E2">
        <w:rPr>
          <w:b/>
          <w:snapToGrid w:val="0"/>
          <w:sz w:val="40"/>
          <w:szCs w:val="40"/>
        </w:rPr>
        <w:t>4. Difficulties</w:t>
      </w:r>
    </w:p>
    <w:p w:rsidR="00C427FC" w:rsidRPr="00C30F2D"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Listen  to the Father making a synthesis of the difficulties he faced.</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Everyone knows the serious difficulties opposing the Lord’s works; humanly  speaking,  these  difficulties   sometimes  seem insuperable</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B023C0" w:rsidRDefault="00C427FC" w:rsidP="00C805D0">
      <w:pPr>
        <w:jc w:val="both"/>
        <w:rPr>
          <w:sz w:val="26"/>
          <w:szCs w:val="26"/>
        </w:rPr>
      </w:pPr>
      <w:r w:rsidRPr="00C805D0">
        <w:rPr>
          <w:sz w:val="26"/>
          <w:szCs w:val="26"/>
        </w:rPr>
        <w:tab/>
      </w: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The person who starts such institutions has to fight four battles:</w:t>
      </w:r>
    </w:p>
    <w:p w:rsidR="00C427FC" w:rsidRPr="00C805D0" w:rsidRDefault="00C427FC" w:rsidP="00C805D0">
      <w:pPr>
        <w:jc w:val="both"/>
        <w:rPr>
          <w:sz w:val="26"/>
          <w:szCs w:val="26"/>
        </w:rPr>
      </w:pPr>
      <w:r w:rsidRPr="00C805D0">
        <w:rPr>
          <w:sz w:val="26"/>
          <w:szCs w:val="26"/>
        </w:rPr>
        <w:t xml:space="preserve">     l.  He  has to fight against those who oppose him,  and  the external   oppositions  such  as  censures,   persecutions,   and disapprovals sometimes coming from good people.  Some of them say that  the person starting such institutions is  mad;  others  say that the work will come to nothing with his death, while the lack of   resources,   want,   defections,   ingratitude,   a  hundred difficulties, and vicissitudes make matters worse.</w:t>
      </w:r>
    </w:p>
    <w:p w:rsidR="00C427FC" w:rsidRPr="00C805D0" w:rsidRDefault="00C427FC" w:rsidP="00C805D0">
      <w:pPr>
        <w:jc w:val="both"/>
        <w:rPr>
          <w:sz w:val="26"/>
          <w:szCs w:val="26"/>
        </w:rPr>
      </w:pPr>
      <w:r w:rsidRPr="00C805D0">
        <w:rPr>
          <w:sz w:val="26"/>
          <w:szCs w:val="26"/>
        </w:rPr>
        <w:t xml:space="preserve">     2.  The starter has to fight with himself.  He grows feeble, seems to fail, sees the enterprise as though it were unattainable owing  to  his  spiritual  weakness.   On  the  other  hand,  the enterprise requires  strength,  sacrifice,  perseverance,  faith, confidence,   sacred  enthusiasm,   want,   tolerance,  prudence, longanimity,  and dissimulation;  in short,  self-denial is to be practiced at any moment.</w:t>
      </w:r>
    </w:p>
    <w:p w:rsidR="00C427FC" w:rsidRPr="00C805D0" w:rsidRDefault="00C427FC" w:rsidP="00C805D0">
      <w:pPr>
        <w:jc w:val="both"/>
        <w:rPr>
          <w:sz w:val="26"/>
          <w:szCs w:val="26"/>
        </w:rPr>
      </w:pPr>
      <w:r w:rsidRPr="00C805D0">
        <w:rPr>
          <w:sz w:val="26"/>
          <w:szCs w:val="26"/>
        </w:rPr>
        <w:t xml:space="preserve">     3.  Meanwhile  one fighter is battling by day and by  night, extrinsically  and intrinsically,  by means of other human beings and our own passions:  he is Satan!  The battle against the power of darkness is so hard and tremendous that the apostle Saint Paul said:  “For we are not fighting against human being, but against the wicked spiritual forces in the heavenly world, the rulers, authorities and cosmic power of this dark age” (Eph. 6, l2).</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Satan fears nothing else as much as the foundation of a charitable or religious institution which aims at God's glory and salvation of souls.  Such a foundation for  him,  is  like  the foundation  of the Church:  the anger and the fury which  blinded him  at  the  Church's birth return.  What doesn't  hell  try  to preclude  in  the foundation of such institutes?  To  resist  and overcome  the hellish powers,  people need to provide  themselves with God's help,  the weapons of faith, Christian wisdom, prayer, pure intention, honest conscience, and wise counsels.</w:t>
      </w:r>
    </w:p>
    <w:p w:rsidR="00C427FC" w:rsidRPr="00C805D0" w:rsidRDefault="00C427FC" w:rsidP="00C805D0">
      <w:pPr>
        <w:jc w:val="both"/>
        <w:rPr>
          <w:sz w:val="26"/>
          <w:szCs w:val="26"/>
        </w:rPr>
      </w:pPr>
      <w:r w:rsidRPr="00C805D0">
        <w:rPr>
          <w:sz w:val="26"/>
          <w:szCs w:val="26"/>
        </w:rPr>
        <w:t xml:space="preserve">     4.  But  a  very  surprising battle defies  the  institute's starter:  it is the battle Jacob fought with the angel, with God. Even though the founder is nothing else but a weak, useless tool, since  only God is the author of any good work,  still God  works with  this tool! But He wants immolation,  and  Jesus wants us to imitate  him.  Our Savior fought with the justice of his eternal Father when "he made his prayers and requests with loud cries and tears to God" (Heb.  5,  7).  He did so all his life long, on the mountains and in the graves,  immolating himself on the altar  of his divine heart.  In his terrible agonies, "he prayed even more fervently" (Lk. 22, 43); so did he while combining his blood with his burning tears until his last breath.  The prophet had foretold:  "Would anyone plead his cause?  Yes, he was torn away from the land of the living" (Is. 53, 8).</w:t>
      </w:r>
    </w:p>
    <w:p w:rsidR="00C427FC" w:rsidRPr="00C805D0" w:rsidRDefault="00C427FC" w:rsidP="00C805D0">
      <w:pPr>
        <w:jc w:val="both"/>
        <w:rPr>
          <w:sz w:val="26"/>
          <w:szCs w:val="26"/>
        </w:rPr>
      </w:pPr>
      <w:r w:rsidRPr="00C805D0">
        <w:rPr>
          <w:sz w:val="26"/>
          <w:szCs w:val="26"/>
        </w:rPr>
        <w:t xml:space="preserve">     God  shapes the institute and its members through privation, wails,  sobs, and sacrifice; with one hand he sustains the feeble tool,  with the other he trains the tool for the fight;  with one hand  he  gives  the  necessary help,  with  the  other  he  bars additional  help,  often blocking the way with </w:t>
      </w:r>
    </w:p>
    <w:p w:rsidR="00C427FC" w:rsidRPr="00C805D0" w:rsidRDefault="00C427FC" w:rsidP="00C805D0">
      <w:pPr>
        <w:jc w:val="both"/>
        <w:rPr>
          <w:sz w:val="26"/>
          <w:szCs w:val="26"/>
        </w:rPr>
      </w:pPr>
      <w:proofErr w:type="gramStart"/>
      <w:r w:rsidRPr="00C805D0">
        <w:rPr>
          <w:sz w:val="26"/>
          <w:szCs w:val="26"/>
        </w:rPr>
        <w:lastRenderedPageBreak/>
        <w:t>cut</w:t>
      </w:r>
      <w:proofErr w:type="gramEnd"/>
      <w:r w:rsidRPr="00C805D0">
        <w:rPr>
          <w:sz w:val="26"/>
          <w:szCs w:val="26"/>
        </w:rPr>
        <w:t xml:space="preserve"> stones as  the prophet  Jeremiah complained:  "He has blocked my ways  with  cut stones, he has obstructed my paths" (Jer. Lam. 3, 9).</w:t>
      </w:r>
    </w:p>
    <w:p w:rsidR="00C427FC" w:rsidRPr="00C805D0" w:rsidRDefault="00C427FC" w:rsidP="00C805D0">
      <w:pPr>
        <w:jc w:val="both"/>
        <w:rPr>
          <w:sz w:val="26"/>
          <w:szCs w:val="26"/>
        </w:rPr>
      </w:pPr>
      <w:r w:rsidRPr="00C805D0">
        <w:rPr>
          <w:sz w:val="26"/>
          <w:szCs w:val="26"/>
        </w:rPr>
        <w:t xml:space="preserve">     In  the  midst  of  these troubles man  comes  to  know  his inability, his nothingness; he begins to distrust, to  humiliate, and  debase  himself;  he realizes that he is an obstacle to  any good,  and as Moses,  he perhaps implores, "Lord, send anyone you will" (Ex. 4, l3). All paths seem closed. Heaven seems defiant, a thousand  doubts  call  in question the work,  as  an  output  of foolhardiness and over-confidence, even prayer seems useless. God seems  to have withdrawn himself in order  to punish  infidelity, interposing a cloud so that prayer may not reach  him.  According to the prophet Jeremiah's saying: "You have wrapped yourself in a cloud too thick for prayer to pierce" (Jer. Lam. 3, 44). And yet, that  is the proper time to wail and sob before divine mercy from the  profound abyss of one's own misery, "for we do not know  how we ought to pray;  the Spirit himself pleads with God for us,  in groans that words cannot express" (Rom. 8, 26).</w:t>
      </w:r>
    </w:p>
    <w:p w:rsidR="00C427FC" w:rsidRPr="00C805D0" w:rsidRDefault="00C427FC" w:rsidP="00C805D0">
      <w:pPr>
        <w:jc w:val="both"/>
        <w:rPr>
          <w:sz w:val="26"/>
          <w:szCs w:val="26"/>
        </w:rPr>
      </w:pPr>
      <w:r w:rsidRPr="00C805D0">
        <w:rPr>
          <w:sz w:val="26"/>
          <w:szCs w:val="26"/>
        </w:rPr>
        <w:t xml:space="preserve">     That is the time to uphold God's wise delays:  "Cling to him and do not leave him" (Eccl.  2,  3);  this is the proper time to endure the mysterious battle for self annihilation,  the time  of  wails,  sobs, petitions, and any sacrifice so that these words of the Psalmist, "put your hope in Yahveh, be strong, let your heart be bold" (Ps. 27, l4) may come true.</w:t>
      </w:r>
    </w:p>
    <w:p w:rsidR="00C427FC" w:rsidRPr="00C805D0" w:rsidRDefault="00C427FC" w:rsidP="00C805D0">
      <w:pPr>
        <w:jc w:val="both"/>
        <w:rPr>
          <w:sz w:val="26"/>
          <w:szCs w:val="26"/>
        </w:rPr>
      </w:pPr>
      <w:r w:rsidRPr="00C805D0">
        <w:rPr>
          <w:sz w:val="26"/>
          <w:szCs w:val="26"/>
        </w:rPr>
        <w:t xml:space="preserve">     At  last,  the  fight  with  the angel ends  with  a  strong embrace,  but Jacob states,  "I will not let you go,  unless  you bless me" (Gen.  32,  26). The event comes to terms with copious, divine blessings,  which are as much abundant as long and hard is the mysterious fight.</w:t>
      </w:r>
    </w:p>
    <w:p w:rsidR="00C427FC" w:rsidRPr="00C805D0" w:rsidRDefault="00C427FC" w:rsidP="00C805D0">
      <w:pPr>
        <w:jc w:val="both"/>
        <w:rPr>
          <w:sz w:val="26"/>
          <w:szCs w:val="26"/>
        </w:rPr>
      </w:pPr>
      <w:r w:rsidRPr="00C805D0">
        <w:rPr>
          <w:sz w:val="26"/>
          <w:szCs w:val="26"/>
        </w:rPr>
        <w:t xml:space="preserve">     It was God who was planting, not people (Precious Adhesions, pages 6-8).</w:t>
      </w:r>
    </w:p>
    <w:p w:rsidR="00C427FC" w:rsidRPr="00C805D0" w:rsidRDefault="00C427FC" w:rsidP="00C805D0">
      <w:pPr>
        <w:jc w:val="both"/>
        <w:rPr>
          <w:sz w:val="26"/>
          <w:szCs w:val="26"/>
        </w:rPr>
      </w:pPr>
      <w:r w:rsidRPr="00C805D0">
        <w:rPr>
          <w:sz w:val="26"/>
          <w:szCs w:val="26"/>
        </w:rPr>
        <w:t xml:space="preserve">     </w:t>
      </w:r>
    </w:p>
    <w:p w:rsidR="00C427FC" w:rsidRPr="00C805D0" w:rsidRDefault="00C427FC" w:rsidP="00C805D0">
      <w:pPr>
        <w:jc w:val="both"/>
        <w:rPr>
          <w:sz w:val="26"/>
          <w:szCs w:val="26"/>
        </w:rPr>
      </w:pPr>
      <w:r w:rsidRPr="00C805D0">
        <w:rPr>
          <w:sz w:val="26"/>
          <w:szCs w:val="26"/>
        </w:rPr>
        <w:t xml:space="preserve">     What  the Father says,  is not a doctrinal teaching,  nor  a rule  of  ascetic  theology,  but is the story he  lived  in  the foundation of his institutes. Listen to him: </w:t>
      </w:r>
    </w:p>
    <w:p w:rsidR="00C427FC" w:rsidRPr="00C805D0" w:rsidRDefault="00C427FC" w:rsidP="00C805D0">
      <w:pPr>
        <w:jc w:val="both"/>
        <w:rPr>
          <w:sz w:val="26"/>
          <w:szCs w:val="26"/>
        </w:rPr>
      </w:pPr>
    </w:p>
    <w:p w:rsidR="00C427FC" w:rsidRPr="00C805D0" w:rsidRDefault="00C427FC" w:rsidP="00C805D0">
      <w:pPr>
        <w:jc w:val="both"/>
        <w:rPr>
          <w:sz w:val="26"/>
          <w:szCs w:val="26"/>
        </w:rPr>
      </w:pPr>
      <w:r w:rsidRPr="00C805D0">
        <w:rPr>
          <w:sz w:val="26"/>
          <w:szCs w:val="26"/>
        </w:rPr>
        <w:t xml:space="preserve">     "The  four  difficulties,   which  surrounded  this   little charitable institute since its start,  have been growing,  always with   more  complication  of  things  and  the  interlacing   of circumstances.  The  institute has been surrounded by a vortex of tribulations  which  brought it at the point of death  a  hundred times before being completely born.  How many times I felt myself exclaiming, “The waters went over my head; I said, I am lost" (Jer. Lam. 3, 54). (S.C. Vol. l0, page 2ll).</w:t>
      </w: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 xml:space="preserve">5. Charity for our </w:t>
      </w:r>
      <w:r>
        <w:rPr>
          <w:b/>
          <w:snapToGrid w:val="0"/>
          <w:sz w:val="40"/>
          <w:szCs w:val="40"/>
        </w:rPr>
        <w:t>L</w:t>
      </w:r>
      <w:r w:rsidRPr="002B28E2">
        <w:rPr>
          <w:b/>
          <w:snapToGrid w:val="0"/>
          <w:sz w:val="40"/>
          <w:szCs w:val="40"/>
        </w:rPr>
        <w:t>ord, out of love</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C805D0" w:rsidRDefault="00C427FC" w:rsidP="00C805D0">
      <w:pPr>
        <w:jc w:val="both"/>
        <w:rPr>
          <w:sz w:val="26"/>
          <w:szCs w:val="26"/>
        </w:rPr>
      </w:pPr>
      <w:r w:rsidRPr="00C805D0">
        <w:rPr>
          <w:sz w:val="26"/>
          <w:szCs w:val="26"/>
        </w:rPr>
        <w:t xml:space="preserve">     Let us consider a few details.</w:t>
      </w:r>
    </w:p>
    <w:p w:rsidR="00C427FC" w:rsidRPr="00C805D0" w:rsidRDefault="00C427FC" w:rsidP="00C805D0">
      <w:pPr>
        <w:jc w:val="both"/>
        <w:rPr>
          <w:sz w:val="26"/>
          <w:szCs w:val="26"/>
        </w:rPr>
      </w:pPr>
      <w:r w:rsidRPr="00C805D0">
        <w:rPr>
          <w:sz w:val="26"/>
          <w:szCs w:val="26"/>
        </w:rPr>
        <w:t xml:space="preserve">     The  Avignone Quarter "had become an opprobrious name to the city" (S.C.  Vol.  l0, page 207), and "none dared to set foot in that place of abomination" (Precious Adhesions, page 5).  The Father  said,  "When  Father  Ciccolo  paid his  first  visit  to Avignone  Quarter,  he was so shocked that he left  troubled  and pale."</w:t>
      </w:r>
    </w:p>
    <w:p w:rsidR="00C427FC" w:rsidRPr="00C805D0" w:rsidRDefault="00C427FC" w:rsidP="00C805D0">
      <w:pPr>
        <w:jc w:val="both"/>
        <w:rPr>
          <w:sz w:val="26"/>
          <w:szCs w:val="26"/>
        </w:rPr>
      </w:pPr>
      <w:r w:rsidRPr="00C805D0">
        <w:rPr>
          <w:sz w:val="26"/>
          <w:szCs w:val="26"/>
        </w:rPr>
        <w:t xml:space="preserve">     The  Servant  of God was not satisfied by paying a  fleeting visit,  but  "buried and immolated himself there.  He  "perceived that no better place could make him practice some charity out  of pure  love  for our Lord Jesus,  who loves so much the  poor  and wants them to be saved" (Precious Adhesions, page l5).</w:t>
      </w:r>
    </w:p>
    <w:p w:rsidR="00C427FC" w:rsidRPr="00C805D0" w:rsidRDefault="00C427FC" w:rsidP="00C805D0">
      <w:pPr>
        <w:jc w:val="both"/>
        <w:rPr>
          <w:sz w:val="26"/>
          <w:szCs w:val="26"/>
        </w:rPr>
      </w:pPr>
      <w:r w:rsidRPr="00C805D0">
        <w:rPr>
          <w:sz w:val="26"/>
          <w:szCs w:val="26"/>
        </w:rPr>
        <w:t xml:space="preserve">     To  tell  the truth,  not everyone could have  the  Father's heroism;    therefore,    people   began   misunderstanding   and contradicting him.</w:t>
      </w:r>
    </w:p>
    <w:p w:rsidR="00C427FC" w:rsidRPr="00C805D0" w:rsidRDefault="00C427FC" w:rsidP="00C805D0">
      <w:pPr>
        <w:jc w:val="both"/>
        <w:rPr>
          <w:sz w:val="26"/>
          <w:szCs w:val="26"/>
        </w:rPr>
      </w:pPr>
      <w:r w:rsidRPr="00C805D0">
        <w:rPr>
          <w:sz w:val="26"/>
          <w:szCs w:val="26"/>
        </w:rPr>
        <w:t xml:space="preserve">     Humanly speaking,  his relatives, friends, laymen and clergy who  left  him  and  began calling him   mad,  were  not  utterly wrong...  Even the relatives of Jesus who looked at his  humanity only,  began  disapproving his apostolate and came to take charge of him, saying, "He is out of his mind!" (Mk. 3, 2l).</w:t>
      </w:r>
    </w:p>
    <w:p w:rsidR="00C427FC" w:rsidRPr="00C805D0" w:rsidRDefault="00C427FC" w:rsidP="00C805D0">
      <w:pPr>
        <w:jc w:val="both"/>
        <w:rPr>
          <w:sz w:val="26"/>
          <w:szCs w:val="26"/>
        </w:rPr>
      </w:pPr>
      <w:r w:rsidRPr="00C805D0">
        <w:rPr>
          <w:sz w:val="26"/>
          <w:szCs w:val="26"/>
        </w:rPr>
        <w:t xml:space="preserve">     The  opposition  of  his  mother to his  clerical  life  was motivated  by  her  wish to  continue  Di  Francia's  name.  This opposition   grew up when he started the mission in the notorious Avignone Quarter.  It was unthinkable for his family that Marquis Di Francia end up to that cursed land. His complete commitment to the physical and moral redemption of the Avignone mob amazed  the orthodox,   the  clergy,   and  the  cathedral's  chapter.   Such difficulties  were  hard,  but  he  overcame them  by  using  his weapons: prayer and the archbishop's blessing.</w:t>
      </w:r>
    </w:p>
    <w:p w:rsidR="00C427FC" w:rsidRPr="00C805D0" w:rsidRDefault="00C427FC" w:rsidP="00C805D0">
      <w:pPr>
        <w:jc w:val="both"/>
        <w:rPr>
          <w:sz w:val="26"/>
          <w:szCs w:val="26"/>
        </w:rPr>
      </w:pPr>
      <w:r w:rsidRPr="00C805D0">
        <w:rPr>
          <w:sz w:val="26"/>
          <w:szCs w:val="26"/>
        </w:rPr>
        <w:t xml:space="preserve">     Since the beginning of his apostolate in Avignone,  friends, acquaintances,  and  quite  a  few of the  clergy  endeavored  to convince  him that his enterprise was queer and unfeasible  owing to  </w:t>
      </w: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C427FC" w:rsidP="00C805D0">
      <w:pPr>
        <w:jc w:val="both"/>
        <w:rPr>
          <w:sz w:val="26"/>
          <w:szCs w:val="26"/>
        </w:rPr>
      </w:pPr>
    </w:p>
    <w:p w:rsidR="00C427FC" w:rsidRPr="00C805D0" w:rsidRDefault="00B023C0" w:rsidP="00C805D0">
      <w:pPr>
        <w:jc w:val="both"/>
        <w:rPr>
          <w:sz w:val="26"/>
          <w:szCs w:val="26"/>
        </w:rPr>
      </w:pPr>
      <w:r>
        <w:rPr>
          <w:sz w:val="26"/>
          <w:szCs w:val="26"/>
        </w:rPr>
        <w:br w:type="page"/>
      </w:r>
      <w:r w:rsidR="00C427FC" w:rsidRPr="00C805D0">
        <w:rPr>
          <w:sz w:val="26"/>
          <w:szCs w:val="26"/>
        </w:rPr>
        <w:lastRenderedPageBreak/>
        <w:t xml:space="preserve">his  literary culture and oratorical gifts.  But he  was  not terrified.  He  rather  went to </w:t>
      </w:r>
      <w:smartTag w:uri="urn:schemas-microsoft-com:office:smarttags" w:element="City">
        <w:r w:rsidR="00C427FC" w:rsidRPr="00C805D0">
          <w:rPr>
            <w:sz w:val="26"/>
            <w:szCs w:val="26"/>
          </w:rPr>
          <w:t>Naples</w:t>
        </w:r>
      </w:smartTag>
      <w:r w:rsidR="00C427FC" w:rsidRPr="00C805D0">
        <w:rPr>
          <w:sz w:val="26"/>
          <w:szCs w:val="26"/>
        </w:rPr>
        <w:t xml:space="preserve"> to meet Father  Ludwig  of </w:t>
      </w:r>
      <w:smartTag w:uri="urn:schemas-microsoft-com:office:smarttags" w:element="City">
        <w:smartTag w:uri="urn:schemas-microsoft-com:office:smarttags" w:element="place">
          <w:r w:rsidR="00C427FC" w:rsidRPr="00C805D0">
            <w:rPr>
              <w:sz w:val="26"/>
              <w:szCs w:val="26"/>
            </w:rPr>
            <w:t>Casoria</w:t>
          </w:r>
        </w:smartTag>
      </w:smartTag>
      <w:r w:rsidR="00C427FC" w:rsidRPr="00C805D0">
        <w:rPr>
          <w:sz w:val="26"/>
          <w:szCs w:val="26"/>
        </w:rPr>
        <w:t>,  as well as to a holy nun,  who encouraged him by saying that his enterprise was from the Lord.</w:t>
      </w:r>
    </w:p>
    <w:p w:rsidR="00C427FC" w:rsidRPr="00C805D0" w:rsidRDefault="00C427FC" w:rsidP="00C805D0">
      <w:pPr>
        <w:jc w:val="both"/>
        <w:rPr>
          <w:sz w:val="26"/>
          <w:szCs w:val="26"/>
        </w:rPr>
      </w:pPr>
      <w:r w:rsidRPr="00C805D0">
        <w:rPr>
          <w:sz w:val="26"/>
          <w:szCs w:val="26"/>
        </w:rPr>
        <w:t xml:space="preserve">     "I  feel as though I am now listening to him confessing  his great  difficulties,  such  as lack of means,  or  relating   the discussions  with his relatives and other persons who disapproved his  utopia..."  After  hinting  to  the  obstacles,   a   sister continues,  "He  tolerated  these difficulties  with  calm,  mild smile, and trust in the Lord. When he was in trouble, he rang the bell and gathered all of us in the chapel to pray with him." "The obstacles  were  various,  such as lack  of  money,  cooperators, building...  but  even  in  the midst of such things  his  spirit remained serene... He trusted in God."</w:t>
      </w:r>
    </w:p>
    <w:p w:rsidR="00C427FC" w:rsidRPr="00C805D0" w:rsidRDefault="00C427FC" w:rsidP="00C805D0">
      <w:pPr>
        <w:jc w:val="both"/>
        <w:rPr>
          <w:sz w:val="26"/>
          <w:szCs w:val="26"/>
        </w:rPr>
      </w:pPr>
      <w:r w:rsidRPr="00C805D0">
        <w:rPr>
          <w:sz w:val="26"/>
          <w:szCs w:val="26"/>
        </w:rPr>
        <w:t xml:space="preserve">     Lack of means was a great obstacle.  But he was always calm, because  his help was the Lord...  More than often and  suddenly, when circumstances were pressing, we youth were invited by him to pray in the chapel "</w:t>
      </w:r>
    </w:p>
    <w:p w:rsidR="00C427FC" w:rsidRPr="00C805D0" w:rsidRDefault="00C427FC" w:rsidP="00C805D0">
      <w:pPr>
        <w:jc w:val="both"/>
        <w:rPr>
          <w:sz w:val="26"/>
          <w:szCs w:val="26"/>
        </w:rPr>
      </w:pPr>
      <w:r w:rsidRPr="00C805D0">
        <w:rPr>
          <w:sz w:val="26"/>
          <w:szCs w:val="26"/>
        </w:rPr>
        <w:t xml:space="preserve">     "The Servant of God faced contradiction and misunderstanding from  his brethren,  for the newness of his work." "Obstacles  of any  sort notwithstanding,  he succeeded to  evangelize  Avignone Quarter  and  was  always loved for his virtues,  above  all  his charity  toward the poor."  "I was very amazed at seeing  priests and lay persons whom he had helped, grumbling against and calling him  crazy  and imprudent.  I think that the Servant of  God  was aware of these opinions, but he bore that in silence."</w:t>
      </w: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B023C0" w:rsidRDefault="00B023C0" w:rsidP="004C5093">
      <w:pPr>
        <w:widowControl w:val="0"/>
        <w:jc w:val="both"/>
        <w:rPr>
          <w:snapToGrid w:val="0"/>
          <w:sz w:val="24"/>
          <w:szCs w:val="24"/>
        </w:rPr>
      </w:pPr>
    </w:p>
    <w:p w:rsidR="00B023C0" w:rsidRDefault="00B023C0" w:rsidP="004C5093">
      <w:pPr>
        <w:widowControl w:val="0"/>
        <w:jc w:val="both"/>
        <w:rPr>
          <w:snapToGrid w:val="0"/>
          <w:sz w:val="24"/>
          <w:szCs w:val="24"/>
        </w:rPr>
      </w:pPr>
    </w:p>
    <w:p w:rsidR="00B023C0" w:rsidRPr="00C30F2D" w:rsidRDefault="00B023C0"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6. Dating back to the origin</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Prof. Lilla describes the pitiable situation of the Avignone people. He gives a hint of the Father's plan to free those wicked spirits  from degradation and to plant the flag of Jesus  Christ. Then  he defines the Father's plan: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  dangerous  enterprise,  a path strewn  with  thorns  and afflictions. But the Servant of God did not lose his heart in the presence of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B023C0" w:rsidP="00400E0B">
      <w:pPr>
        <w:jc w:val="both"/>
        <w:rPr>
          <w:sz w:val="26"/>
          <w:szCs w:val="26"/>
        </w:rPr>
      </w:pPr>
      <w:r>
        <w:rPr>
          <w:sz w:val="26"/>
          <w:szCs w:val="26"/>
        </w:rPr>
        <w:br w:type="page"/>
      </w:r>
      <w:proofErr w:type="gramStart"/>
      <w:r w:rsidR="00C427FC" w:rsidRPr="00400E0B">
        <w:rPr>
          <w:sz w:val="26"/>
          <w:szCs w:val="26"/>
        </w:rPr>
        <w:lastRenderedPageBreak/>
        <w:t>difficulties</w:t>
      </w:r>
      <w:proofErr w:type="gramEnd"/>
      <w:r w:rsidR="00C427FC" w:rsidRPr="00400E0B">
        <w:rPr>
          <w:sz w:val="26"/>
          <w:szCs w:val="26"/>
        </w:rPr>
        <w:t>.  The    hand of the  Most  High,  who pierces  and shines through the universe,  helped  him.  Full  of strong  faith and aware of the gospel's teaching that the man  of faith can say to the mountains to move,  and they obey, he became more  inflamed with zeal.  He overcame the obstacles and  carried out  his generous plan.  But he hoped for the cooperation of  the few  good,   in  vain.   Furthermore,  his  plan  was  considered unfeasible and the pious planner was scorned.  Whoever places his trust  in  the  mutable  wills of men,  is unable  to  lead  such institutions.</w:t>
      </w:r>
    </w:p>
    <w:p w:rsidR="00C427FC" w:rsidRPr="00400E0B" w:rsidRDefault="00C427FC" w:rsidP="00400E0B">
      <w:pPr>
        <w:jc w:val="both"/>
        <w:rPr>
          <w:sz w:val="26"/>
          <w:szCs w:val="26"/>
        </w:rPr>
      </w:pPr>
      <w:r w:rsidRPr="00400E0B">
        <w:rPr>
          <w:sz w:val="26"/>
          <w:szCs w:val="26"/>
        </w:rPr>
        <w:t xml:space="preserve">     Others  considered the institution utopia,  and such  as  to fail  for  lack of means.  Even worse,  the planner had to  fight against  the  owners of those slums who by  greed  increased  the value of their hovels,  and dejected Canon Hannibal M. Di Francia in  the  execution  of his plan.   While the  charitable  persons should  contribute to  the expenses of this holy work blessed  by heaven,  the  egotists  who  have erased the image  of  God  from themselves dare to trade on the works of Christian  philanthropy. Resolute  to  root out the vice and to plant the virtue  in  that place, the Servant of God overpaid those hovels and spent most of his estate to lay the foundation of his institute.</w:t>
      </w:r>
    </w:p>
    <w:p w:rsidR="00C427FC" w:rsidRPr="00400E0B" w:rsidRDefault="00C427FC" w:rsidP="00400E0B">
      <w:pPr>
        <w:jc w:val="both"/>
        <w:rPr>
          <w:sz w:val="26"/>
          <w:szCs w:val="26"/>
        </w:rPr>
      </w:pPr>
      <w:r w:rsidRPr="00400E0B">
        <w:rPr>
          <w:sz w:val="26"/>
          <w:szCs w:val="26"/>
        </w:rPr>
        <w:t xml:space="preserve">     Even though the following comparison is inadequate, it still has  a  resemblance.  Christopher Columbus defended his point  of view with unshakable faith and good humor against the scientists, the  politicians,  and the population of  his  time.  Unshakable, Canon  Di  Francia resisted dangers and fights by  seeing  things from above and very differently from common people.  Through this faith,  he  firmly  laid the foundation of the  pious  institute, which  is reaching such proportions as to rise the admiration  of the honest" (Ibid. page l2).</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We  glean additional evidences:  "The institution started at Avignone with the evangelization of the poor. They met the Father with indifference,  derision,  and hostility.  In the  beginning, Canon  Ciccolo endeavored to help him by inviting the aristocracy of  the  city to that place.  They were amazed  at  the  Father's heroism, and disgusted by the environment." </w:t>
      </w:r>
    </w:p>
    <w:p w:rsidR="00C427FC" w:rsidRPr="00400E0B" w:rsidRDefault="00C427FC" w:rsidP="00400E0B">
      <w:pPr>
        <w:jc w:val="both"/>
        <w:rPr>
          <w:sz w:val="26"/>
          <w:szCs w:val="26"/>
        </w:rPr>
      </w:pPr>
      <w:r w:rsidRPr="00400E0B">
        <w:rPr>
          <w:sz w:val="26"/>
          <w:szCs w:val="26"/>
        </w:rPr>
        <w:t xml:space="preserve">     Says Father Russello,  "When I came over here,  I knew  from the  first priests that the Servant of God had suffered very much from various parts.  Marquis Avignone said that he wouldn't  give his  slums;  the  poor did not accept the Father's  material  and moral plan;  they rather strained a rope in the alley to make him fall.  The  Servant of God,  however,  was always subordinate  to God's  will.  Quite  a  few  people said that he  was  unable  to administer the two communities,  even though he may be a  saint." Nevertheless,  he  always  trusted in </w:t>
      </w:r>
      <w:smartTag w:uri="urn:schemas-microsoft-com:office:smarttags" w:element="place">
        <w:smartTag w:uri="urn:schemas-microsoft-com:office:smarttags" w:element="City">
          <w:r w:rsidRPr="00400E0B">
            <w:rPr>
              <w:sz w:val="26"/>
              <w:szCs w:val="26"/>
            </w:rPr>
            <w:t>Providence</w:t>
          </w:r>
        </w:smartTag>
      </w:smartTag>
      <w:r w:rsidRPr="00400E0B">
        <w:rPr>
          <w:sz w:val="26"/>
          <w:szCs w:val="26"/>
        </w:rPr>
        <w:t xml:space="preserve">,  and was  never deceived.  As far as I know,  he was always alone in the fight. "The bad finance,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lack of subjects,  the  departure  of  Father Ciccolo,  and  the criticism of his priests friends were a  great test for him."  "I know that at the beginning of the congregation he  suffered so much for lack of personnel and for the  departure of a few cooperators."</w:t>
      </w:r>
    </w:p>
    <w:p w:rsidR="00C427FC" w:rsidRDefault="00C427FC" w:rsidP="00400E0B">
      <w:pPr>
        <w:jc w:val="both"/>
        <w:rPr>
          <w:sz w:val="26"/>
          <w:szCs w:val="26"/>
        </w:rPr>
      </w:pPr>
    </w:p>
    <w:p w:rsidR="00B023C0" w:rsidRDefault="00B023C0" w:rsidP="00400E0B">
      <w:pPr>
        <w:jc w:val="both"/>
        <w:rPr>
          <w:sz w:val="26"/>
          <w:szCs w:val="26"/>
        </w:rPr>
      </w:pPr>
    </w:p>
    <w:p w:rsidR="00C427FC" w:rsidRPr="00C30F2D"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7. Penury</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To  go  ahead with the institution,  the Father had to  face hard difficulties.</w:t>
      </w:r>
    </w:p>
    <w:p w:rsidR="00C427FC" w:rsidRPr="00400E0B" w:rsidRDefault="00C427FC" w:rsidP="00400E0B">
      <w:pPr>
        <w:jc w:val="both"/>
        <w:rPr>
          <w:sz w:val="26"/>
          <w:szCs w:val="26"/>
        </w:rPr>
      </w:pPr>
      <w:r w:rsidRPr="00400E0B">
        <w:rPr>
          <w:sz w:val="26"/>
          <w:szCs w:val="26"/>
        </w:rPr>
        <w:t xml:space="preserve">     First,  he  began  facing  the consequences of his  work  by depriving himself of his goods. His niece testifies, "He used his furniture and real estate at the beginning of the institution.  I remember  that he sold the lands of Saint Stephen and  Contesse."  But,  they were a drop of water in the desert... Hence, the daily worry of the Father and his heroic fortitude.  Despite  coldness, misunderstanding,  commiseration,  and opposition around him,  he never drew back.</w:t>
      </w:r>
    </w:p>
    <w:p w:rsidR="00C427FC" w:rsidRPr="00400E0B" w:rsidRDefault="00C427FC" w:rsidP="00400E0B">
      <w:pPr>
        <w:jc w:val="both"/>
        <w:rPr>
          <w:sz w:val="26"/>
          <w:szCs w:val="26"/>
        </w:rPr>
      </w:pPr>
      <w:r w:rsidRPr="00400E0B">
        <w:rPr>
          <w:sz w:val="26"/>
          <w:szCs w:val="26"/>
        </w:rPr>
        <w:t xml:space="preserve">     The maintenance of the orphans and the institutes abundantly proves   the  founder's  heroic fortitude.  The  Father  suffered scarcity  of  means until the devotion of Saint  Anthony's  bread developed.  For  so  many  years he knocked at the  door  of  the  people,   who  more  than  once  acted  rudely,   increasing  the bitterness  of their rejection.  The sisters shared with him  the begging  and  the  rejection.  One of them  narrated  that  after knocking at the door of a lady,  she opened and cried, "Still you tormenting  me?  Right  now the crazy Father Francia   came  over here."</w:t>
      </w:r>
    </w:p>
    <w:p w:rsidR="00C427FC" w:rsidRPr="00400E0B" w:rsidRDefault="00C427FC" w:rsidP="00400E0B">
      <w:pPr>
        <w:jc w:val="both"/>
        <w:rPr>
          <w:sz w:val="26"/>
          <w:szCs w:val="26"/>
        </w:rPr>
      </w:pPr>
      <w:r w:rsidRPr="00400E0B">
        <w:rPr>
          <w:sz w:val="26"/>
          <w:szCs w:val="26"/>
        </w:rPr>
        <w:t xml:space="preserve">     The poor lady did not realize that her torment in  listening to Canon Di Francia who asked for help was less than the Father's torment. He, an educated man of noble family was begging.</w:t>
      </w:r>
    </w:p>
    <w:p w:rsidR="00C427FC" w:rsidRPr="00400E0B" w:rsidRDefault="00C427FC" w:rsidP="00400E0B">
      <w:pPr>
        <w:jc w:val="both"/>
        <w:rPr>
          <w:sz w:val="26"/>
          <w:szCs w:val="26"/>
        </w:rPr>
      </w:pPr>
      <w:r w:rsidRPr="00400E0B">
        <w:rPr>
          <w:sz w:val="26"/>
          <w:szCs w:val="26"/>
        </w:rPr>
        <w:t xml:space="preserve">     The  Father  once appealed to Don Bosco for financial  help. The saint answered through Don Rua that his debts were bigger  of many zeros,  but exhorted him to resort to the press.  The Father followed his advice and said that Don Bosco was inspired.</w:t>
      </w:r>
    </w:p>
    <w:p w:rsidR="00C427FC" w:rsidRPr="00400E0B" w:rsidRDefault="00C427FC" w:rsidP="00400E0B">
      <w:pPr>
        <w:jc w:val="both"/>
        <w:rPr>
          <w:sz w:val="26"/>
          <w:szCs w:val="26"/>
        </w:rPr>
      </w:pPr>
      <w:r w:rsidRPr="00400E0B">
        <w:rPr>
          <w:sz w:val="26"/>
          <w:szCs w:val="26"/>
        </w:rPr>
        <w:t xml:space="preserve">     Listen  to the Servant of God himself,  who makes a faithful representation of the institute in a petition to the child  Jesus on Christmas l889.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p>
    <w:p w:rsidR="00B023C0" w:rsidRDefault="00C427FC" w:rsidP="00400E0B">
      <w:pPr>
        <w:jc w:val="both"/>
        <w:rPr>
          <w:sz w:val="26"/>
          <w:szCs w:val="26"/>
        </w:rPr>
      </w:pPr>
      <w:r w:rsidRPr="00400E0B">
        <w:rPr>
          <w:sz w:val="26"/>
          <w:szCs w:val="26"/>
        </w:rPr>
        <w:tab/>
      </w:r>
    </w:p>
    <w:p w:rsidR="00C427FC" w:rsidRPr="00400E0B" w:rsidRDefault="00B023C0" w:rsidP="00B023C0">
      <w:pPr>
        <w:ind w:firstLine="720"/>
        <w:jc w:val="both"/>
        <w:rPr>
          <w:sz w:val="26"/>
          <w:szCs w:val="26"/>
        </w:rPr>
      </w:pPr>
      <w:r>
        <w:rPr>
          <w:sz w:val="26"/>
          <w:szCs w:val="26"/>
        </w:rPr>
        <w:br w:type="page"/>
      </w:r>
      <w:r w:rsidR="00C427FC" w:rsidRPr="00400E0B">
        <w:rPr>
          <w:sz w:val="26"/>
          <w:szCs w:val="26"/>
        </w:rPr>
        <w:lastRenderedPageBreak/>
        <w:t>My sweetest Lord, you already know it, but let me state it to you.  This pitiable crowd of children resides here in a  place conspicuous  for  poverty  which is so dear to  you;  but  it  is unfitting for institutes because of its narrowness and unsanitary conditions.  It is moist,  dirty, out in all weather, and unsafe. And yet, O Lord, how dear we pay for such poverty and misery! The price  amounts up to 3,000 liras a year,  besides maintenance and remodeling! You know, O Lord, if we have had income enough to pay off for the excessive rent.  O very adorable child Jesus, on this night of your anniversary I place at your feet this humble letter begging  you  to  consider  the  pitiable  state  of  this  Pious Institution!  From the innermost of my heart I beg you,  O  Lord, "Speed up the time of your divine mercy!" (Vol. 4, page 40).</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Father was burdened with debts for so long,  even though his  creditors were tolerant with him,  a few cases excepted.  "I think that the Father had no occasion to forgive injury,  because he  was never insulted;  even his creditors delayed his  payment. When  any  of them was disappointed,  the following day  he  made friends again understanding the Father's situation and the  great good  he was operating." "I knew that everyone was devoted to the Father,  save  some poor who inveighed against  their  benefactor because  they  were not satisfied in all of their  demands."  The Father had no enemies; everywhere he won esteem and affection. "I remember  that  he was often sieged by creditors,  but he  calmly assured  them that he would pay off.  Sometimes I noticed that  a few of his creditors kissed his hand as though they were  begging pardon for their request, even though they had received nothing."</w:t>
      </w:r>
    </w:p>
    <w:p w:rsidR="00C427FC" w:rsidRPr="00400E0B" w:rsidRDefault="00C427FC" w:rsidP="00400E0B">
      <w:pPr>
        <w:jc w:val="both"/>
        <w:rPr>
          <w:sz w:val="26"/>
          <w:szCs w:val="26"/>
        </w:rPr>
      </w:pPr>
      <w:r w:rsidRPr="00400E0B">
        <w:rPr>
          <w:sz w:val="26"/>
          <w:szCs w:val="26"/>
        </w:rPr>
        <w:t xml:space="preserve">     Creditors,  however,  did  not  dispense him from doing  his duty.  He  tried all the ways.  Untiring beggar for  charity,  he knocked at all doors to comply with his duty.  Then the Lord  had to  supply the remnant!  We quote from the petition to the  "King of the Ages,  King of Eternal Birth, Jesus, Supreme Goodness," on March l9, l904.</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 stay in the abyss of misery. I say "I am lost." Jesus very clement,  have mercy on me! Troubles surround me from everywhere; a  tremendous  responsibility  crushes me;  financial  means  are failing;  my  audacity is crushing down on my head! Which  way  I turn to force my way up,  I find myself knocked down...  My Lord, save,  save  this institution! Powerful king,  deal with us  with sovereign  and  generous  liberality  because  we  are  poor  and oppressed!   My debts amount to 48,000 liras.  I am 54 years  old and  after a while I will appear before your tribunal.  My Lord, have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roofErr w:type="gramStart"/>
      <w:r w:rsidRPr="00400E0B">
        <w:rPr>
          <w:sz w:val="26"/>
          <w:szCs w:val="26"/>
        </w:rPr>
        <w:lastRenderedPageBreak/>
        <w:t>mercy</w:t>
      </w:r>
      <w:proofErr w:type="gramEnd"/>
      <w:r w:rsidRPr="00400E0B">
        <w:rPr>
          <w:sz w:val="26"/>
          <w:szCs w:val="26"/>
        </w:rPr>
        <w:t xml:space="preserve"> on me! King very clement,  hear me! I have  not  the faith  which moves your charity,  nor have I the loving look that wounds your heart! I am surrounded by darkness of tribulation and misery.  In my hands, everything dies out. God very clement, save me! My creditors urge me,  l50 mouths ask for food, the sick need drugs,  the lives perish,  the sheltered must be educated in  the civil,  religious,  intellectual, artistic life. Which way I turn is barred.  Stunted and in need of help, we search for resources, but  we do not find any.  God very clement,  King very  merciful, Jesus, why do you close your ears to my wails? I am worthy of it, but  to  whom  should I appeal?  I hope,  hope  in  your  endless kindness... </w:t>
      </w:r>
    </w:p>
    <w:p w:rsidR="00C427FC" w:rsidRPr="00400E0B" w:rsidRDefault="00C427FC" w:rsidP="00400E0B">
      <w:pPr>
        <w:jc w:val="both"/>
        <w:rPr>
          <w:sz w:val="26"/>
          <w:szCs w:val="26"/>
        </w:rPr>
      </w:pPr>
      <w:r w:rsidRPr="00400E0B">
        <w:rPr>
          <w:sz w:val="26"/>
          <w:szCs w:val="26"/>
        </w:rPr>
        <w:t xml:space="preserve">     God  very clement,  save us,  grant us a source of means,  a source  of  providence to pay off 48,000 liras,  and see  to  the development of the institution, the purchase of the building, the formation  of four communities,  and the relief of the  poor!  My Jesus,  we  are  in  an embarassing situation,  but for  you  one hundred  millions are like a cent! Please move the hearts  toward us...  I'm  speaking  like a fool.  Forgive  me,  Lord.  If  this institution is not yours,  nor of your glory, destroy it and your will be praised!</w:t>
      </w:r>
    </w:p>
    <w:p w:rsidR="00C427FC" w:rsidRPr="00400E0B" w:rsidRDefault="00C427FC" w:rsidP="00400E0B">
      <w:pPr>
        <w:jc w:val="both"/>
        <w:rPr>
          <w:sz w:val="26"/>
          <w:szCs w:val="26"/>
        </w:rPr>
      </w:pPr>
      <w:r w:rsidRPr="00400E0B">
        <w:rPr>
          <w:sz w:val="26"/>
          <w:szCs w:val="26"/>
        </w:rPr>
        <w:t xml:space="preserve">     I  would  not ask you for money and terrestrial  means;  but necessity  is crushing us,  the institution is  not  formed,  and paying off our debts is a duty of justice! (Vol. 4, page 72).</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It was from prayer that the Father drew strength to  prevail over  any obstacle by divine help and human cooperation.  To form the  institutes,  the  Father  addressed  a  very  long  list  of petitions   to the whole paradise,  beginning with the most  holy Trinity  up  to  the holy souls in  purgatory.  He  did  so  with unshakable  trust and perseverance for years and  years...  After praying  with intense fervor,  imploring everything from God,  he promises:  "I must double sacrifices,  labors,  prayers, penance, spiritual industries,  and practice of humility" (S.C.  Vol.  l0, page 49).</w:t>
      </w:r>
    </w:p>
    <w:p w:rsidR="00C427FC" w:rsidRPr="00400E0B" w:rsidRDefault="00C427FC" w:rsidP="00400E0B">
      <w:pPr>
        <w:jc w:val="both"/>
        <w:rPr>
          <w:sz w:val="26"/>
          <w:szCs w:val="26"/>
        </w:rPr>
      </w:pPr>
      <w:r w:rsidRPr="00400E0B">
        <w:rPr>
          <w:sz w:val="26"/>
          <w:szCs w:val="26"/>
        </w:rPr>
        <w:t xml:space="preserve">     We  remember the endless petitions to the most  holy  Virgin and </w:t>
      </w:r>
      <w:smartTag w:uri="urn:schemas-microsoft-com:office:smarttags" w:element="City">
        <w:smartTag w:uri="urn:schemas-microsoft-com:office:smarttags" w:element="place">
          <w:r w:rsidRPr="00400E0B">
            <w:rPr>
              <w:sz w:val="26"/>
              <w:szCs w:val="26"/>
            </w:rPr>
            <w:t>Saint Joseph</w:t>
          </w:r>
        </w:smartTag>
      </w:smartTag>
      <w:r w:rsidRPr="00400E0B">
        <w:rPr>
          <w:sz w:val="26"/>
          <w:szCs w:val="26"/>
        </w:rPr>
        <w:t>,  to whom he prayed with childish simplicity and filial trust when he was urged by necessity and had no way out.</w:t>
      </w:r>
    </w:p>
    <w:p w:rsidR="00C427FC" w:rsidRPr="00400E0B" w:rsidRDefault="00C427FC" w:rsidP="00400E0B">
      <w:pPr>
        <w:jc w:val="both"/>
        <w:rPr>
          <w:sz w:val="26"/>
          <w:szCs w:val="26"/>
        </w:rPr>
      </w:pPr>
      <w:r w:rsidRPr="00400E0B">
        <w:rPr>
          <w:sz w:val="26"/>
          <w:szCs w:val="26"/>
        </w:rPr>
        <w:t xml:space="preserve">     We  would have a crazy desire to say,  "But who urged him to do  so?  He  could  be satisfied by playing  the  canon,  as  his colleagues suggested to him...  These,  however, did not have the Father's character!</w:t>
      </w: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B023C0"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8. Synthesis</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We  submit  to our readers a synthesis of the  remnant  main difficulties which hindered the Father's institution,  as we know from his biography.</w:t>
      </w:r>
    </w:p>
    <w:p w:rsidR="00C427FC" w:rsidRPr="00400E0B" w:rsidRDefault="00C427FC" w:rsidP="00400E0B">
      <w:pPr>
        <w:jc w:val="both"/>
        <w:rPr>
          <w:sz w:val="26"/>
          <w:szCs w:val="26"/>
        </w:rPr>
      </w:pPr>
      <w:r w:rsidRPr="00400E0B">
        <w:rPr>
          <w:sz w:val="26"/>
          <w:szCs w:val="26"/>
        </w:rPr>
        <w:t xml:space="preserve">     "Opposition,  calamities,  and obstacles appeared since  the beginning  of the two institutes.  The chief cause of  opposition was  the notorious Avignone Quarter that disheartened priests and volunteers who were willing to help him...  Mrs. Jensen separated to  found another institution,  which does not exist any  longer; while   Marchioness  of  Cassibile  delayed   the   institution's development  for  five years by promising to the archbishop  that she would do everything."  "The hard task of the institution  and the  Father's courage stand out in the fights from the city  hall and  the  political sects of </w:t>
      </w:r>
      <w:smartTag w:uri="urn:schemas-microsoft-com:office:smarttags" w:element="City">
        <w:r w:rsidRPr="00400E0B">
          <w:rPr>
            <w:sz w:val="26"/>
            <w:szCs w:val="26"/>
          </w:rPr>
          <w:t>Messina</w:t>
        </w:r>
      </w:smartTag>
      <w:r w:rsidRPr="00400E0B">
        <w:rPr>
          <w:sz w:val="26"/>
          <w:szCs w:val="26"/>
        </w:rPr>
        <w:t xml:space="preserve">,  Francavilla  Fontana,  and </w:t>
      </w:r>
      <w:smartTag w:uri="urn:schemas-microsoft-com:office:smarttags" w:element="City">
        <w:smartTag w:uri="urn:schemas-microsoft-com:office:smarttags" w:element="place">
          <w:r w:rsidRPr="00400E0B">
            <w:rPr>
              <w:sz w:val="26"/>
              <w:szCs w:val="26"/>
            </w:rPr>
            <w:t>Taormina</w:t>
          </w:r>
        </w:smartTag>
      </w:smartTag>
      <w:r w:rsidRPr="00400E0B">
        <w:rPr>
          <w:sz w:val="26"/>
          <w:szCs w:val="26"/>
        </w:rPr>
        <w:t>."</w:t>
      </w:r>
    </w:p>
    <w:p w:rsidR="00C427FC" w:rsidRPr="00400E0B" w:rsidRDefault="00C427FC" w:rsidP="00400E0B">
      <w:pPr>
        <w:jc w:val="both"/>
        <w:rPr>
          <w:sz w:val="26"/>
          <w:szCs w:val="26"/>
        </w:rPr>
      </w:pPr>
      <w:r w:rsidRPr="00400E0B">
        <w:rPr>
          <w:sz w:val="26"/>
          <w:szCs w:val="26"/>
        </w:rPr>
        <w:t xml:space="preserve">     The fight with the </w:t>
      </w:r>
      <w:smartTag w:uri="urn:schemas-microsoft-com:office:smarttags" w:element="place">
        <w:smartTag w:uri="urn:schemas-microsoft-com:office:smarttags" w:element="PlaceType">
          <w:r w:rsidRPr="00400E0B">
            <w:rPr>
              <w:sz w:val="26"/>
              <w:szCs w:val="26"/>
            </w:rPr>
            <w:t>city hall</w:t>
          </w:r>
        </w:smartTag>
        <w:r w:rsidRPr="00400E0B">
          <w:rPr>
            <w:sz w:val="26"/>
            <w:szCs w:val="26"/>
          </w:rPr>
          <w:t xml:space="preserve"> of </w:t>
        </w:r>
        <w:smartTag w:uri="urn:schemas-microsoft-com:office:smarttags" w:element="PlaceName">
          <w:r w:rsidRPr="00400E0B">
            <w:rPr>
              <w:sz w:val="26"/>
              <w:szCs w:val="26"/>
            </w:rPr>
            <w:t>Messina</w:t>
          </w:r>
        </w:smartTag>
      </w:smartTag>
      <w:r w:rsidRPr="00400E0B">
        <w:rPr>
          <w:sz w:val="26"/>
          <w:szCs w:val="26"/>
        </w:rPr>
        <w:t xml:space="preserve"> was decisive.  After the eviction from the Brunaccini palace, there was no way out for the orphaned girls. Writes Prof. Lilla: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helpers of the institution and the good persons who  had at  heart  its fortunes were dismayed because  everything  seemed conspiring  against  it.  Only  Canon Di Francia  was  undaunted, seeing the things in God and shining with perfect  serenity.  How could   you  keep  calm  in  the  midst  of  such  a  ruin?   All circumstances  conspired against you.  No,  the man  inspired  by </w:t>
      </w:r>
      <w:smartTag w:uri="urn:schemas-microsoft-com:office:smarttags" w:element="place">
        <w:smartTag w:uri="urn:schemas-microsoft-com:office:smarttags" w:element="City">
          <w:r w:rsidRPr="00400E0B">
            <w:rPr>
              <w:sz w:val="26"/>
              <w:szCs w:val="26"/>
            </w:rPr>
            <w:t>Providence</w:t>
          </w:r>
        </w:smartTag>
      </w:smartTag>
      <w:r w:rsidRPr="00400E0B">
        <w:rPr>
          <w:sz w:val="26"/>
          <w:szCs w:val="26"/>
        </w:rPr>
        <w:t xml:space="preserve"> could not lose his trust in God; his institution could not perish.  Infernal was the city hall's fight when the proposal to give Canon Di Francia the Holy Spirit's convent was put to the vote.  Senators are good men, but the senate is a wild beast! All of  them liked him,  all of them promised their favorable  votes, only to forget it in the Court Chambers. To clear themselves they said,   "Padre Francia is a holy man, but he does not know how to administer" (Ibid. page l7).</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However, he won this battle.</w:t>
      </w:r>
    </w:p>
    <w:p w:rsidR="00C427FC" w:rsidRPr="00400E0B" w:rsidRDefault="00C427FC" w:rsidP="00400E0B">
      <w:pPr>
        <w:jc w:val="both"/>
        <w:rPr>
          <w:sz w:val="26"/>
          <w:szCs w:val="26"/>
        </w:rPr>
      </w:pPr>
      <w:r w:rsidRPr="00400E0B">
        <w:rPr>
          <w:sz w:val="26"/>
          <w:szCs w:val="26"/>
        </w:rPr>
        <w:t xml:space="preserve">     To maintain the house of </w:t>
      </w:r>
      <w:smartTag w:uri="urn:schemas-microsoft-com:office:smarttags" w:element="place">
        <w:smartTag w:uri="urn:schemas-microsoft-com:office:smarttags" w:element="City">
          <w:r w:rsidRPr="00400E0B">
            <w:rPr>
              <w:sz w:val="26"/>
              <w:szCs w:val="26"/>
            </w:rPr>
            <w:t>Taormina</w:t>
          </w:r>
        </w:smartTag>
      </w:smartTag>
      <w:r w:rsidRPr="00400E0B">
        <w:rPr>
          <w:sz w:val="26"/>
          <w:szCs w:val="26"/>
        </w:rPr>
        <w:t xml:space="preserve">,  he fought several years. The city hall had leased the building to him, but the factious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threatened him  more  than once with  rescinding  the  contract. Furthermore,  to compel him to give in and  dismiss the  orphaned girls,  they  created obstacles.  They even cut off the  drinking water,  forcing  the  sisters  to  draw  water  from  the  public fountains. The Father was undaunted. He rather insisted with more perseverance until he signed a long lease contract.</w:t>
      </w:r>
    </w:p>
    <w:p w:rsidR="00C427FC" w:rsidRPr="00400E0B" w:rsidRDefault="00C427FC" w:rsidP="00400E0B">
      <w:pPr>
        <w:jc w:val="both"/>
        <w:rPr>
          <w:sz w:val="26"/>
          <w:szCs w:val="26"/>
        </w:rPr>
      </w:pPr>
      <w:r w:rsidRPr="00400E0B">
        <w:rPr>
          <w:sz w:val="26"/>
          <w:szCs w:val="26"/>
        </w:rPr>
        <w:t xml:space="preserve">     We have talked of the pastor in Torregrotta (ch. l9, no. 7). The Father demanded of the sisters to pay respect and docility to him, saving the autonomy of the religious discipline. He wrote to the mother general: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Pastor Magliarditi is abusing too much. I have respected him and made the sisters do the same,  but he pushed things so far as to compel us to submit our reasons to the archbishop, who will be in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tomorrow, Tuesday. The pastor wrote to me: "Either the sisters go away,  or you appoint me as a rector of their church." I let him talk with the chancery office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but now it's our  turn  to act in the adorable name of Jesus.  Let us say  the rosary  to the most holy Virgin,  and on the feast of  Immaculate Mary we'll pray to her to settle the little church,  the sisters, and the poor miss (the owner who gave the sisters her houses, the land,  and  the church).  They are in need of help  and  comfort" (Vol. 36, page l69).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After  the  Father's  intervention at the  chancery  office, things were settled.</w:t>
      </w:r>
    </w:p>
    <w:p w:rsidR="00C427FC" w:rsidRPr="00400E0B" w:rsidRDefault="00C427FC" w:rsidP="00400E0B">
      <w:pPr>
        <w:jc w:val="both"/>
        <w:rPr>
          <w:sz w:val="26"/>
          <w:szCs w:val="26"/>
        </w:rPr>
      </w:pPr>
      <w:r w:rsidRPr="00400E0B">
        <w:rPr>
          <w:sz w:val="26"/>
          <w:szCs w:val="26"/>
        </w:rPr>
        <w:t xml:space="preserve">     Desertion  of the clerics.  A former cleric says,  "I  think that  the desertion of the clerics was the greatest  obstacle  to the  Father.  Few  of  them entered  the  seminary,  others,  the religious life,  someone else returned to the world.  I  remember when  the  Servant of God entered the refectory and  said,   'The clerics  abandoned me!'  His sadness was ineffable." Scarcity  of personnel  was always  a greatest crux for the Father.  He  opens his heart to Don Orione: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You wrote that love of Jesus is crucifying me,  and I  wish. The spirit is willing,  but nature is weak! Pray for me.  The cup of  bitterness is incomprehensible because the Lord is picking up several persons from the institute with illness and  death.  They had  to direct and guide the people sheltered.  Thus,  the useful persons decrease,  and those needy of help and guide increase! It always  happened since the beginning,  but now it's  worse.  What does it mean?  Does the Lord want to slip things out of my hands? For sure,  my sins are the cause of everything! Oh, I wish I knew the Lord's will (S.C. Vol. 7, page 2l).</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"As to the Father's fortitude, I know that during the turmoil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 xml:space="preserve">of Francavilla Fontana he always kept a  perfect  calm, exhorted  us to imitate him,  and to pray.  And  yet,  the  civil authority closed the residence in Francavilla, and threatened the institutes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with consequences." "I remember the crucial moment  of the fights from the bosses of Francavilla against  the Servant of God, who transferred the orphaned boys to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The bosses  in  return  almost carried off the  orphaned  girls,  and handed  them to the Daughters of Saint Anna who had a house under the  interference of the city hall.  The Servant of God was  very grieved,  but kept his calm. As a vengeance against the bosses of Francavilla,  the  institute opened a laboratory for poor  girls, who paid a tuition of about fifty cents a month, or nothing."</w:t>
      </w:r>
    </w:p>
    <w:p w:rsidR="00C427FC" w:rsidRPr="00400E0B" w:rsidRDefault="00C427FC" w:rsidP="00400E0B">
      <w:pPr>
        <w:jc w:val="both"/>
        <w:rPr>
          <w:sz w:val="26"/>
          <w:szCs w:val="26"/>
        </w:rPr>
      </w:pPr>
      <w:r w:rsidRPr="00400E0B">
        <w:rPr>
          <w:sz w:val="26"/>
          <w:szCs w:val="26"/>
        </w:rPr>
        <w:t xml:space="preserve">     The Father's fortitude shone "in the dramatic  circumstances of the first world war,  when several of the youth were called to arms,  many of the financial  resources failed, and he was almost alone  in  governing the institutes." "I never saw him afraid  in the presence of so many difficulties.  However,  during the  l9l5 war he worried at the rumble of the airplanes,  and was terrified by eventual spread of gas."</w:t>
      </w:r>
    </w:p>
    <w:p w:rsidR="00C427FC" w:rsidRPr="00400E0B" w:rsidRDefault="00C427FC" w:rsidP="00400E0B">
      <w:pPr>
        <w:jc w:val="both"/>
        <w:rPr>
          <w:sz w:val="26"/>
          <w:szCs w:val="26"/>
        </w:rPr>
      </w:pPr>
      <w:r w:rsidRPr="00400E0B">
        <w:rPr>
          <w:sz w:val="26"/>
          <w:szCs w:val="26"/>
        </w:rPr>
        <w:t xml:space="preserve">     In  l9l9,  a fire broke out destroying the beautiful  wooden church donated by Saint Pius X after the earthquake.  Such a fire grieved,  but did not discourage the Father. "I think that one of his  hardest  enterprises  was the building  of  Saint  Anthony's church,  after the fire at the wooden church. Father Redento told me  that  during the fire the Servant of God  kept  calm,  seeing everything  as  coming  from God.  In the  building  of  the  new temple,  money often failed, but he never disheartened." When the fire  attacked  the wooden church of  Avignone,  the  people  got frightened  and  cried,  but  the Servant of God  kept  perfectly peaceful, saying to all, "Let us adore the divine will!"  When he informed  Father Palma about the sad event,  and wrote,  "Let  us adore God's designs!" (S.C. Vol. 7, page 86).</w:t>
      </w:r>
    </w:p>
    <w:p w:rsidR="00C427FC" w:rsidRPr="00400E0B" w:rsidRDefault="00C427FC" w:rsidP="00400E0B">
      <w:pPr>
        <w:jc w:val="both"/>
        <w:rPr>
          <w:sz w:val="26"/>
          <w:szCs w:val="26"/>
        </w:rPr>
      </w:pPr>
      <w:r w:rsidRPr="00400E0B">
        <w:rPr>
          <w:sz w:val="26"/>
          <w:szCs w:val="26"/>
        </w:rPr>
        <w:t xml:space="preserve">     Writes Father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"This event was grievous,  but it did not destroy us. On the same night,  after jumping up from bed at the sound of the alarm, we met the padre covered with a cloak.  Warding off resentment of the disaster, he said:</w:t>
      </w:r>
    </w:p>
    <w:p w:rsidR="00C427FC" w:rsidRPr="00400E0B" w:rsidRDefault="00C427FC" w:rsidP="00400E0B">
      <w:pPr>
        <w:jc w:val="both"/>
        <w:rPr>
          <w:sz w:val="26"/>
          <w:szCs w:val="26"/>
        </w:rPr>
      </w:pPr>
      <w:r w:rsidRPr="00400E0B">
        <w:rPr>
          <w:sz w:val="26"/>
          <w:szCs w:val="26"/>
        </w:rPr>
        <w:t xml:space="preserve">     Hush!  Let us not ask,  let us not inquire as to 'why,'  but let us adore God's designs and trust in Him!" </w:t>
      </w:r>
    </w:p>
    <w:p w:rsidR="00C427FC" w:rsidRPr="00400E0B" w:rsidRDefault="00C427FC" w:rsidP="00400E0B">
      <w:pPr>
        <w:jc w:val="both"/>
        <w:rPr>
          <w:sz w:val="26"/>
          <w:szCs w:val="26"/>
        </w:rPr>
      </w:pPr>
      <w:r w:rsidRPr="00400E0B">
        <w:rPr>
          <w:sz w:val="26"/>
          <w:szCs w:val="26"/>
        </w:rPr>
        <w:t xml:space="preserve">     A sister reports: "When the wooden church burst into flames, I was grieved and busy, but the Father told me:  "Calm,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B023C0" w:rsidP="00400E0B">
      <w:pPr>
        <w:jc w:val="both"/>
        <w:rPr>
          <w:sz w:val="26"/>
          <w:szCs w:val="26"/>
        </w:rPr>
      </w:pPr>
      <w:r>
        <w:rPr>
          <w:sz w:val="26"/>
          <w:szCs w:val="26"/>
        </w:rPr>
        <w:br w:type="page"/>
      </w:r>
      <w:r w:rsidR="00C427FC" w:rsidRPr="00400E0B">
        <w:rPr>
          <w:sz w:val="26"/>
          <w:szCs w:val="26"/>
        </w:rPr>
        <w:lastRenderedPageBreak/>
        <w:t>calm. Do you  think that it happened by chance?  Who knows what  good  God will draw from this disaster!"</w:t>
      </w: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B023C0" w:rsidRPr="00B023C0" w:rsidRDefault="00B023C0" w:rsidP="00B023C0">
      <w:pPr>
        <w:widowControl w:val="0"/>
        <w:pBdr>
          <w:bottom w:val="single" w:sz="4" w:space="1" w:color="auto"/>
        </w:pBdr>
        <w:jc w:val="both"/>
        <w:rPr>
          <w:b/>
          <w:snapToGrid w:val="0"/>
          <w:sz w:val="40"/>
          <w:szCs w:val="40"/>
        </w:rPr>
      </w:pPr>
    </w:p>
    <w:p w:rsidR="00C427FC" w:rsidRDefault="00B023C0" w:rsidP="002B28E2">
      <w:pPr>
        <w:widowControl w:val="0"/>
        <w:pBdr>
          <w:bottom w:val="single" w:sz="4" w:space="1" w:color="auto"/>
        </w:pBdr>
        <w:jc w:val="both"/>
        <w:rPr>
          <w:b/>
          <w:snapToGrid w:val="0"/>
          <w:sz w:val="40"/>
          <w:szCs w:val="40"/>
        </w:rPr>
      </w:pPr>
      <w:r w:rsidRPr="002B28E2">
        <w:rPr>
          <w:b/>
          <w:snapToGrid w:val="0"/>
          <w:sz w:val="40"/>
          <w:szCs w:val="40"/>
        </w:rPr>
        <w:t>9. The separation of his brother</w:t>
      </w:r>
    </w:p>
    <w:p w:rsidR="00B023C0" w:rsidRPr="002B28E2" w:rsidRDefault="00B023C0"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Specifically,  we'll  remember  two of the Father's  gravest tribulations which date back to l897.  First,  the separation  of his  brother  Canon Francis,   and  second,  the threat from  the chancery office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to suppress the female order. </w:t>
      </w:r>
    </w:p>
    <w:p w:rsidR="00C427FC" w:rsidRPr="00400E0B" w:rsidRDefault="00C427FC" w:rsidP="00400E0B">
      <w:pPr>
        <w:jc w:val="both"/>
        <w:rPr>
          <w:sz w:val="26"/>
          <w:szCs w:val="26"/>
        </w:rPr>
      </w:pPr>
      <w:r w:rsidRPr="00400E0B">
        <w:rPr>
          <w:sz w:val="26"/>
          <w:szCs w:val="26"/>
        </w:rPr>
        <w:t xml:space="preserve">     Talking  about  the  separation of Canon  Francis  from  our Founder, we leave the task of exhaustively discussing the painful event  to  the  future  biographer  of  the  Father.  We  confine ourselves  to outline it,  with the intention of correcting  what someone else wrote cursorily and gamboling.</w:t>
      </w:r>
    </w:p>
    <w:p w:rsidR="00C427FC" w:rsidRPr="00400E0B" w:rsidRDefault="00C427FC" w:rsidP="00400E0B">
      <w:pPr>
        <w:jc w:val="both"/>
        <w:rPr>
          <w:sz w:val="26"/>
          <w:szCs w:val="26"/>
        </w:rPr>
      </w:pPr>
      <w:r w:rsidRPr="00400E0B">
        <w:rPr>
          <w:sz w:val="26"/>
          <w:szCs w:val="26"/>
        </w:rPr>
        <w:t xml:space="preserve">     In the life of Canon Francis (Il Padre delle orfane,   Casa editrice Nova Lux, </w:t>
      </w:r>
      <w:smartTag w:uri="urn:schemas-microsoft-com:office:smarttags" w:element="place">
        <w:smartTag w:uri="urn:schemas-microsoft-com:office:smarttags" w:element="City">
          <w:r w:rsidRPr="00400E0B">
            <w:rPr>
              <w:sz w:val="26"/>
              <w:szCs w:val="26"/>
            </w:rPr>
            <w:t>Rome</w:t>
          </w:r>
        </w:smartTag>
      </w:smartTag>
      <w:r w:rsidRPr="00400E0B">
        <w:rPr>
          <w:sz w:val="26"/>
          <w:szCs w:val="26"/>
        </w:rPr>
        <w:t>), Icilio Felici gets rid of the subject with the story of Tobit and the fly: the world is wide enough for both, we do not need to bother each other (page 86).  Stanislaus Rigano, in the life of Sister Veronica Briguglio (Sorriso e Luce, Capuchin  Sisters of the Sacred Heart,  Via  Asterio,  55,  Rome) looks  at  the  subject from a specific point of  view:  the  two brothers  work together with the same charisma  (they  think  so) Their  providential separation made them understand that each  of them  had  his  own  charisma  (page  32).   Without  making  any distinctions  and sub-distinctions,  we can accept this point  of view  on condition that we implement it.  The realization of  the personal  charisma is carried out according to one's own  nature, formation,  attitude,  practical  care,  and mentality;  and also according to one's own humanity,  because all of us are  children of Adam!</w:t>
      </w:r>
    </w:p>
    <w:p w:rsidR="00C427FC" w:rsidRPr="00400E0B" w:rsidRDefault="00C427FC" w:rsidP="00400E0B">
      <w:pPr>
        <w:jc w:val="both"/>
        <w:rPr>
          <w:sz w:val="26"/>
          <w:szCs w:val="26"/>
        </w:rPr>
      </w:pPr>
      <w:r w:rsidRPr="00400E0B">
        <w:rPr>
          <w:sz w:val="26"/>
          <w:szCs w:val="26"/>
        </w:rPr>
        <w:t xml:space="preserve">     The  chief role in the separation was played by Don  Francis and Sister Veronica Briguglio, in the world Natala (l870-l950), a youth  of  Roccalumera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who had entered  the  Father's institute.  I  think that Rigano's work is seriously  documented, but  the  two  chapters   "At   service  of  charity"  and   "The co-founder"  regarding our case,  are somewhat fancy or based  on documents, which are not sure.(l)</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ab/>
        <w:t>First</w:t>
      </w:r>
      <w:proofErr w:type="gramStart"/>
      <w:r w:rsidRPr="00400E0B">
        <w:rPr>
          <w:sz w:val="26"/>
          <w:szCs w:val="26"/>
        </w:rPr>
        <w:t>,  we</w:t>
      </w:r>
      <w:proofErr w:type="gramEnd"/>
      <w:r w:rsidRPr="00400E0B">
        <w:rPr>
          <w:sz w:val="26"/>
          <w:szCs w:val="26"/>
        </w:rPr>
        <w:t xml:space="preserve">  correct the dates.  We are told that  the  youth entered Avignone on May 6,  l886, took the garb on March l8, l887 with  the  name of Sister Veronica,  and professed on  March  l8, l889.  Felici goes further and writes,  "It is worthy remembering that  in  the taking of the garb the youth kept their  Christian name;  only  Briguglio changed her name.  She was  called  Sister Veronica  of  the  child  Jesus.  Four  youth  had   entered  the novitiate  a few months before,  but they professed together with the  group of Sister Veronica on March l889.  They were eight  in all. These circumstances, which seemed of little importance, were signs from </w:t>
      </w:r>
      <w:smartTag w:uri="urn:schemas-microsoft-com:office:smarttags" w:element="City">
        <w:smartTag w:uri="urn:schemas-microsoft-com:office:smarttags" w:element="place">
          <w:r w:rsidRPr="00400E0B">
            <w:rPr>
              <w:sz w:val="26"/>
              <w:szCs w:val="26"/>
            </w:rPr>
            <w:t>Providence</w:t>
          </w:r>
        </w:smartTag>
      </w:smartTag>
      <w:r w:rsidRPr="00400E0B">
        <w:rPr>
          <w:sz w:val="26"/>
          <w:szCs w:val="26"/>
        </w:rPr>
        <w:t xml:space="preserve"> to bring the matter to an issue  unforeseen by human wisdom" (page 96).</w:t>
      </w:r>
    </w:p>
    <w:p w:rsidR="00C427FC" w:rsidRPr="00400E0B" w:rsidRDefault="00C427FC" w:rsidP="00400E0B">
      <w:pPr>
        <w:jc w:val="both"/>
        <w:rPr>
          <w:sz w:val="26"/>
          <w:szCs w:val="26"/>
        </w:rPr>
      </w:pPr>
      <w:r w:rsidRPr="00400E0B">
        <w:rPr>
          <w:sz w:val="26"/>
          <w:szCs w:val="26"/>
        </w:rPr>
        <w:t xml:space="preserve">     We  are  in  the  presence of an old  fashion  staged  fame: everything  is  extraordinary in the souls since  the  beginning. Time and trials will lead them to the height of the virtue.</w:t>
      </w:r>
    </w:p>
    <w:p w:rsidR="00C427FC" w:rsidRPr="00400E0B" w:rsidRDefault="00C427FC" w:rsidP="00400E0B">
      <w:pPr>
        <w:jc w:val="both"/>
        <w:rPr>
          <w:sz w:val="26"/>
          <w:szCs w:val="26"/>
        </w:rPr>
      </w:pPr>
      <w:r w:rsidRPr="00400E0B">
        <w:rPr>
          <w:sz w:val="26"/>
          <w:szCs w:val="26"/>
        </w:rPr>
        <w:t xml:space="preserve">     An  early list of the sisters states that Briguglio  entered Avignone  on  May 6,  l888.  On May  9,  l888,   she  joined  the aspirants, and on March l8 entered the novitiate.</w:t>
      </w:r>
    </w:p>
    <w:p w:rsidR="00C427FC" w:rsidRPr="00400E0B" w:rsidRDefault="00C427FC" w:rsidP="00400E0B">
      <w:pPr>
        <w:jc w:val="both"/>
        <w:rPr>
          <w:sz w:val="26"/>
          <w:szCs w:val="26"/>
        </w:rPr>
      </w:pPr>
      <w:r w:rsidRPr="00400E0B">
        <w:rPr>
          <w:sz w:val="26"/>
          <w:szCs w:val="26"/>
        </w:rPr>
        <w:t xml:space="preserve">     No  one  can  say  that Briguglio  herself  dates  back  her entrance on May l886.  If this is the case, memory failed her. In fact,  she  testifies that when she entered  the  institute,  she found  four  sisters in charge of the education of  the  orphaned girls.  She adds,  "When I came in,  the sisters were directed by Miss Arezzo." Well, the first four sisters took the garb on March l8,  l887, and Miss Arezzo replaced Mrs. Jensen, who went away in the first months of l888.(2)</w:t>
      </w:r>
    </w:p>
    <w:p w:rsidR="00C427FC" w:rsidRPr="00400E0B" w:rsidRDefault="00C427FC" w:rsidP="00400E0B">
      <w:pPr>
        <w:jc w:val="both"/>
        <w:rPr>
          <w:sz w:val="26"/>
          <w:szCs w:val="26"/>
        </w:rPr>
      </w:pPr>
      <w:r w:rsidRPr="00400E0B">
        <w:rPr>
          <w:sz w:val="26"/>
          <w:szCs w:val="26"/>
        </w:rPr>
        <w:t xml:space="preserve">     We  do  not know when Briguglio professed.  A list  of  l89l numbers  Briguglio  as a novice.  The first sisters professed  in March l892,  perhaps in the presence of Cardinal Guarino  (Lilla, Ibid.  page l5).  Probably, Briguglio was among them. Because she is  given  some preferences without evident reasons,  I say  that things happened quite the opposite.  In fact, Briguglio professed in l892 together with Sister D'Amore and Sister Nazzarena who had entered  the community in October l889,  and  the  novitiate,  in March  l890.  All of them professed in l892.  About the change of the  name,  Briguglio  is  always  mentioned  as  Natala  in  the chronicles.  The change of the names began in l892;  then she was called Veronica.</w:t>
      </w:r>
    </w:p>
    <w:p w:rsidR="00C427FC" w:rsidRPr="00400E0B" w:rsidRDefault="00C427FC" w:rsidP="00400E0B">
      <w:pPr>
        <w:jc w:val="both"/>
        <w:rPr>
          <w:sz w:val="26"/>
          <w:szCs w:val="26"/>
        </w:rPr>
      </w:pPr>
      <w:r w:rsidRPr="00400E0B">
        <w:rPr>
          <w:sz w:val="26"/>
          <w:szCs w:val="26"/>
        </w:rPr>
        <w:t xml:space="preserve">     Sister  Veronica was a begging sister first;  then she  took care of chores. The superior was Miss Arezzo even when the Father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transferred the community to Brunaccini palace.  When Miss Arezzo retired  at  the end of June l892,  Sister Veronica  was  elected superior  of  the  few  sisters  who  were  taking  care  of  the assistance  to the Rogationists in Avignone;  she intervened  now and  then at the Brunaccini community because Sister D'Amore fell ill and went outside for treatment.</w:t>
      </w:r>
    </w:p>
    <w:p w:rsidR="00C427FC" w:rsidRPr="00400E0B" w:rsidRDefault="00C427FC" w:rsidP="00400E0B">
      <w:pPr>
        <w:jc w:val="both"/>
        <w:rPr>
          <w:sz w:val="26"/>
          <w:szCs w:val="26"/>
        </w:rPr>
      </w:pPr>
      <w:r w:rsidRPr="00400E0B">
        <w:rPr>
          <w:sz w:val="26"/>
          <w:szCs w:val="26"/>
        </w:rPr>
        <w:t xml:space="preserve">     In  l895 the Brunaccini community moved to the Holy  Spirit. Some  time later,  the sisters living in Avignone left the house-keeping of the Rogationists, and moved to the Holy Spirit to form one  community.  On that occasion Sister Veronica ended  being  a superior.</w:t>
      </w:r>
    </w:p>
    <w:p w:rsidR="00C427FC" w:rsidRPr="00400E0B" w:rsidRDefault="00C427FC" w:rsidP="00400E0B">
      <w:pPr>
        <w:jc w:val="both"/>
        <w:rPr>
          <w:sz w:val="26"/>
          <w:szCs w:val="26"/>
        </w:rPr>
      </w:pPr>
      <w:r w:rsidRPr="00400E0B">
        <w:rPr>
          <w:sz w:val="26"/>
          <w:szCs w:val="26"/>
        </w:rPr>
        <w:t xml:space="preserve">     Rigano  is   misinformed  about the situation  of  the  Holy Spirit when he writes that it was full of insects "which attacked the  poor orphans as with an assault..." Rigano describes  Sister Veronica  "busy in battling the insects  with  self-denial.  This action manifested her charity,  fortitude, and the high spirit of service to which she had committed her life" (page 27).</w:t>
      </w:r>
    </w:p>
    <w:p w:rsidR="00C427FC" w:rsidRPr="00400E0B" w:rsidRDefault="00C427FC" w:rsidP="00400E0B">
      <w:pPr>
        <w:jc w:val="both"/>
        <w:rPr>
          <w:sz w:val="26"/>
          <w:szCs w:val="26"/>
        </w:rPr>
      </w:pPr>
      <w:r w:rsidRPr="00400E0B">
        <w:rPr>
          <w:sz w:val="26"/>
          <w:szCs w:val="26"/>
        </w:rPr>
        <w:t xml:space="preserve">     The  author  makes Sister Veronica stand out over the  other sisters who were as much worthy as she was.</w:t>
      </w:r>
    </w:p>
    <w:p w:rsidR="00C427FC" w:rsidRPr="00400E0B" w:rsidRDefault="00C427FC" w:rsidP="00400E0B">
      <w:pPr>
        <w:jc w:val="both"/>
        <w:rPr>
          <w:sz w:val="26"/>
          <w:szCs w:val="26"/>
        </w:rPr>
      </w:pPr>
      <w:r w:rsidRPr="00400E0B">
        <w:rPr>
          <w:sz w:val="26"/>
          <w:szCs w:val="26"/>
        </w:rPr>
        <w:t xml:space="preserve">     From the opening of the Brunaccini community, a sister began distinguishing herself in piety,  activity,  faithfulness to  the institution,  and  self-denial.  She  deserved the trust  of  the Founder,  and  was  entrusted to open the new house at  the  Holy Spirit. She was Mary Nazzarena Majone.</w:t>
      </w:r>
    </w:p>
    <w:p w:rsidR="00C427FC" w:rsidRPr="00400E0B" w:rsidRDefault="00C427FC" w:rsidP="00400E0B">
      <w:pPr>
        <w:jc w:val="both"/>
        <w:rPr>
          <w:sz w:val="26"/>
          <w:szCs w:val="26"/>
        </w:rPr>
      </w:pPr>
      <w:r w:rsidRPr="00400E0B">
        <w:rPr>
          <w:sz w:val="26"/>
          <w:szCs w:val="26"/>
        </w:rPr>
        <w:t xml:space="preserve">     She  went  to  the Holy Spirit together with twelve  of  the older orphans and  lodged in a room near the parlor.  The remnant rooms  were uninhabitable,  while the  best of the  building  was illegally  taken  over  by a family,  despite   the  city  hall's injunction to leave it free.</w:t>
      </w:r>
    </w:p>
    <w:p w:rsidR="00C427FC" w:rsidRPr="00400E0B" w:rsidRDefault="00C427FC" w:rsidP="00400E0B">
      <w:pPr>
        <w:jc w:val="both"/>
        <w:rPr>
          <w:sz w:val="26"/>
          <w:szCs w:val="26"/>
        </w:rPr>
      </w:pPr>
      <w:r w:rsidRPr="00400E0B">
        <w:rPr>
          <w:sz w:val="26"/>
          <w:szCs w:val="26"/>
        </w:rPr>
        <w:t xml:space="preserve">     Majone  revived  the hardest days of  Avignone.  The  former convent was in a sorry state: it was full of dirt and insects.</w:t>
      </w:r>
    </w:p>
    <w:p w:rsidR="00C427FC" w:rsidRPr="00400E0B" w:rsidRDefault="00C427FC" w:rsidP="00400E0B">
      <w:pPr>
        <w:jc w:val="both"/>
        <w:rPr>
          <w:sz w:val="26"/>
          <w:szCs w:val="26"/>
        </w:rPr>
      </w:pPr>
      <w:r w:rsidRPr="00400E0B">
        <w:rPr>
          <w:sz w:val="26"/>
          <w:szCs w:val="26"/>
        </w:rPr>
        <w:t xml:space="preserve">     The young sister did not lose her time in whining,  but  met the situation together with the twelve orphans,  worked, cleaned, and transformed what they could.</w:t>
      </w:r>
    </w:p>
    <w:p w:rsidR="00C427FC" w:rsidRPr="00400E0B" w:rsidRDefault="00C427FC" w:rsidP="00400E0B">
      <w:pPr>
        <w:jc w:val="both"/>
        <w:rPr>
          <w:sz w:val="26"/>
          <w:szCs w:val="26"/>
        </w:rPr>
      </w:pPr>
      <w:r w:rsidRPr="00400E0B">
        <w:rPr>
          <w:sz w:val="26"/>
          <w:szCs w:val="26"/>
        </w:rPr>
        <w:t xml:space="preserve">     Bold as the souls full of faith,  she gathered a few masons, white-washers,  carpenters... The place seemed a building yard... Thus,  step  by step,  as the rooms were ready,  the community of Brunaccini moved to the Holy Spirit" (G.  Pesci, La luce nasce al tramonto, page 37).</w:t>
      </w:r>
    </w:p>
    <w:p w:rsidR="00C427FC" w:rsidRPr="00400E0B" w:rsidRDefault="00C427FC" w:rsidP="00400E0B">
      <w:pPr>
        <w:jc w:val="both"/>
        <w:rPr>
          <w:sz w:val="26"/>
          <w:szCs w:val="26"/>
        </w:rPr>
      </w:pPr>
      <w:r w:rsidRPr="00400E0B">
        <w:rPr>
          <w:sz w:val="26"/>
          <w:szCs w:val="26"/>
        </w:rPr>
        <w:t xml:space="preserve">     With regard to insects,  which Rigano overdoes,  we  specify that usually they are present with dirt.  When the sisters washed  away   the  dirt,   the  insects  disappeared.   Therefore,   the overrunning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of insects described by Rigano is overdone by him.</w:t>
      </w:r>
    </w:p>
    <w:p w:rsidR="00C427FC" w:rsidRPr="00400E0B" w:rsidRDefault="00C427FC" w:rsidP="00400E0B">
      <w:pPr>
        <w:jc w:val="both"/>
        <w:rPr>
          <w:sz w:val="26"/>
          <w:szCs w:val="26"/>
        </w:rPr>
      </w:pPr>
      <w:r w:rsidRPr="00400E0B">
        <w:rPr>
          <w:sz w:val="26"/>
          <w:szCs w:val="26"/>
        </w:rPr>
        <w:t xml:space="preserve">     While  speaking of the difficulties of the  former  convent, the  Father  always hinted at the ruined building,  a  victim  of robbery;  as well as at lack of glass, at frames of doors, broken or inhexistent windows,  and floor unpaved. If there had been the plague of the insects,  he would have hinted at it as he did with Avignone.  He said that the slums were so full of insects that a few people died devoured by them.  Even the older sisters,  while speaking  of the Holy Spirit they never hinted at such a  plague. The Father fought several years with the insects in Avignone, but when  Briguglio came in,  they had already disappeared.  Nor  can Rigano  say that the orphaned girls "were derived from the  dregs of society and were really abandoned" (page 27). That was true at their  coming to the institute,  but the orphans who went to  the Holy  Spirit  were living with the sisters since  several  years; therefore, they were clean and well under way in their life.</w:t>
      </w:r>
    </w:p>
    <w:p w:rsidR="00C427FC" w:rsidRPr="00400E0B" w:rsidRDefault="00C427FC" w:rsidP="00400E0B">
      <w:pPr>
        <w:jc w:val="both"/>
        <w:rPr>
          <w:sz w:val="26"/>
          <w:szCs w:val="26"/>
        </w:rPr>
      </w:pPr>
      <w:r w:rsidRPr="00400E0B">
        <w:rPr>
          <w:sz w:val="26"/>
          <w:szCs w:val="26"/>
        </w:rPr>
        <w:t xml:space="preserve">     I  suppose  that  Sister  Veronica  narrated  the  story  of Avignone, and her sisters of Roccalumera misunderstood. It is the same for the case of the leper.  If there was a leper in the Holy Spirit,  the fact wouldn't have slipped out, all the more because the disinfection of the building would have been hard.</w:t>
      </w:r>
    </w:p>
    <w:p w:rsidR="00C427FC" w:rsidRPr="00400E0B" w:rsidRDefault="00C427FC" w:rsidP="00400E0B">
      <w:pPr>
        <w:jc w:val="both"/>
        <w:rPr>
          <w:sz w:val="26"/>
          <w:szCs w:val="26"/>
        </w:rPr>
      </w:pPr>
      <w:r w:rsidRPr="00400E0B">
        <w:rPr>
          <w:sz w:val="26"/>
          <w:szCs w:val="26"/>
        </w:rPr>
        <w:t xml:space="preserve">     Now,  let  us examine the facts which culminated in   Sister Veronica's flight to Roccalumera.</w:t>
      </w: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A4DAE" w:rsidRPr="00C30F2D" w:rsidRDefault="00CA4DAE"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10. Don F</w:t>
      </w:r>
      <w:r w:rsidRPr="002B28E2">
        <w:rPr>
          <w:b/>
          <w:snapToGrid w:val="0"/>
          <w:sz w:val="40"/>
          <w:szCs w:val="40"/>
        </w:rPr>
        <w:t>rancis in the institution</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The  sisters' flight to Roccalumera was not the result of  a sudden decision,  but the epilogue of a plan prepared long since. It is here that Don Francis comes on the scene.</w:t>
      </w:r>
    </w:p>
    <w:p w:rsidR="00C427FC" w:rsidRPr="00400E0B" w:rsidRDefault="00C427FC" w:rsidP="00400E0B">
      <w:pPr>
        <w:jc w:val="both"/>
        <w:rPr>
          <w:sz w:val="26"/>
          <w:szCs w:val="26"/>
        </w:rPr>
      </w:pPr>
      <w:r w:rsidRPr="00400E0B">
        <w:rPr>
          <w:sz w:val="26"/>
          <w:szCs w:val="26"/>
        </w:rPr>
        <w:t xml:space="preserve">     Don  Francis  Di Francia (l853-l9l3) was a priest  of  great virtue,  who distinguished himself in the ministry to the sick in the hospital,  in the missions to the villages,  and countrysides in  the  diocese  of  Messina.  Felici sees him in the hell of Avignone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working together with the Father since  the  beginning (pages 6l-62).  Historically, this is not true. The redemption of Avignone  is  a work of the Father only.  In the  beginning,  Don Francis  gave a moral helping hand to him now and  then  together with the Priests Ciccolo and Muscolino,  but all of them withdrew shortly after. Don Francis committed himself to his favored work, and came back to help the Father during the l887 cholera,  before entering  the lazzaretto.  Later he went over there from time  to time.  Only  after the death of his mother,  on January l888,  he took up his abode in Avignone,  performing,  however,  his  usual apostolic  ministry.  The statement of Rigano that Canon Hannibal was  helped  by his brother Canon Francis "by order  of  Cardinal Guarino" is an arbitrary interpretation" (page 28).</w:t>
      </w:r>
    </w:p>
    <w:p w:rsidR="00C427FC" w:rsidRPr="00400E0B" w:rsidRDefault="00C427FC" w:rsidP="00400E0B">
      <w:pPr>
        <w:jc w:val="both"/>
        <w:rPr>
          <w:sz w:val="26"/>
          <w:szCs w:val="26"/>
        </w:rPr>
      </w:pPr>
      <w:r w:rsidRPr="00400E0B">
        <w:rPr>
          <w:sz w:val="26"/>
          <w:szCs w:val="26"/>
        </w:rPr>
        <w:t xml:space="preserve">     We also rectify Felici.  He says that Don Francis helped the Father as a loving son more than as a brother" (page 8l).</w:t>
      </w:r>
    </w:p>
    <w:p w:rsidR="00C427FC" w:rsidRPr="00400E0B" w:rsidRDefault="00C427FC" w:rsidP="00400E0B">
      <w:pPr>
        <w:jc w:val="both"/>
        <w:rPr>
          <w:sz w:val="26"/>
          <w:szCs w:val="26"/>
        </w:rPr>
      </w:pPr>
      <w:r w:rsidRPr="00400E0B">
        <w:rPr>
          <w:sz w:val="26"/>
          <w:szCs w:val="26"/>
        </w:rPr>
        <w:t xml:space="preserve">     Things went in the following way.</w:t>
      </w:r>
    </w:p>
    <w:p w:rsidR="00C427FC" w:rsidRPr="00400E0B" w:rsidRDefault="00C427FC" w:rsidP="00400E0B">
      <w:pPr>
        <w:jc w:val="both"/>
        <w:rPr>
          <w:sz w:val="26"/>
          <w:szCs w:val="26"/>
        </w:rPr>
      </w:pPr>
      <w:r w:rsidRPr="00400E0B">
        <w:rPr>
          <w:sz w:val="26"/>
          <w:szCs w:val="26"/>
        </w:rPr>
        <w:t xml:space="preserve">     Don  Francis was very affectionate to </w:t>
      </w:r>
      <w:smartTag w:uri="urn:schemas-microsoft-com:office:smarttags" w:element="place">
        <w:smartTag w:uri="urn:schemas-microsoft-com:office:smarttags" w:element="City">
          <w:r w:rsidRPr="00400E0B">
            <w:rPr>
              <w:sz w:val="26"/>
              <w:szCs w:val="26"/>
            </w:rPr>
            <w:t>Hannibal</w:t>
          </w:r>
        </w:smartTag>
      </w:smartTag>
      <w:r w:rsidRPr="00400E0B">
        <w:rPr>
          <w:sz w:val="26"/>
          <w:szCs w:val="26"/>
        </w:rPr>
        <w:t>,  but was  of different nature.  His ideas about government and direction,  for instance, did not match with the Father. He entered Avignone as a brother  of the Founder and second to him only,  up to a  certain point. When he disapproved the Father's criteria in the direction of the institute,  he felt drawn to substitute them with his  own criteria.  He began a deleterious propaganda,  especially in  the ambient  of  the clergy,  who was openly hostile to the  Father's work.</w:t>
      </w:r>
    </w:p>
    <w:p w:rsidR="00C427FC" w:rsidRPr="00400E0B" w:rsidRDefault="00C427FC" w:rsidP="00400E0B">
      <w:pPr>
        <w:jc w:val="both"/>
        <w:rPr>
          <w:sz w:val="26"/>
          <w:szCs w:val="26"/>
        </w:rPr>
      </w:pPr>
      <w:r w:rsidRPr="00400E0B">
        <w:rPr>
          <w:sz w:val="26"/>
          <w:szCs w:val="26"/>
        </w:rPr>
        <w:t xml:space="preserve">     Let us listen to the Father on this subject.</w:t>
      </w:r>
    </w:p>
    <w:p w:rsidR="00C427FC" w:rsidRPr="00400E0B" w:rsidRDefault="00C427FC" w:rsidP="00400E0B">
      <w:pPr>
        <w:jc w:val="both"/>
        <w:rPr>
          <w:sz w:val="26"/>
          <w:szCs w:val="26"/>
        </w:rPr>
      </w:pPr>
      <w:r w:rsidRPr="00400E0B">
        <w:rPr>
          <w:sz w:val="26"/>
          <w:szCs w:val="26"/>
        </w:rPr>
        <w:t xml:space="preserve">     After  the  schism  was over,  the Father  felt  obliged  to rectify something with Father Patane', a good pastor at Gaggi, to reassure  him about the vocations he could send to the institute. On May 22, l897, the Father writes: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"What happened in my little institution was exquisite  proof from  the  Lord for me and its members.  Today that the proof  is almost over, I wouldn't like to speak of it, all the more because I did not speak when the proof was on.  I always kept in my  mind the  saying of the Holy Spirit "Your strength will be in  silence and hope." However, if the past events leave traces harmful to my institution,  I  sometimes  feel obliged to make  rectifications. This is the case which moves me to write.  Therefore,  I keep  to the point.</w:t>
      </w:r>
    </w:p>
    <w:p w:rsidR="00C427FC" w:rsidRPr="00400E0B" w:rsidRDefault="00C427FC" w:rsidP="00400E0B">
      <w:pPr>
        <w:jc w:val="both"/>
        <w:rPr>
          <w:sz w:val="26"/>
          <w:szCs w:val="26"/>
        </w:rPr>
      </w:pPr>
      <w:r w:rsidRPr="00400E0B">
        <w:rPr>
          <w:sz w:val="26"/>
          <w:szCs w:val="26"/>
        </w:rPr>
        <w:t xml:space="preserve">     A  priest of spotless morality,  very dear to me in  several respects,  formed a bad opinion about some youth of my community, whom  I  esteemed.  It happened because of insinuation  of  other youth  who  have been  expelled.  Hence, several inconveniences followed which I foresaw and tried to avoid by keeping silent and by concealing them, but to no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 xml:space="preserve">avail.  In fact,  when the  priest very  dear to me realized that he was unable to change my way  of seeing  things,  he was moved by excessive zeal.  He sought  help from   authoritative   priests  of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and   later   from ecclesiastical authority.</w:t>
      </w:r>
    </w:p>
    <w:p w:rsidR="00C427FC" w:rsidRPr="00400E0B" w:rsidRDefault="00C427FC" w:rsidP="00400E0B">
      <w:pPr>
        <w:jc w:val="both"/>
        <w:rPr>
          <w:sz w:val="26"/>
          <w:szCs w:val="26"/>
        </w:rPr>
      </w:pPr>
      <w:r w:rsidRPr="00400E0B">
        <w:rPr>
          <w:sz w:val="26"/>
          <w:szCs w:val="26"/>
        </w:rPr>
        <w:t xml:space="preserve">     He had underhand dealings with the authoritative priests for several  years.  When  someone wants his own way  of  seeing,  he speaks passionately and infuses his feelings in other persons. So did that priest with the authoritative brethren. Excited by zeal, they neglected to hear my reasons in order to judge more exactly. And  yet,  they  were  learned  and  wise  persons.  I  perceived everything,  but  I kept to the saying, "Your strength will be in silence and hope." However, today I dare to say something because things are bordering publicity.</w:t>
      </w:r>
    </w:p>
    <w:p w:rsidR="00C427FC" w:rsidRPr="00400E0B" w:rsidRDefault="00C427FC" w:rsidP="00400E0B">
      <w:pPr>
        <w:jc w:val="both"/>
        <w:rPr>
          <w:sz w:val="26"/>
          <w:szCs w:val="26"/>
        </w:rPr>
      </w:pPr>
      <w:r w:rsidRPr="00400E0B">
        <w:rPr>
          <w:sz w:val="26"/>
          <w:szCs w:val="26"/>
        </w:rPr>
        <w:t xml:space="preserve">     The   ecclesiastical  authority  residing  in  our   beloved cardinal  was almost surprised eight months ago not only by  that priest,  but  also by the others in whom that priest had  infused his  excessive  zeal.  Hence,  a greater complication  of  things followed.</w:t>
      </w:r>
    </w:p>
    <w:p w:rsidR="00C427FC" w:rsidRPr="00400E0B" w:rsidRDefault="00C427FC" w:rsidP="00400E0B">
      <w:pPr>
        <w:jc w:val="both"/>
        <w:rPr>
          <w:sz w:val="26"/>
          <w:szCs w:val="26"/>
        </w:rPr>
      </w:pPr>
      <w:r w:rsidRPr="00400E0B">
        <w:rPr>
          <w:sz w:val="26"/>
          <w:szCs w:val="26"/>
        </w:rPr>
        <w:t xml:space="preserve">     The  echo of these events was not confined in the  institute but  rebounded  outside.  As it happens  in  similar  cases,  the tongues  get mixed up,  things are exaggerated,  the bad  persons take advantage, the devil blows fire, and a pandemonium rises.</w:t>
      </w:r>
    </w:p>
    <w:p w:rsidR="00C427FC" w:rsidRPr="00400E0B" w:rsidRDefault="00C427FC" w:rsidP="00400E0B">
      <w:pPr>
        <w:jc w:val="both"/>
        <w:rPr>
          <w:sz w:val="26"/>
          <w:szCs w:val="26"/>
        </w:rPr>
      </w:pPr>
      <w:r w:rsidRPr="00400E0B">
        <w:rPr>
          <w:sz w:val="26"/>
          <w:szCs w:val="26"/>
        </w:rPr>
        <w:t xml:space="preserve">     Today,  the  ecclesiastical authority is convinced that  the institute faced a trial. Meanwhile, the authoritative persons who shared  in  the excessive zeal of that priest  perhaps  have  not changed  opinion,  because  I never had any reason to  talk  with them.  I was satisfied that the ecclesiastical authority knew the facts.  Both the cardinal and Msgr.  Basile have talked in a very comfortable manner for me.</w:t>
      </w:r>
    </w:p>
    <w:p w:rsidR="00C427FC" w:rsidRPr="00400E0B" w:rsidRDefault="00C427FC" w:rsidP="00400E0B">
      <w:pPr>
        <w:jc w:val="both"/>
        <w:rPr>
          <w:sz w:val="26"/>
          <w:szCs w:val="26"/>
        </w:rPr>
      </w:pPr>
      <w:r w:rsidRPr="00400E0B">
        <w:rPr>
          <w:sz w:val="26"/>
          <w:szCs w:val="26"/>
        </w:rPr>
        <w:t xml:space="preserve">     Thanks to divine mercy,  my institute has entered a  perfect peace  now.  That priest,  who is esteemed by the  ecclesiastical authority,  has  been  told by the same authority not to  concern himself  about  my  institute,  and  has  been  appointed  to  an honorable office in the chapter of Messina.</w:t>
      </w:r>
    </w:p>
    <w:p w:rsidR="00C427FC" w:rsidRPr="00400E0B" w:rsidRDefault="00C427FC" w:rsidP="00400E0B">
      <w:pPr>
        <w:jc w:val="both"/>
        <w:rPr>
          <w:sz w:val="26"/>
          <w:szCs w:val="26"/>
        </w:rPr>
      </w:pPr>
      <w:r w:rsidRPr="00400E0B">
        <w:rPr>
          <w:sz w:val="26"/>
          <w:szCs w:val="26"/>
        </w:rPr>
        <w:t xml:space="preserve">     Very Reverend Father,  I don't want to shock you with  these events. It is not the first case in the foundation of the orders, rather  is a trial that the Lord permits at their beginning.  The trial  has  been  such  that it proves  that  the  merciful  Lord protected  the existence of the institute against the  snares  of the hellish enemy" (Vol. 37, page 24-25).</w:t>
      </w:r>
    </w:p>
    <w:p w:rsidR="00C427FC" w:rsidRPr="00206DF1" w:rsidRDefault="00C427FC" w:rsidP="004C5093">
      <w:pPr>
        <w:widowControl w:val="0"/>
        <w:jc w:val="both"/>
        <w:rPr>
          <w:snapToGrid w:val="0"/>
          <w:sz w:val="22"/>
          <w:szCs w:val="24"/>
        </w:rPr>
      </w:pP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lastRenderedPageBreak/>
        <w:t>11</w:t>
      </w:r>
      <w:r w:rsidRPr="002B28E2">
        <w:rPr>
          <w:b/>
          <w:snapToGrid w:val="0"/>
          <w:sz w:val="40"/>
          <w:szCs w:val="40"/>
        </w:rPr>
        <w:t>. The hidden party</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C30F2D">
        <w:rPr>
          <w:snapToGrid w:val="0"/>
          <w:sz w:val="24"/>
          <w:szCs w:val="24"/>
        </w:rPr>
        <w:t xml:space="preserve"> </w:t>
      </w:r>
      <w:r w:rsidRPr="00400E0B">
        <w:rPr>
          <w:sz w:val="26"/>
          <w:szCs w:val="26"/>
        </w:rPr>
        <w:t xml:space="preserve">    The  Father confines himself to referring the action of  Don Francis  near  the  clergy,  but a man who cares his own  way  of seeing  speaks  passionately and infuses his  feelings  in  other persons. Don Francis was not satisfied by his propaganda outside, but  began  working  in the community to get on well with  a  few sisters who shared his ideas.</w:t>
      </w:r>
    </w:p>
    <w:p w:rsidR="00C427FC" w:rsidRPr="00400E0B" w:rsidRDefault="00C427FC" w:rsidP="00400E0B">
      <w:pPr>
        <w:jc w:val="both"/>
        <w:rPr>
          <w:sz w:val="26"/>
          <w:szCs w:val="26"/>
        </w:rPr>
      </w:pPr>
      <w:r w:rsidRPr="00400E0B">
        <w:rPr>
          <w:sz w:val="26"/>
          <w:szCs w:val="26"/>
        </w:rPr>
        <w:t xml:space="preserve">     The  leader  of these sisters was Sister  Veronica,  and  we understand  the  reason.  Long  ago,  when Don  Francis  went  to Roccalumera  on  Sundays and feasts to say mass  and  preach,  he became the spiritual director of Veronica. She wished to become a Theresian  and  was  taking  the necessary  steps  to  reach  her purpose.   Don   Francis  suggested  that  she  enter   Avignone. Obviously,  she continued trusting Don Francis, shared his ideas, and  spread  them.  In a short time a division  happened  in  the community.  They  acted  in the shade,  forming a secret  society which  linked  up with Don Francis and  followed  his  direction. Writes  Father,  "Some of the sisters' latent discontent with the padre's  choice for mother superior became obvious to the  padre" (Ibid. page l30). "The sisters' lack of perfect submission to the founder   created  concealed  opposition"   (Ibid.   page   l34). Therefore, the female community was divided into two parties.</w:t>
      </w:r>
    </w:p>
    <w:p w:rsidR="00C427FC" w:rsidRPr="00400E0B" w:rsidRDefault="00C427FC" w:rsidP="00400E0B">
      <w:pPr>
        <w:jc w:val="both"/>
        <w:rPr>
          <w:sz w:val="26"/>
          <w:szCs w:val="26"/>
        </w:rPr>
      </w:pPr>
      <w:r w:rsidRPr="00400E0B">
        <w:rPr>
          <w:sz w:val="26"/>
          <w:szCs w:val="26"/>
        </w:rPr>
        <w:t xml:space="preserve">     Rigano  writes that at the Briguglio's entrance in  Avignone "there  was little order and discipline."  The fact is,  disorder and  indiscipline  came  in  when  Briguglio  began  leading   an opposition party under the protection of Don Francis.</w:t>
      </w:r>
    </w:p>
    <w:p w:rsidR="00C427FC" w:rsidRPr="00400E0B" w:rsidRDefault="00C427FC" w:rsidP="00400E0B">
      <w:pPr>
        <w:jc w:val="both"/>
        <w:rPr>
          <w:sz w:val="26"/>
          <w:szCs w:val="26"/>
        </w:rPr>
      </w:pPr>
      <w:r w:rsidRPr="00400E0B">
        <w:rPr>
          <w:sz w:val="26"/>
          <w:szCs w:val="26"/>
        </w:rPr>
        <w:t xml:space="preserve">     Felici thinks of "childish trifles" (page 86);  and for sure gossip  did not fail in such a situation,  which the Father tried to dampen.  For instance, he writes to a sister: "Don Francis did not  send the particular food to...  Not at all.  Perhaps it  has been  the  sister  superintendent who took  such  a  liberty.  My brother had told her to make the same food for all. I say this to make  you  understand how imagination and temptation  cheat  you" (S.C. Vol. 5, page 236). But not everything was trifle.</w:t>
      </w:r>
    </w:p>
    <w:p w:rsidR="00C427FC" w:rsidRPr="00400E0B" w:rsidRDefault="00C427FC" w:rsidP="00400E0B">
      <w:pPr>
        <w:jc w:val="both"/>
        <w:rPr>
          <w:sz w:val="26"/>
          <w:szCs w:val="26"/>
        </w:rPr>
      </w:pPr>
      <w:r w:rsidRPr="00400E0B">
        <w:rPr>
          <w:sz w:val="26"/>
          <w:szCs w:val="26"/>
        </w:rPr>
        <w:t xml:space="preserve">     Mother M. Carmel D'Amore stood out among the faithful to the Father. Don Francis never succeeded to draw her to his own ideas, because  she  never gave in,  rather she  told  Don  Francis,  "I entered  the  institute  to  follow  Padre  Hannibal,   not  Your Reverence;  therefore,  I  don't want to betray and abandon him." Don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Francis returned blow for blow:  "You are like an  egg.  The more  the fire cooks it,  the more it bakes hard." When I  was  a student, I heard this episode from Brother Mariano who endeavored to  know the memories of the institute from the Father and  other people.</w:t>
      </w:r>
    </w:p>
    <w:p w:rsidR="00C427FC" w:rsidRPr="00400E0B" w:rsidRDefault="00C427FC" w:rsidP="00400E0B">
      <w:pPr>
        <w:jc w:val="both"/>
        <w:rPr>
          <w:sz w:val="26"/>
          <w:szCs w:val="26"/>
        </w:rPr>
      </w:pPr>
      <w:r w:rsidRPr="00400E0B">
        <w:rPr>
          <w:sz w:val="26"/>
          <w:szCs w:val="26"/>
        </w:rPr>
        <w:t xml:space="preserve">     If    we   acknowledge   "persecutions,    calumnies,    and incomprehensions,"  as  Rigano writes at page 32,  it  should  be understood that the person persecuted is not Sister Veronica, but Sister Carmel.  Things became complicated with time,  the appeals to  the  archbishops multiplied,  and Cardinal  Guarino   removed Sister  Carmel  from the office of superior through  an  official communication to the Father on August 3, l896.</w:t>
      </w:r>
    </w:p>
    <w:p w:rsidR="00C427FC" w:rsidRPr="00400E0B" w:rsidRDefault="00C427FC" w:rsidP="00400E0B">
      <w:pPr>
        <w:jc w:val="both"/>
        <w:rPr>
          <w:sz w:val="26"/>
          <w:szCs w:val="26"/>
        </w:rPr>
      </w:pPr>
      <w:r w:rsidRPr="00400E0B">
        <w:rPr>
          <w:sz w:val="26"/>
          <w:szCs w:val="26"/>
        </w:rPr>
        <w:t xml:space="preserve">     The Father sent her temporarily to Graniti, her native town, to make up;  but she was also persecuted over there by  anonymous letters  addressed to her and her relatives to impede her  return to Messina.(3)</w:t>
      </w:r>
    </w:p>
    <w:p w:rsidR="00C427FC" w:rsidRPr="00400E0B" w:rsidRDefault="00C427FC" w:rsidP="00400E0B">
      <w:pPr>
        <w:jc w:val="both"/>
        <w:rPr>
          <w:sz w:val="26"/>
          <w:szCs w:val="26"/>
        </w:rPr>
      </w:pPr>
      <w:r w:rsidRPr="00400E0B">
        <w:rPr>
          <w:sz w:val="26"/>
          <w:szCs w:val="26"/>
        </w:rPr>
        <w:t xml:space="preserve">     How did the Father behave in that instance?  Remembering the nine years that Don Francis spent at Avignone, the Father charges himself with weakness. He writes on January l0, l907: "I was very weak  during  those nine years,  seriously failing in my duty  of director.  After  three  months,  when I saw  the  first  strange flashes,  I  had  to  dismiss  you  inexorably."  Father  Vitale, however, points out rightly: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padre  knew what was happening;  he noticed  a  certain reserve  in  them which manifested itself in tasks half  done,  a  lack of conviction,  etc.  He would have liked to have taken  the matter into his own hands, finding an immediate remedy. But if he had done so,  scandal would have broken out,  bringing into light confessors   and   clergy  who  took  offense  at   the   padre's uncompromising will.  The ecclesiastical authority would have had the   right  to  supervise  the  proceedings  of  the  community. Therefore,  he  suffered  continually waiting for  </w:t>
      </w:r>
      <w:smartTag w:uri="urn:schemas-microsoft-com:office:smarttags" w:element="City">
        <w:smartTag w:uri="urn:schemas-microsoft-com:office:smarttags" w:element="place">
          <w:r w:rsidRPr="00400E0B">
            <w:rPr>
              <w:sz w:val="26"/>
              <w:szCs w:val="26"/>
            </w:rPr>
            <w:t>Providence</w:t>
          </w:r>
        </w:smartTag>
      </w:smartTag>
      <w:r w:rsidRPr="00400E0B">
        <w:rPr>
          <w:sz w:val="26"/>
          <w:szCs w:val="26"/>
        </w:rPr>
        <w:t xml:space="preserve">  to bring peace (Ibid. page l34).</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When  Sister  D'Amore took leave of absence,  peace did  not come in the community.  So,  Cardinal Guarino stroke at the  root prohibiting Don Francis to set foot at the Holy Spirit.</w:t>
      </w:r>
    </w:p>
    <w:p w:rsidR="00C427FC" w:rsidRPr="00400E0B" w:rsidRDefault="00C427FC" w:rsidP="00400E0B">
      <w:pPr>
        <w:jc w:val="both"/>
        <w:rPr>
          <w:sz w:val="26"/>
          <w:szCs w:val="26"/>
        </w:rPr>
      </w:pPr>
      <w:r w:rsidRPr="00400E0B">
        <w:rPr>
          <w:sz w:val="26"/>
          <w:szCs w:val="26"/>
        </w:rPr>
        <w:t xml:space="preserve">     Rigano's  charge  that the Father was unable when he  writes that  the  Father  was unable "to refrain  the  malefic  current" because   "he  was  recovering  from  a  nervous  breakdown"   is irrelevant (page 30).  The Father fell sick in l893, but he was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already in perfect working order in the earthquake of l894.  The facts we are talking about instead, regard the years l895-l897.</w:t>
      </w:r>
    </w:p>
    <w:p w:rsidR="00C427FC" w:rsidRPr="00400E0B" w:rsidRDefault="00C427FC" w:rsidP="00400E0B">
      <w:pPr>
        <w:jc w:val="both"/>
        <w:rPr>
          <w:sz w:val="26"/>
          <w:szCs w:val="26"/>
        </w:rPr>
      </w:pPr>
      <w:r w:rsidRPr="00400E0B">
        <w:rPr>
          <w:sz w:val="26"/>
          <w:szCs w:val="26"/>
        </w:rPr>
        <w:t xml:space="preserve">     Things  became  worse.  Don Francis and his initiates  began thinking of a flight following the example of Blessed  Eustochio. She   left  her  convent  of  Basico'  by  night  to  start   the reformation.  This  is perhaps the reason why  Rigano dates  back the  flight of the sisters reformers to January 22,  feast of the Blessed.  We,  however,  know  that the exact date is  March  ll, l897.(4)</w:t>
      </w: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A4DAE" w:rsidRPr="00C30F2D" w:rsidRDefault="00CA4DAE"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 xml:space="preserve">2. The reason for disagreement </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To know exactly the reasons for disagreement between the two brothers, it is worthy checking some details. </w:t>
      </w:r>
    </w:p>
    <w:p w:rsidR="00C427FC" w:rsidRPr="00400E0B" w:rsidRDefault="00C427FC" w:rsidP="00400E0B">
      <w:pPr>
        <w:jc w:val="both"/>
        <w:rPr>
          <w:sz w:val="26"/>
          <w:szCs w:val="26"/>
        </w:rPr>
      </w:pPr>
      <w:r w:rsidRPr="00400E0B">
        <w:rPr>
          <w:sz w:val="26"/>
          <w:szCs w:val="26"/>
        </w:rPr>
        <w:t xml:space="preserve">     The  first  reason  is  the  difference  of  criteria  about spiritual direction.</w:t>
      </w:r>
    </w:p>
    <w:p w:rsidR="00C427FC" w:rsidRPr="00400E0B" w:rsidRDefault="00C427FC" w:rsidP="00400E0B">
      <w:pPr>
        <w:jc w:val="both"/>
        <w:rPr>
          <w:sz w:val="26"/>
          <w:szCs w:val="26"/>
        </w:rPr>
      </w:pPr>
      <w:r w:rsidRPr="00400E0B">
        <w:rPr>
          <w:sz w:val="26"/>
          <w:szCs w:val="26"/>
        </w:rPr>
        <w:t xml:space="preserve">     Father  Vitale  told us that in discipline Don  Francis  was freer than the Father,  who was more exact. In the letter we have quoted,  the  Father points out a wrong trend which can lead  the souls  to errors.  Don Francis presented the things according  to his  point  of view,  but the Father states that  is  "a  subtle, delicate  question merely spiritual.  It is a matter of direction of  souls  for the formation of communities  and  works,  on  the grounds of exact discipline,  perfect observance, and practice of interior virtues" (S.C. Vol. 7, page l9).</w:t>
      </w:r>
    </w:p>
    <w:p w:rsidR="00C427FC" w:rsidRPr="00400E0B" w:rsidRDefault="00C427FC" w:rsidP="00400E0B">
      <w:pPr>
        <w:jc w:val="both"/>
        <w:rPr>
          <w:sz w:val="26"/>
          <w:szCs w:val="26"/>
        </w:rPr>
      </w:pPr>
      <w:r w:rsidRPr="00400E0B">
        <w:rPr>
          <w:sz w:val="26"/>
          <w:szCs w:val="26"/>
        </w:rPr>
        <w:t xml:space="preserve">     Don  Francis seems to be right by accessory  reasons,  which are external,  and to which the people usually bear witness.  The first accessory reason is the Father's administrative system. Don Francis wanted an administration like that of an accountant,  the Father instead lived completely abandoned  in the hands of divine providence.  Consequently,  the  Father was always stranded,  and when  he was asked for money he was compelled to answer  that  he hadn't any,  because he had given it to the poor. Meanwhile debts increased... Don Francis along with his youth thought that such a system   had  no  chance  to succeed,  and sooner  or  later  the institution  would come to an end.  Weren't they  right?  Humanly speaking,  yes.  But  they  forgot  who the Father  was  and  his mission. The people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were right when they defined him as a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man like Cottolengo;  and we know very well that Cottolengo could not be judged  like a common person.  We also acknowledge that to live with such characters requires uncommon virtue.</w:t>
      </w:r>
    </w:p>
    <w:p w:rsidR="00C427FC" w:rsidRPr="00400E0B" w:rsidRDefault="00C427FC" w:rsidP="00400E0B">
      <w:pPr>
        <w:jc w:val="both"/>
        <w:rPr>
          <w:sz w:val="26"/>
          <w:szCs w:val="26"/>
        </w:rPr>
      </w:pPr>
      <w:r w:rsidRPr="00400E0B">
        <w:rPr>
          <w:sz w:val="26"/>
          <w:szCs w:val="26"/>
        </w:rPr>
        <w:t xml:space="preserve">     Another  reason  for  disagreement was  lack  of  a  regular novitiate.  At  the  Holy Spirit there was  a  farrago:  orphans, aspirants, novices, professed. But it was the condition of things that  spring  from  nothing and form step by  step.  It  was  the founder's  duty  to organize it in the proper time and in  proper way.  It is well known that at the beginning of the institutions, the  founders care more the substance of the novitiate  than  its forms;  these  are  kept within certain limits which  allowed  by circumstances.  The  forms of novitiate are perfected with  time. For instance, The Little Sisters of the Poor were born in l839, but they began passing through the novitiate in l853 (</w:t>
      </w:r>
      <w:smartTag w:uri="urn:schemas-microsoft-com:office:smarttags" w:element="place">
        <w:smartTag w:uri="urn:schemas-microsoft-com:office:smarttags" w:element="City">
          <w:r w:rsidRPr="00400E0B">
            <w:rPr>
              <w:sz w:val="26"/>
              <w:szCs w:val="26"/>
            </w:rPr>
            <w:t>Trochu</w:t>
          </w:r>
        </w:smartTag>
        <w:r w:rsidRPr="00400E0B">
          <w:rPr>
            <w:sz w:val="26"/>
            <w:szCs w:val="26"/>
          </w:rPr>
          <w:t xml:space="preserve">, </w:t>
        </w:r>
        <w:smartTag w:uri="urn:schemas-microsoft-com:office:smarttags" w:element="State">
          <w:r w:rsidRPr="00400E0B">
            <w:rPr>
              <w:sz w:val="26"/>
              <w:szCs w:val="26"/>
            </w:rPr>
            <w:t>Il</w:t>
          </w:r>
        </w:smartTag>
      </w:smartTag>
      <w:r w:rsidRPr="00400E0B">
        <w:rPr>
          <w:sz w:val="26"/>
          <w:szCs w:val="26"/>
        </w:rPr>
        <w:t xml:space="preserve"> primo sia l'ultimo, page 243).(5)</w:t>
      </w:r>
    </w:p>
    <w:p w:rsidR="00C427FC" w:rsidRPr="00400E0B" w:rsidRDefault="00C427FC" w:rsidP="00400E0B">
      <w:pPr>
        <w:jc w:val="both"/>
        <w:rPr>
          <w:sz w:val="26"/>
          <w:szCs w:val="26"/>
        </w:rPr>
      </w:pPr>
    </w:p>
    <w:p w:rsidR="00C427FC" w:rsidRDefault="00C427FC" w:rsidP="004C5093">
      <w:pPr>
        <w:widowControl w:val="0"/>
        <w:jc w:val="both"/>
        <w:rPr>
          <w:snapToGrid w:val="0"/>
          <w:sz w:val="24"/>
          <w:szCs w:val="24"/>
        </w:rPr>
      </w:pPr>
    </w:p>
    <w:p w:rsidR="00CA4DAE" w:rsidRDefault="00CA4DAE" w:rsidP="004C5093">
      <w:pPr>
        <w:widowControl w:val="0"/>
        <w:jc w:val="both"/>
        <w:rPr>
          <w:snapToGrid w:val="0"/>
          <w:sz w:val="24"/>
          <w:szCs w:val="24"/>
        </w:rPr>
      </w:pPr>
    </w:p>
    <w:p w:rsidR="00CA4DAE" w:rsidRPr="00C30F2D" w:rsidRDefault="00CA4DAE"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 xml:space="preserve">13. </w:t>
      </w:r>
      <w:proofErr w:type="gramStart"/>
      <w:r>
        <w:rPr>
          <w:b/>
          <w:snapToGrid w:val="0"/>
          <w:sz w:val="40"/>
          <w:szCs w:val="40"/>
        </w:rPr>
        <w:t>At</w:t>
      </w:r>
      <w:proofErr w:type="gramEnd"/>
      <w:r>
        <w:rPr>
          <w:b/>
          <w:snapToGrid w:val="0"/>
          <w:sz w:val="40"/>
          <w:szCs w:val="40"/>
        </w:rPr>
        <w:t xml:space="preserve"> R</w:t>
      </w:r>
      <w:r w:rsidRPr="002B28E2">
        <w:rPr>
          <w:b/>
          <w:snapToGrid w:val="0"/>
          <w:sz w:val="40"/>
          <w:szCs w:val="40"/>
        </w:rPr>
        <w:t>occalumera</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r w:rsidRPr="00C30F2D">
        <w:rPr>
          <w:snapToGrid w:val="0"/>
          <w:sz w:val="24"/>
          <w:szCs w:val="24"/>
        </w:rPr>
        <w:t xml:space="preserve"> </w:t>
      </w:r>
    </w:p>
    <w:p w:rsidR="00C427FC" w:rsidRDefault="00C427FC" w:rsidP="00400E0B">
      <w:pPr>
        <w:jc w:val="both"/>
        <w:rPr>
          <w:sz w:val="26"/>
          <w:szCs w:val="26"/>
        </w:rPr>
      </w:pPr>
      <w:r w:rsidRPr="00400E0B">
        <w:rPr>
          <w:sz w:val="26"/>
          <w:szCs w:val="26"/>
        </w:rPr>
        <w:t xml:space="preserve">     Let us see the beginning of the institute at Roccalumera.</w:t>
      </w:r>
    </w:p>
    <w:p w:rsidR="00CA4DAE" w:rsidRPr="00400E0B" w:rsidRDefault="00CA4DAE" w:rsidP="00400E0B">
      <w:pPr>
        <w:jc w:val="both"/>
        <w:rPr>
          <w:sz w:val="26"/>
          <w:szCs w:val="26"/>
        </w:rPr>
      </w:pPr>
    </w:p>
    <w:p w:rsidR="00C427FC" w:rsidRDefault="00C427FC" w:rsidP="00400E0B">
      <w:pPr>
        <w:jc w:val="both"/>
        <w:rPr>
          <w:sz w:val="26"/>
          <w:szCs w:val="26"/>
        </w:rPr>
      </w:pPr>
      <w:r w:rsidRPr="00400E0B">
        <w:rPr>
          <w:sz w:val="26"/>
          <w:szCs w:val="26"/>
        </w:rPr>
        <w:t xml:space="preserve">     Felici  wonders why Don Francis chose Roccalumera  to  begin his  institute,  and answers:  "He must have done so for  several reasons.  First,  because  of the simple people of the town,  who were  like him,  very simple.  Second,  because of  the  pleasant landscape  in  which his religious soul perceived  the  Creator's perfections.  Third, because of the poor people among whom he and his sisters  would be at their ease -- poor among poor.  Finally, because it was far from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and it would be easier for them to avoid any contrast with his brother and his initiatives" (Il Padre </w:t>
      </w:r>
      <w:proofErr w:type="gramStart"/>
      <w:r w:rsidRPr="00400E0B">
        <w:rPr>
          <w:sz w:val="26"/>
          <w:szCs w:val="26"/>
        </w:rPr>
        <w:t>delle</w:t>
      </w:r>
      <w:proofErr w:type="gramEnd"/>
      <w:r w:rsidRPr="00400E0B">
        <w:rPr>
          <w:sz w:val="26"/>
          <w:szCs w:val="26"/>
        </w:rPr>
        <w:t xml:space="preserve"> orfane, page 99).</w:t>
      </w:r>
    </w:p>
    <w:p w:rsidR="00CA4DAE" w:rsidRPr="00400E0B" w:rsidRDefault="00CA4DAE" w:rsidP="00400E0B">
      <w:pPr>
        <w:jc w:val="both"/>
        <w:rPr>
          <w:sz w:val="26"/>
          <w:szCs w:val="26"/>
        </w:rPr>
      </w:pPr>
    </w:p>
    <w:p w:rsidR="00C427FC" w:rsidRDefault="00C427FC" w:rsidP="00400E0B">
      <w:pPr>
        <w:jc w:val="both"/>
        <w:rPr>
          <w:sz w:val="26"/>
          <w:szCs w:val="26"/>
        </w:rPr>
      </w:pPr>
      <w:r w:rsidRPr="00400E0B">
        <w:rPr>
          <w:sz w:val="26"/>
          <w:szCs w:val="26"/>
        </w:rPr>
        <w:t xml:space="preserve">     </w:t>
      </w:r>
      <w:proofErr w:type="gramStart"/>
      <w:r w:rsidRPr="00400E0B">
        <w:rPr>
          <w:sz w:val="26"/>
          <w:szCs w:val="26"/>
        </w:rPr>
        <w:t>How  true</w:t>
      </w:r>
      <w:proofErr w:type="gramEnd"/>
      <w:r w:rsidRPr="00400E0B">
        <w:rPr>
          <w:sz w:val="26"/>
          <w:szCs w:val="26"/>
        </w:rPr>
        <w:t xml:space="preserve">  it is that history and imagination cannot get  on well together!</w:t>
      </w:r>
    </w:p>
    <w:p w:rsidR="00CA4DAE" w:rsidRPr="00400E0B" w:rsidRDefault="00CA4DAE"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writer says that Don Francis and his sisters planned  a new  house  with a regular novitiate always  under  the  Father's government.  They had no intention of creating a new institution or congregation, but a novitiate with members formed by a new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direction,  who  would  return  to the Holy Spirit  to  make  the  institute flower again.</w:t>
      </w:r>
    </w:p>
    <w:p w:rsidR="00C427FC" w:rsidRPr="00400E0B" w:rsidRDefault="00C427FC" w:rsidP="00400E0B">
      <w:pPr>
        <w:jc w:val="both"/>
        <w:rPr>
          <w:sz w:val="26"/>
          <w:szCs w:val="26"/>
        </w:rPr>
      </w:pPr>
      <w:r w:rsidRPr="00400E0B">
        <w:rPr>
          <w:sz w:val="26"/>
          <w:szCs w:val="26"/>
        </w:rPr>
        <w:t xml:space="preserve">     But, this plan was unfitting. If the Father's generosity was the  cause  of extreme poverty,  a new house under his  direction wouldn't solve difficulties,  it would rather make them worse  by increasing debts.  Don Francis did not consider that the charisma for  specific  institutions  is given by God to  the  persons  he chooses,  and   God  had chosen the Father for the  Daughters  of Divine Zeal.</w:t>
      </w:r>
    </w:p>
    <w:p w:rsidR="00C427FC" w:rsidRPr="00400E0B" w:rsidRDefault="00C427FC" w:rsidP="00400E0B">
      <w:pPr>
        <w:jc w:val="both"/>
        <w:rPr>
          <w:sz w:val="26"/>
          <w:szCs w:val="26"/>
        </w:rPr>
      </w:pPr>
      <w:r w:rsidRPr="00400E0B">
        <w:rPr>
          <w:sz w:val="26"/>
          <w:szCs w:val="26"/>
        </w:rPr>
        <w:t xml:space="preserve">     Thus,  Don Francis and Sister Veronica had formed their plan of reformation, but they had established no time, no place.</w:t>
      </w:r>
    </w:p>
    <w:p w:rsidR="00C427FC" w:rsidRPr="00400E0B" w:rsidRDefault="00C427FC" w:rsidP="00400E0B">
      <w:pPr>
        <w:jc w:val="both"/>
        <w:rPr>
          <w:sz w:val="26"/>
          <w:szCs w:val="26"/>
        </w:rPr>
      </w:pPr>
      <w:r w:rsidRPr="00400E0B">
        <w:rPr>
          <w:sz w:val="26"/>
          <w:szCs w:val="26"/>
        </w:rPr>
        <w:t xml:space="preserve">     Out  of  the blue,  one evening Sister Veronica went to  Don Francis  announcing  to  him that she had decided to  go  to  her native place,  Roccalumera,  to lodge in the house of Marchioness Fiorentino.</w:t>
      </w:r>
    </w:p>
    <w:p w:rsidR="00C427FC" w:rsidRPr="00400E0B" w:rsidRDefault="00C427FC" w:rsidP="00400E0B">
      <w:pPr>
        <w:jc w:val="both"/>
        <w:rPr>
          <w:sz w:val="26"/>
          <w:szCs w:val="26"/>
        </w:rPr>
      </w:pPr>
      <w:r w:rsidRPr="00400E0B">
        <w:rPr>
          <w:sz w:val="26"/>
          <w:szCs w:val="26"/>
        </w:rPr>
        <w:t xml:space="preserve">     Left the house in the night(6) together with Sister Rose and the two sisters Marino (one of them was a novice and the other an aspirant), they reached Roccalumera in the morning.</w:t>
      </w:r>
    </w:p>
    <w:p w:rsidR="00C427FC" w:rsidRPr="00400E0B" w:rsidRDefault="00C427FC" w:rsidP="00400E0B">
      <w:pPr>
        <w:jc w:val="both"/>
        <w:rPr>
          <w:sz w:val="26"/>
          <w:szCs w:val="26"/>
        </w:rPr>
      </w:pPr>
      <w:r w:rsidRPr="00400E0B">
        <w:rPr>
          <w:sz w:val="26"/>
          <w:szCs w:val="26"/>
        </w:rPr>
        <w:t xml:space="preserve">     From there, they wrote to the Father. He went to Roccalumera two  days later to pick them up,  showing them a letter from  the vicar  general  who had ordered their  return  to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Only Sister  Veronica remained at Roccalumera,  because she was  sick. Meanwhile,  she  tried to convince the Father to accept the  plan agreed  upon  with Don Francis.  The other ones who  returned  to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did not resign themselves to do without Roccalumera,  so the  Father dismissed them and told Sister Veronica to  give  her garb back. A few months later Cardinal Guarino died. Don Francis, acting  in  agreement with  Msgr.  D'Arrigo,  re-established  the community and took over the direction in Roccalumera.</w:t>
      </w:r>
    </w:p>
    <w:p w:rsidR="00C427FC" w:rsidRPr="00400E0B" w:rsidRDefault="00C427FC" w:rsidP="00400E0B">
      <w:pPr>
        <w:jc w:val="both"/>
        <w:rPr>
          <w:sz w:val="26"/>
          <w:szCs w:val="26"/>
        </w:rPr>
      </w:pPr>
      <w:r w:rsidRPr="00400E0B">
        <w:rPr>
          <w:sz w:val="26"/>
          <w:szCs w:val="26"/>
        </w:rPr>
        <w:t xml:space="preserve">     I  deem  necessary to correct Rigano,  who assures that  Don Francis started his institution because he was "encouraged by the vicar  general,  and therefore he decided to start  his  activity with   the   group   of  the  sisters  who  suffered   so   great incomprehension" (page 3l).  If the foundation of Don Francis was legitimate,  why to start it in secret?  If the vicar general had authorized him,  why the same vicar imposed the sisters to return to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If  Don  Francis  had discovered  his  own  way  at Roccalumera,  why did he insist so much to return to Avignone and to form again the community he had divided?(7)</w:t>
      </w:r>
    </w:p>
    <w:p w:rsidR="00C427FC" w:rsidRPr="00400E0B" w:rsidRDefault="00C427FC" w:rsidP="00400E0B">
      <w:pPr>
        <w:jc w:val="both"/>
        <w:rPr>
          <w:sz w:val="26"/>
          <w:szCs w:val="26"/>
        </w:rPr>
      </w:pPr>
      <w:r w:rsidRPr="00400E0B">
        <w:rPr>
          <w:sz w:val="26"/>
          <w:szCs w:val="26"/>
        </w:rPr>
        <w:t xml:space="preserve">     Almost  shortly  after the  separation,  Don  Francis  began proposing  to bring together the two communities.  He insisted in saying to the Father, "Let us make a merger, making peace!"</w:t>
      </w:r>
    </w:p>
    <w:p w:rsidR="00C427FC" w:rsidRPr="00400E0B" w:rsidRDefault="00C427FC" w:rsidP="00400E0B">
      <w:pPr>
        <w:jc w:val="both"/>
        <w:rPr>
          <w:sz w:val="26"/>
          <w:szCs w:val="26"/>
        </w:rPr>
      </w:pPr>
      <w:r w:rsidRPr="00400E0B">
        <w:rPr>
          <w:sz w:val="26"/>
          <w:szCs w:val="26"/>
        </w:rPr>
        <w:t xml:space="preserve">     The Father argued, "Between the peace regarding us brothers and the merger of the institutions there is a great difference. </w:t>
      </w: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 xml:space="preserve">They are two things absolutely distinct and separate.  People  of common  sense understands it.  As to the personal peace,  I  have always   brought  peace  to  you."  As  to  the  merger  of   the institutions,  the matter is different,  and the Father is averse to  it  because  he sees no improvement in  his  brother's  ideas (Jan.  l0, l907).  But he wishes good to his institution. "I wish you  to  go  ahead.  May the Lord bless and  make  the  house  of Roccalumera  prosperous,  giving you the consolation of seeing it growing  up in virtue and in providence,   as well as a means for the  salvation  of souls.  The God who draws good from  evil  and retorts  the hellish snares against the author of them, Satan, be glorified in this institution" (Ibid.  page 20).  Then he reminds his  brother  of  the disposition  of  Archbishop  D'Arrigo,  who "decided  that the brothers be in perfect  relation,  peace,  and union,  but each of them be in his own institution"  (Ibid.  page l9).  </w:t>
      </w:r>
    </w:p>
    <w:p w:rsidR="00C427FC" w:rsidRPr="00400E0B" w:rsidRDefault="00C427FC" w:rsidP="00400E0B">
      <w:pPr>
        <w:jc w:val="both"/>
        <w:rPr>
          <w:sz w:val="26"/>
          <w:szCs w:val="26"/>
        </w:rPr>
      </w:pPr>
      <w:r w:rsidRPr="00400E0B">
        <w:rPr>
          <w:sz w:val="26"/>
          <w:szCs w:val="26"/>
        </w:rPr>
        <w:t xml:space="preserve">     Don  Francis made the last attempt to merge the institutions at the end of l909,  when he was willing to accept the conditions the Father had made. But Don Orione, the vicar general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at that time, opposed it. The Father writes to Father Palma, "Don Orione was averse to it:  he wants those sisters to have a humble and  complete submission to us.  Me,  Canon  Vitale,  and  Father Bonarrigo agree upon it" (S.C.  Vol.  7,  page 45). Father Vitale confirms,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  witnessed to the conversation of the Servant of God  and Don Orione about this matter.  Don Orione was decidedly averse to it, because the merger of the institutions in the spirit of Canon Hannibal   Di   Francia   seemed  to  him   morally   impossible. Nevertheless,  the  Servant  of God was morally  and  financially generous with them."(8)</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Don Francis went ahead with his own institution. At his death,  the  Capuchins took over the direction,  giving them  the constitutions  and   the name:  "Capuchin Sisters of  the  Sacred Heart." It is a beautiful, promising religious congregation.</w:t>
      </w: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w:t>
      </w:r>
      <w:r w:rsidRPr="002B28E2">
        <w:rPr>
          <w:b/>
          <w:snapToGrid w:val="0"/>
          <w:sz w:val="40"/>
          <w:szCs w:val="40"/>
        </w:rPr>
        <w:t xml:space="preserve">4. </w:t>
      </w:r>
      <w:proofErr w:type="gramStart"/>
      <w:r w:rsidRPr="002B28E2">
        <w:rPr>
          <w:b/>
          <w:snapToGrid w:val="0"/>
          <w:sz w:val="40"/>
          <w:szCs w:val="40"/>
        </w:rPr>
        <w:t>After</w:t>
      </w:r>
      <w:proofErr w:type="gramEnd"/>
      <w:r w:rsidRPr="002B28E2">
        <w:rPr>
          <w:b/>
          <w:snapToGrid w:val="0"/>
          <w:sz w:val="40"/>
          <w:szCs w:val="40"/>
        </w:rPr>
        <w:t xml:space="preserve"> the separation</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The  division  of  the institutions did not affect  the  two brothers' relationship. Sister Veronica declares,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"Apart  from our departure which caused a  deep  wound,  the brothers  remained cordially united.  As soon as </w:t>
      </w:r>
      <w:smartTag w:uri="urn:schemas-microsoft-com:office:smarttags" w:element="City">
        <w:smartTag w:uri="urn:schemas-microsoft-com:office:smarttags" w:element="place">
          <w:r w:rsidRPr="00400E0B">
            <w:rPr>
              <w:sz w:val="26"/>
              <w:szCs w:val="26"/>
            </w:rPr>
            <w:t>Hannibal</w:t>
          </w:r>
        </w:smartTag>
      </w:smartTag>
      <w:r w:rsidRPr="00400E0B">
        <w:rPr>
          <w:sz w:val="26"/>
          <w:szCs w:val="26"/>
        </w:rPr>
        <w:t xml:space="preserve"> knew of his  brother's sickness,  he immediately went to Roccalumera  and stayed  over there as in his own  house,  smiling,  amiable,  and happy."</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On the other hand, Don Francis went to Avignone. A Religious of ours reports:  "When I was very young, I saw several times Don Francis  coming  at  Avignone in the evening  to  talk  with  the Servant  of God.   I naively asked the Father,  'Why doesn't your brother  work with you?' Smiling and calm,  he told me,  'My son, the  Lord lets each one follow his own way'."   He wrote  to  Don Francis,  "I  always loved you sincerely,  wishing that the  Lord free  you from any evil and overwhelm you with good" (January l0, l907).  After the death of his brother,  the Father wrote to Msgr. D'Arrigo,  "I loved  my brother Francis with a very tender  love, as a father more than as a brother! (Vol.  29,  page 30). He sang his praise on God and Neighbor (S.C. Vol. l, page l49).</w:t>
      </w:r>
    </w:p>
    <w:p w:rsidR="00C427FC" w:rsidRPr="00400E0B" w:rsidRDefault="00C427FC" w:rsidP="00400E0B">
      <w:pPr>
        <w:jc w:val="both"/>
        <w:rPr>
          <w:sz w:val="26"/>
          <w:szCs w:val="26"/>
        </w:rPr>
      </w:pPr>
      <w:r w:rsidRPr="00400E0B">
        <w:rPr>
          <w:sz w:val="26"/>
          <w:szCs w:val="26"/>
        </w:rPr>
        <w:t xml:space="preserve">     However, because Don Francis encouraged the secession of the sisters with subterfuges,  simulation,  and intrigues, the Father was  grieved.  He  thought  that all this couldn't  come  without prejudice to his brother's spirit.  For this reason he  sometimes used strong words, charging him with taking "a false way very far from  the virtue and perfection,  and with rejecting the study of one's own sanctification" (January l0,  l907).  He also wrote  to Melanie,  "Pray for my poor and dear brother that he be converted to God strongly and mildly,  but more mildly than strongly" (S.C. Vol.  8,  page 2).  Writing to Don Francis he says, "I will never stop  praying to the Lord,  I will even offer my useless life for your  sincere  return  to  God,  for  your  sanctification,   and salvation."  God  did not accept the sacrifice  of  the  Father's life,  but heard his prayer.  In fact, soon after the news of his brother's death, he wrote to Father Vitale, "Since a few years my brother had become holy,  humble, recollected, prudent, detached, and pious" (Vol. 3l, page 29). </w:t>
      </w:r>
    </w:p>
    <w:p w:rsidR="00C427FC" w:rsidRPr="00400E0B" w:rsidRDefault="00C427FC" w:rsidP="00400E0B">
      <w:pPr>
        <w:jc w:val="both"/>
        <w:rPr>
          <w:sz w:val="26"/>
          <w:szCs w:val="26"/>
        </w:rPr>
      </w:pPr>
      <w:r w:rsidRPr="00400E0B">
        <w:rPr>
          <w:sz w:val="26"/>
          <w:szCs w:val="26"/>
        </w:rPr>
        <w:t xml:space="preserve">     The  Father  always  had  a special  consideration  for  his brother's  institution,  because,   says  Sister  Veronica,   "he admired  our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community,  and his great heart reserved  the  best gifts for us...  After the death of his brother,  the Servant  of God did not stop helping us sending flour now and then,  and once a thousand liras." Sister Veronica was so happy when she received a  beautiful  statue  of  the Immaculate from  Hannibal  Mary  Di Francia,  the day after the death of the founder Don Francis.  He addressed the gift to his brother and to the unforgettable Daughters of Roccalumera" (Rigano, Sorriso... page 85).</w:t>
      </w:r>
    </w:p>
    <w:p w:rsidR="00C427FC" w:rsidRPr="00400E0B" w:rsidRDefault="00C427FC" w:rsidP="00400E0B">
      <w:pPr>
        <w:jc w:val="both"/>
        <w:rPr>
          <w:sz w:val="26"/>
          <w:szCs w:val="26"/>
        </w:rPr>
      </w:pPr>
      <w:r w:rsidRPr="00400E0B">
        <w:rPr>
          <w:sz w:val="26"/>
          <w:szCs w:val="26"/>
        </w:rPr>
        <w:t xml:space="preserve">     At  the  funeral  of  the Servant of  God,  the  sisters  of Roccalumera wished to follow immediately after our congregations, because  they considered themselves daughters of the  Servant  of God.</w:t>
      </w:r>
    </w:p>
    <w:p w:rsidR="00C427FC" w:rsidRPr="00400E0B" w:rsidRDefault="00C427FC" w:rsidP="00400E0B">
      <w:pPr>
        <w:jc w:val="both"/>
        <w:rPr>
          <w:sz w:val="26"/>
          <w:szCs w:val="26"/>
        </w:rPr>
      </w:pPr>
      <w:r w:rsidRPr="00400E0B">
        <w:rPr>
          <w:sz w:val="26"/>
          <w:szCs w:val="26"/>
        </w:rPr>
        <w:t xml:space="preserve">     Remembering  the  persons  who  rushed to the  tomb  of  the Father,  Sister Veronica says, "I too knelt before him, but I did not pray for his soul,  because I think he is already in  heaven. Besides,  in  our  communities  we  use  to  appeal  to  him  for protection, whereas  we also say some requiems for his brother."</w:t>
      </w:r>
    </w:p>
    <w:p w:rsidR="00C427FC" w:rsidRPr="00400E0B" w:rsidRDefault="00C427FC" w:rsidP="00400E0B">
      <w:pPr>
        <w:jc w:val="both"/>
        <w:rPr>
          <w:sz w:val="26"/>
          <w:szCs w:val="26"/>
        </w:rPr>
      </w:pPr>
      <w:r w:rsidRPr="00400E0B">
        <w:rPr>
          <w:sz w:val="26"/>
          <w:szCs w:val="26"/>
        </w:rPr>
        <w:t xml:space="preserve">     </w:t>
      </w:r>
    </w:p>
    <w:p w:rsidR="00C427FC" w:rsidRDefault="00C427FC" w:rsidP="004C5093">
      <w:pPr>
        <w:widowControl w:val="0"/>
        <w:jc w:val="both"/>
        <w:rPr>
          <w:snapToGrid w:val="0"/>
          <w:sz w:val="24"/>
          <w:szCs w:val="24"/>
        </w:rPr>
      </w:pPr>
    </w:p>
    <w:p w:rsidR="00CA4DAE" w:rsidRDefault="00CA4DAE"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5. Suppression of the sisters</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The l897 is a crucial year in the Father's life.</w:t>
      </w:r>
    </w:p>
    <w:p w:rsidR="00C427FC" w:rsidRPr="00400E0B" w:rsidRDefault="00C427FC" w:rsidP="00400E0B">
      <w:pPr>
        <w:jc w:val="both"/>
        <w:rPr>
          <w:sz w:val="26"/>
          <w:szCs w:val="26"/>
        </w:rPr>
      </w:pPr>
      <w:r w:rsidRPr="00400E0B">
        <w:rPr>
          <w:sz w:val="26"/>
          <w:szCs w:val="26"/>
        </w:rPr>
        <w:t xml:space="preserve">     The  flight of the FOUR sisters to Roccalumera had been  the talk  of  the city;  but when the sensation had cooled  down,  an unfortunate event created a new ado calling the attention of  the public to the Holy Spirit's institute.</w:t>
      </w:r>
    </w:p>
    <w:p w:rsidR="00C427FC" w:rsidRPr="00400E0B" w:rsidRDefault="00C427FC" w:rsidP="00400E0B">
      <w:pPr>
        <w:jc w:val="both"/>
        <w:rPr>
          <w:sz w:val="26"/>
          <w:szCs w:val="26"/>
        </w:rPr>
      </w:pPr>
      <w:r w:rsidRPr="00400E0B">
        <w:rPr>
          <w:sz w:val="26"/>
          <w:szCs w:val="26"/>
        </w:rPr>
        <w:t xml:space="preserve">     An  orphaned girl had escaped the institute to go back home. The  sisters searched for her all day long in  vain,  then,  they informed  the  police who in turn  addressed  the  ecclesiastical authority.  It  is a fact so simple and common for any institute! Are the institutes condemned to death for  so little?  But  owing to  the  red-hot ambient created in Messina against the  Father's female  institute  (and we know how it was  created),  the  vicar general  Msgr.  Basile  suggested the cardinal  to  suppress  the institute  and  to  put an end to it.  He did so because he was governing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 xml:space="preserve">the diocese in the absence of Cardinal Guarino who  was sick.  Also the Father was absent from </w:t>
      </w:r>
      <w:smartTag w:uri="urn:schemas-microsoft-com:office:smarttags" w:element="place">
        <w:smartTag w:uri="urn:schemas-microsoft-com:office:smarttags" w:element="City">
          <w:r w:rsidR="00C427FC" w:rsidRPr="00400E0B">
            <w:rPr>
              <w:sz w:val="26"/>
              <w:szCs w:val="26"/>
            </w:rPr>
            <w:t>Messina</w:t>
          </w:r>
        </w:smartTag>
      </w:smartTag>
      <w:r w:rsidR="00C427FC" w:rsidRPr="00400E0B">
        <w:rPr>
          <w:sz w:val="26"/>
          <w:szCs w:val="26"/>
        </w:rPr>
        <w:t>.  Therefore, Msgr. Basile  sent  for Father Bonarrigo,  and told him to  inform  the Father  about the order of the cardinal.  Father Vitale says that the  vicar general issued an ordinance stating that  the  sisters leave  and go back their homes (page l37).  Such an ordinance  is unknown.  In fact, the Father writes that the cardinal "dissolved the  institute of the sisters,  without issuing a written decree" (S.C. Vol. 7, page l65).</w:t>
      </w:r>
    </w:p>
    <w:p w:rsidR="00C427FC" w:rsidRPr="00400E0B" w:rsidRDefault="00C427FC" w:rsidP="00400E0B">
      <w:pPr>
        <w:jc w:val="both"/>
        <w:rPr>
          <w:sz w:val="26"/>
          <w:szCs w:val="26"/>
        </w:rPr>
      </w:pPr>
      <w:r w:rsidRPr="00400E0B">
        <w:rPr>
          <w:sz w:val="26"/>
          <w:szCs w:val="26"/>
        </w:rPr>
        <w:t xml:space="preserve">     Where was the Father?  In those years he was searching for a person  who  could  direct  the  female  community,  because  his dealings  with the Daughters of Charity,  the Daughters of  Saint Anna,  and the Sisters of Good Shepherd had come to nothing.  Now he  was thinking of Melanie  of La Salette,  who was at  Galatina (</w:t>
      </w:r>
      <w:smartTag w:uri="urn:schemas-microsoft-com:office:smarttags" w:element="place">
        <w:smartTag w:uri="urn:schemas-microsoft-com:office:smarttags" w:element="City">
          <w:r w:rsidRPr="00400E0B">
            <w:rPr>
              <w:sz w:val="26"/>
              <w:szCs w:val="26"/>
            </w:rPr>
            <w:t>Lecce</w:t>
          </w:r>
        </w:smartTag>
      </w:smartTag>
      <w:r w:rsidRPr="00400E0B">
        <w:rPr>
          <w:sz w:val="26"/>
          <w:szCs w:val="26"/>
        </w:rPr>
        <w:t xml:space="preserve">).  He  had gone over there to pay a visit to her,  in  the hope  that  she  would take over the direction  of  the  sisters. Writes  the Father,  "I invited her to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but she did  not decide  whether she would come or not.  She spoke  about  </w:t>
      </w:r>
      <w:smartTag w:uri="urn:schemas-microsoft-com:office:smarttags" w:element="City">
        <w:r w:rsidRPr="00400E0B">
          <w:rPr>
            <w:sz w:val="26"/>
            <w:szCs w:val="26"/>
          </w:rPr>
          <w:t>Messina</w:t>
        </w:r>
      </w:smartTag>
      <w:r w:rsidRPr="00400E0B">
        <w:rPr>
          <w:sz w:val="26"/>
          <w:szCs w:val="26"/>
        </w:rPr>
        <w:t xml:space="preserve"> fondly,  even  showed a copy of the letter of the Virgin Mary  to the  people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(the copy she had was written in  French). But still she did not come to a decision" (Vol. 45, page 79). </w:t>
      </w:r>
    </w:p>
    <w:p w:rsidR="00C427FC" w:rsidRPr="00400E0B" w:rsidRDefault="00C427FC" w:rsidP="00400E0B">
      <w:pPr>
        <w:jc w:val="both"/>
        <w:rPr>
          <w:sz w:val="26"/>
          <w:szCs w:val="26"/>
        </w:rPr>
      </w:pPr>
      <w:r w:rsidRPr="00400E0B">
        <w:rPr>
          <w:sz w:val="26"/>
          <w:szCs w:val="26"/>
        </w:rPr>
        <w:t xml:space="preserve">Then   the  Father  handed  her  a  letter  asking  for  prayers, especially "to obtain a good, holy, humble, expert, smart, fit </w:t>
      </w:r>
    </w:p>
    <w:p w:rsidR="00C427FC" w:rsidRPr="00400E0B" w:rsidRDefault="00C427FC" w:rsidP="00400E0B">
      <w:pPr>
        <w:jc w:val="both"/>
        <w:rPr>
          <w:sz w:val="26"/>
          <w:szCs w:val="26"/>
        </w:rPr>
      </w:pPr>
      <w:r w:rsidRPr="00400E0B">
        <w:rPr>
          <w:sz w:val="26"/>
          <w:szCs w:val="26"/>
        </w:rPr>
        <w:t>directress" (S.C. Vol. 8, page 2).</w:t>
      </w:r>
    </w:p>
    <w:p w:rsidR="00C427FC" w:rsidRPr="00400E0B" w:rsidRDefault="00C427FC" w:rsidP="00400E0B">
      <w:pPr>
        <w:jc w:val="both"/>
        <w:rPr>
          <w:sz w:val="26"/>
          <w:szCs w:val="26"/>
        </w:rPr>
      </w:pPr>
      <w:r w:rsidRPr="00400E0B">
        <w:rPr>
          <w:sz w:val="26"/>
          <w:szCs w:val="26"/>
        </w:rPr>
        <w:t xml:space="preserve">     Returned to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the Father found that his institute was on the verge of death. In spite of the understandable breaking of his heart, he took courage, told the communities to pray, and </w:t>
      </w:r>
    </w:p>
    <w:p w:rsidR="00C427FC" w:rsidRPr="00400E0B" w:rsidRDefault="00C427FC" w:rsidP="00400E0B">
      <w:pPr>
        <w:jc w:val="both"/>
        <w:rPr>
          <w:sz w:val="26"/>
          <w:szCs w:val="26"/>
        </w:rPr>
      </w:pPr>
      <w:r w:rsidRPr="00400E0B">
        <w:rPr>
          <w:sz w:val="26"/>
          <w:szCs w:val="26"/>
        </w:rPr>
        <w:t xml:space="preserve">went to Msgr. Basile.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"He  showed  that he was ready to comply with the  ordinance with great submission,  but he had one question:  what would they do with the seventy orphans?   Msgr. Basile was perplexed at this unexpected question;  he said that he was compelled to issue  the ordinance  by  the  dissidents inside the community  and  by  the appeals to the Chancery Office.  However,  he would grant a delay to  find  a person to whom the padre could entrust  the  orphans. Shortly after  that,  the  sisters  would  leave"  (Father  Mary Hannibal Di Francia, page l37).</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 xml:space="preserve">     It  comes  natural to ask ourselves whether Don Francis  had something  to  do with this matter.  Here it is what  the  Father quickly wrote to Melanie,  "Back to Messina, I have found a worse persecution:  my  poor and dear brother entered the spirit of  an ecclesiastical  superior,  who  has  already  obtained  from  the cardinal  the  order to suppress my little  religious  community. They will fix a date to make the sisters put off the garb and leave.  </w:t>
      </w:r>
    </w:p>
    <w:p w:rsidR="00C427FC" w:rsidRPr="00400E0B" w:rsidRDefault="00C427FC" w:rsidP="00400E0B">
      <w:pPr>
        <w:jc w:val="both"/>
        <w:rPr>
          <w:sz w:val="26"/>
          <w:szCs w:val="26"/>
        </w:rPr>
      </w:pPr>
      <w:r w:rsidRPr="00400E0B">
        <w:rPr>
          <w:sz w:val="26"/>
          <w:szCs w:val="26"/>
        </w:rPr>
        <w:t xml:space="preserve">It is a true oppression of the innocent...  In  such  a situation we have no means, but prayer! And we have begun praying so much. Please deign to join us. We are in a critical situation. Our matter is the talk of the city,  and the authorities want  </w:t>
      </w:r>
      <w:r w:rsidRPr="00400E0B">
        <w:rPr>
          <w:sz w:val="26"/>
          <w:szCs w:val="26"/>
        </w:rPr>
        <w:lastRenderedPageBreak/>
        <w:t>to put  an  end to it by suppressing my community.  We could find  a remedy  in  a mature person expert in educating  the  youths  and willing  to  take  over  the direction,  in  the  hope  that  the ecclesiastical  authorities  come to terms." Then  he  concludes, "Couldn't  you come and help my community,  at least temporarily? If Our Lady doesn't let you do so,  at least pray to her to  send the  elect  person" (S.C.  Vol.  8,  page 3).  Melanie  "answered immediately in the affirmative" (Vol. 45, page 79).</w:t>
      </w:r>
    </w:p>
    <w:p w:rsidR="00C427FC" w:rsidRPr="00400E0B" w:rsidRDefault="00C427FC" w:rsidP="00400E0B">
      <w:pPr>
        <w:jc w:val="both"/>
        <w:rPr>
          <w:sz w:val="26"/>
          <w:szCs w:val="26"/>
        </w:rPr>
      </w:pPr>
      <w:r w:rsidRPr="00400E0B">
        <w:rPr>
          <w:sz w:val="26"/>
          <w:szCs w:val="26"/>
        </w:rPr>
        <w:t xml:space="preserve">     However, the order to dismiss the sisters was still holding. Should he dismiss them after Melanie had come in?  </w:t>
      </w:r>
      <w:smartTag w:uri="urn:schemas-microsoft-com:office:smarttags" w:element="place">
        <w:smartTag w:uri="urn:schemas-microsoft-com:office:smarttags" w:element="City">
          <w:r w:rsidRPr="00400E0B">
            <w:rPr>
              <w:sz w:val="26"/>
              <w:szCs w:val="26"/>
            </w:rPr>
            <w:t>Providence</w:t>
          </w:r>
        </w:smartTag>
      </w:smartTag>
      <w:r w:rsidRPr="00400E0B">
        <w:rPr>
          <w:sz w:val="26"/>
          <w:szCs w:val="26"/>
        </w:rPr>
        <w:t xml:space="preserve"> had opened the way to fulfill its designs.</w:t>
      </w:r>
    </w:p>
    <w:p w:rsidR="00C427FC" w:rsidRPr="00400E0B" w:rsidRDefault="00C427FC" w:rsidP="00400E0B">
      <w:pPr>
        <w:jc w:val="both"/>
        <w:rPr>
          <w:sz w:val="26"/>
          <w:szCs w:val="26"/>
        </w:rPr>
      </w:pPr>
      <w:r w:rsidRPr="00400E0B">
        <w:rPr>
          <w:sz w:val="26"/>
          <w:szCs w:val="26"/>
        </w:rPr>
        <w:t xml:space="preserve">     Father  Bernard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was a zealous Minor  Friar,  the confessor of the Father,  and very near to Cardinal  Guarino.  He took  a spontaneous interest in the matter.  For health  reasons, the  cardinal  was  staying at Marullo,  a great villa  near  the convent  of Saint Mary of the Angels founded by  Father  Bernard. Profiting  by his reputation,  Father Bernard asked for a private audience  with  the  cardinal.   With  great  humility  and  fine strategy,  he reminded the cardinal of the fruitless fig that the owner  condemned  to  death;  later,  however,  he  deferred  the execution  of  the  sentence for another  year  at  the  farmer's request.  Given  the Little Shepherd of Salette's  presence,  new fruit could be expected from the religious community.</w:t>
      </w:r>
    </w:p>
    <w:p w:rsidR="00C427FC" w:rsidRPr="00400E0B" w:rsidRDefault="00C427FC" w:rsidP="00400E0B">
      <w:pPr>
        <w:jc w:val="both"/>
        <w:rPr>
          <w:sz w:val="26"/>
          <w:szCs w:val="26"/>
        </w:rPr>
      </w:pPr>
      <w:r w:rsidRPr="00400E0B">
        <w:rPr>
          <w:sz w:val="26"/>
          <w:szCs w:val="26"/>
        </w:rPr>
        <w:t xml:space="preserve">     The  cardinal smiled and agreed with Father Bernard,  hoping for a better future with the friar's words.</w:t>
      </w:r>
    </w:p>
    <w:p w:rsidR="00C427FC" w:rsidRPr="00400E0B" w:rsidRDefault="00C427FC" w:rsidP="00400E0B">
      <w:pPr>
        <w:jc w:val="both"/>
        <w:rPr>
          <w:sz w:val="26"/>
          <w:szCs w:val="26"/>
        </w:rPr>
      </w:pPr>
      <w:r w:rsidRPr="00400E0B">
        <w:rPr>
          <w:sz w:val="26"/>
          <w:szCs w:val="26"/>
        </w:rPr>
        <w:t xml:space="preserve">     With the utmost haste Father Bernard rushed to the padre and crying  with  joy  said:  'Victory! Victory!  Victory!'  Then  he related  the  delay  the cardinal granted in  order  to  set  the community  back  on  its feet.  The Lord's mercy along  with  the protection of Our Lady triumphed!</w:t>
      </w:r>
    </w:p>
    <w:p w:rsidR="00C427FC" w:rsidRPr="00400E0B" w:rsidRDefault="00C427FC" w:rsidP="00400E0B">
      <w:pPr>
        <w:jc w:val="both"/>
        <w:rPr>
          <w:sz w:val="26"/>
          <w:szCs w:val="26"/>
        </w:rPr>
      </w:pPr>
      <w:r w:rsidRPr="00400E0B">
        <w:rPr>
          <w:sz w:val="26"/>
          <w:szCs w:val="26"/>
        </w:rPr>
        <w:t xml:space="preserve">     We  don't relate Melanie's work.  The year Melanie spent  in the  community  was "a year of blessing.  Under  her  guide,  the institute  revived,  and when the Lord called her somewhere else, the foundation of the female community was well laid down"  (Vol. 22, page l3l).</w:t>
      </w:r>
    </w:p>
    <w:p w:rsidR="00C427FC" w:rsidRPr="00400E0B" w:rsidRDefault="00C427FC" w:rsidP="00400E0B">
      <w:pPr>
        <w:jc w:val="both"/>
        <w:rPr>
          <w:sz w:val="26"/>
          <w:szCs w:val="26"/>
        </w:rPr>
      </w:pPr>
      <w:r w:rsidRPr="00400E0B">
        <w:rPr>
          <w:sz w:val="26"/>
          <w:szCs w:val="26"/>
        </w:rPr>
        <w:t xml:space="preserve">     The Father's biography informs us about that.</w:t>
      </w:r>
    </w:p>
    <w:p w:rsidR="00C427FC" w:rsidRPr="00400E0B" w:rsidRDefault="00C427FC" w:rsidP="00400E0B">
      <w:pPr>
        <w:jc w:val="both"/>
        <w:rPr>
          <w:sz w:val="26"/>
          <w:szCs w:val="26"/>
        </w:rPr>
      </w:pP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16. He surrendered to the L</w:t>
      </w:r>
      <w:r w:rsidRPr="002B28E2">
        <w:rPr>
          <w:b/>
          <w:snapToGrid w:val="0"/>
          <w:sz w:val="40"/>
          <w:szCs w:val="40"/>
        </w:rPr>
        <w:t>ord's will</w:t>
      </w:r>
    </w:p>
    <w:p w:rsidR="00CA4DAE" w:rsidRPr="002B28E2" w:rsidRDefault="00CA4DAE" w:rsidP="002B28E2">
      <w:pPr>
        <w:widowControl w:val="0"/>
        <w:pBdr>
          <w:bottom w:val="single" w:sz="4" w:space="1" w:color="auto"/>
        </w:pBdr>
        <w:jc w:val="both"/>
        <w:rPr>
          <w:b/>
          <w:snapToGrid w:val="0"/>
          <w:sz w:val="40"/>
          <w:szCs w:val="40"/>
        </w:rPr>
      </w:pPr>
    </w:p>
    <w:p w:rsidR="00C427FC" w:rsidRPr="003D1961" w:rsidRDefault="00C427FC" w:rsidP="004C5093">
      <w:pPr>
        <w:widowControl w:val="0"/>
        <w:jc w:val="both"/>
        <w:rPr>
          <w:b/>
          <w:snapToGrid w:val="0"/>
          <w:sz w:val="28"/>
          <w:szCs w:val="28"/>
        </w:rPr>
      </w:pPr>
    </w:p>
    <w:p w:rsidR="00C427FC" w:rsidRPr="00400E0B" w:rsidRDefault="00C427FC" w:rsidP="00400E0B">
      <w:pPr>
        <w:jc w:val="both"/>
        <w:rPr>
          <w:sz w:val="26"/>
          <w:szCs w:val="26"/>
        </w:rPr>
      </w:pPr>
      <w:r w:rsidRPr="00400E0B">
        <w:rPr>
          <w:sz w:val="26"/>
          <w:szCs w:val="26"/>
        </w:rPr>
        <w:t xml:space="preserve">     It is a matter of great interest to know how the Father behaved during the l897 serious trials.</w:t>
      </w:r>
    </w:p>
    <w:p w:rsidR="00C427FC" w:rsidRPr="00400E0B" w:rsidRDefault="00C427FC" w:rsidP="00400E0B">
      <w:pPr>
        <w:jc w:val="both"/>
        <w:rPr>
          <w:sz w:val="26"/>
          <w:szCs w:val="26"/>
        </w:rPr>
      </w:pPr>
      <w:r w:rsidRPr="00400E0B">
        <w:rPr>
          <w:sz w:val="26"/>
          <w:szCs w:val="26"/>
        </w:rPr>
        <w:t xml:space="preserve">     He was intimately united to the Lord's will.  When the trial was more urgent,  he lifted up his eyes to heaven and said,  "Thy will be done! Let us pray and trust in God... It is a test for us and the institute...  If the institution belongs to God,  he will save  it...  God  uses so various means to purify  the  souls!... Lord, thy will be done!..."</w:t>
      </w:r>
    </w:p>
    <w:p w:rsidR="00C427FC" w:rsidRPr="00400E0B" w:rsidRDefault="00C427FC" w:rsidP="00400E0B">
      <w:pPr>
        <w:jc w:val="both"/>
        <w:rPr>
          <w:sz w:val="26"/>
          <w:szCs w:val="26"/>
        </w:rPr>
      </w:pPr>
      <w:r w:rsidRPr="00400E0B">
        <w:rPr>
          <w:sz w:val="26"/>
          <w:szCs w:val="26"/>
        </w:rPr>
        <w:t xml:space="preserve">     The  elderly  sisters  unanimously  swear  that  the  Father endured  the secession peacefully.  He forbade the congregants to speak of these events.(9)</w:t>
      </w:r>
    </w:p>
    <w:p w:rsidR="00C427FC" w:rsidRPr="00400E0B" w:rsidRDefault="00C427FC" w:rsidP="00400E0B">
      <w:pPr>
        <w:jc w:val="both"/>
        <w:rPr>
          <w:sz w:val="26"/>
          <w:szCs w:val="26"/>
        </w:rPr>
      </w:pPr>
      <w:r w:rsidRPr="00400E0B">
        <w:rPr>
          <w:sz w:val="26"/>
          <w:szCs w:val="26"/>
        </w:rPr>
        <w:t xml:space="preserve">     He endeavored to show nothing of his intimate martyrdom  and behaved with everyone calmly, and sometimes smilingly.</w:t>
      </w:r>
    </w:p>
    <w:p w:rsidR="00C427FC" w:rsidRPr="00400E0B" w:rsidRDefault="00C427FC" w:rsidP="00400E0B">
      <w:pPr>
        <w:jc w:val="both"/>
        <w:rPr>
          <w:sz w:val="26"/>
          <w:szCs w:val="26"/>
        </w:rPr>
      </w:pPr>
      <w:r w:rsidRPr="00400E0B">
        <w:rPr>
          <w:sz w:val="26"/>
          <w:szCs w:val="26"/>
        </w:rPr>
        <w:t xml:space="preserve">     Father D'Agostino reports that he once happened to be in the sacristy of the Holy Spirit that year, and the Father told him,</w:t>
      </w:r>
    </w:p>
    <w:p w:rsidR="00C427FC" w:rsidRPr="00400E0B" w:rsidRDefault="00C427FC" w:rsidP="00400E0B">
      <w:pPr>
        <w:jc w:val="both"/>
        <w:rPr>
          <w:sz w:val="26"/>
          <w:szCs w:val="26"/>
        </w:rPr>
      </w:pPr>
      <w:r w:rsidRPr="00400E0B">
        <w:rPr>
          <w:sz w:val="26"/>
          <w:szCs w:val="26"/>
        </w:rPr>
        <w:t xml:space="preserve">     - I trust there.</w:t>
      </w:r>
    </w:p>
    <w:p w:rsidR="00C427FC" w:rsidRPr="00400E0B" w:rsidRDefault="00C427FC" w:rsidP="00400E0B">
      <w:pPr>
        <w:jc w:val="both"/>
        <w:rPr>
          <w:sz w:val="26"/>
          <w:szCs w:val="26"/>
        </w:rPr>
      </w:pPr>
      <w:r w:rsidRPr="00400E0B">
        <w:rPr>
          <w:sz w:val="26"/>
          <w:szCs w:val="26"/>
        </w:rPr>
        <w:t xml:space="preserve">     - Father, what does it mean?</w:t>
      </w:r>
    </w:p>
    <w:p w:rsidR="00C427FC" w:rsidRPr="00400E0B" w:rsidRDefault="00C427FC" w:rsidP="00400E0B">
      <w:pPr>
        <w:jc w:val="both"/>
        <w:rPr>
          <w:sz w:val="26"/>
          <w:szCs w:val="26"/>
        </w:rPr>
      </w:pPr>
      <w:r w:rsidRPr="00400E0B">
        <w:rPr>
          <w:sz w:val="26"/>
          <w:szCs w:val="26"/>
        </w:rPr>
        <w:t xml:space="preserve">     - The host, my son.</w:t>
      </w:r>
    </w:p>
    <w:p w:rsidR="00C427FC" w:rsidRPr="00400E0B" w:rsidRDefault="00C427FC" w:rsidP="00400E0B">
      <w:pPr>
        <w:jc w:val="both"/>
        <w:rPr>
          <w:sz w:val="26"/>
          <w:szCs w:val="26"/>
        </w:rPr>
      </w:pPr>
      <w:r w:rsidRPr="00400E0B">
        <w:rPr>
          <w:sz w:val="26"/>
          <w:szCs w:val="26"/>
        </w:rPr>
        <w:t xml:space="preserve">     The  host  gave  him  the  strength  to  embrace  the  cross lovingly.</w:t>
      </w:r>
    </w:p>
    <w:p w:rsidR="00C427FC" w:rsidRPr="00400E0B" w:rsidRDefault="00C427FC" w:rsidP="00400E0B">
      <w:pPr>
        <w:jc w:val="both"/>
        <w:rPr>
          <w:sz w:val="26"/>
          <w:szCs w:val="26"/>
        </w:rPr>
      </w:pPr>
      <w:r w:rsidRPr="00400E0B">
        <w:rPr>
          <w:sz w:val="26"/>
          <w:szCs w:val="26"/>
        </w:rPr>
        <w:t xml:space="preserve">     The  Father's  fortitude shone when he formed the  spiritual union  among the institute's energetic and affectionate  members. Such a union was formed in September l898,  after the l897 trial, when  Melanie  was leaving.  The members  pledged  to  persevere, difficulties  and tribulation notwithstanding,  "except the  case that  the  Lord  manifests  clearly  through  the  ecclesiastical superiors  that he does not want the institution any longer" (Cf. ch. 6, no. 9, b). </w:t>
      </w: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 xml:space="preserve">17. </w:t>
      </w:r>
      <w:proofErr w:type="gramStart"/>
      <w:r>
        <w:rPr>
          <w:b/>
          <w:snapToGrid w:val="0"/>
          <w:sz w:val="40"/>
          <w:szCs w:val="40"/>
        </w:rPr>
        <w:t>Among</w:t>
      </w:r>
      <w:proofErr w:type="gramEnd"/>
      <w:r>
        <w:rPr>
          <w:b/>
          <w:snapToGrid w:val="0"/>
          <w:sz w:val="40"/>
          <w:szCs w:val="40"/>
        </w:rPr>
        <w:t xml:space="preserve"> the S</w:t>
      </w:r>
      <w:r w:rsidRPr="002B28E2">
        <w:rPr>
          <w:b/>
          <w:snapToGrid w:val="0"/>
          <w:sz w:val="40"/>
          <w:szCs w:val="40"/>
        </w:rPr>
        <w:t>isters of t</w:t>
      </w:r>
      <w:r>
        <w:rPr>
          <w:b/>
          <w:snapToGrid w:val="0"/>
          <w:sz w:val="40"/>
          <w:szCs w:val="40"/>
        </w:rPr>
        <w:t>he S</w:t>
      </w:r>
      <w:r w:rsidRPr="002B28E2">
        <w:rPr>
          <w:b/>
          <w:snapToGrid w:val="0"/>
          <w:sz w:val="40"/>
          <w:szCs w:val="40"/>
        </w:rPr>
        <w:t xml:space="preserve">acred </w:t>
      </w:r>
      <w:r>
        <w:rPr>
          <w:b/>
          <w:snapToGrid w:val="0"/>
          <w:sz w:val="40"/>
          <w:szCs w:val="40"/>
        </w:rPr>
        <w:t>S</w:t>
      </w:r>
      <w:r w:rsidRPr="002B28E2">
        <w:rPr>
          <w:b/>
          <w:snapToGrid w:val="0"/>
          <w:sz w:val="40"/>
          <w:szCs w:val="40"/>
        </w:rPr>
        <w:t>ide</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We  have  written  a  specific  monograph  on  the  Father's suffering  for the Sisters of the Sacred Side.  Here,  we  report some of those sisters' thoughts.</w:t>
      </w:r>
    </w:p>
    <w:p w:rsidR="00C427FC" w:rsidRPr="00400E0B" w:rsidRDefault="00C427FC" w:rsidP="00400E0B">
      <w:pPr>
        <w:jc w:val="both"/>
        <w:rPr>
          <w:sz w:val="26"/>
          <w:szCs w:val="26"/>
        </w:rPr>
      </w:pPr>
      <w:r w:rsidRPr="00400E0B">
        <w:rPr>
          <w:sz w:val="26"/>
          <w:szCs w:val="26"/>
        </w:rPr>
        <w:t xml:space="preserve">     The dissension between the Father and the bishop of </w:t>
      </w:r>
      <w:smartTag w:uri="urn:schemas-microsoft-com:office:smarttags" w:element="place">
        <w:smartTag w:uri="urn:schemas-microsoft-com:office:smarttags" w:element="City">
          <w:r w:rsidRPr="00400E0B">
            <w:rPr>
              <w:sz w:val="26"/>
              <w:szCs w:val="26"/>
            </w:rPr>
            <w:t>Potenza</w:t>
          </w:r>
        </w:smartTag>
      </w:smartTag>
      <w:r w:rsidRPr="00400E0B">
        <w:rPr>
          <w:sz w:val="26"/>
          <w:szCs w:val="26"/>
        </w:rPr>
        <w:t xml:space="preserve"> was caused by the Father's decision to dismiss a sister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who had no vocation,  but was protected by the bishop.  She, however, had deceived the bishop.</w:t>
      </w:r>
    </w:p>
    <w:p w:rsidR="00C427FC" w:rsidRPr="00400E0B" w:rsidRDefault="00C427FC" w:rsidP="00400E0B">
      <w:pPr>
        <w:jc w:val="both"/>
        <w:rPr>
          <w:sz w:val="26"/>
          <w:szCs w:val="26"/>
        </w:rPr>
      </w:pPr>
      <w:r w:rsidRPr="00400E0B">
        <w:rPr>
          <w:sz w:val="26"/>
          <w:szCs w:val="26"/>
        </w:rPr>
        <w:t xml:space="preserve">     "The  Father faced several difficulties in treating  matters of  souls.  One of the greatest troubles was the direction of our institute.  When  he decided to remove a sister from  Potenza  in agreement  with the bishop,  he faced the opposition of the  same bishop  who  had  changed  his  mind.  He  issued  an  interdict, prohibiting the Father to set foot in </w:t>
      </w:r>
      <w:smartTag w:uri="urn:schemas-microsoft-com:office:smarttags" w:element="place">
        <w:smartTag w:uri="urn:schemas-microsoft-com:office:smarttags" w:element="City">
          <w:r w:rsidRPr="00400E0B">
            <w:rPr>
              <w:sz w:val="26"/>
              <w:szCs w:val="26"/>
            </w:rPr>
            <w:t>Potenza</w:t>
          </w:r>
        </w:smartTag>
      </w:smartTag>
      <w:r w:rsidRPr="00400E0B">
        <w:rPr>
          <w:sz w:val="26"/>
          <w:szCs w:val="26"/>
        </w:rPr>
        <w:t xml:space="preserve">. Despite the Father obeyed quickly and exactly the bishop's ordinance,  the disorders continued.   The Servant of God, however,  fostered the  peace in the  spirits by trusting in the Lord only,  in the hope that  the truth  would  triumph."  "I  see the Father's  fortitude  in  the misunderstanding  with the bishop,  as well as  in all his  life, which  was burdened with physical and moral sacrifices." "He  had to  face  various  difficulties  in the  foundation  and  in  the government  of the communities;  but he was strong and  submitted himself to God's will.  When I was the superior of the sister who caused  the fight between the Father and the bishop,  as well  as the  fatal  scission that is lasting among the Daughters  of  the Sacred  Side,  the  Father  was outspoken  and  constant  in  his thought.    But  he  was  very obedient to the ordinance  of  the bishop  prohibiting  him to set foot in </w:t>
      </w:r>
      <w:smartTag w:uri="urn:schemas-microsoft-com:office:smarttags" w:element="City">
        <w:smartTag w:uri="urn:schemas-microsoft-com:office:smarttags" w:element="place">
          <w:r w:rsidRPr="00400E0B">
            <w:rPr>
              <w:sz w:val="26"/>
              <w:szCs w:val="26"/>
            </w:rPr>
            <w:t>Potenza</w:t>
          </w:r>
        </w:smartTag>
      </w:smartTag>
      <w:r w:rsidRPr="00400E0B">
        <w:rPr>
          <w:sz w:val="26"/>
          <w:szCs w:val="26"/>
        </w:rPr>
        <w:t xml:space="preserve">."  "Founding  and governing  an order and its communities implies plenty  of  grave obstacles because of permissions,  money,  means,  and variety of characters  not  always perfectly formed.  And yet,  he  overcame everything  without  losing heart.  The event  of  </w:t>
      </w:r>
      <w:smartTag w:uri="urn:schemas-microsoft-com:office:smarttags" w:element="City">
        <w:smartTag w:uri="urn:schemas-microsoft-com:office:smarttags" w:element="place">
          <w:r w:rsidRPr="00400E0B">
            <w:rPr>
              <w:sz w:val="26"/>
              <w:szCs w:val="26"/>
            </w:rPr>
            <w:t>Potenza</w:t>
          </w:r>
        </w:smartTag>
      </w:smartTag>
      <w:r w:rsidRPr="00400E0B">
        <w:rPr>
          <w:sz w:val="26"/>
          <w:szCs w:val="26"/>
        </w:rPr>
        <w:t xml:space="preserve">  which happened when I was the superior of the dismissed sister,  proves it clearly."</w:t>
      </w:r>
    </w:p>
    <w:p w:rsidR="00C427FC" w:rsidRPr="00C30F2D" w:rsidRDefault="00C427FC" w:rsidP="004C5093">
      <w:pPr>
        <w:widowControl w:val="0"/>
        <w:jc w:val="both"/>
        <w:rPr>
          <w:snapToGrid w:val="0"/>
          <w:sz w:val="24"/>
          <w:szCs w:val="24"/>
        </w:rPr>
      </w:pPr>
    </w:p>
    <w:p w:rsidR="00C427FC" w:rsidRPr="00C30F2D" w:rsidRDefault="00C427FC"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8. Gleaning</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400E0B" w:rsidRDefault="00C427FC" w:rsidP="00400E0B">
      <w:pPr>
        <w:jc w:val="both"/>
        <w:rPr>
          <w:sz w:val="26"/>
          <w:szCs w:val="26"/>
        </w:rPr>
      </w:pPr>
      <w:r w:rsidRPr="00400E0B">
        <w:rPr>
          <w:sz w:val="26"/>
          <w:szCs w:val="26"/>
        </w:rPr>
        <w:t xml:space="preserve">     At the end of this chapter we report additional evidences of the Father's fortitude and serenity while suffering impediments.</w:t>
      </w:r>
    </w:p>
    <w:p w:rsidR="00C427FC" w:rsidRPr="00400E0B" w:rsidRDefault="00C427FC" w:rsidP="00400E0B">
      <w:pPr>
        <w:jc w:val="both"/>
        <w:rPr>
          <w:sz w:val="26"/>
          <w:szCs w:val="26"/>
        </w:rPr>
      </w:pPr>
      <w:r w:rsidRPr="00400E0B">
        <w:rPr>
          <w:sz w:val="26"/>
          <w:szCs w:val="26"/>
        </w:rPr>
        <w:t xml:space="preserve">     "I  never saw the Father upset because of physical and moral disease." "I saw the Father sick more than once.  He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worried for the work in arrears, but he submitted himself to God's will."  "I remember  him  sick  with catarrh  at  Ritiro,  where  Archbishop D'Arrigo visited him and said,  'Cheer up, endure this suspension a  divinis'  (he  was  hinting at  the  impossibility  of  saying mass)... He suffered pains and privations with heroic fortitude." "He underwent with patience various and long diseases of body and spirit.  I  never heard him complaining.  His last disease was  a lesson for us."  "He suffered serious physical pains,  especially the nervous-breakdown in his mature age. His last disease was the apex. He often said to an assistant,  'Let us pray a little while to the Lord to grant me twenty minutes of rest this night'."  "He underwent  a hernia surgery unafraid and the extraction of  water from his pulmonary pleura without hesitating.  His only worry was about  the  expenses we somehow concealed.  He also suffered  the last disease valiantly, even though he wished to recover to serve the  institute." But the topic of his last disease is treated  in the biography, therefore we 'll talk of the spirit  with which he embraced the crosses.</w:t>
      </w:r>
    </w:p>
    <w:p w:rsidR="00C427FC" w:rsidRPr="00400E0B" w:rsidRDefault="00C427FC" w:rsidP="00400E0B">
      <w:pPr>
        <w:jc w:val="both"/>
        <w:rPr>
          <w:sz w:val="26"/>
          <w:szCs w:val="26"/>
        </w:rPr>
      </w:pPr>
      <w:r w:rsidRPr="00400E0B">
        <w:rPr>
          <w:sz w:val="26"/>
          <w:szCs w:val="26"/>
        </w:rPr>
        <w:t xml:space="preserve">     "He  seemed as though the painful events didn't regard him." "When  he was opposed,  a little smile on his lips revealed  that his  spirit rested in the bosom of God."  "I never saw him  upset when he was facing men and events.  How impertubable he was  when fire  destroyed our wooden church."  When the government made the requisition of our house in </w:t>
      </w:r>
      <w:smartTag w:uri="urn:schemas-microsoft-com:office:smarttags" w:element="City">
        <w:r w:rsidRPr="00400E0B">
          <w:rPr>
            <w:sz w:val="26"/>
            <w:szCs w:val="26"/>
          </w:rPr>
          <w:t>Altamura</w:t>
        </w:r>
      </w:smartTag>
      <w:r w:rsidRPr="00400E0B">
        <w:rPr>
          <w:sz w:val="26"/>
          <w:szCs w:val="26"/>
        </w:rPr>
        <w:t xml:space="preserve"> during the war,  the Servant of God wrote to Father Vitale,  "We have cups of contradiction in </w:t>
      </w:r>
      <w:smartTag w:uri="urn:schemas-microsoft-com:office:smarttags" w:element="place">
        <w:smartTag w:uri="urn:schemas-microsoft-com:office:smarttags" w:element="City">
          <w:r w:rsidRPr="00400E0B">
            <w:rPr>
              <w:sz w:val="26"/>
              <w:szCs w:val="26"/>
            </w:rPr>
            <w:t>Altamura</w:t>
          </w:r>
        </w:smartTag>
      </w:smartTag>
      <w:r w:rsidRPr="00400E0B">
        <w:rPr>
          <w:sz w:val="26"/>
          <w:szCs w:val="26"/>
        </w:rPr>
        <w:t>! The building has been taken over by the soldiers!  Long live Jesus and Mary!" (Vol.  3l, page 9l). As to Saint Paschal's, "I  am going to Oria because of an eviction order.  They want  to make it a lazzaretto.  Praised be the Lord! He knows what is good for us.  Everything works out for good!" (Vol.  3l,  page 7).  On another  occasion,  "Our loving Lord is visiting us with his holy cross. Let us embrace it as our support and fortitude!" (Vol. 32, page  33).   "Cheer!  The  cross  is  salvation,   strength,  and everything!" (Vol. 34, page 98). "The cross is as sweet as honey. Happy are those who taste it!" (S.C.  Vol. 5, page ll3). "My dear son,  I understand your spiritual and bodily pains, but isn't the cross   the  treasure  of  the  elect?   The  cross   sanctifies, strengthens, comforts, and saves!" (Vol. 30, page l02). "The Lord has visited your community with his holy cross. The cross is love and salvation!" (Vol. 42, page l23).</w:t>
      </w:r>
    </w:p>
    <w:p w:rsidR="00C427FC" w:rsidRPr="00400E0B" w:rsidRDefault="00C427FC" w:rsidP="00400E0B">
      <w:pPr>
        <w:jc w:val="both"/>
        <w:rPr>
          <w:sz w:val="26"/>
          <w:szCs w:val="26"/>
        </w:rPr>
      </w:pPr>
      <w:r w:rsidRPr="00400E0B">
        <w:rPr>
          <w:sz w:val="26"/>
          <w:szCs w:val="26"/>
        </w:rPr>
        <w:t xml:space="preserve">     During the disturbances of the after war,  he writes,  "Time urges! Let us draw close to our Lord!" (S.C.  Vol. 33, page l33). "The strikes because of the high cost of living are an excuse to overthrown the government morally dead, take over the nation,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 xml:space="preserve">and persecute  the  Church!  We must draw  close  to  Jesus,  supreme goodness,  and shelter in the safe refuge of the most holy  Heart of  Jesus  and  Mary.  She is the propitious door of  the  divine Heart,  and </w:t>
      </w:r>
      <w:smartTag w:uri="urn:schemas-microsoft-com:office:smarttags" w:element="place">
        <w:smartTag w:uri="urn:schemas-microsoft-com:office:smarttags" w:element="City">
          <w:r w:rsidR="00C427FC" w:rsidRPr="00400E0B">
            <w:rPr>
              <w:sz w:val="26"/>
              <w:szCs w:val="26"/>
            </w:rPr>
            <w:t>Saint Joseph</w:t>
          </w:r>
        </w:smartTag>
      </w:smartTag>
      <w:r w:rsidR="00C427FC" w:rsidRPr="00400E0B">
        <w:rPr>
          <w:sz w:val="26"/>
          <w:szCs w:val="26"/>
        </w:rPr>
        <w:t xml:space="preserve"> is the celestial house-steward."  (These were the titles of July first that year). (Vol. 35, page 2l7).</w:t>
      </w:r>
    </w:p>
    <w:p w:rsidR="00C427FC" w:rsidRPr="00400E0B" w:rsidRDefault="00C427FC" w:rsidP="00400E0B">
      <w:pPr>
        <w:jc w:val="both"/>
        <w:rPr>
          <w:sz w:val="26"/>
          <w:szCs w:val="26"/>
        </w:rPr>
      </w:pPr>
      <w:r w:rsidRPr="00400E0B">
        <w:rPr>
          <w:sz w:val="26"/>
          <w:szCs w:val="26"/>
        </w:rPr>
        <w:t xml:space="preserve">     We  end  this  chapter with two evidences of  deep  meaning. "Despite these sorrows,  the Father always kept calm,  and happy. One  day he was sitting thoughtful,  sad,  hanging head  down.  I asked  him,  'What's the matter?  How do you feel?'   'Not  well, daughter. Today the Lord forgot me, because he visited me with no opposition.'   Another day,  he was very happy,  and when I asked the reason he responded,  'Today the Lord gave me many gifts.  He remembered  me,  and  sent  so many  oppositions.'   In  all  the emergencies I witnessed to,  the Servant of God was happier,  and we  used  to say,  'Who knows what sorrows the  Father  underwent today'!" (l25, l5).</w:t>
      </w:r>
    </w:p>
    <w:p w:rsidR="00C427FC" w:rsidRPr="00C30F2D" w:rsidRDefault="00C427FC" w:rsidP="004C5093">
      <w:pPr>
        <w:widowControl w:val="0"/>
        <w:jc w:val="both"/>
        <w:rPr>
          <w:snapToGrid w:val="0"/>
          <w:sz w:val="24"/>
          <w:szCs w:val="24"/>
        </w:rPr>
      </w:pPr>
    </w:p>
    <w:p w:rsidR="00C427FC" w:rsidRDefault="00C427FC" w:rsidP="004C5093">
      <w:pPr>
        <w:widowControl w:val="0"/>
        <w:jc w:val="both"/>
        <w:rPr>
          <w:snapToGrid w:val="0"/>
          <w:sz w:val="24"/>
          <w:szCs w:val="24"/>
        </w:rPr>
      </w:pPr>
    </w:p>
    <w:p w:rsidR="00CA4DAE" w:rsidRPr="00C30F2D" w:rsidRDefault="00CA4DAE" w:rsidP="004C5093">
      <w:pPr>
        <w:widowControl w:val="0"/>
        <w:jc w:val="both"/>
        <w:rPr>
          <w:snapToGrid w:val="0"/>
          <w:sz w:val="24"/>
          <w:szCs w:val="24"/>
        </w:rPr>
      </w:pPr>
    </w:p>
    <w:p w:rsidR="00C427FC" w:rsidRDefault="00CA4DAE" w:rsidP="002B28E2">
      <w:pPr>
        <w:widowControl w:val="0"/>
        <w:pBdr>
          <w:bottom w:val="single" w:sz="4" w:space="1" w:color="auto"/>
        </w:pBdr>
        <w:jc w:val="both"/>
        <w:rPr>
          <w:b/>
          <w:snapToGrid w:val="0"/>
          <w:sz w:val="40"/>
          <w:szCs w:val="40"/>
        </w:rPr>
      </w:pPr>
      <w:r w:rsidRPr="002B28E2">
        <w:rPr>
          <w:b/>
          <w:snapToGrid w:val="0"/>
          <w:sz w:val="40"/>
          <w:szCs w:val="40"/>
        </w:rPr>
        <w:t>Notes</w:t>
      </w:r>
    </w:p>
    <w:p w:rsidR="00CA4DAE" w:rsidRPr="002B28E2" w:rsidRDefault="00CA4DAE" w:rsidP="002B28E2">
      <w:pPr>
        <w:widowControl w:val="0"/>
        <w:pBdr>
          <w:bottom w:val="single" w:sz="4" w:space="1" w:color="auto"/>
        </w:pBdr>
        <w:jc w:val="both"/>
        <w:rPr>
          <w:b/>
          <w:snapToGrid w:val="0"/>
          <w:sz w:val="40"/>
          <w:szCs w:val="40"/>
        </w:rPr>
      </w:pPr>
    </w:p>
    <w:p w:rsidR="00C427FC" w:rsidRPr="00C30F2D" w:rsidRDefault="00C427FC" w:rsidP="004C5093">
      <w:pPr>
        <w:widowControl w:val="0"/>
        <w:jc w:val="both"/>
        <w:rPr>
          <w:snapToGrid w:val="0"/>
          <w:sz w:val="24"/>
          <w:szCs w:val="24"/>
        </w:rPr>
      </w:pPr>
    </w:p>
    <w:p w:rsidR="00C427FC" w:rsidRPr="008C1FBD" w:rsidRDefault="00C427FC" w:rsidP="004C5093">
      <w:pPr>
        <w:widowControl w:val="0"/>
        <w:jc w:val="both"/>
        <w:rPr>
          <w:snapToGrid w:val="0"/>
          <w:szCs w:val="24"/>
        </w:rPr>
      </w:pPr>
      <w:r w:rsidRPr="00C30F2D">
        <w:rPr>
          <w:snapToGrid w:val="0"/>
          <w:sz w:val="24"/>
          <w:szCs w:val="24"/>
        </w:rPr>
        <w:t xml:space="preserve">     </w:t>
      </w:r>
      <w:r w:rsidRPr="008C1FBD">
        <w:rPr>
          <w:snapToGrid w:val="0"/>
          <w:szCs w:val="24"/>
        </w:rPr>
        <w:t xml:space="preserve">(l)   When I was sending this work to the press,  I received the  book </w:t>
      </w:r>
      <w:r w:rsidRPr="008C1FBD">
        <w:rPr>
          <w:i/>
          <w:snapToGrid w:val="0"/>
          <w:szCs w:val="24"/>
        </w:rPr>
        <w:t>L'ideale non muore</w:t>
      </w:r>
      <w:r w:rsidRPr="008C1FBD">
        <w:rPr>
          <w:snapToGrid w:val="0"/>
          <w:szCs w:val="24"/>
        </w:rPr>
        <w:t xml:space="preserve">,  which is a remaking of  </w:t>
      </w:r>
      <w:r w:rsidRPr="008C1FBD">
        <w:rPr>
          <w:i/>
          <w:snapToGrid w:val="0"/>
          <w:szCs w:val="24"/>
        </w:rPr>
        <w:t>Sorriso  e luce</w:t>
      </w:r>
      <w:r w:rsidRPr="008C1FBD">
        <w:rPr>
          <w:snapToGrid w:val="0"/>
          <w:szCs w:val="24"/>
        </w:rPr>
        <w:t>,  i.  e.,  a  more  extensive biography of Mother  Veronica. Rigano  proves  the  uncommon virtues  of  the  venerable  sister through documents from the archive, while the people wait for the judgment of the Church.  We join them. However, we point out that Rigano is substantially maintaining the same ideas he has written in  Sorriso e luce about the dwelling of Sister Veronica  at  the Holy Spirit and her secession.  He complains that "we have almost given  a romantic story to the origin of Roccalumera  institute." If there is any novel, it is easy to check where it comes from.</w:t>
      </w:r>
    </w:p>
    <w:p w:rsidR="00C427FC" w:rsidRPr="008C1FBD" w:rsidRDefault="00C427FC" w:rsidP="004C5093">
      <w:pPr>
        <w:widowControl w:val="0"/>
        <w:jc w:val="both"/>
        <w:rPr>
          <w:snapToGrid w:val="0"/>
          <w:szCs w:val="24"/>
        </w:rPr>
      </w:pPr>
      <w:r w:rsidRPr="008C1FBD">
        <w:rPr>
          <w:snapToGrid w:val="0"/>
          <w:szCs w:val="24"/>
        </w:rPr>
        <w:t xml:space="preserve">     We  follow  the Father's writings together  with  Papasogli-Taddei,  specifically  the letter to his brother on  January  l0, l907.  This  letter is decisive to interpret well the facts which caused the schism of Roccalumera,  and the results are  different from Rigano's.  He is aware of it, and tries to solve the problem by getting rid of that letter by saying that it was written by the "disciples of Don Hannibal" (</w:t>
      </w:r>
      <w:r w:rsidRPr="008C1FBD">
        <w:rPr>
          <w:i/>
          <w:snapToGrid w:val="0"/>
          <w:szCs w:val="24"/>
        </w:rPr>
        <w:t>L'ideale,</w:t>
      </w:r>
      <w:r w:rsidRPr="008C1FBD">
        <w:rPr>
          <w:snapToGrid w:val="0"/>
          <w:szCs w:val="24"/>
        </w:rPr>
        <w:t xml:space="preserve"> page 55). Well, well, it  is  too easy avoiding the value of a troubling  document   by simply denying its authenticity!...</w:t>
      </w:r>
    </w:p>
    <w:p w:rsidR="00C427FC" w:rsidRPr="008C1FBD" w:rsidRDefault="00C427FC" w:rsidP="004C5093">
      <w:pPr>
        <w:widowControl w:val="0"/>
        <w:jc w:val="both"/>
        <w:rPr>
          <w:snapToGrid w:val="0"/>
          <w:szCs w:val="24"/>
        </w:rPr>
      </w:pPr>
      <w:r w:rsidRPr="008C1FBD">
        <w:rPr>
          <w:snapToGrid w:val="0"/>
          <w:szCs w:val="24"/>
        </w:rPr>
        <w:t xml:space="preserve">     Our quotations are from </w:t>
      </w:r>
      <w:r w:rsidRPr="008C1FBD">
        <w:rPr>
          <w:i/>
          <w:snapToGrid w:val="0"/>
          <w:szCs w:val="24"/>
        </w:rPr>
        <w:t>Sorriso e luce</w:t>
      </w:r>
      <w:r w:rsidRPr="008C1FBD">
        <w:rPr>
          <w:snapToGrid w:val="0"/>
          <w:szCs w:val="24"/>
        </w:rPr>
        <w:t>; when we  refer  to Ideale, we'll specify it.</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p>
    <w:p w:rsidR="00C427FC" w:rsidRDefault="00C427FC" w:rsidP="004C5093">
      <w:pPr>
        <w:widowControl w:val="0"/>
        <w:jc w:val="both"/>
        <w:rPr>
          <w:snapToGrid w:val="0"/>
          <w:szCs w:val="24"/>
        </w:rPr>
      </w:pPr>
      <w:r w:rsidRPr="008C1FBD">
        <w:rPr>
          <w:snapToGrid w:val="0"/>
          <w:szCs w:val="24"/>
        </w:rPr>
        <w:t xml:space="preserve">   </w:t>
      </w:r>
    </w:p>
    <w:p w:rsidR="00C427FC" w:rsidRDefault="00C427FC" w:rsidP="004C5093">
      <w:pPr>
        <w:widowControl w:val="0"/>
        <w:jc w:val="both"/>
        <w:rPr>
          <w:snapToGrid w:val="0"/>
          <w:szCs w:val="24"/>
        </w:rPr>
      </w:pPr>
    </w:p>
    <w:p w:rsidR="00C427FC" w:rsidRDefault="00C427FC" w:rsidP="004C5093">
      <w:pPr>
        <w:widowControl w:val="0"/>
        <w:jc w:val="both"/>
        <w:rPr>
          <w:snapToGrid w:val="0"/>
          <w:szCs w:val="24"/>
        </w:rPr>
      </w:pPr>
    </w:p>
    <w:p w:rsidR="00C427FC" w:rsidRDefault="00C427FC" w:rsidP="004C5093">
      <w:pPr>
        <w:widowControl w:val="0"/>
        <w:jc w:val="both"/>
        <w:rPr>
          <w:snapToGrid w:val="0"/>
          <w:szCs w:val="24"/>
        </w:rPr>
      </w:pPr>
    </w:p>
    <w:p w:rsidR="00C427FC" w:rsidRDefault="00C427FC" w:rsidP="004C5093">
      <w:pPr>
        <w:widowControl w:val="0"/>
        <w:jc w:val="both"/>
        <w:rPr>
          <w:snapToGrid w:val="0"/>
          <w:szCs w:val="24"/>
        </w:rPr>
      </w:pPr>
    </w:p>
    <w:p w:rsidR="00C427FC" w:rsidRDefault="00C427FC" w:rsidP="004C5093">
      <w:pPr>
        <w:widowControl w:val="0"/>
        <w:jc w:val="both"/>
        <w:rPr>
          <w:snapToGrid w:val="0"/>
          <w:szCs w:val="24"/>
        </w:rPr>
      </w:pPr>
    </w:p>
    <w:p w:rsidR="00CA4DAE" w:rsidRDefault="00C427FC" w:rsidP="004C5093">
      <w:pPr>
        <w:widowControl w:val="0"/>
        <w:jc w:val="both"/>
        <w:rPr>
          <w:snapToGrid w:val="0"/>
          <w:szCs w:val="24"/>
        </w:rPr>
      </w:pPr>
      <w:r>
        <w:rPr>
          <w:snapToGrid w:val="0"/>
          <w:szCs w:val="24"/>
        </w:rPr>
        <w:t xml:space="preserve">   </w:t>
      </w:r>
      <w:r w:rsidRPr="008C1FBD">
        <w:rPr>
          <w:snapToGrid w:val="0"/>
          <w:szCs w:val="24"/>
        </w:rPr>
        <w:t xml:space="preserve"> </w:t>
      </w:r>
    </w:p>
    <w:p w:rsidR="00C427FC" w:rsidRPr="008C1FBD" w:rsidRDefault="00CA4DAE" w:rsidP="004C5093">
      <w:pPr>
        <w:widowControl w:val="0"/>
        <w:jc w:val="both"/>
        <w:rPr>
          <w:snapToGrid w:val="0"/>
          <w:szCs w:val="24"/>
        </w:rPr>
      </w:pPr>
      <w:r>
        <w:rPr>
          <w:snapToGrid w:val="0"/>
          <w:szCs w:val="24"/>
        </w:rPr>
        <w:br w:type="page"/>
      </w:r>
      <w:r w:rsidR="00C427FC" w:rsidRPr="008C1FBD">
        <w:rPr>
          <w:snapToGrid w:val="0"/>
          <w:szCs w:val="24"/>
        </w:rPr>
        <w:lastRenderedPageBreak/>
        <w:t xml:space="preserve"> (2)  The first Daughters of Divine Zeal are Giuffrida Mary, Affronte Mary, Santamaria Josephine, D'Amico Rosa. They took the garb on March l8, l887.</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(3)   The  anonymous  letters  aiming  at  avoiding   Sister D'Amore's  return  to  the  institute,  prove that  she  was  not dismissed,  contrary to Rigano's  assertion. Rigano adds that she "returned to the Daughters of Divine Zeal's institute, also through the good offices of Canon Hannibal" (</w:t>
      </w:r>
      <w:r w:rsidRPr="008C1FBD">
        <w:rPr>
          <w:i/>
          <w:snapToGrid w:val="0"/>
          <w:szCs w:val="24"/>
        </w:rPr>
        <w:t>L'ideale</w:t>
      </w:r>
      <w:r w:rsidRPr="008C1FBD">
        <w:rPr>
          <w:snapToGrid w:val="0"/>
          <w:szCs w:val="24"/>
        </w:rPr>
        <w:t xml:space="preserve">,  page 46). I  repeat,  Sister D'Amore was never dismissed,  but was sent  to Graniti to recover.  It is obvious that the Father encouraged her during the persecution, and when he called her back to </w:t>
      </w:r>
      <w:smartTag w:uri="urn:schemas-microsoft-com:office:smarttags" w:element="City">
        <w:smartTag w:uri="urn:schemas-microsoft-com:office:smarttags" w:element="place">
          <w:r w:rsidRPr="008C1FBD">
            <w:rPr>
              <w:snapToGrid w:val="0"/>
              <w:szCs w:val="24"/>
            </w:rPr>
            <w:t>Messina</w:t>
          </w:r>
        </w:smartTag>
      </w:smartTag>
      <w:r w:rsidRPr="008C1FBD">
        <w:rPr>
          <w:snapToGrid w:val="0"/>
          <w:szCs w:val="24"/>
        </w:rPr>
        <w:t xml:space="preserve"> on May  l2,  l897,  he wrote,  "If the ecclesiastical authority  had dismissed you from the institute,  I should have been told not to call you back. Thanks to God, it never happened. On the contrary, you can say to the people who doubt the truth of this story, that this  morning I had an audience with the cardinal,   talked about your return to the institute,  and the cardinal agreed upon  your return.  You  will be appointed to the office that obedience will give you" (Vol. 34, l0).</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(4) Also the compilers of </w:t>
      </w:r>
      <w:r w:rsidRPr="008C1FBD">
        <w:rPr>
          <w:i/>
          <w:snapToGrid w:val="0"/>
          <w:szCs w:val="24"/>
        </w:rPr>
        <w:t>Il ramo fiorito</w:t>
      </w:r>
      <w:r w:rsidRPr="008C1FBD">
        <w:rPr>
          <w:snapToGrid w:val="0"/>
          <w:szCs w:val="24"/>
        </w:rPr>
        <w:t>,   report the date of March ll, but they mistake the year.  It was l897,  not  l895 (page  25).  Il ramo fiorito is a special issue that the Tertiary Capuchin  Sisters of the Sacred Heart published on  the  fiftieth anniversary of their founder (l963).</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(5)  Did  the </w:t>
      </w:r>
      <w:smartTag w:uri="urn:schemas-microsoft-com:office:smarttags" w:element="place">
        <w:smartTag w:uri="urn:schemas-microsoft-com:office:smarttags" w:element="PlaceType">
          <w:r w:rsidRPr="008C1FBD">
            <w:rPr>
              <w:snapToGrid w:val="0"/>
              <w:szCs w:val="24"/>
            </w:rPr>
            <w:t>institute</w:t>
          </w:r>
        </w:smartTag>
        <w:r w:rsidRPr="008C1FBD">
          <w:rPr>
            <w:snapToGrid w:val="0"/>
            <w:szCs w:val="24"/>
          </w:rPr>
          <w:t xml:space="preserve"> of </w:t>
        </w:r>
        <w:smartTag w:uri="urn:schemas-microsoft-com:office:smarttags" w:element="PlaceName">
          <w:r w:rsidRPr="008C1FBD">
            <w:rPr>
              <w:snapToGrid w:val="0"/>
              <w:szCs w:val="24"/>
            </w:rPr>
            <w:t>Roccalumera</w:t>
          </w:r>
        </w:smartTag>
      </w:smartTag>
      <w:r w:rsidRPr="008C1FBD">
        <w:rPr>
          <w:snapToGrid w:val="0"/>
          <w:szCs w:val="24"/>
        </w:rPr>
        <w:t xml:space="preserve"> begin with a  regular novitiate?  Sister Veronica appears so solicitous, but there is a many  slip twixt the cup and the lip...  We know that up  to  the death  of Don Francis (l9l3),  the novitiate was not settled yet. In fact,  it was Father Salvatore of Valledolmo of the  Capuchins that  settled  it.  Can we marvel at that?  We must consider  the beginning of the institutions benignly,  just as Rigano does  for Roccalumera.  "Because it was a little community, sisters and novices lived together in the fervor of a continuous novitiate" (</w:t>
      </w:r>
      <w:r w:rsidRPr="008C1FBD">
        <w:rPr>
          <w:i/>
          <w:snapToGrid w:val="0"/>
          <w:szCs w:val="24"/>
        </w:rPr>
        <w:t>L'ideale</w:t>
      </w:r>
      <w:r w:rsidRPr="008C1FBD">
        <w:rPr>
          <w:snapToGrid w:val="0"/>
          <w:szCs w:val="24"/>
        </w:rPr>
        <w:t>, page ll9).</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(6) Saying that Sister Veronica left the institute by  night does not sound well to her, therefore she wants the people to say that she left in the morning. The fact is that they left on March ll,  at three a.m.,  when it is still night.  Rigano asserts that they  went out from the house,  not from the church.  "It is true that  the evening before Sister Veronica asked the  sacristan  to open  the  door  of  the church early in  the  morning,  but  the precaution  resulted useless by the presence of the door  keeper" (</w:t>
      </w:r>
      <w:r w:rsidRPr="008C1FBD">
        <w:rPr>
          <w:i/>
          <w:snapToGrid w:val="0"/>
          <w:szCs w:val="24"/>
        </w:rPr>
        <w:t>L'ideale</w:t>
      </w:r>
      <w:r w:rsidRPr="008C1FBD">
        <w:rPr>
          <w:snapToGrid w:val="0"/>
          <w:szCs w:val="24"/>
        </w:rPr>
        <w:t>,  page  50).  The presence of the door keeper  at  that hour,  however,  cannot  be explained without an  agreement.  But these are trifles.</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(7)  Says  Rigano,  "It was January 22,  l897,  when  Sister Veronica  of  the child Jesus became the  co-founder of  the  new religious  family,   after  receiving  the  permission  from  the Ordinary  of  Messina" (page 34).  Besides  the  wrong  date,  no permission from the Ordinary of Messina results.</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(8)  It  is  unfounded the Rigano's thought  that  when  the Father  went  to Roccalumera he made some attempts to  have  back Sister  Veronica  as  the superior of his institute  in  Messina" (L'ideale,  page  56).  Since  Mother Mary Nazzarena  Majone  was appointed as head of the institute,  after the l897  events,  the Father never sought to replace her, because she was docile to his directives and very faithful in everything.</w:t>
      </w:r>
    </w:p>
    <w:p w:rsidR="00C427FC" w:rsidRDefault="00C427FC" w:rsidP="004C5093">
      <w:pPr>
        <w:widowControl w:val="0"/>
        <w:jc w:val="both"/>
        <w:rPr>
          <w:snapToGrid w:val="0"/>
          <w:szCs w:val="24"/>
        </w:rPr>
      </w:pPr>
      <w:r w:rsidRPr="008C1FBD">
        <w:rPr>
          <w:snapToGrid w:val="0"/>
          <w:szCs w:val="24"/>
        </w:rPr>
        <w:t xml:space="preserve">     </w:t>
      </w:r>
    </w:p>
    <w:p w:rsidR="00CA4DAE" w:rsidRDefault="00C427FC" w:rsidP="004C5093">
      <w:pPr>
        <w:widowControl w:val="0"/>
        <w:jc w:val="both"/>
        <w:rPr>
          <w:snapToGrid w:val="0"/>
          <w:szCs w:val="24"/>
        </w:rPr>
      </w:pPr>
      <w:r>
        <w:rPr>
          <w:snapToGrid w:val="0"/>
          <w:szCs w:val="24"/>
        </w:rPr>
        <w:tab/>
      </w:r>
    </w:p>
    <w:p w:rsidR="00C427FC" w:rsidRPr="008C1FBD" w:rsidRDefault="00CA4DAE" w:rsidP="004C5093">
      <w:pPr>
        <w:widowControl w:val="0"/>
        <w:jc w:val="both"/>
        <w:rPr>
          <w:snapToGrid w:val="0"/>
          <w:szCs w:val="24"/>
        </w:rPr>
      </w:pPr>
      <w:r>
        <w:rPr>
          <w:snapToGrid w:val="0"/>
          <w:szCs w:val="24"/>
        </w:rPr>
        <w:br w:type="page"/>
      </w:r>
      <w:r w:rsidR="00C427FC" w:rsidRPr="008C1FBD">
        <w:rPr>
          <w:snapToGrid w:val="0"/>
          <w:szCs w:val="24"/>
        </w:rPr>
        <w:lastRenderedPageBreak/>
        <w:t xml:space="preserve">This is also true for Miss Palermo, before she joined Canon Celona as a co-founder of the "Ancelle Riparatrici."  Until she lived in </w:t>
      </w:r>
      <w:smartTag w:uri="urn:schemas-microsoft-com:office:smarttags" w:element="place">
        <w:smartTag w:uri="urn:schemas-microsoft-com:office:smarttags" w:element="City">
          <w:r w:rsidR="00C427FC" w:rsidRPr="008C1FBD">
            <w:rPr>
              <w:snapToGrid w:val="0"/>
              <w:szCs w:val="24"/>
            </w:rPr>
            <w:t>Catania</w:t>
          </w:r>
        </w:smartTag>
      </w:smartTag>
      <w:r w:rsidR="00C427FC" w:rsidRPr="008C1FBD">
        <w:rPr>
          <w:snapToGrid w:val="0"/>
          <w:szCs w:val="24"/>
        </w:rPr>
        <w:t>, she had good relations with the Father and sent some   vocations to him.  But the Father never sought her as  the  head of his institute "to give peace to it" (Ibid. page l550). On the contrary, I have heard Father Vitale reporting the Servant of God's opinion on Miss Palermo, before she joined Canon Celona. He said, "She is not a vocation for us."</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r w:rsidRPr="008C1FBD">
        <w:rPr>
          <w:snapToGrid w:val="0"/>
          <w:szCs w:val="24"/>
        </w:rPr>
        <w:t xml:space="preserve">     (9)  To  make the painful event of the secession  fall  into oblivion,  the  Father never gave the name of Veronica to any  of the 300 sisters who took the garb.</w:t>
      </w:r>
    </w:p>
    <w:p w:rsidR="00C427FC" w:rsidRPr="008C1FBD" w:rsidRDefault="00C427FC" w:rsidP="004C5093">
      <w:pPr>
        <w:widowControl w:val="0"/>
        <w:jc w:val="both"/>
        <w:rPr>
          <w:snapToGrid w:val="0"/>
          <w:szCs w:val="24"/>
        </w:rPr>
      </w:pPr>
    </w:p>
    <w:p w:rsidR="00C427FC" w:rsidRPr="008C1FBD" w:rsidRDefault="00C427FC" w:rsidP="004C5093">
      <w:pPr>
        <w:widowControl w:val="0"/>
        <w:jc w:val="both"/>
        <w:rPr>
          <w:snapToGrid w:val="0"/>
          <w:szCs w:val="24"/>
        </w:rPr>
      </w:pPr>
    </w:p>
    <w:p w:rsidR="00C427FC" w:rsidRPr="008C1FBD" w:rsidRDefault="00C427FC">
      <w:pPr>
        <w:rPr>
          <w:snapToGrid w:val="0"/>
          <w:szCs w:val="24"/>
        </w:rPr>
      </w:pPr>
    </w:p>
    <w:p w:rsidR="00C427FC" w:rsidRPr="00DB3C39" w:rsidRDefault="00C427FC" w:rsidP="004C5093">
      <w:pPr>
        <w:jc w:val="both"/>
        <w:rPr>
          <w:sz w:val="24"/>
          <w:szCs w:val="24"/>
        </w:rPr>
      </w:pPr>
    </w:p>
    <w:p w:rsidR="00C427FC" w:rsidRPr="00DB3C39" w:rsidRDefault="00C427FC" w:rsidP="004C5093">
      <w:pPr>
        <w:jc w:val="both"/>
        <w:rPr>
          <w:sz w:val="24"/>
          <w:szCs w:val="24"/>
        </w:rPr>
      </w:pPr>
    </w:p>
    <w:p w:rsidR="00C427FC" w:rsidRPr="00DB3C39" w:rsidRDefault="00C427FC" w:rsidP="004C5093">
      <w:pPr>
        <w:jc w:val="both"/>
        <w:rPr>
          <w:sz w:val="24"/>
          <w:szCs w:val="24"/>
        </w:rPr>
      </w:pPr>
    </w:p>
    <w:p w:rsidR="00C427FC" w:rsidRPr="00DB3C39" w:rsidRDefault="00C427FC" w:rsidP="004C5093">
      <w:pPr>
        <w:jc w:val="both"/>
        <w:rPr>
          <w:sz w:val="24"/>
          <w:szCs w:val="24"/>
        </w:rPr>
      </w:pPr>
    </w:p>
    <w:p w:rsidR="00DF770F"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DB3C39">
        <w:rPr>
          <w:sz w:val="24"/>
          <w:szCs w:val="24"/>
        </w:rPr>
        <w:t xml:space="preserve">                               </w:t>
      </w:r>
      <w:r>
        <w:rPr>
          <w:sz w:val="24"/>
          <w:szCs w:val="24"/>
        </w:rPr>
        <w:tab/>
      </w:r>
      <w:r>
        <w:rPr>
          <w:sz w:val="24"/>
          <w:szCs w:val="24"/>
        </w:rPr>
        <w:tab/>
      </w:r>
    </w:p>
    <w:p w:rsidR="00C427FC" w:rsidRPr="00CA4DAE" w:rsidRDefault="00DF770F" w:rsidP="00CA4DAE">
      <w:pPr>
        <w:tabs>
          <w:tab w:val="left" w:pos="288"/>
          <w:tab w:val="left" w:pos="1008"/>
          <w:tab w:val="left" w:pos="1728"/>
          <w:tab w:val="left" w:pos="2448"/>
          <w:tab w:val="left" w:pos="3168"/>
          <w:tab w:val="left" w:pos="3888"/>
          <w:tab w:val="left" w:pos="4608"/>
          <w:tab w:val="left" w:pos="5328"/>
          <w:tab w:val="left" w:pos="6048"/>
          <w:tab w:val="left" w:pos="6768"/>
        </w:tabs>
        <w:jc w:val="right"/>
        <w:rPr>
          <w:b/>
          <w:sz w:val="72"/>
          <w:szCs w:val="32"/>
        </w:rPr>
      </w:pPr>
      <w:r>
        <w:rPr>
          <w:sz w:val="24"/>
          <w:szCs w:val="24"/>
        </w:rPr>
        <w:br w:type="page"/>
      </w:r>
      <w:r w:rsidR="00C427FC" w:rsidRPr="00CA4DAE">
        <w:rPr>
          <w:b/>
          <w:sz w:val="72"/>
          <w:szCs w:val="32"/>
        </w:rPr>
        <w:lastRenderedPageBreak/>
        <w:t>22.</w:t>
      </w:r>
    </w:p>
    <w:p w:rsidR="00C427FC" w:rsidRPr="00DB3C39" w:rsidRDefault="00C427FC" w:rsidP="00CA4DAE">
      <w:pPr>
        <w:tabs>
          <w:tab w:val="left" w:pos="288"/>
          <w:tab w:val="left" w:pos="1008"/>
          <w:tab w:val="left" w:pos="1728"/>
          <w:tab w:val="left" w:pos="2448"/>
          <w:tab w:val="left" w:pos="3168"/>
          <w:tab w:val="left" w:pos="3888"/>
          <w:tab w:val="left" w:pos="4608"/>
          <w:tab w:val="left" w:pos="5328"/>
          <w:tab w:val="left" w:pos="6048"/>
          <w:tab w:val="left" w:pos="6768"/>
        </w:tabs>
        <w:jc w:val="right"/>
        <w:rPr>
          <w:b/>
          <w:sz w:val="32"/>
          <w:szCs w:val="32"/>
        </w:rPr>
      </w:pPr>
    </w:p>
    <w:p w:rsidR="00C427FC" w:rsidRPr="00CA4DAE" w:rsidRDefault="00C427FC" w:rsidP="00CA4DAE">
      <w:pPr>
        <w:tabs>
          <w:tab w:val="left" w:pos="288"/>
          <w:tab w:val="left" w:pos="1008"/>
          <w:tab w:val="left" w:pos="1728"/>
          <w:tab w:val="left" w:pos="2448"/>
          <w:tab w:val="left" w:pos="3168"/>
          <w:tab w:val="left" w:pos="3888"/>
          <w:tab w:val="left" w:pos="4608"/>
          <w:tab w:val="left" w:pos="5328"/>
          <w:tab w:val="left" w:pos="6048"/>
          <w:tab w:val="left" w:pos="6768"/>
        </w:tabs>
        <w:jc w:val="right"/>
        <w:rPr>
          <w:b/>
          <w:sz w:val="48"/>
          <w:szCs w:val="48"/>
        </w:rPr>
      </w:pPr>
      <w:r w:rsidRPr="00CA4DAE">
        <w:rPr>
          <w:b/>
          <w:sz w:val="48"/>
          <w:szCs w:val="48"/>
        </w:rPr>
        <w:t xml:space="preserve">                           TEMPERANCE</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l.  An easy or a strong Christianity?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2.  The Father's teaching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3.  The practice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4.  His defects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5.  His dinner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6.  Still about the Father's dinners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7.  More mortifications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8.  Instruments of penance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9.  His fight against sleep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l0. Kindness and meekness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ll. Prayer for edification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l2. His unshakable peace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l3. Always eager for forgiveness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r w:rsidRPr="00DB3C39">
        <w:rPr>
          <w:b/>
          <w:sz w:val="28"/>
          <w:szCs w:val="28"/>
        </w:rPr>
        <w:t xml:space="preserve">                  l4. Notes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DB3C39">
        <w:rPr>
          <w:sz w:val="24"/>
          <w:szCs w:val="24"/>
        </w:rPr>
        <w:br w:type="page"/>
      </w:r>
    </w:p>
    <w:p w:rsidR="00C427FC" w:rsidRDefault="00CA4DAE" w:rsidP="002B28E2">
      <w:pPr>
        <w:widowControl w:val="0"/>
        <w:pBdr>
          <w:bottom w:val="single" w:sz="4" w:space="1" w:color="auto"/>
        </w:pBdr>
        <w:jc w:val="both"/>
        <w:rPr>
          <w:b/>
          <w:snapToGrid w:val="0"/>
          <w:sz w:val="40"/>
          <w:szCs w:val="40"/>
        </w:rPr>
      </w:pPr>
      <w:r>
        <w:rPr>
          <w:b/>
          <w:snapToGrid w:val="0"/>
          <w:sz w:val="40"/>
          <w:szCs w:val="40"/>
        </w:rPr>
        <w:t>1. An easy or a strong C</w:t>
      </w:r>
      <w:r w:rsidRPr="002B28E2">
        <w:rPr>
          <w:b/>
          <w:snapToGrid w:val="0"/>
          <w:sz w:val="40"/>
          <w:szCs w:val="40"/>
        </w:rPr>
        <w:t>hristianity</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The fourth and last cardinal virtue is temperance. It controls our inclination to the sensible pleasures, confining them within the limits of reason and faith. Temperance is the last of the cardinal virtues because it regulates the individual's acts not related to our neighbor. But it is one of the most important virtues for the individual because it bridles the strongest instincts of human nature and directs man to God, preventing him from loving himself disorderly.</w:t>
      </w:r>
    </w:p>
    <w:p w:rsidR="00C427FC" w:rsidRPr="00400E0B" w:rsidRDefault="00C427FC" w:rsidP="00400E0B">
      <w:pPr>
        <w:jc w:val="both"/>
        <w:rPr>
          <w:sz w:val="26"/>
          <w:szCs w:val="26"/>
        </w:rPr>
      </w:pPr>
      <w:r w:rsidRPr="00400E0B">
        <w:rPr>
          <w:sz w:val="26"/>
          <w:szCs w:val="26"/>
        </w:rPr>
        <w:t xml:space="preserve">     Temperance reminds us of the wide meaning of mortification, which is indispensable to achieve perfection in our state of fallen nature. With regard to this subject, let us quote a Father's talk with Father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"One day walking in the garden of the Holy Spirit, our founder asked me which virtue the fundamental one was. I answered: 'Holy humility.' He said: 'That one comes from the main virtue that is the source of all virtue. I think that mortification is the foundation of perfection. And I mean mortification in everything: intellect, will, feelings, etc. But given our overbearing tendencies towards passion, how can we control ourselves completely'?" (Ibid. page 3l2).</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This is hard to understand today. Paul VI points out opportunely, "If we really want to imitate Christ, we must accept his words as a binding program. His words are, 'Whoever wishes to be my follower must deny his very self, take up his cross each day, and follow in my steps'" (Lk. 9, 23). The Pope continues, "Do we want an easy or a strong Christianity? The temptation of an easy Christianity enters everywhere today. It even reaches the Religious who are committed to austerity by making them break not only discipline such as the garb, the schedule, etc., but also the roots of Christianity, such as faith... How many teachers who follow more the world than the gospel dare to break the fundamental truths which are beyond our understanding? The school and modern pedagogy try to present an easy Christianity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by stripping it of its commandments,  because they disturb people in theory and practice. These teachers intend to eliminate any obstacle to help people live spontaneously and autonomously in the fulness of life. They commit a great psychological mistake when they present an easy, comfortable Christianity to the youths, avoiding rules, weights, but sticking at nothing" (Osservatore Romano, February l8, l972). These are old errors covered with modern fashion. For instance, Innocent XI condemned the following sentence, "The voluntary cross of mortification is an oppressing, useless burden, which we must get rid of" (Denzinger, Enchiridion Symbolorum, no. l258). Paul VI instead calls our attention to this gospel, "May no one deceive himself, Christ is demanding. The way of Christ is the narrow one" (March 4, l970).</w:t>
      </w:r>
    </w:p>
    <w:p w:rsidR="00C427FC" w:rsidRPr="00400E0B" w:rsidRDefault="00C427FC" w:rsidP="00400E0B">
      <w:pPr>
        <w:jc w:val="both"/>
        <w:rPr>
          <w:sz w:val="26"/>
          <w:szCs w:val="26"/>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A4DAE" w:rsidP="002B28E2">
      <w:pPr>
        <w:widowControl w:val="0"/>
        <w:pBdr>
          <w:bottom w:val="single" w:sz="4" w:space="1" w:color="auto"/>
        </w:pBdr>
        <w:jc w:val="both"/>
        <w:rPr>
          <w:b/>
          <w:snapToGrid w:val="0"/>
          <w:sz w:val="40"/>
          <w:szCs w:val="40"/>
        </w:rPr>
      </w:pPr>
      <w:r w:rsidRPr="002B28E2">
        <w:rPr>
          <w:b/>
          <w:snapToGrid w:val="0"/>
          <w:sz w:val="40"/>
          <w:szCs w:val="40"/>
        </w:rPr>
        <w:t xml:space="preserve">2. </w:t>
      </w:r>
      <w:r>
        <w:rPr>
          <w:b/>
          <w:snapToGrid w:val="0"/>
          <w:sz w:val="40"/>
          <w:szCs w:val="40"/>
        </w:rPr>
        <w:t>The F</w:t>
      </w:r>
      <w:r w:rsidRPr="002B28E2">
        <w:rPr>
          <w:b/>
          <w:snapToGrid w:val="0"/>
          <w:sz w:val="40"/>
          <w:szCs w:val="40"/>
        </w:rPr>
        <w:t>ather's teaching</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DB3C39">
        <w:rPr>
          <w:sz w:val="24"/>
          <w:szCs w:val="24"/>
        </w:rPr>
        <w:t xml:space="preserve">   </w:t>
      </w:r>
      <w:r w:rsidRPr="00400E0B">
        <w:rPr>
          <w:sz w:val="26"/>
          <w:szCs w:val="26"/>
        </w:rPr>
        <w:t xml:space="preserve">  Besides referring to the Rogationist Anthology for the Father's writing about mortification,  we quote the following page.</w:t>
      </w:r>
    </w:p>
    <w:p w:rsidR="00C427FC" w:rsidRPr="00400E0B" w:rsidRDefault="00C427FC" w:rsidP="00400E0B">
      <w:pPr>
        <w:jc w:val="both"/>
        <w:rPr>
          <w:sz w:val="26"/>
          <w:szCs w:val="26"/>
        </w:rPr>
      </w:pPr>
      <w:r w:rsidRPr="00400E0B">
        <w:rPr>
          <w:sz w:val="26"/>
          <w:szCs w:val="26"/>
        </w:rPr>
        <w:t xml:space="preserve">     The Father holds mortification as a subsidiary subject of prayer.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Prayer and mortification are two wings of the soul flying to God. Practicing mortification is perhaps more important than praying, because the more a person is mortified, the more he is fitting for prayer. The more a person prays, the more he feels the need to mortify himself. So, prayer and mortification increase mutually and lead the person from strength to strength (Ps. 84, 8). What does it mean mortification? It means to sentence our passions and senses to death.  It is carried out in the following way:</w:t>
      </w:r>
    </w:p>
    <w:p w:rsidR="00C427FC" w:rsidRPr="00400E0B" w:rsidRDefault="00C427FC" w:rsidP="00400E0B">
      <w:pPr>
        <w:jc w:val="both"/>
        <w:rPr>
          <w:sz w:val="26"/>
          <w:szCs w:val="26"/>
        </w:rPr>
      </w:pPr>
      <w:r w:rsidRPr="00400E0B">
        <w:rPr>
          <w:sz w:val="26"/>
          <w:szCs w:val="26"/>
        </w:rPr>
        <w:t xml:space="preserve">     First, we must mortify our opinions and will. Being detached from our will and opinion, even in the slightest things, renders the soul docile and submissive to the divine will. God can dispose of such souls as he wants.</w:t>
      </w:r>
    </w:p>
    <w:p w:rsidR="00C427FC" w:rsidRPr="00400E0B" w:rsidRDefault="00C427FC" w:rsidP="00400E0B">
      <w:pPr>
        <w:jc w:val="both"/>
        <w:rPr>
          <w:sz w:val="26"/>
          <w:szCs w:val="26"/>
        </w:rPr>
      </w:pPr>
      <w:r w:rsidRPr="00400E0B">
        <w:rPr>
          <w:sz w:val="26"/>
          <w:szCs w:val="26"/>
        </w:rPr>
        <w:t xml:space="preserve">     Second, we must regulate our natural affections, such as those toward our relatives and friends, directing them to the pure love of God.</w:t>
      </w:r>
    </w:p>
    <w:p w:rsidR="00C427FC" w:rsidRPr="00400E0B" w:rsidRDefault="00C427FC" w:rsidP="00400E0B">
      <w:pPr>
        <w:jc w:val="both"/>
        <w:rPr>
          <w:sz w:val="26"/>
          <w:szCs w:val="26"/>
        </w:rPr>
      </w:pPr>
      <w:r w:rsidRPr="00400E0B">
        <w:rPr>
          <w:sz w:val="26"/>
          <w:szCs w:val="26"/>
        </w:rPr>
        <w:t xml:space="preserve">     Third, we must mortify our inclinations, desires, attachments, etc.</w:t>
      </w:r>
    </w:p>
    <w:p w:rsidR="00C427FC" w:rsidRPr="00400E0B" w:rsidRDefault="00C427FC" w:rsidP="00400E0B">
      <w:pPr>
        <w:jc w:val="both"/>
        <w:rPr>
          <w:sz w:val="26"/>
          <w:szCs w:val="26"/>
        </w:rPr>
      </w:pPr>
      <w:r w:rsidRPr="00400E0B">
        <w:rPr>
          <w:sz w:val="26"/>
          <w:szCs w:val="26"/>
        </w:rPr>
        <w:t xml:space="preserve">     Above all, we must mortify selfishness, which is the great enemy of the love of God and of our perfection. Selfishness drives us to abhorr the cross, to please ourselves even in the holy things, to long for our own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esteem and praise, to fear being forgotten and despised. Selfishness is so subtle and malicious as to deceive us inadvertently under the appearances of good. It makes us feel innocent, when we are guilty; it rises human respect, envy, anger, contempt of our neighbor, egotism, and plenty of faults. Selfishness is pride, the root of all sins, just as Scripture says.</w:t>
      </w:r>
    </w:p>
    <w:p w:rsidR="00C427FC" w:rsidRPr="00400E0B" w:rsidRDefault="00C427FC" w:rsidP="00400E0B">
      <w:pPr>
        <w:jc w:val="both"/>
        <w:rPr>
          <w:sz w:val="26"/>
          <w:szCs w:val="26"/>
        </w:rPr>
      </w:pPr>
      <w:r w:rsidRPr="00400E0B">
        <w:rPr>
          <w:sz w:val="26"/>
          <w:szCs w:val="26"/>
        </w:rPr>
        <w:t xml:space="preserve">     If the congregants of this least order neglect to battle and mortify selfishness through actions, prayer to God and the most holy Virgin; as well as through the means of discipline and observance at their disposal, they will never be able to meet the holy aims of their institute. </w:t>
      </w:r>
    </w:p>
    <w:p w:rsidR="00C427FC" w:rsidRPr="00400E0B" w:rsidRDefault="00C427FC" w:rsidP="00400E0B">
      <w:pPr>
        <w:jc w:val="both"/>
        <w:rPr>
          <w:sz w:val="26"/>
          <w:szCs w:val="26"/>
        </w:rPr>
      </w:pPr>
      <w:r w:rsidRPr="00400E0B">
        <w:rPr>
          <w:sz w:val="26"/>
          <w:szCs w:val="26"/>
        </w:rPr>
        <w:t xml:space="preserve">     Finally, the mortification of the senses is very important and efficacious. Without it we are unable to advance toward perfection, rather we are in danger of being lost. </w:t>
      </w:r>
      <w:smartTag w:uri="urn:schemas-microsoft-com:office:smarttags" w:element="place">
        <w:smartTag w:uri="urn:schemas-microsoft-com:office:smarttags" w:element="City">
          <w:r w:rsidRPr="00400E0B">
            <w:rPr>
              <w:sz w:val="26"/>
              <w:szCs w:val="26"/>
            </w:rPr>
            <w:t>Saint John</w:t>
          </w:r>
        </w:smartTag>
      </w:smartTag>
      <w:r w:rsidRPr="00400E0B">
        <w:rPr>
          <w:sz w:val="26"/>
          <w:szCs w:val="26"/>
        </w:rPr>
        <w:t xml:space="preserve"> of the Cross calls this mortification "obscure night." The soul comes to the light of divine union through it.</w:t>
      </w:r>
    </w:p>
    <w:p w:rsidR="00C427FC" w:rsidRPr="00400E0B" w:rsidRDefault="00C427FC" w:rsidP="00400E0B">
      <w:pPr>
        <w:jc w:val="both"/>
        <w:rPr>
          <w:sz w:val="26"/>
          <w:szCs w:val="26"/>
        </w:rPr>
      </w:pPr>
      <w:r w:rsidRPr="00400E0B">
        <w:rPr>
          <w:sz w:val="26"/>
          <w:szCs w:val="26"/>
        </w:rPr>
        <w:t xml:space="preserve">     We must mortify the sense of hearing by not listening to useless talk, vain novels and tales, and conversations nurturing curiosity; we must mortify taste and gluttony by perfectly fasting according to the rules of the holy Church and our order, and by eating moderately and without complaint, either we like or dislike the food. The Blessed Colombiere, the apostle of the Heart of Jesus, made a fine mortification by not consenting to the taste of the food.</w:t>
      </w:r>
    </w:p>
    <w:p w:rsidR="00C427FC" w:rsidRPr="00400E0B" w:rsidRDefault="00C427FC" w:rsidP="00400E0B">
      <w:pPr>
        <w:jc w:val="both"/>
        <w:rPr>
          <w:sz w:val="26"/>
          <w:szCs w:val="26"/>
        </w:rPr>
      </w:pPr>
      <w:r w:rsidRPr="00400E0B">
        <w:rPr>
          <w:sz w:val="26"/>
          <w:szCs w:val="26"/>
        </w:rPr>
        <w:t xml:space="preserve">     Also drinks are subject to rules. The masters of the spirit hold that mortification of taste and gluttony is the first step in the spiritual life. For this reason the congregants will give up sweets, save when these are served by the community, a few times a year.</w:t>
      </w:r>
    </w:p>
    <w:p w:rsidR="00C427FC" w:rsidRPr="00400E0B" w:rsidRDefault="00C427FC" w:rsidP="00400E0B">
      <w:pPr>
        <w:jc w:val="both"/>
        <w:rPr>
          <w:sz w:val="26"/>
          <w:szCs w:val="26"/>
        </w:rPr>
      </w:pPr>
      <w:r w:rsidRPr="00400E0B">
        <w:rPr>
          <w:sz w:val="26"/>
          <w:szCs w:val="26"/>
        </w:rPr>
        <w:t xml:space="preserve">     We must usually mortify the sense of sight,  especially in the church or when we pray; we must mortify the sense of smell by accepting jobs implying unpleasant odor, and by never smelling flowers or perfumes for fun; we must mortify the sense of touch by patiently suffering any molestation, such hot weather, cold, rain, labor, hard bed, pains, and diseases" (S.C. Vol. l0, page l86).</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A4DAE" w:rsidRPr="00DB3C39"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427FC" w:rsidRDefault="00CA4DAE" w:rsidP="002B28E2">
      <w:pPr>
        <w:widowControl w:val="0"/>
        <w:pBdr>
          <w:bottom w:val="single" w:sz="4" w:space="1" w:color="auto"/>
        </w:pBdr>
        <w:jc w:val="both"/>
        <w:rPr>
          <w:b/>
          <w:snapToGrid w:val="0"/>
          <w:sz w:val="40"/>
          <w:szCs w:val="40"/>
        </w:rPr>
      </w:pPr>
      <w:r w:rsidRPr="002B28E2">
        <w:rPr>
          <w:b/>
          <w:snapToGrid w:val="0"/>
          <w:sz w:val="40"/>
          <w:szCs w:val="40"/>
        </w:rPr>
        <w:t>3. The practice</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Let us see the Father's spirit of mortification.</w:t>
      </w:r>
    </w:p>
    <w:p w:rsidR="00C427FC" w:rsidRPr="00400E0B" w:rsidRDefault="00C427FC" w:rsidP="00400E0B">
      <w:pPr>
        <w:jc w:val="both"/>
        <w:rPr>
          <w:sz w:val="26"/>
          <w:szCs w:val="26"/>
        </w:rPr>
      </w:pPr>
      <w:r w:rsidRPr="00400E0B">
        <w:rPr>
          <w:sz w:val="26"/>
          <w:szCs w:val="26"/>
        </w:rPr>
        <w:t xml:space="preserve">     Writes Father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Very brisk and inclined to energetic creativity by nature, he endeavored to restrain himself in opposition; in his notes he asked the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Lord "for silent patience, silence, calm, mortification of impulse, of anxiety, of solicitude, etc."</w:t>
      </w:r>
    </w:p>
    <w:p w:rsidR="00C427FC" w:rsidRPr="00400E0B" w:rsidRDefault="00C427FC" w:rsidP="00400E0B">
      <w:pPr>
        <w:jc w:val="both"/>
        <w:rPr>
          <w:sz w:val="26"/>
          <w:szCs w:val="26"/>
        </w:rPr>
      </w:pPr>
      <w:r w:rsidRPr="00400E0B">
        <w:rPr>
          <w:sz w:val="26"/>
          <w:szCs w:val="26"/>
        </w:rPr>
        <w:t xml:space="preserve">     He handled mortification of his own will the way he did for taste and sleep. He submitted to ecclesiastical superiors and counselors. Once, seeing behaving quite the opposite of his way of thinking, I expressed my surprise. He answered: "My behavior has been suggested by that superior whom I sought  for advice." Then he quoted the scripture: 'Do everything under advice and you will not regret anything.' As a youth, I was hesitant to submit my will to some superior for fear of making mistakes of conscience, but the padre said: 'Get used to submitting ordinary events that do not affect your conscience; mortified in this way, you will be ready to deal with harder things.' Due to this inner mortification, he remained silent in the troubles he faced for the foundation. Never did he say a word of contempt or of reproach against those who tried to make an attempt on the foundation's existence in either good or bad faith. Once, he said: "I feel sorry for the adversaries because they can hurt their souls."</w:t>
      </w:r>
    </w:p>
    <w:p w:rsidR="00C427FC" w:rsidRPr="00400E0B" w:rsidRDefault="00C427FC" w:rsidP="00400E0B">
      <w:pPr>
        <w:jc w:val="both"/>
        <w:rPr>
          <w:sz w:val="26"/>
          <w:szCs w:val="26"/>
        </w:rPr>
      </w:pPr>
      <w:r w:rsidRPr="00400E0B">
        <w:rPr>
          <w:sz w:val="26"/>
          <w:szCs w:val="26"/>
        </w:rPr>
        <w:t xml:space="preserve">     When he was lacking temporal and spiritual goods for the community, he worried inside but conformed to God's will perfectly because he knew that He would lend help. The padre behaved the same in good and bad times.</w:t>
      </w:r>
    </w:p>
    <w:p w:rsidR="00C427FC" w:rsidRPr="00400E0B" w:rsidRDefault="00C427FC" w:rsidP="00400E0B">
      <w:pPr>
        <w:jc w:val="both"/>
        <w:rPr>
          <w:sz w:val="26"/>
          <w:szCs w:val="26"/>
        </w:rPr>
      </w:pPr>
      <w:r w:rsidRPr="00400E0B">
        <w:rPr>
          <w:sz w:val="26"/>
          <w:szCs w:val="26"/>
        </w:rPr>
        <w:t xml:space="preserve">     He never went for a walk or treated himself to recreation, rest, or vacations: when he got back home tired and out of breath, he began preaching or doing a religious service; when he stepped down from the pulpit, he said the breviary, exclaiming: "How much time costs!" Our Father knew how valuable time was. He made his institutions so productive by utilizing time (Ibid. page 3l5).</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We still quote Father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He never stopped mortifying himself.  In his youth, he got used to severe fasting, which affected his health. He could not conceal it. One day while I was a cleric, I had a stomach-ache; the padre, in his simplicity, said: "You have abstained and fasted for a long time, as I used to. - Youthful insanity - as Saint Bernard called it. I was truly crazy!" Given assurance that I did not know such things, he repeated: "Falling sick, striken by disease... these are the expressions that we read about almost all saints, who suffered as they worked; therefore, we must go on suffering and working. Our Lord Jesus Christ never ceased suffering inside." Because of his ecclesiastical status and because he was under the guide of excellent spiritual directors, he was forced to restrain from fasting (Ibid. page 3l2).</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apostolate among the poor engaged him to a life of severe mortification.</w:t>
      </w:r>
    </w:p>
    <w:p w:rsidR="00C427FC" w:rsidRPr="00400E0B" w:rsidRDefault="00C427FC" w:rsidP="00400E0B">
      <w:pPr>
        <w:jc w:val="both"/>
        <w:rPr>
          <w:sz w:val="26"/>
          <w:szCs w:val="26"/>
        </w:rPr>
      </w:pPr>
      <w:r w:rsidRPr="00400E0B">
        <w:rPr>
          <w:sz w:val="26"/>
          <w:szCs w:val="26"/>
        </w:rPr>
        <w:t xml:space="preserve">     Reports a witness, "Not only the Father was temperate, but also mortified. It was well known to the citizens that he often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took a spoonful from the poor's bowls to make his dish, and more than once he ate from their bowls." A niece of the Father testifies, "In the early times of his apostolate in Avignone, my grandmother made the woollen matress for him a few times again, because he gave it up to the poor and slept on the straw."</w:t>
      </w:r>
    </w:p>
    <w:p w:rsidR="00C427FC" w:rsidRPr="00400E0B" w:rsidRDefault="00C427FC" w:rsidP="00400E0B">
      <w:pPr>
        <w:jc w:val="both"/>
        <w:rPr>
          <w:sz w:val="26"/>
          <w:szCs w:val="26"/>
        </w:rPr>
      </w:pPr>
      <w:r w:rsidRPr="00400E0B">
        <w:rPr>
          <w:sz w:val="26"/>
          <w:szCs w:val="26"/>
        </w:rPr>
        <w:t xml:space="preserve">     Usually, before doing anything the Father prayed, and so did he for mortification. He wrote a letter to the most holy Virgin to get it.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Queen of all saints, my mother Immaculate Mary, in a special way you are the mother of the priests. I introduce myself to you: at your feet there is a pitiful priest, humbly asking for your protection, divine enlightenment, and motherly counsel. Seat of wisdom, enlighten, teach, and counsel me.</w:t>
      </w:r>
    </w:p>
    <w:p w:rsidR="00C427FC" w:rsidRPr="00400E0B" w:rsidRDefault="00C427FC" w:rsidP="00400E0B">
      <w:pPr>
        <w:jc w:val="both"/>
        <w:rPr>
          <w:sz w:val="26"/>
          <w:szCs w:val="26"/>
        </w:rPr>
      </w:pPr>
      <w:r w:rsidRPr="00400E0B">
        <w:rPr>
          <w:sz w:val="26"/>
          <w:szCs w:val="26"/>
        </w:rPr>
        <w:t xml:space="preserve">     First, I submit my doubts about the mortification of the taste. You know how much I have failed, and I am still failing!... You know how much these failures can hurt the Institution of the Poor of the Sacred Heart of Jesus!     </w:t>
      </w:r>
    </w:p>
    <w:p w:rsidR="00C427FC" w:rsidRPr="00400E0B" w:rsidRDefault="00C427FC" w:rsidP="00400E0B">
      <w:pPr>
        <w:jc w:val="both"/>
        <w:rPr>
          <w:sz w:val="26"/>
          <w:szCs w:val="26"/>
        </w:rPr>
      </w:pPr>
      <w:r w:rsidRPr="00400E0B">
        <w:rPr>
          <w:sz w:val="26"/>
          <w:szCs w:val="26"/>
        </w:rPr>
        <w:t xml:space="preserve">     Second, I submit my doubts about health, because of fasting. You know very well that I am unworthy feeding  my sinful body; that I have hurt my spiritual well-being and perhaps my bodily health, because of intemperance!</w:t>
      </w:r>
    </w:p>
    <w:p w:rsidR="00C427FC" w:rsidRPr="00400E0B" w:rsidRDefault="00C427FC" w:rsidP="00400E0B">
      <w:pPr>
        <w:jc w:val="both"/>
        <w:rPr>
          <w:sz w:val="26"/>
          <w:szCs w:val="26"/>
        </w:rPr>
      </w:pPr>
      <w:r w:rsidRPr="00400E0B">
        <w:rPr>
          <w:sz w:val="26"/>
          <w:szCs w:val="26"/>
        </w:rPr>
        <w:t xml:space="preserve">     Third, I submit my doubts and wishes about penance. Guilty of thousand faults, I should do hard penance, still, I do not do it. </w:t>
      </w:r>
    </w:p>
    <w:p w:rsidR="00C427FC" w:rsidRPr="00400E0B" w:rsidRDefault="00C427FC" w:rsidP="00400E0B">
      <w:pPr>
        <w:jc w:val="both"/>
        <w:rPr>
          <w:sz w:val="26"/>
          <w:szCs w:val="26"/>
        </w:rPr>
      </w:pPr>
      <w:r w:rsidRPr="00400E0B">
        <w:rPr>
          <w:sz w:val="26"/>
          <w:szCs w:val="26"/>
        </w:rPr>
        <w:t xml:space="preserve">     Most holy mother, divine teacher of all the virtues, I beg you to make me walk the way of my sanctification, the sanctification of souls, and the development of this Pious Institution in the most holy Heart of Jesus. May I achieve the longed, loving union with my supreme goodness! (S.C. Vol. 10, page 7).</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A4DAE"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A4DAE" w:rsidRPr="00DB3C39"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A4DAE" w:rsidP="002B28E2">
      <w:pPr>
        <w:widowControl w:val="0"/>
        <w:pBdr>
          <w:bottom w:val="single" w:sz="4" w:space="1" w:color="auto"/>
        </w:pBdr>
        <w:jc w:val="both"/>
        <w:rPr>
          <w:b/>
          <w:snapToGrid w:val="0"/>
          <w:sz w:val="40"/>
          <w:szCs w:val="40"/>
        </w:rPr>
      </w:pPr>
      <w:r w:rsidRPr="002B28E2">
        <w:rPr>
          <w:b/>
          <w:snapToGrid w:val="0"/>
          <w:sz w:val="40"/>
          <w:szCs w:val="40"/>
        </w:rPr>
        <w:t xml:space="preserve">4. His defects </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Before going on, let us listen to the Father's confession of </w:t>
      </w:r>
    </w:p>
    <w:p w:rsidR="00C427FC" w:rsidRPr="00400E0B" w:rsidRDefault="00C427FC" w:rsidP="00400E0B">
      <w:pPr>
        <w:jc w:val="both"/>
        <w:rPr>
          <w:sz w:val="26"/>
          <w:szCs w:val="26"/>
        </w:rPr>
      </w:pPr>
      <w:r w:rsidRPr="00400E0B">
        <w:rPr>
          <w:sz w:val="26"/>
          <w:szCs w:val="26"/>
        </w:rPr>
        <w:t xml:space="preserve">his own defects. "His dominant passion was gluttony; he never subdued it entirely. May Jesus forgive him! ... Sleepy, he never triumphed over sleep: during the night and the afternoon, he slept a good seven hours... Under the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roofErr w:type="gramStart"/>
      <w:r w:rsidRPr="00400E0B">
        <w:rPr>
          <w:sz w:val="26"/>
          <w:szCs w:val="26"/>
        </w:rPr>
        <w:lastRenderedPageBreak/>
        <w:t>pretext</w:t>
      </w:r>
      <w:proofErr w:type="gramEnd"/>
      <w:r w:rsidRPr="00400E0B">
        <w:rPr>
          <w:sz w:val="26"/>
          <w:szCs w:val="26"/>
        </w:rPr>
        <w:t xml:space="preserve"> of health, he was tied to the comforts of life..." (S.C. Vol. 7, pages 241-242). </w:t>
      </w:r>
    </w:p>
    <w:p w:rsidR="00C427FC" w:rsidRPr="00400E0B" w:rsidRDefault="00C427FC" w:rsidP="00400E0B">
      <w:pPr>
        <w:jc w:val="both"/>
        <w:rPr>
          <w:sz w:val="26"/>
          <w:szCs w:val="26"/>
        </w:rPr>
      </w:pPr>
      <w:r w:rsidRPr="00400E0B">
        <w:rPr>
          <w:sz w:val="26"/>
          <w:szCs w:val="26"/>
        </w:rPr>
        <w:t xml:space="preserve">     A theologian censor points out: "We must be on guard, because 'the just charges himself with something.' Besides, a hard working person of good health cannot be charged with gluttony, because he needs food." About sleep, "Sleep is a natural need, above all for the ones who are busy all day and part of the night."  </w:t>
      </w:r>
    </w:p>
    <w:p w:rsidR="00C427FC" w:rsidRPr="00400E0B" w:rsidRDefault="00C427FC" w:rsidP="00400E0B">
      <w:pPr>
        <w:jc w:val="both"/>
        <w:rPr>
          <w:sz w:val="26"/>
          <w:szCs w:val="26"/>
        </w:rPr>
      </w:pPr>
      <w:r w:rsidRPr="00400E0B">
        <w:rPr>
          <w:sz w:val="26"/>
          <w:szCs w:val="26"/>
        </w:rPr>
        <w:t xml:space="preserve">     Writes Fr.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"Naturally, he suffered from hunger and such a stimulus was an inner suffering that led him to think of sanctification as an impossible goal for him. Attacked by faintness, at times he had to eat something. As for sleep, he slept soundly through the night; to break sleep was a pain" (Ibid. page 312).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Once, a family invited him to a dinner. Because they were late, he began failing and asked for a piece of bread to stay on his feet. At the same time he pointed out his physical and moral weackness to those people.</w:t>
      </w:r>
    </w:p>
    <w:p w:rsidR="00C427FC" w:rsidRPr="00400E0B" w:rsidRDefault="00C427FC" w:rsidP="00400E0B">
      <w:pPr>
        <w:jc w:val="both"/>
        <w:rPr>
          <w:sz w:val="26"/>
          <w:szCs w:val="26"/>
        </w:rPr>
      </w:pPr>
      <w:r w:rsidRPr="00400E0B">
        <w:rPr>
          <w:sz w:val="26"/>
          <w:szCs w:val="26"/>
        </w:rPr>
        <w:t xml:space="preserve">     Witnesses lay stress on his spirit of mortification. "He practiced temperance exactly. His whole life seemed to me a continuous renunciation to appetite. I am told that up to forty years of age he fasted so hard that he got a nervous breakdown. After that, he somehow abated such a fervor of mortification."</w:t>
      </w:r>
    </w:p>
    <w:p w:rsidR="00C427FC" w:rsidRPr="00400E0B" w:rsidRDefault="00C427FC" w:rsidP="00400E0B">
      <w:pPr>
        <w:jc w:val="both"/>
        <w:rPr>
          <w:sz w:val="26"/>
          <w:szCs w:val="26"/>
        </w:rPr>
      </w:pPr>
      <w:r w:rsidRPr="00400E0B">
        <w:rPr>
          <w:sz w:val="26"/>
          <w:szCs w:val="26"/>
        </w:rPr>
        <w:t xml:space="preserve">     A sister remembers the 1893 illness of the Father. "When he was sick, he complained for being unable to get rid of the comforts and of the cares he was given by the sisters and a brother. With evident simplicity, he said that he was missing the times when he scourged himself, bore the cilice, slept on the bench, cut food, and did vigil in prayer."</w:t>
      </w:r>
    </w:p>
    <w:p w:rsidR="00C427FC" w:rsidRPr="00400E0B" w:rsidRDefault="00C427FC" w:rsidP="00400E0B">
      <w:pPr>
        <w:jc w:val="both"/>
        <w:rPr>
          <w:sz w:val="26"/>
          <w:szCs w:val="26"/>
        </w:rPr>
      </w:pPr>
      <w:r w:rsidRPr="00400E0B">
        <w:rPr>
          <w:sz w:val="26"/>
          <w:szCs w:val="26"/>
        </w:rPr>
        <w:t xml:space="preserve">     His strength grown feeble, his greater labors, and the guide of his spiritual directors forbade him to continue hard penance. But he contained himself under an extraordinary mortification up to his last. </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5. His dinner</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The father held that the mortification of the taste is the beginning of the spiritual life. To avoid detriment to the spirit during dinner, he recommended attention to the spiritual reading in the refectory. In the early times he bought plates written with maxims like,  "While eating, think of the poor who have nothing," "Let us imitate the most holy Virgin's temperance," "More men perish by over-eating than by the sword," etc.</w:t>
      </w:r>
    </w:p>
    <w:p w:rsidR="00C427FC" w:rsidRPr="00400E0B" w:rsidRDefault="00C427FC" w:rsidP="00400E0B">
      <w:pPr>
        <w:jc w:val="both"/>
        <w:rPr>
          <w:sz w:val="26"/>
          <w:szCs w:val="26"/>
        </w:rPr>
      </w:pPr>
      <w:r w:rsidRPr="00400E0B">
        <w:rPr>
          <w:sz w:val="26"/>
          <w:szCs w:val="26"/>
        </w:rPr>
        <w:t xml:space="preserve">     Now let's move to the Father's sins of taste and his lavish banquet.</w:t>
      </w:r>
    </w:p>
    <w:p w:rsidR="00C427FC" w:rsidRPr="00400E0B" w:rsidRDefault="00C427FC" w:rsidP="00400E0B">
      <w:pPr>
        <w:jc w:val="both"/>
        <w:rPr>
          <w:sz w:val="26"/>
          <w:szCs w:val="26"/>
        </w:rPr>
      </w:pPr>
      <w:r w:rsidRPr="00400E0B">
        <w:rPr>
          <w:sz w:val="26"/>
          <w:szCs w:val="26"/>
        </w:rPr>
        <w:t xml:space="preserve">     He drank no wine until 1893, when a  disease prostrated him. Until then no wine was served at table, except when we had guests. By disposition of the doctor he later drank a little bit of watered wine, and he often did without it; hence several witnesses relate that he drank no wine. But he never drank liquor.</w:t>
      </w:r>
    </w:p>
    <w:p w:rsidR="00C427FC" w:rsidRPr="00400E0B" w:rsidRDefault="00C427FC" w:rsidP="00400E0B">
      <w:pPr>
        <w:jc w:val="both"/>
        <w:rPr>
          <w:sz w:val="26"/>
          <w:szCs w:val="26"/>
        </w:rPr>
      </w:pPr>
      <w:r w:rsidRPr="00400E0B">
        <w:rPr>
          <w:sz w:val="26"/>
          <w:szCs w:val="26"/>
        </w:rPr>
        <w:t xml:space="preserve">     Nor did he eat meat, saying that it was harmful to his stomach. We, however, thought he was doing penance. In fact, the doctor prescribed some meat for him,  in his last years.</w:t>
      </w:r>
    </w:p>
    <w:p w:rsidR="00C427FC" w:rsidRPr="00400E0B" w:rsidRDefault="00C427FC" w:rsidP="00400E0B">
      <w:pPr>
        <w:jc w:val="both"/>
        <w:rPr>
          <w:sz w:val="26"/>
          <w:szCs w:val="26"/>
        </w:rPr>
      </w:pPr>
      <w:r w:rsidRPr="00400E0B">
        <w:rPr>
          <w:sz w:val="26"/>
          <w:szCs w:val="26"/>
        </w:rPr>
        <w:t xml:space="preserve">     He did without sugar and sweets. As to coffee, the sisters ground acorn for him... One of them says, "One day, I took the liberty of serving a doughnut instead of bread. He roughly refused it, saying, 'You play the devil!'  (I related the fact to the mother superior). I knelt to beg pardon, and he did the same smiling and saying,  'Besides, you made a good doughnut.' In addition to the fast by the Church, he fasted 4 times a week, and ate  no fruit on Friday and Saturday. Unaware, he once ate fruit on a Saturday at </w:t>
      </w:r>
      <w:smartTag w:uri="urn:schemas-microsoft-com:office:smarttags" w:element="place">
        <w:smartTag w:uri="urn:schemas-microsoft-com:office:smarttags" w:element="City">
          <w:r w:rsidRPr="00400E0B">
            <w:rPr>
              <w:sz w:val="26"/>
              <w:szCs w:val="26"/>
            </w:rPr>
            <w:t>Taormina</w:t>
          </w:r>
        </w:smartTag>
      </w:smartTag>
      <w:r w:rsidRPr="00400E0B">
        <w:rPr>
          <w:sz w:val="26"/>
          <w:szCs w:val="26"/>
        </w:rPr>
        <w:t xml:space="preserve">. Back to </w:t>
      </w:r>
      <w:smartTag w:uri="urn:schemas-microsoft-com:office:smarttags" w:element="City">
        <w:r w:rsidRPr="00400E0B">
          <w:rPr>
            <w:sz w:val="26"/>
            <w:szCs w:val="26"/>
          </w:rPr>
          <w:t>Messina</w:t>
        </w:r>
      </w:smartTag>
      <w:r w:rsidRPr="00400E0B">
        <w:rPr>
          <w:sz w:val="26"/>
          <w:szCs w:val="26"/>
        </w:rPr>
        <w:t xml:space="preserve">, he told me,  'Sister, don't serve fruit for a week; I have to do penance for the fruit I ate at </w:t>
      </w:r>
      <w:smartTag w:uri="urn:schemas-microsoft-com:office:smarttags" w:element="City">
        <w:smartTag w:uri="urn:schemas-microsoft-com:office:smarttags" w:element="place">
          <w:r w:rsidRPr="00400E0B">
            <w:rPr>
              <w:sz w:val="26"/>
              <w:szCs w:val="26"/>
            </w:rPr>
            <w:t>Taormina</w:t>
          </w:r>
        </w:smartTag>
      </w:smartTag>
      <w:r w:rsidRPr="00400E0B">
        <w:rPr>
          <w:sz w:val="26"/>
          <w:szCs w:val="26"/>
        </w:rPr>
        <w:t>'."</w:t>
      </w:r>
    </w:p>
    <w:p w:rsidR="00C427FC" w:rsidRPr="00400E0B" w:rsidRDefault="00C427FC" w:rsidP="00400E0B">
      <w:pPr>
        <w:jc w:val="both"/>
        <w:rPr>
          <w:sz w:val="26"/>
          <w:szCs w:val="26"/>
        </w:rPr>
      </w:pPr>
      <w:r w:rsidRPr="00400E0B">
        <w:rPr>
          <w:sz w:val="26"/>
          <w:szCs w:val="26"/>
        </w:rPr>
        <w:t xml:space="preserve">     His daily food was some pasta seasoned with oil and toasted bread grated with bitter centaury, which grows in our fields. He said that centaury avoided or attenuated stomach disorder; we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instead thought he was doing penance, because he put that seasoning as a penance in May. Obviously, several of the sisters or orphans were unable to gulp down that bitterness.</w:t>
      </w:r>
    </w:p>
    <w:p w:rsidR="00C427FC" w:rsidRPr="00400E0B" w:rsidRDefault="00C427FC" w:rsidP="00400E0B">
      <w:pPr>
        <w:jc w:val="both"/>
        <w:rPr>
          <w:sz w:val="26"/>
          <w:szCs w:val="26"/>
        </w:rPr>
      </w:pPr>
      <w:r w:rsidRPr="00400E0B">
        <w:rPr>
          <w:sz w:val="26"/>
          <w:szCs w:val="26"/>
        </w:rPr>
        <w:t xml:space="preserve">     A brother remembers, "I waited on him for long time. He liked milk and toasted bread for breakfast; at lunch and dinner, some noodles seasoned with oil and butter, more some fish or eggs."</w:t>
      </w:r>
    </w:p>
    <w:p w:rsidR="00C427FC" w:rsidRPr="00400E0B" w:rsidRDefault="00C427FC" w:rsidP="00400E0B">
      <w:pPr>
        <w:jc w:val="both"/>
        <w:rPr>
          <w:sz w:val="26"/>
          <w:szCs w:val="26"/>
        </w:rPr>
      </w:pPr>
      <w:r w:rsidRPr="00400E0B">
        <w:rPr>
          <w:sz w:val="26"/>
          <w:szCs w:val="26"/>
        </w:rPr>
        <w:t xml:space="preserve">     Brother Mary Anthony reports, "One day at </w:t>
      </w:r>
      <w:smartTag w:uri="urn:schemas-microsoft-com:office:smarttags" w:element="place">
        <w:smartTag w:uri="urn:schemas-microsoft-com:office:smarttags" w:element="City">
          <w:r w:rsidRPr="00400E0B">
            <w:rPr>
              <w:sz w:val="26"/>
              <w:szCs w:val="26"/>
            </w:rPr>
            <w:t>Naples</w:t>
          </w:r>
        </w:smartTag>
      </w:smartTag>
      <w:r w:rsidRPr="00400E0B">
        <w:rPr>
          <w:sz w:val="26"/>
          <w:szCs w:val="26"/>
        </w:rPr>
        <w:t xml:space="preserve">,  I paid a lira for an egg. The Father told me not to buy eggs any longer, because they were expensive."  At </w:t>
      </w:r>
      <w:smartTag w:uri="urn:schemas-microsoft-com:office:smarttags" w:element="place">
        <w:smartTag w:uri="urn:schemas-microsoft-com:office:smarttags" w:element="City">
          <w:r w:rsidRPr="00400E0B">
            <w:rPr>
              <w:sz w:val="26"/>
              <w:szCs w:val="26"/>
            </w:rPr>
            <w:t>Taormina</w:t>
          </w:r>
        </w:smartTag>
      </w:smartTag>
      <w:r w:rsidRPr="00400E0B">
        <w:rPr>
          <w:sz w:val="26"/>
          <w:szCs w:val="26"/>
        </w:rPr>
        <w:t xml:space="preserve">, the mother superior told a sister to buy a fish for the Father. When the fish was served, the Father said that the community was scandalized, and asked who bought it.  When he knew that the door keeper did it, he kept the head of the fish for himself, sent a portion of the fish to the door keeper, and demanded that we eat the remnant. He used to tell the cook, 'First, you prepare the necessary elements: bread and water.' He always said that his dishes were many. Several times he skipped dinner, and suggested to us to do the same, but he never demanded it. Sometimes he refused the dish concealing the penance under the pretext that the food was overcooked, or salty, and the like. </w:t>
      </w:r>
    </w:p>
    <w:p w:rsidR="00C427FC" w:rsidRPr="00400E0B" w:rsidRDefault="00C427FC" w:rsidP="00400E0B">
      <w:pPr>
        <w:jc w:val="both"/>
        <w:rPr>
          <w:sz w:val="26"/>
          <w:szCs w:val="26"/>
        </w:rPr>
      </w:pPr>
      <w:r w:rsidRPr="00400E0B">
        <w:rPr>
          <w:sz w:val="26"/>
          <w:szCs w:val="26"/>
        </w:rPr>
        <w:t xml:space="preserve">     The following is an incident which happened to me in the first month of my entrance in the institute.</w:t>
      </w:r>
    </w:p>
    <w:p w:rsidR="00C427FC" w:rsidRPr="00400E0B" w:rsidRDefault="00C427FC" w:rsidP="00400E0B">
      <w:pPr>
        <w:jc w:val="both"/>
        <w:rPr>
          <w:sz w:val="26"/>
          <w:szCs w:val="26"/>
        </w:rPr>
      </w:pPr>
      <w:r w:rsidRPr="00400E0B">
        <w:rPr>
          <w:sz w:val="26"/>
          <w:szCs w:val="26"/>
        </w:rPr>
        <w:t xml:space="preserve">     Worker Scatigna cooked eggs with asparagus, and presented the delicious dish to the Father. He thanked heartily, but said smiling, "This is not a dish for a man, but for a boy..." Then he called me who was waiting on, and said, "Please come here, eat it. It will do good to you..."</w:t>
      </w:r>
    </w:p>
    <w:p w:rsidR="00C427FC" w:rsidRPr="00400E0B" w:rsidRDefault="00C427FC" w:rsidP="00400E0B">
      <w:pPr>
        <w:jc w:val="both"/>
        <w:rPr>
          <w:sz w:val="26"/>
          <w:szCs w:val="26"/>
        </w:rPr>
      </w:pPr>
      <w:r w:rsidRPr="00400E0B">
        <w:rPr>
          <w:sz w:val="26"/>
          <w:szCs w:val="26"/>
        </w:rPr>
        <w:t xml:space="preserve">     "There was no chance that the Father ate a dish different from the community's, even on the solemnities when we had guests. He sometimes did so reluctantly in his last years, when he was sick."     </w:t>
      </w:r>
    </w:p>
    <w:p w:rsidR="00C427FC" w:rsidRPr="00400E0B" w:rsidRDefault="00C427FC" w:rsidP="00400E0B">
      <w:pPr>
        <w:jc w:val="both"/>
        <w:rPr>
          <w:sz w:val="26"/>
          <w:szCs w:val="26"/>
        </w:rPr>
      </w:pPr>
      <w:r w:rsidRPr="00400E0B">
        <w:rPr>
          <w:sz w:val="26"/>
          <w:szCs w:val="26"/>
        </w:rPr>
        <w:t xml:space="preserve">     Remembering the opening of the house in Gravina, a person who met the Father for the first time relates, "I was struck from the beginning by his simplicity and modesty.  I was going to prepare a better matress for him, but I was told to treat him as the others. On the inauguration day we ate bread and cheese, and so he did, refusing eggs and something else." "He ate like a bird. He was the despair of the mother superior who prepared a soup for him, because of his illness. He instead gave it up to the sick, and demanded the common dish. Very observant of the ecclesiastical fasting, he added other ones of his own, above all when he was waiting for graces."  Mrs. Mazza Helen of Oria, a former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probationer of the Daughters of Divine Zeal, reports that the Father refused a dish of good pasta prepared for him, and ate a wormish watery mash with broad bean peels."  A former orphan says, "In my hard time, the Father's dish was like ours."</w:t>
      </w:r>
    </w:p>
    <w:p w:rsidR="00C427FC" w:rsidRPr="00400E0B" w:rsidRDefault="00C427FC" w:rsidP="00400E0B">
      <w:pPr>
        <w:jc w:val="both"/>
        <w:rPr>
          <w:sz w:val="26"/>
          <w:szCs w:val="26"/>
        </w:rPr>
      </w:pPr>
      <w:r w:rsidRPr="00400E0B">
        <w:rPr>
          <w:sz w:val="26"/>
          <w:szCs w:val="26"/>
        </w:rPr>
        <w:t xml:space="preserve">     The evidences from the Daughters of the Sacred Side are similar.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Everytime he came over, he ate soup, vegetables, and some eggs, refusing wine and coffee. Being rigorous with himself, he somehow showed liberality to us. He ate little, had no preference for food, and observed the fast imposed by the Church. As moderate eater, he was satisfied with a boiled potato and some eggs. Once, I saw him sprinkling his dish with powder. We knew he did so for penance. The several times he ate with us, any occasion was good to eat little; for instance, he got up to check quality and quantity of our food, and finding it scarse he ordered additional  meat for the community. Everytime he ate with us, he distributed part of his dish to the needier ones. Some of us noticed that he sprinkled his dish with powder.</w:t>
      </w: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A4DAE"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A4DAE"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A4DAE" w:rsidRPr="00DB3C39"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6. Still about the F</w:t>
      </w:r>
      <w:r w:rsidRPr="002B28E2">
        <w:rPr>
          <w:b/>
          <w:snapToGrid w:val="0"/>
          <w:sz w:val="40"/>
          <w:szCs w:val="40"/>
        </w:rPr>
        <w:t>ather's dinner</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It's worthy insisting on the normal use of centaury  by the Father. He was always supplied with it.</w:t>
      </w:r>
    </w:p>
    <w:p w:rsidR="00C427FC" w:rsidRPr="00400E0B" w:rsidRDefault="00C427FC" w:rsidP="00400E0B">
      <w:pPr>
        <w:jc w:val="both"/>
        <w:rPr>
          <w:sz w:val="26"/>
          <w:szCs w:val="26"/>
        </w:rPr>
      </w:pPr>
      <w:r w:rsidRPr="00400E0B">
        <w:rPr>
          <w:sz w:val="26"/>
          <w:szCs w:val="26"/>
        </w:rPr>
        <w:t xml:space="preserve">     We knew this powder from the plants of our garden in Oria, which was dried up and powdered by the sisters. One of them testifies, "One day Mother Nazzarena handled me a sheaf of bitter herb to bake and powder it. The Servant of God used it to give a disgustful taste to the food."</w:t>
      </w:r>
    </w:p>
    <w:p w:rsidR="00C427FC" w:rsidRPr="00400E0B" w:rsidRDefault="00C427FC" w:rsidP="00400E0B">
      <w:pPr>
        <w:jc w:val="both"/>
        <w:rPr>
          <w:sz w:val="26"/>
          <w:szCs w:val="26"/>
        </w:rPr>
      </w:pPr>
      <w:r w:rsidRPr="00400E0B">
        <w:rPr>
          <w:sz w:val="26"/>
          <w:szCs w:val="26"/>
        </w:rPr>
        <w:t xml:space="preserve">     Says Brother Louis, "Once, I happened to go to the Father. The room was open and he was writing. On the table there was a snuff-box. He asked me if I took snuff, and handled me a little bit, recommending to put it directly on my tongue. I did so. It was in the morning. In the evening I was still feeling the acrid bitter taste; and yet, I had eaten twice. When I related the fact to Father Bonarrigo, he told me, 'The powder is centaury.  The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Father often takes it by mortification.' I think that someone else knew his custom. But, when he ate in the community no one perceived it."</w:t>
      </w:r>
    </w:p>
    <w:p w:rsidR="00C427FC" w:rsidRPr="00400E0B" w:rsidRDefault="00C427FC" w:rsidP="00400E0B">
      <w:pPr>
        <w:jc w:val="both"/>
        <w:rPr>
          <w:sz w:val="26"/>
          <w:szCs w:val="26"/>
        </w:rPr>
      </w:pPr>
      <w:r w:rsidRPr="00400E0B">
        <w:rPr>
          <w:sz w:val="26"/>
          <w:szCs w:val="26"/>
        </w:rPr>
        <w:t xml:space="preserve">     Or better yet, Brother Louis did not notice it, because the Father tried to conceal himself while using the powder, but without succeeding sometimes. "Despite the attempts, now and then I perceived that he was sprinkling the powder on his dish. We knew that he carried worm-wood to help digestion, as he said. To sprinkle the food secretly, he pretended to use the handkerchief in which he had concealed a dose. One day a cook tasted the remnant of the Father's dish. He wished he had never done so, so bitter it was.</w:t>
      </w:r>
    </w:p>
    <w:p w:rsidR="00C427FC" w:rsidRPr="00400E0B" w:rsidRDefault="00C427FC" w:rsidP="00400E0B">
      <w:pPr>
        <w:jc w:val="both"/>
        <w:rPr>
          <w:sz w:val="26"/>
          <w:szCs w:val="26"/>
        </w:rPr>
      </w:pPr>
      <w:r w:rsidRPr="00400E0B">
        <w:rPr>
          <w:sz w:val="26"/>
          <w:szCs w:val="26"/>
        </w:rPr>
        <w:t xml:space="preserve">     In </w:t>
      </w:r>
      <w:smartTag w:uri="urn:schemas-microsoft-com:office:smarttags" w:element="place">
        <w:smartTag w:uri="urn:schemas-microsoft-com:office:smarttags" w:element="City">
          <w:r w:rsidRPr="00400E0B">
            <w:rPr>
              <w:sz w:val="26"/>
              <w:szCs w:val="26"/>
            </w:rPr>
            <w:t>Taormina</w:t>
          </w:r>
        </w:smartTag>
      </w:smartTag>
      <w:r w:rsidRPr="00400E0B">
        <w:rPr>
          <w:sz w:val="26"/>
          <w:szCs w:val="26"/>
        </w:rPr>
        <w:t xml:space="preserve"> the Father happened to have his snuff-box empty. Says the mother superior, "He asked me whether in the community we used to do some penance in the food. I answered, 'Yes, Father. we sprinkle the dish with cassia or quinine powder, once in May.'  He told me, 'I am going to taste it to see whether your penance is serious,'  and handled me his empty snuff-box. Evidently, he chose this excuse to conceal and supply himself with powder."</w:t>
      </w:r>
    </w:p>
    <w:p w:rsidR="00C427FC" w:rsidRPr="00400E0B" w:rsidRDefault="00C427FC" w:rsidP="00400E0B">
      <w:pPr>
        <w:jc w:val="both"/>
        <w:rPr>
          <w:sz w:val="26"/>
          <w:szCs w:val="26"/>
        </w:rPr>
      </w:pPr>
      <w:r w:rsidRPr="00400E0B">
        <w:rPr>
          <w:sz w:val="26"/>
          <w:szCs w:val="26"/>
        </w:rPr>
        <w:t xml:space="preserve">     When he was at the sisters' community, he ate by himself, therefore he had more liberty to season his food; the sisters, however, perceived the strange flavoring. "He delighted in seasoning the dish with aloe and absinth. One day a sister happened to give up her food to a poor and was glad to eat the Father's soup because she thought it was blessed. She was unable to eat it all for its bitterness and bad smell, and vomited soon after." The sisters who waited on him "confided to us that the Servant of God bittered his food with aloe, and sometimes used that powder in a drink under the pretext to help digestion." "I have come to know that he was frugal, and I myself once realized that he sprinkled his dish with bitter powder. To imitate him in the penance, our community once bittered the food, but I gulped down only a few spoonfuls." "While boiling the water to make a barley drink, he  poured fried bread and powder in the cup. One day he stopped doing so to go elsewhere, and I tasted it with the bread. It was very bitter. When the Father came back, he asked for the bread, and I confessed my curiosity. He told me to keep silent."</w:t>
      </w:r>
    </w:p>
    <w:p w:rsidR="00C427FC" w:rsidRPr="00400E0B" w:rsidRDefault="00C427FC" w:rsidP="00400E0B">
      <w:pPr>
        <w:jc w:val="both"/>
        <w:rPr>
          <w:sz w:val="26"/>
          <w:szCs w:val="26"/>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CA4DAE" w:rsidRDefault="00CA4DAE" w:rsidP="002B28E2">
      <w:pPr>
        <w:widowControl w:val="0"/>
        <w:pBdr>
          <w:bottom w:val="single" w:sz="4" w:space="1" w:color="auto"/>
        </w:pBdr>
        <w:jc w:val="both"/>
        <w:rPr>
          <w:b/>
          <w:snapToGrid w:val="0"/>
          <w:sz w:val="40"/>
          <w:szCs w:val="40"/>
        </w:rPr>
      </w:pPr>
      <w:r>
        <w:rPr>
          <w:b/>
          <w:snapToGrid w:val="0"/>
          <w:sz w:val="40"/>
          <w:szCs w:val="40"/>
        </w:rPr>
        <w:br w:type="page"/>
      </w:r>
      <w:r w:rsidRPr="00CA4DAE">
        <w:rPr>
          <w:b/>
          <w:snapToGrid w:val="0"/>
          <w:sz w:val="40"/>
          <w:szCs w:val="40"/>
        </w:rPr>
        <w:lastRenderedPageBreak/>
        <w:t>7. More mortification</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Let us see additional mortifications of another kind in the food.</w:t>
      </w:r>
    </w:p>
    <w:p w:rsidR="00C427FC" w:rsidRPr="00400E0B" w:rsidRDefault="00C427FC" w:rsidP="00400E0B">
      <w:pPr>
        <w:jc w:val="both"/>
        <w:rPr>
          <w:sz w:val="26"/>
          <w:szCs w:val="26"/>
        </w:rPr>
      </w:pPr>
      <w:r w:rsidRPr="00400E0B">
        <w:rPr>
          <w:sz w:val="26"/>
          <w:szCs w:val="26"/>
        </w:rPr>
        <w:t xml:space="preserve">     "Generally he did not eat meat, and while traveling he preferred cold eggs without salt because they were tasteless" (Father Mary Hannibal Di Francia, page 3l4).</w:t>
      </w:r>
    </w:p>
    <w:p w:rsidR="00C427FC" w:rsidRPr="00400E0B" w:rsidRDefault="00C427FC" w:rsidP="00400E0B">
      <w:pPr>
        <w:jc w:val="both"/>
        <w:rPr>
          <w:sz w:val="26"/>
          <w:szCs w:val="26"/>
        </w:rPr>
      </w:pPr>
      <w:r w:rsidRPr="00400E0B">
        <w:rPr>
          <w:sz w:val="26"/>
          <w:szCs w:val="26"/>
        </w:rPr>
        <w:t xml:space="preserve">     "To feel no taste, he wanted the food overcooked."  "The little he ate was overcooked, but he took great care of the others' food about quantity and quality." "As to himself, he was absolutely indifferent to the food's quality, but was very careful of the orphans' and the Religious' food."</w:t>
      </w:r>
    </w:p>
    <w:p w:rsidR="00C427FC" w:rsidRPr="00400E0B" w:rsidRDefault="00C427FC" w:rsidP="00400E0B">
      <w:pPr>
        <w:jc w:val="both"/>
        <w:rPr>
          <w:sz w:val="26"/>
          <w:szCs w:val="26"/>
        </w:rPr>
      </w:pPr>
      <w:r w:rsidRPr="00400E0B">
        <w:rPr>
          <w:sz w:val="26"/>
          <w:szCs w:val="26"/>
        </w:rPr>
        <w:t xml:space="preserve">     "By negligence, I once cooked rice without salt. He remarked that, but added,  'Do not mind. In </w:t>
      </w:r>
      <w:smartTag w:uri="urn:schemas-microsoft-com:office:smarttags" w:element="place">
        <w:smartTag w:uri="urn:schemas-microsoft-com:office:smarttags" w:element="City">
          <w:r w:rsidRPr="00400E0B">
            <w:rPr>
              <w:sz w:val="26"/>
              <w:szCs w:val="26"/>
            </w:rPr>
            <w:t>Rome</w:t>
          </w:r>
        </w:smartTag>
      </w:smartTag>
      <w:r w:rsidRPr="00400E0B">
        <w:rPr>
          <w:sz w:val="26"/>
          <w:szCs w:val="26"/>
        </w:rPr>
        <w:t xml:space="preserve"> I do not use salt, because it is expensive over there'."</w:t>
      </w:r>
    </w:p>
    <w:p w:rsidR="00C427FC" w:rsidRPr="00400E0B" w:rsidRDefault="00C427FC" w:rsidP="00400E0B">
      <w:pPr>
        <w:jc w:val="both"/>
        <w:rPr>
          <w:sz w:val="26"/>
          <w:szCs w:val="26"/>
        </w:rPr>
      </w:pPr>
      <w:r w:rsidRPr="00400E0B">
        <w:rPr>
          <w:sz w:val="26"/>
          <w:szCs w:val="26"/>
        </w:rPr>
        <w:t xml:space="preserve">     The Father delighted in some things and felt repugnance against others. But he fought  and won. A mother superior reports, "One day he confided to me that he had felt a repugnance against the bread-soup since he was a child, but endeavored to overcome it. Once I cooked a dish in my own way, trying to make it delicious, but he told me,  'That's not good,'  and guided me to the kitchen. He poured the bread-soup in a small pot and stirred it up. Then he swallowed it. He did so to win the repugnance that he had not overcome yet." A sister assures that "in Trani he chose the sister as a personal cook that the community had refused because of her inefficiency."</w:t>
      </w:r>
    </w:p>
    <w:p w:rsidR="00C427FC" w:rsidRPr="00400E0B" w:rsidRDefault="00C427FC" w:rsidP="00400E0B">
      <w:pPr>
        <w:jc w:val="both"/>
        <w:rPr>
          <w:sz w:val="26"/>
          <w:szCs w:val="26"/>
        </w:rPr>
      </w:pPr>
      <w:r w:rsidRPr="00400E0B">
        <w:rPr>
          <w:sz w:val="26"/>
          <w:szCs w:val="26"/>
        </w:rPr>
        <w:t xml:space="preserve">     Thirst was another habitual penance of the Father. He was short of wine, but he did not even quench his thirst with water.</w:t>
      </w:r>
    </w:p>
    <w:p w:rsidR="00C427FC" w:rsidRPr="00400E0B" w:rsidRDefault="00C427FC" w:rsidP="00400E0B">
      <w:pPr>
        <w:jc w:val="both"/>
        <w:rPr>
          <w:sz w:val="26"/>
          <w:szCs w:val="26"/>
        </w:rPr>
      </w:pPr>
      <w:r w:rsidRPr="00400E0B">
        <w:rPr>
          <w:sz w:val="26"/>
          <w:szCs w:val="26"/>
        </w:rPr>
        <w:t xml:space="preserve">     Because Melanie used to "sip a little bit of water," he tried to imitate her. But he said, "I was unable, because one cannot quench thirst this way" (Vol. 45, page l8l). He succeeded when he renounced to quench his thirst completely. Listen to the evidences. "He drank a little bit of watered wine. Usually, he sipped water for penance in the afternoon to imitate Melanie, and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he quoted her saying, 'We must not drink to satiety, as the animals!' When I saw him coming back home, I used to bring a jug of fresh water to his room. One day I was late, and found him on the treshold. He asked me, 'What day is today?'  'Friday,' I answered. 'Oh, if you knew how much thirst, how many sins, how much reparation! No, thanks! The following morning he told me, 'Last night, Jesus left me a little thirsty and kept me wide-awake. I suffered willingly, also because there was no jug'!"  Mother Nazzarena used to tell us that the Servant of God never satisfied hunger and thirst in full. "He sipped water, and we thought he did so for penance." "I heard that he drank water moderately to avoid satisfying thirst completely." Says Father Santoro, "When he was near to death, I suggested to him to drink some cordial, but he faintly answered, 'I never satisfy thirst in full'!"</w:t>
      </w:r>
    </w:p>
    <w:p w:rsidR="00C427FC" w:rsidRPr="00400E0B" w:rsidRDefault="00C427FC" w:rsidP="00400E0B">
      <w:pPr>
        <w:jc w:val="both"/>
        <w:rPr>
          <w:sz w:val="26"/>
          <w:szCs w:val="26"/>
        </w:rPr>
      </w:pPr>
      <w:r w:rsidRPr="00400E0B">
        <w:rPr>
          <w:sz w:val="26"/>
          <w:szCs w:val="26"/>
        </w:rPr>
        <w:t xml:space="preserve">     Abstinence from fruit was one of his frequent mortifications. For instance, he always abstained from eating white figs in honor of the child Jesus. "He abstained easily from fruit." "We witnessed to his acts of mortification restricting food and drink." "During triduos, novenas, and preparation for solemnities he suggested abstinence from fruit, giving the example. The saving was given to the poor." "During the year, he observed the abstinence from fruit which had been drawn by lots in January." "On Saturday, we did not eat fruit. In the solemnities, we were relieved from the annual abstinence from the fruit drawn by lots, except the Father." He often exchanged with people the act of penance, reserving the harder one for himself. It usually happened when someone did not accept with generosity the penance drawn by lots. "Once, in Oria,  he drew by lots the abstinence from all fruits during the whole year, and the following year the abstinence from all sweets. What a joy for him, who did the penance scrupulously. We instead were relieved from this kind of abstinence now and then."</w:t>
      </w:r>
    </w:p>
    <w:p w:rsidR="00C427FC" w:rsidRPr="00400E0B" w:rsidRDefault="00C427FC" w:rsidP="00400E0B">
      <w:pPr>
        <w:jc w:val="both"/>
        <w:rPr>
          <w:sz w:val="26"/>
          <w:szCs w:val="26"/>
        </w:rPr>
      </w:pPr>
      <w:r w:rsidRPr="00400E0B">
        <w:rPr>
          <w:sz w:val="26"/>
          <w:szCs w:val="26"/>
        </w:rPr>
        <w:t xml:space="preserve">     To avoid that sweetness remain in the mouth, when cake and fruit were served up, the Father wanted the congregants to eat first the cake.  And when various fruits were served up, he ate only from one species.</w:t>
      </w:r>
    </w:p>
    <w:p w:rsidR="00C427FC" w:rsidRPr="00400E0B" w:rsidRDefault="00C427FC" w:rsidP="00400E0B">
      <w:pPr>
        <w:jc w:val="both"/>
        <w:rPr>
          <w:sz w:val="26"/>
          <w:szCs w:val="26"/>
        </w:rPr>
      </w:pPr>
      <w:r w:rsidRPr="00400E0B">
        <w:rPr>
          <w:sz w:val="26"/>
          <w:szCs w:val="26"/>
        </w:rPr>
        <w:t xml:space="preserve">     Reports a sister,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He liked figs and peaches.  But he confided to me that he was abstaining from them since 25 years as an offering to Our Lady and Jesus. With regard to peaches, he told me that during his convalescence the brother who was waiting on him succeeded to make him eat one; the following year, however, the peach tree dried up. He concluded, 'What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we offer to the Lord is sacred, therefore we must never fail  to fulfill our vow.'  He liked home-made cake; after our insisting he ate a little bit of it. One day I dared to present to him a piece of chocolate I had softened in the kitchen because of his weakly teeth, but I had to retire. He said that the sisters and the orphans could be scandalized by that.</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 xml:space="preserve">     Says Father Vitale, "I remember that he abstained from fruit for two years in succession."  I read in his notes, "Abstinence from fruit for five  years. I began on August 4, l907" (Vol. 6, page ll8). I have no reason to think that he stopped continuing such a penance, save that the l908 earthquake made it impossible for some time.</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r w:rsidRPr="00DB3C39">
        <w:rPr>
          <w:sz w:val="24"/>
          <w:szCs w:val="24"/>
        </w:rPr>
        <w:t xml:space="preserve">          </w:t>
      </w:r>
    </w:p>
    <w:p w:rsidR="00CA4DAE" w:rsidRPr="00DB3C39"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2B28E2" w:rsidRDefault="00CA4DAE" w:rsidP="002B28E2">
      <w:pPr>
        <w:widowControl w:val="0"/>
        <w:pBdr>
          <w:bottom w:val="single" w:sz="4" w:space="1" w:color="auto"/>
        </w:pBdr>
        <w:jc w:val="both"/>
        <w:rPr>
          <w:b/>
          <w:snapToGrid w:val="0"/>
          <w:sz w:val="40"/>
          <w:szCs w:val="40"/>
        </w:rPr>
      </w:pPr>
      <w:r w:rsidRPr="002B28E2">
        <w:rPr>
          <w:b/>
          <w:snapToGrid w:val="0"/>
          <w:sz w:val="40"/>
          <w:szCs w:val="40"/>
        </w:rPr>
        <w:t>8. Instruments of penance</w:t>
      </w:r>
    </w:p>
    <w:p w:rsidR="00C427FC" w:rsidRPr="00CB1DA6"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4"/>
        </w:rPr>
      </w:pPr>
    </w:p>
    <w:p w:rsidR="00C427FC" w:rsidRPr="00400E0B" w:rsidRDefault="00C427FC" w:rsidP="00400E0B">
      <w:pPr>
        <w:jc w:val="both"/>
        <w:rPr>
          <w:sz w:val="26"/>
          <w:szCs w:val="26"/>
        </w:rPr>
      </w:pPr>
      <w:r w:rsidRPr="00400E0B">
        <w:rPr>
          <w:sz w:val="26"/>
          <w:szCs w:val="26"/>
        </w:rPr>
        <w:t xml:space="preserve">     Cilice and scourge, the tools used frequently by legions of saints, were also the instruments of penance used by the Father.</w:t>
      </w:r>
    </w:p>
    <w:p w:rsidR="00C427FC" w:rsidRPr="00400E0B" w:rsidRDefault="00C427FC" w:rsidP="00400E0B">
      <w:pPr>
        <w:jc w:val="both"/>
        <w:rPr>
          <w:sz w:val="26"/>
          <w:szCs w:val="26"/>
        </w:rPr>
      </w:pPr>
      <w:r w:rsidRPr="00400E0B">
        <w:rPr>
          <w:sz w:val="26"/>
          <w:szCs w:val="26"/>
        </w:rPr>
        <w:t xml:space="preserve">     Writes Father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"More than once in the morning, I heard him crying meekly while praying, perhaps because of instruments of penance  he used, e.g. a hairshirt, little chains, pinchers, whips, pointed crosses, etc. that did not pass unnoticed to the curious eye of his intimate acquaintances. Sometimes his innocent body bled" (Ibid. page 3l3).</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In Oria we preserve a collection of such instruments: a hard iron scourge, metal strings with sharp iron points, a broad belt full with sharp iron, hairshirts, and whips. A Religious thinks that these instruments were not for the Father's personal use. He says, "To my knowledge, the instruments of penance we have at Oria were not used by the Father. He took most of them away from the persons he directed."</w:t>
      </w:r>
    </w:p>
    <w:p w:rsidR="00C427FC" w:rsidRPr="00400E0B" w:rsidRDefault="00C427FC" w:rsidP="00400E0B">
      <w:pPr>
        <w:jc w:val="both"/>
        <w:rPr>
          <w:sz w:val="26"/>
          <w:szCs w:val="26"/>
        </w:rPr>
      </w:pPr>
      <w:r w:rsidRPr="00400E0B">
        <w:rPr>
          <w:sz w:val="26"/>
          <w:szCs w:val="26"/>
        </w:rPr>
        <w:t xml:space="preserve">     The witnesses instead affirm that the Father was familiar with these instruments. Therefore, most of them, such as the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 xml:space="preserve">pointed iron belt, were not taken away from too fervent persons. Sister Gertrude testifies, "The Father wanted two broad body belts: one in </w:t>
      </w:r>
      <w:smartTag w:uri="urn:schemas-microsoft-com:office:smarttags" w:element="place">
        <w:smartTag w:uri="urn:schemas-microsoft-com:office:smarttags" w:element="City">
          <w:r w:rsidR="00C427FC" w:rsidRPr="00400E0B">
            <w:rPr>
              <w:sz w:val="26"/>
              <w:szCs w:val="26"/>
            </w:rPr>
            <w:t>Messina</w:t>
          </w:r>
        </w:smartTag>
      </w:smartTag>
      <w:r w:rsidR="00C427FC" w:rsidRPr="00400E0B">
        <w:rPr>
          <w:sz w:val="26"/>
          <w:szCs w:val="26"/>
        </w:rPr>
        <w:t xml:space="preserve">, and the other one in Oria. Within the cloth we sewed hooked barbed wire projecting outside. Both the mother superior and I did it."  Witnesses confirm it.  In September, on the feast of Our Lady of Sorrows, "we perceived that the Father was wearing this belt because after preaching very compassionately about the pains of Our Lady, he kissed the altar by bending his knees and his head, without bending his body." A sister of </w:t>
      </w:r>
      <w:smartTag w:uri="urn:schemas-microsoft-com:office:smarttags" w:element="place">
        <w:smartTag w:uri="urn:schemas-microsoft-com:office:smarttags" w:element="City">
          <w:r w:rsidR="00C427FC" w:rsidRPr="00400E0B">
            <w:rPr>
              <w:sz w:val="26"/>
              <w:szCs w:val="26"/>
            </w:rPr>
            <w:t>Taormina</w:t>
          </w:r>
        </w:smartTag>
      </w:smartTag>
      <w:r w:rsidR="00C427FC" w:rsidRPr="00400E0B">
        <w:rPr>
          <w:sz w:val="26"/>
          <w:szCs w:val="26"/>
        </w:rPr>
        <w:t xml:space="preserve"> relates, "One day I found on his bed a belt of strong cloth having sharp points like needles. I retired without touching it. Later I heard that the Father wore it during the mass." "I heard from the sisters that the Servant of God used instruments of penance, that his shirt was sometimes found blood-stained, and that he himself sometimes washed his shirt because of the blood, perhaps." "Once I saw some cotton wool  soaked with blood in the basin. I do not know if that was due to scourge." In l9l5, the Father went to Soccorso along with Father Chiapparone for priestly ministry, and lived in the Cigala house as a guest for eight days. One day he left the door of his room opened, and Mrs. Cigala entered to clean the room. She saw a pointed instrument of penance. Back home, the Father asked whether anyone had entered his room. The lady had no courage to say the truth on that occasion.</w:t>
      </w:r>
    </w:p>
    <w:p w:rsidR="00C427FC" w:rsidRPr="00400E0B" w:rsidRDefault="00C427FC" w:rsidP="00400E0B">
      <w:pPr>
        <w:jc w:val="both"/>
        <w:rPr>
          <w:sz w:val="26"/>
          <w:szCs w:val="26"/>
        </w:rPr>
      </w:pPr>
      <w:r w:rsidRPr="00400E0B">
        <w:rPr>
          <w:sz w:val="26"/>
          <w:szCs w:val="26"/>
        </w:rPr>
        <w:t xml:space="preserve">     "Because sometimes he could not bend, we thought it was due to the hair-shirts. Once I saw the sheets with spots of blood."  "I often saw some instruments of penance in the bedside table that I opened by curiosity. Asked by him who had moved them, I confessed.  'Keep silent,' he said. 'Don't do it any more'." "On the occasion of the l908 earthquake, he recommended the scourge and to wear the hair-shirt during the day; later he suggested to wear it only during the mass. I think he was the first to do so, because he used to say, 'Let us do penance!'  Since he prohibited to make up his bed, we gossiped that he also used such instruments in the night." </w:t>
      </w:r>
    </w:p>
    <w:p w:rsidR="00C427FC" w:rsidRPr="00400E0B" w:rsidRDefault="00C427FC" w:rsidP="00400E0B">
      <w:pPr>
        <w:jc w:val="both"/>
        <w:rPr>
          <w:sz w:val="26"/>
          <w:szCs w:val="26"/>
        </w:rPr>
      </w:pPr>
      <w:r w:rsidRPr="00400E0B">
        <w:rPr>
          <w:sz w:val="26"/>
          <w:szCs w:val="26"/>
        </w:rPr>
        <w:t xml:space="preserve">     He used additional tormenting instruments of penance, such as the  pinchers to mortify his finger-tips, eyelids, ears, lips, tongue, etc., especially when he prayed with raised hands, kneeling.</w:t>
      </w:r>
    </w:p>
    <w:p w:rsidR="00C427FC" w:rsidRPr="00400E0B" w:rsidRDefault="00C427FC" w:rsidP="00400E0B">
      <w:pPr>
        <w:jc w:val="both"/>
        <w:rPr>
          <w:sz w:val="26"/>
          <w:szCs w:val="26"/>
        </w:rPr>
      </w:pPr>
      <w:r w:rsidRPr="00400E0B">
        <w:rPr>
          <w:sz w:val="26"/>
          <w:szCs w:val="26"/>
        </w:rPr>
        <w:t xml:space="preserve">     Mr. Pisani of Oria relates,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 was a valet of Antonio Di Tommaso, bishop of Oria, when Canon Di Francia came the first time to talk with the bishop. He lodged in the episcopal palace several times. He did so for about a month before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 xml:space="preserve">settling his institutes in that town. From the first days I was struck by the spirit of poverty and penance of this unknown priest. It was my duty to wait on and to clean the rooms. At table he disliked to use more than one plate, and in the night he did not use the woolen matress and the pillow, which I found clean. Obviously, he removed them and slept on the vegetable hair matress, putting them back at their place in the morning. About the cleaning, he always preceded me. When I found him cleaning, I impeded him with polite manners, because it was my duty. He always refused to light the nightly candle, saying that one can also pray in the darkness, nor he used the cake of soap I put on the wash-basin (he used common soap).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Father laid the foundations of our communities in Oria with penance and prayer. </w:t>
      </w:r>
    </w:p>
    <w:p w:rsidR="00C427FC" w:rsidRPr="00400E0B" w:rsidRDefault="00C427FC" w:rsidP="00400E0B">
      <w:pPr>
        <w:jc w:val="both"/>
        <w:rPr>
          <w:sz w:val="26"/>
          <w:szCs w:val="26"/>
        </w:rPr>
      </w:pPr>
      <w:r w:rsidRPr="00400E0B">
        <w:rPr>
          <w:sz w:val="26"/>
          <w:szCs w:val="26"/>
        </w:rPr>
        <w:t xml:space="preserve">     Occasional penances did not fail. At Montemurro's, he was given a cup of milk with salt instead of sugar. He drank it silently. When the cook perceived it, he was amazed at, but it was too late. On another occasion, some boys were playing a low see-saw, and the Father delighted in seeing them. In the rush, the plank went over the feet of the Father, who reacted with a smile at the protests of the boys, and continued watching their play.</w:t>
      </w: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A4DAE"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A4DAE" w:rsidRPr="00DB3C39"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A4DAE" w:rsidP="002B28E2">
      <w:pPr>
        <w:widowControl w:val="0"/>
        <w:pBdr>
          <w:bottom w:val="single" w:sz="4" w:space="1" w:color="auto"/>
        </w:pBdr>
        <w:jc w:val="both"/>
        <w:rPr>
          <w:b/>
          <w:snapToGrid w:val="0"/>
          <w:sz w:val="40"/>
          <w:szCs w:val="40"/>
        </w:rPr>
      </w:pPr>
      <w:r w:rsidRPr="002B28E2">
        <w:rPr>
          <w:b/>
          <w:snapToGrid w:val="0"/>
          <w:sz w:val="40"/>
          <w:szCs w:val="40"/>
        </w:rPr>
        <w:t>9. His fight against sleep</w:t>
      </w:r>
    </w:p>
    <w:p w:rsidR="00CA4DAE" w:rsidRPr="002B28E2" w:rsidRDefault="00CA4DAE"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Now let us talk of sleep. He used to say that he had a weakness for sleep. While traveling by train, he slept easily. But he added, and wrote in his own funeral oration that he slept seven hours a day, on the whole. </w:t>
      </w:r>
    </w:p>
    <w:p w:rsidR="00C427FC" w:rsidRPr="00400E0B" w:rsidRDefault="00C427FC" w:rsidP="00400E0B">
      <w:pPr>
        <w:jc w:val="both"/>
        <w:rPr>
          <w:sz w:val="26"/>
          <w:szCs w:val="26"/>
        </w:rPr>
      </w:pPr>
      <w:r w:rsidRPr="00400E0B">
        <w:rPr>
          <w:sz w:val="26"/>
          <w:szCs w:val="26"/>
        </w:rPr>
        <w:t xml:space="preserve">     We must admit that fight against sleep is one of the hardest even for the saints who distinguished themselves in mortification. Saint Catherine of </w:t>
      </w:r>
      <w:smartTag w:uri="urn:schemas-microsoft-com:office:smarttags" w:element="place">
        <w:smartTag w:uri="urn:schemas-microsoft-com:office:smarttags" w:element="City">
          <w:r w:rsidRPr="00400E0B">
            <w:rPr>
              <w:sz w:val="26"/>
              <w:szCs w:val="26"/>
            </w:rPr>
            <w:t>Siena</w:t>
          </w:r>
        </w:smartTag>
      </w:smartTag>
      <w:r w:rsidRPr="00400E0B">
        <w:rPr>
          <w:sz w:val="26"/>
          <w:szCs w:val="26"/>
        </w:rPr>
        <w:t xml:space="preserve"> confessed to Blessed Raymond, her spiritual director, that she never found so hard difficulty in anything as in winning sleep (Papasogli, Sangue e fuoco sul Ponte di Dio, page 23). The Father's fight against sleep was never-ending.     </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p>
    <w:p w:rsidR="00C427FC" w:rsidRPr="00400E0B" w:rsidRDefault="00CA4DAE" w:rsidP="00400E0B">
      <w:pPr>
        <w:jc w:val="both"/>
        <w:rPr>
          <w:sz w:val="26"/>
          <w:szCs w:val="26"/>
        </w:rPr>
      </w:pPr>
      <w:r>
        <w:rPr>
          <w:sz w:val="26"/>
          <w:szCs w:val="26"/>
        </w:rPr>
        <w:br w:type="page"/>
      </w:r>
      <w:r>
        <w:rPr>
          <w:sz w:val="26"/>
          <w:szCs w:val="26"/>
        </w:rPr>
        <w:lastRenderedPageBreak/>
        <w:t>A</w:t>
      </w:r>
      <w:r w:rsidR="00C427FC" w:rsidRPr="00400E0B">
        <w:rPr>
          <w:sz w:val="26"/>
          <w:szCs w:val="26"/>
        </w:rPr>
        <w:t xml:space="preserve">s to sleep, the Father counted on prayer as he did for mortification. Here is a prayer to the most holy Heart of Jesus to win sleep.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Adorable Lord Jesus Christ, you told us to be watchful and taught us watchfulness in many ways. Please grant me the grace of being vigilant; strengthen my feeble nature and my unsteady will so that I may endure and win out over the lethargy of sleep. Our Lord Jesus Christ, I appeal to your Sacred Heart that was watchful even when you were sleeping. Heart of my Jesus, excite faith, fervor, and zeal in my cold heart in order that I may turn from so much sleep and may be fond of prayerful watchfulness. My Jesus, you poured out the charity of your heart all nights, praying in the fields, or the mountains, or the caves, or at home in </w:t>
      </w:r>
      <w:smartTag w:uri="urn:schemas-microsoft-com:office:smarttags" w:element="place">
        <w:smartTag w:uri="urn:schemas-microsoft-com:office:smarttags" w:element="City">
          <w:r w:rsidRPr="00400E0B">
            <w:rPr>
              <w:sz w:val="26"/>
              <w:szCs w:val="26"/>
            </w:rPr>
            <w:t>Nazareth</w:t>
          </w:r>
        </w:smartTag>
      </w:smartTag>
      <w:r w:rsidRPr="00400E0B">
        <w:rPr>
          <w:sz w:val="26"/>
          <w:szCs w:val="26"/>
        </w:rPr>
        <w:t>. Please grant me the favor of shortening my sleep in order that I may spend the extra time before you, crying for the interests of your Sacred Heart.</w:t>
      </w:r>
    </w:p>
    <w:p w:rsidR="00C427FC" w:rsidRPr="00400E0B" w:rsidRDefault="00C427FC" w:rsidP="00400E0B">
      <w:pPr>
        <w:jc w:val="both"/>
        <w:rPr>
          <w:sz w:val="26"/>
          <w:szCs w:val="26"/>
        </w:rPr>
      </w:pPr>
      <w:r w:rsidRPr="00400E0B">
        <w:rPr>
          <w:sz w:val="26"/>
          <w:szCs w:val="26"/>
        </w:rPr>
        <w:t xml:space="preserve">     My Lord, you see that the spirit is willing, but nature is weak. I am very miserable and feeble; the donkey wants to lie down. My Redeemer, for the merits of your divine vigils, let me win sleep, render me watchful so that I may confess you in the heart of night, according to the prophet! Amen.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Then he invokes the most holy Virgin "model of the watchful virgins"; Saint John of the Cross, who treasured "time wisely, lovingly spending the night in prayer"; and his holy guardian angel to "win a pretty victory over sleep  in order to spend the night together with him in fervent prayer for the interests of the Sacred Heart of Jesus" (S.C. Vol. l0, page 25).</w:t>
      </w:r>
    </w:p>
    <w:p w:rsidR="00C427FC" w:rsidRPr="00400E0B" w:rsidRDefault="00C427FC" w:rsidP="00400E0B">
      <w:pPr>
        <w:jc w:val="both"/>
        <w:rPr>
          <w:sz w:val="26"/>
          <w:szCs w:val="26"/>
        </w:rPr>
      </w:pPr>
      <w:r w:rsidRPr="00400E0B">
        <w:rPr>
          <w:sz w:val="26"/>
          <w:szCs w:val="26"/>
        </w:rPr>
        <w:t xml:space="preserve">     Seven hours of sleep were on the schedule, but the Father spent nights before the Blessed Sacrament when the material and spiritual needs of the institution were urgent - and it was not unusual. A sister remembers, "Mother Nazzarena told me that the Father had to perform his spiritual duties in the night because during the day was busy with people." Another sister says, "I often saw him in the heart of the night in the chapel, and in the morning he was already there before the reveille."</w:t>
      </w:r>
    </w:p>
    <w:p w:rsidR="00C427FC" w:rsidRPr="00400E0B" w:rsidRDefault="00C427FC" w:rsidP="00400E0B">
      <w:pPr>
        <w:jc w:val="both"/>
        <w:rPr>
          <w:sz w:val="26"/>
          <w:szCs w:val="26"/>
        </w:rPr>
      </w:pPr>
      <w:r w:rsidRPr="00400E0B">
        <w:rPr>
          <w:sz w:val="26"/>
          <w:szCs w:val="26"/>
        </w:rPr>
        <w:t xml:space="preserve">     He confessed to be hungry and sleepy, but it was because he ate as a sparrow and slept less than it was  due.</w:t>
      </w:r>
    </w:p>
    <w:p w:rsidR="00C427FC" w:rsidRPr="00400E0B" w:rsidRDefault="00C427FC" w:rsidP="00400E0B">
      <w:pPr>
        <w:jc w:val="both"/>
        <w:rPr>
          <w:sz w:val="26"/>
          <w:szCs w:val="26"/>
        </w:rPr>
      </w:pPr>
      <w:r w:rsidRPr="00400E0B">
        <w:rPr>
          <w:sz w:val="26"/>
          <w:szCs w:val="26"/>
        </w:rPr>
        <w:t xml:space="preserve">     He called himself a sleeper, but at 4:30 a.m. he was out of the bed, even though he went to sleep late. He was often seen in the night going through the dormitories with the petroleum lamp, and when we kept vigil, he was the first to enter the chapel. </w:t>
      </w:r>
    </w:p>
    <w:p w:rsidR="00C427FC" w:rsidRPr="00400E0B" w:rsidRDefault="00C427FC" w:rsidP="00400E0B">
      <w:pPr>
        <w:jc w:val="both"/>
        <w:rPr>
          <w:sz w:val="26"/>
          <w:szCs w:val="26"/>
        </w:rPr>
      </w:pPr>
      <w:r w:rsidRPr="00400E0B">
        <w:rPr>
          <w:sz w:val="26"/>
          <w:szCs w:val="26"/>
        </w:rPr>
        <w:t xml:space="preserve">     In summer time, he rested half an hour in the afternoon; in winter time, never.</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A4DAE" w:rsidRDefault="00C427FC" w:rsidP="00400E0B">
      <w:pPr>
        <w:jc w:val="both"/>
        <w:rPr>
          <w:sz w:val="26"/>
          <w:szCs w:val="26"/>
        </w:rPr>
      </w:pPr>
      <w:r w:rsidRPr="00400E0B">
        <w:rPr>
          <w:sz w:val="26"/>
          <w:szCs w:val="26"/>
        </w:rPr>
        <w:tab/>
      </w:r>
    </w:p>
    <w:p w:rsidR="00C427FC" w:rsidRPr="00400E0B" w:rsidRDefault="00CA4DAE" w:rsidP="00400E0B">
      <w:pPr>
        <w:jc w:val="both"/>
        <w:rPr>
          <w:sz w:val="26"/>
          <w:szCs w:val="26"/>
        </w:rPr>
      </w:pPr>
      <w:r>
        <w:rPr>
          <w:sz w:val="26"/>
          <w:szCs w:val="26"/>
        </w:rPr>
        <w:br w:type="page"/>
      </w:r>
      <w:r w:rsidR="00C427FC" w:rsidRPr="00400E0B">
        <w:rPr>
          <w:sz w:val="26"/>
          <w:szCs w:val="26"/>
        </w:rPr>
        <w:lastRenderedPageBreak/>
        <w:t>As to the bed, he was easily pleased. He said that he was unable to sleep on a soft matress. His  woolen matress laid down on planks, and he never let people shake it up. The change of his laundry happened once a week, he himself made up the blankets, and sometimes he slept on the planks, or on the ground.</w:t>
      </w:r>
    </w:p>
    <w:p w:rsidR="00C427FC" w:rsidRPr="00400E0B" w:rsidRDefault="00C427FC" w:rsidP="00400E0B">
      <w:pPr>
        <w:jc w:val="both"/>
        <w:rPr>
          <w:sz w:val="26"/>
          <w:szCs w:val="26"/>
        </w:rPr>
      </w:pPr>
      <w:r w:rsidRPr="00400E0B">
        <w:rPr>
          <w:sz w:val="26"/>
          <w:szCs w:val="26"/>
        </w:rPr>
        <w:t xml:space="preserve">     Sister Ausilia confided to me that when the Servant of God went to Saint Eufemia in l9l8 to preach on the feast of Immaculate Mary, he told her to never make up his bed. At the end of his staying she saw on the matress, dot marks from the instruments of penance.  Father Vitale wrote,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More than once when he was a youth, he spent the night praying or sleeping on the ground. In Castiglione, where he preached a triduo in honor of Our Lady of Lourdes, people noticed that he did not use his bed; the same thing happened at Saint Fratello on the occasion of his preaching to the Daughters of Mary. At Torre Grotta in l926, even though he was 75, he slept on the ground because the sisters had prepared a comfortable bed with a woolen matress (Ibid. page 6l6).</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While concluding, we point out that the various mortifications of the Father did not hinder his activity. "Despite his penances, I think that the Father worked more." "Despite his mortifications, I noticed no fault in the fulfillment of his duty."</w:t>
      </w: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A4DAE" w:rsidRPr="00DB3C39" w:rsidRDefault="00CA4DAE"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A4DA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0. Kindness and meekness</w:t>
      </w:r>
    </w:p>
    <w:p w:rsidR="00CA4DAE" w:rsidRPr="002B28E2" w:rsidRDefault="00CA4DAE" w:rsidP="002B28E2">
      <w:pPr>
        <w:widowControl w:val="0"/>
        <w:pBdr>
          <w:bottom w:val="single" w:sz="4" w:space="1" w:color="auto"/>
        </w:pBdr>
        <w:jc w:val="both"/>
        <w:rPr>
          <w:b/>
          <w:snapToGrid w:val="0"/>
          <w:sz w:val="40"/>
          <w:szCs w:val="40"/>
        </w:rPr>
      </w:pPr>
    </w:p>
    <w:p w:rsidR="00C427FC" w:rsidRPr="00CB1DA6"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p>
    <w:p w:rsidR="00C427FC" w:rsidRPr="00400E0B" w:rsidRDefault="00C427FC" w:rsidP="00400E0B">
      <w:pPr>
        <w:jc w:val="both"/>
        <w:rPr>
          <w:sz w:val="26"/>
          <w:szCs w:val="26"/>
        </w:rPr>
      </w:pPr>
      <w:r w:rsidRPr="00DB3C39">
        <w:rPr>
          <w:sz w:val="24"/>
          <w:szCs w:val="24"/>
        </w:rPr>
        <w:t xml:space="preserve">     </w:t>
      </w:r>
      <w:r w:rsidRPr="00400E0B">
        <w:rPr>
          <w:sz w:val="26"/>
          <w:szCs w:val="26"/>
        </w:rPr>
        <w:t xml:space="preserve">Chastity, humility, and kindness, or meekness, are linked together with temperance as subjective or potential parts of it. Here, we speak of meekness. We'll treat chastity and humility later.  </w:t>
      </w:r>
    </w:p>
    <w:p w:rsidR="00C427FC" w:rsidRPr="00400E0B" w:rsidRDefault="00C427FC" w:rsidP="00400E0B">
      <w:pPr>
        <w:jc w:val="both"/>
        <w:rPr>
          <w:sz w:val="26"/>
          <w:szCs w:val="26"/>
        </w:rPr>
      </w:pPr>
      <w:r w:rsidRPr="00400E0B">
        <w:rPr>
          <w:sz w:val="26"/>
          <w:szCs w:val="26"/>
        </w:rPr>
        <w:t xml:space="preserve">     Meekness prevents or moderates anger, letting us bear and treat our neighbor with kindness, his defects notwithstanding. It is an excellent virtue, whose model is Jesus (Mt. ll, 29), but is also a hard virtue that implies the death of our interests. In particular,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it is the virtue of the innocent persons, in whom Jesus has established his dwelling. Bossuet wrote that meekness is "the true sign of innocence, either preserved or recovered" (Meditazioni sul Vangelo, giorno 3).</w:t>
      </w:r>
    </w:p>
    <w:p w:rsidR="00C427FC" w:rsidRPr="00400E0B" w:rsidRDefault="00C427FC" w:rsidP="00400E0B">
      <w:pPr>
        <w:jc w:val="both"/>
        <w:rPr>
          <w:sz w:val="26"/>
          <w:szCs w:val="26"/>
        </w:rPr>
      </w:pPr>
      <w:r w:rsidRPr="00400E0B">
        <w:rPr>
          <w:sz w:val="26"/>
          <w:szCs w:val="26"/>
        </w:rPr>
        <w:t xml:space="preserve">     The Father notices that meekness and humility are closely </w:t>
      </w:r>
    </w:p>
    <w:p w:rsidR="00C427FC" w:rsidRPr="00400E0B" w:rsidRDefault="00C427FC" w:rsidP="00400E0B">
      <w:pPr>
        <w:jc w:val="both"/>
        <w:rPr>
          <w:sz w:val="26"/>
          <w:szCs w:val="26"/>
        </w:rPr>
      </w:pPr>
      <w:r w:rsidRPr="00400E0B">
        <w:rPr>
          <w:sz w:val="26"/>
          <w:szCs w:val="26"/>
        </w:rPr>
        <w:t xml:space="preserve">linked together.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Meekness is a daughter of holy humility, which helps the people to become humble. Each Rogationist will be most vigilant in the exercise of this virtue, bearing in mind our Lord Jesus Christ's words, "Learn from me, because I am gentle and humble of spirit" (Lk. ll, 29). Looking to his divine example, each congregant will excel in this elect virtue in every circumstance by controlling and mortifying himself. Even though one may be somehow angry without sinning, while admonishing for necessity, usually we have to be meek while speaking (we should almost always speak in a low voice), while commanding, but over all while relating with our neighbor so that no one be scandalized (Vol. 3, page 2l).</w:t>
      </w:r>
    </w:p>
    <w:p w:rsidR="00C427FC" w:rsidRPr="00400E0B" w:rsidRDefault="00C427FC" w:rsidP="00400E0B">
      <w:pPr>
        <w:jc w:val="both"/>
        <w:rPr>
          <w:sz w:val="26"/>
          <w:szCs w:val="26"/>
        </w:rPr>
      </w:pPr>
      <w:r w:rsidRPr="00400E0B">
        <w:rPr>
          <w:sz w:val="26"/>
          <w:szCs w:val="26"/>
        </w:rPr>
        <w:t xml:space="preserve">     Each superior is warmly urged to keep himself calm and perfectly meek in every event, because his excitement rebounds on his subjects. It is written: "Yahveh was not in the wind"  (l King, l9,ll), for he is the spirit of eternal peace. The superior is not forbidden to feel the impressions of the events, to share them intensely, and to act with fervor and concern in the circumstances, but he must never loose his internal calmness, for wisdom consists in combining concern and fervor with internal quiet, which makes everything proceed in order. Here is the rub: the superior will never act by passion, which is the source  of these vices: anger, furor, and wrath. If he feels them, he must not consent to them (Vol. l, page l32). </w:t>
      </w:r>
    </w:p>
    <w:p w:rsidR="00C427FC" w:rsidRPr="00400E0B" w:rsidRDefault="00C427FC" w:rsidP="00400E0B">
      <w:pPr>
        <w:jc w:val="both"/>
        <w:rPr>
          <w:sz w:val="26"/>
          <w:szCs w:val="26"/>
        </w:rPr>
      </w:pPr>
      <w:r w:rsidRPr="00400E0B">
        <w:rPr>
          <w:sz w:val="26"/>
          <w:szCs w:val="26"/>
        </w:rPr>
        <w:t xml:space="preserve">     Meekness! Saint Francis of Sales says that this virtue should prevail over the others like oil floating on water. Such a virtue is necessary to everyone, but especially to the superior for many reasons.</w:t>
      </w:r>
    </w:p>
    <w:p w:rsidR="00C427FC" w:rsidRPr="00400E0B" w:rsidRDefault="00C427FC" w:rsidP="00400E0B">
      <w:pPr>
        <w:jc w:val="both"/>
        <w:rPr>
          <w:sz w:val="26"/>
          <w:szCs w:val="26"/>
        </w:rPr>
      </w:pPr>
      <w:r w:rsidRPr="00400E0B">
        <w:rPr>
          <w:sz w:val="26"/>
          <w:szCs w:val="26"/>
        </w:rPr>
        <w:t xml:space="preserve">     The first reason is good example. Irascibility is common among human beings, but  emotions of impatience are more spread among the Religious. The hellish enemy exploits the persons' inclination to irascibility and impatience by working upon it. Unless the superior prevails over this passion perfectly through meekness, he is unable to work as he should, and, therefore, he jeopardizes his subjects on the devil's behalf!  Very soon his impatience, his very first emotions, outbursts, resentments, agitated talks, and the like unbridle each Religious' anger, deranging the community in such a way that the spiritual building collapses.</w:t>
      </w:r>
    </w:p>
    <w:p w:rsidR="00C427FC" w:rsidRPr="00400E0B" w:rsidRDefault="00C427FC" w:rsidP="00400E0B">
      <w:pPr>
        <w:jc w:val="both"/>
        <w:rPr>
          <w:sz w:val="26"/>
          <w:szCs w:val="26"/>
        </w:rPr>
      </w:pPr>
      <w:r w:rsidRPr="00400E0B">
        <w:rPr>
          <w:sz w:val="26"/>
          <w:szCs w:val="26"/>
        </w:rPr>
        <w:t xml:space="preserve">     Each one will be meek, but the superior more.  To reach this beautiful, beloved virtue which draws other virtues with itself, one must practice it and pray for it all his life long. We read, "In all that is right he guides the humble" (Ps. 24, 9). It means that God guides the meek superior's actions and words in the ways of his divine will, enabling him to lead his subjects to Jesus Christ (Vol. l, page 204).</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 xml:space="preserve">     </w:t>
      </w:r>
      <w:r w:rsidRPr="00400E0B">
        <w:rPr>
          <w:sz w:val="26"/>
          <w:szCs w:val="26"/>
        </w:rPr>
        <w:tab/>
        <w:t xml:space="preserve">Let us glean from the Father's teaching.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Meekness is a sister of humility, and our Lord Jesus Christ suggests to learn from him who is gentle of heart. The merits of this virtue are ineffable. We must wish that the Lord will always send gentle souls to this institute, making meekness bloom among us. This virtue is a sword which kills the vices of human nature, and turns us very dear to God and men. Since each of us is somehow tormented by anger, the practice of this virtue engages us in a continuous fight against ourselves.  Jesus' example of meekness stands out over the other ones, charming the people who meditate upon it. Jesus Christ was insulted, beaten, outraged beyond any saying. Through the Jews, the hellish enemy endeavored to arouse Jesus' indignation against his persecutors, but his divine Heart's favorite virtue confused the whole hell.</w:t>
      </w:r>
    </w:p>
    <w:p w:rsidR="00C427FC" w:rsidRPr="00400E0B" w:rsidRDefault="00C427FC" w:rsidP="00400E0B">
      <w:pPr>
        <w:jc w:val="both"/>
        <w:rPr>
          <w:sz w:val="26"/>
          <w:szCs w:val="26"/>
        </w:rPr>
      </w:pPr>
      <w:r w:rsidRPr="00400E0B">
        <w:rPr>
          <w:sz w:val="26"/>
          <w:szCs w:val="26"/>
        </w:rPr>
        <w:t xml:space="preserve">     After Jesus, the most holy Virgin is a perfect model of meekness. Jesus was called "lamb"; Mary, "dove," which has no bile. She never got angry against the torturers of her  divine son, but loved and prayed for them.</w:t>
      </w:r>
    </w:p>
    <w:p w:rsidR="00C427FC" w:rsidRPr="00400E0B" w:rsidRDefault="00C427FC" w:rsidP="00400E0B">
      <w:pPr>
        <w:jc w:val="both"/>
        <w:rPr>
          <w:sz w:val="26"/>
          <w:szCs w:val="26"/>
        </w:rPr>
      </w:pPr>
      <w:r w:rsidRPr="00400E0B">
        <w:rPr>
          <w:sz w:val="26"/>
          <w:szCs w:val="26"/>
        </w:rPr>
        <w:t xml:space="preserve">     The saints loved meekness so much. To become meek, they fought against their nature with a will for years. Keeping oneself perfectly meek in  any event is too hard, but whoever wins himself, he wins the palm of martyrdom. The holy Spirit said that whoever wins his own heart, is stronger than anyone.</w:t>
      </w:r>
    </w:p>
    <w:p w:rsidR="00C427FC" w:rsidRPr="00400E0B" w:rsidRDefault="00C427FC" w:rsidP="00400E0B">
      <w:pPr>
        <w:jc w:val="both"/>
        <w:rPr>
          <w:sz w:val="26"/>
          <w:szCs w:val="26"/>
        </w:rPr>
      </w:pPr>
      <w:r w:rsidRPr="00400E0B">
        <w:rPr>
          <w:sz w:val="26"/>
          <w:szCs w:val="26"/>
        </w:rPr>
        <w:t xml:space="preserve">     The congregants will pay careful attention to achieve this beautiful virtue. They will beware of any fit of anger when they are contradicted, being mutually meek.  But, when they treat with other people, they will show this virtue more. It is written, 'Avoid rash judgements, because it implies sin.' And elsewhere, 'Have you ever seen anyone rushing in his talk? It is easier to correct foolishness  than such a person.' It is a very good habit to talk slowly, and in a low voice (S.C. Vol. l0, page l94).</w:t>
      </w: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25781D" w:rsidRDefault="0025781D"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25781D" w:rsidRPr="00DB3C39" w:rsidRDefault="0025781D"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2"/>
          <w:szCs w:val="24"/>
        </w:rPr>
      </w:pPr>
    </w:p>
    <w:p w:rsidR="00C427FC" w:rsidRDefault="0025781D" w:rsidP="002B28E2">
      <w:pPr>
        <w:widowControl w:val="0"/>
        <w:pBdr>
          <w:bottom w:val="single" w:sz="4" w:space="1" w:color="auto"/>
        </w:pBdr>
        <w:jc w:val="both"/>
        <w:rPr>
          <w:b/>
          <w:snapToGrid w:val="0"/>
          <w:sz w:val="40"/>
          <w:szCs w:val="40"/>
        </w:rPr>
      </w:pPr>
      <w:r>
        <w:rPr>
          <w:b/>
          <w:snapToGrid w:val="0"/>
          <w:sz w:val="40"/>
          <w:szCs w:val="40"/>
        </w:rPr>
        <w:t>11</w:t>
      </w:r>
      <w:r w:rsidRPr="002B28E2">
        <w:rPr>
          <w:b/>
          <w:snapToGrid w:val="0"/>
          <w:sz w:val="40"/>
          <w:szCs w:val="40"/>
        </w:rPr>
        <w:t>. Prayer for edification</w:t>
      </w:r>
    </w:p>
    <w:p w:rsidR="0025781D" w:rsidRPr="002B28E2" w:rsidRDefault="0025781D"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DB3C39">
        <w:rPr>
          <w:sz w:val="24"/>
          <w:szCs w:val="24"/>
        </w:rPr>
        <w:t xml:space="preserve">     </w:t>
      </w:r>
      <w:r w:rsidRPr="00400E0B">
        <w:rPr>
          <w:sz w:val="26"/>
          <w:szCs w:val="26"/>
        </w:rPr>
        <w:t>The Father's life was perfectly corresponding to his teaching.</w:t>
      </w:r>
    </w:p>
    <w:p w:rsidR="00C427FC" w:rsidRPr="00400E0B" w:rsidRDefault="00C427FC" w:rsidP="00400E0B">
      <w:pPr>
        <w:jc w:val="both"/>
        <w:rPr>
          <w:sz w:val="26"/>
          <w:szCs w:val="26"/>
        </w:rPr>
      </w:pPr>
      <w:r w:rsidRPr="00400E0B">
        <w:rPr>
          <w:sz w:val="26"/>
          <w:szCs w:val="26"/>
        </w:rPr>
        <w:t xml:space="preserve">     He wrote in his funeral oration, "By nature, he was irascible, and unfortunately he never subdued his somewhat vulgar anger" (S.C. Vol. 7, page 24l). Writing to Father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Vitale he renews the charge against himself, "Your letter reflects your meek, candid, gentle soul before which my riotous, harsh soul clashes" (Vol.32, page 45). We have no difficulty to acknowledge that he was irascible by nature, but saying that he did not succeed to tame himself is incorrect.</w:t>
      </w:r>
    </w:p>
    <w:p w:rsidR="00C427FC" w:rsidRPr="00400E0B" w:rsidRDefault="00C427FC" w:rsidP="00400E0B">
      <w:pPr>
        <w:jc w:val="both"/>
        <w:rPr>
          <w:sz w:val="26"/>
          <w:szCs w:val="26"/>
        </w:rPr>
      </w:pPr>
      <w:r w:rsidRPr="00400E0B">
        <w:rPr>
          <w:sz w:val="26"/>
          <w:szCs w:val="26"/>
        </w:rPr>
        <w:t xml:space="preserve">     The censors of his writings point out,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That he was of vulgar irascibility does not appear from his writing, he is rather incline to tolerance, forgiveness, and peace with all. He writes with resentful tone only the article for the rescue of the beggars, who had no alternative: starving or going to jail (Vol. 43, page 20-23). When he defends the rights of his institutes, he does so calmly on the ground of legal reasons. He recommends patience, moderation, and fine manners to the mother superiors.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Another censor writes,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From the results of his writing we cannot say that he was irascible, or worse, of a somewhat vulgar anger by nature.</w:t>
      </w:r>
    </w:p>
    <w:p w:rsidR="00C427FC" w:rsidRPr="00400E0B" w:rsidRDefault="00C427FC" w:rsidP="00400E0B">
      <w:pPr>
        <w:jc w:val="both"/>
        <w:rPr>
          <w:sz w:val="26"/>
          <w:szCs w:val="26"/>
        </w:rPr>
      </w:pPr>
      <w:r w:rsidRPr="00400E0B">
        <w:rPr>
          <w:sz w:val="26"/>
          <w:szCs w:val="26"/>
        </w:rPr>
        <w:t xml:space="preserve">     On the contrary, he is usually sympathetic, benevolent, delicate, tolerant, but very firm in the principles; as well as strong-minded and resolute in the matters which were more correspondent to good and to the aims of his institution. It seems to us that the Servant of God meant to say that by nature he felt himself inclined to anger. We admit that he may have  sometimes showed signs of agitation or impatience, or expressed hard opinions about someone, because the Servant of God was a little impulsive and bellicose by nature. All this proves that he hardly strove to achieve mental, emotional balance, and self-control, to which his writings bear witness.</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In his prayer we find the first evidences of his hard efforts to achieve meekness. We have already quoted the ones for the daily behavior (ch. 7, no. 6) and for the mortification (ch. l, no. 4). Now we quote the prayer for the edification. He implores the grace to overcome irascibility and to achieve gentleness and meekness.</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 Jesus, gentle and humble of heart, renders my heart like yours! My supreme goodness, even though I do not deserve it, please forgive my defects. See to it that this wretched man be not a cause of scandal! Give me holy enlightenment, quick reflection, presence of mind, calm  reasonableness, fortitude and patience to control myself in any occasion. May I not cause scandal through impatience, intolerance, emotion, alteration, nuisance, rashness,  fits of temper, resentments, piques, and free play; as well as through words somehow imprudent, or little modest,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or little humble. For the sake of yourself, for the sake of the souls for whom you paid so dear and you want to edify, grant me this great grace! Above all, bridle my tongue! For the sake of your tongue bittered with bile, bridle my perverse tongue! To avoid stumbling over the mistakes of my tongue, see to it that before talking I consider my words in the light of the evangelical perfection and reason.  My beloved Jesus, grant me the virtue of knowing how to keep silent, grant me the precious virtue of silence! Lord, lock my mouth, and let me talk the words that circumstances require.</w:t>
      </w:r>
    </w:p>
    <w:p w:rsidR="00C427FC" w:rsidRPr="00400E0B" w:rsidRDefault="00C427FC" w:rsidP="00400E0B">
      <w:pPr>
        <w:jc w:val="both"/>
        <w:rPr>
          <w:sz w:val="26"/>
          <w:szCs w:val="26"/>
        </w:rPr>
      </w:pPr>
      <w:r w:rsidRPr="00400E0B">
        <w:rPr>
          <w:sz w:val="26"/>
          <w:szCs w:val="26"/>
        </w:rPr>
        <w:t xml:space="preserve">     Sweetest heart of my Jesus, compress my perverse heart and free me once for all from the  foolish, irrational impulses of irascibility. In the moments of irascibility avert the hellish enemy, awaken in my mind the holy considerations that disperse the foolish thoughts. If the enemy presses, give me enough strength to prevail over him. Let me keep in mind that meekness, control of the impulses, and gentleness in talking prevent me from plenty of defects, render me edifying to my neighbor, get me closer to you, my supreme goodness, and help things succeed more than any fit of anger. For the sake of your gentlest heart, hear me. O Lord, remember David and all his meekness. Through your efficacious grace see to it that I behave among the poor and children with such edification and meekness as to offset the scandal I have caused with my impatience! My Jesus restorer, let me make up abundantly and quickly for my errors (S.C. Vol. l0, page 4).</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 xml:space="preserve">     To impetrate such a grace, the Father continues invoking the Immaculate Heart of Mary, Saint Joseph, the guardian angel, and several saints, such as Saint Francis of Sales, Saint John of the Cross, Saint Alphonsus Mary Liguori, Veronica Giuliani, the angels and saints patrons, and all souls of purgatory. The resolves we have quoted at ch. l, no. 5, are added here.</w:t>
      </w:r>
    </w:p>
    <w:p w:rsidR="00C427FC" w:rsidRPr="00400E0B" w:rsidRDefault="00C427FC" w:rsidP="00400E0B">
      <w:pPr>
        <w:jc w:val="both"/>
        <w:rPr>
          <w:sz w:val="26"/>
          <w:szCs w:val="26"/>
        </w:rPr>
      </w:pPr>
      <w:r w:rsidRPr="00400E0B">
        <w:rPr>
          <w:sz w:val="26"/>
          <w:szCs w:val="26"/>
        </w:rPr>
        <w:t xml:space="preserve">     In a note to his personal prayers, the Father writes, "Three Hail Marys, and three Glory to bes to win irascibility. Resolves: do not complain for personal things; meekness in everything; humble and calm  patience during opposition and suffering" (Vol. 6, page ll7).</w:t>
      </w:r>
    </w:p>
    <w:p w:rsidR="00C427FC" w:rsidRPr="00400E0B" w:rsidRDefault="00C427FC" w:rsidP="00400E0B">
      <w:pPr>
        <w:jc w:val="both"/>
        <w:rPr>
          <w:sz w:val="26"/>
          <w:szCs w:val="26"/>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25781D" w:rsidP="002B28E2">
      <w:pPr>
        <w:widowControl w:val="0"/>
        <w:pBdr>
          <w:bottom w:val="single" w:sz="4" w:space="1" w:color="auto"/>
        </w:pBdr>
        <w:jc w:val="both"/>
        <w:rPr>
          <w:b/>
          <w:snapToGrid w:val="0"/>
          <w:sz w:val="40"/>
          <w:szCs w:val="40"/>
        </w:rPr>
      </w:pPr>
      <w:r>
        <w:rPr>
          <w:b/>
          <w:snapToGrid w:val="0"/>
          <w:sz w:val="40"/>
          <w:szCs w:val="40"/>
        </w:rPr>
        <w:lastRenderedPageBreak/>
        <w:t>1</w:t>
      </w:r>
      <w:r w:rsidRPr="002B28E2">
        <w:rPr>
          <w:b/>
          <w:snapToGrid w:val="0"/>
          <w:sz w:val="40"/>
          <w:szCs w:val="40"/>
        </w:rPr>
        <w:t>2. His unshakable peace</w:t>
      </w:r>
    </w:p>
    <w:p w:rsidR="0025781D" w:rsidRPr="002B28E2" w:rsidRDefault="0025781D"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400E0B" w:rsidRDefault="00C427FC" w:rsidP="00400E0B">
      <w:pPr>
        <w:jc w:val="both"/>
        <w:rPr>
          <w:sz w:val="26"/>
          <w:szCs w:val="26"/>
        </w:rPr>
      </w:pPr>
      <w:r w:rsidRPr="00400E0B">
        <w:rPr>
          <w:sz w:val="26"/>
          <w:szCs w:val="26"/>
        </w:rPr>
        <w:t xml:space="preserve">     As to how the Father was faithful to his resolves, we have already said a lot in the past chapters. Now we quote additional evidences.</w:t>
      </w:r>
    </w:p>
    <w:p w:rsidR="00C427FC" w:rsidRPr="00400E0B" w:rsidRDefault="00C427FC" w:rsidP="00400E0B">
      <w:pPr>
        <w:jc w:val="both"/>
        <w:rPr>
          <w:sz w:val="26"/>
          <w:szCs w:val="26"/>
        </w:rPr>
      </w:pPr>
      <w:r w:rsidRPr="00400E0B">
        <w:rPr>
          <w:sz w:val="26"/>
          <w:szCs w:val="26"/>
        </w:rPr>
        <w:t xml:space="preserve">     To begin with, we transcribe a beautiful page by Father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Tender and compassionate hearted by nature, the Father worked upon himself through grace and efforts. He also endeavored to duplicate the model of the divine Redeemer in himself with a singular meekness and gentleness.</w:t>
      </w:r>
    </w:p>
    <w:p w:rsidR="00C427FC" w:rsidRPr="00400E0B" w:rsidRDefault="00C427FC" w:rsidP="00400E0B">
      <w:pPr>
        <w:jc w:val="both"/>
        <w:rPr>
          <w:sz w:val="26"/>
          <w:szCs w:val="26"/>
        </w:rPr>
      </w:pPr>
      <w:r w:rsidRPr="00400E0B">
        <w:rPr>
          <w:sz w:val="26"/>
          <w:szCs w:val="26"/>
        </w:rPr>
        <w:t xml:space="preserve">     While treating with Religious, lay men, great and humble persons, friends and enemies, the Father behaved  so affably as to captivate their hearts. They knew they could count on him for everything which was in harmony with his very delicate conscience. </w:t>
      </w:r>
    </w:p>
    <w:p w:rsidR="00C427FC" w:rsidRPr="00400E0B" w:rsidRDefault="00C427FC" w:rsidP="00400E0B">
      <w:pPr>
        <w:jc w:val="both"/>
        <w:rPr>
          <w:sz w:val="26"/>
          <w:szCs w:val="26"/>
        </w:rPr>
      </w:pPr>
      <w:r w:rsidRPr="00400E0B">
        <w:rPr>
          <w:sz w:val="26"/>
          <w:szCs w:val="26"/>
        </w:rPr>
        <w:t xml:space="preserve">     Among the Servants of God committed to charity toward our neighbor, our Father has something unusual. In the early times of the institution, when he was unable to quickly pay off, his creditors were sometimes determined to manifest their heavy remonstrances, up to insult him, if necessary. But, as soon as they drew close to him, and he said a word, they surrendered as meek lambs. They understood that they were dealing with an exceptional man of the Lord.</w:t>
      </w:r>
    </w:p>
    <w:p w:rsidR="00C427FC" w:rsidRPr="00400E0B" w:rsidRDefault="00C427FC" w:rsidP="00400E0B">
      <w:pPr>
        <w:jc w:val="both"/>
        <w:rPr>
          <w:sz w:val="26"/>
          <w:szCs w:val="26"/>
        </w:rPr>
      </w:pPr>
      <w:r w:rsidRPr="00400E0B">
        <w:rPr>
          <w:sz w:val="26"/>
          <w:szCs w:val="26"/>
        </w:rPr>
        <w:t xml:space="preserve">     Certainly, several persons abused his kindness, failed in their office, or did not keep their word. Then he mildly complained about, almost wailing, 'Unfortunately, they do not like the paternal government. They would deserve rigor.'</w:t>
      </w:r>
    </w:p>
    <w:p w:rsidR="00C427FC" w:rsidRPr="00400E0B" w:rsidRDefault="00C427FC" w:rsidP="00400E0B">
      <w:pPr>
        <w:jc w:val="both"/>
        <w:rPr>
          <w:sz w:val="26"/>
          <w:szCs w:val="26"/>
        </w:rPr>
      </w:pPr>
      <w:r w:rsidRPr="00400E0B">
        <w:rPr>
          <w:sz w:val="26"/>
          <w:szCs w:val="26"/>
        </w:rPr>
        <w:t xml:space="preserve">     The Father often experienced a contrast in his spirit. When his fortitude in meeting the requirements  of the virtue demanded the punishment of the guilty to make him up, the Father almost  seemed excessive in correcting and in punishing. But a hint of repentance from the guilty was enough to render the Father mild and gentle. Then, by mitigating or eliminating the punishment, </w:t>
      </w:r>
    </w:p>
    <w:p w:rsidR="00C427FC" w:rsidRPr="00400E0B" w:rsidRDefault="00C427FC" w:rsidP="00400E0B">
      <w:pPr>
        <w:jc w:val="both"/>
        <w:rPr>
          <w:sz w:val="26"/>
          <w:szCs w:val="26"/>
        </w:rPr>
      </w:pPr>
      <w:r w:rsidRPr="00400E0B">
        <w:rPr>
          <w:sz w:val="26"/>
          <w:szCs w:val="26"/>
        </w:rPr>
        <w:t>he attained the results he was longing for.</w:t>
      </w:r>
    </w:p>
    <w:p w:rsidR="00C427FC" w:rsidRPr="00400E0B" w:rsidRDefault="00C427FC" w:rsidP="00400E0B">
      <w:pPr>
        <w:jc w:val="both"/>
        <w:rPr>
          <w:sz w:val="26"/>
          <w:szCs w:val="26"/>
        </w:rPr>
      </w:pPr>
      <w:r w:rsidRPr="00400E0B">
        <w:rPr>
          <w:sz w:val="26"/>
          <w:szCs w:val="26"/>
        </w:rPr>
        <w:t xml:space="preserve">     When the Father was driven to be severe with someone and seemed  as though he was disturbed and unwilling to hear about that person, if he happened to know that the guilty had repented, then he sought to talk in any way: through a smile or a glance - oh, how gentle it was. He seemed like saying, "I am always your Father, and you my son!"  Those who knew how to read in his heart, how they appreciated him!</w:t>
      </w:r>
    </w:p>
    <w:p w:rsidR="00C427FC" w:rsidRPr="00400E0B" w:rsidRDefault="00C427FC" w:rsidP="00400E0B">
      <w:pPr>
        <w:jc w:val="both"/>
        <w:rPr>
          <w:sz w:val="26"/>
          <w:szCs w:val="26"/>
        </w:rPr>
      </w:pPr>
      <w:r w:rsidRPr="00400E0B">
        <w:rPr>
          <w:sz w:val="26"/>
          <w:szCs w:val="26"/>
        </w:rPr>
        <w:t xml:space="preserve">     Without a true understanding of the Father's spirit, some acts of his governments cannot be explained. But now we are unable to touch upon details, because they could scandalize instead of edifying.(l)</w:t>
      </w:r>
    </w:p>
    <w:p w:rsidR="00C427FC" w:rsidRPr="00400E0B" w:rsidRDefault="00C427FC" w:rsidP="00400E0B">
      <w:pPr>
        <w:jc w:val="both"/>
        <w:rPr>
          <w:sz w:val="26"/>
          <w:szCs w:val="26"/>
        </w:rPr>
      </w:pPr>
      <w:r w:rsidRPr="00400E0B">
        <w:rPr>
          <w:sz w:val="26"/>
          <w:szCs w:val="26"/>
        </w:rPr>
        <w:t xml:space="preserve">     More than once he had to dismiss some persons who had no vocation,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proofErr w:type="gramStart"/>
      <w:r>
        <w:rPr>
          <w:sz w:val="26"/>
          <w:szCs w:val="26"/>
        </w:rPr>
        <w:lastRenderedPageBreak/>
        <w:t>o</w:t>
      </w:r>
      <w:r w:rsidR="00C427FC" w:rsidRPr="00400E0B">
        <w:rPr>
          <w:sz w:val="26"/>
          <w:szCs w:val="26"/>
        </w:rPr>
        <w:t>r</w:t>
      </w:r>
      <w:proofErr w:type="gramEnd"/>
      <w:r w:rsidR="00C427FC" w:rsidRPr="00400E0B">
        <w:rPr>
          <w:sz w:val="26"/>
          <w:szCs w:val="26"/>
        </w:rPr>
        <w:t xml:space="preserve"> had committed faults grave with respect to their state. Perhaps, other superiors would have not received them again in the community, but the Father was not this sort of man. He could not understand that a person is unable to radically change his/her disposition, once the person has acknowledged his/her wrong. For this reason he could not help admitting them again, on condition that they resolve to improve their lives. Those who sometimes opposed his decision, were mildly told,  "Saint Francis of Sales says that the congregants who are gone out can be readmitted up to three times..."</w:t>
      </w:r>
    </w:p>
    <w:p w:rsidR="00C427FC" w:rsidRPr="00400E0B" w:rsidRDefault="00C427FC" w:rsidP="00400E0B">
      <w:pPr>
        <w:jc w:val="both"/>
        <w:rPr>
          <w:sz w:val="26"/>
          <w:szCs w:val="26"/>
        </w:rPr>
      </w:pPr>
      <w:r w:rsidRPr="00400E0B">
        <w:rPr>
          <w:sz w:val="26"/>
          <w:szCs w:val="26"/>
        </w:rPr>
        <w:t xml:space="preserve">     He recommended the people who shared the superiority to join firmness with gentleness, to avoid demanding the same things from all, and to ban harshness and natural strictness which can achieve external discipline, but interior virtue. We bore witness to plenty of facts, which revealed how gentle and meek of heart the Father was! Once, he made a few wise remarks about my way of acting in discipline, and I realized that he was sorry. I felt to beg pardon, and knelt asking for forgiveness. He also knelt saying, "You must forgive me, because I am unable to reach certain high levels of perfection."  But his kneeling manifested his very high perfection...</w:t>
      </w:r>
    </w:p>
    <w:p w:rsidR="00C427FC" w:rsidRPr="00400E0B" w:rsidRDefault="00C427FC" w:rsidP="00400E0B">
      <w:pPr>
        <w:jc w:val="both"/>
        <w:rPr>
          <w:sz w:val="26"/>
          <w:szCs w:val="26"/>
        </w:rPr>
      </w:pPr>
      <w:r w:rsidRPr="00400E0B">
        <w:rPr>
          <w:sz w:val="26"/>
          <w:szCs w:val="26"/>
        </w:rPr>
        <w:t xml:space="preserve">     In his last years he did his best to achieve heroism in the practice of these virtues. He never lost his temper. Not at all. Even in the low sound of his voice he endeavored to be always mellifluous. His words penetrated our hearts as a celestial balm. Everyone perceived his utmost attention to practicing meekness in the highest degree. He seemed to be willing to prepare himself to death with a deep peacefulness of spirit, the peace which is the prelude of the celestial glory.</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At this point Father Vitale refers to our Founder, who charges himself with anger in his funeral oration. He comments, "For us who knew him intimately, his anger was the zeal of his heart for the observance of the law of God. His fight against the defects of nature ended with a splendid victory" (Bulletin l929, pages l05-l08).</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We have heard from Father Vitale that the creditors were rather tolerant with our Founder, but not always, nor all of them. In fact, some witnesses testify that a few of the creditors threatened him with blows or accusation to the tribunals. But he bore everything patiently, completely submitted to the will of God. Meanwhile he generously forgave those who held him crazy and insulted him.</w:t>
      </w:r>
    </w:p>
    <w:p w:rsidR="00C427FC" w:rsidRPr="00400E0B" w:rsidRDefault="00C427FC" w:rsidP="00400E0B">
      <w:pPr>
        <w:jc w:val="both"/>
        <w:rPr>
          <w:sz w:val="26"/>
          <w:szCs w:val="26"/>
        </w:rPr>
      </w:pPr>
      <w:r w:rsidRPr="00400E0B">
        <w:rPr>
          <w:sz w:val="26"/>
          <w:szCs w:val="26"/>
        </w:rPr>
        <w:t xml:space="preserve">     Even though very busy with several works of zeal and with the needs of his communities, th</w:t>
      </w:r>
      <w:r w:rsidR="0025781D">
        <w:rPr>
          <w:sz w:val="26"/>
          <w:szCs w:val="26"/>
        </w:rPr>
        <w:t>e Father kept his peace unshakable</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 xml:space="preserve"> </w:t>
      </w:r>
      <w:proofErr w:type="gramStart"/>
      <w:r w:rsidR="00C427FC" w:rsidRPr="00400E0B">
        <w:rPr>
          <w:sz w:val="26"/>
          <w:szCs w:val="26"/>
        </w:rPr>
        <w:t>in</w:t>
      </w:r>
      <w:proofErr w:type="gramEnd"/>
      <w:r w:rsidR="00C427FC" w:rsidRPr="00400E0B">
        <w:rPr>
          <w:sz w:val="26"/>
          <w:szCs w:val="26"/>
        </w:rPr>
        <w:t xml:space="preserve"> the midst of very bitter hardships. He had already achieved full self-control!</w:t>
      </w:r>
    </w:p>
    <w:p w:rsidR="00C427FC" w:rsidRPr="00400E0B" w:rsidRDefault="00C427FC" w:rsidP="00400E0B">
      <w:pPr>
        <w:jc w:val="both"/>
        <w:rPr>
          <w:sz w:val="26"/>
          <w:szCs w:val="26"/>
        </w:rPr>
      </w:pPr>
      <w:r w:rsidRPr="00400E0B">
        <w:rPr>
          <w:sz w:val="26"/>
          <w:szCs w:val="26"/>
        </w:rPr>
        <w:t xml:space="preserve">     How much he had to suffer to do good!</w:t>
      </w:r>
    </w:p>
    <w:p w:rsidR="00C427FC" w:rsidRPr="00400E0B" w:rsidRDefault="00C427FC" w:rsidP="00400E0B">
      <w:pPr>
        <w:jc w:val="both"/>
        <w:rPr>
          <w:sz w:val="26"/>
          <w:szCs w:val="26"/>
        </w:rPr>
      </w:pPr>
      <w:r w:rsidRPr="00400E0B">
        <w:rPr>
          <w:sz w:val="26"/>
          <w:szCs w:val="26"/>
        </w:rPr>
        <w:t xml:space="preserve">     A sister relates how much was done in Trani in the start of the institute to convince the faithful  to send their children to the churches for the catechism.  The Father found out that no catechism was taught in the parishes. Upon agreement with Msgr. Carrano, one day the Father walked through the streets of Trani preceded by a youth carrying the cross, accompanied by Canon Tarantino, Don Alphonsus Gentile, Don Joseph Rossi, and followed by a few sisters. He rang the bell and invited the people to the cathedral. The church was crowded, and "the Father talked about the religious education and the parents' duty to send their children to the parishes. The sisters would teach them catechism. Because the clergy did not cooperate with the zealous sisters at the beginning of their teaching, they disheartened and liked to withdraw. But the Father supported, encouraged, and said to them, "Be patient, trust in God, and everything will be fine." Thanks to God, the organization of catechism improved.</w:t>
      </w:r>
    </w:p>
    <w:p w:rsidR="00C427FC" w:rsidRPr="00400E0B" w:rsidRDefault="00C427FC" w:rsidP="00400E0B">
      <w:pPr>
        <w:jc w:val="both"/>
        <w:rPr>
          <w:sz w:val="26"/>
          <w:szCs w:val="26"/>
        </w:rPr>
      </w:pPr>
      <w:r w:rsidRPr="00400E0B">
        <w:rPr>
          <w:sz w:val="26"/>
          <w:szCs w:val="26"/>
        </w:rPr>
        <w:t xml:space="preserve">     The Father was always resigned to the will of God in the various suffering of his life. No one ever heard from his mouth a sharp reproof or a complaint against anyone who did evil to him. His maxim was, "The Lord knows what he is doing,"  and exhorted his followers to imitate him. "He quickly forgave anyone who wronged him, also helping him financially, if it was the case. He exhorted the sisters to forgive one another, and to make peace before receiving Communion."</w:t>
      </w:r>
    </w:p>
    <w:p w:rsidR="00C427FC" w:rsidRPr="00400E0B" w:rsidRDefault="00C427FC" w:rsidP="00400E0B">
      <w:pPr>
        <w:jc w:val="both"/>
        <w:rPr>
          <w:sz w:val="26"/>
          <w:szCs w:val="26"/>
        </w:rPr>
      </w:pPr>
      <w:r w:rsidRPr="00400E0B">
        <w:rPr>
          <w:sz w:val="26"/>
          <w:szCs w:val="26"/>
        </w:rPr>
        <w:t xml:space="preserve">     </w:t>
      </w: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25781D" w:rsidRDefault="0025781D"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25781D" w:rsidRPr="00DB3C39" w:rsidRDefault="0025781D"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25781D"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3. Always eager for forgiveness</w:t>
      </w:r>
    </w:p>
    <w:p w:rsidR="0025781D" w:rsidRPr="002B28E2" w:rsidRDefault="0025781D" w:rsidP="002B28E2">
      <w:pPr>
        <w:widowControl w:val="0"/>
        <w:pBdr>
          <w:bottom w:val="single" w:sz="4" w:space="1" w:color="auto"/>
        </w:pBdr>
        <w:jc w:val="both"/>
        <w:rPr>
          <w:b/>
          <w:snapToGrid w:val="0"/>
          <w:sz w:val="40"/>
          <w:szCs w:val="40"/>
        </w:rPr>
      </w:pPr>
    </w:p>
    <w:p w:rsidR="00C427FC" w:rsidRPr="00626D01"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b/>
          <w:sz w:val="28"/>
          <w:szCs w:val="28"/>
        </w:rPr>
      </w:pPr>
    </w:p>
    <w:p w:rsidR="00C427FC" w:rsidRPr="00400E0B" w:rsidRDefault="00C427FC" w:rsidP="00400E0B">
      <w:pPr>
        <w:jc w:val="both"/>
        <w:rPr>
          <w:sz w:val="26"/>
          <w:szCs w:val="26"/>
        </w:rPr>
      </w:pPr>
      <w:r w:rsidRPr="00400E0B">
        <w:rPr>
          <w:sz w:val="26"/>
          <w:szCs w:val="26"/>
        </w:rPr>
        <w:t xml:space="preserve">     Some witnesses remember the tribulations the Father endured with a Christian spirit. "I can hardly think of someone who offended the Servant of God. In such a case, he would have imitated the divine teacher. Everywhere he passed through, he was respected and common people exclaimed, 'Padre Francia, Padre Francia'!" It is evident that the reporter refers to the esteem the Servant of God enjoyed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everywhere, especially in his last years, but he does not exclude that the Father suffered isolated affronts and insults. In fact, the Father himself speaks of an 'hellish fight that the city hall roused against him when the concession of the Holy Spirit convent to him was put to the vote'." Nor have we to forget the furious barking at the city hall to deny the Father the financial help he had requested. "In the foundation of his institute, he faced plenty of grave obstacles. It is well known the revolt of the socialists and their fellows at the city hall and outside. They held Padre Francia as their rival, therefore they furiously barked to destroy his charitable institution since its beginning. The aid that the city hall had granted to the Father in the previous years was denied. The Father attended the meeting, but kept calm. The following day he wrote a renowned letter, insisting always more on his apostolate of redemption. Above all, he confided in God who is the source of any good, and neglected no human means nor natural resources. During and after the fury, he said everything in confidence at the foot of the Blessed Sacrament."</w:t>
      </w:r>
    </w:p>
    <w:p w:rsidR="00C427FC" w:rsidRPr="00400E0B" w:rsidRDefault="00C427FC" w:rsidP="00400E0B">
      <w:pPr>
        <w:jc w:val="both"/>
        <w:rPr>
          <w:sz w:val="26"/>
          <w:szCs w:val="26"/>
        </w:rPr>
      </w:pPr>
      <w:r w:rsidRPr="00400E0B">
        <w:rPr>
          <w:sz w:val="26"/>
          <w:szCs w:val="26"/>
        </w:rPr>
        <w:t xml:space="preserve">     As to the offences, these are the Father's feelings: </w:t>
      </w:r>
    </w:p>
    <w:p w:rsidR="00C427FC" w:rsidRPr="00400E0B" w:rsidRDefault="00C427FC" w:rsidP="00400E0B">
      <w:pPr>
        <w:jc w:val="both"/>
        <w:rPr>
          <w:sz w:val="26"/>
          <w:szCs w:val="26"/>
        </w:rPr>
      </w:pPr>
      <w:r w:rsidRPr="00400E0B">
        <w:rPr>
          <w:sz w:val="26"/>
          <w:szCs w:val="26"/>
        </w:rPr>
        <w:t xml:space="preserve">     Bewaring of nurturing aversion or grudge against anyone, still less against those who seem contrary or offensive to me, I promise the following:</w:t>
      </w:r>
    </w:p>
    <w:p w:rsidR="00C427FC" w:rsidRPr="00400E0B" w:rsidRDefault="00C427FC" w:rsidP="00400E0B">
      <w:pPr>
        <w:jc w:val="both"/>
        <w:rPr>
          <w:sz w:val="26"/>
          <w:szCs w:val="26"/>
        </w:rPr>
      </w:pPr>
      <w:r w:rsidRPr="00400E0B">
        <w:rPr>
          <w:sz w:val="26"/>
          <w:szCs w:val="26"/>
        </w:rPr>
        <w:t xml:space="preserve">     l. I will not be prone to believe that I have been offended, I will think instead that my imagination and selfishness amplify the  things making them appear grim to me.</w:t>
      </w:r>
    </w:p>
    <w:p w:rsidR="00C427FC" w:rsidRPr="00400E0B" w:rsidRDefault="00C427FC" w:rsidP="00400E0B">
      <w:pPr>
        <w:jc w:val="both"/>
        <w:rPr>
          <w:sz w:val="26"/>
          <w:szCs w:val="26"/>
        </w:rPr>
      </w:pPr>
      <w:r w:rsidRPr="00400E0B">
        <w:rPr>
          <w:sz w:val="26"/>
          <w:szCs w:val="26"/>
        </w:rPr>
        <w:t xml:space="preserve">     2. If someone really offends me, I will not become indignant, but I will sympathize, love, and look on him  favorably, recommending him to the Lord in order to return good for evil" (Vol. 44, page l20).</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Let us read the relations. He was eager for forgiveness, and unwilling to leave people displeased. He was so inclined to compassion and forgiveness that he marveled ingenuously, because he felt no  lack of respect toward those who bothered him. Insulted several times especially while begging, he never reacted but heartily and easily forgave the people and the insult He kept in his mind this saying, "May the sun never set on your anger." All should live in mutual peace and charity. "He loved, forgave, and prayed for  his enemies, exhorting us to do the same." "He often exhorted us with solemn and strong words to forgive our enemies. Sometimes we announced the visit of a person who had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 xml:space="preserve">misbehaved with the Servant of God, but he answered, 'At a greater reason he must enter.' One day he scolded some Daughters of Mary, and their relatives reacted badly, threatening him in the church. By prudence, Sister Maione suggested to stay in for some time, he instead did not worry and said that he had forgiven everything." </w:t>
      </w:r>
    </w:p>
    <w:p w:rsidR="00C427FC" w:rsidRPr="00400E0B" w:rsidRDefault="00C427FC" w:rsidP="00400E0B">
      <w:pPr>
        <w:jc w:val="both"/>
        <w:rPr>
          <w:sz w:val="26"/>
          <w:szCs w:val="26"/>
        </w:rPr>
      </w:pPr>
      <w:r w:rsidRPr="00400E0B">
        <w:rPr>
          <w:sz w:val="26"/>
          <w:szCs w:val="26"/>
        </w:rPr>
        <w:t xml:space="preserve">     "Lawyer Guardavaglia related to me that at </w:t>
      </w:r>
      <w:smartTag w:uri="urn:schemas-microsoft-com:office:smarttags" w:element="place">
        <w:smartTag w:uri="urn:schemas-microsoft-com:office:smarttags" w:element="City">
          <w:r w:rsidRPr="00400E0B">
            <w:rPr>
              <w:sz w:val="26"/>
              <w:szCs w:val="26"/>
            </w:rPr>
            <w:t>Taormina</w:t>
          </w:r>
        </w:smartTag>
      </w:smartTag>
      <w:r w:rsidRPr="00400E0B">
        <w:rPr>
          <w:sz w:val="26"/>
          <w:szCs w:val="26"/>
        </w:rPr>
        <w:t xml:space="preserve"> the Father was persecuted and insulted in many ways by the people who wanted to recover some buildings, but he always forgave heartily."</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ab/>
        <w:t xml:space="preserve"> Listen to Father Vitale.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It is marvelous how the Father forgot the faults! His priestly ministry to his communities and souls, the sinners he converted, and the debauched he called back to Christian life, gave him occasions to deal with people who had fallen in the abyss of very grave sins. Many of them repented through the Father's ministry and were treated by him like the candid souls who were around him. Furthermore, he seized the opportunity to lay emphasis on their virtues in order to cancel any memory of their faults.</w:t>
      </w:r>
    </w:p>
    <w:p w:rsidR="00C427FC" w:rsidRPr="00400E0B" w:rsidRDefault="00C427FC" w:rsidP="00400E0B">
      <w:pPr>
        <w:jc w:val="both"/>
        <w:rPr>
          <w:sz w:val="26"/>
          <w:szCs w:val="26"/>
        </w:rPr>
      </w:pPr>
      <w:r w:rsidRPr="00400E0B">
        <w:rPr>
          <w:sz w:val="26"/>
          <w:szCs w:val="26"/>
        </w:rPr>
        <w:t xml:space="preserve">     Once, a bishop asked my opinion about a person who had taken a false step, but recovered with the grace of the Lord. I took advice from the Father on how I should behave. He answered, 'You respond that he is an angel!' Another bishop, alluding to a person recovered by the Father, said to me smiling, 'See what Father Francia wants me to give that converted! Did he forget what happened?...'</w:t>
      </w:r>
    </w:p>
    <w:p w:rsidR="00C427FC" w:rsidRPr="00400E0B" w:rsidRDefault="00C427FC" w:rsidP="00400E0B">
      <w:pPr>
        <w:jc w:val="both"/>
        <w:rPr>
          <w:sz w:val="26"/>
          <w:szCs w:val="26"/>
        </w:rPr>
      </w:pPr>
      <w:r w:rsidRPr="00400E0B">
        <w:rPr>
          <w:sz w:val="26"/>
          <w:szCs w:val="26"/>
        </w:rPr>
        <w:t xml:space="preserve">     Yes, like our Lord forgets the faults of his children, and hugs them lovingly as faithful ones, so the Father did (Bulletin l929, page l07).</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During the investigation of our community in Francavilla, people had ground for believing that the  former orphan Morgante worsened the position of the institute with his lies. The Father wrote to Father Palma, "In the doubt that Morgante is responsible, treat him better than before, pitying and giving him more alms. We are Christians" (S.C. Vol. 7, page 56). </w:t>
      </w:r>
    </w:p>
    <w:p w:rsidR="00C427FC" w:rsidRPr="00400E0B" w:rsidRDefault="00C427FC" w:rsidP="00400E0B">
      <w:pPr>
        <w:jc w:val="both"/>
        <w:rPr>
          <w:sz w:val="26"/>
          <w:szCs w:val="26"/>
        </w:rPr>
      </w:pPr>
      <w:r w:rsidRPr="00400E0B">
        <w:rPr>
          <w:sz w:val="26"/>
          <w:szCs w:val="26"/>
        </w:rPr>
        <w:t xml:space="preserve">     When a probationer was dismissed from the institute for lack of vocation, her mother spoke ill of the Father and the sisters. The Father invited her to the institute, and gave her coffee and biscuits. Because a sister complained about, the Father told her, "You must know that I have decided to give her an aid and a good loaf of bread every week. We win evil through good."</w:t>
      </w:r>
    </w:p>
    <w:p w:rsidR="00C427FC" w:rsidRPr="00400E0B" w:rsidRDefault="00C427FC" w:rsidP="00400E0B">
      <w:pPr>
        <w:jc w:val="both"/>
        <w:rPr>
          <w:sz w:val="26"/>
          <w:szCs w:val="26"/>
        </w:rPr>
      </w:pPr>
      <w:r w:rsidRPr="00400E0B">
        <w:rPr>
          <w:sz w:val="26"/>
          <w:szCs w:val="26"/>
        </w:rPr>
        <w:t xml:space="preserve">     Lawyer Giovanni Parisi, the already quoted employee at the post office of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told me another episode. "A mailman had been dismissed because he had unduly opened letters and stolen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money to the prejudice of Canon Di Francia. A few days later, Dr.  Furci, the country director of the post office, made the mailman reassumed  and his case destroyed. At Parisi's marvel, he said, 'I cannot help. Yesterday Father Francia came over and knelt pleading the cause of that man and his family by saying, -I forgave him. You too must forgive.- He was determined to get up on condition that I hear his plea. Could I deny Father Francia'?"</w:t>
      </w:r>
    </w:p>
    <w:p w:rsidR="00C427FC" w:rsidRPr="00400E0B" w:rsidRDefault="00C427FC" w:rsidP="00400E0B">
      <w:pPr>
        <w:jc w:val="both"/>
        <w:rPr>
          <w:sz w:val="26"/>
          <w:szCs w:val="26"/>
        </w:rPr>
      </w:pPr>
      <w:r w:rsidRPr="00400E0B">
        <w:rPr>
          <w:sz w:val="26"/>
          <w:szCs w:val="26"/>
        </w:rPr>
        <w:t xml:space="preserve">     Reports Father Vitale, "After a sacrilegious robbery in our church, he did not worry about searching for the thief; instead he ordered prayers in our communities for the sinner's conversion" (Ibid. page 334).</w:t>
      </w:r>
    </w:p>
    <w:p w:rsidR="00C427FC" w:rsidRPr="00400E0B" w:rsidRDefault="00C427FC" w:rsidP="00400E0B">
      <w:pPr>
        <w:jc w:val="both"/>
        <w:rPr>
          <w:sz w:val="26"/>
          <w:szCs w:val="26"/>
        </w:rPr>
      </w:pPr>
      <w:r w:rsidRPr="00400E0B">
        <w:rPr>
          <w:sz w:val="26"/>
          <w:szCs w:val="26"/>
        </w:rPr>
        <w:t xml:space="preserve">     Canon Celona remembers that when the chapter debated whether to change the schedule for the Lent preaching in the cathedral, the Father was treated uncharitably by a capitular, but he did not react.</w:t>
      </w:r>
    </w:p>
    <w:p w:rsidR="00C427FC" w:rsidRPr="00400E0B" w:rsidRDefault="00C427FC" w:rsidP="00400E0B">
      <w:pPr>
        <w:jc w:val="both"/>
        <w:rPr>
          <w:sz w:val="26"/>
          <w:szCs w:val="26"/>
        </w:rPr>
      </w:pPr>
      <w:r w:rsidRPr="00400E0B">
        <w:rPr>
          <w:sz w:val="26"/>
          <w:szCs w:val="26"/>
        </w:rPr>
        <w:t xml:space="preserve">     The pressures from the poor were a continuous practice of patience and meekness.</w:t>
      </w:r>
    </w:p>
    <w:p w:rsidR="00C427FC" w:rsidRPr="00400E0B" w:rsidRDefault="00C427FC" w:rsidP="00400E0B">
      <w:pPr>
        <w:jc w:val="both"/>
        <w:rPr>
          <w:sz w:val="26"/>
          <w:szCs w:val="26"/>
        </w:rPr>
      </w:pPr>
      <w:r w:rsidRPr="00400E0B">
        <w:rPr>
          <w:sz w:val="26"/>
          <w:szCs w:val="26"/>
        </w:rPr>
        <w:t xml:space="preserve">     "Everyone paid respect to him, except some poor who inveighed against their benefactor because their pretensions were not satisfied in full." He was so charitable toward the poor as to tolerate and be more generous with them, when they abused. If one of them treated the Father badly, the Father had him silent by increasing alms. "The poor who offended him were given more generous alms because of the gospel's saying, 'Render good to those who do evil to you'."  He suffered the insults and even the threats of armed poor with extreme resignation. I remember specifically Julius Finocchiaro, a cobbler, who was never satisfied by the ordinary alms from the Father. "One day, an old man who felt himself deprived of his right to the soup insulted and pelted the Father with stones. A gentleman happened to pass by and rebuked the old man saying that Father Francia should be respected. But the Servant of God began whispering to him, "Let it ride, I deserve more than this for my sins!"</w:t>
      </w:r>
    </w:p>
    <w:p w:rsidR="00C427FC" w:rsidRPr="00400E0B" w:rsidRDefault="00C427FC" w:rsidP="00400E0B">
      <w:pPr>
        <w:jc w:val="both"/>
        <w:rPr>
          <w:sz w:val="26"/>
          <w:szCs w:val="26"/>
        </w:rPr>
      </w:pPr>
      <w:r w:rsidRPr="00400E0B">
        <w:rPr>
          <w:sz w:val="26"/>
          <w:szCs w:val="26"/>
        </w:rPr>
        <w:t xml:space="preserve">     The Father was beaten twice in </w:t>
      </w:r>
      <w:smartTag w:uri="urn:schemas-microsoft-com:office:smarttags" w:element="place">
        <w:smartTag w:uri="urn:schemas-microsoft-com:office:smarttags" w:element="City">
          <w:r w:rsidRPr="00400E0B">
            <w:rPr>
              <w:sz w:val="26"/>
              <w:szCs w:val="26"/>
            </w:rPr>
            <w:t>Naples</w:t>
          </w:r>
        </w:smartTag>
      </w:smartTag>
      <w:r w:rsidRPr="00400E0B">
        <w:rPr>
          <w:sz w:val="26"/>
          <w:szCs w:val="26"/>
        </w:rPr>
        <w:t xml:space="preserve">. An old man related to Father Carmelo that the Servant of God received a blow in his face from an unknown man out of hatred for the clergy. As a matter of fact, they did not know each other. But the Servant of God told the man, "May God forgives you!" Father Redento narrated that when the Father took him from the streets of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Naples, (he was a scugnizzo), two hoodlums insulted the Father and one of them slapped him. The Father reacted, "What have you done, son? One must not behave so with a priest." The Father put into practice his own teaching. Writes Father Vitale, "He always repeated to us the exhortation of our Lord, 'Learn from me because I am meek and humble of heart'  (Mt. ll, 29). He wanted all of us to be  tender hearted even when we had to admonish and correct.</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 superior was giving orders with a domineering voice; she was told:  'Sister, I never give orders to the sisters'; instead I say: 'Would you mind doing this?' Please be so good as to do...' Because of this gentleness, any action against this virtue was forbidden. For instance, he once said about killing a chicken: 'That can be done by the gardener. Let the people do such things'" (Father Mary Hannibal Di Francia, page 327).</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We move from chicken to sparrows. It is worthy remembering an episode narrated by Father Carmelo. Snow had fallen abundantly in Oria. From behind the window the Servant of God was observing a flight of sparrows in search of birdseed on the white sheet of snow. Thinking of them as creatures of God, he told someone to bring some crumbs to feed them. Father Carmelo brought an abundant provision. The Father, however, was displeased because the grains went deep into the snow. We had to find a table, and the sparrows feasted on it...</w:t>
      </w:r>
    </w:p>
    <w:p w:rsidR="00C427FC" w:rsidRPr="00400E0B" w:rsidRDefault="00C427FC" w:rsidP="00400E0B">
      <w:pPr>
        <w:jc w:val="both"/>
        <w:rPr>
          <w:sz w:val="26"/>
          <w:szCs w:val="26"/>
        </w:rPr>
      </w:pPr>
      <w:r w:rsidRPr="00400E0B">
        <w:rPr>
          <w:sz w:val="26"/>
          <w:szCs w:val="26"/>
        </w:rPr>
        <w:t xml:space="preserve">     Now we move from sparrows to doves. The Father told the sisters of </w:t>
      </w:r>
      <w:smartTag w:uri="urn:schemas-microsoft-com:office:smarttags" w:element="place">
        <w:smartTag w:uri="urn:schemas-microsoft-com:office:smarttags" w:element="City">
          <w:r w:rsidRPr="00400E0B">
            <w:rPr>
              <w:sz w:val="26"/>
              <w:szCs w:val="26"/>
            </w:rPr>
            <w:t>Padua</w:t>
          </w:r>
        </w:smartTag>
      </w:smartTag>
      <w:r w:rsidRPr="00400E0B">
        <w:rPr>
          <w:sz w:val="26"/>
          <w:szCs w:val="26"/>
        </w:rPr>
        <w:t xml:space="preserve"> to visit the saint at the basilica once a week, and to bring food to the doves which are on the square. Furthermore, he dictated a prayer that the sisters had to say on that occasion in order to become doves of purity and simplicity.</w:t>
      </w: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25781D" w:rsidP="002B28E2">
      <w:pPr>
        <w:widowControl w:val="0"/>
        <w:pBdr>
          <w:bottom w:val="single" w:sz="4" w:space="1" w:color="auto"/>
        </w:pBdr>
        <w:jc w:val="both"/>
        <w:rPr>
          <w:b/>
          <w:snapToGrid w:val="0"/>
          <w:sz w:val="40"/>
          <w:szCs w:val="40"/>
        </w:rPr>
      </w:pPr>
      <w:r w:rsidRPr="002B28E2">
        <w:rPr>
          <w:b/>
          <w:snapToGrid w:val="0"/>
          <w:sz w:val="40"/>
          <w:szCs w:val="40"/>
        </w:rPr>
        <w:t>Notes</w:t>
      </w:r>
    </w:p>
    <w:p w:rsidR="0025781D" w:rsidRPr="002B28E2" w:rsidRDefault="0025781D" w:rsidP="002B28E2">
      <w:pPr>
        <w:widowControl w:val="0"/>
        <w:pBdr>
          <w:bottom w:val="single" w:sz="4" w:space="1" w:color="auto"/>
        </w:pBdr>
        <w:jc w:val="both"/>
        <w:rPr>
          <w:b/>
          <w:snapToGrid w:val="0"/>
          <w:sz w:val="40"/>
          <w:szCs w:val="40"/>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2524B6"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Cs w:val="24"/>
        </w:rPr>
      </w:pPr>
      <w:r w:rsidRPr="002524B6">
        <w:rPr>
          <w:szCs w:val="24"/>
        </w:rPr>
        <w:t xml:space="preserve">     l. Father Vitale wrote that in l929, but he left no facts, nor details.</w:t>
      </w:r>
    </w:p>
    <w:p w:rsidR="00C427FC" w:rsidRPr="002524B6"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Pr="00DB3C39" w:rsidRDefault="00C427FC" w:rsidP="004C5093">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rsidR="00C427FC" w:rsidRDefault="00C427FC">
      <w:pPr>
        <w:widowControl w:val="0"/>
        <w:rPr>
          <w:snapToGrid w:val="0"/>
          <w:sz w:val="24"/>
        </w:rPr>
      </w:pPr>
    </w:p>
    <w:p w:rsidR="00C427FC" w:rsidRDefault="00C427FC">
      <w:pPr>
        <w:widowControl w:val="0"/>
        <w:rPr>
          <w:snapToGrid w:val="0"/>
          <w:sz w:val="24"/>
        </w:rPr>
      </w:pPr>
    </w:p>
    <w:p w:rsidR="00C427FC" w:rsidRDefault="00C427FC">
      <w:pPr>
        <w:widowControl w:val="0"/>
        <w:rPr>
          <w:snapToGrid w:val="0"/>
          <w:sz w:val="24"/>
        </w:rPr>
      </w:pPr>
    </w:p>
    <w:p w:rsidR="00C427FC" w:rsidRDefault="00C427FC">
      <w:pPr>
        <w:widowControl w:val="0"/>
        <w:jc w:val="center"/>
        <w:rPr>
          <w:b/>
          <w:bCs/>
          <w:snapToGrid w:val="0"/>
          <w:sz w:val="24"/>
        </w:rPr>
      </w:pPr>
    </w:p>
    <w:p w:rsidR="00C427FC" w:rsidRPr="0025781D" w:rsidRDefault="00DF770F" w:rsidP="0025781D">
      <w:pPr>
        <w:widowControl w:val="0"/>
        <w:jc w:val="right"/>
        <w:rPr>
          <w:b/>
          <w:bCs/>
          <w:snapToGrid w:val="0"/>
          <w:sz w:val="72"/>
        </w:rPr>
      </w:pPr>
      <w:r>
        <w:rPr>
          <w:b/>
          <w:bCs/>
          <w:snapToGrid w:val="0"/>
          <w:sz w:val="32"/>
        </w:rPr>
        <w:br w:type="page"/>
      </w:r>
      <w:r w:rsidR="00C427FC" w:rsidRPr="0025781D">
        <w:rPr>
          <w:b/>
          <w:bCs/>
          <w:snapToGrid w:val="0"/>
          <w:sz w:val="72"/>
        </w:rPr>
        <w:lastRenderedPageBreak/>
        <w:t>23</w:t>
      </w:r>
    </w:p>
    <w:p w:rsidR="00C427FC" w:rsidRPr="0025781D" w:rsidRDefault="00C427FC" w:rsidP="0025781D">
      <w:pPr>
        <w:widowControl w:val="0"/>
        <w:jc w:val="right"/>
        <w:rPr>
          <w:b/>
          <w:bCs/>
          <w:snapToGrid w:val="0"/>
          <w:sz w:val="48"/>
        </w:rPr>
      </w:pPr>
    </w:p>
    <w:p w:rsidR="00C427FC" w:rsidRPr="0025781D" w:rsidRDefault="00C427FC" w:rsidP="0025781D">
      <w:pPr>
        <w:widowControl w:val="0"/>
        <w:jc w:val="right"/>
        <w:rPr>
          <w:b/>
          <w:bCs/>
          <w:snapToGrid w:val="0"/>
          <w:sz w:val="40"/>
        </w:rPr>
      </w:pPr>
      <w:r w:rsidRPr="0025781D">
        <w:rPr>
          <w:b/>
          <w:bCs/>
          <w:snapToGrid w:val="0"/>
          <w:sz w:val="48"/>
        </w:rPr>
        <w:t>HUMILITY</w:t>
      </w:r>
    </w:p>
    <w:p w:rsidR="00C427FC" w:rsidRDefault="00C427FC">
      <w:pPr>
        <w:widowControl w:val="0"/>
        <w:rPr>
          <w:snapToGrid w:val="0"/>
          <w:sz w:val="24"/>
        </w:rPr>
      </w:pPr>
    </w:p>
    <w:p w:rsidR="00C427FC" w:rsidRDefault="00C427FC">
      <w:pPr>
        <w:widowControl w:val="0"/>
        <w:rPr>
          <w:snapToGrid w:val="0"/>
          <w:sz w:val="24"/>
        </w:rPr>
      </w:pPr>
    </w:p>
    <w:p w:rsidR="00C427FC" w:rsidRDefault="00C427FC">
      <w:pPr>
        <w:widowControl w:val="0"/>
        <w:rPr>
          <w:snapToGrid w:val="0"/>
          <w:sz w:val="24"/>
        </w:rPr>
      </w:pPr>
    </w:p>
    <w:p w:rsidR="00C427FC" w:rsidRDefault="00C427FC">
      <w:pPr>
        <w:widowControl w:val="0"/>
        <w:rPr>
          <w:snapToGrid w:val="0"/>
          <w:sz w:val="24"/>
        </w:rPr>
      </w:pPr>
    </w:p>
    <w:p w:rsidR="00C427FC" w:rsidRDefault="00C427FC">
      <w:pPr>
        <w:widowControl w:val="0"/>
        <w:rPr>
          <w:snapToGrid w:val="0"/>
          <w:sz w:val="24"/>
        </w:rPr>
      </w:pPr>
    </w:p>
    <w:p w:rsidR="00C427FC" w:rsidRDefault="00C427FC">
      <w:pPr>
        <w:widowControl w:val="0"/>
        <w:jc w:val="both"/>
        <w:rPr>
          <w:b/>
          <w:bCs/>
          <w:snapToGrid w:val="0"/>
          <w:sz w:val="28"/>
        </w:rPr>
      </w:pPr>
      <w:r>
        <w:rPr>
          <w:snapToGrid w:val="0"/>
          <w:sz w:val="24"/>
        </w:rPr>
        <w:t xml:space="preserve">               </w:t>
      </w:r>
      <w:r>
        <w:rPr>
          <w:b/>
          <w:bCs/>
          <w:snapToGrid w:val="0"/>
          <w:sz w:val="28"/>
        </w:rPr>
        <w:t xml:space="preserve"> l. </w:t>
      </w:r>
      <w:r w:rsidR="0025781D">
        <w:rPr>
          <w:b/>
          <w:bCs/>
          <w:snapToGrid w:val="0"/>
          <w:sz w:val="28"/>
        </w:rPr>
        <w:t xml:space="preserve">  </w:t>
      </w:r>
      <w:r>
        <w:rPr>
          <w:b/>
          <w:bCs/>
          <w:snapToGrid w:val="0"/>
          <w:sz w:val="28"/>
        </w:rPr>
        <w:t xml:space="preserve">Foundation of the spiritual life                     </w:t>
      </w:r>
    </w:p>
    <w:p w:rsidR="00C427FC" w:rsidRDefault="00C427FC">
      <w:pPr>
        <w:widowControl w:val="0"/>
        <w:jc w:val="both"/>
        <w:rPr>
          <w:b/>
          <w:bCs/>
          <w:snapToGrid w:val="0"/>
          <w:sz w:val="28"/>
        </w:rPr>
      </w:pPr>
      <w:r>
        <w:rPr>
          <w:b/>
          <w:bCs/>
          <w:snapToGrid w:val="0"/>
          <w:sz w:val="28"/>
        </w:rPr>
        <w:t xml:space="preserve">               2.  From his writings                                    </w:t>
      </w:r>
    </w:p>
    <w:p w:rsidR="00C427FC" w:rsidRDefault="00C427FC">
      <w:pPr>
        <w:widowControl w:val="0"/>
        <w:jc w:val="both"/>
        <w:rPr>
          <w:b/>
          <w:bCs/>
          <w:snapToGrid w:val="0"/>
          <w:sz w:val="28"/>
        </w:rPr>
      </w:pPr>
      <w:r>
        <w:rPr>
          <w:b/>
          <w:bCs/>
          <w:snapToGrid w:val="0"/>
          <w:sz w:val="28"/>
        </w:rPr>
        <w:t xml:space="preserve">               3.  Starter, not founder                                 </w:t>
      </w:r>
    </w:p>
    <w:p w:rsidR="00C427FC" w:rsidRDefault="00C427FC">
      <w:pPr>
        <w:widowControl w:val="0"/>
        <w:jc w:val="both"/>
        <w:rPr>
          <w:b/>
          <w:bCs/>
          <w:snapToGrid w:val="0"/>
          <w:sz w:val="28"/>
        </w:rPr>
      </w:pPr>
      <w:r>
        <w:rPr>
          <w:b/>
          <w:bCs/>
          <w:snapToGrid w:val="0"/>
          <w:sz w:val="28"/>
        </w:rPr>
        <w:t xml:space="preserve">               4.  Only to God honor and glory to God                   </w:t>
      </w:r>
    </w:p>
    <w:p w:rsidR="00C427FC" w:rsidRDefault="00C427FC">
      <w:pPr>
        <w:widowControl w:val="0"/>
        <w:jc w:val="both"/>
        <w:rPr>
          <w:b/>
          <w:bCs/>
          <w:snapToGrid w:val="0"/>
          <w:sz w:val="28"/>
        </w:rPr>
      </w:pPr>
      <w:r>
        <w:rPr>
          <w:b/>
          <w:bCs/>
          <w:snapToGrid w:val="0"/>
          <w:sz w:val="28"/>
        </w:rPr>
        <w:t xml:space="preserve">               5.  Showy flowers and meadow-flowerets </w:t>
      </w:r>
    </w:p>
    <w:p w:rsidR="00C427FC" w:rsidRDefault="00C427FC">
      <w:pPr>
        <w:widowControl w:val="0"/>
        <w:jc w:val="both"/>
        <w:rPr>
          <w:b/>
          <w:bCs/>
          <w:snapToGrid w:val="0"/>
          <w:sz w:val="28"/>
        </w:rPr>
      </w:pPr>
      <w:r>
        <w:rPr>
          <w:b/>
          <w:bCs/>
          <w:snapToGrid w:val="0"/>
          <w:sz w:val="28"/>
        </w:rPr>
        <w:t xml:space="preserve">               6.  The bungler                                          </w:t>
      </w:r>
    </w:p>
    <w:p w:rsidR="00C427FC" w:rsidRDefault="00C427FC">
      <w:pPr>
        <w:widowControl w:val="0"/>
        <w:jc w:val="both"/>
        <w:rPr>
          <w:b/>
          <w:bCs/>
          <w:snapToGrid w:val="0"/>
          <w:sz w:val="28"/>
        </w:rPr>
      </w:pPr>
      <w:r>
        <w:rPr>
          <w:b/>
          <w:bCs/>
          <w:snapToGrid w:val="0"/>
          <w:sz w:val="28"/>
        </w:rPr>
        <w:t xml:space="preserve">               7.  Humility, outcome of prayer                          </w:t>
      </w:r>
    </w:p>
    <w:p w:rsidR="00C427FC" w:rsidRDefault="00C427FC">
      <w:pPr>
        <w:widowControl w:val="0"/>
        <w:jc w:val="both"/>
        <w:rPr>
          <w:b/>
          <w:bCs/>
          <w:snapToGrid w:val="0"/>
          <w:sz w:val="28"/>
        </w:rPr>
      </w:pPr>
      <w:r>
        <w:rPr>
          <w:b/>
          <w:bCs/>
          <w:snapToGrid w:val="0"/>
          <w:sz w:val="28"/>
        </w:rPr>
        <w:t xml:space="preserve">               8.  "The reproaches of my Lord to me, a wicked slave"    </w:t>
      </w:r>
    </w:p>
    <w:p w:rsidR="00C427FC" w:rsidRDefault="00C427FC">
      <w:pPr>
        <w:widowControl w:val="0"/>
        <w:jc w:val="both"/>
        <w:rPr>
          <w:b/>
          <w:bCs/>
          <w:snapToGrid w:val="0"/>
          <w:sz w:val="28"/>
        </w:rPr>
      </w:pPr>
      <w:r>
        <w:rPr>
          <w:b/>
          <w:bCs/>
          <w:snapToGrid w:val="0"/>
          <w:sz w:val="28"/>
        </w:rPr>
        <w:t xml:space="preserve">               9.  Teachings...                                         </w:t>
      </w:r>
    </w:p>
    <w:p w:rsidR="00C427FC" w:rsidRDefault="00C427FC">
      <w:pPr>
        <w:widowControl w:val="0"/>
        <w:jc w:val="both"/>
        <w:rPr>
          <w:b/>
          <w:bCs/>
          <w:snapToGrid w:val="0"/>
          <w:sz w:val="28"/>
        </w:rPr>
      </w:pPr>
      <w:r>
        <w:rPr>
          <w:b/>
          <w:bCs/>
          <w:snapToGrid w:val="0"/>
          <w:sz w:val="28"/>
        </w:rPr>
        <w:t xml:space="preserve">               l0. ...And examples                                      </w:t>
      </w:r>
    </w:p>
    <w:p w:rsidR="00C427FC" w:rsidRDefault="00C427FC">
      <w:pPr>
        <w:widowControl w:val="0"/>
        <w:jc w:val="both"/>
        <w:rPr>
          <w:b/>
          <w:bCs/>
          <w:snapToGrid w:val="0"/>
          <w:sz w:val="28"/>
        </w:rPr>
      </w:pPr>
      <w:r>
        <w:rPr>
          <w:b/>
          <w:bCs/>
          <w:snapToGrid w:val="0"/>
          <w:sz w:val="28"/>
        </w:rPr>
        <w:t xml:space="preserve">               ll. "Humility goes before honors"                        </w:t>
      </w:r>
    </w:p>
    <w:p w:rsidR="00C427FC" w:rsidRDefault="00C427FC">
      <w:pPr>
        <w:widowControl w:val="0"/>
        <w:jc w:val="both"/>
        <w:rPr>
          <w:b/>
          <w:bCs/>
          <w:snapToGrid w:val="0"/>
          <w:sz w:val="28"/>
        </w:rPr>
      </w:pPr>
      <w:r>
        <w:rPr>
          <w:b/>
          <w:bCs/>
          <w:snapToGrid w:val="0"/>
          <w:sz w:val="28"/>
        </w:rPr>
        <w:t xml:space="preserve">               l2. More witnesses                                       </w:t>
      </w:r>
    </w:p>
    <w:p w:rsidR="00C427FC" w:rsidRDefault="00C427FC">
      <w:pPr>
        <w:widowControl w:val="0"/>
        <w:jc w:val="both"/>
        <w:rPr>
          <w:snapToGrid w:val="0"/>
          <w:sz w:val="24"/>
        </w:rPr>
      </w:pPr>
      <w:r>
        <w:rPr>
          <w:b/>
          <w:bCs/>
          <w:snapToGrid w:val="0"/>
          <w:sz w:val="28"/>
        </w:rPr>
        <w:t xml:space="preserve">               l3. An objection</w:t>
      </w:r>
      <w:r>
        <w:rPr>
          <w:snapToGrid w:val="0"/>
          <w:sz w:val="24"/>
        </w:rPr>
        <w:t xml:space="preserve">                                         </w:t>
      </w:r>
    </w:p>
    <w:p w:rsidR="00C427FC" w:rsidRDefault="00C427FC">
      <w:pPr>
        <w:widowControl w:val="0"/>
        <w:jc w:val="both"/>
        <w:rPr>
          <w:snapToGrid w:val="0"/>
          <w:sz w:val="24"/>
        </w:rPr>
      </w:pPr>
      <w:r>
        <w:rPr>
          <w:snapToGrid w:val="0"/>
          <w:sz w:val="24"/>
        </w:rPr>
        <w:t xml:space="preserve">                                                                        </w:t>
      </w: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DF770F" w:rsidP="002B28E2">
      <w:pPr>
        <w:widowControl w:val="0"/>
        <w:pBdr>
          <w:bottom w:val="single" w:sz="4" w:space="1" w:color="auto"/>
        </w:pBdr>
        <w:jc w:val="both"/>
        <w:rPr>
          <w:b/>
          <w:snapToGrid w:val="0"/>
          <w:sz w:val="40"/>
          <w:szCs w:val="40"/>
        </w:rPr>
      </w:pPr>
      <w:r>
        <w:rPr>
          <w:b/>
          <w:bCs/>
          <w:snapToGrid w:val="0"/>
          <w:sz w:val="28"/>
        </w:rPr>
        <w:br w:type="page"/>
      </w:r>
      <w:r w:rsidR="0025781D">
        <w:rPr>
          <w:b/>
          <w:snapToGrid w:val="0"/>
          <w:sz w:val="40"/>
          <w:szCs w:val="40"/>
        </w:rPr>
        <w:lastRenderedPageBreak/>
        <w:t>1</w:t>
      </w:r>
      <w:r w:rsidR="0025781D" w:rsidRPr="002B28E2">
        <w:rPr>
          <w:b/>
          <w:snapToGrid w:val="0"/>
          <w:sz w:val="40"/>
          <w:szCs w:val="40"/>
        </w:rPr>
        <w:t>. Foundation of the spiritual life</w:t>
      </w:r>
    </w:p>
    <w:p w:rsidR="0025781D" w:rsidRPr="002B28E2" w:rsidRDefault="0025781D"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Our divine Redeemer told the apostles,  "When you have done all you have been commanded to do, say, 'We are useless servants. We have done no more than our duty'" (Lk. l7, l0).  Through these words Jesus Christ made us understand the foundation of Christian perfection, i.e., the knowledge of ourselves and the confession that we are nothing (Vol. l0, page l5). The Father began a Marian preaching in l877 by expounding this sovereign doctrine of the divine teacher, which he repeated and recommended to us as the foundation of the religious life.</w:t>
      </w:r>
    </w:p>
    <w:p w:rsidR="00C427FC" w:rsidRPr="00400E0B" w:rsidRDefault="00C427FC" w:rsidP="00400E0B">
      <w:pPr>
        <w:jc w:val="both"/>
        <w:rPr>
          <w:sz w:val="26"/>
          <w:szCs w:val="26"/>
        </w:rPr>
      </w:pPr>
      <w:r w:rsidRPr="00400E0B">
        <w:rPr>
          <w:sz w:val="26"/>
          <w:szCs w:val="26"/>
        </w:rPr>
        <w:t xml:space="preserve">     We   must   clear this thought in order to avoid   any contradiction between it and the Father's previous statement that mortification is the foundation of perfection (Ch. 22, no. l).</w:t>
      </w:r>
    </w:p>
    <w:p w:rsidR="00C427FC" w:rsidRPr="00400E0B" w:rsidRDefault="00C427FC" w:rsidP="00400E0B">
      <w:pPr>
        <w:jc w:val="both"/>
        <w:rPr>
          <w:sz w:val="26"/>
          <w:szCs w:val="26"/>
        </w:rPr>
      </w:pPr>
      <w:r w:rsidRPr="00400E0B">
        <w:rPr>
          <w:sz w:val="26"/>
          <w:szCs w:val="26"/>
        </w:rPr>
        <w:t xml:space="preserve">     More than a single virtue, mortification is a combination of virtues, and the first step to all virtues" (Tanquerey, Compendio di  teologia  ascetica,  etc.  no.  754).  Not only the area of mortification is wider than the area of humility, but it also exerts influence on humility.  Mortification is a habit of the will, which drives the people to mortify selfishness and directs the spiritual and bodily pleasures to the glory of God"  (De Guibert, Theologia spiritualis, etc. no. 350). Humility instead is the virtuewhich makes us know and love our littleness, upon which the mercy and love of God work wonders.  It is the negative foundation of the supernatural life since it eliminates the obstacles which hinder grace.  Scripture says,"God resists the proud, but bestows his favor on the lowly" (Jas. 4, 6).</w:t>
      </w: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25781D" w:rsidP="002B28E2">
      <w:pPr>
        <w:widowControl w:val="0"/>
        <w:pBdr>
          <w:bottom w:val="single" w:sz="4" w:space="1" w:color="auto"/>
        </w:pBdr>
        <w:jc w:val="both"/>
        <w:rPr>
          <w:b/>
          <w:snapToGrid w:val="0"/>
          <w:sz w:val="40"/>
          <w:szCs w:val="40"/>
        </w:rPr>
      </w:pPr>
      <w:r>
        <w:rPr>
          <w:b/>
          <w:snapToGrid w:val="0"/>
          <w:sz w:val="40"/>
          <w:szCs w:val="40"/>
        </w:rPr>
        <w:br w:type="page"/>
      </w:r>
      <w:r w:rsidR="00C427FC" w:rsidRPr="002B28E2">
        <w:rPr>
          <w:b/>
          <w:snapToGrid w:val="0"/>
          <w:sz w:val="40"/>
          <w:szCs w:val="40"/>
        </w:rPr>
        <w:lastRenderedPageBreak/>
        <w:t xml:space="preserve">2. </w:t>
      </w:r>
      <w:proofErr w:type="gramStart"/>
      <w:r w:rsidRPr="002B28E2">
        <w:rPr>
          <w:b/>
          <w:snapToGrid w:val="0"/>
          <w:sz w:val="40"/>
          <w:szCs w:val="40"/>
        </w:rPr>
        <w:t>From</w:t>
      </w:r>
      <w:proofErr w:type="gramEnd"/>
      <w:r w:rsidRPr="002B28E2">
        <w:rPr>
          <w:b/>
          <w:snapToGrid w:val="0"/>
          <w:sz w:val="40"/>
          <w:szCs w:val="40"/>
        </w:rPr>
        <w:t xml:space="preserve"> his writings</w:t>
      </w:r>
    </w:p>
    <w:p w:rsidR="0025781D" w:rsidRPr="002B28E2" w:rsidRDefault="0025781D"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From the Father's writings upon humility we quote the following one regarding the practice of this virtue.</w:t>
      </w:r>
    </w:p>
    <w:p w:rsidR="00C427FC" w:rsidRPr="00400E0B" w:rsidRDefault="00C427FC" w:rsidP="00400E0B">
      <w:pPr>
        <w:jc w:val="both"/>
        <w:rPr>
          <w:sz w:val="26"/>
          <w:szCs w:val="26"/>
        </w:rPr>
      </w:pPr>
      <w:r w:rsidRPr="00400E0B">
        <w:rPr>
          <w:sz w:val="26"/>
          <w:szCs w:val="26"/>
        </w:rPr>
        <w:t xml:space="preserve">     "The sacred writers hold humility as the foundation of the spiritual building.  Saint Augustine teaches, 'If you want to build a spiritual skyscraper, take care that the base of humility be profound.'  The more a person is holy, the more he is humble. Nothing hinders so much the sanctification of the people and their union with God as pride...  Therefore, let us hold humility in great esteem.</w:t>
      </w:r>
    </w:p>
    <w:p w:rsidR="00C427FC" w:rsidRPr="00400E0B" w:rsidRDefault="00C427FC" w:rsidP="00400E0B">
      <w:pPr>
        <w:jc w:val="both"/>
        <w:rPr>
          <w:sz w:val="26"/>
          <w:szCs w:val="26"/>
        </w:rPr>
      </w:pPr>
      <w:r w:rsidRPr="00400E0B">
        <w:rPr>
          <w:sz w:val="26"/>
          <w:szCs w:val="26"/>
        </w:rPr>
        <w:t xml:space="preserve">     Humility must be internal and external.</w:t>
      </w:r>
    </w:p>
    <w:p w:rsidR="00C427FC" w:rsidRPr="00400E0B" w:rsidRDefault="00C427FC" w:rsidP="00400E0B">
      <w:pPr>
        <w:jc w:val="both"/>
        <w:rPr>
          <w:sz w:val="26"/>
          <w:szCs w:val="26"/>
        </w:rPr>
      </w:pPr>
      <w:r w:rsidRPr="00400E0B">
        <w:rPr>
          <w:sz w:val="26"/>
          <w:szCs w:val="26"/>
        </w:rPr>
        <w:t xml:space="preserve">     Internal humility requires that we form the poorest opinion of ourselves, fighting selfishness and our own disorderly esteem. Let us acknowledge our nothingness, and consider ourselves worthy of punishments and eternal reproof.  By seizing any occasion to humble ourselves, we have acknowledged that we are not humble enough.</w:t>
      </w:r>
    </w:p>
    <w:p w:rsidR="00C427FC" w:rsidRPr="00400E0B" w:rsidRDefault="00C427FC" w:rsidP="00400E0B">
      <w:pPr>
        <w:jc w:val="both"/>
        <w:rPr>
          <w:sz w:val="26"/>
          <w:szCs w:val="26"/>
        </w:rPr>
      </w:pPr>
      <w:r w:rsidRPr="00400E0B">
        <w:rPr>
          <w:sz w:val="26"/>
          <w:szCs w:val="26"/>
        </w:rPr>
        <w:t xml:space="preserve">     External humility requires that we humble ourselves in words and actions. We should never boast of our actions and things, nor should we seek our glory, esteem, and praise.  When someone reprimands us for our faults, we must not excuse ourselves.  On the contrary, we must apologize and assent with humility of heart both to the reprehension and the punishment. If the superior sees any fault in us, we have to conform our opinion to his, even when we think of being faultless.  Or better yet, in this case we are to humble ourselves twice:  first, because of the fault, and second, because we are unable to see it. By necessity, we can explain our reason with humility and low voice, but will keep silent as soon as our reason is dismissed.</w:t>
      </w:r>
    </w:p>
    <w:p w:rsidR="00C427FC" w:rsidRPr="00400E0B" w:rsidRDefault="00C427FC" w:rsidP="00400E0B">
      <w:pPr>
        <w:jc w:val="both"/>
        <w:rPr>
          <w:sz w:val="26"/>
          <w:szCs w:val="26"/>
        </w:rPr>
      </w:pPr>
      <w:r w:rsidRPr="00400E0B">
        <w:rPr>
          <w:sz w:val="26"/>
          <w:szCs w:val="26"/>
        </w:rPr>
        <w:t xml:space="preserve">     Humility in the works requires that we love a humble and poor state.  God forbid that anyone of us will wish honor, prominence, and dignity. It would be the sign that the building of the spiritual life is tottering! The practice of holy humility also requires the reparation of our faults in discipline by humbly begging forgiveness and penance.  If we have set bad example and are told to remedy the prejudice to others, we have to do so willingly, before rendering the account to the tribunal of God.  Therefore, none will receive Holy Communion before remedying his faults, because he wouldn't receive any benefit. Should anyone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offend a brother,  he will beg  pardon  from  him before  approaching the Eucharistic table" (S.C.  Vol.  l0,  page l92).</w:t>
      </w:r>
    </w:p>
    <w:p w:rsidR="00C427FC" w:rsidRDefault="00C427FC">
      <w:pPr>
        <w:widowControl w:val="0"/>
        <w:jc w:val="both"/>
        <w:rPr>
          <w:snapToGrid w:val="0"/>
          <w:sz w:val="24"/>
          <w:lang w:val="fr-FR"/>
        </w:rPr>
      </w:pPr>
    </w:p>
    <w:p w:rsidR="00C427FC" w:rsidRDefault="00C427FC">
      <w:pPr>
        <w:widowControl w:val="0"/>
        <w:jc w:val="both"/>
        <w:rPr>
          <w:snapToGrid w:val="0"/>
          <w:sz w:val="24"/>
          <w:lang w:val="fr-FR"/>
        </w:rPr>
      </w:pPr>
    </w:p>
    <w:p w:rsidR="0025781D" w:rsidRDefault="0025781D">
      <w:pPr>
        <w:widowControl w:val="0"/>
        <w:jc w:val="both"/>
        <w:rPr>
          <w:snapToGrid w:val="0"/>
          <w:sz w:val="24"/>
          <w:lang w:val="fr-FR"/>
        </w:rPr>
      </w:pPr>
    </w:p>
    <w:p w:rsidR="0025781D" w:rsidRDefault="0025781D">
      <w:pPr>
        <w:widowControl w:val="0"/>
        <w:jc w:val="both"/>
        <w:rPr>
          <w:snapToGrid w:val="0"/>
          <w:sz w:val="24"/>
          <w:lang w:val="fr-FR"/>
        </w:rPr>
      </w:pPr>
    </w:p>
    <w:p w:rsidR="00C427FC" w:rsidRDefault="00C427FC" w:rsidP="002B28E2">
      <w:pPr>
        <w:widowControl w:val="0"/>
        <w:pBdr>
          <w:bottom w:val="single" w:sz="4" w:space="1" w:color="auto"/>
        </w:pBdr>
        <w:jc w:val="both"/>
        <w:rPr>
          <w:b/>
          <w:snapToGrid w:val="0"/>
          <w:sz w:val="40"/>
          <w:szCs w:val="40"/>
        </w:rPr>
      </w:pPr>
      <w:r w:rsidRPr="002B28E2">
        <w:rPr>
          <w:b/>
          <w:snapToGrid w:val="0"/>
          <w:sz w:val="40"/>
          <w:szCs w:val="40"/>
        </w:rPr>
        <w:t xml:space="preserve">3. </w:t>
      </w:r>
      <w:r w:rsidR="0025781D" w:rsidRPr="002B28E2">
        <w:rPr>
          <w:b/>
          <w:snapToGrid w:val="0"/>
          <w:sz w:val="40"/>
          <w:szCs w:val="40"/>
        </w:rPr>
        <w:t>Starter, not founder</w:t>
      </w:r>
    </w:p>
    <w:p w:rsidR="0025781D" w:rsidRPr="002B28E2" w:rsidRDefault="0025781D"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The state of life the Father chose would be enough to make us have an exact idea of his humility.  Since he renounced the benefits of his noble condition and his natural gifts, and decided to live in the midst of the poor as one of them, he had to face the judgments of the many who held him crazy. To feed his orphans, he begged from door to door in the city for over 20 years, and sometimes went on the ships to have the pots filled with soup.  If that is not heroic humility, what does it mean to be humble?</w:t>
      </w:r>
    </w:p>
    <w:p w:rsidR="00C427FC" w:rsidRPr="00400E0B" w:rsidRDefault="00C427FC" w:rsidP="00400E0B">
      <w:pPr>
        <w:jc w:val="both"/>
        <w:rPr>
          <w:sz w:val="26"/>
          <w:szCs w:val="26"/>
        </w:rPr>
      </w:pPr>
      <w:r w:rsidRPr="00400E0B">
        <w:rPr>
          <w:sz w:val="26"/>
          <w:szCs w:val="26"/>
        </w:rPr>
        <w:t xml:space="preserve">     Discussing about the Father's humility, we begin with his own funeral oration. It turned out to be his last solemn document of humility. He wrote:</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 beg my survivors in all the houses, specifically the superiors, not to praise me after my death because in such cases overstatements are made that, in my opinion, instead of relieving the soul, make it suffer. They make the soul suffer because it did not get the perfection, or the works, or those virtues that they have attributed to him" (S.C. Vol. 7, page 240).</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Even though the Father acknowledges that he had been endowed with good qualities and a few merits, still he charges himself with deficiencies and imperfection, as we have remarked here and there, and will do when circumstances require so.</w:t>
      </w:r>
    </w:p>
    <w:p w:rsidR="00C427FC" w:rsidRPr="00400E0B" w:rsidRDefault="00C427FC" w:rsidP="00400E0B">
      <w:pPr>
        <w:jc w:val="both"/>
        <w:rPr>
          <w:sz w:val="26"/>
          <w:szCs w:val="26"/>
        </w:rPr>
      </w:pPr>
      <w:r w:rsidRPr="00400E0B">
        <w:rPr>
          <w:sz w:val="26"/>
          <w:szCs w:val="26"/>
        </w:rPr>
        <w:t xml:space="preserve">     He complains for the gaps in his culture.  He says,  "At the seminary he studied hastily and superficially" (S.C. Vol. 7, page 240).  He attended the courses of his time.  Father Vitale says that the seminary in the Father's time was different from ours, because of the political movements. The chair of morals was held by Ardoino, dogma by Filocamo, philosophy by Catara Lettieri, and letters by Bisazza.  These were the teachers of his literary and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sacred culture...  As soon as our Founder took the cassock, and certainly when he became a deacon, he turned out to be the most requested preacher in the city and the villages.  When I was ordained a priest, he told me, "Avoid preaching for five years, and apply yourself to study.  Thus, you will avoid what happened to me:  I ruined my health and the maturity of the study."  But, his writings prove that the Father was a teacher of asceticism. This was the science he needed to direct his communities. However, he always sought to fill the gaps and implored the Lord to achieve this goal. We call to mind his prayer to achieve ecclesiastical science (ch. 2, no. 7).</w:t>
      </w:r>
    </w:p>
    <w:p w:rsidR="00C427FC" w:rsidRPr="00400E0B" w:rsidRDefault="00C427FC" w:rsidP="00400E0B">
      <w:pPr>
        <w:jc w:val="both"/>
        <w:rPr>
          <w:sz w:val="26"/>
          <w:szCs w:val="26"/>
        </w:rPr>
      </w:pPr>
      <w:r w:rsidRPr="00400E0B">
        <w:rPr>
          <w:sz w:val="26"/>
          <w:szCs w:val="26"/>
        </w:rPr>
        <w:t xml:space="preserve">     When the Father tried to convert learned people, by humility he asked Father Vitale to be a companion, because he thought he was not up to the debate by himself. So he thought.</w:t>
      </w:r>
    </w:p>
    <w:p w:rsidR="00C427FC" w:rsidRPr="00400E0B" w:rsidRDefault="00C427FC" w:rsidP="00400E0B">
      <w:pPr>
        <w:jc w:val="both"/>
        <w:rPr>
          <w:sz w:val="26"/>
          <w:szCs w:val="26"/>
        </w:rPr>
      </w:pPr>
      <w:r w:rsidRPr="00400E0B">
        <w:rPr>
          <w:sz w:val="26"/>
          <w:szCs w:val="26"/>
        </w:rPr>
        <w:t xml:space="preserve">     With regard to the institution, being the founder is the first merit of the Father; but he does not acknowledge such a merit. He wrote: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"From now on, the people must know that the true, effective, and immediate founder of this pious institute is Jesus in the Holy Sacrament (Vol.  l,  page  96,  cf.  ch.  9,no.  l). The Eucharistic Heart of Jesus is the absolute, effective, and immediate superior, and Immaculate Mary the absolute, effective, immediate superior, as well as the guide and the teacher" (S.C. Vol. 9, page 26, 29).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He considered himself as the "very unworthy vicar."  He said that he was not the founder of the institutes; the Lord would send the real one.  Once, a sister addressed a letter to him with these words:  Father sfondatore, whose meaning is the opposite of founder.  The Father immediately showed the address saying that the good sister had guessed right.  "The Servant of God never wanted to be called founder, but starter.  The founder was the Heart of Jesus, and the superior, Our Lady. He signed: the priest starter." "He didn't call himself the founder, but 'sfondatore'." "I heard him saying, 'Please don't call me founder, but 'sfondatore'; who knows whether my works ruin the work of God'!" (U. l2, 39).</w:t>
      </w:r>
    </w:p>
    <w:p w:rsidR="00C427FC" w:rsidRPr="00400E0B" w:rsidRDefault="00C427FC" w:rsidP="00400E0B">
      <w:pPr>
        <w:jc w:val="both"/>
        <w:rPr>
          <w:sz w:val="26"/>
          <w:szCs w:val="26"/>
        </w:rPr>
      </w:pPr>
      <w:r w:rsidRPr="00400E0B">
        <w:rPr>
          <w:sz w:val="26"/>
          <w:szCs w:val="26"/>
        </w:rPr>
        <w:t xml:space="preserve">     The following incident is gracious. One year the community of Trani celebrated the Father's name's day, and children sang a hymn with the refrain which ended with, "Long live the founder!" As soon as the Father heard it, he extemporized  some  verses  against himself,  singled out the best singer,  and made her sing them on the stage.  Unaware of the meaning, the little girl sang them with enthusiasm.  Despite the unwilling sisters, the Father made the girl sing it up to the end.</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25781D" w:rsidRDefault="00C427FC" w:rsidP="00400E0B">
      <w:pPr>
        <w:jc w:val="both"/>
        <w:rPr>
          <w:sz w:val="26"/>
          <w:szCs w:val="26"/>
        </w:rPr>
      </w:pPr>
      <w:r w:rsidRPr="00400E0B">
        <w:rPr>
          <w:sz w:val="26"/>
          <w:szCs w:val="26"/>
        </w:rPr>
        <w:t xml:space="preserve">    </w:t>
      </w:r>
    </w:p>
    <w:p w:rsidR="00C427FC" w:rsidRPr="00400E0B" w:rsidRDefault="0025781D" w:rsidP="00400E0B">
      <w:pPr>
        <w:jc w:val="both"/>
        <w:rPr>
          <w:sz w:val="26"/>
          <w:szCs w:val="26"/>
        </w:rPr>
      </w:pPr>
      <w:r>
        <w:rPr>
          <w:sz w:val="26"/>
          <w:szCs w:val="26"/>
        </w:rPr>
        <w:br w:type="page"/>
      </w:r>
      <w:r w:rsidR="00C427FC" w:rsidRPr="00400E0B">
        <w:rPr>
          <w:sz w:val="26"/>
          <w:szCs w:val="26"/>
        </w:rPr>
        <w:lastRenderedPageBreak/>
        <w:t xml:space="preserve"> Instead of parading his merit through the institution, he took advantage of the institution to proclaim his inability. Writing to the mayor of Oria he said,  "The institute is an enterprise above the feeble strength of a man with scanty spirit and wits, as I am" (Vol. 4l, page 48). Another time, speaking of ideals, aspirations, wishes, and hopes for the institution, he added,  "In the moments of depression, I incline to qualify them illusions of my imagination" (S.C. Vol. l0, page 2l2). </w:t>
      </w:r>
    </w:p>
    <w:p w:rsidR="00C427FC" w:rsidRDefault="00C427FC">
      <w:pPr>
        <w:widowControl w:val="0"/>
        <w:jc w:val="both"/>
        <w:rPr>
          <w:snapToGrid w:val="0"/>
          <w:sz w:val="24"/>
        </w:rPr>
      </w:pPr>
    </w:p>
    <w:p w:rsidR="0025781D" w:rsidRDefault="0025781D">
      <w:pPr>
        <w:widowControl w:val="0"/>
        <w:jc w:val="both"/>
        <w:rPr>
          <w:snapToGrid w:val="0"/>
          <w:sz w:val="24"/>
        </w:rPr>
      </w:pPr>
    </w:p>
    <w:p w:rsidR="0025781D" w:rsidRDefault="0025781D">
      <w:pPr>
        <w:widowControl w:val="0"/>
        <w:jc w:val="both"/>
        <w:rPr>
          <w:snapToGrid w:val="0"/>
          <w:sz w:val="24"/>
        </w:rPr>
      </w:pPr>
    </w:p>
    <w:p w:rsidR="00C427FC" w:rsidRDefault="00C427FC">
      <w:pPr>
        <w:widowControl w:val="0"/>
        <w:jc w:val="both"/>
        <w:rPr>
          <w:snapToGrid w:val="0"/>
          <w:sz w:val="24"/>
        </w:rPr>
      </w:pPr>
    </w:p>
    <w:p w:rsidR="00C427FC" w:rsidRDefault="0025781D" w:rsidP="002B28E2">
      <w:pPr>
        <w:widowControl w:val="0"/>
        <w:pBdr>
          <w:bottom w:val="single" w:sz="4" w:space="1" w:color="auto"/>
        </w:pBdr>
        <w:jc w:val="both"/>
        <w:rPr>
          <w:b/>
          <w:snapToGrid w:val="0"/>
          <w:sz w:val="40"/>
          <w:szCs w:val="40"/>
        </w:rPr>
      </w:pPr>
      <w:r w:rsidRPr="002B28E2">
        <w:rPr>
          <w:b/>
          <w:snapToGrid w:val="0"/>
          <w:sz w:val="40"/>
          <w:szCs w:val="40"/>
        </w:rPr>
        <w:t xml:space="preserve">4. Only to </w:t>
      </w:r>
      <w:r>
        <w:rPr>
          <w:b/>
          <w:snapToGrid w:val="0"/>
          <w:sz w:val="40"/>
          <w:szCs w:val="40"/>
        </w:rPr>
        <w:t>G</w:t>
      </w:r>
      <w:r w:rsidRPr="002B28E2">
        <w:rPr>
          <w:b/>
          <w:snapToGrid w:val="0"/>
          <w:sz w:val="40"/>
          <w:szCs w:val="40"/>
        </w:rPr>
        <w:t>od honor and glory</w:t>
      </w:r>
    </w:p>
    <w:p w:rsidR="0025781D" w:rsidRPr="002B28E2" w:rsidRDefault="0025781D"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The Father expounded his thought about human cooperation in the works of God with an article in Heroine of Mansfeld.  It is a special issue published by the Geltrudine of Naples, in l9l4.</w:t>
      </w:r>
    </w:p>
    <w:p w:rsidR="00C427FC" w:rsidRPr="00400E0B" w:rsidRDefault="00C427FC" w:rsidP="00400E0B">
      <w:pPr>
        <w:jc w:val="both"/>
        <w:rPr>
          <w:sz w:val="26"/>
          <w:szCs w:val="26"/>
        </w:rPr>
      </w:pPr>
      <w:r w:rsidRPr="00400E0B">
        <w:rPr>
          <w:sz w:val="26"/>
          <w:szCs w:val="26"/>
        </w:rPr>
        <w:t xml:space="preserve">     After hinting at the troubles which hinder an institution at its beginning, the Father assures: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virtues which sooner or later triumph are the following: "constance, pure and tender love for human beings, spirit of sacrifice, the faith in God (in whose hand man is an instrument), holy ideal, continuous activity, and immolation of oneself.  But, woe to the people who take possession of an atom of such good! It is not man who plants, saves, and nurtures the tree by the long boughs, but God! Therefore, only to Him honor and glory!"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What about the little institutions?  </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 xml:space="preserve">     Whoever received one talent, will work with that one, humbling himself before the heroes of Christianity who received 5,000 talents and coped with them so well! As to us, we'll say, "Thank you, Lord, for the talent and the grace you benigned to give us in order to cope with it."   People often say, "That institution cannot continue because of the person who undertook it.  He is unable, nor up to it."  Be careful. Isn't it true that God chooses the feeble things of the world and the despised ones, and those that are nothing?  Only to God honor and glory!   The critics   fall into another error when they compare a new institution with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roofErr w:type="gramStart"/>
      <w:r w:rsidRPr="00400E0B">
        <w:rPr>
          <w:sz w:val="26"/>
          <w:szCs w:val="26"/>
        </w:rPr>
        <w:lastRenderedPageBreak/>
        <w:t>the</w:t>
      </w:r>
      <w:proofErr w:type="gramEnd"/>
      <w:r w:rsidRPr="00400E0B">
        <w:rPr>
          <w:sz w:val="26"/>
          <w:szCs w:val="26"/>
        </w:rPr>
        <w:t xml:space="preserve"> ones founded by the heroes of  Christianity, the  saints.   They say to the undertakers of a charitable institution,   "How do you dare to imitate Blessed Don Bosco, or Blessed Paola Frassinetti, Saint Vincent de Paul, Saint Jerome Emiliani, Blessed Cottolengo, and the like? Please stop. You are not an extraordinary man, nor a heroine."  By saying so, they make a big mistake. It is God who plants the institutions, and he chooses either saints, or poor men, or poor women. These are not up to the saints, nor to their wonders.  To follow the holy impulse of doing some good on earth, without pretending to do wonders like the saints, is enough for a founder. God accepts and blesses him/her!  We have charitable institutions all over the world, such as orphanages, asylums, and the like, whose founders were merely good Christians.  And yet, their works are from God! God performed them, in spite of human and hellish oppositions. </w:t>
      </w:r>
    </w:p>
    <w:p w:rsidR="00C427FC" w:rsidRPr="00400E0B" w:rsidRDefault="00C427FC" w:rsidP="00400E0B">
      <w:pPr>
        <w:jc w:val="both"/>
        <w:rPr>
          <w:sz w:val="26"/>
          <w:szCs w:val="26"/>
        </w:rPr>
      </w:pPr>
      <w:r w:rsidRPr="00400E0B">
        <w:rPr>
          <w:sz w:val="26"/>
          <w:szCs w:val="26"/>
        </w:rPr>
        <w:t xml:space="preserve">     Who was Tata John in Rome?  A poor layman, who felt compassion for the street-urchins, began gathering them around himself, and began building the ample institute that the Popes protect.  That was the beginning of his institute (S.C.  Vol.  l, page 84).  </w:t>
      </w:r>
    </w:p>
    <w:p w:rsidR="00C427FC" w:rsidRDefault="00C427FC">
      <w:pPr>
        <w:widowControl w:val="0"/>
        <w:jc w:val="both"/>
        <w:rPr>
          <w:snapToGrid w:val="0"/>
          <w:sz w:val="24"/>
          <w:lang w:val="fr-FR"/>
        </w:rPr>
      </w:pPr>
    </w:p>
    <w:p w:rsidR="00C427FC" w:rsidRDefault="00C427FC">
      <w:pPr>
        <w:widowControl w:val="0"/>
        <w:jc w:val="both"/>
        <w:rPr>
          <w:b/>
          <w:bCs/>
          <w:snapToGrid w:val="0"/>
          <w:sz w:val="28"/>
          <w:lang w:val="fr-FR"/>
        </w:rPr>
      </w:pPr>
    </w:p>
    <w:p w:rsidR="0025781D" w:rsidRDefault="0025781D">
      <w:pPr>
        <w:widowControl w:val="0"/>
        <w:jc w:val="both"/>
        <w:rPr>
          <w:b/>
          <w:bCs/>
          <w:snapToGrid w:val="0"/>
          <w:sz w:val="28"/>
          <w:lang w:val="fr-FR"/>
        </w:rPr>
      </w:pPr>
    </w:p>
    <w:p w:rsidR="00C427FC" w:rsidRPr="002B28E2" w:rsidRDefault="0025781D" w:rsidP="002B28E2">
      <w:pPr>
        <w:widowControl w:val="0"/>
        <w:pBdr>
          <w:bottom w:val="single" w:sz="4" w:space="1" w:color="auto"/>
        </w:pBdr>
        <w:jc w:val="both"/>
        <w:rPr>
          <w:b/>
          <w:snapToGrid w:val="0"/>
          <w:sz w:val="40"/>
          <w:szCs w:val="40"/>
        </w:rPr>
      </w:pPr>
      <w:r w:rsidRPr="002B28E2">
        <w:rPr>
          <w:b/>
          <w:snapToGrid w:val="0"/>
          <w:sz w:val="40"/>
          <w:szCs w:val="40"/>
        </w:rPr>
        <w:t xml:space="preserve">5. Showy flowers and meadow-flowerets </w:t>
      </w:r>
    </w:p>
    <w:p w:rsidR="00C427FC" w:rsidRPr="002B28E2" w:rsidRDefault="00C427FC" w:rsidP="002B28E2">
      <w:pPr>
        <w:widowControl w:val="0"/>
        <w:pBdr>
          <w:bottom w:val="single" w:sz="4" w:space="1" w:color="auto"/>
        </w:pBdr>
        <w:jc w:val="both"/>
        <w:rPr>
          <w:b/>
          <w:snapToGrid w:val="0"/>
          <w:sz w:val="40"/>
          <w:szCs w:val="40"/>
        </w:rPr>
      </w:pPr>
    </w:p>
    <w:p w:rsidR="0025781D"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 xml:space="preserve">   We know how humble and humanly insignificant </w:t>
      </w:r>
      <w:proofErr w:type="gramStart"/>
      <w:r w:rsidRPr="00400E0B">
        <w:rPr>
          <w:sz w:val="26"/>
          <w:szCs w:val="26"/>
        </w:rPr>
        <w:t>were the origins of our institution</w:t>
      </w:r>
      <w:proofErr w:type="gramEnd"/>
      <w:r w:rsidRPr="00400E0B">
        <w:rPr>
          <w:sz w:val="26"/>
          <w:szCs w:val="26"/>
        </w:rPr>
        <w:t>.</w:t>
      </w:r>
    </w:p>
    <w:p w:rsidR="00C427FC" w:rsidRPr="00400E0B" w:rsidRDefault="00C427FC" w:rsidP="00400E0B">
      <w:pPr>
        <w:jc w:val="both"/>
        <w:rPr>
          <w:sz w:val="26"/>
          <w:szCs w:val="26"/>
        </w:rPr>
      </w:pPr>
      <w:r w:rsidRPr="00400E0B">
        <w:rPr>
          <w:sz w:val="26"/>
          <w:szCs w:val="26"/>
        </w:rPr>
        <w:t xml:space="preserve">     The Father informs Father Cusmano:  </w:t>
      </w:r>
    </w:p>
    <w:p w:rsidR="00C427FC" w:rsidRPr="00400E0B" w:rsidRDefault="00C427FC" w:rsidP="00400E0B">
      <w:pPr>
        <w:jc w:val="both"/>
        <w:rPr>
          <w:sz w:val="26"/>
          <w:szCs w:val="26"/>
        </w:rPr>
      </w:pPr>
      <w:r w:rsidRPr="00400E0B">
        <w:rPr>
          <w:sz w:val="26"/>
          <w:szCs w:val="26"/>
        </w:rPr>
        <w:t xml:space="preserve">     "I find myself in the beginning of some foundations without almost knowing the how.  It seems to me that God wants so.  He chooses the least things." The Father acknowledges that the Avignone institution is "really beautiful and sublime"; the only false note is him. "The great inconvenience is the lack of a holy man who may push it forth." For this reason he prays to the Sacred Heart that he deign to provide this institution with an apostolic man, and repeats the words Moses said before the burning bush: "If you please, Lord, send someone else!" (S.C. Vol. 7, page 33). </w:t>
      </w:r>
    </w:p>
    <w:p w:rsidR="00C427FC" w:rsidRPr="00400E0B" w:rsidRDefault="00C427FC" w:rsidP="00400E0B">
      <w:pPr>
        <w:jc w:val="both"/>
        <w:rPr>
          <w:sz w:val="26"/>
          <w:szCs w:val="26"/>
        </w:rPr>
      </w:pPr>
      <w:r w:rsidRPr="00400E0B">
        <w:rPr>
          <w:sz w:val="26"/>
          <w:szCs w:val="26"/>
        </w:rPr>
        <w:t xml:space="preserve">     The Father repeats his wish several times while writing.  At the end of the rules for the novices, he writes: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good Jesus may bless and sanctify these my daughters, and send to them a spiritual, holy master of the spirit who will edify them with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25781D" w:rsidP="00400E0B">
      <w:pPr>
        <w:jc w:val="both"/>
        <w:rPr>
          <w:sz w:val="26"/>
          <w:szCs w:val="26"/>
        </w:rPr>
      </w:pPr>
      <w:r>
        <w:rPr>
          <w:sz w:val="26"/>
          <w:szCs w:val="26"/>
        </w:rPr>
        <w:br w:type="page"/>
      </w:r>
      <w:proofErr w:type="gramStart"/>
      <w:r>
        <w:rPr>
          <w:sz w:val="26"/>
          <w:szCs w:val="26"/>
        </w:rPr>
        <w:lastRenderedPageBreak/>
        <w:t>g</w:t>
      </w:r>
      <w:r w:rsidR="00C427FC" w:rsidRPr="00400E0B">
        <w:rPr>
          <w:sz w:val="26"/>
          <w:szCs w:val="26"/>
        </w:rPr>
        <w:t>ood</w:t>
      </w:r>
      <w:proofErr w:type="gramEnd"/>
      <w:r w:rsidR="00C427FC" w:rsidRPr="00400E0B">
        <w:rPr>
          <w:sz w:val="26"/>
          <w:szCs w:val="26"/>
        </w:rPr>
        <w:t xml:space="preserve"> examples, leading them to holiness. I am not up to that (Vol. 2, page 42). My daughters, pray to the most holy Heart of Jesus to send a holy master, because things go wrong with me. Be always zealous for the salvation of souls. Let us present ourselves to the Lord humble, but trustful in his kindness. We are nothing, nevertheless we hope in his mercy (Vol. 34, page 6).  Pray to God that He will provide you and the Pious Institution with a man of the Lord (S.C. Vol. 5, page 9).</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He was always in expectation FOR the holy man, and asked God for him in his prayers, urging his coming. In l9l4, at the end of a letter to Father Palma, he wrote this foot-note, "Pray that the work of the Rogate may have the boss! (S.C. Vol. 7, page 70). And to Father Vitale in l9l6,  "The Lord makes me see so clearly my nothingness and the wrong I have done that I wish my departure from earth.  May the Lord send his elect! Let us hope and pray!" (Vol.  3l, page 75). He could not accept believing that the elect was himself!</w:t>
      </w:r>
    </w:p>
    <w:p w:rsidR="00C427FC" w:rsidRPr="00400E0B" w:rsidRDefault="00C427FC" w:rsidP="00400E0B">
      <w:pPr>
        <w:jc w:val="both"/>
        <w:rPr>
          <w:sz w:val="26"/>
          <w:szCs w:val="26"/>
        </w:rPr>
      </w:pPr>
      <w:r w:rsidRPr="00400E0B">
        <w:rPr>
          <w:sz w:val="26"/>
          <w:szCs w:val="26"/>
        </w:rPr>
        <w:t xml:space="preserve">     "Humble as he was, he confined himself to resort to other congregations, asking them to take over his work.  Only after they refused, he thought of founding the two orders." Says Father Vitale,  "He told me, 'Canon, do not believe that we are thinking of doing great things like the Salesians.' As a matter of fact, at the entrance of Avignone Quarter the Father had written in big letters: 'Be not afraid, little flock'!"</w:t>
      </w:r>
    </w:p>
    <w:p w:rsidR="00C427FC" w:rsidRPr="00400E0B" w:rsidRDefault="00C427FC" w:rsidP="00400E0B">
      <w:pPr>
        <w:jc w:val="both"/>
        <w:rPr>
          <w:sz w:val="26"/>
          <w:szCs w:val="26"/>
        </w:rPr>
      </w:pPr>
      <w:r w:rsidRPr="00400E0B">
        <w:rPr>
          <w:sz w:val="26"/>
          <w:szCs w:val="26"/>
        </w:rPr>
        <w:t xml:space="preserve">     At the renovation of the vows he said: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What do we pretend with this annual liturgy?  Are we wishing to become a great religious order in the Church like the orders by the saints, or the religious congregations that stretch out their branches like marvelous trees, giving shelter to the birds, as in Nebuchadnezzar's dream?  Not at all. We must get rid of any ambition, even of spiritual one. The only thing we wish, is to do God's will and to achieve the last end of our existence, the best we can... We should remember that the Church is a vast field with various plants:  trees, showy flowers, plants growing profusely, and meadow-flowerets.  Are they useless? Doesn't the owner of the field like them? Yes, he does, because they are an ornament. But, the consideration of the principle of humility must lead to the formation of a religious community, without hindering the common life's aim, which is our sanctification... Dearest sons, the Lord wants it!  He wants us to look after our sanctification and to form this least institution for the consolation of the Lord, for his glory, and the salvation of souls.  In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A41218" w:rsidP="00400E0B">
      <w:pPr>
        <w:jc w:val="both"/>
        <w:rPr>
          <w:sz w:val="26"/>
          <w:szCs w:val="26"/>
        </w:rPr>
      </w:pPr>
      <w:r>
        <w:rPr>
          <w:sz w:val="26"/>
          <w:szCs w:val="26"/>
        </w:rPr>
        <w:br w:type="page"/>
      </w:r>
      <w:proofErr w:type="gramStart"/>
      <w:r w:rsidR="00C427FC" w:rsidRPr="00400E0B">
        <w:rPr>
          <w:sz w:val="26"/>
          <w:szCs w:val="26"/>
        </w:rPr>
        <w:lastRenderedPageBreak/>
        <w:t>other</w:t>
      </w:r>
      <w:proofErr w:type="gramEnd"/>
      <w:r w:rsidR="00C427FC" w:rsidRPr="00400E0B">
        <w:rPr>
          <w:sz w:val="26"/>
          <w:szCs w:val="26"/>
        </w:rPr>
        <w:t xml:space="preserve"> words,  we must favor  the  aims  of the institute according to the will  of  the Lord. That's all (S.C. Vol. 6, pages 93, 94).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Father seized any occasion to abate his merits as a founder of the institute.</w:t>
      </w:r>
    </w:p>
    <w:p w:rsidR="00C427FC" w:rsidRPr="00400E0B" w:rsidRDefault="00C427FC" w:rsidP="00400E0B">
      <w:pPr>
        <w:jc w:val="both"/>
        <w:rPr>
          <w:sz w:val="26"/>
          <w:szCs w:val="26"/>
        </w:rPr>
      </w:pPr>
      <w:r w:rsidRPr="00400E0B">
        <w:rPr>
          <w:sz w:val="26"/>
          <w:szCs w:val="26"/>
        </w:rPr>
        <w:t xml:space="preserve">     From the beginning of his mission he greatly counted on the prayers of the Morning Star Sisters of Naples.  One of them, Sister Lucy of the Sacred Heart, a soul full of supernatural gifts, wrote to him: "The Lord Jesus will form this institution, but it takes time.  Me and others who are the founders, we'll see the completing of it from heaven." The Father comments with true satisfaction: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 mysteries of the Lord! I strove believing that I was founding an institution, but my useless efforts were coming to nothing without this puissant help! I thought of becoming the founder through my know how.  An inspired virgin instead let me know that her zeal, prayers, offering, and tender entreaties to the Heart of Jesus, gave herself and the other sacred virgins the right to call themselves founders (Vol. 45, page l38).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Founders and co-founders were originated from the Father's humility. He writes to Mother Anthony Lalia: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more the institution appeared beautiful, the more people and hell opposed it.  Perhaps, it was even tested by God who permitted so painful events.  A very important reason why he institution has been through all these events, is lack of a founder! On one hand, I am somehow the starter of the foundation, but on the other hand my work was fitting for destroying more than for edifying it! If I did not succeed in destroying, it is because the institution belongs to God, who prevented me from destroying it! Since my miseries and sins continue hindering the institution, an idea has crossed my mind during the mass, a few days ago.  I have to invite the people who love Jesus and the interest of his divine Heart to spiritually support the formation of these works.  They have to do so with Jesus and the most holy Virgin, who are the founders, and Saint Joseph, who is the co-founder. These people will be called the spiritual co-founders of Jesus, Mary, and Joseph" (Vol. 38, page 8). Their task consists in offering prayer and sacrifices to the Lord for the formation of these institutions which are entrusted with the divine Rogate.</w:t>
      </w:r>
    </w:p>
    <w:p w:rsidR="00C427FC" w:rsidRDefault="00C427FC" w:rsidP="002B28E2">
      <w:pPr>
        <w:widowControl w:val="0"/>
        <w:pBdr>
          <w:bottom w:val="single" w:sz="4" w:space="1" w:color="auto"/>
        </w:pBdr>
        <w:jc w:val="both"/>
        <w:rPr>
          <w:b/>
          <w:snapToGrid w:val="0"/>
          <w:sz w:val="40"/>
          <w:szCs w:val="40"/>
        </w:rPr>
      </w:pPr>
      <w:r>
        <w:rPr>
          <w:snapToGrid w:val="0"/>
          <w:sz w:val="22"/>
        </w:rPr>
        <w:br w:type="page"/>
      </w:r>
      <w:r w:rsidR="00A41218" w:rsidRPr="002B28E2">
        <w:rPr>
          <w:b/>
          <w:snapToGrid w:val="0"/>
          <w:sz w:val="40"/>
          <w:szCs w:val="40"/>
        </w:rPr>
        <w:lastRenderedPageBreak/>
        <w:t>6. The bungler</w:t>
      </w:r>
    </w:p>
    <w:p w:rsidR="00A41218" w:rsidRPr="002B28E2" w:rsidRDefault="00A41218"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The Father charges himself with the difficulties the institution has faced.  "The main reason of the tardy development and the combination of so many painful events has been lack of a founder" (S.C. Vol. l0, page l56).</w:t>
      </w:r>
    </w:p>
    <w:p w:rsidR="00C427FC" w:rsidRPr="00400E0B" w:rsidRDefault="00C427FC" w:rsidP="00400E0B">
      <w:pPr>
        <w:jc w:val="both"/>
        <w:rPr>
          <w:sz w:val="26"/>
          <w:szCs w:val="26"/>
        </w:rPr>
      </w:pPr>
      <w:r w:rsidRPr="00400E0B">
        <w:rPr>
          <w:sz w:val="26"/>
          <w:szCs w:val="26"/>
        </w:rPr>
        <w:t xml:space="preserve">     Despite his endless charity, the Father complained that he afflicted many people. We read in his funeral oration: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late canon wants people to know that during his life he made many people suffer and many hearts grieve; therefore, he begs God and you to pardon his bad example and the grief he caused to any person" (S.C. Vol. 7, page 24l).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He writes to Father Palma: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 realize that I did nothing, but ruining everything.  My life   has been a chain of mistakes, errors, oversights, inexperience, temerity, and what is worse, bad examples.  But calling other people to suffer with me grieves me most! "I toiled in vain and for nothing, uselessly spent my strength" (Is.  49,4).  Please implore from the Heart of Jesus hope, trust, courage, and patience, because I need them very much! If I experienced them, I would feel strong and safe (Vol. 30, page 2l).</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To remedy these presumed faults, he said 33 masses for the people he had made suffer, etc." (S.C. Vol. l0, page 88).</w:t>
      </w:r>
    </w:p>
    <w:p w:rsidR="00C427FC" w:rsidRPr="00400E0B" w:rsidRDefault="00C427FC" w:rsidP="00400E0B">
      <w:pPr>
        <w:jc w:val="both"/>
        <w:rPr>
          <w:sz w:val="26"/>
          <w:szCs w:val="26"/>
        </w:rPr>
      </w:pPr>
      <w:r w:rsidRPr="00400E0B">
        <w:rPr>
          <w:sz w:val="26"/>
          <w:szCs w:val="26"/>
        </w:rPr>
        <w:t xml:space="preserve">     Writing to the Father, Canon Vitale called himself a bungler.  The Father responded, "Please avoid speaking of bungler and not bungler... I am the bungler of this institution, from the beginning; but our Lord sent Canon Vitale to remedy the grave mistakes I had heaped up..." (Vol. 33, page 99).</w:t>
      </w:r>
    </w:p>
    <w:p w:rsidR="00C427FC" w:rsidRPr="00400E0B" w:rsidRDefault="00C427FC" w:rsidP="00400E0B">
      <w:pPr>
        <w:jc w:val="both"/>
        <w:rPr>
          <w:sz w:val="26"/>
          <w:szCs w:val="26"/>
        </w:rPr>
      </w:pPr>
      <w:r w:rsidRPr="00400E0B">
        <w:rPr>
          <w:sz w:val="26"/>
          <w:szCs w:val="26"/>
        </w:rPr>
        <w:t xml:space="preserve">     When the sisters of Saint Benedict of Oria were granted to set the sacramental oratory, they made a Eucharistic feast, in the absence of the Father.  He wrote to Bishop Di Tommaso, "I received from the Lord the privation of being absent, but I have understood better what I am experiencing from many years, i.e.,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A41218" w:rsidP="00400E0B">
      <w:pPr>
        <w:jc w:val="both"/>
        <w:rPr>
          <w:sz w:val="26"/>
          <w:szCs w:val="26"/>
        </w:rPr>
      </w:pPr>
      <w:r>
        <w:rPr>
          <w:sz w:val="26"/>
          <w:szCs w:val="26"/>
        </w:rPr>
        <w:br w:type="page"/>
      </w:r>
      <w:r w:rsidR="00C427FC" w:rsidRPr="00400E0B">
        <w:rPr>
          <w:sz w:val="26"/>
          <w:szCs w:val="26"/>
        </w:rPr>
        <w:lastRenderedPageBreak/>
        <w:t>that the communities do better and progress when I am absent. God lets me see how useless I am" (Vol.  29, pages 7l, 2). Congratulating Father Vitale on the happy results of some affairs, the Father wrote,  "I always say to myself,  'When I am out, things go better, and several difficulties disappear'" (Vol. 3l, page 40).  "Saint Anthony grants you the miracles that he denies to me.  I do not deserve them.  Praised be God and Mary! (Vol.  32, page 42).  "Praised be God! You succeed in what I wouldn't and couldn't" (Vol.  33,page l5).  With regard to some inconveniences caused by people who kept silent when they shouldn't, he writes, "Mute devil! It is over forty years that I am battling him. He causes grave damages to our institutes, but I have not succeeded in getting him out.  The gospel says that the person willing to drive away the one staying in the courtyard and to deprive him of the weapons must be stronger! And I am not. For this reason, for over forty years I have seen him taking possession even of the elect in our houses" (Vol. 32, page l26).</w:t>
      </w:r>
    </w:p>
    <w:p w:rsidR="00C427FC" w:rsidRPr="00400E0B" w:rsidRDefault="00C427FC" w:rsidP="00400E0B">
      <w:pPr>
        <w:jc w:val="both"/>
        <w:rPr>
          <w:sz w:val="26"/>
          <w:szCs w:val="26"/>
        </w:rPr>
      </w:pPr>
      <w:r w:rsidRPr="00400E0B">
        <w:rPr>
          <w:sz w:val="26"/>
          <w:szCs w:val="26"/>
        </w:rPr>
        <w:t xml:space="preserve">     The Father writes to the superior general of the Bocconiste that he entrusts our institute to her founder.  "I managed it so badly, but was unable to destroy it because our Lord Jesus protected it against my inexpertness" (S.C. Vol. 5, page 229). To save the institution from the abyss in which he had thrown it down with his temerity, the Father says to the Lord, "The means are failing, and my temerities fall down on my head! The work of my presumption, temerity, pride, ambition, and caprice is before me like an abyss, which      I cannot fill! I have dug abysses of miseries for my neighbor, I have deceived, and deceptions fall down on my head! My Lord, have mercy on me! Have mercy on all these people.  My Lord, save, save this institution!" (Vol.  4, page 72).</w:t>
      </w:r>
    </w:p>
    <w:p w:rsidR="00C427FC" w:rsidRPr="00400E0B" w:rsidRDefault="00C427FC" w:rsidP="00400E0B">
      <w:pPr>
        <w:jc w:val="both"/>
        <w:rPr>
          <w:sz w:val="26"/>
          <w:szCs w:val="26"/>
        </w:rPr>
      </w:pPr>
      <w:r w:rsidRPr="00400E0B">
        <w:rPr>
          <w:sz w:val="26"/>
          <w:szCs w:val="26"/>
        </w:rPr>
        <w:t xml:space="preserve">     The Father is convinced that his presence attracts the punishments of the Lord on the institution.  In the first months of l9l5, foreseeing the entry of Italy into the war, he writes from Apulia to Father Vitale, "If complications set in, where should I stay?  Also Oria is important, even though I fear that where I am, there we expect more slaps..."But he combines humility with confidence.  "We have the Heart of Jesus who stretches out his hands to protect us" (Vol. 3l, page 59).</w:t>
      </w:r>
    </w:p>
    <w:p w:rsidR="00C427FC" w:rsidRPr="00400E0B" w:rsidRDefault="00C427FC" w:rsidP="00400E0B">
      <w:pPr>
        <w:jc w:val="both"/>
        <w:rPr>
          <w:sz w:val="26"/>
          <w:szCs w:val="26"/>
        </w:rPr>
      </w:pPr>
      <w:r w:rsidRPr="00400E0B">
        <w:rPr>
          <w:sz w:val="26"/>
          <w:szCs w:val="26"/>
        </w:rPr>
        <w:t xml:space="preserve">     In an evening during his last disease, the Father spoke about the Lord's mercies on our institution. I witnessed to a new proof of his humility. He said: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What is this foundation in God's mind?  I imagine it like a great adorned palace, with courtyards and halls; or like an immense garden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A41218" w:rsidP="00400E0B">
      <w:pPr>
        <w:jc w:val="both"/>
        <w:rPr>
          <w:sz w:val="26"/>
          <w:szCs w:val="26"/>
        </w:rPr>
      </w:pPr>
      <w:r>
        <w:rPr>
          <w:sz w:val="26"/>
          <w:szCs w:val="26"/>
        </w:rPr>
        <w:br w:type="page"/>
      </w:r>
      <w:r w:rsidR="00C427FC" w:rsidRPr="00400E0B">
        <w:rPr>
          <w:sz w:val="26"/>
          <w:szCs w:val="26"/>
        </w:rPr>
        <w:lastRenderedPageBreak/>
        <w:t>with parks,  villas, and houses. How much good can be done here! How many souls can be saved! How much glory and consolation it can bring to the Sacred Heart! Would it be the same foundation if God had chosen another person to start it, or if he had found more loyalty in me?  My sins have reduced it to a poor plant having a life of drudgery... in the misery of Avignone Quarter!</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This spirit of humility should be always at the head of the institution's progress.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When the vocations grow in number and the youth are well formed, they will be ready for new foundations, avoiding to wish them for ambition, levity, vanity, and vainglory, which would prevent the Lord from blessing them. </w:t>
      </w:r>
    </w:p>
    <w:p w:rsidR="00C427FC" w:rsidRPr="00400E0B" w:rsidRDefault="00C427FC" w:rsidP="00400E0B">
      <w:pPr>
        <w:jc w:val="both"/>
        <w:rPr>
          <w:sz w:val="26"/>
          <w:szCs w:val="26"/>
        </w:rPr>
      </w:pPr>
      <w:r w:rsidRPr="00400E0B">
        <w:rPr>
          <w:sz w:val="26"/>
          <w:szCs w:val="26"/>
        </w:rPr>
        <w:t xml:space="preserve">     ...They will work in the holy Church and in the mystical harvest of God for the divine glory, for the consolation of the most holy Heart of Jesus, and for the salvation of souls (Vol. l, page l82). We repeat: we must avoid seeking to found any house by ambition, seeking big cities for a worldly reputation or for large profits; on the contrary, we must work for our Lord Jesus Christ's glory and for the poor who are not cared for by other institutions (Ibid. page l84).</w:t>
      </w:r>
    </w:p>
    <w:p w:rsidR="00C427FC" w:rsidRPr="00400E0B" w:rsidRDefault="00C427FC" w:rsidP="00400E0B">
      <w:pPr>
        <w:jc w:val="both"/>
        <w:rPr>
          <w:sz w:val="26"/>
          <w:szCs w:val="26"/>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A41218" w:rsidP="002B28E2">
      <w:pPr>
        <w:widowControl w:val="0"/>
        <w:pBdr>
          <w:bottom w:val="single" w:sz="4" w:space="1" w:color="auto"/>
        </w:pBdr>
        <w:jc w:val="both"/>
        <w:rPr>
          <w:b/>
          <w:snapToGrid w:val="0"/>
          <w:sz w:val="40"/>
          <w:szCs w:val="40"/>
        </w:rPr>
      </w:pPr>
      <w:r w:rsidRPr="002B28E2">
        <w:rPr>
          <w:b/>
          <w:snapToGrid w:val="0"/>
          <w:sz w:val="40"/>
          <w:szCs w:val="40"/>
        </w:rPr>
        <w:t>7. Humility, outcome of prayer</w:t>
      </w:r>
    </w:p>
    <w:p w:rsidR="00A41218" w:rsidRPr="002B28E2" w:rsidRDefault="00A41218" w:rsidP="002B28E2">
      <w:pPr>
        <w:widowControl w:val="0"/>
        <w:pBdr>
          <w:bottom w:val="single" w:sz="4" w:space="1" w:color="auto"/>
        </w:pBdr>
        <w:jc w:val="both"/>
        <w:rPr>
          <w:b/>
          <w:snapToGrid w:val="0"/>
          <w:sz w:val="40"/>
          <w:szCs w:val="40"/>
        </w:rPr>
      </w:pPr>
    </w:p>
    <w:p w:rsidR="00A41218"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 xml:space="preserve">   The Father's humility was the outcome of prayer.  He never grew weary of asking the Lord for this virtue.  Perhaps there is no supplication in which the Father forgot to implore humility. However, all his prayers are inspired with feelings of sincere humility, which made the Father annihilated in the divine presence.</w:t>
      </w:r>
    </w:p>
    <w:p w:rsidR="00C427FC" w:rsidRPr="00400E0B" w:rsidRDefault="00C427FC" w:rsidP="00400E0B">
      <w:pPr>
        <w:jc w:val="both"/>
        <w:rPr>
          <w:sz w:val="26"/>
          <w:szCs w:val="26"/>
        </w:rPr>
      </w:pPr>
      <w:r w:rsidRPr="00400E0B">
        <w:rPr>
          <w:sz w:val="26"/>
          <w:szCs w:val="26"/>
        </w:rPr>
        <w:t xml:space="preserve">     A significant episode.  Soon after the first world war, the faithful of Italy said a prayer before the Blessed Sacrament to impetrate victory to Poland, which was attacked by Russia. As soon as the Father began the prayer (he always said all them), he gave the paper to the assistant cleric and kept silent.  One evening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A41218" w:rsidP="00400E0B">
      <w:pPr>
        <w:jc w:val="both"/>
        <w:rPr>
          <w:sz w:val="26"/>
          <w:szCs w:val="26"/>
        </w:rPr>
      </w:pPr>
      <w:r>
        <w:rPr>
          <w:sz w:val="26"/>
          <w:szCs w:val="26"/>
        </w:rPr>
        <w:br w:type="page"/>
      </w:r>
      <w:r w:rsidR="00C427FC" w:rsidRPr="00400E0B">
        <w:rPr>
          <w:sz w:val="26"/>
          <w:szCs w:val="26"/>
        </w:rPr>
        <w:lastRenderedPageBreak/>
        <w:t>he explained to Father Vitale,  "What sort of prayer  is that  one?  I feel unable to say it! We should tell the Lord to remember the merits of that nation... Not at all. We should first humble ourselves in the prayer... The just charges himself at the beginning of the speech!"</w:t>
      </w:r>
    </w:p>
    <w:p w:rsidR="00C427FC" w:rsidRPr="00400E0B" w:rsidRDefault="00C427FC" w:rsidP="00400E0B">
      <w:pPr>
        <w:jc w:val="both"/>
        <w:rPr>
          <w:sz w:val="26"/>
          <w:szCs w:val="26"/>
        </w:rPr>
      </w:pPr>
      <w:r w:rsidRPr="00400E0B">
        <w:rPr>
          <w:sz w:val="26"/>
          <w:szCs w:val="26"/>
        </w:rPr>
        <w:t xml:space="preserve">     The Father expatiates on speaking about how humbly we have to present our petitions to God, "Happy the person who puts himself in the divine presence and prays with a treasure of humility in his heart! How many graces he will obtain for himself and others!" (Vol. l, page 65). </w:t>
      </w:r>
    </w:p>
    <w:p w:rsidR="00C427FC" w:rsidRPr="00400E0B" w:rsidRDefault="00C427FC" w:rsidP="00400E0B">
      <w:pPr>
        <w:jc w:val="both"/>
        <w:rPr>
          <w:sz w:val="26"/>
          <w:szCs w:val="26"/>
        </w:rPr>
      </w:pPr>
      <w:r w:rsidRPr="00400E0B">
        <w:rPr>
          <w:sz w:val="26"/>
          <w:szCs w:val="26"/>
        </w:rPr>
        <w:t xml:space="preserve">     The Father noticed the spirit of prayer of Father Cusmano when that Servant of God preached in Avignone.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When he described the annihilation of the soul before God, which   makes the prayer pierce heaven, he himself seemed annihilated before the Most High. Or better yet, he looked like reproducing the profound, intimate humility and the perfect loving trust with which he used to annihilate himself. He showed the feeling of his nothingness before the divine presence. Thus, he cast his heart to Jesus with the fervor, which snatched out plenty of graces from the Heart of the divine Redeemer (S.C. Vol. 9, page l45).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Unaware, the Father described himself.</w:t>
      </w:r>
    </w:p>
    <w:p w:rsidR="00C427FC" w:rsidRPr="00400E0B" w:rsidRDefault="00C427FC" w:rsidP="00400E0B">
      <w:pPr>
        <w:jc w:val="both"/>
        <w:rPr>
          <w:sz w:val="26"/>
          <w:szCs w:val="26"/>
        </w:rPr>
      </w:pPr>
      <w:r w:rsidRPr="00400E0B">
        <w:rPr>
          <w:sz w:val="26"/>
          <w:szCs w:val="26"/>
        </w:rPr>
        <w:t xml:space="preserve">     We refer to chapter one, and to the several prayers of the Father for his conversion. His petition on October 2, l888, starts from the life of Saint Dominic, and praises the Lord for having been humbled and defeated. It reveals enough the spirit of the Father.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My Lord Jesus Christ, I thank, praise, and bless you for your infinite kindness, charity, and gentle liberality through which you granted your beloved Servant Dominic everything he asked. I thank, praise, and bless you for your perfect justice and impenetrable disposition, through which you deny me what I ask you with wails and sighs.  My sovereign Lord, I acknowledge your infinite wisdom and the admirable dispositions of your divine will.</w:t>
      </w:r>
    </w:p>
    <w:p w:rsidR="00C427FC" w:rsidRPr="00400E0B" w:rsidRDefault="00C427FC" w:rsidP="00400E0B">
      <w:pPr>
        <w:jc w:val="both"/>
        <w:rPr>
          <w:sz w:val="26"/>
          <w:szCs w:val="26"/>
        </w:rPr>
      </w:pPr>
      <w:r w:rsidRPr="00400E0B">
        <w:rPr>
          <w:sz w:val="26"/>
          <w:szCs w:val="26"/>
        </w:rPr>
        <w:t xml:space="preserve">     For this reason you are endlessly worthy of praise and blessing.  O Most High, you covered me with humiliation and ignominy; defeated and placed me before my iniquities; left my prayer out of your presence; closed my ways with square stones, and left me in the hands of my foolish counsel. Most High, I kiss the most holy rod that beats me, annihilating myself before you, my true and sovereign owner. As a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poorest slave, I am at disposal of your divine will. Do what you want with this worm! Amen! (S.C. Vol. l0, page 6).</w:t>
      </w:r>
    </w:p>
    <w:p w:rsidR="00C427FC" w:rsidRPr="00400E0B" w:rsidRDefault="00C427FC" w:rsidP="00400E0B">
      <w:pPr>
        <w:jc w:val="both"/>
        <w:rPr>
          <w:sz w:val="26"/>
          <w:szCs w:val="26"/>
        </w:rPr>
      </w:pPr>
      <w:r w:rsidRPr="00400E0B">
        <w:rPr>
          <w:sz w:val="26"/>
          <w:szCs w:val="26"/>
        </w:rPr>
        <w:t xml:space="preserve">     </w:t>
      </w:r>
    </w:p>
    <w:p w:rsidR="00C427FC" w:rsidRPr="00400E0B" w:rsidRDefault="00C427FC" w:rsidP="00400E0B">
      <w:pPr>
        <w:jc w:val="both"/>
        <w:rPr>
          <w:sz w:val="26"/>
          <w:szCs w:val="26"/>
        </w:rPr>
      </w:pPr>
      <w:r w:rsidRPr="00400E0B">
        <w:rPr>
          <w:sz w:val="26"/>
          <w:szCs w:val="26"/>
        </w:rPr>
        <w:t xml:space="preserve">     If the prayers of the Father are not granted, he charges himself with failure.  For instance, when Father Vitale was expecting graces for his spirit, the Father wrote that he had visited some shrines in Rome, Naples, and Pompei. Then, he added, "Everywhere I implore peace, health, and sanctification from the most holy Heart of Jesus and the sweetest mother Mary. If you get nothing, the blame is on me.  But let us always hope.  Always!" (Vol. 3l, page 4l).</w:t>
      </w:r>
    </w:p>
    <w:p w:rsidR="00C427FC" w:rsidRPr="00400E0B" w:rsidRDefault="00C427FC" w:rsidP="00400E0B">
      <w:pPr>
        <w:jc w:val="both"/>
        <w:rPr>
          <w:sz w:val="26"/>
          <w:szCs w:val="26"/>
        </w:rPr>
      </w:pPr>
      <w:r w:rsidRPr="00400E0B">
        <w:rPr>
          <w:sz w:val="26"/>
          <w:szCs w:val="26"/>
        </w:rPr>
        <w:t xml:space="preserve">     To amend, the Father notes his defects with precision during his spiritual retreats (see ch.  l). In l887, he happened to have a picture of the child Jesus squatted near a wounded donkey lying on the ground. The child is leaning a caressing hand on the donkey's neck, and holds a cross with the other one.(l)  The Father sees himself in the wounded donkey, and writes this prayer on the back of the picture: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 Jesus, Good Shepherd, have mercy on your little donkey! See how wounded and languishing it is.  Feed it with your fat pastures, and water it at your clear springs! O Jesus, Good Shepherd, ride and excite it with the power and the sweetness of your word, making it walk your ways and carry you where you want. Under the government of your merciful hand, render it obedient to your will! O Jesus, Good Shepherd, if your donkey is unwilling to surrender perfectly to your signs, beat it with your holy cross, and make it perfectly docile.  See to it that the little donkey acknowledge you as the only owner and serve you with patience, humility, and meekness. May it always carry you where you want! Amen (S.C. Vol. 8, page 6).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One day he mailed the picture to Melanie, and acknowledged himself in the donkey. "Please place the picture near the child Jesus, or under the beloved feet of my child Lord, who is in the oratory. He deigned to be my Good Shepherd" (Ibid.).</w:t>
      </w: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A41218" w:rsidRDefault="00A41218"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 xml:space="preserve">8. "The reproaches </w:t>
      </w:r>
    </w:p>
    <w:p w:rsidR="00A41218" w:rsidRDefault="00A41218" w:rsidP="00A41218">
      <w:pPr>
        <w:widowControl w:val="0"/>
        <w:pBdr>
          <w:bottom w:val="single" w:sz="4" w:space="1" w:color="auto"/>
        </w:pBdr>
        <w:ind w:firstLine="720"/>
        <w:jc w:val="both"/>
        <w:rPr>
          <w:b/>
          <w:snapToGrid w:val="0"/>
          <w:sz w:val="40"/>
          <w:szCs w:val="40"/>
        </w:rPr>
      </w:pPr>
      <w:proofErr w:type="gramStart"/>
      <w:r>
        <w:rPr>
          <w:b/>
          <w:snapToGrid w:val="0"/>
          <w:sz w:val="40"/>
          <w:szCs w:val="40"/>
        </w:rPr>
        <w:t>of</w:t>
      </w:r>
      <w:proofErr w:type="gramEnd"/>
      <w:r>
        <w:rPr>
          <w:b/>
          <w:snapToGrid w:val="0"/>
          <w:sz w:val="40"/>
          <w:szCs w:val="40"/>
        </w:rPr>
        <w:t xml:space="preserve"> my L</w:t>
      </w:r>
      <w:r w:rsidRPr="002B28E2">
        <w:rPr>
          <w:b/>
          <w:snapToGrid w:val="0"/>
          <w:sz w:val="40"/>
          <w:szCs w:val="40"/>
        </w:rPr>
        <w:t xml:space="preserve">ord to me, </w:t>
      </w:r>
    </w:p>
    <w:p w:rsidR="00C427FC" w:rsidRPr="002B28E2" w:rsidRDefault="00A41218" w:rsidP="00A41218">
      <w:pPr>
        <w:widowControl w:val="0"/>
        <w:pBdr>
          <w:bottom w:val="single" w:sz="4" w:space="1" w:color="auto"/>
        </w:pBdr>
        <w:ind w:firstLine="720"/>
        <w:jc w:val="both"/>
        <w:rPr>
          <w:b/>
          <w:snapToGrid w:val="0"/>
          <w:sz w:val="40"/>
          <w:szCs w:val="40"/>
        </w:rPr>
      </w:pPr>
      <w:proofErr w:type="gramStart"/>
      <w:r w:rsidRPr="002B28E2">
        <w:rPr>
          <w:b/>
          <w:snapToGrid w:val="0"/>
          <w:sz w:val="40"/>
          <w:szCs w:val="40"/>
        </w:rPr>
        <w:t>a</w:t>
      </w:r>
      <w:proofErr w:type="gramEnd"/>
      <w:r w:rsidRPr="002B28E2">
        <w:rPr>
          <w:b/>
          <w:snapToGrid w:val="0"/>
          <w:sz w:val="40"/>
          <w:szCs w:val="40"/>
        </w:rPr>
        <w:t xml:space="preserve"> wicked slave"</w:t>
      </w:r>
    </w:p>
    <w:p w:rsidR="00C427FC" w:rsidRPr="002B28E2" w:rsidRDefault="00C427FC" w:rsidP="002B28E2">
      <w:pPr>
        <w:widowControl w:val="0"/>
        <w:pBdr>
          <w:bottom w:val="single" w:sz="4" w:space="1" w:color="auto"/>
        </w:pBdr>
        <w:jc w:val="both"/>
        <w:rPr>
          <w:b/>
          <w:snapToGrid w:val="0"/>
          <w:sz w:val="40"/>
          <w:szCs w:val="40"/>
        </w:rPr>
      </w:pPr>
    </w:p>
    <w:p w:rsidR="00A41218" w:rsidRDefault="00C427FC" w:rsidP="00400E0B">
      <w:pPr>
        <w:jc w:val="both"/>
        <w:rPr>
          <w:snapToGrid w:val="0"/>
          <w:sz w:val="24"/>
        </w:rPr>
      </w:pPr>
      <w:r>
        <w:rPr>
          <w:snapToGrid w:val="0"/>
          <w:sz w:val="24"/>
        </w:rPr>
        <w:t xml:space="preserve">     </w:t>
      </w:r>
    </w:p>
    <w:p w:rsidR="00C427FC" w:rsidRPr="00400E0B" w:rsidRDefault="00C427FC" w:rsidP="00A41218">
      <w:pPr>
        <w:ind w:firstLine="720"/>
        <w:jc w:val="both"/>
        <w:rPr>
          <w:sz w:val="26"/>
          <w:szCs w:val="26"/>
        </w:rPr>
      </w:pPr>
      <w:r w:rsidRPr="00400E0B">
        <w:rPr>
          <w:sz w:val="26"/>
          <w:szCs w:val="26"/>
        </w:rPr>
        <w:t>Msgr. Guarino loved the Servant of God so much, and one day told him playfully that he was like a horn. The Father held this word seriously, and wrote in his notes, "Msgr. Guarino, Archbishop of Messina, defined me wisely in August l887, 'You are like a horn: empty, hard, and sharp'." Then he commented, "I am empty of virtue, sense, vigor, spirit, knowledge, science, etc. I am hard, because I am obstinate, hard-headed, insensible to the grace and call of God; hard-hearted with my neighbor, etc. If I am beaten, I do not soften, etc.  I am sharp, because I am punctilious.  I prick my neighbor with my tongue and actions, offend, hit, wound, and kill." He concludes with this prayer, "My Lord Jesus Christ, change me into a chosen vessel, full of your mercy, strong enough to keep the treasure of your grace, and steadfast. Amen" (S.C. Vol. l0, page 6).</w:t>
      </w:r>
    </w:p>
    <w:p w:rsidR="00C427FC" w:rsidRPr="00400E0B" w:rsidRDefault="00C427FC" w:rsidP="00400E0B">
      <w:pPr>
        <w:jc w:val="both"/>
        <w:rPr>
          <w:sz w:val="26"/>
          <w:szCs w:val="26"/>
        </w:rPr>
      </w:pPr>
      <w:r w:rsidRPr="00400E0B">
        <w:rPr>
          <w:sz w:val="26"/>
          <w:szCs w:val="26"/>
        </w:rPr>
        <w:t xml:space="preserve">     We read in the gospel how our Lord lashes his enemies for their pride, repeating tremendously,   "Woe to you, scribes and Pharisees, you frauds!" (Mt.  23, l3-l5). The Father fits those diatribes to himself, giving a splendid example of humility. </w:t>
      </w:r>
    </w:p>
    <w:p w:rsidR="00C427FC" w:rsidRDefault="00C427FC" w:rsidP="00400E0B">
      <w:pPr>
        <w:jc w:val="both"/>
        <w:rPr>
          <w:sz w:val="26"/>
          <w:szCs w:val="26"/>
        </w:rPr>
      </w:pPr>
    </w:p>
    <w:p w:rsidR="00A41218" w:rsidRPr="00400E0B" w:rsidRDefault="00A41218" w:rsidP="00400E0B">
      <w:pPr>
        <w:jc w:val="both"/>
        <w:rPr>
          <w:sz w:val="26"/>
          <w:szCs w:val="26"/>
        </w:rPr>
      </w:pPr>
    </w:p>
    <w:p w:rsidR="00C427FC" w:rsidRPr="00400E0B" w:rsidRDefault="00C427FC" w:rsidP="00A41218">
      <w:pPr>
        <w:jc w:val="center"/>
        <w:rPr>
          <w:sz w:val="26"/>
          <w:szCs w:val="26"/>
        </w:rPr>
      </w:pPr>
      <w:r w:rsidRPr="00400E0B">
        <w:rPr>
          <w:sz w:val="26"/>
          <w:szCs w:val="26"/>
        </w:rPr>
        <w:t>THE REPROACHES OF MY LORD</w:t>
      </w:r>
    </w:p>
    <w:p w:rsidR="00C427FC" w:rsidRDefault="00C427FC" w:rsidP="00400E0B">
      <w:pPr>
        <w:jc w:val="both"/>
        <w:rPr>
          <w:sz w:val="26"/>
          <w:szCs w:val="26"/>
        </w:rPr>
      </w:pPr>
    </w:p>
    <w:p w:rsidR="00A41218" w:rsidRPr="00400E0B" w:rsidRDefault="00A41218"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reproaches of my Lord upon me, a wicked slave! ...  Woe to you hypocrite, who neglects seeking the kingdom of God for souls: you do not look after perfection, but impede others to get it, because of your defects!</w:t>
      </w:r>
    </w:p>
    <w:p w:rsidR="00C427FC" w:rsidRPr="00400E0B" w:rsidRDefault="00C427FC" w:rsidP="00400E0B">
      <w:pPr>
        <w:jc w:val="both"/>
        <w:rPr>
          <w:sz w:val="26"/>
          <w:szCs w:val="26"/>
        </w:rPr>
      </w:pPr>
      <w:r w:rsidRPr="00400E0B">
        <w:rPr>
          <w:sz w:val="26"/>
          <w:szCs w:val="26"/>
        </w:rPr>
        <w:t xml:space="preserve">     Woe to you hypocrite, who feed lavishly upon the alms of the poor, but are inattentive to prayer and canonical hours. You will give a more severe account!</w:t>
      </w:r>
    </w:p>
    <w:p w:rsidR="00C427FC" w:rsidRPr="00400E0B" w:rsidRDefault="00C427FC" w:rsidP="00400E0B">
      <w:pPr>
        <w:jc w:val="both"/>
        <w:rPr>
          <w:sz w:val="26"/>
          <w:szCs w:val="26"/>
        </w:rPr>
      </w:pPr>
      <w:r w:rsidRPr="00400E0B">
        <w:rPr>
          <w:sz w:val="26"/>
          <w:szCs w:val="26"/>
        </w:rPr>
        <w:t xml:space="preserve">     Woe to you hypocrite, who travel around to make a proselyte. Then you scandalize, making him like you!</w:t>
      </w:r>
    </w:p>
    <w:p w:rsidR="00C427FC" w:rsidRPr="00400E0B" w:rsidRDefault="00C427FC" w:rsidP="00400E0B">
      <w:pPr>
        <w:jc w:val="both"/>
        <w:rPr>
          <w:sz w:val="26"/>
          <w:szCs w:val="26"/>
        </w:rPr>
      </w:pPr>
      <w:r w:rsidRPr="00400E0B">
        <w:rPr>
          <w:sz w:val="26"/>
          <w:szCs w:val="26"/>
        </w:rPr>
        <w:t xml:space="preserve">     Woe to you, blind director who say, "This is good, this is not."   Fool and blind, isn't your duty to know what is convenient, and what is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roofErr w:type="gramStart"/>
      <w:r w:rsidRPr="00400E0B">
        <w:rPr>
          <w:sz w:val="26"/>
          <w:szCs w:val="26"/>
        </w:rPr>
        <w:lastRenderedPageBreak/>
        <w:t>not</w:t>
      </w:r>
      <w:proofErr w:type="gramEnd"/>
      <w:r w:rsidRPr="00400E0B">
        <w:rPr>
          <w:sz w:val="26"/>
          <w:szCs w:val="26"/>
        </w:rPr>
        <w:t>? Whoever tries his best to know, but he does not succeed, he is not a sinner; whoever instead doesn't try his best, is at fault.</w:t>
      </w:r>
    </w:p>
    <w:p w:rsidR="00C427FC" w:rsidRPr="00400E0B" w:rsidRDefault="00C427FC" w:rsidP="00400E0B">
      <w:pPr>
        <w:jc w:val="both"/>
        <w:rPr>
          <w:sz w:val="26"/>
          <w:szCs w:val="26"/>
        </w:rPr>
      </w:pPr>
      <w:r w:rsidRPr="00400E0B">
        <w:rPr>
          <w:sz w:val="26"/>
          <w:szCs w:val="26"/>
        </w:rPr>
        <w:t xml:space="preserve">     Woe to you hypocrite, who gather orphans, give alms, say prayers, but neglect the works of justice, the law, the priestly ministry, and charity with your neighbor.  You should do those things without neglecting these ones.  Blind leader, who drip a midge, but gulp down a camel!</w:t>
      </w:r>
    </w:p>
    <w:p w:rsidR="00C427FC" w:rsidRPr="00400E0B" w:rsidRDefault="00C427FC" w:rsidP="00400E0B">
      <w:pPr>
        <w:jc w:val="both"/>
        <w:rPr>
          <w:sz w:val="26"/>
          <w:szCs w:val="26"/>
        </w:rPr>
      </w:pPr>
      <w:r w:rsidRPr="00400E0B">
        <w:rPr>
          <w:sz w:val="26"/>
          <w:szCs w:val="26"/>
        </w:rPr>
        <w:t xml:space="preserve">     Woe to you hypocrite, who show yourself a devotee, but inside are full of robbery, anger, vanity, misery, pride, negligence, obstinacy, selfishness, falsehood, and thousand of sins. Blind! First purify your inside, setting right your intentions; then show yourself a devotee.</w:t>
      </w:r>
    </w:p>
    <w:p w:rsidR="00C427FC" w:rsidRPr="00400E0B" w:rsidRDefault="00C427FC" w:rsidP="00400E0B">
      <w:pPr>
        <w:jc w:val="both"/>
        <w:rPr>
          <w:sz w:val="26"/>
          <w:szCs w:val="26"/>
        </w:rPr>
      </w:pPr>
      <w:r w:rsidRPr="00400E0B">
        <w:rPr>
          <w:sz w:val="26"/>
          <w:szCs w:val="26"/>
        </w:rPr>
        <w:t xml:space="preserve">     Woe to you hypocrite, who are like the whitewashed sepulchers, beautiful on the outside, but full of dead bones and dirty inside. You seem good to men, but inside are full of hypocrisy and iniquity. </w:t>
      </w:r>
    </w:p>
    <w:p w:rsidR="00C427FC" w:rsidRPr="00400E0B" w:rsidRDefault="00C427FC" w:rsidP="00400E0B">
      <w:pPr>
        <w:jc w:val="both"/>
        <w:rPr>
          <w:sz w:val="26"/>
          <w:szCs w:val="26"/>
        </w:rPr>
      </w:pPr>
      <w:r w:rsidRPr="00400E0B">
        <w:rPr>
          <w:sz w:val="26"/>
          <w:szCs w:val="26"/>
        </w:rPr>
        <w:t xml:space="preserve">     Woe to you, who build the walls of the orphanages and adorn the rooms of the orphans saying, "If I had means, I wouldn't let perish plenty of children."  Thus, you bear witness to yourself, who act worse than those having means, letting souls perish.  if you have no means, you are the cause. You overflow the measure of those who don't try their best for the salvation of souls. Little serpent, viperish race, how do you escape the judgment of the fire?</w:t>
      </w:r>
    </w:p>
    <w:p w:rsidR="00C427FC" w:rsidRPr="00400E0B" w:rsidRDefault="00C427FC" w:rsidP="00400E0B">
      <w:pPr>
        <w:jc w:val="both"/>
        <w:rPr>
          <w:sz w:val="26"/>
          <w:szCs w:val="26"/>
        </w:rPr>
      </w:pPr>
      <w:r w:rsidRPr="00400E0B">
        <w:rPr>
          <w:sz w:val="26"/>
          <w:szCs w:val="26"/>
        </w:rPr>
        <w:t xml:space="preserve">     I send to you warnings, good books, inspirations, teachings, good occasions, but you don't pay attention as you should.  You are indebted to the grace of conversion and to priesthood, being liable for your faults in the service of my people and my altar. I truly tell you:  you deserve the punishment for all these faults!</w:t>
      </w:r>
    </w:p>
    <w:p w:rsidR="00C427FC" w:rsidRPr="00400E0B" w:rsidRDefault="00C427FC" w:rsidP="00400E0B">
      <w:pPr>
        <w:jc w:val="both"/>
        <w:rPr>
          <w:sz w:val="26"/>
          <w:szCs w:val="26"/>
        </w:rPr>
      </w:pPr>
      <w:r w:rsidRPr="00400E0B">
        <w:rPr>
          <w:sz w:val="26"/>
          <w:szCs w:val="26"/>
        </w:rPr>
        <w:t xml:space="preserve">     Soul, soul, who are negligent in corresponding to my grace and service! How many times I tried to purify and draw you close to me as a chick under the wings of the chicken, but you held out against!  Behold!  Your soul will be left desert and empty of grace!  I tell you,   "You won't see me again until you heartily say,  "Come, O Lord, because I converted to you!" (S.C. Vol. l0, page 3l).</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In an ardent supplication to the most holy Bambinella Mary, on September 8, l905, he asks the most holy Mother to have her merits recognized before the most holy Trinity, in favor of the institutes: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It is over 27 years since I committed myself to this institution, how much moved by selfishness and false zeal!   Oh, difficulties which would be so little for the master spirits were for me hard, rough mountains for me! What is worse, I myself created harsh, grave difficulties to me and others! I would like to  shed  as  many  bloody tears as  the  waters  of  the  ocean. Everything got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roofErr w:type="gramStart"/>
      <w:r w:rsidRPr="00400E0B">
        <w:rPr>
          <w:sz w:val="26"/>
          <w:szCs w:val="26"/>
        </w:rPr>
        <w:lastRenderedPageBreak/>
        <w:t>spoiled</w:t>
      </w:r>
      <w:proofErr w:type="gramEnd"/>
      <w:r w:rsidRPr="00400E0B">
        <w:rPr>
          <w:sz w:val="26"/>
          <w:szCs w:val="26"/>
        </w:rPr>
        <w:t xml:space="preserve"> in my hand! Everything stopped because of me! Who will free me from want of persons, buildings, and means? This is the triple treasure I have heaped up!  Oh, if I had answered the divine graces! Oh, in what vile vessel the Most High deposited the great word of the divine zeal of his loving Heart! (Vol. 7, page 87).</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Moved by such feelings, we do not wonder at the following words of his funeral oration: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"To tell the truth, the Pious Institution he started did not improve because of him! He tried four to five times to form the priestly Rogationist community and never succeeded because he lacked something, and sometimes he himself destroyed it for false zeal" (S.C.  Vol.  7, page 24l).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For this reason he attributed to others the merit of the foundation. "On the evening of June l3, l926, he had a speech in the church at the second vespers of the saint thaumaturge.  For the sake of truth, quoting the gospel's words "the truth will set you free" (John, 8, 32), he declared that both the works and the Anthonian movement shouldn't be attributed to him, but to God; and after God, to Father Palma for the economics, and to Father Vitale for the spiritual gifts. He repeated the same thought in a leading article of God and Neighbor of the same year. Besides, he had already qualified himself in words and writing, the starter. Because Father Vitale succeeded in fostering the clerics, "the Servant of God said smiling to them, 'You are Vitalini.' I am not up to such a work." "The clerics were called Vitalini because, according to the Father, only Father Vitale was entitled to the merit of their formation and of the fortunes of the congregation." On one occasion he wrote, "The founder of the Rogationists is Father Vitale, on behalf of the Blessed Sacrament, the divine founder" (Vol. 33, page 42).</w:t>
      </w:r>
    </w:p>
    <w:p w:rsidR="00C427FC" w:rsidRPr="00400E0B" w:rsidRDefault="00C427FC" w:rsidP="00400E0B">
      <w:pPr>
        <w:jc w:val="both"/>
        <w:rPr>
          <w:sz w:val="26"/>
          <w:szCs w:val="26"/>
        </w:rPr>
      </w:pPr>
      <w:r w:rsidRPr="00400E0B">
        <w:rPr>
          <w:sz w:val="26"/>
          <w:szCs w:val="26"/>
        </w:rPr>
        <w:t xml:space="preserve">     One year, on the name's day of Father Vitale, one year the Father wrote a hymn to Saint Bonaventure, imploring the protection of the saint upon Father Vitale, who had joined the "falling Hannibal" in the institution. Father Vitale replaced "falling Hannibal" with "fervent Hannibal." But the Father sent back the paper qualifying himself in rhyme "glutton, sluggard, jester, and the like, in such a way that the words stood out in the song!"</w:t>
      </w:r>
    </w:p>
    <w:p w:rsidR="00C427FC" w:rsidRDefault="00C427FC">
      <w:pPr>
        <w:widowControl w:val="0"/>
        <w:jc w:val="both"/>
        <w:rPr>
          <w:snapToGrid w:val="0"/>
          <w:sz w:val="24"/>
        </w:rPr>
      </w:pPr>
    </w:p>
    <w:p w:rsidR="00C427FC" w:rsidRDefault="00C427FC">
      <w:pPr>
        <w:widowControl w:val="0"/>
        <w:jc w:val="both"/>
        <w:rPr>
          <w:b/>
          <w:bCs/>
          <w:snapToGrid w:val="0"/>
          <w:sz w:val="28"/>
        </w:rPr>
      </w:pPr>
    </w:p>
    <w:p w:rsidR="00C427FC" w:rsidRDefault="00C427FC">
      <w:pPr>
        <w:widowControl w:val="0"/>
        <w:jc w:val="both"/>
        <w:rPr>
          <w:b/>
          <w:bCs/>
          <w:snapToGrid w:val="0"/>
          <w:sz w:val="28"/>
        </w:rPr>
      </w:pPr>
    </w:p>
    <w:p w:rsidR="00C427FC" w:rsidRDefault="00C427FC">
      <w:pPr>
        <w:widowControl w:val="0"/>
        <w:jc w:val="both"/>
        <w:rPr>
          <w:b/>
          <w:bCs/>
          <w:snapToGrid w:val="0"/>
          <w:sz w:val="28"/>
        </w:rPr>
      </w:pPr>
    </w:p>
    <w:p w:rsidR="00C427FC" w:rsidRDefault="00C427FC">
      <w:pPr>
        <w:widowControl w:val="0"/>
        <w:jc w:val="both"/>
        <w:rPr>
          <w:b/>
          <w:bCs/>
          <w:snapToGrid w:val="0"/>
          <w:sz w:val="28"/>
        </w:rPr>
      </w:pPr>
    </w:p>
    <w:p w:rsidR="00C427FC" w:rsidRDefault="00A41218"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9. Teaching...</w:t>
      </w:r>
    </w:p>
    <w:p w:rsidR="00A41218" w:rsidRPr="002B28E2" w:rsidRDefault="00A41218"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Pr>
          <w:snapToGrid w:val="0"/>
          <w:sz w:val="24"/>
        </w:rPr>
        <w:t xml:space="preserve">     </w:t>
      </w:r>
      <w:r w:rsidRPr="00400E0B">
        <w:rPr>
          <w:sz w:val="26"/>
          <w:szCs w:val="26"/>
        </w:rPr>
        <w:t>We can easily understand the role of humility in the Father's teaching.</w:t>
      </w:r>
    </w:p>
    <w:p w:rsidR="00C427FC" w:rsidRPr="00400E0B" w:rsidRDefault="00C427FC" w:rsidP="00400E0B">
      <w:pPr>
        <w:jc w:val="both"/>
        <w:rPr>
          <w:sz w:val="26"/>
          <w:szCs w:val="26"/>
        </w:rPr>
      </w:pPr>
      <w:r w:rsidRPr="00400E0B">
        <w:rPr>
          <w:sz w:val="26"/>
          <w:szCs w:val="26"/>
        </w:rPr>
        <w:t xml:space="preserve">     One day, while we were vivaciously playing, the Father happened to pass by and called, "Children!"  All of us ran to him... "What virtue have we to practice more to please the Heart of Jesus?" "Humility, humility," we answered in chorus.  "Yes, children, just humility..." He went away pleased. We had met his thought.</w:t>
      </w:r>
    </w:p>
    <w:p w:rsidR="00C427FC" w:rsidRPr="00400E0B" w:rsidRDefault="00C427FC" w:rsidP="00400E0B">
      <w:pPr>
        <w:jc w:val="both"/>
        <w:rPr>
          <w:sz w:val="26"/>
          <w:szCs w:val="26"/>
        </w:rPr>
      </w:pPr>
      <w:r w:rsidRPr="00400E0B">
        <w:rPr>
          <w:sz w:val="26"/>
          <w:szCs w:val="26"/>
        </w:rPr>
        <w:t xml:space="preserve">     "The word humility was often in his lips to admonish us." "He frequently exhorted us to achieve and practice this virtue." "In the community he often spoke of this virtue to foster our interest in it."</w:t>
      </w:r>
    </w:p>
    <w:p w:rsidR="00C427FC" w:rsidRPr="00400E0B" w:rsidRDefault="00C427FC" w:rsidP="00400E0B">
      <w:pPr>
        <w:jc w:val="both"/>
        <w:rPr>
          <w:sz w:val="26"/>
          <w:szCs w:val="26"/>
        </w:rPr>
      </w:pPr>
      <w:r w:rsidRPr="00400E0B">
        <w:rPr>
          <w:sz w:val="26"/>
          <w:szCs w:val="26"/>
        </w:rPr>
        <w:t xml:space="preserve">     Reminding us of the evangelical parable, he recommended to always choose the last place. When he was afflicted by opposition or hitches, he humbled himself, seeing in the events the punishment of God for his sins. He begged pardon, and surrendered to the infinite mercy of the Lord, trustfully.</w:t>
      </w:r>
    </w:p>
    <w:p w:rsidR="00C427FC" w:rsidRPr="00400E0B" w:rsidRDefault="00C427FC" w:rsidP="00400E0B">
      <w:pPr>
        <w:jc w:val="both"/>
        <w:rPr>
          <w:sz w:val="26"/>
          <w:szCs w:val="26"/>
        </w:rPr>
      </w:pPr>
      <w:r w:rsidRPr="00400E0B">
        <w:rPr>
          <w:sz w:val="26"/>
          <w:szCs w:val="26"/>
        </w:rPr>
        <w:t xml:space="preserve">     "In his lectures, he often told us that the Lord delayed the progress of the institution because of his sins.  He took this idea as a motive for exhorting us to be humble like useless servants. "When he noticed some pieces of carelessness in the sisters, he wrote to the mother general, "I hope that these pieces of carelessness toward me and other persons come to an end when I will be no longer. Such things happen for punishment of my sins" (Vol.  36, page l6).  If he perceived feelings of pride in us, he became sad and rigorous.</w:t>
      </w:r>
    </w:p>
    <w:p w:rsidR="00C427FC" w:rsidRPr="00400E0B" w:rsidRDefault="00C427FC" w:rsidP="00400E0B">
      <w:pPr>
        <w:jc w:val="both"/>
        <w:rPr>
          <w:sz w:val="26"/>
          <w:szCs w:val="26"/>
        </w:rPr>
      </w:pPr>
      <w:r w:rsidRPr="00400E0B">
        <w:rPr>
          <w:sz w:val="26"/>
          <w:szCs w:val="26"/>
        </w:rPr>
        <w:t xml:space="preserve">     "He always recommended humility to us, saying, 'among the religious communities, you are grass, i.e., empty of virtue'." "He taught us that humility is the foundation of the virtues. The strutting of some probationers was a negative sign of vocation; therefore, he tried his best to make people humble also in the appearance."</w:t>
      </w:r>
    </w:p>
    <w:p w:rsidR="00C427FC" w:rsidRPr="00400E0B" w:rsidRDefault="00C427FC" w:rsidP="00400E0B">
      <w:pPr>
        <w:jc w:val="both"/>
        <w:rPr>
          <w:sz w:val="26"/>
          <w:szCs w:val="26"/>
        </w:rPr>
      </w:pPr>
      <w:r w:rsidRPr="00400E0B">
        <w:rPr>
          <w:sz w:val="26"/>
          <w:szCs w:val="26"/>
        </w:rPr>
        <w:t xml:space="preserve">     Listen to a Religious of ours. "When I was a boy, I deserved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A41218" w:rsidP="00400E0B">
      <w:pPr>
        <w:jc w:val="both"/>
        <w:rPr>
          <w:sz w:val="26"/>
          <w:szCs w:val="26"/>
        </w:rPr>
      </w:pPr>
      <w:r>
        <w:rPr>
          <w:sz w:val="26"/>
          <w:szCs w:val="26"/>
        </w:rPr>
        <w:br w:type="page"/>
      </w:r>
      <w:r w:rsidR="00C427FC" w:rsidRPr="00400E0B">
        <w:rPr>
          <w:sz w:val="26"/>
          <w:szCs w:val="26"/>
        </w:rPr>
        <w:lastRenderedPageBreak/>
        <w:t>the  punishment of kneeling in the refectory because of a  little fault.  Then, by rule I went to beg pardon from the Servant of God, but I did not kneel before him.  To teach me how one should beg pardon, he admonished me solemnly and he himself knelt showing the way how to do it."</w:t>
      </w:r>
    </w:p>
    <w:p w:rsidR="00C427FC" w:rsidRPr="00400E0B" w:rsidRDefault="00C427FC" w:rsidP="00400E0B">
      <w:pPr>
        <w:jc w:val="both"/>
        <w:rPr>
          <w:sz w:val="26"/>
          <w:szCs w:val="26"/>
        </w:rPr>
      </w:pPr>
      <w:r w:rsidRPr="00400E0B">
        <w:rPr>
          <w:sz w:val="26"/>
          <w:szCs w:val="26"/>
        </w:rPr>
        <w:t xml:space="preserve">     He exhorts Father Vitale to insist on cultivating the virtue in the Religious, even at the risk of losing youths of talent. "The matter of importance for us is to hold in esteem and to seek humility, and the love of Jesus, whatever they may be the brains we lose.  But, more than losing, we gain. We must never put our trust in creatures, because the humble, simple souls form the institution, not the brains, as you teach me" (Vol. 32, page 45). </w:t>
      </w:r>
    </w:p>
    <w:p w:rsidR="00C427FC" w:rsidRPr="00400E0B" w:rsidRDefault="00C427FC" w:rsidP="00400E0B">
      <w:pPr>
        <w:jc w:val="both"/>
        <w:rPr>
          <w:sz w:val="26"/>
          <w:szCs w:val="26"/>
        </w:rPr>
      </w:pPr>
      <w:r w:rsidRPr="00400E0B">
        <w:rPr>
          <w:sz w:val="26"/>
          <w:szCs w:val="26"/>
        </w:rPr>
        <w:t xml:space="preserve">     When the Father began the seminary in the institute, he wrote this beautiful prayer for the youth:</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O most holy Virgin, you held yourself as the lowest among creatures, despite you were full of grace, and born without original sin.  Grant us perfect internal humility along with compunction of spirit and love for humiliations. By humility, you drew God from heaven to earth in your purest womb; please infuse the precious habit of this great virtue in our heart!  We beg you for the sake of your humility, which made you the Mother of God; for the sake of your divine motherhood, which came about for your humility; and for the sake of Jesus Christ your only Son, who loved and taught the virtue of holy humility.  Holy Mother, see the mission into which we are initiated, if divine clemency destines us to priesthood.  See to it that we prepare ourselves perfectly with the practice of internal and external humility. May we always acknowledge our nothingness and place ourselves in the last place, following the teaching of our Lord Jesus Christ! Amen (Vol. 7, page l9).</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When the religious community was better organized, the Father replaced this prayer with a daily Hail Mary to the most holy Virgin. </w:t>
      </w:r>
    </w:p>
    <w:p w:rsidR="00C427FC" w:rsidRPr="00400E0B" w:rsidRDefault="00C427FC" w:rsidP="00400E0B">
      <w:pPr>
        <w:jc w:val="both"/>
        <w:rPr>
          <w:sz w:val="26"/>
          <w:szCs w:val="26"/>
        </w:rPr>
      </w:pPr>
      <w:r w:rsidRPr="00400E0B">
        <w:rPr>
          <w:sz w:val="26"/>
          <w:szCs w:val="26"/>
        </w:rPr>
        <w:t xml:space="preserve">     When a religious student happened to scold a religious brother, the Father intervened with an extemporary, long, and so tender exhortation to be humble that Father Franze' of the Friars Minor told me,  "I got out more from it than a month of retreat!"</w:t>
      </w:r>
    </w:p>
    <w:p w:rsidR="00C427FC" w:rsidRPr="00400E0B" w:rsidRDefault="00C427FC" w:rsidP="00400E0B">
      <w:pPr>
        <w:jc w:val="both"/>
        <w:rPr>
          <w:sz w:val="26"/>
          <w:szCs w:val="26"/>
        </w:rPr>
      </w:pPr>
      <w:r w:rsidRPr="00400E0B">
        <w:rPr>
          <w:sz w:val="26"/>
          <w:szCs w:val="26"/>
        </w:rPr>
        <w:t xml:space="preserve">     On one occasion the Father admonished the novices, and they accepted his words with virtue.  He was pleased, but insisted on humility: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   delighted   in hearing that you have accepted my admonishment with humility.  It must be done so, without thinking whether you deserved it. You must say within you, "It is right. I deserve it." Humility pleases the Lord, but displeases the devil, who endeavors to convince people that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they deserve no punishment. Blessed daughters, I exhort you always to renew your spirit, rising from your faults, humbling yourselves, and taking again to the road of the virtues with courage.  I thank you for your wishes, but high seats are unfitting for me.  May the good Jesus keep me under his divine feet, under his celestial table! (Vol.34, page l).</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 youth who fancied to become a sister wrote to the Father. She said   she would perform great things as a member of the community. The Father responded, "My daughter, none is able to perform great things. On the contrary we should aspire to perform plenty of beautiful little things and make ourselves little. Great is only God, who is able to do great things" (Vol. 42, page l36). </w:t>
      </w:r>
    </w:p>
    <w:p w:rsidR="00C427FC" w:rsidRDefault="00C427FC">
      <w:pPr>
        <w:widowControl w:val="0"/>
        <w:jc w:val="both"/>
        <w:rPr>
          <w:snapToGrid w:val="0"/>
          <w:sz w:val="24"/>
        </w:rPr>
      </w:pPr>
    </w:p>
    <w:p w:rsidR="00C427FC" w:rsidRDefault="00C427FC">
      <w:pPr>
        <w:widowControl w:val="0"/>
        <w:jc w:val="both"/>
        <w:rPr>
          <w:snapToGrid w:val="0"/>
          <w:sz w:val="24"/>
        </w:rPr>
      </w:pPr>
    </w:p>
    <w:p w:rsidR="00A41218" w:rsidRDefault="00A41218">
      <w:pPr>
        <w:widowControl w:val="0"/>
        <w:jc w:val="both"/>
        <w:rPr>
          <w:snapToGrid w:val="0"/>
          <w:sz w:val="24"/>
        </w:rPr>
      </w:pPr>
    </w:p>
    <w:p w:rsidR="00C427FC" w:rsidRDefault="00A41218" w:rsidP="002B28E2">
      <w:pPr>
        <w:widowControl w:val="0"/>
        <w:pBdr>
          <w:bottom w:val="single" w:sz="4" w:space="1" w:color="auto"/>
        </w:pBdr>
        <w:jc w:val="both"/>
        <w:rPr>
          <w:b/>
          <w:snapToGrid w:val="0"/>
          <w:sz w:val="40"/>
          <w:szCs w:val="40"/>
        </w:rPr>
      </w:pPr>
      <w:r>
        <w:rPr>
          <w:b/>
          <w:snapToGrid w:val="0"/>
          <w:sz w:val="40"/>
          <w:szCs w:val="40"/>
        </w:rPr>
        <w:t>10. ...A</w:t>
      </w:r>
      <w:r w:rsidRPr="002B28E2">
        <w:rPr>
          <w:b/>
          <w:snapToGrid w:val="0"/>
          <w:sz w:val="40"/>
          <w:szCs w:val="40"/>
        </w:rPr>
        <w:t>nd examples</w:t>
      </w:r>
    </w:p>
    <w:p w:rsidR="00A41218" w:rsidRPr="002B28E2" w:rsidRDefault="00A41218"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Pr>
          <w:snapToGrid w:val="0"/>
          <w:sz w:val="24"/>
        </w:rPr>
        <w:t xml:space="preserve">     </w:t>
      </w:r>
      <w:r w:rsidRPr="00400E0B">
        <w:rPr>
          <w:sz w:val="26"/>
          <w:szCs w:val="26"/>
        </w:rPr>
        <w:t xml:space="preserve">When the Father did, or thought of having done something rash while punishing or correcting, he humbled himself. By doing so, he grew in our esteem. Says a witness, "Once he told us that he had decided to dismiss a sister because of her faults. But after she acknowledged her faults in public, the Father forgave her and said, 'I am wrong.' Furthermore, at lunch time he gave the repentant sister the fish I had cooked for him." "In cases of misunderstanding, he apologized with the sisters, and recommended to keep in mind the evangelical parable about humility." Says a former orphan who was in charge of the typography. "Like a child, he had no ambition to stand out to the prejudice of others. I myself at the age of 22 reprimanded him because he removed a boy from a machine, running the risk of causing damage. As guilty on the spot, he apologized very humbly."  Says a sister, "When we were in the garden, some boys threw stones at us, and a sister answered back with a stone.  I was accused with that, and the Father deprived me of Communion. As soon as he knew that I was guiltless, he knelt at my feet in the presence of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A41218" w:rsidP="00400E0B">
      <w:pPr>
        <w:jc w:val="both"/>
        <w:rPr>
          <w:sz w:val="26"/>
          <w:szCs w:val="26"/>
        </w:rPr>
      </w:pPr>
      <w:r>
        <w:rPr>
          <w:sz w:val="26"/>
          <w:szCs w:val="26"/>
        </w:rPr>
        <w:br w:type="page"/>
      </w:r>
      <w:r w:rsidR="00C427FC" w:rsidRPr="00400E0B">
        <w:rPr>
          <w:sz w:val="26"/>
          <w:szCs w:val="26"/>
        </w:rPr>
        <w:lastRenderedPageBreak/>
        <w:t>the community, asking forgiveness."</w:t>
      </w:r>
    </w:p>
    <w:p w:rsidR="00C427FC" w:rsidRPr="00400E0B" w:rsidRDefault="00C427FC" w:rsidP="00400E0B">
      <w:pPr>
        <w:jc w:val="both"/>
        <w:rPr>
          <w:sz w:val="26"/>
          <w:szCs w:val="26"/>
        </w:rPr>
      </w:pPr>
      <w:r w:rsidRPr="00400E0B">
        <w:rPr>
          <w:sz w:val="26"/>
          <w:szCs w:val="26"/>
        </w:rPr>
        <w:t xml:space="preserve">     In Rome he met a monsignor who was going to Padua for the first time, without reserving any place. The Father addressed him to Battizocco family, and gave a hundred liras for the expenses. On occasion, this monsignor could return the favor to the Father, and so he wrote to Father Vitale, "He may help." However, soon after he thought over it and added, "Certainly, Saint Vincent of Paul and Cottolengo would have reprimanded me for putting my trust in a creature, because of a hundred liras! But I am, 'I am not'!" (Vol. 3l, page 40).</w:t>
      </w:r>
    </w:p>
    <w:p w:rsidR="00C427FC" w:rsidRPr="00400E0B" w:rsidRDefault="00C427FC" w:rsidP="00400E0B">
      <w:pPr>
        <w:jc w:val="both"/>
        <w:rPr>
          <w:sz w:val="26"/>
          <w:szCs w:val="26"/>
        </w:rPr>
      </w:pPr>
      <w:r w:rsidRPr="00400E0B">
        <w:rPr>
          <w:sz w:val="26"/>
          <w:szCs w:val="26"/>
        </w:rPr>
        <w:t xml:space="preserve">     His humility made him discover defects in his own virtues. We read in his funeral oration: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"VIRTUES - Certainly, we cannot speak of heroism here, and before God's inquisitive eyes, this man has been less than nothing.  We cannot deny that he had mercy on the poor, and many times he sympathized with them and tried to help them, even though we do not know if he went beyond his bounds because it was his duty to raise the sheltered orphans through the procuring of alms" (S.C. Vol. 7, page 24l).</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In l92l, the community celebrated the seventieth anniversary of the Father with a performance.  At the end of it, the Father said, "You have come here to honor me and to delight in my institutions; but I think that the Lord is not pleased by my work. From the priests he shall demand an explanation of the things they have omitted to do." Mr. Micalizzi, a creature of the institute, almost always used to recite some verses in Sicilian dialect, at the closing of the feast on July first. By unfortunate idea, one year he began speaking of the Father and his institutions.  He was immediately silenced.  That day was the feast of the Blessed Sacrament. That was the topic one should speak of. </w:t>
      </w:r>
    </w:p>
    <w:p w:rsidR="00C427FC" w:rsidRPr="00400E0B" w:rsidRDefault="00C427FC" w:rsidP="00400E0B">
      <w:pPr>
        <w:jc w:val="both"/>
        <w:rPr>
          <w:sz w:val="26"/>
          <w:szCs w:val="26"/>
        </w:rPr>
      </w:pPr>
      <w:r w:rsidRPr="00400E0B">
        <w:rPr>
          <w:sz w:val="26"/>
          <w:szCs w:val="26"/>
        </w:rPr>
        <w:t xml:space="preserve">     We have said several times that the Father helped the Morning Star Sisters in many ways, but he also wrote to them, "Don't hold my advices as infallible.  Obey your superiors and do everything with the prayer; this is the surest way"  (Vol.  39, page 74).  When they thanked for his helping hand, he pointed out,  "You say that without my help you wouldn't know how to do. Ah, you know better than I do that God is helping you.  God uses whomever he wants! Either the cock crows or it does not, God rises the sun! Certainly, I am obliged to God more than you, because he deigns to use me!" (Vol.  39,  page l0). When their institute was struggling through difficulties and want, the Father quoted passages from the bible to excite their confidence in God. He wrote to the mother superior, "Isn't it an evident miracle of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E27C9C" w:rsidP="00400E0B">
      <w:pPr>
        <w:jc w:val="both"/>
        <w:rPr>
          <w:sz w:val="26"/>
          <w:szCs w:val="26"/>
        </w:rPr>
      </w:pPr>
      <w:r>
        <w:rPr>
          <w:sz w:val="26"/>
          <w:szCs w:val="26"/>
        </w:rPr>
        <w:br w:type="page"/>
      </w:r>
      <w:r w:rsidR="00C427FC" w:rsidRPr="00400E0B">
        <w:rPr>
          <w:sz w:val="26"/>
          <w:szCs w:val="26"/>
        </w:rPr>
        <w:lastRenderedPageBreak/>
        <w:t>divine kindness toward your institute the fact that  a poor  priest burdened with fourteen communities send hundreds and thousands of liras to you in these hard times?  Therefore, trust in God!  As to us, let us thank the divine kindness that is pleased to help your holy institute through me, despite my demerits!" (Vol. 39, page l4).</w:t>
      </w:r>
    </w:p>
    <w:p w:rsidR="00C427FC" w:rsidRPr="00400E0B" w:rsidRDefault="00C427FC" w:rsidP="00400E0B">
      <w:pPr>
        <w:jc w:val="both"/>
        <w:rPr>
          <w:sz w:val="26"/>
          <w:szCs w:val="26"/>
        </w:rPr>
      </w:pPr>
      <w:r w:rsidRPr="00400E0B">
        <w:rPr>
          <w:sz w:val="26"/>
          <w:szCs w:val="26"/>
        </w:rPr>
        <w:t xml:space="preserve">     His humility shines even when he asks for prayer.  He asks Melanie,   "Pray so that the most holy Heart of Jesus be superabundantly atoned for the pains I have caused him" (S.C. Vol. 8, page 3). On the occasion of a slight ailment, the Father writes to Father Vitale, "Do not make people pray much for my healing, because the institute's affairs are of a greater importance and have precedence" (Vol.  3l, page 30).  To the Morning Star Sisters:  "Two doctors kept me under observation. They didn't find anything serious.  Therefore, do not strive praying for me, but for the urgent affairs of your institute. May the omnipotent child Jesus make everything succeed according to his wishes" (Vol.  39, page 36). On another occasion: "As for my health, please do not strive praying.  Say one Hail Mary a day. That's enough.  You have to say so many prayers, you cannot tire yourselves therefore, above all the old ones"  (Vol.  39, page 40).</w:t>
      </w:r>
    </w:p>
    <w:p w:rsidR="00C427FC" w:rsidRPr="00400E0B" w:rsidRDefault="00C427FC" w:rsidP="00400E0B">
      <w:pPr>
        <w:jc w:val="both"/>
        <w:rPr>
          <w:sz w:val="26"/>
          <w:szCs w:val="26"/>
        </w:rPr>
      </w:pPr>
      <w:r w:rsidRPr="00400E0B">
        <w:rPr>
          <w:sz w:val="26"/>
          <w:szCs w:val="26"/>
        </w:rPr>
        <w:t xml:space="preserve">     Owing to an abscess to a leg, the Father was compelled to stay in bed. He wrote to the pious Virginia of Aquila.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You informed me that Father Ferretti has told you on my behalf to pray for me, because I am sick.  There must be a misunderstanding.  I told him to say some prayers, but not many for this trifle. Instead, you have to pray much for the interests of the Heart of Jesus, for the conversion of sinners, and my own conversion; for numerous, holy priests to the holy Church, and holy rulers; for the propagation of faith, and other serious affairs (S.C. Vol. 5, page ll3).</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Even when the Father prepared the circular about his own death, he was moderate in asking prayer from the Sacred Allies of the institute.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The undersigned Canon M. Hannibal Di Francia from Messina, passed into eternity on...at...o'clock, at the age of... Through this printed paper written by himself, he announces the news of his death to the prelates of the holy Church..., to the venerable convents, friends, acquaintances, lords, and Rev.  Fathers in order that they want to charitably dispose some suffrages for his poor soul...</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E27C9C" w:rsidRDefault="00C427FC" w:rsidP="00400E0B">
      <w:pPr>
        <w:jc w:val="both"/>
        <w:rPr>
          <w:sz w:val="26"/>
          <w:szCs w:val="26"/>
        </w:rPr>
      </w:pPr>
      <w:r w:rsidRPr="00400E0B">
        <w:rPr>
          <w:sz w:val="26"/>
          <w:szCs w:val="26"/>
        </w:rPr>
        <w:t xml:space="preserve">    </w:t>
      </w:r>
    </w:p>
    <w:p w:rsidR="00C427FC" w:rsidRPr="00400E0B" w:rsidRDefault="00E27C9C" w:rsidP="00400E0B">
      <w:pPr>
        <w:jc w:val="both"/>
        <w:rPr>
          <w:sz w:val="26"/>
          <w:szCs w:val="26"/>
        </w:rPr>
      </w:pPr>
      <w:r>
        <w:rPr>
          <w:sz w:val="26"/>
          <w:szCs w:val="26"/>
        </w:rPr>
        <w:br w:type="page"/>
      </w:r>
      <w:r w:rsidR="00C427FC" w:rsidRPr="00400E0B">
        <w:rPr>
          <w:sz w:val="26"/>
          <w:szCs w:val="26"/>
        </w:rPr>
        <w:lastRenderedPageBreak/>
        <w:t xml:space="preserve"> He thanks very humbly and promises to pray for those who will pray for his poor soul.  He does not demand that so many people spend excessive time on him in these bad times, when they have to pray more profitably for the main interests of the Sacred Heart of Jesus, the holy Church, the salvation of the souls, and everything concerning the universal triumph of divine love (S.C. Vol. 7, page 239).</w:t>
      </w:r>
    </w:p>
    <w:p w:rsidR="00C427FC" w:rsidRPr="00400E0B" w:rsidRDefault="00C427FC" w:rsidP="00400E0B">
      <w:pPr>
        <w:jc w:val="both"/>
        <w:rPr>
          <w:sz w:val="26"/>
          <w:szCs w:val="26"/>
        </w:rPr>
      </w:pPr>
    </w:p>
    <w:p w:rsidR="00C427FC" w:rsidRDefault="00C427FC">
      <w:pPr>
        <w:widowControl w:val="0"/>
        <w:jc w:val="both"/>
        <w:rPr>
          <w:snapToGrid w:val="0"/>
          <w:sz w:val="24"/>
        </w:rPr>
      </w:pPr>
    </w:p>
    <w:p w:rsidR="00C427FC" w:rsidRPr="002B28E2" w:rsidRDefault="00E27C9C" w:rsidP="002B28E2">
      <w:pPr>
        <w:widowControl w:val="0"/>
        <w:pBdr>
          <w:bottom w:val="single" w:sz="4" w:space="1" w:color="auto"/>
        </w:pBdr>
        <w:jc w:val="both"/>
        <w:rPr>
          <w:b/>
          <w:snapToGrid w:val="0"/>
          <w:sz w:val="40"/>
          <w:szCs w:val="40"/>
        </w:rPr>
      </w:pPr>
      <w:r>
        <w:rPr>
          <w:b/>
          <w:snapToGrid w:val="0"/>
          <w:sz w:val="40"/>
          <w:szCs w:val="40"/>
        </w:rPr>
        <w:t>11. "H</w:t>
      </w:r>
      <w:r w:rsidRPr="002B28E2">
        <w:rPr>
          <w:b/>
          <w:snapToGrid w:val="0"/>
          <w:sz w:val="40"/>
          <w:szCs w:val="40"/>
        </w:rPr>
        <w:t>umility goes before honors"</w:t>
      </w: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We do not leave out an epoch-making episode to us.</w:t>
      </w:r>
    </w:p>
    <w:p w:rsidR="00C427FC" w:rsidRPr="00400E0B" w:rsidRDefault="00C427FC" w:rsidP="00400E0B">
      <w:pPr>
        <w:jc w:val="both"/>
        <w:rPr>
          <w:sz w:val="26"/>
          <w:szCs w:val="26"/>
        </w:rPr>
      </w:pPr>
      <w:r w:rsidRPr="00400E0B">
        <w:rPr>
          <w:sz w:val="26"/>
          <w:szCs w:val="26"/>
        </w:rPr>
        <w:t xml:space="preserve">     We quote a report: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 learned person who did not agree with the Father upon a subject, in the ardor of the discussion labeled him with injurious epithets. Even though the Father was not convinced by the contrary arguments, he not only faced the insult with patient silence, but also retired apologizing.  The debate was about the Messina traditions on Saint Anthony, which the learned person denies in the biography of the Saint."</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After so many years, we can handle the subject more clearly.</w:t>
      </w:r>
    </w:p>
    <w:p w:rsidR="00C427FC" w:rsidRPr="00400E0B" w:rsidRDefault="00C427FC" w:rsidP="00400E0B">
      <w:pPr>
        <w:jc w:val="both"/>
        <w:rPr>
          <w:sz w:val="26"/>
          <w:szCs w:val="26"/>
        </w:rPr>
      </w:pPr>
      <w:r w:rsidRPr="00400E0B">
        <w:rPr>
          <w:sz w:val="26"/>
          <w:szCs w:val="26"/>
        </w:rPr>
        <w:t xml:space="preserve">     During the national Eucharistic congress in l924, our Founder met Father Vittorino Facchinetti of the Friars Minor (l8..-l950) in Palermo. Author of various studies, especially upon Franciscan saints, Father Vittorino was later elected Apostolic Vicar of Tripolitania. He had published an abridged edition of Saint Anthony's life for the youth, condemning the Anthonian traditions of Sicily as tales unworthy remembering. Very sensitive to the religious traditions of the island, the Father wrote a letter to the author, insisting upon the value of those traditions, which cannot be erased by a stroke of pen.</w:t>
      </w:r>
    </w:p>
    <w:p w:rsidR="00C427FC" w:rsidRPr="00400E0B" w:rsidRDefault="00C427FC" w:rsidP="00400E0B">
      <w:pPr>
        <w:jc w:val="both"/>
        <w:rPr>
          <w:sz w:val="26"/>
          <w:szCs w:val="26"/>
        </w:rPr>
      </w:pPr>
      <w:r w:rsidRPr="00400E0B">
        <w:rPr>
          <w:sz w:val="26"/>
          <w:szCs w:val="26"/>
        </w:rPr>
        <w:t xml:space="preserve">     Father Facchinetti did not answer. When they met in the sacristy of a Franciscan church, the Father apologized thoughtfully for his letter, in case his interlocutor had found motives of offense. Father Facchinetti took up the subject immediately, and the Father opposed his arguments by saying, "My Father, it is a mistake to deny a tradition because of lack of documents; it is a mistake to deny it without having positive proofs."</w:t>
      </w:r>
    </w:p>
    <w:p w:rsidR="00C427FC" w:rsidRPr="00400E0B" w:rsidRDefault="00C427FC" w:rsidP="00400E0B">
      <w:pPr>
        <w:jc w:val="both"/>
        <w:rPr>
          <w:sz w:val="26"/>
          <w:szCs w:val="26"/>
        </w:rPr>
      </w:pPr>
      <w:r w:rsidRPr="00400E0B">
        <w:rPr>
          <w:sz w:val="26"/>
          <w:szCs w:val="26"/>
        </w:rPr>
        <w:t xml:space="preserve">     We don't know the condition of spirit of Father Facchinetti in that moment.  Helped by a fellow member of his order, who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qualified himself as the lector general,  he went out of  bounds saying,  "Saint Anthony's  second coming to Sicily is false, is a lie, and you are in bad faith, you are a conceited dolt..."</w:t>
      </w:r>
    </w:p>
    <w:p w:rsidR="00C427FC" w:rsidRPr="00400E0B" w:rsidRDefault="00C427FC" w:rsidP="00400E0B">
      <w:pPr>
        <w:jc w:val="both"/>
        <w:rPr>
          <w:sz w:val="26"/>
          <w:szCs w:val="26"/>
        </w:rPr>
      </w:pPr>
      <w:r w:rsidRPr="00400E0B">
        <w:rPr>
          <w:sz w:val="26"/>
          <w:szCs w:val="26"/>
        </w:rPr>
        <w:t xml:space="preserve">     These epithets blew out the Father's ardor in defending the cause.  He mildly said, "Well, my Father, please recommend me to the Lord, pray for me in the holy mass..." and was going out to avoid an indecorous debate in a holy place in the midst of priests... But the other one continued insulting, so the Father repeated, "Recommend me to the Lord in the holy mass; recommend me to the Lord."  But the interlocutor insisted, "Your criteria would make of you a good historian... I am going to publish a big life of Saint Anthony, and when I meet this subject, I will place a foot-note saying that Saint Anthony's second coming to Sicily can be admitted only by Canon Di Francia's odd brain..."  </w:t>
      </w:r>
    </w:p>
    <w:p w:rsidR="00C427FC" w:rsidRPr="00400E0B" w:rsidRDefault="00C427FC" w:rsidP="00400E0B">
      <w:pPr>
        <w:jc w:val="both"/>
        <w:rPr>
          <w:sz w:val="26"/>
          <w:szCs w:val="26"/>
        </w:rPr>
      </w:pPr>
      <w:r w:rsidRPr="00400E0B">
        <w:rPr>
          <w:sz w:val="26"/>
          <w:szCs w:val="26"/>
        </w:rPr>
        <w:t xml:space="preserve">     The Father took his leave, recommended himself to the prayer of his interlocutor, and went away accompanied by new undeserved epithets.</w:t>
      </w:r>
    </w:p>
    <w:p w:rsidR="00C427FC" w:rsidRPr="00400E0B" w:rsidRDefault="00C427FC" w:rsidP="00400E0B">
      <w:pPr>
        <w:jc w:val="both"/>
        <w:rPr>
          <w:sz w:val="26"/>
          <w:szCs w:val="26"/>
        </w:rPr>
      </w:pPr>
      <w:r w:rsidRPr="00400E0B">
        <w:rPr>
          <w:sz w:val="26"/>
          <w:szCs w:val="26"/>
        </w:rPr>
        <w:t xml:space="preserve">     Then came true the Scripture's saying, "Humility goes before honors" (Prov.  l5, 33). Father Galileo Venturini, S. J., one of the speakers in the clergy session, at the end of his speech at the national Eucharistic congress in Palermo, introduced the padre to the audience who cheered enthusiastically.  The... bishops... showed great satisfaction at seeing him in the meeting. Some of the clergy moved closer to hear him from nearby while others stood up on chairs.</w:t>
      </w:r>
    </w:p>
    <w:p w:rsidR="00C427FC" w:rsidRPr="00400E0B" w:rsidRDefault="00C427FC" w:rsidP="00400E0B">
      <w:pPr>
        <w:jc w:val="both"/>
        <w:rPr>
          <w:sz w:val="26"/>
          <w:szCs w:val="26"/>
        </w:rPr>
      </w:pPr>
      <w:r w:rsidRPr="00400E0B">
        <w:rPr>
          <w:sz w:val="26"/>
          <w:szCs w:val="26"/>
        </w:rPr>
        <w:t xml:space="preserve">     With his usual calm and with simple words vibrant from this great love for souls, the padre began speaking of the Rogate to which are joined the fortunes of the Eucharist.</w:t>
      </w:r>
    </w:p>
    <w:p w:rsidR="00C427FC" w:rsidRPr="00400E0B" w:rsidRDefault="00C427FC" w:rsidP="00400E0B">
      <w:pPr>
        <w:jc w:val="both"/>
        <w:rPr>
          <w:sz w:val="26"/>
          <w:szCs w:val="26"/>
        </w:rPr>
      </w:pPr>
      <w:r w:rsidRPr="00400E0B">
        <w:rPr>
          <w:sz w:val="26"/>
          <w:szCs w:val="26"/>
        </w:rPr>
        <w:t xml:space="preserve">     A few days later Facchinetti passed by our institute and asked of the Father.  Did he wish to apologize?  The Father, however, was in Rome.  I met Facchinetti in Assisi,  in l948 or l949.  He was already a bishop. He said only, "I have known Canon Di Francia: a holy man..." No more, no less.(2)</w:t>
      </w: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E27C9C"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w:t>
      </w:r>
      <w:r w:rsidRPr="002B28E2">
        <w:rPr>
          <w:b/>
          <w:snapToGrid w:val="0"/>
          <w:sz w:val="40"/>
          <w:szCs w:val="40"/>
        </w:rPr>
        <w:t>2. More witnesses</w:t>
      </w:r>
    </w:p>
    <w:p w:rsidR="00E27C9C" w:rsidRPr="002B28E2" w:rsidRDefault="00E27C9C"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If we gathered what the people have said about the Father's humility, a long work would come out.  We make a choice instead. "The virtues which shone more in him were humility and charity for God and neighbor." Spending joyously good part of his life in the midst of the beggars is a monument of humility. "Averse to presumption, he avoided any circumstance which could make people believe he had feelings of pride and ambition." "In my frequent relations with him I noticed that he was a humble person never seeking himself, but the glory of God."</w:t>
      </w:r>
    </w:p>
    <w:p w:rsidR="00C427FC" w:rsidRPr="00400E0B" w:rsidRDefault="00C427FC" w:rsidP="00400E0B">
      <w:pPr>
        <w:jc w:val="both"/>
        <w:rPr>
          <w:sz w:val="26"/>
          <w:szCs w:val="26"/>
        </w:rPr>
      </w:pPr>
      <w:r w:rsidRPr="00400E0B">
        <w:rPr>
          <w:sz w:val="26"/>
          <w:szCs w:val="26"/>
        </w:rPr>
        <w:t xml:space="preserve">     "Humility shone in his behavior: it was delightful to approach him because of his suavities." "Humility shone in his dress, walk, and his way of handling the people." "He was very humble. Even common people perceived this virtue from his walk. He always used third class train, except in his last years, because he was compelled by his children's love. Toward the end of his life, to move about in Messina he used a calash pulled by a little donkey. It was like a symbol of his poverty and humility... For the sake of humility, he loved so much washing and kissing the feet of people, above all the male comers in his institute. He did so with me and my companions. He also used to wait on at refectory. To pay homage to Saint Alphonsus, he volunteered to wait on the Fathers of Via Merulana (in Rome), but he was denied." "His humility was always hieratic, I ever saw it so.  To my knowledge, he never failed in such a virtue." "Taking into consideration the nothingness of the human things, he held humility in profound esteem..." "One day I asked him," says Father Vitale,  "whether he was a friend of His Excellence Blandini, the Bishop of Noto." "A friend?  A Servant!   He responded. After outlining the Father's humility, Father Vitale concludes, "However, never did he forget the duties of his office, the priestly dignity, and the splendors of worship."</w:t>
      </w:r>
    </w:p>
    <w:p w:rsidR="00C427FC" w:rsidRPr="00400E0B" w:rsidRDefault="00C427FC" w:rsidP="00400E0B">
      <w:pPr>
        <w:jc w:val="both"/>
        <w:rPr>
          <w:sz w:val="26"/>
          <w:szCs w:val="26"/>
        </w:rPr>
      </w:pPr>
      <w:r w:rsidRPr="00400E0B">
        <w:rPr>
          <w:sz w:val="26"/>
          <w:szCs w:val="26"/>
        </w:rPr>
        <w:t xml:space="preserve">     "From his speaking and treating, the people noticed how humbly he thought of himself." "The Servant of God shone in humility... One day I caught him humbly bent in the chapel, confessing to a priest that I esteemed the last one in the city of Trani." "On the Father's name's day, a sudden storm flooded his room in Trani. With simplicity, he took off his shoes and began drying up the floor with the clothes he had at disposal.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Then he let others help him... More than once he said to us, above all in his name's day, 'A worm was born, which became a beast. Pray for this sinner who was born on July 5. He hinted at himself."</w:t>
      </w:r>
    </w:p>
    <w:p w:rsidR="00C427FC" w:rsidRPr="00400E0B" w:rsidRDefault="00C427FC" w:rsidP="00400E0B">
      <w:pPr>
        <w:jc w:val="both"/>
        <w:rPr>
          <w:sz w:val="26"/>
          <w:szCs w:val="26"/>
        </w:rPr>
      </w:pPr>
      <w:r w:rsidRPr="00400E0B">
        <w:rPr>
          <w:sz w:val="26"/>
          <w:szCs w:val="26"/>
        </w:rPr>
        <w:t xml:space="preserve">     "He excelled at humility by humbling himself with the superiors, his equals, and his subjects."  "His customary way of asking was, 'Sister, (or brother), can you give, or do this, please?" "He accepted canonry by obedience, after refusing it several times. He wouldn't have resigned himself to wearing honorary insignia.  He thought that insignia and daily shopping for the Avignone poor were incompatible."  "He delighted in bending before people lower than him. He often said in public, 'Lord, have mercy on me for the times I have offended you, even unwillingly!  Children, ask the Lord to hear me'!" "He had the gift of humility.  I saw him dealing with all classes of people, keeping the same attitude." "On the eve of the main feasts, he ate kneeling in the refectory. On Holy Thursday evening, he washed our feet, kissed them passionately, and had a moving speech for us."</w:t>
      </w:r>
    </w:p>
    <w:p w:rsidR="00C427FC" w:rsidRPr="00400E0B" w:rsidRDefault="00C427FC" w:rsidP="00400E0B">
      <w:pPr>
        <w:jc w:val="both"/>
        <w:rPr>
          <w:sz w:val="26"/>
          <w:szCs w:val="26"/>
        </w:rPr>
      </w:pPr>
      <w:r w:rsidRPr="00400E0B">
        <w:rPr>
          <w:sz w:val="26"/>
          <w:szCs w:val="26"/>
        </w:rPr>
        <w:t xml:space="preserve">     "His admonitions were almost always about humility, and he practiced this virtue first...  When the act of penance in the month of May was about humility and mutual forgiveness, he was the first to beg pardon."</w:t>
      </w:r>
    </w:p>
    <w:p w:rsidR="00C427FC" w:rsidRPr="00400E0B" w:rsidRDefault="00C427FC" w:rsidP="00400E0B">
      <w:pPr>
        <w:jc w:val="both"/>
        <w:rPr>
          <w:sz w:val="26"/>
          <w:szCs w:val="26"/>
        </w:rPr>
      </w:pPr>
      <w:r w:rsidRPr="00400E0B">
        <w:rPr>
          <w:sz w:val="26"/>
          <w:szCs w:val="26"/>
        </w:rPr>
        <w:t xml:space="preserve">     "He   cultivated humility profoundly, and when someone congratulated him upon his institutions, he responded quickly, 'Everything is due to God and my cooperators.'  One day he asked me for the scissors to have his hat's tufts cut.  Because I was amazed, he said that tufts weren't worth wearing." "He openly held himself as a useless servant in the hands of the Lord.  His humility   appeared   from his attitude and   his   continuous confession, as well as from his warm exhortations to achieve this virtue."</w:t>
      </w:r>
    </w:p>
    <w:p w:rsidR="00C427FC" w:rsidRPr="00400E0B" w:rsidRDefault="00C427FC" w:rsidP="00400E0B">
      <w:pPr>
        <w:jc w:val="both"/>
        <w:rPr>
          <w:sz w:val="26"/>
          <w:szCs w:val="26"/>
        </w:rPr>
      </w:pPr>
      <w:r w:rsidRPr="00400E0B">
        <w:rPr>
          <w:sz w:val="26"/>
          <w:szCs w:val="26"/>
        </w:rPr>
        <w:t xml:space="preserve">     The Father's last visits at Taormina are well remembered. "In the last visit but one, we gathered in the chapel. He wanted all of us present, and said, 'We won't see one another on earth any longer.  I humbly beg your pardon if I have not answered your expectations and my duties.'   At our hiccups, he changed tone and unusually let us kiss his hand.   When he mildly demanded the master not to rebuke the orphans for their pulling and  kissing his  hands,  he seemed Jesus repeating  'let the little  children come  to  me'  (Lk.  l8,  l6).  Some days later he came again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E27C9C" w:rsidP="00400E0B">
      <w:pPr>
        <w:jc w:val="both"/>
        <w:rPr>
          <w:sz w:val="26"/>
          <w:szCs w:val="26"/>
        </w:rPr>
      </w:pPr>
      <w:r>
        <w:rPr>
          <w:sz w:val="26"/>
          <w:szCs w:val="26"/>
        </w:rPr>
        <w:br w:type="page"/>
      </w:r>
      <w:r w:rsidR="00C427FC" w:rsidRPr="00400E0B">
        <w:rPr>
          <w:sz w:val="26"/>
          <w:szCs w:val="26"/>
        </w:rPr>
        <w:lastRenderedPageBreak/>
        <w:t>unexpectedly,   because  the  archbishop  refused  the  luxurious hospitality at Saint Dominic hotel. Instead, he asked to dwell in our house, and asked the Father to accompany him in the pastoral visit to Taormina.  To the humiliation of the Servant of God who narrated the fact, the archbishop sat at the left of the Father in the car, out of politeness.  The faithful perceived the archbishop's esteem for our Founder's virtue, and rejoiced.  The archbishop dwelt six days; the Father, three. Those were days of martyrdom for him; he was crushed by grief.  He asked me humbly, 'Do you think I should ask the archbishop to let me leave?' As a matter of fact, while saying mass he seemed to breathe his last on the altar.  Also, the religious brother who assisted him lovingly had not come.  On my urgent demands, or else I myself would have done so, the Father asked the archbishop to let him leave. That was his last visit."</w:t>
      </w:r>
    </w:p>
    <w:p w:rsidR="00C427FC" w:rsidRDefault="00C427FC">
      <w:pPr>
        <w:widowControl w:val="0"/>
        <w:jc w:val="both"/>
        <w:rPr>
          <w:snapToGrid w:val="0"/>
          <w:sz w:val="24"/>
        </w:rPr>
      </w:pPr>
      <w:r>
        <w:rPr>
          <w:snapToGrid w:val="0"/>
          <w:sz w:val="24"/>
        </w:rPr>
        <w:t xml:space="preserve">     </w:t>
      </w:r>
    </w:p>
    <w:p w:rsidR="00E27C9C" w:rsidRDefault="00E27C9C">
      <w:pPr>
        <w:widowControl w:val="0"/>
        <w:jc w:val="both"/>
        <w:rPr>
          <w:snapToGrid w:val="0"/>
          <w:sz w:val="24"/>
        </w:rPr>
      </w:pPr>
    </w:p>
    <w:p w:rsidR="00C427FC" w:rsidRDefault="00C427FC">
      <w:pPr>
        <w:widowControl w:val="0"/>
        <w:jc w:val="both"/>
        <w:rPr>
          <w:snapToGrid w:val="0"/>
          <w:sz w:val="24"/>
        </w:rPr>
      </w:pPr>
    </w:p>
    <w:p w:rsidR="00C427FC" w:rsidRDefault="00E27C9C"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3. An objection</w:t>
      </w:r>
    </w:p>
    <w:p w:rsidR="00E27C9C" w:rsidRPr="002B28E2" w:rsidRDefault="00E27C9C" w:rsidP="002B28E2">
      <w:pPr>
        <w:widowControl w:val="0"/>
        <w:pBdr>
          <w:bottom w:val="single" w:sz="4" w:space="1" w:color="auto"/>
        </w:pBdr>
        <w:jc w:val="both"/>
        <w:rPr>
          <w:b/>
          <w:snapToGrid w:val="0"/>
          <w:sz w:val="40"/>
          <w:szCs w:val="40"/>
        </w:rPr>
      </w:pPr>
    </w:p>
    <w:p w:rsidR="00C427FC" w:rsidRDefault="00C427FC">
      <w:pPr>
        <w:widowControl w:val="0"/>
        <w:jc w:val="both"/>
        <w:rPr>
          <w:snapToGrid w:val="0"/>
          <w:sz w:val="24"/>
        </w:rPr>
      </w:pPr>
    </w:p>
    <w:p w:rsidR="00C427FC" w:rsidRPr="00400E0B" w:rsidRDefault="00C427FC" w:rsidP="00400E0B">
      <w:pPr>
        <w:jc w:val="both"/>
        <w:rPr>
          <w:sz w:val="26"/>
          <w:szCs w:val="26"/>
        </w:rPr>
      </w:pPr>
      <w:r w:rsidRPr="00400E0B">
        <w:rPr>
          <w:sz w:val="26"/>
          <w:szCs w:val="26"/>
        </w:rPr>
        <w:t xml:space="preserve">     We conclude this chapter with an objection against the Father's humility.</w:t>
      </w:r>
    </w:p>
    <w:p w:rsidR="00C427FC" w:rsidRPr="00400E0B" w:rsidRDefault="00C427FC" w:rsidP="00400E0B">
      <w:pPr>
        <w:jc w:val="both"/>
        <w:rPr>
          <w:sz w:val="26"/>
          <w:szCs w:val="26"/>
        </w:rPr>
      </w:pPr>
      <w:r w:rsidRPr="00400E0B">
        <w:rPr>
          <w:sz w:val="26"/>
          <w:szCs w:val="26"/>
        </w:rPr>
        <w:t xml:space="preserve">     He commissioned Teresa Basile to paint a picture of several persons, who would stand for Saint Margaret M.  Alacoque, Saint Francis of Sales, and the saint of Chantal.  While commissioning the piece of art and communicating the scheme to the artist, the Father specifies, “I would like to be part of the picture.  You could paint a priest at the foot of the altar kneeling in adoration before the Holy Sacrament, between the Salesian Sisters and the Daughters of Divine Zeal. To see the priest's face has no importance. A hint of his profile should be enough" (S.C. Vol. 5, page l26).</w:t>
      </w:r>
    </w:p>
    <w:p w:rsidR="00C427FC" w:rsidRPr="00400E0B" w:rsidRDefault="00C427FC" w:rsidP="00400E0B">
      <w:pPr>
        <w:jc w:val="both"/>
        <w:rPr>
          <w:sz w:val="26"/>
          <w:szCs w:val="26"/>
        </w:rPr>
      </w:pPr>
      <w:r w:rsidRPr="00400E0B">
        <w:rPr>
          <w:sz w:val="26"/>
          <w:szCs w:val="26"/>
        </w:rPr>
        <w:t xml:space="preserve">     Someone said that the Servant of God's humility did not shine in this case.</w:t>
      </w:r>
    </w:p>
    <w:p w:rsidR="00C427FC" w:rsidRPr="00400E0B" w:rsidRDefault="00C427FC" w:rsidP="00400E0B">
      <w:pPr>
        <w:jc w:val="both"/>
        <w:rPr>
          <w:sz w:val="26"/>
          <w:szCs w:val="26"/>
        </w:rPr>
      </w:pPr>
      <w:r w:rsidRPr="00400E0B">
        <w:rPr>
          <w:sz w:val="26"/>
          <w:szCs w:val="26"/>
        </w:rPr>
        <w:t xml:space="preserve">     And yet, it shone! We give further details.</w:t>
      </w:r>
    </w:p>
    <w:p w:rsidR="00C427FC" w:rsidRPr="00400E0B" w:rsidRDefault="00C427FC" w:rsidP="00400E0B">
      <w:pPr>
        <w:jc w:val="both"/>
        <w:rPr>
          <w:sz w:val="26"/>
          <w:szCs w:val="26"/>
        </w:rPr>
      </w:pPr>
      <w:r w:rsidRPr="00400E0B">
        <w:rPr>
          <w:sz w:val="26"/>
          <w:szCs w:val="26"/>
        </w:rPr>
        <w:t xml:space="preserve">     First, the Father curtly opposed to show off himself in any circumstance.  When the young painter Adolph Romano asked him insistently to pose for a portrait, because he liked to start his career   with the Servant of God, the Father told him, “Paint a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lastRenderedPageBreak/>
        <w:t>Portrait of Father Vitale.   He is better known and   more appreciated than I am in Messina." And he denied posing.</w:t>
      </w:r>
    </w:p>
    <w:p w:rsidR="00C427FC" w:rsidRPr="00400E0B" w:rsidRDefault="00C427FC" w:rsidP="00400E0B">
      <w:pPr>
        <w:jc w:val="both"/>
        <w:rPr>
          <w:sz w:val="26"/>
          <w:szCs w:val="26"/>
        </w:rPr>
      </w:pPr>
      <w:r w:rsidRPr="00400E0B">
        <w:rPr>
          <w:sz w:val="26"/>
          <w:szCs w:val="26"/>
        </w:rPr>
        <w:t xml:space="preserve">     Years before, he wrote to the painter Basile, "I listened to hearsay from mine in Trani about a portrait of me, etc.  I beg you: do not meddle. I don't want any portrait. Not at all." (S.C. Vol. 5, page l25).</w:t>
      </w:r>
    </w:p>
    <w:p w:rsidR="00C427FC" w:rsidRPr="00400E0B" w:rsidRDefault="00C427FC" w:rsidP="00400E0B">
      <w:pPr>
        <w:jc w:val="both"/>
        <w:rPr>
          <w:sz w:val="26"/>
          <w:szCs w:val="26"/>
        </w:rPr>
      </w:pPr>
      <w:r w:rsidRPr="00400E0B">
        <w:rPr>
          <w:sz w:val="26"/>
          <w:szCs w:val="26"/>
        </w:rPr>
        <w:t xml:space="preserve">     I add that the Father never permitted to expose any of his pictures in our houses.</w:t>
      </w:r>
    </w:p>
    <w:p w:rsidR="00C427FC" w:rsidRPr="00400E0B" w:rsidRDefault="00C427FC" w:rsidP="00400E0B">
      <w:pPr>
        <w:jc w:val="both"/>
        <w:rPr>
          <w:sz w:val="26"/>
          <w:szCs w:val="26"/>
        </w:rPr>
      </w:pPr>
      <w:r w:rsidRPr="00400E0B">
        <w:rPr>
          <w:sz w:val="26"/>
          <w:szCs w:val="26"/>
        </w:rPr>
        <w:t xml:space="preserve">     Let us return to the painting by Basile.</w:t>
      </w:r>
    </w:p>
    <w:p w:rsidR="00C427FC" w:rsidRPr="00400E0B" w:rsidRDefault="00C427FC" w:rsidP="00400E0B">
      <w:pPr>
        <w:jc w:val="both"/>
        <w:rPr>
          <w:sz w:val="26"/>
          <w:szCs w:val="26"/>
        </w:rPr>
      </w:pPr>
      <w:r w:rsidRPr="00400E0B">
        <w:rPr>
          <w:sz w:val="26"/>
          <w:szCs w:val="26"/>
        </w:rPr>
        <w:t xml:space="preserve">     This isn't a worship painting, but a living room decoration. It is in Messina in the mother-house of the Daughters of Divine Zeal. The Father mailed a photo of the painting to all the houses saying to expose it in the community, not in the church, nor in the oratory" (Vol. 34, page 227).</w:t>
      </w:r>
    </w:p>
    <w:p w:rsidR="00C427FC" w:rsidRPr="00400E0B" w:rsidRDefault="00C427FC" w:rsidP="00400E0B">
      <w:pPr>
        <w:jc w:val="both"/>
        <w:rPr>
          <w:sz w:val="26"/>
          <w:szCs w:val="26"/>
        </w:rPr>
      </w:pPr>
      <w:r w:rsidRPr="00400E0B">
        <w:rPr>
          <w:sz w:val="26"/>
          <w:szCs w:val="26"/>
        </w:rPr>
        <w:t xml:space="preserve">     The reason and the meaning are the following.</w:t>
      </w:r>
    </w:p>
    <w:p w:rsidR="00C427FC" w:rsidRPr="00400E0B" w:rsidRDefault="00C427FC" w:rsidP="00400E0B">
      <w:pPr>
        <w:jc w:val="both"/>
        <w:rPr>
          <w:sz w:val="26"/>
          <w:szCs w:val="26"/>
        </w:rPr>
      </w:pPr>
      <w:r w:rsidRPr="00400E0B">
        <w:rPr>
          <w:sz w:val="26"/>
          <w:szCs w:val="26"/>
        </w:rPr>
        <w:t xml:space="preserve">     For long years the Father nurtured the dream of a union between the Daughters of Divine Zeal and the Visitation Sisters by Saint Francis of Sales and Saint Jane Frances of Chantal.  He prayed so long to make his dream come true because of the revelation to Saint Jane and her apostolate for the Sacred Heart in the world through her order.  By so doing, the Father aimed at drawing a new protection and mercy from the Scared Heart upon the Daughters of Divine Zeal; as well as at calling the attention of the Visitation Sisters upon the divine command to spread the prayer for good workers to the holy Church. </w:t>
      </w:r>
    </w:p>
    <w:p w:rsidR="00C427FC" w:rsidRPr="00400E0B" w:rsidRDefault="00C427FC" w:rsidP="00400E0B">
      <w:pPr>
        <w:jc w:val="both"/>
        <w:rPr>
          <w:sz w:val="26"/>
          <w:szCs w:val="26"/>
        </w:rPr>
      </w:pPr>
      <w:r w:rsidRPr="00400E0B">
        <w:rPr>
          <w:sz w:val="26"/>
          <w:szCs w:val="26"/>
        </w:rPr>
        <w:t xml:space="preserve">     The Father had this scheme exemplified in a painting, which shows the Holy Sacrament on the altar, whence the devotion to the Sacred Heart came forth, and where all devotions converge" (Ibid. page 225). Immaculate Mary, Saint Margaret, (who holds a picture of the Sacred Heart with the Rogate), the saints founders Francis of Sales and Jane of Chantal are around the Blessed Sacrament. A group of Visitation Sisters is on one side, and a group of Daughters of Divine Zeal, on the other, whereas a priest is kneeling in adoration at the foot of the altar.</w:t>
      </w:r>
    </w:p>
    <w:p w:rsidR="00C427FC" w:rsidRPr="00400E0B" w:rsidRDefault="00C427FC" w:rsidP="00400E0B">
      <w:pPr>
        <w:jc w:val="both"/>
        <w:rPr>
          <w:sz w:val="26"/>
          <w:szCs w:val="26"/>
        </w:rPr>
      </w:pPr>
      <w:r w:rsidRPr="00400E0B">
        <w:rPr>
          <w:sz w:val="26"/>
          <w:szCs w:val="26"/>
        </w:rPr>
        <w:t xml:space="preserve">     Suppose that the Father had thought of showing himself at the foot of the altar to meet his longing for staying in perennial adoration before the Blessed Sacrament. Would it be an act of pride?  We do not call Saint Teresa of the child Jesus a foppish because she delighted in mirroring herself in the paten, when she  </w:t>
      </w: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C427FC" w:rsidP="00400E0B">
      <w:pPr>
        <w:jc w:val="both"/>
        <w:rPr>
          <w:sz w:val="26"/>
          <w:szCs w:val="26"/>
        </w:rPr>
      </w:pPr>
    </w:p>
    <w:p w:rsidR="00C427FC" w:rsidRPr="00400E0B" w:rsidRDefault="00E27C9C" w:rsidP="00400E0B">
      <w:pPr>
        <w:jc w:val="both"/>
        <w:rPr>
          <w:sz w:val="26"/>
          <w:szCs w:val="26"/>
        </w:rPr>
      </w:pPr>
      <w:r>
        <w:rPr>
          <w:sz w:val="26"/>
          <w:szCs w:val="26"/>
        </w:rPr>
        <w:br w:type="page"/>
      </w:r>
      <w:r w:rsidR="00C427FC" w:rsidRPr="00400E0B">
        <w:rPr>
          <w:sz w:val="26"/>
          <w:szCs w:val="26"/>
        </w:rPr>
        <w:lastRenderedPageBreak/>
        <w:t xml:space="preserve">was a sacristan.  By doing so, she thought that the consecrated host could almost rest on her face. </w:t>
      </w:r>
    </w:p>
    <w:p w:rsidR="00C427FC" w:rsidRPr="00400E0B" w:rsidRDefault="00C427FC" w:rsidP="00400E0B">
      <w:pPr>
        <w:jc w:val="both"/>
        <w:rPr>
          <w:sz w:val="26"/>
          <w:szCs w:val="26"/>
        </w:rPr>
      </w:pPr>
      <w:r w:rsidRPr="00400E0B">
        <w:rPr>
          <w:sz w:val="26"/>
          <w:szCs w:val="26"/>
        </w:rPr>
        <w:t xml:space="preserve">     But the matter went the other way round. People can think of whatever about the Father's desire when he commissioned the painting. The fact is that we see the priest in the picture from the rear -- perhaps for humility's sake.  Furthermore, the Father explains:      </w:t>
      </w:r>
    </w:p>
    <w:p w:rsidR="00C427FC" w:rsidRPr="00400E0B" w:rsidRDefault="00C427FC" w:rsidP="00400E0B">
      <w:pPr>
        <w:jc w:val="both"/>
        <w:rPr>
          <w:sz w:val="26"/>
          <w:szCs w:val="26"/>
        </w:rPr>
      </w:pPr>
    </w:p>
    <w:p w:rsidR="00C427FC" w:rsidRPr="00400E0B" w:rsidRDefault="00C427FC" w:rsidP="00400E0B">
      <w:pPr>
        <w:jc w:val="both"/>
        <w:rPr>
          <w:sz w:val="26"/>
          <w:szCs w:val="26"/>
        </w:rPr>
      </w:pPr>
      <w:r w:rsidRPr="00400E0B">
        <w:rPr>
          <w:sz w:val="26"/>
          <w:szCs w:val="26"/>
        </w:rPr>
        <w:t xml:space="preserve">     "At the foot of the altar also a priest is kneeling in adoration before the Holy Sacrament, the divine Heart of Jesus, and Immaculate Mary. He could be the Blessed Father De la Colombiere, an intimate cooperator of the Blessed Margaret for the spreading of the devotion to the adorable Heart.  But he may represent all the Rogationists, because he is praying to the most holy Heart of Jesus to send out good workers to the holy Church" (Vol. 34, page 226. See Vol. 38, page l5).</w:t>
      </w:r>
    </w:p>
    <w:p w:rsidR="00C427FC" w:rsidRDefault="00C427FC">
      <w:pPr>
        <w:widowControl w:val="0"/>
        <w:jc w:val="both"/>
        <w:rPr>
          <w:snapToGrid w:val="0"/>
          <w:sz w:val="24"/>
        </w:rPr>
      </w:pPr>
    </w:p>
    <w:p w:rsidR="00C427FC" w:rsidRDefault="00C427FC">
      <w:pPr>
        <w:widowControl w:val="0"/>
        <w:jc w:val="both"/>
        <w:rPr>
          <w:snapToGrid w:val="0"/>
          <w:sz w:val="24"/>
        </w:rPr>
      </w:pPr>
    </w:p>
    <w:p w:rsidR="00E27C9C" w:rsidRDefault="00E27C9C">
      <w:pPr>
        <w:widowControl w:val="0"/>
        <w:jc w:val="both"/>
        <w:rPr>
          <w:snapToGrid w:val="0"/>
          <w:sz w:val="24"/>
        </w:rPr>
      </w:pPr>
    </w:p>
    <w:p w:rsidR="00C427FC" w:rsidRPr="002B28E2" w:rsidRDefault="00E27C9C" w:rsidP="002B28E2">
      <w:pPr>
        <w:widowControl w:val="0"/>
        <w:pBdr>
          <w:bottom w:val="single" w:sz="4" w:space="1" w:color="auto"/>
        </w:pBdr>
        <w:jc w:val="both"/>
        <w:rPr>
          <w:b/>
          <w:snapToGrid w:val="0"/>
          <w:sz w:val="40"/>
          <w:szCs w:val="40"/>
        </w:rPr>
      </w:pPr>
      <w:r w:rsidRPr="002B28E2">
        <w:rPr>
          <w:b/>
          <w:snapToGrid w:val="0"/>
          <w:sz w:val="40"/>
          <w:szCs w:val="40"/>
        </w:rPr>
        <w:t>Notes</w:t>
      </w:r>
    </w:p>
    <w:p w:rsidR="00C427FC" w:rsidRPr="002B28E2" w:rsidRDefault="00C427FC" w:rsidP="002B28E2">
      <w:pPr>
        <w:widowControl w:val="0"/>
        <w:pBdr>
          <w:bottom w:val="single" w:sz="4" w:space="1" w:color="auto"/>
        </w:pBdr>
        <w:jc w:val="both"/>
        <w:rPr>
          <w:b/>
          <w:snapToGrid w:val="0"/>
          <w:sz w:val="40"/>
          <w:szCs w:val="40"/>
        </w:rPr>
      </w:pPr>
    </w:p>
    <w:p w:rsidR="00E27C9C" w:rsidRDefault="00C427FC">
      <w:pPr>
        <w:widowControl w:val="0"/>
        <w:jc w:val="both"/>
        <w:rPr>
          <w:snapToGrid w:val="0"/>
          <w:sz w:val="24"/>
        </w:rPr>
      </w:pPr>
      <w:r>
        <w:rPr>
          <w:snapToGrid w:val="0"/>
          <w:sz w:val="24"/>
        </w:rPr>
        <w:t xml:space="preserve"> </w:t>
      </w:r>
    </w:p>
    <w:p w:rsidR="00C427FC" w:rsidRDefault="00C427FC">
      <w:pPr>
        <w:widowControl w:val="0"/>
        <w:jc w:val="both"/>
        <w:rPr>
          <w:snapToGrid w:val="0"/>
        </w:rPr>
      </w:pPr>
      <w:r>
        <w:rPr>
          <w:snapToGrid w:val="0"/>
          <w:sz w:val="24"/>
        </w:rPr>
        <w:t xml:space="preserve">  </w:t>
      </w:r>
      <w:r>
        <w:rPr>
          <w:snapToGrid w:val="0"/>
        </w:rPr>
        <w:t xml:space="preserve">  (l) The Father received the picture from the Servant of God Rosa Gattorno, the founder of the Daughters of Saint Anna.  He kept it very dear.</w:t>
      </w:r>
    </w:p>
    <w:p w:rsidR="00C427FC" w:rsidRDefault="00C427FC">
      <w:pPr>
        <w:widowControl w:val="0"/>
        <w:jc w:val="both"/>
        <w:rPr>
          <w:snapToGrid w:val="0"/>
        </w:rPr>
      </w:pPr>
    </w:p>
    <w:p w:rsidR="00C427FC" w:rsidRDefault="00C427FC">
      <w:pPr>
        <w:widowControl w:val="0"/>
        <w:jc w:val="both"/>
        <w:rPr>
          <w:snapToGrid w:val="0"/>
        </w:rPr>
      </w:pPr>
      <w:r>
        <w:rPr>
          <w:snapToGrid w:val="0"/>
        </w:rPr>
        <w:t xml:space="preserve">     (2) In l925, Facchinetti published the big volume </w:t>
      </w:r>
      <w:r>
        <w:rPr>
          <w:i/>
          <w:snapToGrid w:val="0"/>
        </w:rPr>
        <w:t xml:space="preserve">Anthony of Padua </w:t>
      </w:r>
      <w:r>
        <w:rPr>
          <w:snapToGrid w:val="0"/>
        </w:rPr>
        <w:t xml:space="preserve">- The Saint - </w:t>
      </w:r>
      <w:r>
        <w:rPr>
          <w:i/>
          <w:snapToGrid w:val="0"/>
        </w:rPr>
        <w:t>The Apostle</w:t>
      </w:r>
      <w:r>
        <w:rPr>
          <w:snapToGrid w:val="0"/>
        </w:rPr>
        <w:t xml:space="preserve"> - </w:t>
      </w:r>
      <w:r>
        <w:rPr>
          <w:i/>
          <w:snapToGrid w:val="0"/>
        </w:rPr>
        <w:t>The Thaumaturge</w:t>
      </w:r>
      <w:r>
        <w:rPr>
          <w:snapToGrid w:val="0"/>
        </w:rPr>
        <w:t xml:space="preserve"> printed by S. Lega Eucaristica of Milan.  He treats the second coming of the saint to Sicily, but differently from the language he used with the Father.  "It seems sure that Anthony returned (from France) to Italy by sea. He boarded the ship at Marseille. He was granted it for the sake of God by the captain who set sail for the Tyrrhenian sea.  Either the storm brought him again to Sicily, or he himself wished to see again the hospitable shores and the Religious of that province, who received him from Morocco, the tradition   makes him landing again on the island of the sun. Track of his short staying are a few tardy monuments and tales of the wonders he worked" (page 3l7).   However, Facchinetti acknowledges, "The early hagiographers make the saint go directly from Province to Padua, which was to be the most fruitful field of his zeal.  But, this way, we find a gap of two years in the Anthonian history, i.e., l227 to l229" (Ibid.).</w:t>
      </w:r>
    </w:p>
    <w:p w:rsidR="00C427FC" w:rsidRDefault="00C427FC">
      <w:pPr>
        <w:widowControl w:val="0"/>
        <w:jc w:val="both"/>
        <w:rPr>
          <w:snapToGrid w:val="0"/>
        </w:rPr>
      </w:pPr>
      <w:r>
        <w:rPr>
          <w:snapToGrid w:val="0"/>
        </w:rPr>
        <w:t xml:space="preserve">     Are we able to think of Saint Anthony confined in any place without preaching the divine word, before reappearing at Padua out of the blue?  He, the saint, the apostle of fire? If we don't have any documents about the saint's two year activity, we can rightly think that he spent this time in Sicily, instead of speaking of a short staying there.  Thus, the tradition handing down that the saint founded several convents in the island remains vindicated.  Also, it </w:t>
      </w:r>
    </w:p>
    <w:p w:rsidR="00C427FC" w:rsidRDefault="00C427FC">
      <w:pPr>
        <w:widowControl w:val="0"/>
        <w:jc w:val="both"/>
        <w:rPr>
          <w:snapToGrid w:val="0"/>
        </w:rPr>
      </w:pPr>
    </w:p>
    <w:p w:rsidR="00C427FC" w:rsidRDefault="00C427FC">
      <w:pPr>
        <w:widowControl w:val="0"/>
        <w:jc w:val="both"/>
        <w:rPr>
          <w:snapToGrid w:val="0"/>
        </w:rPr>
      </w:pPr>
    </w:p>
    <w:p w:rsidR="00C427FC" w:rsidRDefault="00C427FC">
      <w:pPr>
        <w:widowControl w:val="0"/>
        <w:jc w:val="both"/>
        <w:rPr>
          <w:snapToGrid w:val="0"/>
        </w:rPr>
      </w:pPr>
    </w:p>
    <w:p w:rsidR="00C427FC" w:rsidRDefault="00C427FC">
      <w:pPr>
        <w:widowControl w:val="0"/>
        <w:jc w:val="both"/>
        <w:rPr>
          <w:snapToGrid w:val="0"/>
        </w:rPr>
      </w:pPr>
    </w:p>
    <w:p w:rsidR="00C427FC" w:rsidRDefault="00C427FC">
      <w:pPr>
        <w:widowControl w:val="0"/>
        <w:jc w:val="both"/>
        <w:rPr>
          <w:snapToGrid w:val="0"/>
        </w:rPr>
      </w:pPr>
    </w:p>
    <w:p w:rsidR="00C427FC" w:rsidRDefault="00C427FC">
      <w:pPr>
        <w:widowControl w:val="0"/>
        <w:jc w:val="both"/>
        <w:rPr>
          <w:snapToGrid w:val="0"/>
        </w:rPr>
      </w:pPr>
    </w:p>
    <w:p w:rsidR="00C427FC" w:rsidRDefault="00C427FC">
      <w:pPr>
        <w:widowControl w:val="0"/>
        <w:jc w:val="both"/>
        <w:rPr>
          <w:snapToGrid w:val="0"/>
        </w:rPr>
      </w:pPr>
    </w:p>
    <w:p w:rsidR="00C427FC" w:rsidRDefault="00E27C9C">
      <w:pPr>
        <w:widowControl w:val="0"/>
        <w:jc w:val="both"/>
        <w:rPr>
          <w:snapToGrid w:val="0"/>
        </w:rPr>
      </w:pPr>
      <w:r>
        <w:rPr>
          <w:snapToGrid w:val="0"/>
        </w:rPr>
        <w:br w:type="page"/>
      </w:r>
      <w:r w:rsidR="00C427FC">
        <w:rPr>
          <w:snapToGrid w:val="0"/>
        </w:rPr>
        <w:lastRenderedPageBreak/>
        <w:t xml:space="preserve"> is commonly admitted  that  the ancient legends,  i.  e., the collection of the saint's stories, have been mutilated.  Viscardi writes about "the terrible crisis in he order of the Friars Minor after the death of the patriarch. Both the Conventuals and the Zealots...  aimed at presenting Anthony as one of theirs, thinking that the authority of his name was of a great moment for legitimating opinions and doctrines.  They did so with firmness ... but without respecting chronology, sometimes" (Viscardi, Saint </w:t>
      </w:r>
      <w:r w:rsidR="00C427FC">
        <w:rPr>
          <w:i/>
          <w:snapToGrid w:val="0"/>
        </w:rPr>
        <w:t xml:space="preserve">Anthony of Padua </w:t>
      </w:r>
      <w:r w:rsidR="00C427FC">
        <w:rPr>
          <w:snapToGrid w:val="0"/>
        </w:rPr>
        <w:t xml:space="preserve">- A.E. Formiggini, Rome, l93l, page l4). Facchinetti himself calls our attention to "the internal fights that tormented the order in its first three centuries." During this time, the friars who were nicknamed "the advocates of slackening," battled fiercely against the ancient manuscripts, the pure, candid, but very true biographical legends"  (Page l6).  (See the wonderful  study  by Prof.  Salvatore Ribilotta:  </w:t>
      </w:r>
      <w:r w:rsidR="00C427FC">
        <w:rPr>
          <w:i/>
          <w:snapToGrid w:val="0"/>
        </w:rPr>
        <w:t>La tradizione messinese nella storia di  S.  Antonio di Padova,</w:t>
      </w:r>
      <w:r w:rsidR="00C427FC">
        <w:rPr>
          <w:snapToGrid w:val="0"/>
        </w:rPr>
        <w:t xml:space="preserve"> published on </w:t>
      </w:r>
      <w:r w:rsidR="00C427FC">
        <w:rPr>
          <w:i/>
          <w:snapToGrid w:val="0"/>
        </w:rPr>
        <w:t>God and Neighbor</w:t>
      </w:r>
      <w:r w:rsidR="00C427FC">
        <w:rPr>
          <w:snapToGrid w:val="0"/>
        </w:rPr>
        <w:t>, July l933).</w:t>
      </w:r>
    </w:p>
    <w:p w:rsidR="00C427FC" w:rsidRDefault="00C427FC">
      <w:pPr>
        <w:widowControl w:val="0"/>
        <w:jc w:val="both"/>
        <w:rPr>
          <w:snapToGrid w:val="0"/>
        </w:rPr>
      </w:pPr>
      <w:r>
        <w:rPr>
          <w:snapToGrid w:val="0"/>
        </w:rPr>
        <w:t xml:space="preserve">     Therefore, the Father had good grounds to firmly uphold the Anthonian traditions of Sicily.</w:t>
      </w: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widowControl w:val="0"/>
        <w:jc w:val="both"/>
        <w:rPr>
          <w:snapToGrid w:val="0"/>
          <w:sz w:val="24"/>
        </w:rPr>
      </w:pPr>
    </w:p>
    <w:p w:rsidR="00C427FC" w:rsidRDefault="00C427FC">
      <w:pPr>
        <w:rPr>
          <w:sz w:val="24"/>
        </w:rPr>
      </w:pPr>
      <w:r>
        <w:rPr>
          <w:sz w:val="24"/>
        </w:rPr>
        <w:t xml:space="preserve">     </w:t>
      </w:r>
    </w:p>
    <w:p w:rsidR="00C427FC" w:rsidRDefault="00C427FC">
      <w:pPr>
        <w:rPr>
          <w:sz w:val="24"/>
        </w:rPr>
      </w:pPr>
    </w:p>
    <w:p w:rsidR="00C427FC" w:rsidRPr="00E27C9C" w:rsidRDefault="00DF770F" w:rsidP="00E27C9C">
      <w:pPr>
        <w:jc w:val="right"/>
        <w:rPr>
          <w:b/>
          <w:sz w:val="72"/>
          <w:szCs w:val="72"/>
        </w:rPr>
      </w:pPr>
      <w:r>
        <w:rPr>
          <w:b/>
          <w:sz w:val="32"/>
        </w:rPr>
        <w:br w:type="page"/>
      </w:r>
      <w:r w:rsidR="00C427FC" w:rsidRPr="00E27C9C">
        <w:rPr>
          <w:b/>
          <w:sz w:val="72"/>
          <w:szCs w:val="72"/>
        </w:rPr>
        <w:lastRenderedPageBreak/>
        <w:t>24</w:t>
      </w:r>
    </w:p>
    <w:p w:rsidR="00C427FC" w:rsidRDefault="00C427FC" w:rsidP="00E27C9C">
      <w:pPr>
        <w:jc w:val="right"/>
        <w:rPr>
          <w:sz w:val="24"/>
        </w:rPr>
      </w:pPr>
    </w:p>
    <w:p w:rsidR="00E27C9C" w:rsidRDefault="00C427FC" w:rsidP="00E27C9C">
      <w:pPr>
        <w:jc w:val="right"/>
        <w:rPr>
          <w:b/>
          <w:sz w:val="48"/>
          <w:szCs w:val="48"/>
        </w:rPr>
      </w:pPr>
      <w:r w:rsidRPr="00E27C9C">
        <w:rPr>
          <w:b/>
          <w:sz w:val="48"/>
          <w:szCs w:val="48"/>
        </w:rPr>
        <w:t xml:space="preserve">RELIGIOUS </w:t>
      </w:r>
    </w:p>
    <w:p w:rsidR="00C427FC" w:rsidRPr="00E27C9C" w:rsidRDefault="00C427FC" w:rsidP="00E27C9C">
      <w:pPr>
        <w:jc w:val="right"/>
        <w:rPr>
          <w:b/>
          <w:sz w:val="48"/>
          <w:szCs w:val="48"/>
        </w:rPr>
      </w:pPr>
      <w:r w:rsidRPr="00E27C9C">
        <w:rPr>
          <w:b/>
          <w:sz w:val="48"/>
          <w:szCs w:val="48"/>
        </w:rPr>
        <w:t>VOWS</w:t>
      </w:r>
    </w:p>
    <w:p w:rsidR="00C427FC" w:rsidRDefault="00C427FC">
      <w:pPr>
        <w:rPr>
          <w:sz w:val="24"/>
        </w:rPr>
      </w:pPr>
    </w:p>
    <w:p w:rsidR="00E27C9C" w:rsidRDefault="00E27C9C">
      <w:pPr>
        <w:rPr>
          <w:sz w:val="24"/>
        </w:rPr>
      </w:pPr>
    </w:p>
    <w:p w:rsidR="00E27C9C" w:rsidRDefault="00E27C9C">
      <w:pPr>
        <w:rPr>
          <w:sz w:val="24"/>
        </w:rPr>
      </w:pPr>
    </w:p>
    <w:p w:rsidR="00C427FC" w:rsidRDefault="00C427FC">
      <w:pPr>
        <w:rPr>
          <w:b/>
          <w:sz w:val="28"/>
        </w:rPr>
      </w:pPr>
      <w:r>
        <w:rPr>
          <w:sz w:val="24"/>
        </w:rPr>
        <w:t xml:space="preserve">                  </w:t>
      </w:r>
      <w:r>
        <w:rPr>
          <w:b/>
          <w:sz w:val="28"/>
        </w:rPr>
        <w:t xml:space="preserve">l. On </w:t>
      </w:r>
      <w:smartTag w:uri="urn:schemas-microsoft-com:office:smarttags" w:element="place">
        <w:smartTag w:uri="urn:schemas-microsoft-com:office:smarttags" w:element="City">
          <w:r>
            <w:rPr>
              <w:b/>
              <w:sz w:val="28"/>
            </w:rPr>
            <w:t>Saint Joseph</w:t>
          </w:r>
        </w:smartTag>
      </w:smartTag>
      <w:r>
        <w:rPr>
          <w:b/>
          <w:sz w:val="28"/>
        </w:rPr>
        <w:t xml:space="preserve">'s feast.               </w:t>
      </w:r>
    </w:p>
    <w:p w:rsidR="00C427FC" w:rsidRDefault="00C427FC">
      <w:pPr>
        <w:rPr>
          <w:b/>
          <w:sz w:val="28"/>
        </w:rPr>
      </w:pPr>
      <w:r>
        <w:rPr>
          <w:b/>
          <w:sz w:val="28"/>
        </w:rPr>
        <w:t xml:space="preserve">                   A) Chastity                          </w:t>
      </w:r>
    </w:p>
    <w:p w:rsidR="00C427FC" w:rsidRDefault="00C427FC">
      <w:pPr>
        <w:rPr>
          <w:b/>
          <w:sz w:val="28"/>
        </w:rPr>
      </w:pPr>
      <w:r>
        <w:rPr>
          <w:b/>
          <w:sz w:val="28"/>
        </w:rPr>
        <w:t xml:space="preserve">               2.  From his writing                     </w:t>
      </w:r>
    </w:p>
    <w:p w:rsidR="00C427FC" w:rsidRDefault="00C427FC">
      <w:pPr>
        <w:rPr>
          <w:b/>
          <w:sz w:val="28"/>
        </w:rPr>
      </w:pPr>
      <w:r>
        <w:rPr>
          <w:b/>
          <w:sz w:val="28"/>
        </w:rPr>
        <w:t xml:space="preserve">               3.  A page of Father Vitale                 </w:t>
      </w:r>
    </w:p>
    <w:p w:rsidR="00C427FC" w:rsidRDefault="00C427FC">
      <w:pPr>
        <w:rPr>
          <w:b/>
          <w:sz w:val="28"/>
        </w:rPr>
      </w:pPr>
      <w:r>
        <w:rPr>
          <w:b/>
          <w:sz w:val="28"/>
        </w:rPr>
        <w:t xml:space="preserve">               4.  An angel                             </w:t>
      </w:r>
    </w:p>
    <w:p w:rsidR="00C427FC" w:rsidRDefault="00C427FC">
      <w:pPr>
        <w:rPr>
          <w:b/>
          <w:sz w:val="28"/>
        </w:rPr>
      </w:pPr>
      <w:r>
        <w:rPr>
          <w:b/>
          <w:sz w:val="28"/>
        </w:rPr>
        <w:t xml:space="preserve">               5.  He spoke of the virtue               </w:t>
      </w:r>
    </w:p>
    <w:p w:rsidR="00C427FC" w:rsidRDefault="00C427FC">
      <w:pPr>
        <w:rPr>
          <w:b/>
          <w:sz w:val="28"/>
        </w:rPr>
      </w:pPr>
      <w:r>
        <w:rPr>
          <w:b/>
          <w:sz w:val="28"/>
        </w:rPr>
        <w:t xml:space="preserve">               6.  With the sisters                     </w:t>
      </w:r>
    </w:p>
    <w:p w:rsidR="00C427FC" w:rsidRDefault="00C427FC">
      <w:pPr>
        <w:rPr>
          <w:b/>
          <w:sz w:val="28"/>
        </w:rPr>
      </w:pPr>
      <w:r>
        <w:rPr>
          <w:b/>
          <w:sz w:val="28"/>
        </w:rPr>
        <w:t xml:space="preserve">               7.  With children                        </w:t>
      </w:r>
    </w:p>
    <w:p w:rsidR="00C427FC" w:rsidRDefault="00C427FC">
      <w:pPr>
        <w:rPr>
          <w:b/>
          <w:sz w:val="28"/>
        </w:rPr>
      </w:pPr>
      <w:r>
        <w:rPr>
          <w:b/>
          <w:sz w:val="28"/>
        </w:rPr>
        <w:t xml:space="preserve">               8.  Against fashion.                     </w:t>
      </w:r>
    </w:p>
    <w:p w:rsidR="00C427FC" w:rsidRDefault="00C427FC">
      <w:pPr>
        <w:rPr>
          <w:b/>
          <w:sz w:val="28"/>
        </w:rPr>
      </w:pPr>
      <w:r>
        <w:rPr>
          <w:b/>
          <w:sz w:val="28"/>
        </w:rPr>
        <w:t xml:space="preserve">                   B) Poverty                           </w:t>
      </w:r>
    </w:p>
    <w:p w:rsidR="00C427FC" w:rsidRDefault="00C427FC">
      <w:pPr>
        <w:rPr>
          <w:b/>
          <w:sz w:val="28"/>
        </w:rPr>
      </w:pPr>
      <w:r>
        <w:rPr>
          <w:b/>
          <w:sz w:val="28"/>
        </w:rPr>
        <w:t xml:space="preserve">               9.  The Father's thoughts                </w:t>
      </w:r>
    </w:p>
    <w:p w:rsidR="00C427FC" w:rsidRDefault="00C427FC">
      <w:pPr>
        <w:rPr>
          <w:b/>
          <w:sz w:val="28"/>
        </w:rPr>
      </w:pPr>
      <w:r>
        <w:rPr>
          <w:b/>
          <w:sz w:val="28"/>
        </w:rPr>
        <w:t xml:space="preserve">               l0. The first poor of Avignone           </w:t>
      </w:r>
    </w:p>
    <w:p w:rsidR="00C427FC" w:rsidRDefault="00C427FC">
      <w:pPr>
        <w:rPr>
          <w:b/>
          <w:sz w:val="28"/>
        </w:rPr>
      </w:pPr>
      <w:r>
        <w:rPr>
          <w:b/>
          <w:sz w:val="28"/>
        </w:rPr>
        <w:t xml:space="preserve">               ll. The Father's room                    </w:t>
      </w:r>
    </w:p>
    <w:p w:rsidR="00C427FC" w:rsidRDefault="00C427FC">
      <w:pPr>
        <w:rPr>
          <w:b/>
          <w:sz w:val="28"/>
        </w:rPr>
      </w:pPr>
      <w:r>
        <w:rPr>
          <w:b/>
          <w:sz w:val="28"/>
        </w:rPr>
        <w:t xml:space="preserve">               l2. His clothes                          </w:t>
      </w:r>
    </w:p>
    <w:p w:rsidR="00C427FC" w:rsidRDefault="00C427FC">
      <w:pPr>
        <w:rPr>
          <w:b/>
          <w:sz w:val="28"/>
        </w:rPr>
      </w:pPr>
      <w:r>
        <w:rPr>
          <w:b/>
          <w:sz w:val="28"/>
        </w:rPr>
        <w:t xml:space="preserve">               l3. Always poverty in everything.        </w:t>
      </w:r>
    </w:p>
    <w:p w:rsidR="00C427FC" w:rsidRDefault="00C427FC">
      <w:pPr>
        <w:rPr>
          <w:b/>
          <w:sz w:val="28"/>
        </w:rPr>
      </w:pPr>
      <w:r>
        <w:rPr>
          <w:b/>
          <w:sz w:val="28"/>
        </w:rPr>
        <w:t xml:space="preserve">                   C) Obedience                         </w:t>
      </w:r>
    </w:p>
    <w:p w:rsidR="00C427FC" w:rsidRDefault="00C427FC">
      <w:pPr>
        <w:rPr>
          <w:b/>
          <w:sz w:val="28"/>
        </w:rPr>
      </w:pPr>
      <w:r>
        <w:rPr>
          <w:b/>
          <w:sz w:val="28"/>
        </w:rPr>
        <w:t xml:space="preserve">               l4. Listen to the Father                 </w:t>
      </w:r>
    </w:p>
    <w:p w:rsidR="00C427FC" w:rsidRDefault="00C427FC">
      <w:pPr>
        <w:rPr>
          <w:b/>
          <w:sz w:val="28"/>
        </w:rPr>
      </w:pPr>
      <w:r>
        <w:rPr>
          <w:b/>
          <w:sz w:val="28"/>
        </w:rPr>
        <w:t xml:space="preserve">               l5. Always obedient                      </w:t>
      </w:r>
    </w:p>
    <w:p w:rsidR="00C427FC" w:rsidRDefault="00C427FC">
      <w:pPr>
        <w:rPr>
          <w:b/>
          <w:sz w:val="28"/>
        </w:rPr>
      </w:pPr>
      <w:r>
        <w:rPr>
          <w:b/>
          <w:sz w:val="28"/>
        </w:rPr>
        <w:t xml:space="preserve">               l6. With the bishops                     </w:t>
      </w:r>
    </w:p>
    <w:p w:rsidR="00C427FC" w:rsidRDefault="00C427FC">
      <w:pPr>
        <w:rPr>
          <w:b/>
          <w:sz w:val="28"/>
        </w:rPr>
      </w:pPr>
      <w:r>
        <w:rPr>
          <w:b/>
          <w:sz w:val="28"/>
        </w:rPr>
        <w:t xml:space="preserve">               l7. With his Ordinary                    </w:t>
      </w:r>
    </w:p>
    <w:p w:rsidR="00C427FC" w:rsidRDefault="00C427FC">
      <w:pPr>
        <w:rPr>
          <w:b/>
          <w:sz w:val="28"/>
        </w:rPr>
      </w:pPr>
      <w:r>
        <w:rPr>
          <w:b/>
          <w:sz w:val="28"/>
        </w:rPr>
        <w:t xml:space="preserve">               l8. Msgr. D'Arrigo archbishop of </w:t>
      </w:r>
      <w:smartTag w:uri="urn:schemas-microsoft-com:office:smarttags" w:element="City">
        <w:smartTag w:uri="urn:schemas-microsoft-com:office:smarttags" w:element="place">
          <w:r>
            <w:rPr>
              <w:b/>
              <w:sz w:val="28"/>
            </w:rPr>
            <w:t>Messina</w:t>
          </w:r>
        </w:smartTag>
      </w:smartTag>
      <w:r>
        <w:rPr>
          <w:b/>
          <w:sz w:val="28"/>
        </w:rPr>
        <w:t xml:space="preserve">  </w:t>
      </w:r>
    </w:p>
    <w:p w:rsidR="00C427FC" w:rsidRDefault="00C427FC">
      <w:pPr>
        <w:rPr>
          <w:b/>
          <w:sz w:val="28"/>
        </w:rPr>
      </w:pPr>
      <w:r>
        <w:rPr>
          <w:b/>
          <w:sz w:val="28"/>
        </w:rPr>
        <w:t xml:space="preserve">               l9. With the new diocesan curia          </w:t>
      </w:r>
    </w:p>
    <w:p w:rsidR="00C427FC" w:rsidRDefault="00C427FC">
      <w:pPr>
        <w:rPr>
          <w:b/>
          <w:sz w:val="28"/>
        </w:rPr>
      </w:pPr>
      <w:r>
        <w:rPr>
          <w:b/>
          <w:sz w:val="28"/>
        </w:rPr>
        <w:t xml:space="preserve">               20. His friendship with Don Orione       </w:t>
      </w:r>
    </w:p>
    <w:p w:rsidR="00C427FC" w:rsidRDefault="00C427FC">
      <w:pPr>
        <w:rPr>
          <w:b/>
          <w:sz w:val="28"/>
        </w:rPr>
      </w:pPr>
      <w:r>
        <w:rPr>
          <w:b/>
          <w:sz w:val="28"/>
        </w:rPr>
        <w:t xml:space="preserve">               2l. Msgr. D'Arrigo and the Rogationists   </w:t>
      </w:r>
    </w:p>
    <w:p w:rsidR="00C427FC" w:rsidRDefault="00C427FC">
      <w:pPr>
        <w:rPr>
          <w:b/>
          <w:sz w:val="28"/>
        </w:rPr>
      </w:pPr>
      <w:r>
        <w:rPr>
          <w:b/>
          <w:sz w:val="28"/>
        </w:rPr>
        <w:t xml:space="preserve">               22. "We couldn't be of God!"...          </w:t>
      </w:r>
    </w:p>
    <w:p w:rsidR="00C427FC" w:rsidRDefault="00C427FC">
      <w:pPr>
        <w:rPr>
          <w:b/>
          <w:sz w:val="28"/>
        </w:rPr>
      </w:pPr>
      <w:r>
        <w:rPr>
          <w:b/>
          <w:sz w:val="28"/>
        </w:rPr>
        <w:t xml:space="preserve">               23. Always faithful!                   </w:t>
      </w:r>
    </w:p>
    <w:p w:rsidR="00C427FC" w:rsidRDefault="00C427FC">
      <w:pPr>
        <w:rPr>
          <w:sz w:val="24"/>
        </w:rPr>
      </w:pPr>
      <w:r>
        <w:rPr>
          <w:b/>
          <w:sz w:val="28"/>
        </w:rPr>
        <w:t xml:space="preserve">               24. Notes</w:t>
      </w:r>
      <w:r>
        <w:rPr>
          <w:sz w:val="24"/>
        </w:rPr>
        <w:t xml:space="preserve">                                </w:t>
      </w:r>
    </w:p>
    <w:p w:rsidR="00C427FC" w:rsidRDefault="00C427FC">
      <w:pPr>
        <w:rPr>
          <w:sz w:val="24"/>
        </w:rPr>
      </w:pPr>
      <w:r>
        <w:rPr>
          <w:sz w:val="24"/>
        </w:rPr>
        <w:t xml:space="preserve">                                                        </w:t>
      </w:r>
    </w:p>
    <w:p w:rsidR="00C427FC" w:rsidRDefault="00C427FC" w:rsidP="002B28E2">
      <w:pPr>
        <w:widowControl w:val="0"/>
        <w:pBdr>
          <w:bottom w:val="single" w:sz="4" w:space="1" w:color="auto"/>
        </w:pBdr>
        <w:jc w:val="both"/>
        <w:rPr>
          <w:b/>
          <w:snapToGrid w:val="0"/>
          <w:sz w:val="40"/>
          <w:szCs w:val="40"/>
        </w:rPr>
      </w:pPr>
      <w:r>
        <w:rPr>
          <w:sz w:val="24"/>
        </w:rPr>
        <w:br w:type="page"/>
      </w:r>
      <w:r w:rsidR="00E27C9C" w:rsidRPr="00E27C9C">
        <w:rPr>
          <w:b/>
          <w:snapToGrid w:val="0"/>
          <w:sz w:val="40"/>
          <w:szCs w:val="40"/>
        </w:rPr>
        <w:lastRenderedPageBreak/>
        <w:t>1. O</w:t>
      </w:r>
      <w:r w:rsidR="00E27C9C">
        <w:rPr>
          <w:b/>
          <w:snapToGrid w:val="0"/>
          <w:sz w:val="40"/>
          <w:szCs w:val="40"/>
        </w:rPr>
        <w:t>n Saint J</w:t>
      </w:r>
      <w:r w:rsidR="00E27C9C" w:rsidRPr="00E27C9C">
        <w:rPr>
          <w:b/>
          <w:snapToGrid w:val="0"/>
          <w:sz w:val="40"/>
          <w:szCs w:val="40"/>
        </w:rPr>
        <w:t>oseph</w:t>
      </w:r>
      <w:r w:rsidR="00E27C9C">
        <w:rPr>
          <w:b/>
          <w:snapToGrid w:val="0"/>
          <w:sz w:val="40"/>
          <w:szCs w:val="40"/>
        </w:rPr>
        <w:t>’s</w:t>
      </w:r>
      <w:r w:rsidR="00E27C9C" w:rsidRPr="00E27C9C">
        <w:rPr>
          <w:b/>
          <w:snapToGrid w:val="0"/>
          <w:sz w:val="40"/>
          <w:szCs w:val="40"/>
        </w:rPr>
        <w:t xml:space="preserve"> feast</w:t>
      </w:r>
    </w:p>
    <w:p w:rsidR="00E27C9C" w:rsidRPr="002B28E2" w:rsidRDefault="00E27C9C" w:rsidP="002B28E2">
      <w:pPr>
        <w:widowControl w:val="0"/>
        <w:pBdr>
          <w:bottom w:val="single" w:sz="4" w:space="1" w:color="auto"/>
        </w:pBdr>
        <w:jc w:val="both"/>
        <w:rPr>
          <w:b/>
          <w:snapToGrid w:val="0"/>
          <w:sz w:val="40"/>
          <w:szCs w:val="40"/>
        </w:rPr>
      </w:pPr>
    </w:p>
    <w:p w:rsidR="00C427FC" w:rsidRDefault="00C427FC">
      <w:pPr>
        <w:rPr>
          <w:sz w:val="24"/>
        </w:rPr>
      </w:pPr>
    </w:p>
    <w:p w:rsidR="00C427FC" w:rsidRPr="00400E0B" w:rsidRDefault="00C427FC">
      <w:pPr>
        <w:jc w:val="both"/>
        <w:rPr>
          <w:sz w:val="26"/>
          <w:szCs w:val="26"/>
        </w:rPr>
      </w:pPr>
      <w:r w:rsidRPr="00400E0B">
        <w:rPr>
          <w:sz w:val="26"/>
          <w:szCs w:val="26"/>
        </w:rPr>
        <w:t xml:space="preserve">     We have already pointed out that the Father put his religious communities under the particular protection of </w:t>
      </w:r>
      <w:smartTag w:uri="urn:schemas-microsoft-com:office:smarttags" w:element="City">
        <w:smartTag w:uri="urn:schemas-microsoft-com:office:smarttags" w:element="place">
          <w:r w:rsidRPr="00400E0B">
            <w:rPr>
              <w:sz w:val="26"/>
              <w:szCs w:val="26"/>
            </w:rPr>
            <w:t>Saint Joseph</w:t>
          </w:r>
        </w:smartTag>
      </w:smartTag>
      <w:r w:rsidRPr="00400E0B">
        <w:rPr>
          <w:sz w:val="26"/>
          <w:szCs w:val="26"/>
        </w:rPr>
        <w:t xml:space="preserve">, who is the patron of interior life. For this reason he disposed the taking of the garb and the vows on </w:t>
      </w:r>
      <w:smartTag w:uri="urn:schemas-microsoft-com:office:smarttags" w:element="City">
        <w:smartTag w:uri="urn:schemas-microsoft-com:office:smarttags" w:element="place">
          <w:r w:rsidRPr="00400E0B">
            <w:rPr>
              <w:sz w:val="26"/>
              <w:szCs w:val="26"/>
            </w:rPr>
            <w:t>Saint Joseph</w:t>
          </w:r>
        </w:smartTag>
      </w:smartTag>
      <w:r w:rsidRPr="00400E0B">
        <w:rPr>
          <w:sz w:val="26"/>
          <w:szCs w:val="26"/>
        </w:rPr>
        <w:t xml:space="preserve">'s feasts. Specifically: the Daughters of Divine Zeal on March l8 or l9; the Rogationists on </w:t>
      </w:r>
      <w:smartTag w:uri="urn:schemas-microsoft-com:office:smarttags" w:element="City">
        <w:smartTag w:uri="urn:schemas-microsoft-com:office:smarttags" w:element="place">
          <w:r w:rsidRPr="00400E0B">
            <w:rPr>
              <w:sz w:val="26"/>
              <w:szCs w:val="26"/>
            </w:rPr>
            <w:t>Saint Joseph</w:t>
          </w:r>
        </w:smartTag>
      </w:smartTag>
      <w:r w:rsidRPr="00400E0B">
        <w:rPr>
          <w:sz w:val="26"/>
          <w:szCs w:val="26"/>
        </w:rPr>
        <w:t>'s patronage, the third Wednesday after Easter. It was a solemnity in that time, transferable to the following Sunday.</w:t>
      </w:r>
    </w:p>
    <w:p w:rsidR="00C427FC" w:rsidRPr="00400E0B" w:rsidRDefault="00C427FC">
      <w:pPr>
        <w:jc w:val="both"/>
        <w:rPr>
          <w:sz w:val="26"/>
          <w:szCs w:val="26"/>
        </w:rPr>
      </w:pPr>
      <w:r w:rsidRPr="00400E0B">
        <w:rPr>
          <w:sz w:val="26"/>
          <w:szCs w:val="26"/>
        </w:rPr>
        <w:t xml:space="preserve">     On these occasions the Father always intervened to arouse the religious fervor with his warm, persuading word and to make the people taste the happiness of belonging to the Lord in our community. The order was so unpretentious in means and development, but was so pleasant to God that he entrusted his divine Rogate to it.</w:t>
      </w:r>
    </w:p>
    <w:p w:rsidR="00C427FC" w:rsidRPr="00400E0B" w:rsidRDefault="00C427FC">
      <w:pPr>
        <w:jc w:val="both"/>
        <w:rPr>
          <w:sz w:val="26"/>
          <w:szCs w:val="26"/>
        </w:rPr>
      </w:pPr>
      <w:r w:rsidRPr="00400E0B">
        <w:rPr>
          <w:sz w:val="26"/>
          <w:szCs w:val="26"/>
        </w:rPr>
        <w:t xml:space="preserve">     Only one of these speeches was singled out for the press. It was printed in Giarre (</w:t>
      </w:r>
      <w:smartTag w:uri="urn:schemas-microsoft-com:office:smarttags" w:element="City">
        <w:smartTag w:uri="urn:schemas-microsoft-com:office:smarttags" w:element="place">
          <w:r w:rsidRPr="00400E0B">
            <w:rPr>
              <w:sz w:val="26"/>
              <w:szCs w:val="26"/>
            </w:rPr>
            <w:t>Catania</w:t>
          </w:r>
        </w:smartTag>
      </w:smartTag>
      <w:r w:rsidRPr="00400E0B">
        <w:rPr>
          <w:sz w:val="26"/>
          <w:szCs w:val="26"/>
        </w:rPr>
        <w:t xml:space="preserve">) by a periodical of sacred eloquence, and is included in the volume of the Father's speeches (Vol. 45, pages 384-400). The numerous outlines of the other speeches however, are enough to reveal the Father's thought and spirit (S.C. Vol. 6, pages 8l-l46). The opinion of a theologian censor is the following: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speeches of the Servant of God are not extraordinary, but are well devised and full of sound doctrine. When he speaks of the religious life, of its benefits and rewards, etc., he becomes eloquent and his thoughts gush out of his heart. He displays in a lively and convincing manner the truths he has absorbed in years of study and prayer.  Unaware, the Servant of God unveils his spirit totally leaning to God and looks for wings to fly higher through the gift of the religious vocation. The empty rhetoric is totally absent from these speeches, which are as fresh as they were in the Father's mouth.</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Because we have already treated the vow of the Rogate in chapters 4 and 5, now we look at the Father in relation with the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E27C9C">
      <w:pPr>
        <w:jc w:val="both"/>
        <w:rPr>
          <w:sz w:val="26"/>
          <w:szCs w:val="26"/>
        </w:rPr>
      </w:pPr>
      <w:r>
        <w:rPr>
          <w:sz w:val="26"/>
          <w:szCs w:val="26"/>
        </w:rPr>
        <w:br w:type="page"/>
      </w:r>
      <w:r w:rsidR="00C427FC" w:rsidRPr="00400E0B">
        <w:rPr>
          <w:sz w:val="26"/>
          <w:szCs w:val="26"/>
        </w:rPr>
        <w:lastRenderedPageBreak/>
        <w:t>religious vows of chastity, poverty, and obedience. For historical reason we let our readers know that the sisters also took a fifth vow in those days: the vow of charity.</w:t>
      </w:r>
    </w:p>
    <w:p w:rsidR="00C427FC" w:rsidRPr="00400E0B" w:rsidRDefault="00C427FC">
      <w:pPr>
        <w:jc w:val="both"/>
        <w:rPr>
          <w:sz w:val="26"/>
          <w:szCs w:val="26"/>
        </w:rPr>
      </w:pPr>
    </w:p>
    <w:p w:rsidR="00C427FC" w:rsidRDefault="00C427FC">
      <w:pPr>
        <w:jc w:val="both"/>
        <w:rPr>
          <w:b/>
          <w:sz w:val="24"/>
        </w:rPr>
      </w:pPr>
    </w:p>
    <w:p w:rsidR="00E27C9C" w:rsidRPr="00E27C9C" w:rsidRDefault="00E27C9C">
      <w:pPr>
        <w:jc w:val="both"/>
        <w:rPr>
          <w:b/>
          <w:sz w:val="24"/>
        </w:rPr>
      </w:pPr>
    </w:p>
    <w:p w:rsidR="00C427FC" w:rsidRPr="00E27C9C" w:rsidRDefault="00E27C9C">
      <w:pPr>
        <w:pStyle w:val="Heading1"/>
        <w:rPr>
          <w:b/>
        </w:rPr>
      </w:pPr>
      <w:r w:rsidRPr="00E27C9C">
        <w:rPr>
          <w:b/>
        </w:rPr>
        <w:t>A.  Chastity</w:t>
      </w:r>
    </w:p>
    <w:p w:rsidR="00C427FC" w:rsidRDefault="00C427FC">
      <w:pPr>
        <w:jc w:val="both"/>
        <w:rPr>
          <w:sz w:val="24"/>
        </w:rPr>
      </w:pPr>
    </w:p>
    <w:p w:rsidR="00C427FC" w:rsidRDefault="00C427FC" w:rsidP="002B28E2">
      <w:pPr>
        <w:widowControl w:val="0"/>
        <w:pBdr>
          <w:bottom w:val="single" w:sz="4" w:space="1" w:color="auto"/>
        </w:pBdr>
        <w:jc w:val="both"/>
        <w:rPr>
          <w:b/>
          <w:snapToGrid w:val="0"/>
          <w:sz w:val="40"/>
          <w:szCs w:val="40"/>
        </w:rPr>
      </w:pPr>
      <w:r w:rsidRPr="002B28E2">
        <w:rPr>
          <w:b/>
          <w:snapToGrid w:val="0"/>
          <w:sz w:val="40"/>
          <w:szCs w:val="40"/>
        </w:rPr>
        <w:t xml:space="preserve">2. </w:t>
      </w:r>
      <w:proofErr w:type="gramStart"/>
      <w:r w:rsidR="00E27C9C" w:rsidRPr="002B28E2">
        <w:rPr>
          <w:b/>
          <w:snapToGrid w:val="0"/>
          <w:sz w:val="40"/>
          <w:szCs w:val="40"/>
        </w:rPr>
        <w:t>From</w:t>
      </w:r>
      <w:proofErr w:type="gramEnd"/>
      <w:r w:rsidR="00E27C9C" w:rsidRPr="002B28E2">
        <w:rPr>
          <w:b/>
          <w:snapToGrid w:val="0"/>
          <w:sz w:val="40"/>
          <w:szCs w:val="40"/>
        </w:rPr>
        <w:t xml:space="preserve"> his writings</w:t>
      </w:r>
    </w:p>
    <w:p w:rsidR="00E27C9C" w:rsidRPr="002B28E2" w:rsidRDefault="00E27C9C"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We refer our readers to the Rogationist Anthology (pages 266-270), and report other thoughts of the Father. </w:t>
      </w:r>
    </w:p>
    <w:p w:rsidR="00C427FC" w:rsidRPr="00400E0B" w:rsidRDefault="00C427FC">
      <w:pPr>
        <w:jc w:val="both"/>
        <w:rPr>
          <w:sz w:val="26"/>
          <w:szCs w:val="26"/>
        </w:rPr>
      </w:pPr>
      <w:r w:rsidRPr="00400E0B">
        <w:rPr>
          <w:sz w:val="26"/>
          <w:szCs w:val="26"/>
        </w:rPr>
        <w:t xml:space="preserve">     The rules for the probationers at the beginning of the order require of the youth "to accustom themselves to the holy practice of the virtues of perfect chastity, voluntary poverty, and exact obedience." Even though the probationers do not take these vows, "still they will embrace them heartily, making them the object of their resolves."  With regard to chastity, the Father emphasizes its importance and indispensability with these grave words: "May God see to it that this little community be an elect garden of pure lilies, pleasant to the One "who browses among the lilies" (Sng. 2, l6). Were it otherwise, we wish God to destroy this little seed at its rising!" (S.C. Vol. l0, page l69). He writes to the Religious: "Perfect chastity. Our Lord said, 'Blessed are the single-hearted for they shall see God'" (Mt. 5, 8). </w:t>
      </w:r>
    </w:p>
    <w:p w:rsidR="00C427FC" w:rsidRPr="00400E0B" w:rsidRDefault="00C427FC">
      <w:pPr>
        <w:jc w:val="both"/>
        <w:rPr>
          <w:sz w:val="26"/>
          <w:szCs w:val="26"/>
        </w:rPr>
      </w:pPr>
      <w:r w:rsidRPr="00400E0B">
        <w:rPr>
          <w:sz w:val="26"/>
          <w:szCs w:val="26"/>
        </w:rPr>
        <w:t xml:space="preserve">     The pure of heart are the chaste souls. They are compared to the angels because they resemble them in the freedom from matter and in the life of the spirit. For this reason chastity is called the virtue of the angels. It is so sublime and singular that only the fortunate souls understand it, according to the saying of the infallible witness of the truth, "Not everyone can accept this teaching, only those to whom it is given to do so" (</w:t>
      </w:r>
      <w:smartTag w:uri="urn:schemas-microsoft-com:office:smarttags" w:element="place">
        <w:smartTag w:uri="urn:schemas-microsoft-com:office:smarttags" w:element="PlaceType">
          <w:r w:rsidRPr="00400E0B">
            <w:rPr>
              <w:sz w:val="26"/>
              <w:szCs w:val="26"/>
            </w:rPr>
            <w:t>Mt.</w:t>
          </w:r>
        </w:smartTag>
        <w:r w:rsidRPr="00400E0B">
          <w:rPr>
            <w:sz w:val="26"/>
            <w:szCs w:val="26"/>
          </w:rPr>
          <w:t xml:space="preserve"> </w:t>
        </w:r>
        <w:smartTag w:uri="urn:schemas-microsoft-com:office:smarttags" w:element="PlaceName">
          <w:r w:rsidRPr="00400E0B">
            <w:rPr>
              <w:sz w:val="26"/>
              <w:szCs w:val="26"/>
            </w:rPr>
            <w:t>l9</w:t>
          </w:r>
        </w:smartTag>
      </w:smartTag>
      <w:r w:rsidRPr="00400E0B">
        <w:rPr>
          <w:sz w:val="26"/>
          <w:szCs w:val="26"/>
        </w:rPr>
        <w:t xml:space="preserve">, 11). Called by God to religious life, the fortunate souls must love this angelic virtue jealously. Therefore, their thoughts, works, words, and desires, must be very chaste. To be faithful to the vow, the Father recommends the following means: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rsidP="00400E0B">
      <w:pPr>
        <w:jc w:val="both"/>
        <w:rPr>
          <w:sz w:val="26"/>
          <w:szCs w:val="26"/>
        </w:rPr>
      </w:pPr>
      <w:r w:rsidRPr="00400E0B">
        <w:rPr>
          <w:sz w:val="26"/>
          <w:szCs w:val="26"/>
        </w:rPr>
        <w:lastRenderedPageBreak/>
        <w:t xml:space="preserve">l. Daily Eucharistic Communion received with a tender love for Jesus Christ. 2. Special devotion to the most holy Virgin, </w:t>
      </w:r>
      <w:smartTag w:uri="urn:schemas-microsoft-com:office:smarttags" w:element="City">
        <w:smartTag w:uri="urn:schemas-microsoft-com:office:smarttags" w:element="place">
          <w:r w:rsidRPr="00400E0B">
            <w:rPr>
              <w:sz w:val="26"/>
              <w:szCs w:val="26"/>
            </w:rPr>
            <w:t>Saint Joseph</w:t>
          </w:r>
        </w:smartTag>
      </w:smartTag>
      <w:r w:rsidRPr="00400E0B">
        <w:rPr>
          <w:sz w:val="26"/>
          <w:szCs w:val="26"/>
        </w:rPr>
        <w:t>, and the guardian angel. 3. Prayer and daily meditation upon the last truths and the Passion of our Lord Jesus Christ. 5. Work, avoiding idleness. 6. Humility, because chastity is a reward for humility. The proud are never chaste. 7. Mortification of the senses, especially sight and gluttony.</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Father ends with this grave warning, "Woe to the soul consecrated through the religious vows who staggers on this fundamental virtue This soul becomes quickly corrupted, and goes into ruin. The enemy of souls endeavors...to drive it to evil. Because of that Jesus warned us, 'Be on guard, and pray that you may not undergo the test" (S.C. Vol. l0, page l88).</w:t>
      </w:r>
    </w:p>
    <w:p w:rsidR="00C427FC" w:rsidRDefault="00C427FC">
      <w:pPr>
        <w:jc w:val="both"/>
        <w:rPr>
          <w:sz w:val="24"/>
        </w:rPr>
      </w:pPr>
    </w:p>
    <w:p w:rsidR="00C427FC" w:rsidRDefault="00C427FC">
      <w:pPr>
        <w:jc w:val="both"/>
        <w:rPr>
          <w:sz w:val="24"/>
        </w:rPr>
      </w:pPr>
    </w:p>
    <w:p w:rsidR="00E27C9C" w:rsidRDefault="00E27C9C">
      <w:pPr>
        <w:jc w:val="both"/>
        <w:rPr>
          <w:sz w:val="24"/>
        </w:rPr>
      </w:pPr>
    </w:p>
    <w:p w:rsidR="00C427FC" w:rsidRDefault="00E27C9C" w:rsidP="002B28E2">
      <w:pPr>
        <w:widowControl w:val="0"/>
        <w:pBdr>
          <w:bottom w:val="single" w:sz="4" w:space="1" w:color="auto"/>
        </w:pBdr>
        <w:jc w:val="both"/>
        <w:rPr>
          <w:b/>
          <w:snapToGrid w:val="0"/>
          <w:sz w:val="40"/>
          <w:szCs w:val="40"/>
        </w:rPr>
      </w:pPr>
      <w:r w:rsidRPr="002B28E2">
        <w:rPr>
          <w:b/>
          <w:snapToGrid w:val="0"/>
          <w:sz w:val="40"/>
          <w:szCs w:val="40"/>
        </w:rPr>
        <w:t xml:space="preserve">3. </w:t>
      </w:r>
      <w:r>
        <w:rPr>
          <w:b/>
          <w:snapToGrid w:val="0"/>
          <w:sz w:val="40"/>
          <w:szCs w:val="40"/>
        </w:rPr>
        <w:t>A page of Father V</w:t>
      </w:r>
      <w:r w:rsidRPr="002B28E2">
        <w:rPr>
          <w:b/>
          <w:snapToGrid w:val="0"/>
          <w:sz w:val="40"/>
          <w:szCs w:val="40"/>
        </w:rPr>
        <w:t>itale</w:t>
      </w:r>
    </w:p>
    <w:p w:rsidR="00E27C9C" w:rsidRPr="002B28E2" w:rsidRDefault="00E27C9C"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The Father says in his funeral oration, "To the Lord's glory he declares that he never knew the actions that people call dishonest, obscene, etc., and he never understood what pleasure people find in them" (S.C. Vol. 7, page 242). It came to our knowledge from various witnesses that to qualify himself for confessing the faithful, the Father needed explanation on this subject.</w:t>
      </w:r>
    </w:p>
    <w:p w:rsidR="00C427FC" w:rsidRPr="00400E0B" w:rsidRDefault="00C427FC">
      <w:pPr>
        <w:jc w:val="both"/>
        <w:rPr>
          <w:sz w:val="26"/>
          <w:szCs w:val="26"/>
        </w:rPr>
      </w:pPr>
      <w:r w:rsidRPr="00400E0B">
        <w:rPr>
          <w:sz w:val="26"/>
          <w:szCs w:val="26"/>
        </w:rPr>
        <w:t xml:space="preserve">     As a youth before knowing his priestly vocation, the Father had a fleeting idea of forming a family, thinking of a creature unknown to us. This event left an ineffable sadness in his spirit, all his life long. Prof. Nicotra let us know this episode. He adds that the Father was always pure and deeply grieved by that human affection which pulled him away from the love of God, at least for a moment, in his way of thinking.</w:t>
      </w:r>
    </w:p>
    <w:p w:rsidR="00C427FC" w:rsidRPr="00400E0B" w:rsidRDefault="00C427FC">
      <w:pPr>
        <w:jc w:val="both"/>
        <w:rPr>
          <w:sz w:val="26"/>
          <w:szCs w:val="26"/>
        </w:rPr>
      </w:pPr>
      <w:r w:rsidRPr="00400E0B">
        <w:rPr>
          <w:sz w:val="26"/>
          <w:szCs w:val="26"/>
        </w:rPr>
        <w:t xml:space="preserve">     We continue with this eloquent page of Father Vitale: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We can say that Canon Di Francia was an angelic man. From the early years of his innocent life, he appreciated the priceless treasure of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rsidP="00400E0B">
      <w:pPr>
        <w:jc w:val="both"/>
        <w:rPr>
          <w:sz w:val="26"/>
          <w:szCs w:val="26"/>
        </w:rPr>
      </w:pPr>
      <w:r w:rsidRPr="00400E0B">
        <w:rPr>
          <w:sz w:val="26"/>
          <w:szCs w:val="26"/>
        </w:rPr>
        <w:lastRenderedPageBreak/>
        <w:t>the virtue without feeling inclined to opposite vice, due to God's grace. From his disclosure, from his behavior in some necessary and risky incidents, from the counsel he asked for, we detect that if ever an obscene thought crossed his mind, it did not affect him. This is not an over-statement; he himself wrote the following: "To the glory of our Lord, I declare that I never knew about actions that people call dishonest, obscene, etc.... and never could I understand the pleasure of such actions." And yet, he tortured his body and behaved with much prudence not only in dealing with immediate problems, but also in working out distant risks. Sometimes in his pure conscience, he considered whether he had behaved properly about a delicate matter for the good of souls, but later he told me: "For God's grace, I do not know such temptations."</w:t>
      </w:r>
    </w:p>
    <w:p w:rsidR="00C427FC" w:rsidRPr="00400E0B" w:rsidRDefault="00C427FC">
      <w:pPr>
        <w:jc w:val="both"/>
        <w:rPr>
          <w:sz w:val="26"/>
          <w:szCs w:val="26"/>
        </w:rPr>
      </w:pPr>
      <w:r w:rsidRPr="00400E0B">
        <w:rPr>
          <w:sz w:val="26"/>
          <w:szCs w:val="26"/>
        </w:rPr>
        <w:t xml:space="preserve">     Nonetheless, he was inflexible, harsh against any sign of this vice that could harm souls even slightly. A look less than sober, a frivolous touch of a hand, and spending of time with people of the opposite sex beyond what was necessary were reasons for serious measures.</w:t>
      </w:r>
    </w:p>
    <w:p w:rsidR="00C427FC" w:rsidRPr="00400E0B" w:rsidRDefault="00C427FC">
      <w:pPr>
        <w:jc w:val="both"/>
        <w:rPr>
          <w:sz w:val="26"/>
          <w:szCs w:val="26"/>
        </w:rPr>
      </w:pPr>
      <w:r w:rsidRPr="00400E0B">
        <w:rPr>
          <w:sz w:val="26"/>
          <w:szCs w:val="26"/>
        </w:rPr>
        <w:t xml:space="preserve">     One day, seeing a cleric looking here and there on the street, he told me: "It would be better for him to go back to the world."</w:t>
      </w:r>
    </w:p>
    <w:p w:rsidR="00C427FC" w:rsidRPr="00400E0B" w:rsidRDefault="00C427FC">
      <w:pPr>
        <w:jc w:val="both"/>
        <w:rPr>
          <w:sz w:val="26"/>
          <w:szCs w:val="26"/>
        </w:rPr>
      </w:pPr>
      <w:r w:rsidRPr="00400E0B">
        <w:rPr>
          <w:sz w:val="26"/>
          <w:szCs w:val="26"/>
        </w:rPr>
        <w:t xml:space="preserve">     To caress children, he generally laid his hand lightly on their heads.</w:t>
      </w:r>
    </w:p>
    <w:p w:rsidR="00C427FC" w:rsidRPr="00400E0B" w:rsidRDefault="00C427FC">
      <w:pPr>
        <w:jc w:val="both"/>
        <w:rPr>
          <w:sz w:val="26"/>
          <w:szCs w:val="26"/>
        </w:rPr>
      </w:pPr>
      <w:r w:rsidRPr="00400E0B">
        <w:rPr>
          <w:sz w:val="26"/>
          <w:szCs w:val="26"/>
        </w:rPr>
        <w:t xml:space="preserve">     He used to recommend that preachers speak about making people love virginity rather than speaking of the opposite vice beyond what was necessary.</w:t>
      </w:r>
    </w:p>
    <w:p w:rsidR="00C427FC" w:rsidRPr="00400E0B" w:rsidRDefault="00C427FC">
      <w:pPr>
        <w:jc w:val="both"/>
        <w:rPr>
          <w:sz w:val="26"/>
          <w:szCs w:val="26"/>
        </w:rPr>
      </w:pPr>
      <w:r w:rsidRPr="00400E0B">
        <w:rPr>
          <w:sz w:val="26"/>
          <w:szCs w:val="26"/>
        </w:rPr>
        <w:t xml:space="preserve">     Performances for youths dealing with worldly matters, which were improper and dangerous for them, were forbidden. Sometimes he reproached a missionary and made him stop a movie because of pictures of naked Indians.</w:t>
      </w:r>
    </w:p>
    <w:p w:rsidR="00C427FC" w:rsidRPr="00400E0B" w:rsidRDefault="00C427FC">
      <w:pPr>
        <w:jc w:val="both"/>
        <w:rPr>
          <w:sz w:val="26"/>
          <w:szCs w:val="26"/>
        </w:rPr>
      </w:pPr>
      <w:r w:rsidRPr="00400E0B">
        <w:rPr>
          <w:sz w:val="26"/>
          <w:szCs w:val="26"/>
        </w:rPr>
        <w:t xml:space="preserve">     He never allowed clerics, under pretext of literary culture, to read books or magazines hinting at erotic matter; rather he devised a way to lead them away from suspicious places and circumstances.</w:t>
      </w:r>
    </w:p>
    <w:p w:rsidR="00C427FC" w:rsidRPr="00400E0B" w:rsidRDefault="00C427FC">
      <w:pPr>
        <w:jc w:val="both"/>
        <w:rPr>
          <w:sz w:val="26"/>
          <w:szCs w:val="26"/>
        </w:rPr>
      </w:pPr>
      <w:r w:rsidRPr="00400E0B">
        <w:rPr>
          <w:sz w:val="26"/>
          <w:szCs w:val="26"/>
        </w:rPr>
        <w:t xml:space="preserve">     A young priest reports: "Once I was with the padre on a bus. All of a sudden, he called me and gave me a newspaper he had open in his hands. I thought that he wished to save himself the trouble of reading; therefore, I began reading aloud. But he told me to read it to myself. Then I understood: he gave the paper to divert my eyes from the people coming and going."</w:t>
      </w:r>
    </w:p>
    <w:p w:rsidR="00C427FC" w:rsidRPr="00400E0B" w:rsidRDefault="00C427FC">
      <w:pPr>
        <w:jc w:val="both"/>
        <w:rPr>
          <w:sz w:val="26"/>
          <w:szCs w:val="26"/>
        </w:rPr>
      </w:pPr>
      <w:r w:rsidRPr="00400E0B">
        <w:rPr>
          <w:sz w:val="26"/>
          <w:szCs w:val="26"/>
        </w:rPr>
        <w:t xml:space="preserve">     He seemed to lose his natural mildness in the presence of certain dress for young girls, reproaching the parents harshly and running the risk of making them react unfavorably. Trying to convince him that baring one's neck or chest moderately could be tolerated was useless. He could not agree because "the small" would grow "great." He wanted the girls to dress modestly. This was due to the purity of his soul.</w:t>
      </w:r>
    </w:p>
    <w:p w:rsidR="00C427FC" w:rsidRPr="00400E0B" w:rsidRDefault="00C427FC">
      <w:pPr>
        <w:jc w:val="both"/>
        <w:rPr>
          <w:sz w:val="26"/>
          <w:szCs w:val="26"/>
        </w:rPr>
      </w:pPr>
      <w:r w:rsidRPr="00400E0B">
        <w:rPr>
          <w:sz w:val="26"/>
          <w:szCs w:val="26"/>
        </w:rPr>
        <w:t xml:space="preserve">     How many times he repeated </w:t>
      </w:r>
      <w:smartTag w:uri="urn:schemas-microsoft-com:office:smarttags" w:element="City">
        <w:smartTag w:uri="urn:schemas-microsoft-com:office:smarttags" w:element="place">
          <w:r w:rsidRPr="00400E0B">
            <w:rPr>
              <w:sz w:val="26"/>
              <w:szCs w:val="26"/>
            </w:rPr>
            <w:t>Saint Augustine</w:t>
          </w:r>
        </w:smartTag>
      </w:smartTag>
      <w:r w:rsidRPr="00400E0B">
        <w:rPr>
          <w:sz w:val="26"/>
          <w:szCs w:val="26"/>
        </w:rPr>
        <w:t>'s saying: "Your talk with women must be brief and austere" (Ibid. 32l-322).</w:t>
      </w:r>
    </w:p>
    <w:p w:rsidR="00C427FC" w:rsidRDefault="00C427FC" w:rsidP="002B28E2">
      <w:pPr>
        <w:widowControl w:val="0"/>
        <w:pBdr>
          <w:bottom w:val="single" w:sz="4" w:space="1" w:color="auto"/>
        </w:pBdr>
        <w:jc w:val="both"/>
        <w:rPr>
          <w:b/>
          <w:snapToGrid w:val="0"/>
          <w:sz w:val="40"/>
          <w:szCs w:val="40"/>
        </w:rPr>
      </w:pPr>
      <w:r>
        <w:rPr>
          <w:sz w:val="24"/>
        </w:rPr>
        <w:br w:type="page"/>
      </w:r>
      <w:r w:rsidR="00F2606E" w:rsidRPr="002B28E2">
        <w:rPr>
          <w:b/>
          <w:snapToGrid w:val="0"/>
          <w:sz w:val="40"/>
          <w:szCs w:val="40"/>
        </w:rPr>
        <w:lastRenderedPageBreak/>
        <w:t>4. An angel</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Default="00C427FC">
      <w:pPr>
        <w:jc w:val="both"/>
        <w:rPr>
          <w:sz w:val="26"/>
          <w:szCs w:val="26"/>
        </w:rPr>
      </w:pPr>
      <w:r>
        <w:rPr>
          <w:sz w:val="24"/>
        </w:rPr>
        <w:t xml:space="preserve">     </w:t>
      </w:r>
      <w:r w:rsidRPr="00400E0B">
        <w:rPr>
          <w:sz w:val="26"/>
          <w:szCs w:val="26"/>
        </w:rPr>
        <w:t>Witnesses confirm this beautiful page of Father Vitale.</w:t>
      </w:r>
    </w:p>
    <w:p w:rsidR="00F2606E" w:rsidRPr="00400E0B" w:rsidRDefault="00F2606E">
      <w:pPr>
        <w:jc w:val="both"/>
        <w:rPr>
          <w:sz w:val="26"/>
          <w:szCs w:val="26"/>
        </w:rPr>
      </w:pPr>
    </w:p>
    <w:p w:rsidR="00C427FC" w:rsidRDefault="00C427FC">
      <w:pPr>
        <w:jc w:val="both"/>
        <w:rPr>
          <w:sz w:val="26"/>
          <w:szCs w:val="26"/>
        </w:rPr>
      </w:pPr>
      <w:r w:rsidRPr="00400E0B">
        <w:rPr>
          <w:sz w:val="26"/>
          <w:szCs w:val="26"/>
        </w:rPr>
        <w:t xml:space="preserve">     "To my knowledge, the Father always kept chastity. I deduce it from his talking and walking." "He was much reserved in his sight, especially with women, and was very strict in the observance of this virtue among us." "Walking through the streets he was very modest; I accompanied him often." "I can't specify anything about chastity, but his holiness appeared from his face." "I can't say anything of his innermost, but his external behavior showed an exemplary holiness." "I suppose he has always been innocent. I saw him modest in the sight -- always." "He walked modestly and recollected. When people saw him, they said, 'The saint is passing by'."  "To my knowledge, his behavior was always serious and grave, demanding trust and respect from the priests, sisters, and lay people. When he talked of chastity, he always called it the angelic virtue."</w:t>
      </w:r>
    </w:p>
    <w:p w:rsidR="00F2606E" w:rsidRPr="00400E0B" w:rsidRDefault="00F2606E">
      <w:pPr>
        <w:jc w:val="both"/>
        <w:rPr>
          <w:sz w:val="26"/>
          <w:szCs w:val="26"/>
        </w:rPr>
      </w:pPr>
    </w:p>
    <w:p w:rsidR="00C427FC" w:rsidRDefault="00C427FC">
      <w:pPr>
        <w:jc w:val="both"/>
        <w:rPr>
          <w:sz w:val="26"/>
          <w:szCs w:val="26"/>
        </w:rPr>
      </w:pPr>
      <w:r w:rsidRPr="00400E0B">
        <w:rPr>
          <w:sz w:val="26"/>
          <w:szCs w:val="26"/>
        </w:rPr>
        <w:t xml:space="preserve">     On various occasions we heard a few statements on this subject from the Servant of God. "I heard the Servant of God saying that he had known certain sins from the study of morals." "With regard to an apostate, he confessed to me that he had never had a hint of such temptations; and yet, he coped with world and church going women. I lived with him more than 27 years; I don't know if I am wrong, but I affirm that I smelt such a perfume of holiness."</w:t>
      </w:r>
    </w:p>
    <w:p w:rsidR="00F2606E" w:rsidRPr="00400E0B" w:rsidRDefault="00F2606E">
      <w:pPr>
        <w:jc w:val="both"/>
        <w:rPr>
          <w:sz w:val="26"/>
          <w:szCs w:val="26"/>
        </w:rPr>
      </w:pPr>
    </w:p>
    <w:p w:rsidR="00C427FC" w:rsidRPr="00400E0B" w:rsidRDefault="00C427FC">
      <w:pPr>
        <w:jc w:val="both"/>
        <w:rPr>
          <w:sz w:val="26"/>
          <w:szCs w:val="26"/>
        </w:rPr>
      </w:pPr>
      <w:r w:rsidRPr="00400E0B">
        <w:rPr>
          <w:sz w:val="26"/>
          <w:szCs w:val="26"/>
        </w:rPr>
        <w:t xml:space="preserve">     It is not a marvel, therefore, if the witnesses called him "an angel" in their reports. "In such a matter I found nothing different from an angel's purity." "In the community we thought of him as of an angel."</w:t>
      </w:r>
    </w:p>
    <w:p w:rsidR="00C427FC" w:rsidRPr="00400E0B" w:rsidRDefault="00C427FC">
      <w:pPr>
        <w:jc w:val="both"/>
        <w:rPr>
          <w:sz w:val="26"/>
          <w:szCs w:val="26"/>
        </w:rPr>
      </w:pPr>
    </w:p>
    <w:p w:rsidR="00C427FC" w:rsidRDefault="00C427FC">
      <w:pPr>
        <w:jc w:val="both"/>
        <w:rPr>
          <w:sz w:val="24"/>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C427FC">
      <w:pPr>
        <w:jc w:val="both"/>
        <w:rPr>
          <w:b/>
          <w:sz w:val="28"/>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5.  He spoke of the virtue</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He recommended the caution by Saint Francis of Sales, i. e., to preach on the virtue instead of the vice. He disliked the new expression of the catechism, "You shall not do impure actions," and in the booklets for our institutes replaced this expression with the old one, "You shall not fornicate." </w:t>
      </w:r>
    </w:p>
    <w:p w:rsidR="00C427FC" w:rsidRPr="00400E0B" w:rsidRDefault="00C427FC">
      <w:pPr>
        <w:jc w:val="both"/>
        <w:rPr>
          <w:sz w:val="26"/>
          <w:szCs w:val="26"/>
        </w:rPr>
      </w:pPr>
      <w:r w:rsidRPr="00400E0B">
        <w:rPr>
          <w:sz w:val="26"/>
          <w:szCs w:val="26"/>
        </w:rPr>
        <w:t xml:space="preserve">     Speaking of chastity, the Father spoke of its odor, never of the opposite vice. "On the taking of the garb, or the vows, his preaching on the chastity's beauty was suggestive, but he never spoke of the opposite vice." While teaching that" chastity requires sacrifices, he made us understand that it becomes a source of inner delights beyond comparison" (Vol. 45, page 22l). He was very reserved about such a matter in his preaching, nor did he allow other priests to come to details, above all about the opposite vice." "He was merciless in supervising the performances, and removed any hint of worldly love." Msgr. Lojacono, Bishop of Ariano Irpino, gave the Father the works by Parzanese: four volumes of preaching, and four of poetry. The Father appreciated the gift and was delighted in reading the speeches. He read some passages to us, sometimes. However, after the Father's death, we found only three volumes of poetry. He had eliminated the fourth one, in which the poet sang the chaste love of his town's country people. And yet, such people lived in the simplicity of the morals of those times (l800-l850).</w:t>
      </w:r>
    </w:p>
    <w:p w:rsidR="00C427FC" w:rsidRPr="00400E0B" w:rsidRDefault="00C427FC">
      <w:pPr>
        <w:jc w:val="both"/>
        <w:rPr>
          <w:sz w:val="26"/>
          <w:szCs w:val="26"/>
        </w:rPr>
      </w:pPr>
      <w:r w:rsidRPr="00400E0B">
        <w:rPr>
          <w:sz w:val="26"/>
          <w:szCs w:val="26"/>
        </w:rPr>
        <w:t xml:space="preserve">     Nor did he allow the community to read something disturbing. "In May he warned me, because we read a meditation by Father Muzzarelli on the purity. He withdrew the booklet from circulation, saying,  'It is unfitting for the orphaned girls, and for you, the sisters'."  "I was reading at refectory a rather delicate story, but instead of paying attention to its meaning, I was looking at the somewhat grotesque attitude of a punished probationer; so, I burst into laughter. The Father was eating in a nearby room; he thought I was laughing about the reading, and got up to call me to order. In private he told me not to laugh at the story which regarded the offense to the beautiful virtue." " He was very reserved with us. I think that the beautiful virtue was sovereign in his soul. In fact, when I read a book at refectory touching upon the opposite vice, he told me at the end, 'Daughter, skip those pages. Some of the youth could misunderstand,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receiving evil instead of good'."</w:t>
      </w:r>
    </w:p>
    <w:p w:rsidR="00C427FC" w:rsidRPr="00400E0B" w:rsidRDefault="00C427FC">
      <w:pPr>
        <w:jc w:val="both"/>
        <w:rPr>
          <w:sz w:val="26"/>
          <w:szCs w:val="26"/>
        </w:rPr>
      </w:pPr>
      <w:r w:rsidRPr="00400E0B">
        <w:rPr>
          <w:sz w:val="26"/>
          <w:szCs w:val="26"/>
        </w:rPr>
        <w:t xml:space="preserve">     A Rogationist who has been many years an assistant to the boys points out, "We were forbidden to discuss with boys inconveniences about morals. It was reserved to the Father, or Canon Vitale."</w:t>
      </w:r>
    </w:p>
    <w:p w:rsidR="00C427FC" w:rsidRPr="00400E0B" w:rsidRDefault="00C427FC">
      <w:pPr>
        <w:jc w:val="both"/>
        <w:rPr>
          <w:sz w:val="26"/>
          <w:szCs w:val="26"/>
        </w:rPr>
      </w:pPr>
    </w:p>
    <w:p w:rsidR="00C427FC" w:rsidRDefault="00C427FC">
      <w:pPr>
        <w:jc w:val="both"/>
        <w:rPr>
          <w:sz w:val="24"/>
        </w:rPr>
      </w:pPr>
    </w:p>
    <w:p w:rsidR="00C427FC" w:rsidRPr="002B28E2" w:rsidRDefault="00F2606E" w:rsidP="002B28E2">
      <w:pPr>
        <w:widowControl w:val="0"/>
        <w:pBdr>
          <w:bottom w:val="single" w:sz="4" w:space="1" w:color="auto"/>
        </w:pBdr>
        <w:jc w:val="both"/>
        <w:rPr>
          <w:b/>
          <w:snapToGrid w:val="0"/>
          <w:sz w:val="40"/>
          <w:szCs w:val="40"/>
        </w:rPr>
      </w:pPr>
      <w:r w:rsidRPr="002B28E2">
        <w:rPr>
          <w:b/>
          <w:snapToGrid w:val="0"/>
          <w:sz w:val="40"/>
          <w:szCs w:val="40"/>
        </w:rPr>
        <w:t xml:space="preserve">6. </w:t>
      </w:r>
      <w:proofErr w:type="gramStart"/>
      <w:r w:rsidRPr="002B28E2">
        <w:rPr>
          <w:b/>
          <w:snapToGrid w:val="0"/>
          <w:sz w:val="40"/>
          <w:szCs w:val="40"/>
        </w:rPr>
        <w:t>With</w:t>
      </w:r>
      <w:proofErr w:type="gramEnd"/>
      <w:r w:rsidRPr="002B28E2">
        <w:rPr>
          <w:b/>
          <w:snapToGrid w:val="0"/>
          <w:sz w:val="40"/>
          <w:szCs w:val="40"/>
        </w:rPr>
        <w:t xml:space="preserve"> the sisters</w:t>
      </w:r>
    </w:p>
    <w:p w:rsidR="00C427FC" w:rsidRPr="002B28E2" w:rsidRDefault="00C427FC" w:rsidP="002B28E2">
      <w:pPr>
        <w:widowControl w:val="0"/>
        <w:pBdr>
          <w:bottom w:val="single" w:sz="4" w:space="1" w:color="auto"/>
        </w:pBdr>
        <w:jc w:val="both"/>
        <w:rPr>
          <w:b/>
          <w:snapToGrid w:val="0"/>
          <w:sz w:val="40"/>
          <w:szCs w:val="40"/>
        </w:rPr>
      </w:pPr>
    </w:p>
    <w:p w:rsidR="00F2606E" w:rsidRDefault="00C427FC">
      <w:pPr>
        <w:jc w:val="both"/>
        <w:rPr>
          <w:sz w:val="26"/>
          <w:szCs w:val="26"/>
        </w:rPr>
      </w:pPr>
      <w:r w:rsidRPr="00400E0B">
        <w:rPr>
          <w:sz w:val="26"/>
          <w:szCs w:val="26"/>
        </w:rPr>
        <w:t xml:space="preserve">  </w:t>
      </w:r>
    </w:p>
    <w:p w:rsidR="00C427FC" w:rsidRPr="00400E0B" w:rsidRDefault="00C427FC">
      <w:pPr>
        <w:jc w:val="both"/>
        <w:rPr>
          <w:sz w:val="26"/>
          <w:szCs w:val="26"/>
        </w:rPr>
      </w:pPr>
      <w:r w:rsidRPr="00400E0B">
        <w:rPr>
          <w:sz w:val="26"/>
          <w:szCs w:val="26"/>
        </w:rPr>
        <w:t xml:space="preserve">   To guide and to form the sisters and the youth, the Father had founder-subject relationships. Hence, a certain perplexity, lest he should act against conscience. Then he submitted his doubts to Canon Pennino of Palermo, the former confessor of Father Cusmano. He responded,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After reading your letter I think that you behaved egregiously with the sisters and the orphaned girls of your communities. So did Father James Cusmano; so does his successor Father Mammana, a priest of pure conscience; so do the founders. Therefore, Your Reverence may be peaceful, you are in good company (September l4, l897).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witnesses report, "As to chastity, to my knowledge he never let women kiss his hand." A sister, "He was kind and reserved, but his attentions for us were carried out by the mother superior. He did not allow us to kiss his hand, and the few times we were allowed, we did it, crossing our arms."</w:t>
      </w:r>
    </w:p>
    <w:p w:rsidR="00C427FC" w:rsidRPr="00400E0B" w:rsidRDefault="00C427FC">
      <w:pPr>
        <w:jc w:val="both"/>
        <w:rPr>
          <w:sz w:val="26"/>
          <w:szCs w:val="26"/>
        </w:rPr>
      </w:pPr>
      <w:r w:rsidRPr="00400E0B">
        <w:rPr>
          <w:sz w:val="26"/>
          <w:szCs w:val="26"/>
        </w:rPr>
        <w:t xml:space="preserve">     I remember:</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It was l924 or l925. Very tired, the Father sat on the landing of the stairs to rest a little while. The sisters passing by asked him with filial affection for the blessing and how he felt. He stopped that fuss rather sternly, and said to my ear (perhaps to teach me, I was a new ordained priest), 'Your talk with women must be brief and austere.'</w:t>
      </w:r>
    </w:p>
    <w:p w:rsidR="00C427FC" w:rsidRPr="00400E0B" w:rsidRDefault="00C427FC">
      <w:pPr>
        <w:jc w:val="both"/>
        <w:rPr>
          <w:sz w:val="26"/>
          <w:szCs w:val="26"/>
        </w:rPr>
      </w:pPr>
      <w:r w:rsidRPr="00400E0B">
        <w:rPr>
          <w:sz w:val="26"/>
          <w:szCs w:val="26"/>
        </w:rPr>
        <w:t xml:space="preserve">     Because the Rogationists' institute was under construction, the Father was compelled to dwell in an apartment at the Holy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Spirit. Due to his health fatally waning, he was cared day and night by a brother. Almost every evening we went over there to visit him and receive orders. More than once the sisters asked us for necessary information about the house and the institution. When the Father realized it, he appeared on the threshold of the door and dismissed us with resolute gesture. He prescribed by rule not to let women kiss our hand, following his example."</w:t>
      </w:r>
    </w:p>
    <w:p w:rsidR="00C427FC" w:rsidRPr="00400E0B" w:rsidRDefault="00C427FC">
      <w:pPr>
        <w:jc w:val="both"/>
        <w:rPr>
          <w:sz w:val="26"/>
          <w:szCs w:val="26"/>
        </w:rPr>
      </w:pPr>
      <w:r w:rsidRPr="00400E0B">
        <w:rPr>
          <w:sz w:val="26"/>
          <w:szCs w:val="26"/>
        </w:rPr>
        <w:t xml:space="preserve">     He didn't allow jokes of hands among us, nor to touch one another.</w:t>
      </w:r>
    </w:p>
    <w:p w:rsidR="00C427FC" w:rsidRPr="00400E0B" w:rsidRDefault="00C427FC">
      <w:pPr>
        <w:jc w:val="both"/>
        <w:rPr>
          <w:sz w:val="26"/>
          <w:szCs w:val="26"/>
        </w:rPr>
      </w:pPr>
      <w:r w:rsidRPr="00400E0B">
        <w:rPr>
          <w:sz w:val="26"/>
          <w:szCs w:val="26"/>
        </w:rPr>
        <w:t xml:space="preserve">     One day he warned two aspirants when one of them took away an ant from the shoulders of the other. He thought it was a gesture of kindness. The witness points out, "It seems excessive, but for the saints it is not." The same episode is narrated in details by another witness. During the play activity the Father had the bell rung for a meeting: he thought that a probationer had laid hands on another one, but it resulted that she had took away an ant from the cape. The Servant of God remained humiliated." "A probationer who had touched a companion with the blessed branch of olive, smiling  (it was on Palm Sunday),  was scolded by the Father. She had to ask the mother superior for forgiveness and for a penance. A sister who said to an orphaned girl,  'How beautiful you are!'  was admonished by the Father."</w:t>
      </w:r>
    </w:p>
    <w:p w:rsidR="00C427FC" w:rsidRPr="00400E0B" w:rsidRDefault="00C427FC">
      <w:pPr>
        <w:jc w:val="both"/>
        <w:rPr>
          <w:sz w:val="26"/>
          <w:szCs w:val="26"/>
        </w:rPr>
      </w:pPr>
      <w:r w:rsidRPr="00400E0B">
        <w:rPr>
          <w:sz w:val="26"/>
          <w:szCs w:val="26"/>
        </w:rPr>
        <w:t xml:space="preserve">     "As to chastity, the Father was irreproachable. In our ring-a-ring o'- roses, the Father told us to join our hands with the handkerchief to avoid touching one another. He used to say, 'Whoever is chaste, is humble and obedient'." "We sisters were not allowed to touch one another."</w:t>
      </w:r>
    </w:p>
    <w:p w:rsidR="00C427FC" w:rsidRDefault="00C427FC">
      <w:pPr>
        <w:jc w:val="both"/>
        <w:rPr>
          <w:sz w:val="24"/>
        </w:rPr>
      </w:pPr>
    </w:p>
    <w:p w:rsidR="00F2606E" w:rsidRDefault="00F2606E">
      <w:pPr>
        <w:jc w:val="both"/>
        <w:rPr>
          <w:sz w:val="24"/>
        </w:rPr>
      </w:pPr>
    </w:p>
    <w:p w:rsidR="00C427FC" w:rsidRDefault="00C427FC">
      <w:pPr>
        <w:jc w:val="both"/>
        <w:rPr>
          <w:sz w:val="24"/>
        </w:rPr>
      </w:pPr>
    </w:p>
    <w:p w:rsidR="00C427FC" w:rsidRDefault="00F2606E" w:rsidP="002B28E2">
      <w:pPr>
        <w:widowControl w:val="0"/>
        <w:pBdr>
          <w:bottom w:val="single" w:sz="4" w:space="1" w:color="auto"/>
        </w:pBdr>
        <w:jc w:val="both"/>
        <w:rPr>
          <w:b/>
          <w:snapToGrid w:val="0"/>
          <w:sz w:val="40"/>
          <w:szCs w:val="40"/>
        </w:rPr>
      </w:pPr>
      <w:r w:rsidRPr="002B28E2">
        <w:rPr>
          <w:b/>
          <w:snapToGrid w:val="0"/>
          <w:sz w:val="40"/>
          <w:szCs w:val="40"/>
        </w:rPr>
        <w:t xml:space="preserve">7. </w:t>
      </w:r>
      <w:proofErr w:type="gramStart"/>
      <w:r w:rsidRPr="002B28E2">
        <w:rPr>
          <w:b/>
          <w:snapToGrid w:val="0"/>
          <w:sz w:val="40"/>
          <w:szCs w:val="40"/>
        </w:rPr>
        <w:t>With</w:t>
      </w:r>
      <w:proofErr w:type="gramEnd"/>
      <w:r w:rsidRPr="002B28E2">
        <w:rPr>
          <w:b/>
          <w:snapToGrid w:val="0"/>
          <w:sz w:val="40"/>
          <w:szCs w:val="40"/>
        </w:rPr>
        <w:t xml:space="preserve"> children</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Default="00C427FC">
      <w:pPr>
        <w:jc w:val="both"/>
        <w:rPr>
          <w:sz w:val="26"/>
          <w:szCs w:val="26"/>
        </w:rPr>
      </w:pPr>
      <w:r w:rsidRPr="00400E0B">
        <w:rPr>
          <w:sz w:val="26"/>
          <w:szCs w:val="26"/>
        </w:rPr>
        <w:t xml:space="preserve">     We have said enough of the Father's hearty kindness toward children. But someone compared them to the consecrated host, which is touched as necessity requires. So did the Father with children.</w:t>
      </w:r>
    </w:p>
    <w:p w:rsidR="00F2606E" w:rsidRPr="00400E0B" w:rsidRDefault="00F2606E">
      <w:pPr>
        <w:jc w:val="both"/>
        <w:rPr>
          <w:sz w:val="26"/>
          <w:szCs w:val="26"/>
        </w:rPr>
      </w:pPr>
    </w:p>
    <w:p w:rsidR="00C427FC" w:rsidRPr="00400E0B" w:rsidRDefault="00C427FC">
      <w:pPr>
        <w:jc w:val="both"/>
        <w:rPr>
          <w:sz w:val="26"/>
          <w:szCs w:val="26"/>
        </w:rPr>
      </w:pPr>
      <w:r w:rsidRPr="00400E0B">
        <w:rPr>
          <w:sz w:val="26"/>
          <w:szCs w:val="26"/>
        </w:rPr>
        <w:t xml:space="preserve">     After noticing that the Father sometimes washed the feet of the Religious, a witness adds, "But I never saw him washing the feet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 xml:space="preserve">of children. He did not do so for modesty sake, I suppose." And again, "I have said that the Father didn't wash the feet of children, nor he caressed them;  he only put  his hand on their heads, demanding of us the same behavior. He prohibited the sisters who took care of the kindergarten children in </w:t>
      </w:r>
      <w:smartTag w:uri="urn:schemas-microsoft-com:office:smarttags" w:element="City">
        <w:smartTag w:uri="urn:schemas-microsoft-com:office:smarttags" w:element="place">
          <w:r w:rsidR="00C427FC" w:rsidRPr="00400E0B">
            <w:rPr>
              <w:sz w:val="26"/>
              <w:szCs w:val="26"/>
            </w:rPr>
            <w:t>Rome</w:t>
          </w:r>
        </w:smartTag>
      </w:smartTag>
      <w:r w:rsidR="00C427FC" w:rsidRPr="00400E0B">
        <w:rPr>
          <w:sz w:val="26"/>
          <w:szCs w:val="26"/>
        </w:rPr>
        <w:t xml:space="preserve"> to wash them. A widow was hired for that." "Children were caressed on their heads; we were forbidden to carry children in our arms, or to caress them. Once, the Father censured me severely because I took a crying child in my arms to console him. I was told to deliver him to his parents and mine, who had come to visit me."</w:t>
      </w:r>
    </w:p>
    <w:p w:rsidR="00C427FC" w:rsidRPr="00400E0B" w:rsidRDefault="00C427FC">
      <w:pPr>
        <w:jc w:val="both"/>
        <w:rPr>
          <w:sz w:val="26"/>
          <w:szCs w:val="26"/>
        </w:rPr>
      </w:pPr>
      <w:r w:rsidRPr="00400E0B">
        <w:rPr>
          <w:sz w:val="26"/>
          <w:szCs w:val="26"/>
        </w:rPr>
        <w:t xml:space="preserve">     The Father did not want the Religious to kiss children. A mother superior who asked the permission to wash the feet of the sisters, was told by him, "I don't grant it. If you want, you can do so to children as a mother, for hygiene sake only, now and then every other week, but without kissing them" (Vol. 34, page 34).</w:t>
      </w:r>
    </w:p>
    <w:p w:rsidR="00C427FC" w:rsidRPr="00400E0B" w:rsidRDefault="00C427FC">
      <w:pPr>
        <w:jc w:val="both"/>
        <w:rPr>
          <w:sz w:val="26"/>
          <w:szCs w:val="26"/>
        </w:rPr>
      </w:pPr>
      <w:r w:rsidRPr="00400E0B">
        <w:rPr>
          <w:sz w:val="26"/>
          <w:szCs w:val="26"/>
        </w:rPr>
        <w:t xml:space="preserve">     A sister relates that when she was a probationer, her parents brought a recent born niece. The youth kissed her in the presence of the Servant of God. In the evening, at the end of the procession of Bambinella Mary, everyone approached to kiss her. When the probationer approached, she was told by the Father, "You havekissedyourniece,that'senough."                                 </w:t>
      </w:r>
    </w:p>
    <w:p w:rsidR="00C427FC" w:rsidRPr="00400E0B" w:rsidRDefault="00C427FC">
      <w:pPr>
        <w:jc w:val="both"/>
        <w:rPr>
          <w:sz w:val="26"/>
          <w:szCs w:val="26"/>
        </w:rPr>
      </w:pPr>
      <w:r w:rsidRPr="00400E0B">
        <w:rPr>
          <w:sz w:val="26"/>
          <w:szCs w:val="26"/>
        </w:rPr>
        <w:t xml:space="preserve">     The rules of another community of sisters taking care of children stated, "The sisters are not allowed to kiss children with much effusion." The Father remarked to the mother superior, "Who can bridle an internal effusion, which can easily follow? Where will the sister confine the child Jesus, with whom the consecrated soul enamored of Jesus has to exchange kisses and caresses?" (S.C. Vol. 5, page 220). Msgr. Sebastian Militto was distinguished in piety and doctrine. A former vicar general, he was fond of the Father and his institution, to which he  sent several vocations. Once he brought a two years old orphaned girl to the Holy Spirit to be sheltered, and while leaving kissed her good-by in the presence of the Father. The Servant of God drove him to the room contiguous to the parlor to make him notice that such a manifestation of innocent affection is unfitting for a priest. That should be avoided to make the priestly life shine. Relating the fact after so many years, Militto showed admiration for the Father's delicacy and charity, saying that he had kept the brotherly and fatherly warning as a kindest memory.</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F2606E" w:rsidRDefault="00C427FC">
      <w:pPr>
        <w:jc w:val="both"/>
        <w:rPr>
          <w:sz w:val="26"/>
          <w:szCs w:val="26"/>
        </w:rPr>
      </w:pPr>
      <w:r w:rsidRPr="00400E0B">
        <w:rPr>
          <w:sz w:val="26"/>
          <w:szCs w:val="26"/>
        </w:rPr>
        <w:t xml:space="preserve">     </w:t>
      </w:r>
    </w:p>
    <w:p w:rsidR="00C427FC" w:rsidRPr="00400E0B" w:rsidRDefault="00F2606E">
      <w:pPr>
        <w:jc w:val="both"/>
        <w:rPr>
          <w:sz w:val="26"/>
          <w:szCs w:val="26"/>
        </w:rPr>
      </w:pPr>
      <w:r>
        <w:rPr>
          <w:sz w:val="26"/>
          <w:szCs w:val="26"/>
        </w:rPr>
        <w:br w:type="page"/>
      </w:r>
      <w:r w:rsidR="00C427FC" w:rsidRPr="00400E0B">
        <w:rPr>
          <w:sz w:val="26"/>
          <w:szCs w:val="26"/>
        </w:rPr>
        <w:lastRenderedPageBreak/>
        <w:t>Also Father Messina, a guest of ours for several years, relates a similar episode. At Guardia, a baby was moving joyously in the hands of his mom, leaning toward the priest with raised hands. Father Messina approached the baby and kissed him as to please the mother. The Father called and told Father Messina in secret that the tenderness and kindness of the priest toward children should be never signified by kisses.</w:t>
      </w:r>
    </w:p>
    <w:p w:rsidR="00C427FC" w:rsidRPr="00400E0B" w:rsidRDefault="00C427FC">
      <w:pPr>
        <w:jc w:val="both"/>
        <w:rPr>
          <w:sz w:val="26"/>
          <w:szCs w:val="26"/>
        </w:rPr>
      </w:pPr>
      <w:r w:rsidRPr="00400E0B">
        <w:rPr>
          <w:sz w:val="26"/>
          <w:szCs w:val="26"/>
        </w:rPr>
        <w:t xml:space="preserve">     The sisters were prohibited to kiss one another: "He recommended mutual charity and permitted to seal it up with the kiss, but on second thoughts, he decided against the kiss."</w:t>
      </w:r>
    </w:p>
    <w:p w:rsidR="00C427FC" w:rsidRPr="00400E0B" w:rsidRDefault="00C427FC">
      <w:pPr>
        <w:jc w:val="both"/>
        <w:rPr>
          <w:sz w:val="26"/>
          <w:szCs w:val="26"/>
        </w:rPr>
      </w:pPr>
      <w:r w:rsidRPr="00400E0B">
        <w:rPr>
          <w:sz w:val="26"/>
          <w:szCs w:val="26"/>
        </w:rPr>
        <w:t xml:space="preserve">     We notice a delicacy of his own in a letter about the rite of admission to a congregation: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When the priest questions the candidate, your ritual has, "My daughter," etc. These are fond words between the priest and the candidate. Such words are unfitting for that solemn moment when the soul must be full of compunction and touched for surrendering herself to Jesus, her adorable spouse and divine lover. The word 'daughter' should be more than enough, because of its broad meaning: daughter of God, of the Church. It is also a hint to a young age that implies and makes the renunciation to the world more beautiful; and it is fitting for the Scripture's saying, "My delights are with the sons of men," which we apply to Jesus. Therefore, the word 'daughter' by itself should refer to a simple, pious, innocent soul, in which Jesus wants to find his delights. He separates her from the world and binds her with his love. The word 'my' hurts all these beautiful meanings! (S.C. Vol. 5, page 2l8).</w:t>
      </w:r>
    </w:p>
    <w:p w:rsidR="00C427FC" w:rsidRDefault="00C427FC">
      <w:pPr>
        <w:jc w:val="both"/>
        <w:rPr>
          <w:sz w:val="26"/>
          <w:szCs w:val="26"/>
        </w:rPr>
      </w:pPr>
    </w:p>
    <w:p w:rsidR="00F2606E" w:rsidRPr="00400E0B" w:rsidRDefault="00F2606E">
      <w:pPr>
        <w:jc w:val="both"/>
        <w:rPr>
          <w:sz w:val="26"/>
          <w:szCs w:val="26"/>
        </w:rPr>
      </w:pPr>
    </w:p>
    <w:p w:rsidR="00C427FC" w:rsidRDefault="00C427FC">
      <w:pPr>
        <w:jc w:val="both"/>
        <w:rPr>
          <w:b/>
          <w:sz w:val="28"/>
        </w:rPr>
      </w:pPr>
    </w:p>
    <w:p w:rsidR="00C427FC" w:rsidRDefault="00F2606E" w:rsidP="002B28E2">
      <w:pPr>
        <w:widowControl w:val="0"/>
        <w:pBdr>
          <w:bottom w:val="single" w:sz="4" w:space="1" w:color="auto"/>
        </w:pBdr>
        <w:jc w:val="both"/>
        <w:rPr>
          <w:b/>
          <w:snapToGrid w:val="0"/>
          <w:sz w:val="40"/>
          <w:szCs w:val="40"/>
        </w:rPr>
      </w:pPr>
      <w:r w:rsidRPr="002B28E2">
        <w:rPr>
          <w:b/>
          <w:snapToGrid w:val="0"/>
          <w:sz w:val="40"/>
          <w:szCs w:val="40"/>
        </w:rPr>
        <w:t xml:space="preserve">8. </w:t>
      </w:r>
      <w:proofErr w:type="gramStart"/>
      <w:r w:rsidRPr="002B28E2">
        <w:rPr>
          <w:b/>
          <w:snapToGrid w:val="0"/>
          <w:sz w:val="40"/>
          <w:szCs w:val="40"/>
        </w:rPr>
        <w:t>Against</w:t>
      </w:r>
      <w:proofErr w:type="gramEnd"/>
      <w:r w:rsidRPr="002B28E2">
        <w:rPr>
          <w:b/>
          <w:snapToGrid w:val="0"/>
          <w:sz w:val="40"/>
          <w:szCs w:val="40"/>
        </w:rPr>
        <w:t xml:space="preserve"> fashion </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Pr>
          <w:sz w:val="24"/>
        </w:rPr>
        <w:t xml:space="preserve">     </w:t>
      </w:r>
      <w:r w:rsidRPr="00400E0B">
        <w:rPr>
          <w:sz w:val="26"/>
          <w:szCs w:val="26"/>
        </w:rPr>
        <w:t>Knowing the Father's criteria, we can imagine what he thought of fashion.</w:t>
      </w:r>
    </w:p>
    <w:p w:rsidR="00C427FC" w:rsidRPr="00400E0B" w:rsidRDefault="00C427FC">
      <w:pPr>
        <w:jc w:val="both"/>
        <w:rPr>
          <w:sz w:val="26"/>
          <w:szCs w:val="26"/>
        </w:rPr>
      </w:pPr>
      <w:r w:rsidRPr="00400E0B">
        <w:rPr>
          <w:sz w:val="26"/>
          <w:szCs w:val="26"/>
        </w:rPr>
        <w:t xml:space="preserve">     In September l9l5, when </w:t>
      </w:r>
      <w:smartTag w:uri="urn:schemas-microsoft-com:office:smarttags" w:element="country-region">
        <w:smartTag w:uri="urn:schemas-microsoft-com:office:smarttags" w:element="place">
          <w:r w:rsidRPr="00400E0B">
            <w:rPr>
              <w:sz w:val="26"/>
              <w:szCs w:val="26"/>
            </w:rPr>
            <w:t>Italy</w:t>
          </w:r>
        </w:smartTag>
      </w:smartTag>
      <w:r w:rsidRPr="00400E0B">
        <w:rPr>
          <w:sz w:val="26"/>
          <w:szCs w:val="26"/>
        </w:rPr>
        <w:t xml:space="preserve"> was already at war since May, the Father published an article on God and Neighbor. After stating that war is a terrible punishment of God because of men's sins, he describes the extremes in which humanity had fallen. He thinks that the scales of the divine justice were keeping balance, but a new sin made them turn.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"This great sin is the women's very immodest dressing since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a few years. Their very immodest dressing aiming at making the body appear is dreadful. It is the devil that invented it to ruin men and women. But to see how the damned fashion has caught women is more dreadful and causes surprise. Even the church goers, who hear mass and go to confession, use it without shame" (S.C. Vol. l, page l7l).</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Father was very strict. A worker remembers: "One day I entered his room having my shirt-sleeves rolled up to the elbow. He told me,  'What's that? There are the little girls here!' Looking at him was enough to understand that he was an angel in the flesh." When he was sick at Guardia, a daughter of a worker went to visit him. The Servant of God warned the girl and her father because her clothes were not quite decent." A witness says, "As for me, there was nothing wrong." </w:t>
      </w:r>
    </w:p>
    <w:p w:rsidR="00C427FC" w:rsidRPr="00400E0B" w:rsidRDefault="00C427FC">
      <w:pPr>
        <w:jc w:val="both"/>
        <w:rPr>
          <w:sz w:val="26"/>
          <w:szCs w:val="26"/>
        </w:rPr>
      </w:pPr>
      <w:r w:rsidRPr="00400E0B">
        <w:rPr>
          <w:sz w:val="26"/>
          <w:szCs w:val="26"/>
        </w:rPr>
        <w:t xml:space="preserve">     "Once, the Father refused an alms from a bare-armed lady, and turning round said, 'Please go away, do not scandalize these children'."  A sister declares,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porter had veils in stock to cover the indiscreet devotees coming to pray to Saint Anthony in the oratory. The orphaned girls were wearing a long dress to atone the immodesty of the world's ladies. The Father also scolded his little nephews (Toscano), and he himself sometimes unfolded the newspaper to cover their legs, when they sat in his room. The sisters told me that they all laughed when the Father related that he had covered with a handkerchief the chest of a lady while traveling by train, and that having hired a coach with a lady not quite decently dressed, he challenged her by saying, 'Or you cover yourself, or I get out'."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Father's delicacy of conscience reached the highest point, when he had the pictures of his room covered to act easily.</w:t>
      </w:r>
    </w:p>
    <w:p w:rsidR="00C427FC" w:rsidRPr="00400E0B" w:rsidRDefault="00C427FC">
      <w:pPr>
        <w:jc w:val="both"/>
        <w:rPr>
          <w:sz w:val="26"/>
          <w:szCs w:val="26"/>
        </w:rPr>
      </w:pPr>
      <w:r w:rsidRPr="00400E0B">
        <w:rPr>
          <w:sz w:val="26"/>
          <w:szCs w:val="26"/>
        </w:rPr>
        <w:t xml:space="preserve">     Not even in the sacred pictures the Father suffered the nude. He saved from the debris of the earthquake a painting of Our Lady of Providence with the child by Rodriguez, and kept it at the Holy Spirit. But the Father felt uncomfortable before the child painted nude, and called upon Father Catanese, who delighted in painting, to have the child covered with fluttering clothes. Is it exaggeration? Perhaps, but even in this the Father is in a good company with Saint Charles Borromeo (A. Deroo, S. Carlo Borromeo, il Cardinale riformatore, page l95), and Saint Vincent Pallotti. The latter had a veil painted around the hips of the child, who is at the center of the altar-piece in the chapel of Saint </w:t>
      </w: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Charles, at the new church" (F. Amoroso, Saint Vincent Pallotti, romano, page l06).</w:t>
      </w:r>
    </w:p>
    <w:p w:rsidR="00C427FC" w:rsidRPr="00400E0B" w:rsidRDefault="00C427FC">
      <w:pPr>
        <w:jc w:val="both"/>
        <w:rPr>
          <w:sz w:val="26"/>
          <w:szCs w:val="26"/>
        </w:rPr>
      </w:pPr>
      <w:r w:rsidRPr="00400E0B">
        <w:rPr>
          <w:sz w:val="26"/>
          <w:szCs w:val="26"/>
        </w:rPr>
        <w:t xml:space="preserve">     Says a witness: "Speaking of Raffaello's Logge, some people refer a Father's saying, "Were I responsible, I wouldn't bear them one day." I myself heard the Father saying to Father Vitale, "I would like to be the Pope fifteen minutes to cover the nude of the </w:t>
      </w:r>
      <w:smartTag w:uri="urn:schemas-microsoft-com:office:smarttags" w:element="place">
        <w:r w:rsidRPr="00400E0B">
          <w:rPr>
            <w:sz w:val="26"/>
            <w:szCs w:val="26"/>
          </w:rPr>
          <w:t>Vatican</w:t>
        </w:r>
      </w:smartTag>
      <w:r w:rsidRPr="00400E0B">
        <w:rPr>
          <w:sz w:val="26"/>
          <w:szCs w:val="26"/>
        </w:rPr>
        <w:t xml:space="preserve"> rooms." Besides, this is not an original thought of the Father. In fact, when the Sistine chapel was opened, </w:t>
      </w:r>
      <w:smartTag w:uri="urn:schemas-microsoft-com:office:smarttags" w:element="City">
        <w:smartTag w:uri="urn:schemas-microsoft-com:office:smarttags" w:element="place">
          <w:r w:rsidRPr="00400E0B">
            <w:rPr>
              <w:sz w:val="26"/>
              <w:szCs w:val="26"/>
            </w:rPr>
            <w:t>Rome</w:t>
          </w:r>
        </w:smartTag>
      </w:smartTag>
      <w:r w:rsidRPr="00400E0B">
        <w:rPr>
          <w:sz w:val="26"/>
          <w:szCs w:val="26"/>
        </w:rPr>
        <w:t xml:space="preserve"> was scandalized, and people protested against it. Still Michelangelo living, Pope Pius IV, perhaps also advised by his nephew </w:t>
      </w:r>
      <w:smartTag w:uri="urn:schemas-microsoft-com:office:smarttags" w:element="City">
        <w:smartTag w:uri="urn:schemas-microsoft-com:office:smarttags" w:element="place">
          <w:r w:rsidRPr="00400E0B">
            <w:rPr>
              <w:sz w:val="26"/>
              <w:szCs w:val="26"/>
            </w:rPr>
            <w:t>Saint Charles</w:t>
          </w:r>
        </w:smartTag>
      </w:smartTag>
      <w:r w:rsidRPr="00400E0B">
        <w:rPr>
          <w:sz w:val="26"/>
          <w:szCs w:val="26"/>
        </w:rPr>
        <w:t>, had the nude of the Universal Judgment covered by Daniel Ricciarelli of Volterra (l509-l556), who was nicknamed "Bragettone."  Saint Pius V had this worthy job finished (Daniel Rops, La reforme catholique, page 98, ll2).</w:t>
      </w:r>
    </w:p>
    <w:p w:rsidR="00C427FC" w:rsidRPr="00400E0B" w:rsidRDefault="00C427FC">
      <w:pPr>
        <w:jc w:val="both"/>
        <w:rPr>
          <w:sz w:val="26"/>
          <w:szCs w:val="26"/>
        </w:rPr>
      </w:pPr>
      <w:r w:rsidRPr="00400E0B">
        <w:rPr>
          <w:sz w:val="26"/>
          <w:szCs w:val="26"/>
        </w:rPr>
        <w:t xml:space="preserve">     One more witness. "The youth who visited </w:t>
      </w:r>
      <w:smartTag w:uri="urn:schemas-microsoft-com:office:smarttags" w:element="City">
        <w:smartTag w:uri="urn:schemas-microsoft-com:office:smarttags" w:element="place">
          <w:r w:rsidRPr="00400E0B">
            <w:rPr>
              <w:sz w:val="26"/>
              <w:szCs w:val="26"/>
            </w:rPr>
            <w:t>Rome</w:t>
          </w:r>
        </w:smartTag>
      </w:smartTag>
      <w:r w:rsidRPr="00400E0B">
        <w:rPr>
          <w:sz w:val="26"/>
          <w:szCs w:val="26"/>
        </w:rPr>
        <w:t xml:space="preserve"> with the Father, were advised to see streets and monuments which had nothing against the virtue."</w:t>
      </w:r>
    </w:p>
    <w:p w:rsidR="00C427FC" w:rsidRPr="00400E0B" w:rsidRDefault="00C427FC">
      <w:pPr>
        <w:jc w:val="both"/>
        <w:rPr>
          <w:sz w:val="26"/>
          <w:szCs w:val="26"/>
        </w:rPr>
      </w:pPr>
    </w:p>
    <w:p w:rsidR="00C427FC" w:rsidRDefault="00C427FC">
      <w:pPr>
        <w:jc w:val="both"/>
        <w:rPr>
          <w:sz w:val="24"/>
        </w:rPr>
      </w:pPr>
    </w:p>
    <w:p w:rsidR="00C427FC" w:rsidRPr="00F2606E" w:rsidRDefault="00F2606E" w:rsidP="00F2606E">
      <w:pPr>
        <w:pStyle w:val="Heading2"/>
        <w:jc w:val="left"/>
        <w:rPr>
          <w:rFonts w:ascii="Times New Roman" w:hAnsi="Times New Roman" w:cs="Times New Roman"/>
          <w:sz w:val="40"/>
          <w:szCs w:val="40"/>
        </w:rPr>
      </w:pPr>
      <w:r w:rsidRPr="00F2606E">
        <w:rPr>
          <w:rFonts w:ascii="Times New Roman" w:hAnsi="Times New Roman" w:cs="Times New Roman"/>
          <w:sz w:val="40"/>
          <w:szCs w:val="40"/>
        </w:rPr>
        <w:t>B. Poverty</w:t>
      </w:r>
    </w:p>
    <w:p w:rsidR="00F2606E" w:rsidRPr="00F2606E" w:rsidRDefault="00F2606E" w:rsidP="002B28E2">
      <w:pPr>
        <w:widowControl w:val="0"/>
        <w:pBdr>
          <w:bottom w:val="single" w:sz="4" w:space="1" w:color="auto"/>
        </w:pBdr>
        <w:jc w:val="both"/>
        <w:rPr>
          <w:b/>
          <w:snapToGrid w:val="0"/>
          <w:sz w:val="22"/>
          <w:szCs w:val="40"/>
        </w:rPr>
      </w:pPr>
    </w:p>
    <w:p w:rsidR="00C427FC" w:rsidRDefault="00F2606E" w:rsidP="002B28E2">
      <w:pPr>
        <w:widowControl w:val="0"/>
        <w:pBdr>
          <w:bottom w:val="single" w:sz="4" w:space="1" w:color="auto"/>
        </w:pBdr>
        <w:jc w:val="both"/>
        <w:rPr>
          <w:b/>
          <w:snapToGrid w:val="0"/>
          <w:sz w:val="40"/>
          <w:szCs w:val="40"/>
        </w:rPr>
      </w:pPr>
      <w:r w:rsidRPr="00F2606E">
        <w:rPr>
          <w:b/>
          <w:snapToGrid w:val="0"/>
          <w:sz w:val="40"/>
          <w:szCs w:val="40"/>
        </w:rPr>
        <w:t xml:space="preserve">9. The </w:t>
      </w:r>
      <w:r>
        <w:rPr>
          <w:b/>
          <w:snapToGrid w:val="0"/>
          <w:sz w:val="40"/>
          <w:szCs w:val="40"/>
        </w:rPr>
        <w:t>F</w:t>
      </w:r>
      <w:r w:rsidRPr="00F2606E">
        <w:rPr>
          <w:b/>
          <w:snapToGrid w:val="0"/>
          <w:sz w:val="40"/>
          <w:szCs w:val="40"/>
        </w:rPr>
        <w:t>ather's thoughts</w:t>
      </w:r>
    </w:p>
    <w:p w:rsidR="00F2606E" w:rsidRPr="00F2606E"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The Second Vatican Council reminds us, "The poverty embraced of one's own free will to follow Christ, is a sign very appreciated today. Therefore it exhorts the Religious to cultivate it carefully (P.C. l3). If we follow the Father's teaching (Rogationist Anthology, pages 252-259), we'll comply with the Council's prescriptions. We report additional thoughts of the Father.</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Before the birth of Jesus, the virtue of holy poverty was entirely unknown to the world. Our Lord made a chief demonstration of it. By his will he was born a poor, lived as a poor, and died in greatest poverty. Besides giving a very splendid example, our Lord exalted poverty with his doctrine. He narrated the parable of the pearl hidden in a field, which a smart dealer bought by selling all his belongings; called the poor happy, but the rich unfortunate; and promised an everlasting exaltation to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lastRenderedPageBreak/>
        <w:t>evangelical poverty... All saints were enamored of this virtue, considering it in our Lord Jesus Christ and the Virgin Mary. From God, he made himself a very poor man needy of everything; his Mother was his perfect imitator.</w:t>
      </w:r>
    </w:p>
    <w:p w:rsidR="00C427FC" w:rsidRPr="00400E0B" w:rsidRDefault="00C427FC">
      <w:pPr>
        <w:jc w:val="both"/>
        <w:rPr>
          <w:sz w:val="26"/>
          <w:szCs w:val="26"/>
        </w:rPr>
      </w:pPr>
      <w:r w:rsidRPr="00400E0B">
        <w:rPr>
          <w:sz w:val="26"/>
          <w:szCs w:val="26"/>
        </w:rPr>
        <w:t xml:space="preserve">     Saint Francis of </w:t>
      </w:r>
      <w:smartTag w:uri="urn:schemas-microsoft-com:office:smarttags" w:element="City">
        <w:smartTag w:uri="urn:schemas-microsoft-com:office:smarttags" w:element="place">
          <w:r w:rsidRPr="00400E0B">
            <w:rPr>
              <w:sz w:val="26"/>
              <w:szCs w:val="26"/>
            </w:rPr>
            <w:t>Assisi</w:t>
          </w:r>
        </w:smartTag>
      </w:smartTag>
      <w:r w:rsidRPr="00400E0B">
        <w:rPr>
          <w:sz w:val="26"/>
          <w:szCs w:val="26"/>
        </w:rPr>
        <w:t xml:space="preserve"> called poverty his beloved spouse, and out of love for it he became the model and the teacher of this religious virtue. Also Saint Joseph Labre was a spectacle of poverty to the angels and the world, because he combined extreme poverty with abjection! Oh, how these champions of the holy Church were rewarded by God!</w:t>
      </w:r>
    </w:p>
    <w:p w:rsidR="00C427FC" w:rsidRPr="00400E0B" w:rsidRDefault="00C427FC" w:rsidP="00400E0B">
      <w:pPr>
        <w:jc w:val="both"/>
        <w:rPr>
          <w:sz w:val="26"/>
          <w:szCs w:val="26"/>
        </w:rPr>
      </w:pPr>
      <w:r w:rsidRPr="00400E0B">
        <w:rPr>
          <w:sz w:val="26"/>
          <w:szCs w:val="26"/>
        </w:rPr>
        <w:t xml:space="preserve">     Holy poverty is the source of several virtues such as humility, patience, temperance, and holy detachment. It is the real treasure which is hidden to the world. To get this virtue, we must sell the glory of the world!</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Father recalls a circumstance which binds the Rogationists to poverty: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congregants of this least order will have a loving enthusiasm for holy poverty. They are called to it by God with a particular vocation because of Avignone. This quarter is notorious for its poverty and abjection; our community is born here; and all of us  surrender to the divine providence, because we are lacking everything in the midst of a poor flock. Therefore, going out of this holy start would be a worse crime for us, since the provident hand of the Lord  placed us in it. By God's help may our small religious family appreciate our luck, and hold evangelical poverty as our own precious dowry. If we want the noble uniform of poverty to form our honor, we must love and hold it with its inconveniences, as the provident God wants. We must never pretend the honor of poverty and the comforts of the riches. "It would be a too big ambition," said the holy bishop of </w:t>
      </w:r>
      <w:smartTag w:uri="urn:schemas-microsoft-com:office:smarttags" w:element="City">
        <w:smartTag w:uri="urn:schemas-microsoft-com:office:smarttags" w:element="place">
          <w:r w:rsidRPr="00400E0B">
            <w:rPr>
              <w:sz w:val="26"/>
              <w:szCs w:val="26"/>
            </w:rPr>
            <w:t>Geneva</w:t>
          </w:r>
        </w:smartTag>
      </w:smartTag>
      <w:r w:rsidRPr="00400E0B">
        <w:rPr>
          <w:sz w:val="26"/>
          <w:szCs w:val="26"/>
        </w:rPr>
        <w:t>."</w:t>
      </w:r>
    </w:p>
    <w:p w:rsidR="00C427FC" w:rsidRPr="00400E0B" w:rsidRDefault="00C427FC">
      <w:pPr>
        <w:jc w:val="both"/>
        <w:rPr>
          <w:sz w:val="26"/>
          <w:szCs w:val="26"/>
        </w:rPr>
      </w:pPr>
      <w:r w:rsidRPr="00400E0B">
        <w:rPr>
          <w:sz w:val="26"/>
          <w:szCs w:val="26"/>
        </w:rPr>
        <w:t xml:space="preserve">     To avoid that the devil swerve us from these principles under the pretext of good, the Father recommends attention and watchfulness.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Beware of a trick of the devil. Because we are fortunately committed to the salvation of souls, to the relief of our neighbor, and to the formation of this least religious order, we need plenty of means. May God help us search for such means with purity of intention and without any thought of self. May he free us from the enemy of the virtue and souls, because he tries to distort such purity. Let us be vigilant on this matter, holding that the sound works of religion and Christian charity are formed with the practice of the holy virtues, such as humility,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patience, and faith in God, not with money or terrestrial means. The practice of pure charity combined with evangelical poverty is a perennial source of providence for usand others! (S.C. Vol. l0, pages l9l-l92).</w:t>
      </w:r>
    </w:p>
    <w:p w:rsidR="00C427FC" w:rsidRPr="00400E0B" w:rsidRDefault="00C427FC">
      <w:pPr>
        <w:jc w:val="both"/>
        <w:rPr>
          <w:sz w:val="26"/>
          <w:szCs w:val="26"/>
        </w:rPr>
      </w:pPr>
    </w:p>
    <w:p w:rsidR="00C427FC" w:rsidRDefault="00C427FC">
      <w:pPr>
        <w:jc w:val="both"/>
        <w:rPr>
          <w:b/>
          <w:sz w:val="28"/>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10. The first poor of Avignone Q</w:t>
      </w:r>
      <w:r w:rsidRPr="002B28E2">
        <w:rPr>
          <w:b/>
          <w:snapToGrid w:val="0"/>
          <w:sz w:val="40"/>
          <w:szCs w:val="40"/>
        </w:rPr>
        <w:t>uarter</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rsidP="00400E0B">
      <w:pPr>
        <w:jc w:val="both"/>
        <w:rPr>
          <w:sz w:val="26"/>
          <w:szCs w:val="26"/>
        </w:rPr>
      </w:pPr>
      <w:r>
        <w:t xml:space="preserve">     </w:t>
      </w:r>
      <w:r w:rsidRPr="00400E0B">
        <w:rPr>
          <w:sz w:val="26"/>
          <w:szCs w:val="26"/>
        </w:rPr>
        <w:t>The Father devoted himself to the poor, living among, and for them. For this reason Father Vitale wrote, "Our padre, the first poor man of Avignone, seemed envious of those he fed and clothed. More than once, he seated himself and ate with them to enjoy their company and to be one of them" (Ibid. page 3l9).</w:t>
      </w:r>
    </w:p>
    <w:p w:rsidR="00C427FC" w:rsidRPr="00400E0B" w:rsidRDefault="00C427FC">
      <w:pPr>
        <w:jc w:val="both"/>
        <w:rPr>
          <w:sz w:val="26"/>
          <w:szCs w:val="26"/>
        </w:rPr>
      </w:pPr>
      <w:r w:rsidRPr="00400E0B">
        <w:rPr>
          <w:sz w:val="26"/>
          <w:szCs w:val="26"/>
        </w:rPr>
        <w:t xml:space="preserve">     "The spirit of poverty he cultivated sprang his majestic institutes." "We understand the Servant of God's spirit of poverty from his giving up everything for the poor, and from his holding the poor as the owners of the money he ran." "His observance of the vow of poverty was illuminated by charity for others and by self-denial... He taught us that the blooming of the communities is due to poverty, whereas their ruin is due to contempt of it. He used to say that begging is a practice of poverty,  'Whoever asks is a poor'."  "He recommended poverty as the guardian of our communities; in default of it, the Lord would punish them." "He lived the spirit of poverty, and proposed Saint Francis of </w:t>
      </w:r>
      <w:smartTag w:uri="urn:schemas-microsoft-com:office:smarttags" w:element="City">
        <w:smartTag w:uri="urn:schemas-microsoft-com:office:smarttags" w:element="place">
          <w:r w:rsidRPr="00400E0B">
            <w:rPr>
              <w:sz w:val="26"/>
              <w:szCs w:val="26"/>
            </w:rPr>
            <w:t>Assisi</w:t>
          </w:r>
        </w:smartTag>
      </w:smartTag>
      <w:r w:rsidRPr="00400E0B">
        <w:rPr>
          <w:sz w:val="26"/>
          <w:szCs w:val="26"/>
        </w:rPr>
        <w:t xml:space="preserve"> along with Saint Joseph Labre as models."</w:t>
      </w:r>
    </w:p>
    <w:p w:rsidR="00C427FC" w:rsidRPr="00400E0B" w:rsidRDefault="00C427FC">
      <w:pPr>
        <w:jc w:val="both"/>
        <w:rPr>
          <w:sz w:val="26"/>
          <w:szCs w:val="26"/>
        </w:rPr>
      </w:pPr>
      <w:r w:rsidRPr="00400E0B">
        <w:rPr>
          <w:sz w:val="26"/>
          <w:szCs w:val="26"/>
        </w:rPr>
        <w:t xml:space="preserve">     "Strictly observant of poverty, and to save money for the poor, more than once he prohibited me to buy expensive fish. Also our clothes were cheap, and he himself checked the price saying,  'The poor too have to eat.'  Money was for the poor and the institutes; we had to conform to this tenet. The Father checked our belongings to see if poverty was observed."</w:t>
      </w:r>
    </w:p>
    <w:p w:rsidR="00C427FC" w:rsidRPr="00400E0B" w:rsidRDefault="00C427FC">
      <w:pPr>
        <w:jc w:val="both"/>
        <w:rPr>
          <w:sz w:val="26"/>
          <w:szCs w:val="26"/>
        </w:rPr>
      </w:pPr>
      <w:r w:rsidRPr="00400E0B">
        <w:rPr>
          <w:sz w:val="26"/>
          <w:szCs w:val="26"/>
        </w:rPr>
        <w:t xml:space="preserve">     "He dressed as a poor man, and poor was his dwelling room. He often ran out of his underwear, because he gave it up to the poor, even while traveling. I heard that his fellow canons mumbled when he was elected a canon and appeared among them wearing used clothes. But he used to say calmly, 'Leave me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alone, I have my poor”!"  "It came to my knowledge that he bought used canonical clothes. He taught us that the spirit of poverty draws upon us special graces from the Lord."</w:t>
      </w:r>
    </w:p>
    <w:p w:rsidR="00C427FC" w:rsidRPr="00400E0B" w:rsidRDefault="00C427FC">
      <w:pPr>
        <w:jc w:val="both"/>
        <w:rPr>
          <w:sz w:val="26"/>
          <w:szCs w:val="26"/>
        </w:rPr>
      </w:pPr>
      <w:r w:rsidRPr="00400E0B">
        <w:rPr>
          <w:sz w:val="26"/>
          <w:szCs w:val="26"/>
        </w:rPr>
        <w:t xml:space="preserve">     "He was imbued with the spirit of poverty. The sisters once hired a second class hearse; they were admonished by him, 'These are useless expenses. For me, do not even hire a third class hearse. When I die, a hand-cart will be enough for me'."</w:t>
      </w:r>
    </w:p>
    <w:p w:rsidR="00C427FC" w:rsidRPr="00400E0B" w:rsidRDefault="00C427FC">
      <w:pPr>
        <w:jc w:val="both"/>
        <w:rPr>
          <w:sz w:val="26"/>
          <w:szCs w:val="26"/>
        </w:rPr>
      </w:pPr>
      <w:r w:rsidRPr="00400E0B">
        <w:rPr>
          <w:sz w:val="26"/>
          <w:szCs w:val="26"/>
        </w:rPr>
        <w:t xml:space="preserve">     A sister remembers, "When I was given a nickel silver-ware as a present, I put it at the Father's seat at refectory. As soon as he came, he asked me if we had tin-ware. I had one. I cleaned it and gave it to him. He said, 'I like it. It is useful'!"  </w:t>
      </w:r>
    </w:p>
    <w:p w:rsidR="00C427FC" w:rsidRPr="00400E0B" w:rsidRDefault="00C427FC">
      <w:pPr>
        <w:jc w:val="both"/>
        <w:rPr>
          <w:sz w:val="26"/>
          <w:szCs w:val="26"/>
        </w:rPr>
      </w:pPr>
      <w:r w:rsidRPr="00400E0B">
        <w:rPr>
          <w:sz w:val="26"/>
          <w:szCs w:val="26"/>
        </w:rPr>
        <w:t xml:space="preserve">     "The mother superior at the Holy Spirit replaced the curtains of the reception room with better ones. When the Father saw them, he said, 'No, no. This is contrary to the spirit of poverty.' We had to remove them."  Another sister reports, "I found in the drawer of the mother superior a penknife with a piece of paper. I read, 'The Father forbade to use it, because it is stylish.' I said to myself, 'Where is the style?' It was a common penknife which is sold on the booths; but the handle was of nacre, and the Father refused it." </w:t>
      </w:r>
    </w:p>
    <w:p w:rsidR="00C427FC" w:rsidRPr="00400E0B" w:rsidRDefault="00C427FC">
      <w:pPr>
        <w:jc w:val="both"/>
        <w:rPr>
          <w:sz w:val="26"/>
          <w:szCs w:val="26"/>
        </w:rPr>
      </w:pPr>
      <w:r w:rsidRPr="00400E0B">
        <w:rPr>
          <w:sz w:val="26"/>
          <w:szCs w:val="26"/>
        </w:rPr>
        <w:t xml:space="preserve">     He wrote:</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mother superiors will avoid spending unnecessary money for the community's maintenance, remembering that they have taken the vow of poverty, that they must use (and not abuse) the divine providence's affluence, otherwise they offend our Lord, stopping him from helping us. The community must be provided with the necessary food, clothes, furniture, accessories, etc., avoiding the surplus. The necessary objects will be of the lowest grade, except the ones for the use of noble guests. Do not say that some things are cheaper because they last more; even those of low grade may last if they are given careful attention. It is also of no avail saying that some elegant things are given free. We must avoid the devil's snare. Sometimes we have to renounce such gifts, and when courtesy obliges us to receive them, we can sell the marketable ones, putting the others in the guest rooms, or reserving them for the noble persons, but never for the Religious (Vol. l, page 222).</w:t>
      </w:r>
    </w:p>
    <w:p w:rsidR="00C427FC" w:rsidRPr="00400E0B" w:rsidRDefault="00C427FC">
      <w:pPr>
        <w:jc w:val="both"/>
        <w:rPr>
          <w:sz w:val="26"/>
          <w:szCs w:val="26"/>
        </w:rPr>
      </w:pPr>
    </w:p>
    <w:p w:rsidR="00C427FC" w:rsidRPr="00400E0B" w:rsidRDefault="00C427FC">
      <w:pPr>
        <w:jc w:val="both"/>
        <w:rPr>
          <w:sz w:val="26"/>
          <w:szCs w:val="26"/>
        </w:rPr>
      </w:pPr>
    </w:p>
    <w:p w:rsidR="00C427FC" w:rsidRDefault="00C427FC">
      <w:pPr>
        <w:jc w:val="both"/>
        <w:rPr>
          <w:sz w:val="24"/>
        </w:rPr>
      </w:pPr>
    </w:p>
    <w:p w:rsidR="00C427FC" w:rsidRDefault="00C427FC">
      <w:pPr>
        <w:jc w:val="both"/>
        <w:rPr>
          <w:sz w:val="24"/>
        </w:rPr>
      </w:pPr>
    </w:p>
    <w:p w:rsidR="00C427FC" w:rsidRDefault="00C427FC">
      <w:pPr>
        <w:jc w:val="both"/>
        <w:rPr>
          <w:sz w:val="24"/>
        </w:rPr>
      </w:pPr>
    </w:p>
    <w:p w:rsidR="00C427FC" w:rsidRDefault="00C427FC">
      <w:pPr>
        <w:jc w:val="both"/>
        <w:rPr>
          <w:sz w:val="24"/>
        </w:rPr>
      </w:pPr>
    </w:p>
    <w:p w:rsidR="00C427FC" w:rsidRDefault="00C427FC">
      <w:pPr>
        <w:jc w:val="both"/>
        <w:rPr>
          <w:sz w:val="24"/>
        </w:rPr>
      </w:pPr>
    </w:p>
    <w:p w:rsidR="00C427FC" w:rsidRDefault="00C427FC">
      <w:pPr>
        <w:jc w:val="both"/>
        <w:rPr>
          <w:sz w:val="24"/>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11</w:t>
      </w:r>
      <w:r w:rsidRPr="002B28E2">
        <w:rPr>
          <w:b/>
          <w:snapToGrid w:val="0"/>
          <w:sz w:val="40"/>
          <w:szCs w:val="40"/>
        </w:rPr>
        <w:t>. The father's room</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The communities founded by the Father reserved a room for him; it was different from house to house, even though a poor and modest one. Obviously, the witnesses talk about the room they saw, and for this reason their relations are different.</w:t>
      </w:r>
    </w:p>
    <w:p w:rsidR="00C427FC" w:rsidRPr="00400E0B" w:rsidRDefault="00C427FC">
      <w:pPr>
        <w:jc w:val="both"/>
        <w:rPr>
          <w:sz w:val="26"/>
          <w:szCs w:val="26"/>
        </w:rPr>
      </w:pPr>
      <w:r w:rsidRPr="00400E0B">
        <w:rPr>
          <w:sz w:val="26"/>
          <w:szCs w:val="26"/>
        </w:rPr>
        <w:t xml:space="preserve">     "I have always noticed that the superior's room is more comfortable than the room of others; but, the room of the Servant of God was not. The priests told me that he used to foster the spirit of poverty through instructions." Out of poverty, he kept the holy water in his room in a glass. </w:t>
      </w:r>
    </w:p>
    <w:p w:rsidR="00C427FC" w:rsidRPr="00400E0B" w:rsidRDefault="00C427FC">
      <w:pPr>
        <w:jc w:val="both"/>
        <w:rPr>
          <w:sz w:val="26"/>
          <w:szCs w:val="26"/>
        </w:rPr>
      </w:pPr>
      <w:r w:rsidRPr="00400E0B">
        <w:rPr>
          <w:sz w:val="26"/>
          <w:szCs w:val="26"/>
        </w:rPr>
        <w:t xml:space="preserve">     "Extreme poverty reigned in Avignone: floor of rough wood, chairs of rope, and earthenware. Father Cusmano of </w:t>
      </w:r>
      <w:smartTag w:uri="urn:schemas-microsoft-com:office:smarttags" w:element="City">
        <w:smartTag w:uri="urn:schemas-microsoft-com:office:smarttags" w:element="place">
          <w:r w:rsidRPr="00400E0B">
            <w:rPr>
              <w:sz w:val="26"/>
              <w:szCs w:val="26"/>
            </w:rPr>
            <w:t>Palermo</w:t>
          </w:r>
        </w:smartTag>
      </w:smartTag>
      <w:r w:rsidRPr="00400E0B">
        <w:rPr>
          <w:sz w:val="26"/>
          <w:szCs w:val="26"/>
        </w:rPr>
        <w:t xml:space="preserve"> said that the place was suffocating the institution." "His room was lacking everything; it was one of the slum. When a religious student came from Oria to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to continue the study for priesthood, he wrote, 'Saint Francis would be envious of our Father's poverty!' When people began taking the vows, rigor of poverty was somehow moderated in order to preserve vocations."</w:t>
      </w:r>
    </w:p>
    <w:p w:rsidR="00C427FC" w:rsidRPr="00400E0B" w:rsidRDefault="00C427FC">
      <w:pPr>
        <w:jc w:val="both"/>
        <w:rPr>
          <w:sz w:val="26"/>
          <w:szCs w:val="26"/>
        </w:rPr>
      </w:pPr>
      <w:r w:rsidRPr="00400E0B">
        <w:rPr>
          <w:sz w:val="26"/>
          <w:szCs w:val="26"/>
        </w:rPr>
        <w:t xml:space="preserve">     "He loved so much the little cells of the former Alcantarine convent in Oria. He dwelt willingly in them, and disliked any remodeling. When a Religious did so without informing him, the Father told him sadly, 'You are an anti-Franciscan”!" Listen to the transformer,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How many times he complained about the remodel I made in the floor of his cell in Oria! It was of earthen pots, rubbles, and lime worn out. I replaced it with variegated tiles, which were cheaper than the previous system of floor. But he told me that we must distinguish between economy and poverty. Not everything which is cheaper is fitting for a Religious. For instance, the friars perhaps pay more for the clothes established by rule. When I made him notice that the floor of the orphans' dormitories was better, he let me consider that the orphans do not take the vow of poverty. As to food and clothes, he made all sort of sacrifices. And yet, he was so generous and refined toward the sick and the strangers. His room was bare. On the occasion of a bishop's visit, we were arranging something from other rooms, but he stopped us calmly by saying that after all the bishop was visiting a poor Religious.</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The community's matresses were on wire net bedsteads; the Father's, on planks supported by wooden trestles.</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lastRenderedPageBreak/>
        <w:t xml:space="preserve">     "For about ten days after the opening of the </w:t>
      </w:r>
      <w:smartTag w:uri="urn:schemas-microsoft-com:office:smarttags" w:element="place">
        <w:smartTag w:uri="urn:schemas-microsoft-com:office:smarttags" w:element="PlaceType">
          <w:r w:rsidRPr="00400E0B">
            <w:rPr>
              <w:sz w:val="26"/>
              <w:szCs w:val="26"/>
            </w:rPr>
            <w:t>institute</w:t>
          </w:r>
        </w:smartTag>
        <w:r w:rsidRPr="00400E0B">
          <w:rPr>
            <w:sz w:val="26"/>
            <w:szCs w:val="26"/>
          </w:rPr>
          <w:t xml:space="preserve"> of </w:t>
        </w:r>
        <w:smartTag w:uri="urn:schemas-microsoft-com:office:smarttags" w:element="PlaceName">
          <w:r w:rsidRPr="00400E0B">
            <w:rPr>
              <w:sz w:val="26"/>
              <w:szCs w:val="26"/>
            </w:rPr>
            <w:t>Oria</w:t>
          </w:r>
        </w:smartTag>
      </w:smartTag>
      <w:r w:rsidRPr="00400E0B">
        <w:rPr>
          <w:sz w:val="26"/>
          <w:szCs w:val="26"/>
        </w:rPr>
        <w:t>, we slept on emergency beds, or mats, or blankets; the Father slept on planks covered by sheets. He said that an old man's bones are more resistant than children's. And he was the cook and the scullion for two weeks, doing everything fairly well naturally, and giving examples of poverty and humility. A terra-cotta cup on a system of his own at refectory had many uses. He had the earthen plates from Grottaglie inscribed with moral sayings, and each of us used one plate only."</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Other relations about these episodes emphasize quite a few details. "He hardly suffered the change of his room's floor, remodeled in his absence; but he kept his matress on planks laid on wooden trestles."  We can still see his poor room in Oria: his bed with planks and wooden trestles; a rope to lay out his washing; long nails, wrapped in fabric, as clothes hooks. From his spirit of poverty we understand why he liked to be in the midst of the poor, eating like one of them. "The Father lectured frequently on the spirit of poverty, and did so solemnly during the nine days of preparation for the renewal of the vows."</w:t>
      </w:r>
    </w:p>
    <w:p w:rsidR="00C427FC" w:rsidRPr="00400E0B" w:rsidRDefault="00C427FC">
      <w:pPr>
        <w:jc w:val="both"/>
        <w:rPr>
          <w:sz w:val="26"/>
          <w:szCs w:val="26"/>
        </w:rPr>
      </w:pPr>
      <w:r w:rsidRPr="00400E0B">
        <w:rPr>
          <w:sz w:val="26"/>
          <w:szCs w:val="26"/>
        </w:rPr>
        <w:t xml:space="preserve">     "He wanted his room simple and whitewashed, a few pieces of furniture, sacred pictures, and some papers. Every object of the house should be kept with care, else it would displease him." A sister remembers, "Accompanied by another sister I entered his little room to talk to him. I marveled at the bare walls and his big, reddish slippers, which I judged unfitting for a priest." "His room was poor, but rich of sacred relics closed in a board. He often exhorted us to live the spirit of poverty, following the example of our Lord, Saint Francis of </w:t>
      </w:r>
      <w:smartTag w:uri="urn:schemas-microsoft-com:office:smarttags" w:element="City">
        <w:smartTag w:uri="urn:schemas-microsoft-com:office:smarttags" w:element="place">
          <w:r w:rsidRPr="00400E0B">
            <w:rPr>
              <w:sz w:val="26"/>
              <w:szCs w:val="26"/>
            </w:rPr>
            <w:t>Assisi</w:t>
          </w:r>
        </w:smartTag>
      </w:smartTag>
      <w:r w:rsidRPr="00400E0B">
        <w:rPr>
          <w:sz w:val="26"/>
          <w:szCs w:val="26"/>
        </w:rPr>
        <w:t>, etc."</w:t>
      </w:r>
    </w:p>
    <w:p w:rsidR="00C427FC" w:rsidRPr="00400E0B" w:rsidRDefault="00C427FC">
      <w:pPr>
        <w:jc w:val="both"/>
        <w:rPr>
          <w:sz w:val="26"/>
          <w:szCs w:val="26"/>
        </w:rPr>
      </w:pPr>
      <w:r w:rsidRPr="00400E0B">
        <w:rPr>
          <w:sz w:val="26"/>
          <w:szCs w:val="26"/>
        </w:rPr>
        <w:t xml:space="preserve">     "In Trani, the Father prohibited to replace the wooden floor with tiles." His small, poor cell was like a Franciscan one. "When we were willing to prepare a better room for him, he told us with simplicity,  'No, daughters, I am very comfortable. Not even in </w:t>
      </w:r>
      <w:smartTag w:uri="urn:schemas-microsoft-com:office:smarttags" w:element="place">
        <w:smartTag w:uri="urn:schemas-microsoft-com:office:smarttags" w:element="City">
          <w:r w:rsidRPr="00400E0B">
            <w:rPr>
              <w:sz w:val="26"/>
              <w:szCs w:val="26"/>
            </w:rPr>
            <w:t>Messina</w:t>
          </w:r>
        </w:smartTag>
      </w:smartTag>
      <w:r w:rsidRPr="00400E0B">
        <w:rPr>
          <w:sz w:val="26"/>
          <w:szCs w:val="26"/>
        </w:rPr>
        <w:t xml:space="preserve"> I enjoy these comforts'!..."</w:t>
      </w:r>
    </w:p>
    <w:p w:rsidR="00C427FC" w:rsidRPr="00400E0B" w:rsidRDefault="00C427FC">
      <w:pPr>
        <w:jc w:val="both"/>
        <w:rPr>
          <w:sz w:val="26"/>
          <w:szCs w:val="26"/>
        </w:rPr>
      </w:pPr>
      <w:r w:rsidRPr="00400E0B">
        <w:rPr>
          <w:sz w:val="26"/>
          <w:szCs w:val="26"/>
        </w:rPr>
        <w:t xml:space="preserve">     The mother superior of </w:t>
      </w:r>
      <w:smartTag w:uri="urn:schemas-microsoft-com:office:smarttags" w:element="City">
        <w:smartTag w:uri="urn:schemas-microsoft-com:office:smarttags" w:element="place">
          <w:r w:rsidRPr="00400E0B">
            <w:rPr>
              <w:sz w:val="26"/>
              <w:szCs w:val="26"/>
            </w:rPr>
            <w:t>Taormina</w:t>
          </w:r>
        </w:smartTag>
      </w:smartTag>
      <w:r w:rsidRPr="00400E0B">
        <w:rPr>
          <w:sz w:val="26"/>
          <w:szCs w:val="26"/>
        </w:rPr>
        <w:t xml:space="preserve"> community made her attempts to replace his hard matress with two new ones.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"I wish I never did! I was solemnly scolded and ordered to return the old one. I thought of eluding the order by forming one matress from the two, but I exposed myself to additional admonitions, being defined as narrow-minded and obstinate. I lost!... His furniture: two chairs, a desk, a rough clothes-hook, an earthen basin, a chest-of-drawers, a crucifix, some books, and some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pictures on the walls, among which his very dear Saint Joseph Labre, the saint of the lousy. Woe if anyone tried to change something under any pretext. But he thanked me smiling when I gave him five volumes by Martini."</w:t>
      </w:r>
    </w:p>
    <w:p w:rsidR="00C427FC" w:rsidRDefault="00C427FC">
      <w:pPr>
        <w:jc w:val="both"/>
        <w:rPr>
          <w:sz w:val="24"/>
        </w:rPr>
      </w:pPr>
    </w:p>
    <w:p w:rsidR="00C427FC" w:rsidRDefault="00C427FC">
      <w:pPr>
        <w:jc w:val="both"/>
        <w:rPr>
          <w:sz w:val="24"/>
        </w:rPr>
      </w:pPr>
    </w:p>
    <w:p w:rsidR="00F2606E" w:rsidRDefault="00F2606E">
      <w:pPr>
        <w:jc w:val="both"/>
        <w:rPr>
          <w:sz w:val="24"/>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2. His clothes</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Pr>
          <w:sz w:val="24"/>
        </w:rPr>
        <w:t xml:space="preserve">     </w:t>
      </w:r>
      <w:r w:rsidRPr="00400E0B">
        <w:rPr>
          <w:sz w:val="26"/>
          <w:szCs w:val="26"/>
        </w:rPr>
        <w:t>Modesty and poverty had their own marks on the Father's clothes, and we had to take care to renew them. We had to suggest to him the changing of his hat or clothes when they were shabby, or worn out, or he was going to a meeting requiring better clothes. He, however, was scrupulous about personal hygiene.</w:t>
      </w:r>
    </w:p>
    <w:p w:rsidR="00C427FC" w:rsidRPr="00400E0B" w:rsidRDefault="00C427FC">
      <w:pPr>
        <w:jc w:val="both"/>
        <w:rPr>
          <w:sz w:val="26"/>
          <w:szCs w:val="26"/>
        </w:rPr>
      </w:pPr>
      <w:r w:rsidRPr="00400E0B">
        <w:rPr>
          <w:sz w:val="26"/>
          <w:szCs w:val="26"/>
        </w:rPr>
        <w:t xml:space="preserve">     Humble, colorless clothes, and shoes often mended were his attire. More than once Saint Vincent de Paul society provided him with cassock, because the one he was wearing was indecorous. Also other benefactors helped him with clothes, but such gifts often finished up in the hands of the poor.</w:t>
      </w:r>
    </w:p>
    <w:p w:rsidR="00C427FC" w:rsidRPr="00400E0B" w:rsidRDefault="00C427FC">
      <w:pPr>
        <w:jc w:val="both"/>
        <w:rPr>
          <w:sz w:val="26"/>
          <w:szCs w:val="26"/>
        </w:rPr>
      </w:pPr>
      <w:r w:rsidRPr="00400E0B">
        <w:rPr>
          <w:sz w:val="26"/>
          <w:szCs w:val="26"/>
        </w:rPr>
        <w:t xml:space="preserve">     Once, Father Catanese bought a new hat for the Father, and did away with the old one to have him wear the new hat. The sisters sometimes made a new cassock for him, but he was not satisfied. He said that money could have been given to the poor, whereas his old cassock could last longer. Anyhow, his clothes should be ever of common fabric, and underwear of rough cloth.</w:t>
      </w:r>
    </w:p>
    <w:p w:rsidR="00C427FC" w:rsidRPr="00400E0B" w:rsidRDefault="00C427FC">
      <w:pPr>
        <w:jc w:val="both"/>
        <w:rPr>
          <w:sz w:val="26"/>
          <w:szCs w:val="26"/>
        </w:rPr>
      </w:pPr>
      <w:r w:rsidRPr="00400E0B">
        <w:rPr>
          <w:sz w:val="26"/>
          <w:szCs w:val="26"/>
        </w:rPr>
        <w:t xml:space="preserve">     Say the sisters,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"One day that our founder was going to the Holy Father - say the sisters - we concealed his mended shoes and gave him a new pair. He didn't give in: we had to return the old ones. We do not know why, but the shoemaker once decided to make a squeaking pair of shoes for the Father. Hearing the squeaking, the Father became indignant, and exclaimed, 'What is this vanity?' He had that pair of shoes immediately burnt.</w:t>
      </w:r>
    </w:p>
    <w:p w:rsidR="00C427FC" w:rsidRPr="00400E0B" w:rsidRDefault="00C427FC">
      <w:pPr>
        <w:jc w:val="both"/>
        <w:rPr>
          <w:sz w:val="26"/>
          <w:szCs w:val="26"/>
        </w:rPr>
      </w:pPr>
      <w:r w:rsidRPr="00400E0B">
        <w:rPr>
          <w:sz w:val="26"/>
          <w:szCs w:val="26"/>
        </w:rPr>
        <w:t xml:space="preserve">     When a Religious was wearing a new cassock without any good reason, the Father became sad and invited him to change it.     </w:t>
      </w:r>
    </w:p>
    <w:p w:rsidR="00C427FC" w:rsidRPr="00400E0B" w:rsidRDefault="00C427FC">
      <w:pPr>
        <w:jc w:val="both"/>
        <w:rPr>
          <w:sz w:val="26"/>
          <w:szCs w:val="26"/>
        </w:rPr>
      </w:pPr>
      <w:r w:rsidRPr="00400E0B">
        <w:rPr>
          <w:sz w:val="26"/>
          <w:szCs w:val="26"/>
        </w:rPr>
        <w:t xml:space="preserve">     A sister remembers: "One day the Father told the master to lecture me because not only had I repaired and cleaned his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cassock, but I also tried to iron it. He said that it was against the spirit of poverty."</w:t>
      </w:r>
    </w:p>
    <w:p w:rsidR="00C427FC" w:rsidRPr="00400E0B" w:rsidRDefault="00C427FC">
      <w:pPr>
        <w:jc w:val="both"/>
        <w:rPr>
          <w:sz w:val="26"/>
          <w:szCs w:val="26"/>
        </w:rPr>
      </w:pPr>
      <w:r w:rsidRPr="00400E0B">
        <w:rPr>
          <w:sz w:val="26"/>
          <w:szCs w:val="26"/>
        </w:rPr>
        <w:t xml:space="preserve">     Poverty and cleanliness get on well together, and the Father showed it by combining the spirit of poverty with the sense of hygiene. He loved so much the hydrotherapeutics by Kneipp. His sight proclaimed a clean poverty. </w:t>
      </w:r>
    </w:p>
    <w:p w:rsidR="00C427FC" w:rsidRPr="00400E0B" w:rsidRDefault="00C427FC">
      <w:pPr>
        <w:jc w:val="both"/>
        <w:rPr>
          <w:sz w:val="26"/>
          <w:szCs w:val="26"/>
        </w:rPr>
      </w:pPr>
      <w:r w:rsidRPr="00400E0B">
        <w:rPr>
          <w:sz w:val="26"/>
          <w:szCs w:val="26"/>
        </w:rPr>
        <w:t xml:space="preserve">     Writes Father Vitale,</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"Everyone agreed, however, that he concentrated more on cleanliness than on showiness. Later, even when his cassock was mended and his shoes were worn and repaired, or when his mantle turned yellow with age, he would be spotless and dust-free. His clean spirit was reflected in his immaculate exterior" (Ibid. page l6).</w:t>
      </w:r>
    </w:p>
    <w:p w:rsidR="00C427FC" w:rsidRDefault="00C427FC">
      <w:pPr>
        <w:jc w:val="both"/>
        <w:rPr>
          <w:sz w:val="24"/>
        </w:rPr>
      </w:pPr>
    </w:p>
    <w:p w:rsidR="00F2606E" w:rsidRDefault="00F2606E">
      <w:pPr>
        <w:jc w:val="both"/>
        <w:rPr>
          <w:sz w:val="24"/>
        </w:rPr>
      </w:pPr>
    </w:p>
    <w:p w:rsidR="00C427FC" w:rsidRDefault="00C427FC">
      <w:pPr>
        <w:jc w:val="both"/>
        <w:rPr>
          <w:sz w:val="24"/>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3. Always poverty in everything</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r>
        <w:rPr>
          <w:sz w:val="24"/>
        </w:rPr>
        <w:t xml:space="preserve"> </w:t>
      </w:r>
    </w:p>
    <w:p w:rsidR="00C427FC" w:rsidRDefault="00C427FC">
      <w:pPr>
        <w:jc w:val="both"/>
        <w:rPr>
          <w:sz w:val="26"/>
          <w:szCs w:val="26"/>
        </w:rPr>
      </w:pPr>
      <w:r>
        <w:rPr>
          <w:sz w:val="24"/>
        </w:rPr>
        <w:t xml:space="preserve">     </w:t>
      </w:r>
      <w:r w:rsidRPr="00400E0B">
        <w:rPr>
          <w:sz w:val="26"/>
          <w:szCs w:val="26"/>
        </w:rPr>
        <w:t xml:space="preserve">Poverty while traveling. We have already hinted at it, but let us read more witnesses. Remarks Father Vitale: </w:t>
      </w:r>
    </w:p>
    <w:p w:rsidR="00F2606E" w:rsidRPr="00400E0B" w:rsidRDefault="00F2606E">
      <w:pPr>
        <w:jc w:val="both"/>
        <w:rPr>
          <w:sz w:val="26"/>
          <w:szCs w:val="26"/>
        </w:rPr>
      </w:pPr>
    </w:p>
    <w:p w:rsidR="00C427FC" w:rsidRPr="00400E0B" w:rsidRDefault="00C427FC">
      <w:pPr>
        <w:jc w:val="both"/>
        <w:rPr>
          <w:sz w:val="26"/>
          <w:szCs w:val="26"/>
        </w:rPr>
      </w:pPr>
      <w:r w:rsidRPr="00400E0B">
        <w:rPr>
          <w:sz w:val="26"/>
          <w:szCs w:val="26"/>
        </w:rPr>
        <w:t xml:space="preserve">     "In his old age, he was forced to lessen the strictness of his poverty regarding food, travel, and accommodations, especially because of the ailments of his sickness. But he always remained interiorly detached from these comforts" (Ibid. page 32l). Health reasons forced him to lessen the strictness, but he never wanted a second class ticket. "He often traveled by third class train to visit his communities in </w:t>
      </w:r>
      <w:smartTag w:uri="urn:schemas-microsoft-com:office:smarttags" w:element="State">
        <w:r w:rsidRPr="00400E0B">
          <w:rPr>
            <w:sz w:val="26"/>
            <w:szCs w:val="26"/>
          </w:rPr>
          <w:t>Sicily</w:t>
        </w:r>
      </w:smartTag>
      <w:r w:rsidRPr="00400E0B">
        <w:rPr>
          <w:sz w:val="26"/>
          <w:szCs w:val="26"/>
        </w:rPr>
        <w:t xml:space="preserve"> and </w:t>
      </w:r>
      <w:smartTag w:uri="urn:schemas-microsoft-com:office:smarttags" w:element="place">
        <w:r w:rsidRPr="00400E0B">
          <w:rPr>
            <w:sz w:val="26"/>
            <w:szCs w:val="26"/>
          </w:rPr>
          <w:t>Apulia</w:t>
        </w:r>
      </w:smartTag>
      <w:r w:rsidRPr="00400E0B">
        <w:rPr>
          <w:sz w:val="26"/>
          <w:szCs w:val="26"/>
        </w:rPr>
        <w:t xml:space="preserve">."  "Once, while preparing to travel, he thought that the sisters were buying a second class ticket for him. Quickly, he entered a third class car leaving the sisters to risk missing the train" (Ibid. page 32l). One day, however, the Father traveled in a sleeping car... Listen to Father Carmel: "He always traveled by third class car, but once. He traveled in a sleeping car from Trani to </w:t>
      </w:r>
      <w:smartTag w:uri="urn:schemas-microsoft-com:office:smarttags" w:element="City">
        <w:smartTag w:uri="urn:schemas-microsoft-com:office:smarttags" w:element="place">
          <w:r w:rsidRPr="00400E0B">
            <w:rPr>
              <w:sz w:val="26"/>
              <w:szCs w:val="26"/>
            </w:rPr>
            <w:t>Rome</w:t>
          </w:r>
        </w:smartTag>
      </w:smartTag>
      <w:r w:rsidRPr="00400E0B">
        <w:rPr>
          <w:sz w:val="26"/>
          <w:szCs w:val="26"/>
        </w:rPr>
        <w:t xml:space="preserve"> by order of the doctor, because he suffered from leg disease. The citizens of Trani were amazed. I myself left from Oria to assist him during the trip." It happened in September-October when the Father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 xml:space="preserve">was busy buying the house in </w:t>
      </w:r>
      <w:smartTag w:uri="urn:schemas-microsoft-com:office:smarttags" w:element="place">
        <w:smartTag w:uri="urn:schemas-microsoft-com:office:smarttags" w:element="City">
          <w:r w:rsidR="00C427FC" w:rsidRPr="00400E0B">
            <w:rPr>
              <w:sz w:val="26"/>
              <w:szCs w:val="26"/>
            </w:rPr>
            <w:t>Rome</w:t>
          </w:r>
        </w:smartTag>
      </w:smartTag>
      <w:r w:rsidR="00C427FC" w:rsidRPr="00400E0B">
        <w:rPr>
          <w:sz w:val="26"/>
          <w:szCs w:val="26"/>
        </w:rPr>
        <w:t>.</w:t>
      </w:r>
    </w:p>
    <w:p w:rsidR="00C427FC" w:rsidRPr="00400E0B" w:rsidRDefault="00C427FC">
      <w:pPr>
        <w:jc w:val="both"/>
        <w:rPr>
          <w:sz w:val="26"/>
          <w:szCs w:val="26"/>
        </w:rPr>
      </w:pPr>
      <w:r w:rsidRPr="00400E0B">
        <w:rPr>
          <w:sz w:val="26"/>
          <w:szCs w:val="26"/>
        </w:rPr>
        <w:t xml:space="preserve">     In his last days, he refused the automobile and preferred the calash pulled by a donkey.</w:t>
      </w:r>
    </w:p>
    <w:p w:rsidR="00C427FC" w:rsidRPr="00400E0B" w:rsidRDefault="00C427FC">
      <w:pPr>
        <w:jc w:val="both"/>
        <w:rPr>
          <w:sz w:val="26"/>
          <w:szCs w:val="26"/>
        </w:rPr>
      </w:pPr>
      <w:r w:rsidRPr="00400E0B">
        <w:rPr>
          <w:sz w:val="26"/>
          <w:szCs w:val="26"/>
        </w:rPr>
        <w:t xml:space="preserve">     A gentleman of Ceglie owned a mare that was the marvel of the town. After the first world war, he bought a car and had to get rid of the animal he loved so much. He decided to sell it at a very cheap price to Father Palma for the orphans. When the Servant of God traveled to Oria, Father Palma went to the station to pick him up with the mare. As soon as the Father saw the animal, he exclaimed, "No, Father Palma. This mare is for lords, it is unfit for us." Father Palma defended himself by explaining that it was almost a gift, etc., but the Servant of God didn't want to listen to any reason and ordered the return of the mare to the owner. While Father Palma was trying to convince the owner to retake the mare, this mare slipped downhill Saint Benedict, dashed against the cathedral's walls, and died. Afterward, Mrs. Martini donated a lame horse, which the orphans nicknamed tripod. Looking at it, the Father said, "This is fit for us. The other one was for lords, and God took it away."</w:t>
      </w:r>
    </w:p>
    <w:p w:rsidR="00C427FC" w:rsidRPr="00400E0B" w:rsidRDefault="00C427FC">
      <w:pPr>
        <w:jc w:val="both"/>
        <w:rPr>
          <w:sz w:val="26"/>
          <w:szCs w:val="26"/>
        </w:rPr>
      </w:pPr>
      <w:r w:rsidRPr="00400E0B">
        <w:rPr>
          <w:sz w:val="26"/>
          <w:szCs w:val="26"/>
        </w:rPr>
        <w:t xml:space="preserve">     Instead of a leather bag, he carried books and personal things under his mantle in a big colored handkerchief. He did the same while traveling, as a farm-worker.</w:t>
      </w:r>
    </w:p>
    <w:p w:rsidR="00C427FC" w:rsidRPr="00400E0B" w:rsidRDefault="00C427FC">
      <w:pPr>
        <w:jc w:val="both"/>
        <w:rPr>
          <w:sz w:val="26"/>
          <w:szCs w:val="26"/>
        </w:rPr>
      </w:pPr>
      <w:r w:rsidRPr="00400E0B">
        <w:rPr>
          <w:sz w:val="26"/>
          <w:szCs w:val="26"/>
        </w:rPr>
        <w:t xml:space="preserve">     The canonical vestments were implemented by a pair of buckles on the shoes and the ring at the finger. Father Vitale narrates how the Father got rid of his buckles by giving them to him (Ibid. page 320). The ring served him several times, when he had no money. A sister testifies: "The first time I saw the Father at Palmi, he was wearing the ring. In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I never saw him wearing it." That ring went back and forth as a pledge at the pawnshop, or at the Marchioness of Cassibile when the Father borrowed money for his charitable works. Father Russello says that more than once he and Father D'Agostino redeemed that ring. At last, the ring was placed on the finger of the statue of Immaculate Mary, in the </w:t>
      </w:r>
      <w:smartTag w:uri="urn:schemas-microsoft-com:office:smarttags" w:element="place">
        <w:smartTag w:uri="urn:schemas-microsoft-com:office:smarttags" w:element="PlaceType">
          <w:r w:rsidRPr="00400E0B">
            <w:rPr>
              <w:sz w:val="26"/>
              <w:szCs w:val="26"/>
            </w:rPr>
            <w:t>church</w:t>
          </w:r>
        </w:smartTag>
        <w:r w:rsidRPr="00400E0B">
          <w:rPr>
            <w:sz w:val="26"/>
            <w:szCs w:val="26"/>
          </w:rPr>
          <w:t xml:space="preserve"> of </w:t>
        </w:r>
        <w:smartTag w:uri="urn:schemas-microsoft-com:office:smarttags" w:element="PlaceName">
          <w:r w:rsidRPr="00400E0B">
            <w:rPr>
              <w:sz w:val="26"/>
              <w:szCs w:val="26"/>
            </w:rPr>
            <w:t>Saint Francis</w:t>
          </w:r>
        </w:smartTag>
      </w:smartTag>
      <w:r w:rsidRPr="00400E0B">
        <w:rPr>
          <w:sz w:val="26"/>
          <w:szCs w:val="26"/>
        </w:rPr>
        <w:t xml:space="preserve"> (Vitale, Ibid. page 320).</w:t>
      </w:r>
    </w:p>
    <w:p w:rsidR="00C427FC" w:rsidRPr="00400E0B" w:rsidRDefault="00C427FC">
      <w:pPr>
        <w:jc w:val="both"/>
        <w:rPr>
          <w:sz w:val="26"/>
          <w:szCs w:val="26"/>
        </w:rPr>
      </w:pPr>
      <w:r w:rsidRPr="00400E0B">
        <w:rPr>
          <w:sz w:val="26"/>
          <w:szCs w:val="26"/>
        </w:rPr>
        <w:t xml:space="preserve">     The Father sought poverty in everything. Writes Father Vitale: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"One day, we were at table as guests of a religious community, and the padre had doubts about something that could harm poverty at dinner. But when we realized there was a lack of glasses (some of them that were there were even damaged), then the padre said joyfully: 'I am going to rejoice! We are among poor; there is no danger'!" (Ibid. page 32l).</w:t>
      </w:r>
    </w:p>
    <w:p w:rsidR="00C427FC" w:rsidRPr="00400E0B" w:rsidRDefault="00C427FC">
      <w:pPr>
        <w:jc w:val="both"/>
        <w:rPr>
          <w:sz w:val="26"/>
          <w:szCs w:val="26"/>
        </w:rPr>
      </w:pPr>
      <w:r w:rsidRPr="00400E0B">
        <w:rPr>
          <w:sz w:val="26"/>
          <w:szCs w:val="26"/>
        </w:rPr>
        <w:t xml:space="preserve">     </w:t>
      </w:r>
    </w:p>
    <w:p w:rsidR="00C427FC" w:rsidRPr="00400E0B" w:rsidRDefault="00C427FC">
      <w:pPr>
        <w:jc w:val="both"/>
        <w:rPr>
          <w:sz w:val="26"/>
          <w:szCs w:val="26"/>
        </w:rPr>
      </w:pPr>
    </w:p>
    <w:p w:rsidR="00C427FC" w:rsidRPr="00400E0B" w:rsidRDefault="00C427FC">
      <w:pPr>
        <w:jc w:val="both"/>
        <w:rPr>
          <w:sz w:val="26"/>
          <w:szCs w:val="26"/>
        </w:rPr>
      </w:pPr>
    </w:p>
    <w:p w:rsidR="00F2606E" w:rsidRDefault="00C427FC">
      <w:pPr>
        <w:jc w:val="both"/>
        <w:rPr>
          <w:sz w:val="26"/>
          <w:szCs w:val="26"/>
        </w:rPr>
      </w:pPr>
      <w:r w:rsidRPr="00400E0B">
        <w:rPr>
          <w:sz w:val="26"/>
          <w:szCs w:val="26"/>
        </w:rPr>
        <w:t xml:space="preserve">     </w:t>
      </w:r>
    </w:p>
    <w:p w:rsidR="00C427FC" w:rsidRPr="00400E0B" w:rsidRDefault="00F2606E" w:rsidP="00F2606E">
      <w:pPr>
        <w:ind w:firstLine="720"/>
        <w:jc w:val="both"/>
        <w:rPr>
          <w:sz w:val="26"/>
          <w:szCs w:val="26"/>
        </w:rPr>
      </w:pPr>
      <w:r>
        <w:rPr>
          <w:sz w:val="26"/>
          <w:szCs w:val="26"/>
        </w:rPr>
        <w:br w:type="page"/>
      </w:r>
      <w:r w:rsidR="00C427FC" w:rsidRPr="00400E0B">
        <w:rPr>
          <w:sz w:val="26"/>
          <w:szCs w:val="26"/>
        </w:rPr>
        <w:lastRenderedPageBreak/>
        <w:t>This was the spirit he infused in the communities. "As to the spirit of poverty, at the beginning, in Avignone, we used the terra-cotta cup and the earthen plate for the first and second dish. The poor used the same plates after being washed. To wash, we used a small bowl."</w:t>
      </w:r>
    </w:p>
    <w:p w:rsidR="00C427FC" w:rsidRPr="00400E0B" w:rsidRDefault="00C427FC">
      <w:pPr>
        <w:jc w:val="both"/>
        <w:rPr>
          <w:sz w:val="26"/>
          <w:szCs w:val="26"/>
        </w:rPr>
      </w:pPr>
      <w:r w:rsidRPr="00400E0B">
        <w:rPr>
          <w:sz w:val="26"/>
          <w:szCs w:val="26"/>
        </w:rPr>
        <w:t xml:space="preserve">     Poverty in the food. "When the Father saw grated cheese on the macaroni at </w:t>
      </w:r>
      <w:smartTag w:uri="urn:schemas-microsoft-com:office:smarttags" w:element="City">
        <w:smartTag w:uri="urn:schemas-microsoft-com:office:smarttags" w:element="place">
          <w:r w:rsidRPr="00400E0B">
            <w:rPr>
              <w:sz w:val="26"/>
              <w:szCs w:val="26"/>
            </w:rPr>
            <w:t>Taormina</w:t>
          </w:r>
        </w:smartTag>
      </w:smartTag>
      <w:r w:rsidRPr="00400E0B">
        <w:rPr>
          <w:sz w:val="26"/>
          <w:szCs w:val="26"/>
        </w:rPr>
        <w:t xml:space="preserve">, he felt bad (the sisters had put it for the Father's presence). Back to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he asked the mother superior how the matter of cheese was regulated. She answered that it was used at Christmas, Easter, July first, and on the name's day of the mother superior. He approved such a procedure and sent a circular to the houses to recommend the spirit of poverty." "Once I was warned about the spirit of poverty for having used one more plate while waiting on him."  "One day the Father asked Mother Nazzarena whether the trimmings of the second dish would amount to a third dish; in such a case, they should be eliminated because of poverty; for the same reason he recommended to serve only one kind of fruit."</w:t>
      </w:r>
    </w:p>
    <w:p w:rsidR="00C427FC" w:rsidRPr="00400E0B" w:rsidRDefault="00C427FC">
      <w:pPr>
        <w:jc w:val="both"/>
        <w:rPr>
          <w:sz w:val="26"/>
          <w:szCs w:val="26"/>
        </w:rPr>
      </w:pPr>
      <w:r w:rsidRPr="00400E0B">
        <w:rPr>
          <w:sz w:val="26"/>
          <w:szCs w:val="26"/>
        </w:rPr>
        <w:t xml:space="preserve">     When the Father happened to cause some damage to the house... he repaired. "While saying mass at </w:t>
      </w:r>
      <w:smartTag w:uri="urn:schemas-microsoft-com:office:smarttags" w:element="City">
        <w:smartTag w:uri="urn:schemas-microsoft-com:office:smarttags" w:element="place">
          <w:r w:rsidRPr="00400E0B">
            <w:rPr>
              <w:sz w:val="26"/>
              <w:szCs w:val="26"/>
            </w:rPr>
            <w:t>Taormina</w:t>
          </w:r>
        </w:smartTag>
      </w:smartTag>
      <w:r w:rsidRPr="00400E0B">
        <w:rPr>
          <w:sz w:val="26"/>
          <w:szCs w:val="26"/>
        </w:rPr>
        <w:t>, he broke a cruet. To make up for the loss, he knelt at refectory, eating bread only and drinking water. He used to do so every time he happened to cause a damage."</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Due to his perfect spirit of poverty, he wrote on pieces of paper and sent a circular to the convents he helped, advising against writing every other page. Thus, he would take advantage of the blank ones. The Father did so to settle an example.</w:t>
      </w:r>
    </w:p>
    <w:p w:rsidR="00C427FC" w:rsidRPr="00400E0B" w:rsidRDefault="00C427FC">
      <w:pPr>
        <w:jc w:val="both"/>
        <w:rPr>
          <w:sz w:val="26"/>
          <w:szCs w:val="26"/>
        </w:rPr>
      </w:pPr>
      <w:r w:rsidRPr="00400E0B">
        <w:rPr>
          <w:sz w:val="26"/>
          <w:szCs w:val="26"/>
        </w:rPr>
        <w:t xml:space="preserve">     "He inculcated all of us with the spirit of poverty. At refectory, he wanted nothing to be wasted." "I was warned about the spirit of poverty for having oiled a paper while roasting a fish." "While recommending to waste nothing in the kitchen, he used to say, 'When lead is enough, do not use gold.' And he referred above all to pottery. But when the matter was the house of God, he taught us to be generous in everything, except in the things used by him." </w:t>
      </w:r>
    </w:p>
    <w:p w:rsidR="00C427FC" w:rsidRPr="00400E0B" w:rsidRDefault="00C427FC">
      <w:pPr>
        <w:jc w:val="both"/>
        <w:rPr>
          <w:sz w:val="26"/>
          <w:szCs w:val="26"/>
        </w:rPr>
      </w:pPr>
      <w:r w:rsidRPr="00400E0B">
        <w:rPr>
          <w:sz w:val="26"/>
          <w:szCs w:val="26"/>
        </w:rPr>
        <w:t xml:space="preserve">     Witnesses about the use of money end this topic.      He used to have no money.(l) It was the mother superior who helped the religious institutions, while the door keeper took care of the ordinary, small alms. "He had no money; the brother who accompanied him took care of it."  "Money never reigned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in his pocket. He said, 'Generous, but secret alms'!"  "Sparing for himself, he wanted the others to lack nothing." The Father wanted the necessary never to fail, and recommended to abhor superfluous things.</w:t>
      </w:r>
    </w:p>
    <w:p w:rsidR="00C427FC" w:rsidRPr="00400E0B" w:rsidRDefault="00C427FC">
      <w:pPr>
        <w:jc w:val="both"/>
        <w:rPr>
          <w:sz w:val="26"/>
          <w:szCs w:val="26"/>
        </w:rPr>
      </w:pPr>
    </w:p>
    <w:p w:rsidR="00C427FC" w:rsidRDefault="00C427FC">
      <w:pPr>
        <w:jc w:val="both"/>
        <w:rPr>
          <w:sz w:val="24"/>
        </w:rPr>
      </w:pPr>
    </w:p>
    <w:p w:rsidR="00C427FC" w:rsidRPr="00F2606E" w:rsidRDefault="00F2606E">
      <w:pPr>
        <w:jc w:val="both"/>
        <w:rPr>
          <w:b/>
          <w:sz w:val="40"/>
          <w:szCs w:val="40"/>
        </w:rPr>
      </w:pPr>
      <w:r w:rsidRPr="00F2606E">
        <w:rPr>
          <w:b/>
          <w:sz w:val="40"/>
          <w:szCs w:val="40"/>
        </w:rPr>
        <w:t>C. Obedience</w:t>
      </w:r>
    </w:p>
    <w:p w:rsidR="00C427FC" w:rsidRPr="00F2606E" w:rsidRDefault="00C427FC">
      <w:pPr>
        <w:jc w:val="both"/>
        <w:rPr>
          <w:b/>
          <w:sz w:val="40"/>
          <w:szCs w:val="40"/>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14. Listen to the F</w:t>
      </w:r>
      <w:r w:rsidRPr="00F2606E">
        <w:rPr>
          <w:b/>
          <w:snapToGrid w:val="0"/>
          <w:sz w:val="40"/>
          <w:szCs w:val="40"/>
        </w:rPr>
        <w:t>ather</w:t>
      </w:r>
    </w:p>
    <w:p w:rsidR="00F2606E" w:rsidRPr="00F2606E"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Today's strongest contestations in the Church regard obedience. But, the Christian who wants to perfectly live his faith will also follow the magistery's teaching on obedience. Besides, Perfectae caritatis (no. l4) and Evangelica testificatio (no. 23-29) teach the nature and the pledge of this virtue. We quote a few teachings by the Father which agree with the recent documents of the Church. While the Church's documents discuss the subject theologically, the Father develops its ascetic importance.</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Inanimate nature obeys divine will perfectly and continuously. Men should do the same, but because they fail in such a matter, the Religious must make up for such a failure. They consecrate themselves to God to be at disposal of his divine will. This adorable will cannot be fulfilled but through holy obedience to our superiors.</w:t>
      </w:r>
    </w:p>
    <w:p w:rsidR="00C427FC" w:rsidRPr="00400E0B" w:rsidRDefault="00C427FC">
      <w:pPr>
        <w:jc w:val="both"/>
        <w:rPr>
          <w:sz w:val="26"/>
          <w:szCs w:val="26"/>
        </w:rPr>
      </w:pPr>
      <w:r w:rsidRPr="00400E0B">
        <w:rPr>
          <w:sz w:val="26"/>
          <w:szCs w:val="26"/>
        </w:rPr>
        <w:t xml:space="preserve">     The vow of obedience is the most special feature of a religious institute. It cannot be conceived without perfect obedience. Whoever consecrates himself to a religion, he must be aware that he devotes himself to obey the superiors: their will, will be his will. The more the Religious is obedient, the more he will be perfect and holy, exteriorly and interiorly, temporally and spiritually!</w:t>
      </w:r>
    </w:p>
    <w:p w:rsidR="00C427FC" w:rsidRPr="00400E0B" w:rsidRDefault="00C427FC">
      <w:pPr>
        <w:jc w:val="both"/>
        <w:rPr>
          <w:sz w:val="26"/>
          <w:szCs w:val="26"/>
        </w:rPr>
      </w:pPr>
      <w:r w:rsidRPr="00400E0B">
        <w:rPr>
          <w:sz w:val="26"/>
          <w:szCs w:val="26"/>
        </w:rPr>
        <w:t xml:space="preserve">     Oh, admirable mysteries of Wisdom! When the Religious depends perfectly on the will of others, he seems to have lost his own liberty, becoming a slave. In reality, the Religious who sees God in the superiors, depends on God, not on men. God himself takes over this elect by governing, ruling, guiding, and leading through the superiors. The superior seems to do what he wants with this Religious, but it is God who is performing his own will jealously. The perfectly obedient Religious belongs to God; he cannot be a subject or a slave of human will. He enjoys the true, great freedom of the children of God.(2)</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Besides, holy obedience drives the Religious to a great holiness in short time, enriches him with virtues, and makes him very dear to the most holy Heart of Jesus. Everything he does by obedience will bloom, will be blessed by God. Even the least, or unimportant actions will become a source of temporal, and spiritual treasures!</w:t>
      </w:r>
    </w:p>
    <w:p w:rsidR="00C427FC" w:rsidRPr="00400E0B" w:rsidRDefault="00C427FC">
      <w:pPr>
        <w:jc w:val="both"/>
        <w:rPr>
          <w:sz w:val="26"/>
          <w:szCs w:val="26"/>
        </w:rPr>
      </w:pPr>
      <w:r w:rsidRPr="00400E0B">
        <w:rPr>
          <w:sz w:val="26"/>
          <w:szCs w:val="26"/>
        </w:rPr>
        <w:t xml:space="preserve">     These are the delicious fruits of an obedient Religious. The fruits of an obedient community may be seen in the orders blessed by God, which have given so many saints to the Church. A community of perfect obedience is an invincible fortress; hell can do nothing against it. It is like a plant whose profound roots neither the winds nor the storms are able to root out; it is like a temple, where God reigns as in heaven; like a fertile soil producing flowers and fruits of virtues and good works. It is a congregation of saints, and an image of paradise! The community of perfect obedience is blessed by God and by the charity of the Heart of Jesus. Unfortunate whoever raises the flag of rebellion, and opposes the orders of obedience in an observant community! Other members will follow the example making Satan reign instead of God! (S.C. Vol. l0, page l89).(3)</w:t>
      </w:r>
    </w:p>
    <w:p w:rsidR="00C427FC" w:rsidRDefault="00C427FC">
      <w:pPr>
        <w:jc w:val="both"/>
        <w:rPr>
          <w:sz w:val="24"/>
        </w:rPr>
      </w:pPr>
    </w:p>
    <w:p w:rsidR="00F2606E" w:rsidRDefault="00F2606E">
      <w:pPr>
        <w:jc w:val="both"/>
        <w:rPr>
          <w:sz w:val="24"/>
        </w:rPr>
      </w:pPr>
    </w:p>
    <w:p w:rsidR="00C427FC" w:rsidRDefault="00C427FC">
      <w:pPr>
        <w:jc w:val="both"/>
        <w:rPr>
          <w:sz w:val="24"/>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5. Always obedient</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Default="00C427FC">
      <w:pPr>
        <w:jc w:val="both"/>
        <w:rPr>
          <w:sz w:val="26"/>
          <w:szCs w:val="26"/>
        </w:rPr>
      </w:pPr>
      <w:r>
        <w:rPr>
          <w:sz w:val="24"/>
        </w:rPr>
        <w:t xml:space="preserve">     </w:t>
      </w:r>
      <w:r w:rsidRPr="00400E0B">
        <w:rPr>
          <w:sz w:val="26"/>
          <w:szCs w:val="26"/>
        </w:rPr>
        <w:t>First, let us see the Father's obedience in his family. He was always obedient to his mother, except when he took the cassock. Says Father D'Agostino, "I knew from him that while a boy he longed for riding a bicycle, but he didn't because his teachers prohibited him."  "I heard him saying, 'I always obeyed my parents, except when my mother tried to oppose my vocation."   Mrs. Schiro', a niece of the Father, testifies, "My mom said that the Servant of God was always obedient to her. When she complained to the archbishop for her son's complete dedication to the poor, up to neglect his elementary needs, the Father told her, smiling humbly,  'Mom, what have you done'?"</w:t>
      </w:r>
    </w:p>
    <w:p w:rsidR="00F2606E" w:rsidRPr="00400E0B" w:rsidRDefault="00F2606E">
      <w:pPr>
        <w:jc w:val="both"/>
        <w:rPr>
          <w:sz w:val="26"/>
          <w:szCs w:val="26"/>
        </w:rPr>
      </w:pPr>
    </w:p>
    <w:p w:rsidR="00C427FC" w:rsidRPr="00400E0B" w:rsidRDefault="00C427FC">
      <w:pPr>
        <w:jc w:val="both"/>
        <w:rPr>
          <w:sz w:val="26"/>
          <w:szCs w:val="26"/>
        </w:rPr>
      </w:pPr>
      <w:r w:rsidRPr="00400E0B">
        <w:rPr>
          <w:sz w:val="26"/>
          <w:szCs w:val="26"/>
        </w:rPr>
        <w:t xml:space="preserve">     As a founder, he was the superior of the institution and everyone acknowledged such an office willingly.  But he performed everything in the spirit of obedience, the virtue he loved in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 xml:space="preserve">a special way. He found the will of God in the obedience, and wanted us to do the same. He held obedience as the mother of the vows. The sisters say that before undertaking anything of importance, he took advice from them. "He told us that obedience is the royal virtue leading to paradise, and he himself took advice from the mother superior before making a decision." "He never did anything without the permission of the bishop, or the mayor, or the pastor, and demanded that we do the same."  "He often relied on the mother superiors' or the sisters' counsel and opinion, when he deemed it was better."  A sister submitted to his approval a list of acts of penance for Lent time; one of her penances was 'blind obedience.' The Father added in writing,  'All life long.'(4) </w:t>
      </w:r>
    </w:p>
    <w:p w:rsidR="00C427FC" w:rsidRPr="00400E0B" w:rsidRDefault="00C427FC">
      <w:pPr>
        <w:jc w:val="both"/>
        <w:rPr>
          <w:sz w:val="26"/>
          <w:szCs w:val="26"/>
        </w:rPr>
      </w:pPr>
      <w:r w:rsidRPr="00400E0B">
        <w:rPr>
          <w:sz w:val="26"/>
          <w:szCs w:val="26"/>
        </w:rPr>
        <w:t xml:space="preserve">     Sometimes, the Father found a way to obey his subjects. "For practice of obedience he often asked his subordinates, even lay-brothers, for drinking between meal, making use of something, going somewhere, etc. He used to say that there is also a way to obey the subordinates. He often recommended the obedience by faith. To emphasize it, he once placed a child of about six years among us saying, "If I appoint him as your superior, you must obey him as you obey me." "He always asked advice from the mother superior and the Rogationist Fathers, following their proposal willingly."</w:t>
      </w:r>
    </w:p>
    <w:p w:rsidR="00C427FC" w:rsidRPr="00400E0B" w:rsidRDefault="00C427FC">
      <w:pPr>
        <w:jc w:val="both"/>
        <w:rPr>
          <w:sz w:val="26"/>
          <w:szCs w:val="26"/>
        </w:rPr>
      </w:pPr>
      <w:r w:rsidRPr="00400E0B">
        <w:rPr>
          <w:sz w:val="26"/>
          <w:szCs w:val="26"/>
        </w:rPr>
        <w:t xml:space="preserve">     "To drink between meal, we used to ask permission from the immediate superior. Once, the Father asked from Brother Mariano the permission to drink. Amazed, Brother Mariano said 'no' to signify that the Father should not ask permission from him. The Servant of God stuck to the letter of his 'no' and any attempt to convince him to drink was vain."  "Sometimes the Father asked permission for little things from Father Vitale, or Father Palma, or an old brother like Mariantonio, who used to accompany him. Being the superior, the Father took these occasions to practice obedience. I know that he asked and followed the counsels of the ecclesiastical superior, or Father Vitale and Father Palma. Father Vitale told me that the Servant of God sometimes acted contrary to his own way of thinking. Upon request of the reason, he manifested with gravity and simplicity who had counseled him to do so."</w:t>
      </w:r>
    </w:p>
    <w:p w:rsidR="00C427FC" w:rsidRPr="00400E0B" w:rsidRDefault="00C427FC">
      <w:pPr>
        <w:jc w:val="both"/>
        <w:rPr>
          <w:sz w:val="26"/>
          <w:szCs w:val="26"/>
        </w:rPr>
      </w:pPr>
      <w:r w:rsidRPr="00400E0B">
        <w:rPr>
          <w:sz w:val="26"/>
          <w:szCs w:val="26"/>
        </w:rPr>
        <w:t xml:space="preserve">     His respect toward the ecclesiastical authorities was more remarkable than toward the civil ones. Strictly regarding the parish's rights, the Father asked the permission of the pastor to do some work at the Holy Spirit on Sunday, or to accompany a dead person to the cemetery. He also invited the pastor for the Easter blessing to the house of the Holy Spirit. Says a daughter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of the Sacred Side, "When he visited our communities, he was respectful of the pastors and the bishops, exhorting us to do the same."</w:t>
      </w:r>
    </w:p>
    <w:p w:rsidR="00C427FC" w:rsidRDefault="00C427FC">
      <w:pPr>
        <w:jc w:val="both"/>
        <w:rPr>
          <w:sz w:val="24"/>
        </w:rPr>
      </w:pPr>
    </w:p>
    <w:p w:rsidR="00C427FC" w:rsidRDefault="00C427FC">
      <w:pPr>
        <w:jc w:val="both"/>
        <w:rPr>
          <w:sz w:val="24"/>
        </w:rPr>
      </w:pPr>
    </w:p>
    <w:p w:rsidR="00F2606E" w:rsidRDefault="00F2606E">
      <w:pPr>
        <w:jc w:val="both"/>
        <w:rPr>
          <w:sz w:val="24"/>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 xml:space="preserve">6. </w:t>
      </w:r>
      <w:proofErr w:type="gramStart"/>
      <w:r w:rsidRPr="002B28E2">
        <w:rPr>
          <w:b/>
          <w:snapToGrid w:val="0"/>
          <w:sz w:val="40"/>
          <w:szCs w:val="40"/>
        </w:rPr>
        <w:t>With</w:t>
      </w:r>
      <w:proofErr w:type="gramEnd"/>
      <w:r w:rsidRPr="002B28E2">
        <w:rPr>
          <w:b/>
          <w:snapToGrid w:val="0"/>
          <w:sz w:val="40"/>
          <w:szCs w:val="40"/>
        </w:rPr>
        <w:t xml:space="preserve"> the bishops</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Writes Father Vitale,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"He was like a lamb in the hands of the ecclesiastical authorities: as soon as he knew their wishes he worked expediently and precisely according to them. Not only for himself but also for our example, he never followed his own opinion; instead he obeyed superiors not only overtly but also on the inside by conforming to their opinions and points of view. In certain circumstances when his superiors' point of view was the opposite of his own, he turned to their opinions. One day, he protested against someone who tried to stop him from perfect submission and exclaimed: 'He is my superior; that is enough for me to follow him blindly'!" (Ibid. page 3l7).</w:t>
      </w:r>
    </w:p>
    <w:p w:rsidR="00C427FC" w:rsidRPr="00400E0B" w:rsidRDefault="00C427FC">
      <w:pPr>
        <w:jc w:val="both"/>
        <w:rPr>
          <w:sz w:val="26"/>
          <w:szCs w:val="26"/>
        </w:rPr>
      </w:pPr>
      <w:r w:rsidRPr="00400E0B">
        <w:rPr>
          <w:sz w:val="26"/>
          <w:szCs w:val="26"/>
        </w:rPr>
        <w:t xml:space="preserve">   </w:t>
      </w:r>
    </w:p>
    <w:p w:rsidR="00C427FC" w:rsidRPr="00400E0B" w:rsidRDefault="00C427FC">
      <w:pPr>
        <w:jc w:val="both"/>
        <w:rPr>
          <w:sz w:val="26"/>
          <w:szCs w:val="26"/>
        </w:rPr>
      </w:pPr>
      <w:r w:rsidRPr="00400E0B">
        <w:rPr>
          <w:sz w:val="26"/>
          <w:szCs w:val="26"/>
        </w:rPr>
        <w:t xml:space="preserve">     Let us read additional witnesses "His mail eloquently speaks of his perfect obedience to the Ordinaries."  Perfectly obedient to the Holy Father, he disliked hearing the distinction between the Pope speaking ex cathedra and not ex cathedra. He followed not only the orders, but also the counsels of the bishops." "His reverence toward the bishops results from his recommendations to us in Oria. He said, 'Children, attention! As soon as you see the bishop in the street, run to him, kneel, kiss the ring, and ask for the blessing, as you do in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The bishop represents the Lord, and your behavior will set a good example to the citizens of Oria, who are little expansive with the bishop'."</w:t>
      </w:r>
    </w:p>
    <w:p w:rsidR="00C427FC" w:rsidRPr="00400E0B" w:rsidRDefault="00C427FC">
      <w:pPr>
        <w:jc w:val="both"/>
        <w:rPr>
          <w:sz w:val="26"/>
          <w:szCs w:val="26"/>
        </w:rPr>
      </w:pPr>
      <w:r w:rsidRPr="00400E0B">
        <w:rPr>
          <w:sz w:val="26"/>
          <w:szCs w:val="26"/>
        </w:rPr>
        <w:t xml:space="preserve">     Specifically, let us see some of the Father's relations with Msgr. Di Tommaso, Bishop of Oria, and Msgr. Razzoli, Bishop of Potenza.</w:t>
      </w:r>
    </w:p>
    <w:p w:rsidR="00C427FC" w:rsidRPr="00400E0B" w:rsidRDefault="00C427FC">
      <w:pPr>
        <w:jc w:val="both"/>
        <w:rPr>
          <w:sz w:val="26"/>
          <w:szCs w:val="26"/>
        </w:rPr>
      </w:pPr>
      <w:r w:rsidRPr="00400E0B">
        <w:rPr>
          <w:sz w:val="26"/>
          <w:szCs w:val="26"/>
        </w:rPr>
        <w:t xml:space="preserve">     Sometimes the Servant of God had an opinion different from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Msgr. Di Tommaso. "Msgr. Di Tommaso, Bishop of Oria, sometimes said that he had points of view differing from the Servant of God, but in the end the Father always conformed to him." The following witness is more exact. "He was always obedient to the bishops. For instance, when the Servant of God asked the permission to have the Blessed Sacrament permanently in the oratory, Msgr. Di Tommaso denied his request. The Servant of God responded, 'That is vital for us. Nevertheless, God's will be done. I am happy.' The bishop in return said, 'And I grant you the permission because of your obedience.'   The bishop himself narrated this happy incident." However, in his narration the bishop shortens the times, because the Father's obedience of a few years bent the bishop in l9l7. On that occasion the Father thanked Msgr. Di Tommaso and begged his forgiveness for having insisted several times. He added, "Surely, the Holy Spirit appointed the bishops at the government of the Church; therefore, they are specially enlightened. To oppose such enlightenment is temerity. We should rather respect it in silence without inquiring." (Vol. 29, page 7l).</w:t>
      </w:r>
    </w:p>
    <w:p w:rsidR="00C427FC" w:rsidRPr="00400E0B" w:rsidRDefault="00C427FC">
      <w:pPr>
        <w:jc w:val="both"/>
        <w:rPr>
          <w:sz w:val="26"/>
          <w:szCs w:val="26"/>
        </w:rPr>
      </w:pPr>
      <w:r w:rsidRPr="00400E0B">
        <w:rPr>
          <w:sz w:val="26"/>
          <w:szCs w:val="26"/>
        </w:rPr>
        <w:t xml:space="preserve">     Msgr. Di Tommaso understood the work of the Father, and said, "You evangelized Oria!"  As a matter of fact, before our arrival at Oria, the priests were the target of carrots, tomatoes, and cores from children. Our school of catechism along with the rewards and plays attracted and regenerated children."</w:t>
      </w:r>
    </w:p>
    <w:p w:rsidR="00C427FC" w:rsidRPr="00400E0B" w:rsidRDefault="00C427FC">
      <w:pPr>
        <w:jc w:val="both"/>
        <w:rPr>
          <w:sz w:val="26"/>
          <w:szCs w:val="26"/>
        </w:rPr>
      </w:pPr>
      <w:r w:rsidRPr="00400E0B">
        <w:rPr>
          <w:sz w:val="26"/>
          <w:szCs w:val="26"/>
        </w:rPr>
        <w:t xml:space="preserve">     Keeping silence about dispositions from superiors recalls an episode regarding Father Occhiuto. He served the Daughters of Divine Zeal for several years as a chaplain at Saint Eufemia of Aspromonte. He writes, "In l925, I was smitten by my superior because the bishop of Mileto took action against me after people insinuated suspicions about him. I went to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and asked the Father for advice and intervention. He encouraged me to be patient in my suffering, saying mildly,  'Silence changes a misinformed superior's mind.'   He talked by experience. With time, my silence proved the truth of his advice."</w:t>
      </w:r>
    </w:p>
    <w:p w:rsidR="00C427FC" w:rsidRPr="00400E0B" w:rsidRDefault="00C427FC">
      <w:pPr>
        <w:jc w:val="both"/>
        <w:rPr>
          <w:sz w:val="26"/>
          <w:szCs w:val="26"/>
        </w:rPr>
      </w:pPr>
      <w:r w:rsidRPr="00400E0B">
        <w:rPr>
          <w:sz w:val="26"/>
          <w:szCs w:val="26"/>
        </w:rPr>
        <w:t xml:space="preserve">     We have already treated the Father's unexceptional behavior in his relations with Msgr. Razzoli in our reference to "The Father and the Daughters of the Sacred Side." Now, we confine ourselves to quoting one of those sisters and Msgr. Farina, a former apostolic visitor to the institute.</w:t>
      </w:r>
    </w:p>
    <w:p w:rsidR="00C427FC" w:rsidRPr="00400E0B" w:rsidRDefault="00C427FC">
      <w:pPr>
        <w:jc w:val="both"/>
        <w:rPr>
          <w:sz w:val="26"/>
          <w:szCs w:val="26"/>
        </w:rPr>
      </w:pPr>
      <w:r w:rsidRPr="00400E0B">
        <w:rPr>
          <w:sz w:val="26"/>
          <w:szCs w:val="26"/>
        </w:rPr>
        <w:t xml:space="preserve">     "When the Father was forbidden to come over to our house of </w:t>
      </w:r>
      <w:smartTag w:uri="urn:schemas-microsoft-com:office:smarttags" w:element="place">
        <w:smartTag w:uri="urn:schemas-microsoft-com:office:smarttags" w:element="City">
          <w:r w:rsidRPr="00400E0B">
            <w:rPr>
              <w:sz w:val="26"/>
              <w:szCs w:val="26"/>
            </w:rPr>
            <w:t>Potenza</w:t>
          </w:r>
        </w:smartTag>
      </w:smartTag>
      <w:r w:rsidRPr="00400E0B">
        <w:rPr>
          <w:sz w:val="26"/>
          <w:szCs w:val="26"/>
        </w:rPr>
        <w:t xml:space="preserve">," says the sister,  "I along with a few of the postulators protested against the prohibition. But, he told us thoughtfully, 'We must obey blindly. The superiors represent God.'   Besides, in his lectures he often said, 'Practice scrupulous obedience to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 xml:space="preserve">the priests and the bishops.'  Before making a final decision, he used to say, 'We must inform the bishop, and follow his opinion'."  </w:t>
      </w:r>
    </w:p>
    <w:p w:rsidR="00F2606E" w:rsidRDefault="00C427FC">
      <w:pPr>
        <w:jc w:val="both"/>
        <w:rPr>
          <w:sz w:val="26"/>
          <w:szCs w:val="26"/>
        </w:rPr>
      </w:pPr>
      <w:r w:rsidRPr="00400E0B">
        <w:rPr>
          <w:sz w:val="26"/>
          <w:szCs w:val="26"/>
        </w:rPr>
        <w:t xml:space="preserve">     </w:t>
      </w:r>
    </w:p>
    <w:p w:rsidR="00C427FC" w:rsidRPr="00400E0B" w:rsidRDefault="00C427FC" w:rsidP="00F2606E">
      <w:pPr>
        <w:ind w:firstLine="720"/>
        <w:jc w:val="both"/>
        <w:rPr>
          <w:sz w:val="26"/>
          <w:szCs w:val="26"/>
        </w:rPr>
      </w:pPr>
      <w:r w:rsidRPr="00400E0B">
        <w:rPr>
          <w:sz w:val="26"/>
          <w:szCs w:val="26"/>
        </w:rPr>
        <w:t xml:space="preserve">Msgr. Farina vouches: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I was struck by his respectful behavior toward the ecclesiastical superiors, included Msgr. Razzoli, Bishop of Marsico and </w:t>
      </w:r>
      <w:smartTag w:uri="urn:schemas-microsoft-com:office:smarttags" w:element="City">
        <w:smartTag w:uri="urn:schemas-microsoft-com:office:smarttags" w:element="place">
          <w:r w:rsidRPr="00400E0B">
            <w:rPr>
              <w:sz w:val="26"/>
              <w:szCs w:val="26"/>
            </w:rPr>
            <w:t>Potenza</w:t>
          </w:r>
        </w:smartTag>
      </w:smartTag>
      <w:r w:rsidRPr="00400E0B">
        <w:rPr>
          <w:sz w:val="26"/>
          <w:szCs w:val="26"/>
        </w:rPr>
        <w:t>, who was ill-disposed against and dealt with him very severely. I never heard from his mouth a word of complaint, nor a word of grumbling against anyone.</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Regarding the prohibition of Msgr. Razzoli, he says, </w:t>
      </w:r>
    </w:p>
    <w:p w:rsidR="00C427FC" w:rsidRPr="00400E0B" w:rsidRDefault="00C427FC">
      <w:pPr>
        <w:jc w:val="both"/>
        <w:rPr>
          <w:sz w:val="26"/>
          <w:szCs w:val="26"/>
        </w:rPr>
      </w:pPr>
      <w:r w:rsidRPr="00400E0B">
        <w:rPr>
          <w:sz w:val="26"/>
          <w:szCs w:val="26"/>
        </w:rPr>
        <w:t xml:space="preserve">   </w:t>
      </w:r>
    </w:p>
    <w:p w:rsidR="00C427FC" w:rsidRPr="00400E0B" w:rsidRDefault="00C427FC">
      <w:pPr>
        <w:jc w:val="both"/>
        <w:rPr>
          <w:sz w:val="26"/>
          <w:szCs w:val="26"/>
        </w:rPr>
      </w:pPr>
      <w:r w:rsidRPr="00400E0B">
        <w:rPr>
          <w:sz w:val="26"/>
          <w:szCs w:val="26"/>
        </w:rPr>
        <w:t xml:space="preserve">  Canon Di Francia received the hard, humiliating disposition, and obeyed perfectly. While talking with me, he spoke of that prelate with all respectful regard, even though he disagreed upon his judgment about the two sisters. On the whole, I was always edified by his peace and composure, even though he was suffering opposition and ingratitude to his direction of the nascent institute. And yet, he had accepted the burden of the direction by reasons of charity; as well as to keep so many initiatives of good alive; such initiatives are humble in themselves, but very useful to humble towns."</w:t>
      </w:r>
    </w:p>
    <w:p w:rsidR="00C427FC" w:rsidRDefault="00C427FC">
      <w:pPr>
        <w:jc w:val="both"/>
        <w:rPr>
          <w:sz w:val="24"/>
        </w:rPr>
      </w:pPr>
    </w:p>
    <w:p w:rsidR="00C427FC" w:rsidRDefault="00C427FC">
      <w:pPr>
        <w:jc w:val="both"/>
        <w:rPr>
          <w:sz w:val="24"/>
        </w:rPr>
      </w:pPr>
    </w:p>
    <w:p w:rsidR="00F2606E" w:rsidRDefault="00F2606E">
      <w:pPr>
        <w:jc w:val="both"/>
        <w:rPr>
          <w:sz w:val="24"/>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 xml:space="preserve">7. </w:t>
      </w:r>
      <w:proofErr w:type="gramStart"/>
      <w:r w:rsidRPr="002B28E2">
        <w:rPr>
          <w:b/>
          <w:snapToGrid w:val="0"/>
          <w:sz w:val="40"/>
          <w:szCs w:val="40"/>
        </w:rPr>
        <w:t>With</w:t>
      </w:r>
      <w:proofErr w:type="gramEnd"/>
      <w:r w:rsidRPr="002B28E2">
        <w:rPr>
          <w:b/>
          <w:snapToGrid w:val="0"/>
          <w:sz w:val="40"/>
          <w:szCs w:val="40"/>
        </w:rPr>
        <w:t xml:space="preserve"> his ordinary</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Default="00C427FC">
      <w:pPr>
        <w:jc w:val="both"/>
        <w:rPr>
          <w:sz w:val="26"/>
          <w:szCs w:val="26"/>
        </w:rPr>
      </w:pPr>
      <w:r w:rsidRPr="00400E0B">
        <w:rPr>
          <w:sz w:val="26"/>
          <w:szCs w:val="26"/>
        </w:rPr>
        <w:t xml:space="preserve">     Touching upon the Father's relations with various bishops, we must recall the Ordinaries of Messina under whose government he developed his activity. </w:t>
      </w:r>
      <w:proofErr w:type="gramStart"/>
      <w:r w:rsidRPr="00400E0B">
        <w:rPr>
          <w:sz w:val="26"/>
          <w:szCs w:val="26"/>
        </w:rPr>
        <w:t>Specifically, Cardinal Joseph Guarino (l875-l897), Msgr. Letterio D'Arrigo (l898-l922), and Msgr. Angel Paino (l923-l927).</w:t>
      </w:r>
      <w:proofErr w:type="gramEnd"/>
    </w:p>
    <w:p w:rsidR="00F2606E" w:rsidRPr="00400E0B" w:rsidRDefault="00F2606E">
      <w:pPr>
        <w:jc w:val="both"/>
        <w:rPr>
          <w:sz w:val="26"/>
          <w:szCs w:val="26"/>
        </w:rPr>
      </w:pPr>
    </w:p>
    <w:p w:rsidR="00C427FC" w:rsidRPr="00400E0B" w:rsidRDefault="00C427FC">
      <w:pPr>
        <w:jc w:val="both"/>
        <w:rPr>
          <w:sz w:val="26"/>
          <w:szCs w:val="26"/>
        </w:rPr>
      </w:pPr>
      <w:r w:rsidRPr="00400E0B">
        <w:rPr>
          <w:sz w:val="26"/>
          <w:szCs w:val="26"/>
        </w:rPr>
        <w:t xml:space="preserve">     Let us see the Father's condition of spirit on this matter. I remember him saying that if the superiors dismissed him from taking care of the institution, he would obey heartily, asking God for being peaceful. When the two congregations were approved, he wrote to Father Vitale, "If Monsignor, or whoever on his behalf, orders me not to take care of the sisters any longer, I am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proofErr w:type="gramStart"/>
      <w:r w:rsidR="00C427FC" w:rsidRPr="00400E0B">
        <w:rPr>
          <w:sz w:val="26"/>
          <w:szCs w:val="26"/>
        </w:rPr>
        <w:lastRenderedPageBreak/>
        <w:t>ready</w:t>
      </w:r>
      <w:proofErr w:type="gramEnd"/>
      <w:r w:rsidR="00C427FC" w:rsidRPr="00400E0B">
        <w:rPr>
          <w:sz w:val="26"/>
          <w:szCs w:val="26"/>
        </w:rPr>
        <w:t xml:space="preserve"> to obey quickly and joyfully with the grace of the Lord" (Vol. 33, page ll9).</w:t>
      </w:r>
    </w:p>
    <w:p w:rsidR="00C427FC" w:rsidRPr="00400E0B" w:rsidRDefault="00C427FC">
      <w:pPr>
        <w:jc w:val="both"/>
        <w:rPr>
          <w:sz w:val="26"/>
          <w:szCs w:val="26"/>
        </w:rPr>
      </w:pPr>
      <w:r w:rsidRPr="00400E0B">
        <w:rPr>
          <w:sz w:val="26"/>
          <w:szCs w:val="26"/>
        </w:rPr>
        <w:t xml:space="preserve">     Cardinal Guarino.  At the beginning of his priesthood, the Father went to Oria to visit Maria Palma. On that occasion he was invited to preach a triduo upon Our Lady of Lourdes in Saint Dominic's church, and to introduce her devotion in the town. He would have accepted the invitation immediately, but he liked to ask the permission from his archbishop, and wrote to him, </w:t>
      </w:r>
    </w:p>
    <w:p w:rsidR="00C427FC" w:rsidRPr="00400E0B" w:rsidRDefault="00C427FC">
      <w:pPr>
        <w:jc w:val="both"/>
        <w:rPr>
          <w:sz w:val="26"/>
          <w:szCs w:val="26"/>
        </w:rPr>
      </w:pPr>
      <w:r w:rsidRPr="00400E0B">
        <w:rPr>
          <w:sz w:val="26"/>
          <w:szCs w:val="26"/>
        </w:rPr>
        <w:t xml:space="preserve">     "Even though I long for preaching in honor of the most holy Mary, still I want to say not even one ejaculatory prayer without a clear, explicit, and spontaneous  permission from Your Eminence (the underline is by the Father). I am convinced that everything done without obedience is lost, and I do not want to be told, 'You worked all night, and caught nothing'." (May 2, l878).</w:t>
      </w:r>
    </w:p>
    <w:p w:rsidR="00C427FC" w:rsidRPr="00400E0B" w:rsidRDefault="00C427FC">
      <w:pPr>
        <w:jc w:val="both"/>
        <w:rPr>
          <w:sz w:val="26"/>
          <w:szCs w:val="26"/>
        </w:rPr>
      </w:pPr>
      <w:r w:rsidRPr="00400E0B">
        <w:rPr>
          <w:sz w:val="26"/>
          <w:szCs w:val="26"/>
        </w:rPr>
        <w:t xml:space="preserve">     A witness testifies, </w:t>
      </w:r>
    </w:p>
    <w:p w:rsidR="00C427FC" w:rsidRPr="00400E0B" w:rsidRDefault="00C427FC">
      <w:pPr>
        <w:jc w:val="both"/>
        <w:rPr>
          <w:sz w:val="26"/>
          <w:szCs w:val="26"/>
        </w:rPr>
      </w:pPr>
      <w:r w:rsidRPr="00400E0B">
        <w:rPr>
          <w:sz w:val="26"/>
          <w:szCs w:val="26"/>
        </w:rPr>
        <w:t xml:space="preserve">     "The Servant of God was heartily submitted to the bishops, and his spirit of initiative was hardly tested when Msgr. Guarino told him to have patience, because Marchioness of Cassibile would have built both the church and the institute. He waited in vain for five or six years. It happened the same when the Father was told to assist his brother sick of neurasthenia. He pretended that </w:t>
      </w:r>
      <w:smartTag w:uri="urn:schemas-microsoft-com:office:smarttags" w:element="City">
        <w:smartTag w:uri="urn:schemas-microsoft-com:office:smarttags" w:element="place">
          <w:r w:rsidRPr="00400E0B">
            <w:rPr>
              <w:sz w:val="26"/>
              <w:szCs w:val="26"/>
            </w:rPr>
            <w:t>Hannibal</w:t>
          </w:r>
        </w:smartTag>
      </w:smartTag>
      <w:r w:rsidRPr="00400E0B">
        <w:rPr>
          <w:sz w:val="26"/>
          <w:szCs w:val="26"/>
        </w:rPr>
        <w:t xml:space="preserve"> be at his side always." </w:t>
      </w:r>
    </w:p>
    <w:p w:rsidR="00C427FC" w:rsidRPr="00400E0B" w:rsidRDefault="00C427FC">
      <w:pPr>
        <w:jc w:val="both"/>
        <w:rPr>
          <w:sz w:val="26"/>
          <w:szCs w:val="26"/>
        </w:rPr>
      </w:pPr>
      <w:r w:rsidRPr="00400E0B">
        <w:rPr>
          <w:sz w:val="26"/>
          <w:szCs w:val="26"/>
        </w:rPr>
        <w:t xml:space="preserve">      Father Vitale remembers: "When Cardinal Guarino heard someone knocking at the door in the night, he used to say facetiously, 'This must be Canon Di Francia asking for an obedience.' - He hinted at the nightly visits of the Father who wanted to be enlightened, taking advice from the Ordinary for his own initiatives in order to be absolutely dependent on the ecclesiastical authority in his priestly ministry." Besides being submitted and obedient to the ecclesiastical superiors, the Father was also very devout to Archbishop Guarino, who was created a cardinal. At his death, the Father took care of the funeral, said the eulogy, and printed a special issue of one sheet for his memory. In the eulogy we read of Guarino's benevolence toward the Father's orphanages, "which were the object of tender love and deep compassion of the illustrious deceased" (Vol. 45, page 32).</w:t>
      </w:r>
    </w:p>
    <w:p w:rsidR="00C427FC" w:rsidRPr="00400E0B" w:rsidRDefault="00C427FC">
      <w:pPr>
        <w:jc w:val="both"/>
        <w:rPr>
          <w:sz w:val="26"/>
          <w:szCs w:val="26"/>
        </w:rPr>
      </w:pPr>
      <w:r w:rsidRPr="00400E0B">
        <w:rPr>
          <w:sz w:val="26"/>
          <w:szCs w:val="26"/>
        </w:rPr>
        <w:t xml:space="preserve">     Msgr. Paino declares, </w:t>
      </w:r>
    </w:p>
    <w:p w:rsidR="00C427FC" w:rsidRPr="00400E0B" w:rsidRDefault="00C427FC">
      <w:pPr>
        <w:jc w:val="both"/>
        <w:rPr>
          <w:sz w:val="26"/>
          <w:szCs w:val="26"/>
        </w:rPr>
      </w:pPr>
      <w:r w:rsidRPr="00400E0B">
        <w:rPr>
          <w:sz w:val="26"/>
          <w:szCs w:val="26"/>
        </w:rPr>
        <w:t xml:space="preserve">     "In my relations with him I was always very edified and touched, feeling admiration for his fervent piety, living faith, endless charity, zeal and ardor never satisfied. He always supported, and more than once preceded me in the works of charity that I was going to undertake to meet the needs of the diocese. He did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so by comforting and encouraging me with so  a vigilant, affectionate, and tender care that I cannot help remembering him without shedding tears. I felt to be before, and under the protection of a saint."</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Writing to Msgr. Parrillo, the Father pays homage to Msgr. Paino: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lastRenderedPageBreak/>
        <w:t xml:space="preserve">     I must confess the truth: I along with the male and female members of my institutes hold Archbishop Angel Paino as an angel of charity, kindness, and ardent zeal for the glory of God, as well as for the temporal and spiritual good of his mystical flock! He is about to undertake sublime works. As far as we can understand, we have noticed very singular virtues in this elect of the Lord, such as a purest intention, a deep piety, a very tender compassion for the poor and the sick, and an untiring activity. He combines these virtues for the glory of the Lord and for the temporal and spiritual good of all, in contempt of his health and comfort.  Unfortunately, he happens to experience how true is the apostle's saying, "Whoever wants to live in Jesus Christ, will suffer persecution." He finds persecutors among the clergy, above all among those to whom he proves himself strong by conscience. But me and Canon Vitale encourage and comfort him (Vol. 29, page 48).   </w:t>
      </w:r>
    </w:p>
    <w:p w:rsidR="00C427FC" w:rsidRPr="00400E0B" w:rsidRDefault="00C427FC">
      <w:pPr>
        <w:jc w:val="both"/>
        <w:rPr>
          <w:sz w:val="26"/>
          <w:szCs w:val="26"/>
        </w:rPr>
      </w:pPr>
      <w:r w:rsidRPr="00400E0B">
        <w:rPr>
          <w:sz w:val="26"/>
          <w:szCs w:val="26"/>
        </w:rPr>
        <w:t xml:space="preserve">     </w:t>
      </w:r>
    </w:p>
    <w:p w:rsidR="00C427FC" w:rsidRPr="00400E0B" w:rsidRDefault="00C427FC">
      <w:pPr>
        <w:jc w:val="both"/>
        <w:rPr>
          <w:sz w:val="26"/>
          <w:szCs w:val="26"/>
        </w:rPr>
      </w:pPr>
      <w:r w:rsidRPr="00400E0B">
        <w:rPr>
          <w:sz w:val="26"/>
          <w:szCs w:val="26"/>
        </w:rPr>
        <w:t xml:space="preserve">     To conclude, I emphasize that if the Father died at Guardia, it happened by obedience to Msgr. Paino. The Father felt himself dying, and he wouldn't have liked going over there; but he did so willingly to obey the will of the Lord manifested through the archbishop.</w:t>
      </w:r>
    </w:p>
    <w:p w:rsidR="00C427FC" w:rsidRPr="00400E0B" w:rsidRDefault="00C427FC">
      <w:pPr>
        <w:jc w:val="both"/>
        <w:rPr>
          <w:sz w:val="26"/>
          <w:szCs w:val="26"/>
        </w:rPr>
      </w:pPr>
    </w:p>
    <w:p w:rsidR="00C427FC" w:rsidRDefault="00C427FC">
      <w:pPr>
        <w:jc w:val="both"/>
        <w:rPr>
          <w:b/>
          <w:sz w:val="28"/>
          <w:szCs w:val="28"/>
        </w:rPr>
      </w:pPr>
    </w:p>
    <w:p w:rsidR="00F2606E" w:rsidRDefault="00F2606E">
      <w:pPr>
        <w:jc w:val="both"/>
        <w:rPr>
          <w:b/>
          <w:sz w:val="28"/>
          <w:szCs w:val="28"/>
        </w:rPr>
      </w:pPr>
    </w:p>
    <w:p w:rsidR="00C427FC" w:rsidRDefault="00F2606E" w:rsidP="002B28E2">
      <w:pPr>
        <w:widowControl w:val="0"/>
        <w:pBdr>
          <w:bottom w:val="single" w:sz="4" w:space="1" w:color="auto"/>
        </w:pBdr>
        <w:jc w:val="both"/>
        <w:rPr>
          <w:b/>
          <w:snapToGrid w:val="0"/>
          <w:sz w:val="40"/>
          <w:szCs w:val="40"/>
        </w:rPr>
      </w:pPr>
      <w:r>
        <w:rPr>
          <w:b/>
          <w:snapToGrid w:val="0"/>
          <w:sz w:val="40"/>
          <w:szCs w:val="40"/>
        </w:rPr>
        <w:t>18. Msgr. D'Arrigo, Archbishop of M</w:t>
      </w:r>
      <w:r w:rsidRPr="002B28E2">
        <w:rPr>
          <w:b/>
          <w:snapToGrid w:val="0"/>
          <w:sz w:val="40"/>
          <w:szCs w:val="40"/>
        </w:rPr>
        <w:t>essina</w:t>
      </w:r>
    </w:p>
    <w:p w:rsidR="00F2606E" w:rsidRPr="002B28E2" w:rsidRDefault="00F2606E"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In the l908 earthquake, Msgr. Letterio D'Arrigo was the archbishop of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The rebirth of the city on the same place is due to him. That's his chief merit. When General Mazza told the archbishop that the </w:t>
      </w:r>
      <w:smartTag w:uri="urn:schemas-microsoft-com:office:smarttags" w:element="City">
        <w:r w:rsidRPr="00400E0B">
          <w:rPr>
            <w:sz w:val="26"/>
            <w:szCs w:val="26"/>
          </w:rPr>
          <w:t>new city</w:t>
        </w:r>
      </w:smartTag>
      <w:r w:rsidRPr="00400E0B">
        <w:rPr>
          <w:sz w:val="26"/>
          <w:szCs w:val="26"/>
        </w:rPr>
        <w:t xml:space="preserve"> should be built in the plain of Milazzo, and invited him to abandon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because its ruins were about to be bombed, he met a flat denial from D'Arrigo. As a result, the city-planning scheme was changed, and the city was rebuilt in the same place.</w:t>
      </w:r>
    </w:p>
    <w:p w:rsidR="00C427FC" w:rsidRPr="00400E0B" w:rsidRDefault="00C427FC">
      <w:pPr>
        <w:jc w:val="both"/>
        <w:rPr>
          <w:sz w:val="26"/>
          <w:szCs w:val="26"/>
        </w:rPr>
      </w:pPr>
      <w:r w:rsidRPr="00400E0B">
        <w:rPr>
          <w:sz w:val="26"/>
          <w:szCs w:val="26"/>
        </w:rPr>
        <w:t xml:space="preserve">     In the appendix to La Scintilla (Jan. l955, l58-l62 installment), Father Caudo outlines a flattering eulogy of D'Arrigo's life and activity, and concludes, "That I was able to say of the great Archbishop Letterio D'Arrigo."</w:t>
      </w:r>
    </w:p>
    <w:p w:rsidR="00C427FC" w:rsidRPr="00400E0B" w:rsidRDefault="00C427FC">
      <w:pPr>
        <w:jc w:val="both"/>
        <w:rPr>
          <w:sz w:val="26"/>
          <w:szCs w:val="26"/>
        </w:rPr>
      </w:pPr>
      <w:r w:rsidRPr="00400E0B">
        <w:rPr>
          <w:sz w:val="26"/>
          <w:szCs w:val="26"/>
        </w:rPr>
        <w:t xml:space="preserve">     We are not going to question his eminent merits, zeal, and love for the native city; as well as his untiring care to make the city traditions revive in the fullness of Christian spirit after the December 28, l908, catastrophe. But, Father Caudo adds, "History is history, which cannot be mutilated, or altered. This contemporary history will be handled by many people and by the accurate historical archive of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We emphasize that history must pay homage to the truth. Eulogy is fitting for epigraphs on the tombs, but where the rights of third parties are at stake, truth and justice cannot be compromised. Both the Father and Father Vitale are joined in this matter.</w:t>
      </w:r>
    </w:p>
    <w:p w:rsidR="00C427FC" w:rsidRPr="00400E0B" w:rsidRDefault="00C427FC">
      <w:pPr>
        <w:jc w:val="both"/>
        <w:rPr>
          <w:sz w:val="26"/>
          <w:szCs w:val="26"/>
        </w:rPr>
      </w:pPr>
      <w:r w:rsidRPr="00400E0B">
        <w:rPr>
          <w:sz w:val="26"/>
          <w:szCs w:val="26"/>
        </w:rPr>
        <w:t xml:space="preserve">     As for the separation of Roccalumera, so for this subject we rely on the Father's biographer, who will clear the events. Meanwhile, we outline them to make our readers understand the chief points.  </w:t>
      </w:r>
    </w:p>
    <w:p w:rsidR="00C427FC" w:rsidRPr="00400E0B" w:rsidRDefault="00C427FC">
      <w:pPr>
        <w:jc w:val="both"/>
        <w:rPr>
          <w:sz w:val="26"/>
          <w:szCs w:val="26"/>
        </w:rPr>
      </w:pPr>
      <w:r w:rsidRPr="00400E0B">
        <w:rPr>
          <w:sz w:val="26"/>
          <w:szCs w:val="26"/>
        </w:rPr>
        <w:t xml:space="preserve">     Before being appointed a bishop, Msgr. D'Arrigo was a Canon at the cathedral of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and had hearty relations with the Father. Certainly, he shared the bias of the clergy, and said, "The blessed Canon Di Francia had set himself into the mess of Avignone, and was unable to get out..." Even though he was generous to the Father, D'Arrigo now and then warned him, "Play the Canon instead of embarking these enterprises!" However, any time debts and needs compelled the Father to resort to D'Arrigo, who was rich and generous, he never came back with empty hands. Furthermore, the Servant of God himself more than once says that D'Arrigo always refused the restitution of borrowed money. Before being appointed a bishop, D'Arrigo attended the feast of July first at Avignone every year. Meeting the wish of the Father, he also became the spiritual director of the Servant of God's mother and sister. As a professor of morals and canon law at the seminary, he had a predilection for the Father's clerics. In l98l he dedicated his church to the Sacred Heart.  On that occasion, the Father wrote the inscriptions which were carved on the ornamental marbles of the altars. At last, when D'Arrigo's mother died in l897, the Father wrote the inscription which was hung at the church's door for the funeral.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F2606E" w:rsidRDefault="00C427FC">
      <w:pPr>
        <w:jc w:val="both"/>
        <w:rPr>
          <w:sz w:val="26"/>
          <w:szCs w:val="26"/>
        </w:rPr>
      </w:pPr>
      <w:r w:rsidRPr="00400E0B">
        <w:rPr>
          <w:sz w:val="26"/>
          <w:szCs w:val="26"/>
        </w:rPr>
        <w:t xml:space="preserve">     </w:t>
      </w:r>
    </w:p>
    <w:p w:rsidR="00C427FC" w:rsidRPr="00400E0B" w:rsidRDefault="00F2606E">
      <w:pPr>
        <w:jc w:val="both"/>
        <w:rPr>
          <w:sz w:val="26"/>
          <w:szCs w:val="26"/>
        </w:rPr>
      </w:pPr>
      <w:r>
        <w:rPr>
          <w:sz w:val="26"/>
          <w:szCs w:val="26"/>
        </w:rPr>
        <w:br w:type="page"/>
      </w:r>
      <w:r w:rsidR="00C427FC" w:rsidRPr="00400E0B">
        <w:rPr>
          <w:sz w:val="26"/>
          <w:szCs w:val="26"/>
        </w:rPr>
        <w:lastRenderedPageBreak/>
        <w:t>As a canon, D'arrigo shone among his colleagues in doctrine and goodness of heart.  He was the dearest disciple of Canon Ardoino, illustrious professor of morals. He was also the favorite of Archbishop Guarino and his Vicar General Joseph Basile. But, all at once his relations with the ecclesiastical authority darkened. Father Caudo touched upon this matter on La Scintilla, and wrote two reports on our request. Because the reasons are alien to our subject, we won't dwell upon them. However, it is necessary that we point out to the sad and painful consequences, because they regard us deeply.</w:t>
      </w:r>
    </w:p>
    <w:p w:rsidR="00C427FC" w:rsidRPr="00400E0B" w:rsidRDefault="00C427FC">
      <w:pPr>
        <w:jc w:val="both"/>
        <w:rPr>
          <w:sz w:val="26"/>
          <w:szCs w:val="26"/>
        </w:rPr>
      </w:pPr>
      <w:r w:rsidRPr="00400E0B">
        <w:rPr>
          <w:sz w:val="26"/>
          <w:szCs w:val="26"/>
        </w:rPr>
        <w:t xml:space="preserve">     The clergy of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divided into parties. On one hand the priests faithful to the legitimate authority, on the other hand the opposers, who linked up with Canon D'Arrigo. Usually, the opposers met at D'Arrigo's Arcipeschieri house to speak ill of the superiors. D'Arrrigo's mother was grieved by hearing them always speaking ill of the cardinal. Once she couldn't help speaking out, "Leave him alone. What evil did he do to you?" The hostility of the opposers against the archbishop, who was already created a cardinal, went so far that they set up a clandestine publication by the title The Diocese. It reached a serious gravity during the preparation for the golden jubilee of Cardinal Guarino, who was already struck by paralysis.</w:t>
      </w:r>
    </w:p>
    <w:p w:rsidR="00C427FC" w:rsidRPr="00400E0B" w:rsidRDefault="00C427FC">
      <w:pPr>
        <w:jc w:val="both"/>
        <w:rPr>
          <w:sz w:val="26"/>
          <w:szCs w:val="26"/>
        </w:rPr>
      </w:pPr>
      <w:r w:rsidRPr="00400E0B">
        <w:rPr>
          <w:sz w:val="26"/>
          <w:szCs w:val="26"/>
        </w:rPr>
        <w:t xml:space="preserve">     The topic is sad and painful, therefore it would be better to hush it up. But, if we did so, we couldn't understand the nature of the relations between Msgr. D'Arrigo and the Father.</w:t>
      </w:r>
    </w:p>
    <w:p w:rsidR="00C427FC" w:rsidRPr="00400E0B" w:rsidRDefault="00C427FC">
      <w:pPr>
        <w:jc w:val="both"/>
        <w:rPr>
          <w:sz w:val="26"/>
          <w:szCs w:val="26"/>
        </w:rPr>
      </w:pPr>
      <w:r w:rsidRPr="00400E0B">
        <w:rPr>
          <w:sz w:val="26"/>
          <w:szCs w:val="26"/>
        </w:rPr>
        <w:t xml:space="preserve">     Needless to say, the Father disapproved Canon D'Arrigo's behavior. He supported the principle of authority and stood for Guarino, because he was his bishop. What the Father would have done to induce D'Arrigo to respect and obey his superior! But he was not in the condition of doing so personally.  His twin soul, Father Vitale, did his best to achieve reconciliation, but in vain. Father Vitale was allowed by the cardinal to invite D'Arrigo to preach the retreat to the clerics; as well as to take over the chair of morals at the seminary, after Father Muscolino's death. The good offices of Canon Vitale made no difference in D'Arrigo's behavior.</w:t>
      </w:r>
    </w:p>
    <w:p w:rsidR="00C427FC" w:rsidRPr="00400E0B" w:rsidRDefault="00C427FC">
      <w:pPr>
        <w:jc w:val="both"/>
        <w:rPr>
          <w:sz w:val="26"/>
          <w:szCs w:val="26"/>
        </w:rPr>
      </w:pPr>
      <w:r w:rsidRPr="00400E0B">
        <w:rPr>
          <w:sz w:val="26"/>
          <w:szCs w:val="26"/>
        </w:rPr>
        <w:t xml:space="preserve">     Cardinal Guarino died in September l897. Msgr. Basile was elected vicar general in the first election, but he renounced the office. D'Arrigo was elected vicar general in the second election. His friends began launching a publicity campaign to make him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F2606E">
      <w:pPr>
        <w:jc w:val="both"/>
        <w:rPr>
          <w:sz w:val="26"/>
          <w:szCs w:val="26"/>
        </w:rPr>
      </w:pPr>
      <w:r>
        <w:rPr>
          <w:sz w:val="26"/>
          <w:szCs w:val="26"/>
        </w:rPr>
        <w:br w:type="page"/>
      </w:r>
      <w:r w:rsidR="00C427FC" w:rsidRPr="00400E0B">
        <w:rPr>
          <w:sz w:val="26"/>
          <w:szCs w:val="26"/>
        </w:rPr>
        <w:lastRenderedPageBreak/>
        <w:t xml:space="preserve">archbishop of </w:t>
      </w:r>
      <w:smartTag w:uri="urn:schemas-microsoft-com:office:smarttags" w:element="place">
        <w:smartTag w:uri="urn:schemas-microsoft-com:office:smarttags" w:element="City">
          <w:r w:rsidR="00C427FC" w:rsidRPr="00400E0B">
            <w:rPr>
              <w:sz w:val="26"/>
              <w:szCs w:val="26"/>
            </w:rPr>
            <w:t>Messina</w:t>
          </w:r>
        </w:smartTag>
      </w:smartTag>
      <w:r w:rsidR="00C427FC" w:rsidRPr="00400E0B">
        <w:rPr>
          <w:sz w:val="26"/>
          <w:szCs w:val="26"/>
        </w:rPr>
        <w:t xml:space="preserve">. Writes Father Caudo, "They made a clandestine subscription of few people. The followers of D'Arrigo, however, above all Bruno, made a public campaign." Bruno was a priest who had abandoned the diocese because of disagreement with Guarino. As soon as D'Arrigo was appointed vicar general, he recalled Bruno at the seminary, and made other political exile priests return. Thus a good group working to make D'Arrigo archbishop was formed. Father Caudo names some bigwigs who supported D'Arrigo. He was elected archbishop, and entered </w:t>
      </w:r>
      <w:smartTag w:uri="urn:schemas-microsoft-com:office:smarttags" w:element="City">
        <w:smartTag w:uri="urn:schemas-microsoft-com:office:smarttags" w:element="place">
          <w:r w:rsidR="00C427FC" w:rsidRPr="00400E0B">
            <w:rPr>
              <w:sz w:val="26"/>
              <w:szCs w:val="26"/>
            </w:rPr>
            <w:t>Messina</w:t>
          </w:r>
        </w:smartTag>
      </w:smartTag>
      <w:r w:rsidR="00C427FC" w:rsidRPr="00400E0B">
        <w:rPr>
          <w:sz w:val="26"/>
          <w:szCs w:val="26"/>
        </w:rPr>
        <w:t xml:space="preserve"> solemnly on March 25, l898.</w:t>
      </w:r>
    </w:p>
    <w:p w:rsidR="00C427FC" w:rsidRDefault="00C427FC">
      <w:pPr>
        <w:jc w:val="both"/>
        <w:rPr>
          <w:sz w:val="24"/>
        </w:rPr>
      </w:pPr>
    </w:p>
    <w:p w:rsidR="00355C9F" w:rsidRDefault="00355C9F">
      <w:pPr>
        <w:jc w:val="both"/>
        <w:rPr>
          <w:sz w:val="24"/>
        </w:rPr>
      </w:pPr>
    </w:p>
    <w:p w:rsidR="00355C9F" w:rsidRDefault="00355C9F">
      <w:pPr>
        <w:jc w:val="both"/>
        <w:rPr>
          <w:sz w:val="24"/>
        </w:rPr>
      </w:pPr>
    </w:p>
    <w:p w:rsidR="00C427FC" w:rsidRDefault="00355C9F" w:rsidP="002B28E2">
      <w:pPr>
        <w:widowControl w:val="0"/>
        <w:pBdr>
          <w:bottom w:val="single" w:sz="4" w:space="1" w:color="auto"/>
        </w:pBdr>
        <w:jc w:val="both"/>
        <w:rPr>
          <w:b/>
          <w:snapToGrid w:val="0"/>
          <w:sz w:val="40"/>
          <w:szCs w:val="40"/>
        </w:rPr>
      </w:pPr>
      <w:r>
        <w:rPr>
          <w:b/>
          <w:snapToGrid w:val="0"/>
          <w:sz w:val="40"/>
          <w:szCs w:val="40"/>
        </w:rPr>
        <w:t>1</w:t>
      </w:r>
      <w:r w:rsidRPr="002B28E2">
        <w:rPr>
          <w:b/>
          <w:snapToGrid w:val="0"/>
          <w:sz w:val="40"/>
          <w:szCs w:val="40"/>
        </w:rPr>
        <w:t xml:space="preserve">9.  </w:t>
      </w:r>
      <w:proofErr w:type="gramStart"/>
      <w:r w:rsidRPr="002B28E2">
        <w:rPr>
          <w:b/>
          <w:snapToGrid w:val="0"/>
          <w:sz w:val="40"/>
          <w:szCs w:val="40"/>
        </w:rPr>
        <w:t>With</w:t>
      </w:r>
      <w:proofErr w:type="gramEnd"/>
      <w:r w:rsidRPr="002B28E2">
        <w:rPr>
          <w:b/>
          <w:snapToGrid w:val="0"/>
          <w:sz w:val="40"/>
          <w:szCs w:val="40"/>
        </w:rPr>
        <w:t xml:space="preserve"> the new diocesan curia</w:t>
      </w:r>
    </w:p>
    <w:p w:rsidR="00355C9F" w:rsidRPr="002B28E2" w:rsidRDefault="00355C9F" w:rsidP="002B28E2">
      <w:pPr>
        <w:widowControl w:val="0"/>
        <w:pBdr>
          <w:bottom w:val="single" w:sz="4" w:space="1" w:color="auto"/>
        </w:pBdr>
        <w:jc w:val="both"/>
        <w:rPr>
          <w:b/>
          <w:snapToGrid w:val="0"/>
          <w:sz w:val="40"/>
          <w:szCs w:val="40"/>
        </w:rPr>
      </w:pPr>
    </w:p>
    <w:p w:rsidR="00C427FC" w:rsidRDefault="00C427FC">
      <w:pPr>
        <w:jc w:val="both"/>
        <w:rPr>
          <w:sz w:val="24"/>
        </w:rPr>
      </w:pPr>
    </w:p>
    <w:p w:rsidR="00C427FC" w:rsidRPr="00400E0B" w:rsidRDefault="00C427FC">
      <w:pPr>
        <w:jc w:val="both"/>
        <w:rPr>
          <w:sz w:val="26"/>
          <w:szCs w:val="26"/>
        </w:rPr>
      </w:pPr>
      <w:r w:rsidRPr="00400E0B">
        <w:rPr>
          <w:sz w:val="26"/>
          <w:szCs w:val="26"/>
        </w:rPr>
        <w:t xml:space="preserve">     Immediately, Msgr. D'Arrigo designated his friends canons: Mangraviti, Bruno, De Francesco, and Carnazza, setting up the new curia. There is no objection against it, because he chose his confidential men. Caudo, however, writes, "He treated with little liking the affectionate of Guarino who stood for the ecclesiastical authority during the opposition, or were neutral." This is the painful point of D'Arrigo government. He did not seek, or did not succeed in repairing the scission of the clergy that had happened before. He considered the affectionate to Guarino as enemies, thinking of being hated by them. He always used these words. The division in the clergy lasted several years. In the time of Don Orione it was still alive.</w:t>
      </w:r>
    </w:p>
    <w:p w:rsidR="00C427FC" w:rsidRPr="00400E0B" w:rsidRDefault="00C427FC">
      <w:pPr>
        <w:jc w:val="both"/>
        <w:rPr>
          <w:sz w:val="26"/>
          <w:szCs w:val="26"/>
        </w:rPr>
      </w:pPr>
      <w:r w:rsidRPr="00400E0B">
        <w:rPr>
          <w:sz w:val="26"/>
          <w:szCs w:val="26"/>
        </w:rPr>
        <w:t xml:space="preserve">     We state more precisely: Msgr. D'Arrigo did not persecute the affectionate to Guarino, nor did he make his government felt; on the contrary, he favored and made good to them on occasions. But, he did not trust them, always considering them as enemies. We use these words, because he used them.  He did not understand that at least the Father and Father Vitale were for, and with Guarino because Guarino was the superior. Likewise, when D'Arrigo was appointed to the office of superior, they stood for him.</w:t>
      </w:r>
    </w:p>
    <w:p w:rsidR="00C427FC" w:rsidRPr="00400E0B" w:rsidRDefault="00C427FC">
      <w:pPr>
        <w:jc w:val="both"/>
        <w:rPr>
          <w:sz w:val="26"/>
          <w:szCs w:val="26"/>
        </w:rPr>
      </w:pPr>
      <w:r w:rsidRPr="00400E0B">
        <w:rPr>
          <w:sz w:val="26"/>
          <w:szCs w:val="26"/>
        </w:rPr>
        <w:t xml:space="preserve">     Let us return to the thread of the story. Writes Father Caudo, </w:t>
      </w:r>
    </w:p>
    <w:p w:rsidR="00C427FC" w:rsidRPr="00400E0B" w:rsidRDefault="00C427FC">
      <w:pPr>
        <w:jc w:val="both"/>
        <w:rPr>
          <w:sz w:val="26"/>
          <w:szCs w:val="26"/>
        </w:rPr>
      </w:pPr>
      <w:r w:rsidRPr="00400E0B">
        <w:rPr>
          <w:sz w:val="26"/>
          <w:szCs w:val="26"/>
        </w:rPr>
        <w:t xml:space="preserve">     "Canon Di Francia never shared the disagreement between </w:t>
      </w: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lastRenderedPageBreak/>
        <w:t xml:space="preserve">the archbishop and the followers of D'Arrigo, but his affection to Guarino was enough to make himself looked upon with suspicion by the new curia."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Furthermore, D'Arrigo shared the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xml:space="preserve"> clergy's bias against the Father, and the scission of Canon Francis in the foundation of a house at Roccalumera worsened things. Listen to Father Caudo.</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"I was in the houses of Avignone teaching some youth, such as Russello, Chiapparone, Pergolizzi, etc. therefore, I often heard speaking of the disagreement among the two brothers. But I noticed the following: Don Hannibal never spoke ill of his brother; only now and then he cleared himself of what his brother was charging him with."</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An additional source of misunderstanding was the union of the Father with Father Vitale. They knew and loved each other since l886. Since then Di Francia became the Father, and Vitale showed himself as a loving, faithful son. This strong friendship aroused suspicion, because Vitale had been favored by Guarino. In fact, he was designated spiritual director at the seminary, and was elected canon at the age of 28. It is true that Father Vitale gave several proofs of esteem and reverence to D'Arrigo, but he had the original sin of having been a favorite of Guarino. Therefore, Father Caudo points out,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"Vitale was hardly respected by the new archbishop, who held him a hypocrite!"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D'Arrigo is to be pitied... so far he was seduced by those who surrounded him! Father Caudo felt badly, and was so struck as to write, </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"I felt in my heart a great decrease of my esteem for D'Arrigo's virtues."</w:t>
      </w:r>
    </w:p>
    <w:p w:rsidR="00C427FC" w:rsidRPr="00400E0B" w:rsidRDefault="00C427FC">
      <w:pPr>
        <w:jc w:val="both"/>
        <w:rPr>
          <w:sz w:val="26"/>
          <w:szCs w:val="26"/>
        </w:rPr>
      </w:pPr>
    </w:p>
    <w:p w:rsidR="00C427FC" w:rsidRPr="00400E0B" w:rsidRDefault="00C427FC">
      <w:pPr>
        <w:jc w:val="both"/>
        <w:rPr>
          <w:sz w:val="26"/>
          <w:szCs w:val="26"/>
        </w:rPr>
      </w:pPr>
      <w:r w:rsidRPr="00400E0B">
        <w:rPr>
          <w:sz w:val="26"/>
          <w:szCs w:val="26"/>
        </w:rPr>
        <w:t xml:space="preserve">     We have touched upon this subject to explain the mood of Msgr. D'Arrigo toward the Father. Thus, we can understand several witnesses.</w:t>
      </w:r>
    </w:p>
    <w:p w:rsidR="00C427FC" w:rsidRPr="00400E0B" w:rsidRDefault="00C427FC">
      <w:pPr>
        <w:jc w:val="both"/>
        <w:rPr>
          <w:sz w:val="26"/>
          <w:szCs w:val="26"/>
        </w:rPr>
      </w:pPr>
      <w:r w:rsidRPr="00400E0B">
        <w:rPr>
          <w:sz w:val="26"/>
          <w:szCs w:val="26"/>
        </w:rPr>
        <w:t xml:space="preserve">     The Father couldn't help understanding the spirit of the archbishop, but charged himself with fault. In fact, in his funeral oration he writes, "He isolated himself and the Pious Institution from Msgr. D'Arrigo, Archbishop of </w:t>
      </w:r>
      <w:smartTag w:uri="urn:schemas-microsoft-com:office:smarttags" w:element="City">
        <w:smartTag w:uri="urn:schemas-microsoft-com:office:smarttags" w:element="place">
          <w:r w:rsidRPr="00400E0B">
            <w:rPr>
              <w:sz w:val="26"/>
              <w:szCs w:val="26"/>
            </w:rPr>
            <w:t>Messina</w:t>
          </w:r>
        </w:smartTag>
      </w:smartTag>
      <w:r w:rsidRPr="00400E0B">
        <w:rPr>
          <w:sz w:val="26"/>
          <w:szCs w:val="26"/>
        </w:rPr>
        <w:t>" (S.C. Vol. 7, page 242).</w:t>
      </w:r>
    </w:p>
    <w:p w:rsidR="00C427FC" w:rsidRPr="00400E0B" w:rsidRDefault="00C427FC">
      <w:pPr>
        <w:jc w:val="both"/>
        <w:rPr>
          <w:sz w:val="26"/>
          <w:szCs w:val="26"/>
        </w:rPr>
      </w:pPr>
    </w:p>
    <w:p w:rsidR="00C427FC" w:rsidRDefault="00C427FC">
      <w:pPr>
        <w:jc w:val="both"/>
        <w:rPr>
          <w:b/>
          <w:sz w:val="28"/>
          <w:szCs w:val="28"/>
        </w:rPr>
      </w:pPr>
    </w:p>
    <w:p w:rsidR="00C427FC" w:rsidRDefault="00C427FC">
      <w:pPr>
        <w:jc w:val="both"/>
        <w:rPr>
          <w:b/>
          <w:sz w:val="28"/>
          <w:szCs w:val="28"/>
        </w:rPr>
      </w:pPr>
    </w:p>
    <w:p w:rsidR="00C427FC" w:rsidRDefault="00355C9F" w:rsidP="002B28E2">
      <w:pPr>
        <w:widowControl w:val="0"/>
        <w:pBdr>
          <w:bottom w:val="single" w:sz="4" w:space="1" w:color="auto"/>
        </w:pBdr>
        <w:jc w:val="both"/>
        <w:rPr>
          <w:b/>
          <w:snapToGrid w:val="0"/>
          <w:sz w:val="40"/>
          <w:szCs w:val="40"/>
        </w:rPr>
      </w:pPr>
      <w:r>
        <w:rPr>
          <w:b/>
          <w:snapToGrid w:val="0"/>
          <w:sz w:val="40"/>
          <w:szCs w:val="40"/>
        </w:rPr>
        <w:br w:type="page"/>
      </w:r>
      <w:r w:rsidRPr="002B28E2">
        <w:rPr>
          <w:b/>
          <w:snapToGrid w:val="0"/>
          <w:sz w:val="40"/>
          <w:szCs w:val="40"/>
        </w:rPr>
        <w:lastRenderedPageBreak/>
        <w:t xml:space="preserve">20. His friendship with </w:t>
      </w:r>
      <w:r>
        <w:rPr>
          <w:b/>
          <w:snapToGrid w:val="0"/>
          <w:sz w:val="40"/>
          <w:szCs w:val="40"/>
        </w:rPr>
        <w:t>D</w:t>
      </w:r>
      <w:r w:rsidRPr="002B28E2">
        <w:rPr>
          <w:b/>
          <w:snapToGrid w:val="0"/>
          <w:sz w:val="40"/>
          <w:szCs w:val="40"/>
        </w:rPr>
        <w:t xml:space="preserve">on </w:t>
      </w:r>
      <w:r>
        <w:rPr>
          <w:b/>
          <w:snapToGrid w:val="0"/>
          <w:sz w:val="40"/>
          <w:szCs w:val="40"/>
        </w:rPr>
        <w:t>O</w:t>
      </w:r>
      <w:r w:rsidRPr="002B28E2">
        <w:rPr>
          <w:b/>
          <w:snapToGrid w:val="0"/>
          <w:sz w:val="40"/>
          <w:szCs w:val="40"/>
        </w:rPr>
        <w:t>rione</w:t>
      </w:r>
    </w:p>
    <w:p w:rsidR="00355C9F" w:rsidRPr="002B28E2" w:rsidRDefault="00355C9F" w:rsidP="002B28E2">
      <w:pPr>
        <w:widowControl w:val="0"/>
        <w:pBdr>
          <w:bottom w:val="single" w:sz="4" w:space="1" w:color="auto"/>
        </w:pBdr>
        <w:jc w:val="both"/>
        <w:rPr>
          <w:b/>
          <w:snapToGrid w:val="0"/>
          <w:sz w:val="40"/>
          <w:szCs w:val="40"/>
        </w:rPr>
      </w:pPr>
    </w:p>
    <w:p w:rsidR="00C427FC" w:rsidRDefault="00C427FC">
      <w:pPr>
        <w:jc w:val="both"/>
        <w:rPr>
          <w:b/>
          <w:sz w:val="28"/>
          <w:szCs w:val="28"/>
        </w:rPr>
      </w:pPr>
    </w:p>
    <w:p w:rsidR="00C427FC" w:rsidRPr="002B28E2" w:rsidRDefault="00C427FC" w:rsidP="002B28E2">
      <w:pPr>
        <w:jc w:val="both"/>
        <w:rPr>
          <w:sz w:val="26"/>
          <w:szCs w:val="26"/>
        </w:rPr>
      </w:pPr>
      <w:r>
        <w:t xml:space="preserve">     </w:t>
      </w:r>
      <w:r w:rsidRPr="002B28E2">
        <w:rPr>
          <w:sz w:val="26"/>
          <w:szCs w:val="26"/>
        </w:rPr>
        <w:t xml:space="preserve">After the l908 earthquake Saint Pius X designated Don Orione vicar general of the diocese of </w:t>
      </w:r>
      <w:smartTag w:uri="urn:schemas-microsoft-com:office:smarttags" w:element="City">
        <w:smartTag w:uri="urn:schemas-microsoft-com:office:smarttags" w:element="place">
          <w:r w:rsidRPr="002B28E2">
            <w:rPr>
              <w:sz w:val="26"/>
              <w:szCs w:val="26"/>
            </w:rPr>
            <w:t>Messina</w:t>
          </w:r>
        </w:smartTag>
      </w:smartTag>
      <w:r w:rsidRPr="002B28E2">
        <w:rPr>
          <w:sz w:val="26"/>
          <w:szCs w:val="26"/>
        </w:rPr>
        <w:t>. He held the office from June 25, l909, to February 7, l9l2.  The two Servants of God understood each other, but their friendly, fraternal relation was another reason why Msgr. D'Arrigo distrusted the Father.</w:t>
      </w:r>
    </w:p>
    <w:p w:rsidR="00C427FC" w:rsidRPr="002B28E2" w:rsidRDefault="00C427FC">
      <w:pPr>
        <w:jc w:val="both"/>
        <w:rPr>
          <w:sz w:val="26"/>
          <w:szCs w:val="26"/>
        </w:rPr>
      </w:pPr>
      <w:r w:rsidRPr="002B28E2">
        <w:rPr>
          <w:sz w:val="26"/>
          <w:szCs w:val="26"/>
        </w:rPr>
        <w:t xml:space="preserve">     In l967, Msgr. Pantaleone Minutoli, vicar general of </w:t>
      </w:r>
      <w:smartTag w:uri="urn:schemas-microsoft-com:office:smarttags" w:element="City">
        <w:r w:rsidRPr="002B28E2">
          <w:rPr>
            <w:sz w:val="26"/>
            <w:szCs w:val="26"/>
          </w:rPr>
          <w:t>Messina</w:t>
        </w:r>
      </w:smartTag>
      <w:r w:rsidRPr="002B28E2">
        <w:rPr>
          <w:sz w:val="26"/>
          <w:szCs w:val="26"/>
        </w:rPr>
        <w:t xml:space="preserve">, published the fourth book of </w:t>
      </w:r>
      <w:smartTag w:uri="urn:schemas-microsoft-com:office:smarttags" w:element="City">
        <w:smartTag w:uri="urn:schemas-microsoft-com:office:smarttags" w:element="place">
          <w:r w:rsidRPr="002B28E2">
            <w:rPr>
              <w:sz w:val="26"/>
              <w:szCs w:val="26"/>
            </w:rPr>
            <w:t>Messina</w:t>
          </w:r>
        </w:smartTag>
      </w:smartTag>
      <w:r w:rsidRPr="002B28E2">
        <w:rPr>
          <w:sz w:val="26"/>
          <w:szCs w:val="26"/>
        </w:rPr>
        <w:t xml:space="preserve"> ieri e oggi. It treats mostly about Msgr. D'Arrigo's work. While congratulating him upon the publication, I remarked, "It is a pity that from the processes of Don Orione and the Father some shadows fall down on the memory of Msgr. D'Arrigo, which is impossible to dissipate."  He responded to me, "I do not agree upon your writing about Msgr. D'Arrigo. If you want, not only the shadows will disappear, but the three personalities will illuminate one another, becoming three stars in the sky of </w:t>
      </w:r>
      <w:smartTag w:uri="urn:schemas-microsoft-com:office:smarttags" w:element="City">
        <w:smartTag w:uri="urn:schemas-microsoft-com:office:smarttags" w:element="place">
          <w:r w:rsidRPr="002B28E2">
            <w:rPr>
              <w:sz w:val="26"/>
              <w:szCs w:val="26"/>
            </w:rPr>
            <w:t>Messina</w:t>
          </w:r>
        </w:smartTag>
      </w:smartTag>
      <w:r w:rsidRPr="002B28E2">
        <w:rPr>
          <w:sz w:val="26"/>
          <w:szCs w:val="26"/>
        </w:rPr>
        <w:t xml:space="preserve">. I venerate the three. Let us help one another. I would like that also the children of Don Orione understand this."  How kind and dearest Minutoli was. He has been my side by side fellow student of theology for four years at the seminary of </w:t>
      </w:r>
      <w:smartTag w:uri="urn:schemas-microsoft-com:office:smarttags" w:element="City">
        <w:smartTag w:uri="urn:schemas-microsoft-com:office:smarttags" w:element="place">
          <w:r w:rsidRPr="002B28E2">
            <w:rPr>
              <w:sz w:val="26"/>
              <w:szCs w:val="26"/>
            </w:rPr>
            <w:t>Messina</w:t>
          </w:r>
        </w:smartTag>
      </w:smartTag>
      <w:r w:rsidRPr="002B28E2">
        <w:rPr>
          <w:sz w:val="26"/>
          <w:szCs w:val="26"/>
        </w:rPr>
        <w:t>! But, may he rest in peace, facts are at stake here, not will. Facts are facts, and history is history!</w:t>
      </w:r>
    </w:p>
    <w:p w:rsidR="00C427FC" w:rsidRPr="002B28E2" w:rsidRDefault="00C427FC">
      <w:pPr>
        <w:jc w:val="both"/>
        <w:rPr>
          <w:sz w:val="26"/>
          <w:szCs w:val="26"/>
        </w:rPr>
      </w:pPr>
      <w:r w:rsidRPr="002B28E2">
        <w:rPr>
          <w:sz w:val="26"/>
          <w:szCs w:val="26"/>
        </w:rPr>
        <w:t xml:space="preserve">     The Father knew of Don Orione in l900 and congratulated him because still a young priest had consecrated himself, spirit and body, mind and heart to the service of our Lord Jesus Christ. He pledges his daily prayer for him and augurs a meeting in </w:t>
      </w:r>
      <w:smartTag w:uri="urn:schemas-microsoft-com:office:smarttags" w:element="State">
        <w:smartTag w:uri="urn:schemas-microsoft-com:office:smarttags" w:element="place">
          <w:r w:rsidRPr="002B28E2">
            <w:rPr>
              <w:sz w:val="26"/>
              <w:szCs w:val="26"/>
            </w:rPr>
            <w:t>Sicily</w:t>
          </w:r>
        </w:smartTag>
      </w:smartTag>
      <w:r w:rsidRPr="002B28E2">
        <w:rPr>
          <w:sz w:val="26"/>
          <w:szCs w:val="26"/>
        </w:rPr>
        <w:t xml:space="preserve">, because Don Orione had opened a house at Noto (S.C. Vol. 7, page ll8). Such a meeting happened in the tragic event of the earthquake. They understood each other perfectly, and their friendship became like David's  and Jonathan's (l Sam. l8, l). When Don Orione came to </w:t>
      </w:r>
      <w:smartTag w:uri="urn:schemas-microsoft-com:office:smarttags" w:element="City">
        <w:smartTag w:uri="urn:schemas-microsoft-com:office:smarttags" w:element="place">
          <w:r w:rsidRPr="002B28E2">
            <w:rPr>
              <w:sz w:val="26"/>
              <w:szCs w:val="26"/>
            </w:rPr>
            <w:t>Messina</w:t>
          </w:r>
        </w:smartTag>
      </w:smartTag>
      <w:r w:rsidRPr="002B28E2">
        <w:rPr>
          <w:sz w:val="26"/>
          <w:szCs w:val="26"/>
        </w:rPr>
        <w:t xml:space="preserve"> in l922 or l923, Father Vitale introduced him to us as a great friend of our Father. Don Orione underlined these words with pleasure by saying, "A real friend, a real friend!"</w:t>
      </w:r>
    </w:p>
    <w:p w:rsidR="00C427FC" w:rsidRPr="002B28E2" w:rsidRDefault="00C427FC">
      <w:pPr>
        <w:jc w:val="both"/>
        <w:rPr>
          <w:sz w:val="26"/>
          <w:szCs w:val="26"/>
        </w:rPr>
      </w:pPr>
      <w:r w:rsidRPr="002B28E2">
        <w:rPr>
          <w:sz w:val="26"/>
          <w:szCs w:val="26"/>
        </w:rPr>
        <w:t xml:space="preserve">     That being stated, we cannot pass over in silence that the vicariate of Don Orione in </w:t>
      </w:r>
      <w:smartTag w:uri="urn:schemas-microsoft-com:office:smarttags" w:element="City">
        <w:smartTag w:uri="urn:schemas-microsoft-com:office:smarttags" w:element="place">
          <w:r w:rsidRPr="002B28E2">
            <w:rPr>
              <w:sz w:val="26"/>
              <w:szCs w:val="26"/>
            </w:rPr>
            <w:t>Messina</w:t>
          </w:r>
        </w:smartTag>
      </w:smartTag>
      <w:r w:rsidRPr="002B28E2">
        <w:rPr>
          <w:sz w:val="26"/>
          <w:szCs w:val="26"/>
        </w:rPr>
        <w:t xml:space="preserve"> was a very martyrdom! We confine ourselves to saying that Msgr. D'Arrigo did not understand, nor did he trust Don Orione! I reveal no secret by recalling what the postulator of the Orionini published in the articles for </w:t>
      </w: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2B28E2">
      <w:pPr>
        <w:jc w:val="both"/>
        <w:rPr>
          <w:sz w:val="26"/>
          <w:szCs w:val="26"/>
        </w:rPr>
      </w:pPr>
      <w:r w:rsidRPr="002B28E2">
        <w:rPr>
          <w:sz w:val="26"/>
          <w:szCs w:val="26"/>
        </w:rPr>
        <w:br w:type="page"/>
      </w:r>
      <w:r w:rsidR="00C427FC" w:rsidRPr="002B28E2">
        <w:rPr>
          <w:sz w:val="26"/>
          <w:szCs w:val="26"/>
        </w:rPr>
        <w:lastRenderedPageBreak/>
        <w:t>the apostolic process of Don Orione. Msgr. D'Arrigo described Don Orione at the congregation of the bishops as "a man of half conscience who is able to make a settlement with everyone, avoids the conflicts, and trumpets against the archbishop, boasting of being under the ample protection of the Holy Father" (art. l25).</w:t>
      </w:r>
    </w:p>
    <w:p w:rsidR="00C427FC" w:rsidRPr="002B28E2" w:rsidRDefault="00C427FC">
      <w:pPr>
        <w:jc w:val="both"/>
        <w:rPr>
          <w:sz w:val="26"/>
          <w:szCs w:val="26"/>
        </w:rPr>
      </w:pPr>
      <w:r w:rsidRPr="002B28E2">
        <w:rPr>
          <w:sz w:val="26"/>
          <w:szCs w:val="26"/>
        </w:rPr>
        <w:t xml:space="preserve">     What a difficult environment for Don Orione! But the Father supported him openly. Don Sante Gemelli of the Sons of Divine Providence said that Canon Di Francia was the visible guardian angel of Don Orione, in that time!</w:t>
      </w:r>
    </w:p>
    <w:p w:rsidR="00C427FC" w:rsidRPr="002B28E2" w:rsidRDefault="00C427FC">
      <w:pPr>
        <w:jc w:val="both"/>
        <w:rPr>
          <w:sz w:val="26"/>
          <w:szCs w:val="26"/>
        </w:rPr>
      </w:pPr>
      <w:r w:rsidRPr="002B28E2">
        <w:rPr>
          <w:sz w:val="26"/>
          <w:szCs w:val="26"/>
        </w:rPr>
        <w:t xml:space="preserve">     Don Orione and the Father bound fast, we can imagine how Msgr. D'Arrigo and his friends regarded the Father.  Given this environment, we understand the following relation, "After the l908 earthquake, I knew incidentally from the archbishop's secretary, Msgr. Mangraviti, that some people murmured against Msgr. D'Arrigo and that Don Orione and Canon Di Francia shared in this group." For this reason Msgr. D'Arrigo dissuaded Canon Celona from living together with the Father.</w:t>
      </w:r>
    </w:p>
    <w:p w:rsidR="00C427FC" w:rsidRDefault="00C427FC">
      <w:pPr>
        <w:jc w:val="both"/>
        <w:rPr>
          <w:sz w:val="24"/>
        </w:rPr>
      </w:pPr>
    </w:p>
    <w:p w:rsidR="00355C9F" w:rsidRDefault="00355C9F">
      <w:pPr>
        <w:jc w:val="both"/>
        <w:rPr>
          <w:sz w:val="24"/>
        </w:rPr>
      </w:pPr>
    </w:p>
    <w:p w:rsidR="00355C9F" w:rsidRDefault="00355C9F">
      <w:pPr>
        <w:jc w:val="both"/>
        <w:rPr>
          <w:sz w:val="24"/>
        </w:rPr>
      </w:pPr>
    </w:p>
    <w:p w:rsidR="00C427FC" w:rsidRDefault="00C427FC">
      <w:pPr>
        <w:jc w:val="both"/>
        <w:rPr>
          <w:sz w:val="24"/>
        </w:rPr>
      </w:pPr>
    </w:p>
    <w:p w:rsidR="00355C9F" w:rsidRDefault="00355C9F" w:rsidP="002B28E2">
      <w:pPr>
        <w:widowControl w:val="0"/>
        <w:pBdr>
          <w:bottom w:val="single" w:sz="4" w:space="1" w:color="auto"/>
        </w:pBdr>
        <w:jc w:val="both"/>
        <w:rPr>
          <w:b/>
          <w:snapToGrid w:val="0"/>
          <w:sz w:val="40"/>
          <w:szCs w:val="40"/>
        </w:rPr>
      </w:pPr>
      <w:r>
        <w:rPr>
          <w:b/>
          <w:snapToGrid w:val="0"/>
          <w:sz w:val="40"/>
          <w:szCs w:val="40"/>
        </w:rPr>
        <w:t xml:space="preserve">2l.   Msgr. D'Arrigo </w:t>
      </w:r>
    </w:p>
    <w:p w:rsidR="00C427FC" w:rsidRPr="002B28E2" w:rsidRDefault="00355C9F" w:rsidP="00355C9F">
      <w:pPr>
        <w:widowControl w:val="0"/>
        <w:pBdr>
          <w:bottom w:val="single" w:sz="4" w:space="1" w:color="auto"/>
        </w:pBdr>
        <w:ind w:firstLine="720"/>
        <w:jc w:val="both"/>
        <w:rPr>
          <w:b/>
          <w:snapToGrid w:val="0"/>
          <w:sz w:val="40"/>
          <w:szCs w:val="40"/>
        </w:rPr>
      </w:pPr>
      <w:proofErr w:type="gramStart"/>
      <w:r>
        <w:rPr>
          <w:b/>
          <w:snapToGrid w:val="0"/>
          <w:sz w:val="40"/>
          <w:szCs w:val="40"/>
        </w:rPr>
        <w:t>and</w:t>
      </w:r>
      <w:proofErr w:type="gramEnd"/>
      <w:r>
        <w:rPr>
          <w:b/>
          <w:snapToGrid w:val="0"/>
          <w:sz w:val="40"/>
          <w:szCs w:val="40"/>
        </w:rPr>
        <w:t xml:space="preserve"> the R</w:t>
      </w:r>
      <w:r w:rsidRPr="002B28E2">
        <w:rPr>
          <w:b/>
          <w:snapToGrid w:val="0"/>
          <w:sz w:val="40"/>
          <w:szCs w:val="40"/>
        </w:rPr>
        <w:t>ogationists</w:t>
      </w:r>
    </w:p>
    <w:p w:rsidR="00C427FC" w:rsidRPr="002B28E2" w:rsidRDefault="00C427FC" w:rsidP="002B28E2">
      <w:pPr>
        <w:widowControl w:val="0"/>
        <w:pBdr>
          <w:bottom w:val="single" w:sz="4" w:space="1" w:color="auto"/>
        </w:pBdr>
        <w:jc w:val="both"/>
        <w:rPr>
          <w:b/>
          <w:snapToGrid w:val="0"/>
          <w:sz w:val="40"/>
          <w:szCs w:val="40"/>
        </w:rPr>
      </w:pPr>
    </w:p>
    <w:p w:rsidR="00355C9F" w:rsidRDefault="00C427FC">
      <w:pPr>
        <w:jc w:val="both"/>
        <w:rPr>
          <w:sz w:val="26"/>
          <w:szCs w:val="26"/>
        </w:rPr>
      </w:pPr>
      <w:r w:rsidRPr="002B28E2">
        <w:rPr>
          <w:sz w:val="26"/>
          <w:szCs w:val="26"/>
        </w:rPr>
        <w:t xml:space="preserve">    </w:t>
      </w:r>
    </w:p>
    <w:p w:rsidR="00355C9F" w:rsidRDefault="00355C9F">
      <w:pPr>
        <w:jc w:val="both"/>
        <w:rPr>
          <w:sz w:val="26"/>
          <w:szCs w:val="26"/>
        </w:rPr>
      </w:pPr>
    </w:p>
    <w:p w:rsidR="00C427FC" w:rsidRPr="002B28E2" w:rsidRDefault="00C427FC" w:rsidP="00355C9F">
      <w:pPr>
        <w:ind w:firstLine="720"/>
        <w:jc w:val="both"/>
        <w:rPr>
          <w:sz w:val="26"/>
          <w:szCs w:val="26"/>
        </w:rPr>
      </w:pPr>
      <w:r w:rsidRPr="002B28E2">
        <w:rPr>
          <w:sz w:val="26"/>
          <w:szCs w:val="26"/>
        </w:rPr>
        <w:t xml:space="preserve"> Let us see some relations about Msgr. D'Arrigo's attitude toward the Rogationists. </w:t>
      </w:r>
    </w:p>
    <w:p w:rsidR="00C427FC" w:rsidRPr="002B28E2" w:rsidRDefault="00C427FC">
      <w:pPr>
        <w:jc w:val="both"/>
        <w:rPr>
          <w:sz w:val="26"/>
          <w:szCs w:val="26"/>
        </w:rPr>
      </w:pPr>
    </w:p>
    <w:p w:rsidR="00C427FC" w:rsidRPr="002B28E2" w:rsidRDefault="00C427FC">
      <w:pPr>
        <w:jc w:val="both"/>
        <w:rPr>
          <w:sz w:val="26"/>
          <w:szCs w:val="26"/>
        </w:rPr>
      </w:pPr>
      <w:r w:rsidRPr="002B28E2">
        <w:rPr>
          <w:sz w:val="26"/>
          <w:szCs w:val="26"/>
        </w:rPr>
        <w:t xml:space="preserve">     "I heard incidentally that the Servant of God along with Father Vitale was charged with having little affection to Msgr. D'Arrigo, Archbishop of Messina. Such a situation dated back to the election of D'Arrigo as vicar general.  The point is that the archbishop wished the institute at disposal of the diocese, whereas the Servant of God looked beyond." </w:t>
      </w:r>
    </w:p>
    <w:p w:rsidR="00C427FC" w:rsidRPr="002B28E2" w:rsidRDefault="00C427FC">
      <w:pPr>
        <w:jc w:val="both"/>
        <w:rPr>
          <w:sz w:val="26"/>
          <w:szCs w:val="26"/>
        </w:rPr>
      </w:pPr>
      <w:r w:rsidRPr="002B28E2">
        <w:rPr>
          <w:sz w:val="26"/>
          <w:szCs w:val="26"/>
        </w:rPr>
        <w:t xml:space="preserve">     Evidently, the witness ignores the precedent we have talked about, and confines the dissent to the nature and aim of the </w:t>
      </w: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2B28E2">
      <w:pPr>
        <w:jc w:val="both"/>
        <w:rPr>
          <w:sz w:val="26"/>
          <w:szCs w:val="26"/>
        </w:rPr>
      </w:pPr>
      <w:r w:rsidRPr="002B28E2">
        <w:rPr>
          <w:sz w:val="26"/>
          <w:szCs w:val="26"/>
        </w:rPr>
        <w:br w:type="page"/>
      </w:r>
      <w:r w:rsidR="00C427FC" w:rsidRPr="002B28E2">
        <w:rPr>
          <w:sz w:val="26"/>
          <w:szCs w:val="26"/>
        </w:rPr>
        <w:lastRenderedPageBreak/>
        <w:t xml:space="preserve">institute. The institute was born with the title "Regular Clerics for the Poor of the Sacred Heart," and Msgr. D'Arrigo blessed it on the feast of </w:t>
      </w:r>
      <w:smartTag w:uri="urn:schemas-microsoft-com:office:smarttags" w:element="City">
        <w:smartTag w:uri="urn:schemas-microsoft-com:office:smarttags" w:element="place">
          <w:r w:rsidR="00C427FC" w:rsidRPr="002B28E2">
            <w:rPr>
              <w:sz w:val="26"/>
              <w:szCs w:val="26"/>
            </w:rPr>
            <w:t>Saint Joseph</w:t>
          </w:r>
        </w:smartTag>
      </w:smartTag>
      <w:r w:rsidR="00C427FC" w:rsidRPr="002B28E2">
        <w:rPr>
          <w:sz w:val="26"/>
          <w:szCs w:val="26"/>
        </w:rPr>
        <w:t>'s patronage, May 6, l900. But he thought of a college aiming at preparing the priests for the diocese. In fact, as soon as the youths were ordained priests, he destined them to the parishes. The Father instead wanted a religious congregation, and from the beginning he announced a regular novitiate at the proper time. But the youth held firm to the priesthood without thinking of religious life. So, when the Father proposed the novitiate in l904, they left the Father and were received in the seminary by Msgr. D'Arrigo.</w:t>
      </w:r>
    </w:p>
    <w:p w:rsidR="00C427FC" w:rsidRPr="002B28E2" w:rsidRDefault="00C427FC">
      <w:pPr>
        <w:jc w:val="both"/>
        <w:rPr>
          <w:sz w:val="26"/>
          <w:szCs w:val="26"/>
        </w:rPr>
      </w:pPr>
      <w:r w:rsidRPr="002B28E2">
        <w:rPr>
          <w:sz w:val="26"/>
          <w:szCs w:val="26"/>
        </w:rPr>
        <w:t xml:space="preserve">     The Father had to begin over again. The recognition of the institute by Msgr. D'Arrigo was by words, so the Father asked him in l909 for the decree of erection (Vol. 29, page 26). After the earthquake, the Father had grounds to ask the decree, because its institute was already beyond the limits of the diocese. But, Msgr. D'Arrigo deemed to have a new reason to deny it for the presumed collusion with Don Orione; therefore, he did nothing. Nor did he do anything in l9l9, when the Father submitted the constitutions of the institute, which were elaborated according to the new canon law (Vol. 29, page 32).</w:t>
      </w:r>
    </w:p>
    <w:p w:rsidR="00C427FC" w:rsidRPr="002B28E2" w:rsidRDefault="00C427FC">
      <w:pPr>
        <w:jc w:val="both"/>
        <w:rPr>
          <w:sz w:val="26"/>
          <w:szCs w:val="26"/>
        </w:rPr>
      </w:pPr>
      <w:r w:rsidRPr="002B28E2">
        <w:rPr>
          <w:sz w:val="26"/>
          <w:szCs w:val="26"/>
        </w:rPr>
        <w:t xml:space="preserve">     However, we must point out to the change of Msgr. D'Arrigo's ideas about the institute. It happened in his last years.</w:t>
      </w:r>
    </w:p>
    <w:p w:rsidR="00C427FC" w:rsidRPr="002B28E2" w:rsidRDefault="00C427FC">
      <w:pPr>
        <w:jc w:val="both"/>
        <w:rPr>
          <w:sz w:val="26"/>
          <w:szCs w:val="26"/>
        </w:rPr>
      </w:pPr>
      <w:r w:rsidRPr="002B28E2">
        <w:rPr>
          <w:sz w:val="26"/>
          <w:szCs w:val="26"/>
        </w:rPr>
        <w:t xml:space="preserve">     In fact, by admitting the first Rogationists to receive the tonsure, he renounced relying on them. He made them swear that they were ordained on behalf of the Rogationist congregation existent in fact, and that they would hinge to the diocese of </w:t>
      </w:r>
      <w:smartTag w:uri="urn:schemas-microsoft-com:office:smarttags" w:element="City">
        <w:smartTag w:uri="urn:schemas-microsoft-com:office:smarttags" w:element="place">
          <w:r w:rsidRPr="002B28E2">
            <w:rPr>
              <w:sz w:val="26"/>
              <w:szCs w:val="26"/>
            </w:rPr>
            <w:t>Messina</w:t>
          </w:r>
        </w:smartTag>
      </w:smartTag>
      <w:r w:rsidRPr="002B28E2">
        <w:rPr>
          <w:sz w:val="26"/>
          <w:szCs w:val="26"/>
        </w:rPr>
        <w:t xml:space="preserve"> if the congregation would not achieve the canonical erection.</w:t>
      </w:r>
    </w:p>
    <w:p w:rsidR="00C427FC" w:rsidRPr="002B28E2" w:rsidRDefault="00C427FC">
      <w:pPr>
        <w:jc w:val="both"/>
        <w:rPr>
          <w:sz w:val="26"/>
          <w:szCs w:val="26"/>
        </w:rPr>
      </w:pPr>
      <w:r w:rsidRPr="002B28E2">
        <w:rPr>
          <w:sz w:val="26"/>
          <w:szCs w:val="26"/>
        </w:rPr>
        <w:t xml:space="preserve">     If Msgr. D'Arrigo did not arrive at approving the constitutions, it depended on his character of centralizer, who wanted to do everything by himself.  He himself wrote in full the list of the masses to be celebrated!  Therefore, the manuscript laid for years on his table, buried under an avalanche of papers until the Lord called the archbishop to paradise.</w:t>
      </w:r>
    </w:p>
    <w:p w:rsidR="00C427FC" w:rsidRPr="002B28E2" w:rsidRDefault="00C427FC">
      <w:pPr>
        <w:jc w:val="both"/>
        <w:rPr>
          <w:sz w:val="26"/>
          <w:szCs w:val="26"/>
        </w:rPr>
      </w:pPr>
    </w:p>
    <w:p w:rsidR="00C427FC" w:rsidRDefault="00C427FC">
      <w:pPr>
        <w:jc w:val="both"/>
        <w:rPr>
          <w:sz w:val="24"/>
        </w:rPr>
      </w:pPr>
    </w:p>
    <w:p w:rsidR="00C427FC" w:rsidRDefault="00C427FC">
      <w:pPr>
        <w:jc w:val="both"/>
        <w:rPr>
          <w:b/>
          <w:sz w:val="28"/>
          <w:szCs w:val="28"/>
        </w:rPr>
      </w:pPr>
    </w:p>
    <w:p w:rsidR="00C427FC" w:rsidRDefault="00C427FC">
      <w:pPr>
        <w:jc w:val="both"/>
        <w:rPr>
          <w:b/>
          <w:sz w:val="28"/>
          <w:szCs w:val="28"/>
        </w:rPr>
      </w:pPr>
    </w:p>
    <w:p w:rsidR="00C427FC" w:rsidRDefault="00C427FC">
      <w:pPr>
        <w:jc w:val="both"/>
        <w:rPr>
          <w:b/>
          <w:sz w:val="28"/>
          <w:szCs w:val="28"/>
        </w:rPr>
      </w:pPr>
    </w:p>
    <w:p w:rsidR="00C427FC" w:rsidRDefault="00C427FC">
      <w:pPr>
        <w:jc w:val="both"/>
        <w:rPr>
          <w:b/>
          <w:sz w:val="28"/>
          <w:szCs w:val="28"/>
        </w:rPr>
      </w:pPr>
    </w:p>
    <w:p w:rsidR="00C427FC" w:rsidRDefault="00C427FC">
      <w:pPr>
        <w:jc w:val="both"/>
        <w:rPr>
          <w:b/>
          <w:sz w:val="28"/>
          <w:szCs w:val="28"/>
        </w:rPr>
      </w:pPr>
    </w:p>
    <w:p w:rsidR="00C427FC" w:rsidRDefault="00C427FC">
      <w:pPr>
        <w:jc w:val="both"/>
        <w:rPr>
          <w:b/>
          <w:sz w:val="28"/>
          <w:szCs w:val="28"/>
        </w:rPr>
      </w:pPr>
    </w:p>
    <w:p w:rsidR="00C427FC" w:rsidRDefault="00C427FC">
      <w:pPr>
        <w:jc w:val="both"/>
        <w:rPr>
          <w:b/>
          <w:sz w:val="28"/>
          <w:szCs w:val="28"/>
        </w:rPr>
      </w:pPr>
    </w:p>
    <w:p w:rsidR="00C427FC" w:rsidRDefault="002B28E2" w:rsidP="002B28E2">
      <w:pPr>
        <w:widowControl w:val="0"/>
        <w:pBdr>
          <w:bottom w:val="single" w:sz="4" w:space="1" w:color="auto"/>
        </w:pBdr>
        <w:jc w:val="both"/>
        <w:rPr>
          <w:b/>
          <w:snapToGrid w:val="0"/>
          <w:sz w:val="40"/>
          <w:szCs w:val="40"/>
        </w:rPr>
      </w:pPr>
      <w:r>
        <w:rPr>
          <w:b/>
          <w:snapToGrid w:val="0"/>
          <w:sz w:val="40"/>
          <w:szCs w:val="40"/>
        </w:rPr>
        <w:br w:type="page"/>
      </w:r>
      <w:r>
        <w:rPr>
          <w:b/>
          <w:snapToGrid w:val="0"/>
          <w:sz w:val="40"/>
          <w:szCs w:val="40"/>
        </w:rPr>
        <w:lastRenderedPageBreak/>
        <w:t>22. "W</w:t>
      </w:r>
      <w:r w:rsidRPr="002B28E2">
        <w:rPr>
          <w:b/>
          <w:snapToGrid w:val="0"/>
          <w:sz w:val="40"/>
          <w:szCs w:val="40"/>
        </w:rPr>
        <w:t xml:space="preserve">e couldn't be of </w:t>
      </w:r>
      <w:r>
        <w:rPr>
          <w:b/>
          <w:snapToGrid w:val="0"/>
          <w:sz w:val="40"/>
          <w:szCs w:val="40"/>
        </w:rPr>
        <w:t>G</w:t>
      </w:r>
      <w:r w:rsidRPr="002B28E2">
        <w:rPr>
          <w:b/>
          <w:snapToGrid w:val="0"/>
          <w:sz w:val="40"/>
          <w:szCs w:val="40"/>
        </w:rPr>
        <w:t>od..."</w:t>
      </w:r>
    </w:p>
    <w:p w:rsidR="002B28E2" w:rsidRPr="002B28E2" w:rsidRDefault="002B28E2" w:rsidP="002B28E2">
      <w:pPr>
        <w:widowControl w:val="0"/>
        <w:pBdr>
          <w:bottom w:val="single" w:sz="4" w:space="1" w:color="auto"/>
        </w:pBdr>
        <w:jc w:val="both"/>
        <w:rPr>
          <w:b/>
          <w:snapToGrid w:val="0"/>
          <w:sz w:val="40"/>
          <w:szCs w:val="40"/>
        </w:rPr>
      </w:pPr>
    </w:p>
    <w:p w:rsidR="00C427FC" w:rsidRPr="002B28E2" w:rsidRDefault="00C427FC">
      <w:pPr>
        <w:jc w:val="both"/>
        <w:rPr>
          <w:sz w:val="26"/>
          <w:szCs w:val="26"/>
        </w:rPr>
      </w:pPr>
    </w:p>
    <w:p w:rsidR="00C427FC" w:rsidRPr="002B28E2" w:rsidRDefault="00C427FC">
      <w:pPr>
        <w:jc w:val="both"/>
        <w:rPr>
          <w:sz w:val="26"/>
          <w:szCs w:val="26"/>
        </w:rPr>
      </w:pPr>
      <w:r w:rsidRPr="002B28E2">
        <w:rPr>
          <w:sz w:val="26"/>
          <w:szCs w:val="26"/>
        </w:rPr>
        <w:t xml:space="preserve">     In September l922 Msgr. D'Arrigo celebrated the golden jubilee. Wishing him all the best with the communities, the Father said some words, among which these ones, "Excellence, the nothing that we are, are yours; and we couldn't be of God if we were not yours!" (Vol. 45, page 550).</w:t>
      </w:r>
    </w:p>
    <w:p w:rsidR="00C427FC" w:rsidRPr="002B28E2" w:rsidRDefault="00C427FC">
      <w:pPr>
        <w:jc w:val="both"/>
        <w:rPr>
          <w:sz w:val="26"/>
          <w:szCs w:val="26"/>
        </w:rPr>
      </w:pPr>
      <w:r w:rsidRPr="002B28E2">
        <w:rPr>
          <w:sz w:val="26"/>
          <w:szCs w:val="26"/>
        </w:rPr>
        <w:t xml:space="preserve">     "Very well! Enthusiastically said Msgr. Paino, who received a new proof of the Father's good spirit. But, over so many years, Msgr. D'Arrigo did not understand it.</w:t>
      </w:r>
    </w:p>
    <w:p w:rsidR="00C427FC" w:rsidRPr="002B28E2" w:rsidRDefault="00C427FC">
      <w:pPr>
        <w:jc w:val="both"/>
        <w:rPr>
          <w:sz w:val="26"/>
          <w:szCs w:val="26"/>
        </w:rPr>
      </w:pPr>
      <w:r w:rsidRPr="002B28E2">
        <w:rPr>
          <w:sz w:val="26"/>
          <w:szCs w:val="26"/>
        </w:rPr>
        <w:t xml:space="preserve">     The principle of faith in the authority was the golden rule which guided the Father all his life long. For him, authority represented God!</w:t>
      </w:r>
    </w:p>
    <w:p w:rsidR="00C427FC" w:rsidRPr="002B28E2" w:rsidRDefault="00C427FC">
      <w:pPr>
        <w:jc w:val="both"/>
        <w:rPr>
          <w:sz w:val="26"/>
          <w:szCs w:val="26"/>
        </w:rPr>
      </w:pPr>
      <w:r w:rsidRPr="002B28E2">
        <w:rPr>
          <w:sz w:val="26"/>
          <w:szCs w:val="26"/>
        </w:rPr>
        <w:t xml:space="preserve">     His exhortation to Saro Marchese is significant. Mr. Marchese had dealt with Canon D'Arrigo familiarly for long years; but when D'Arrigo became a bishop, the Father insisted that Mr. Marchese venerate his dignity. "I still remember his warnings. When I was before Archbishop D'Arrigo, I had to consider the bishop, the apostle, not Msgr. D'Arrigo. Therefore I had to kneel and to kiss his ring with great devotion."  Father D'Agostino, a former Rogationist, remembers, "When the Father had to obey the superiors, he flew. I suppose that one day Msgr. D'Arrigo suggested the Father to reduce my tasks so that I might dedicate myself to the study as preparation for priesthood. As soon as he came back home, he told me, "Do not worry about anything, but study!"</w:t>
      </w:r>
    </w:p>
    <w:p w:rsidR="00C427FC" w:rsidRPr="002B28E2" w:rsidRDefault="00C427FC">
      <w:pPr>
        <w:jc w:val="both"/>
        <w:rPr>
          <w:sz w:val="26"/>
          <w:szCs w:val="26"/>
        </w:rPr>
      </w:pPr>
      <w:r w:rsidRPr="002B28E2">
        <w:rPr>
          <w:sz w:val="26"/>
          <w:szCs w:val="26"/>
        </w:rPr>
        <w:t xml:space="preserve">     More witnesses: "Even though Archbishop D'Arrigo, the successor to Cardinal Guarino, was not fine with the Father, the Servant of God never opposed or disobeyed him. I realized that from persons who were disgusted by the opposition of the ecclesiastical authority to Canon Di Francia and his institutes. But the Servant of God never complained, nor did he speak ill." "Before I entered the institute I knew that the diocesan curia had a grudge against the Servant of God... he instead bound himself more </w:t>
      </w: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2B28E2">
      <w:pPr>
        <w:jc w:val="both"/>
        <w:rPr>
          <w:sz w:val="26"/>
          <w:szCs w:val="26"/>
        </w:rPr>
      </w:pPr>
      <w:r w:rsidRPr="002B28E2">
        <w:rPr>
          <w:sz w:val="26"/>
          <w:szCs w:val="26"/>
        </w:rPr>
        <w:br w:type="page"/>
      </w:r>
      <w:r w:rsidR="00C427FC" w:rsidRPr="002B28E2">
        <w:rPr>
          <w:sz w:val="26"/>
          <w:szCs w:val="26"/>
        </w:rPr>
        <w:lastRenderedPageBreak/>
        <w:t>strongly to the Heart of Jesus. I have been on the Father's side for 22 years, and never heard a word of regret against his superiors." "A few sisters told me that he was obedient to Archbishop D'Arrigo, even though the Ordinary was not always benevolent with him... but I knew nothing from the Father. On the contrary, he always spoke well of the archbishop, exhorting us to obey."</w:t>
      </w:r>
    </w:p>
    <w:p w:rsidR="00C427FC" w:rsidRPr="002B28E2" w:rsidRDefault="00C427FC">
      <w:pPr>
        <w:jc w:val="both"/>
        <w:rPr>
          <w:sz w:val="26"/>
          <w:szCs w:val="26"/>
        </w:rPr>
      </w:pPr>
      <w:r w:rsidRPr="002B28E2">
        <w:rPr>
          <w:sz w:val="26"/>
          <w:szCs w:val="26"/>
        </w:rPr>
        <w:t xml:space="preserve">     When a disposition by the curia hurt some feelings, the Father did his best to justify the curia. Once, a sister hinted at the bishop's previous dispositions against our religious clerics. The Father intervened, "Silence, silence. The Lord speaks through the superiors. Were they to destroy the congregation, I would be happy the same in order to obey."</w:t>
      </w:r>
    </w:p>
    <w:p w:rsidR="00C427FC" w:rsidRDefault="00C427FC">
      <w:pPr>
        <w:jc w:val="both"/>
        <w:rPr>
          <w:sz w:val="24"/>
        </w:rPr>
      </w:pPr>
    </w:p>
    <w:p w:rsidR="00C427FC" w:rsidRDefault="00C427FC">
      <w:pPr>
        <w:jc w:val="both"/>
        <w:rPr>
          <w:sz w:val="24"/>
        </w:rPr>
      </w:pPr>
    </w:p>
    <w:p w:rsidR="00355C9F" w:rsidRDefault="00355C9F">
      <w:pPr>
        <w:jc w:val="both"/>
        <w:rPr>
          <w:sz w:val="24"/>
        </w:rPr>
      </w:pPr>
    </w:p>
    <w:p w:rsidR="00C427FC" w:rsidRDefault="002B28E2" w:rsidP="002B28E2">
      <w:pPr>
        <w:widowControl w:val="0"/>
        <w:pBdr>
          <w:bottom w:val="single" w:sz="4" w:space="1" w:color="auto"/>
        </w:pBdr>
        <w:jc w:val="both"/>
        <w:rPr>
          <w:b/>
          <w:snapToGrid w:val="0"/>
          <w:sz w:val="40"/>
          <w:szCs w:val="40"/>
        </w:rPr>
      </w:pPr>
      <w:r w:rsidRPr="002B28E2">
        <w:rPr>
          <w:b/>
          <w:snapToGrid w:val="0"/>
          <w:sz w:val="40"/>
          <w:szCs w:val="40"/>
        </w:rPr>
        <w:t>23. Always faithful</w:t>
      </w:r>
    </w:p>
    <w:p w:rsidR="002B28E2" w:rsidRPr="002B28E2" w:rsidRDefault="002B28E2" w:rsidP="002B28E2">
      <w:pPr>
        <w:widowControl w:val="0"/>
        <w:pBdr>
          <w:bottom w:val="single" w:sz="4" w:space="1" w:color="auto"/>
        </w:pBdr>
        <w:jc w:val="both"/>
        <w:rPr>
          <w:b/>
          <w:snapToGrid w:val="0"/>
          <w:sz w:val="40"/>
          <w:szCs w:val="40"/>
        </w:rPr>
      </w:pPr>
    </w:p>
    <w:p w:rsidR="00C427FC" w:rsidRDefault="00C427FC">
      <w:pPr>
        <w:jc w:val="both"/>
        <w:rPr>
          <w:sz w:val="24"/>
        </w:rPr>
      </w:pPr>
      <w:r>
        <w:rPr>
          <w:sz w:val="24"/>
        </w:rPr>
        <w:t xml:space="preserve"> </w:t>
      </w:r>
    </w:p>
    <w:p w:rsidR="00C427FC" w:rsidRPr="002B28E2" w:rsidRDefault="00C427FC">
      <w:pPr>
        <w:jc w:val="both"/>
        <w:rPr>
          <w:sz w:val="26"/>
          <w:szCs w:val="26"/>
        </w:rPr>
      </w:pPr>
      <w:r>
        <w:rPr>
          <w:sz w:val="24"/>
        </w:rPr>
        <w:t xml:space="preserve">     </w:t>
      </w:r>
      <w:r w:rsidRPr="002B28E2">
        <w:rPr>
          <w:sz w:val="26"/>
          <w:szCs w:val="26"/>
        </w:rPr>
        <w:t>Not only the Father was obedient to D'Arrigo, but also faithful to him, giving proofs of affection and devotion.</w:t>
      </w:r>
    </w:p>
    <w:p w:rsidR="00C427FC" w:rsidRPr="002B28E2" w:rsidRDefault="00C427FC">
      <w:pPr>
        <w:jc w:val="both"/>
        <w:rPr>
          <w:sz w:val="26"/>
          <w:szCs w:val="26"/>
        </w:rPr>
      </w:pPr>
      <w:r w:rsidRPr="002B28E2">
        <w:rPr>
          <w:sz w:val="26"/>
          <w:szCs w:val="26"/>
        </w:rPr>
        <w:t xml:space="preserve">     For the vitality of the institution the Father confides in the protection and the moral help of the shepherd: "Without this protection and help we would fail like little plants which wither as soon as they sprout in the field" (Vol. 29, page 24). He declares, "The formation of a congregation depends on the favor and blessing of the spiritual shepherd more than on the human protections and the plenty of terrestrial means. We say with the prophet, 'Some confide in the cars, others in the horses, but we in the name of the Lord'." He concludes imploring "a copious, effective blessing that like celestial dew penetrates our souls giving grace, fertility, perseverance, and life" (Ibid. page l3). On another occasion he confesses, "The protection of the bishop for us is the greatest treasure, the palladium of our existence, and the safety shield in any conflict" (Ibid. page l4).</w:t>
      </w:r>
    </w:p>
    <w:p w:rsidR="00C427FC" w:rsidRPr="002B28E2" w:rsidRDefault="00C427FC">
      <w:pPr>
        <w:jc w:val="both"/>
        <w:rPr>
          <w:sz w:val="26"/>
          <w:szCs w:val="26"/>
        </w:rPr>
      </w:pPr>
      <w:r w:rsidRPr="002B28E2">
        <w:rPr>
          <w:sz w:val="26"/>
          <w:szCs w:val="26"/>
        </w:rPr>
        <w:t xml:space="preserve">     We have also a lyric poetry for the name's day of Msgr. D'Arrico (page 265), as well as other works for his sacred visit to Taormina and Graniti. On the seventieth anniversary of the archbishop, the Father published two speeches; on the golden </w:t>
      </w: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2B28E2">
      <w:pPr>
        <w:jc w:val="both"/>
        <w:rPr>
          <w:sz w:val="26"/>
          <w:szCs w:val="26"/>
        </w:rPr>
      </w:pPr>
      <w:r w:rsidRPr="002B28E2">
        <w:rPr>
          <w:sz w:val="26"/>
          <w:szCs w:val="26"/>
        </w:rPr>
        <w:br w:type="page"/>
      </w:r>
      <w:r w:rsidR="00C427FC" w:rsidRPr="002B28E2">
        <w:rPr>
          <w:sz w:val="26"/>
          <w:szCs w:val="26"/>
        </w:rPr>
        <w:lastRenderedPageBreak/>
        <w:t>jubilee, a speech and five prayers, as well as verses for the solemn triduo in the cathedral, which began with the preaching by the Father.</w:t>
      </w:r>
    </w:p>
    <w:p w:rsidR="00C427FC" w:rsidRPr="002B28E2" w:rsidRDefault="00C427FC">
      <w:pPr>
        <w:jc w:val="both"/>
        <w:rPr>
          <w:sz w:val="26"/>
          <w:szCs w:val="26"/>
        </w:rPr>
      </w:pPr>
      <w:r w:rsidRPr="002B28E2">
        <w:rPr>
          <w:sz w:val="26"/>
          <w:szCs w:val="26"/>
        </w:rPr>
        <w:t xml:space="preserve">     Eugenio Toscano, an editor of a city newspaper and  a cousin of the Father, published a scornful phrase in l907. The Servant of God defended the archbishop in these terms:</w:t>
      </w:r>
    </w:p>
    <w:p w:rsidR="00C427FC" w:rsidRPr="002B28E2" w:rsidRDefault="00C427FC">
      <w:pPr>
        <w:jc w:val="both"/>
        <w:rPr>
          <w:sz w:val="26"/>
          <w:szCs w:val="26"/>
        </w:rPr>
      </w:pPr>
      <w:r w:rsidRPr="002B28E2">
        <w:rPr>
          <w:sz w:val="26"/>
          <w:szCs w:val="26"/>
        </w:rPr>
        <w:t xml:space="preserve">     My dearest Eugenio, in the last issue of </w:t>
      </w:r>
      <w:r w:rsidRPr="002B28E2">
        <w:rPr>
          <w:sz w:val="26"/>
          <w:szCs w:val="26"/>
          <w:u w:val="words"/>
        </w:rPr>
        <w:t>Germinal</w:t>
      </w:r>
      <w:r w:rsidRPr="002B28E2">
        <w:rPr>
          <w:sz w:val="26"/>
          <w:szCs w:val="26"/>
        </w:rPr>
        <w:t xml:space="preserve"> you gave me, I read that our archbishop is named "The Sacristan D'Arrigo!"</w:t>
      </w:r>
    </w:p>
    <w:p w:rsidR="00C427FC" w:rsidRPr="002B28E2" w:rsidRDefault="00C427FC">
      <w:pPr>
        <w:jc w:val="both"/>
        <w:rPr>
          <w:sz w:val="26"/>
          <w:szCs w:val="26"/>
        </w:rPr>
      </w:pPr>
      <w:r w:rsidRPr="002B28E2">
        <w:rPr>
          <w:sz w:val="26"/>
          <w:szCs w:val="26"/>
        </w:rPr>
        <w:t xml:space="preserve">     I was scandalized!</w:t>
      </w:r>
    </w:p>
    <w:p w:rsidR="00C427FC" w:rsidRPr="002B28E2" w:rsidRDefault="00C427FC">
      <w:pPr>
        <w:jc w:val="both"/>
        <w:rPr>
          <w:sz w:val="26"/>
          <w:szCs w:val="26"/>
        </w:rPr>
      </w:pPr>
      <w:r w:rsidRPr="002B28E2">
        <w:rPr>
          <w:sz w:val="26"/>
          <w:szCs w:val="26"/>
        </w:rPr>
        <w:t xml:space="preserve">     I am very sorry for you who are throwing yourself into an abyss! You begin offending God seriously, grieving his divine Heart! Bit by bit you are losing the consideration and the remorse for what you are doing! It may be that other people wrote this scornful phrase against the anointed of the Lord, but you are the editor, the representative of the newspaper. Therefore, you are responsible before God and your conscience.</w:t>
      </w:r>
    </w:p>
    <w:p w:rsidR="00C427FC" w:rsidRPr="002B28E2" w:rsidRDefault="00C427FC">
      <w:pPr>
        <w:jc w:val="both"/>
        <w:rPr>
          <w:sz w:val="26"/>
          <w:szCs w:val="26"/>
        </w:rPr>
      </w:pPr>
      <w:r w:rsidRPr="002B28E2">
        <w:rPr>
          <w:sz w:val="26"/>
          <w:szCs w:val="26"/>
        </w:rPr>
        <w:t xml:space="preserve">     Great is the dignity of the priests; greater that of the bishops. Jesus Christ said of them, 'You are like gods,' and, 'Whoever despises you, despises me.'</w:t>
      </w:r>
    </w:p>
    <w:p w:rsidR="00C427FC" w:rsidRPr="002B28E2" w:rsidRDefault="00C427FC">
      <w:pPr>
        <w:jc w:val="both"/>
        <w:rPr>
          <w:sz w:val="26"/>
          <w:szCs w:val="26"/>
        </w:rPr>
      </w:pPr>
      <w:r w:rsidRPr="002B28E2">
        <w:rPr>
          <w:sz w:val="26"/>
          <w:szCs w:val="26"/>
        </w:rPr>
        <w:t xml:space="preserve">     You can object, "But the bishop and the priests do not comply with their duties."</w:t>
      </w:r>
    </w:p>
    <w:p w:rsidR="00C427FC" w:rsidRPr="002B28E2" w:rsidRDefault="00C427FC">
      <w:pPr>
        <w:pStyle w:val="BodyText2"/>
        <w:rPr>
          <w:sz w:val="26"/>
          <w:szCs w:val="26"/>
        </w:rPr>
      </w:pPr>
      <w:r w:rsidRPr="002B28E2">
        <w:rPr>
          <w:sz w:val="26"/>
          <w:szCs w:val="26"/>
        </w:rPr>
        <w:t xml:space="preserve">     First of all, it is not your duty, nor are you qualified for judging whether the bishop is up to his sublime ministry. If all of us are forbidden to judge our brothers - the apostle said, "Who are you to judge your brother?" - at a greater reason we are forbidden to judge the ecclesiastical superiors. You instead judge and scorn your superior! Know that you are a subject of the bishop; he has the ecclesiastical power over the consciences.</w:t>
      </w:r>
    </w:p>
    <w:p w:rsidR="00C427FC" w:rsidRPr="002B28E2" w:rsidRDefault="00C427FC">
      <w:pPr>
        <w:jc w:val="both"/>
        <w:rPr>
          <w:sz w:val="26"/>
          <w:szCs w:val="26"/>
        </w:rPr>
      </w:pPr>
      <w:r w:rsidRPr="002B28E2">
        <w:rPr>
          <w:sz w:val="26"/>
          <w:szCs w:val="26"/>
        </w:rPr>
        <w:t xml:space="preserve">     It may be that some priests fail in something. And so what? Everyone is forbidden to scorn people, all the more the priests; none is allowed to publish the faults of others, all the more of the anointed of the Lord! When Cam jeered at his father Noah sleeping naked and benumbed by wine, he was cursed by Noah. On the contrary, Sem and Japheth approached him backward out of respect, and covered him with a blanket. By doing so, they were blessed by Noah!</w:t>
      </w:r>
    </w:p>
    <w:p w:rsidR="00C427FC" w:rsidRPr="002B28E2" w:rsidRDefault="00C427FC">
      <w:pPr>
        <w:jc w:val="both"/>
        <w:rPr>
          <w:sz w:val="26"/>
          <w:szCs w:val="26"/>
        </w:rPr>
      </w:pPr>
      <w:r w:rsidRPr="002B28E2">
        <w:rPr>
          <w:sz w:val="26"/>
          <w:szCs w:val="26"/>
        </w:rPr>
        <w:t xml:space="preserve">     Like Ham, those who publish and deride the faults of the priests will be cursed by God. Like Sem and Japheth,those who excuse and conceal the faults of the priests will be blessed!</w:t>
      </w:r>
    </w:p>
    <w:p w:rsidR="00C427FC" w:rsidRPr="002B28E2" w:rsidRDefault="00C427FC">
      <w:pPr>
        <w:jc w:val="both"/>
        <w:rPr>
          <w:sz w:val="26"/>
          <w:szCs w:val="26"/>
        </w:rPr>
      </w:pPr>
      <w:r w:rsidRPr="002B28E2">
        <w:rPr>
          <w:sz w:val="26"/>
          <w:szCs w:val="26"/>
        </w:rPr>
        <w:t xml:space="preserve">     God is jealous of his priests and wants them unoffended. It is written, "Do not touch my anointed."</w:t>
      </w:r>
    </w:p>
    <w:p w:rsidR="00C427FC" w:rsidRPr="002B28E2" w:rsidRDefault="00C427FC">
      <w:pPr>
        <w:jc w:val="both"/>
        <w:rPr>
          <w:sz w:val="26"/>
          <w:szCs w:val="26"/>
        </w:rPr>
      </w:pPr>
      <w:r w:rsidRPr="002B28E2">
        <w:rPr>
          <w:sz w:val="26"/>
          <w:szCs w:val="26"/>
        </w:rPr>
        <w:t xml:space="preserve">     My dearest Eugenio, the way you are walking is very bad! As a priest, a friend, and a cousin I warn you that God can punish you severely! He can render you unhappy in this and the after-life! Do not </w:t>
      </w: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C427FC">
      <w:pPr>
        <w:jc w:val="both"/>
        <w:rPr>
          <w:sz w:val="26"/>
          <w:szCs w:val="26"/>
        </w:rPr>
      </w:pPr>
    </w:p>
    <w:p w:rsidR="00C427FC" w:rsidRPr="002B28E2" w:rsidRDefault="00DF770F">
      <w:pPr>
        <w:jc w:val="both"/>
        <w:rPr>
          <w:sz w:val="26"/>
          <w:szCs w:val="26"/>
        </w:rPr>
      </w:pPr>
      <w:r w:rsidRPr="002B28E2">
        <w:rPr>
          <w:sz w:val="26"/>
          <w:szCs w:val="26"/>
        </w:rPr>
        <w:br w:type="page"/>
      </w:r>
      <w:r w:rsidR="00C427FC" w:rsidRPr="002B28E2">
        <w:rPr>
          <w:sz w:val="26"/>
          <w:szCs w:val="26"/>
        </w:rPr>
        <w:lastRenderedPageBreak/>
        <w:t>think of God leaving people doing for ever what they want. He reserves his day to make justice!" (September 9, l907).(5)</w:t>
      </w:r>
    </w:p>
    <w:p w:rsidR="00C427FC" w:rsidRPr="002B28E2" w:rsidRDefault="00C427FC">
      <w:pPr>
        <w:jc w:val="both"/>
        <w:rPr>
          <w:sz w:val="26"/>
          <w:szCs w:val="26"/>
        </w:rPr>
      </w:pPr>
    </w:p>
    <w:p w:rsidR="00C427FC" w:rsidRPr="002B28E2" w:rsidRDefault="00C427FC">
      <w:pPr>
        <w:jc w:val="both"/>
        <w:rPr>
          <w:sz w:val="26"/>
          <w:szCs w:val="26"/>
        </w:rPr>
      </w:pPr>
      <w:r w:rsidRPr="002B28E2">
        <w:rPr>
          <w:sz w:val="26"/>
          <w:szCs w:val="26"/>
        </w:rPr>
        <w:t xml:space="preserve">     We point out another intervention by the Father pro Msgr. D'Arrigo in a painful circumstance.</w:t>
      </w:r>
    </w:p>
    <w:p w:rsidR="00C427FC" w:rsidRPr="002B28E2" w:rsidRDefault="00C427FC">
      <w:pPr>
        <w:jc w:val="both"/>
        <w:rPr>
          <w:sz w:val="26"/>
          <w:szCs w:val="26"/>
        </w:rPr>
      </w:pPr>
      <w:r w:rsidRPr="002B28E2">
        <w:rPr>
          <w:sz w:val="26"/>
          <w:szCs w:val="26"/>
        </w:rPr>
        <w:t xml:space="preserve">     The last years of the archbishop were poisoned by foolhardy persons who published a clandestine libel by the title </w:t>
      </w:r>
      <w:r w:rsidRPr="002B28E2">
        <w:rPr>
          <w:i/>
          <w:iCs/>
          <w:sz w:val="26"/>
          <w:szCs w:val="26"/>
        </w:rPr>
        <w:t xml:space="preserve">The New Diocese </w:t>
      </w:r>
      <w:r w:rsidRPr="002B28E2">
        <w:rPr>
          <w:sz w:val="26"/>
          <w:szCs w:val="26"/>
        </w:rPr>
        <w:t xml:space="preserve">(June l920). The sub-title was "Qui gladio ferit, gladio perit!" That is, those who use the sword are destroyed by it! It was an evident reference to the </w:t>
      </w:r>
      <w:r w:rsidRPr="002B28E2">
        <w:rPr>
          <w:i/>
          <w:iCs/>
          <w:sz w:val="26"/>
          <w:szCs w:val="26"/>
        </w:rPr>
        <w:t>Diocese</w:t>
      </w:r>
      <w:r w:rsidRPr="002B28E2">
        <w:rPr>
          <w:sz w:val="26"/>
          <w:szCs w:val="26"/>
        </w:rPr>
        <w:t xml:space="preserve"> which was published against Cardinal Guarino.</w:t>
      </w:r>
    </w:p>
    <w:p w:rsidR="00C427FC" w:rsidRPr="002B28E2" w:rsidRDefault="00C427FC">
      <w:pPr>
        <w:jc w:val="both"/>
        <w:rPr>
          <w:sz w:val="26"/>
          <w:szCs w:val="26"/>
        </w:rPr>
      </w:pPr>
      <w:r w:rsidRPr="002B28E2">
        <w:rPr>
          <w:sz w:val="26"/>
          <w:szCs w:val="26"/>
        </w:rPr>
        <w:t xml:space="preserve">     The Father was grieved beyond any saying. One day the Servant of God and Father Vitale were at table with Father Catanese and Vicar Antonuccio of San Pier Niceto. They talked of the event which had aroused the indignation of the city. I was waiting on them. At a certain point of the discussion, the Father said,</w:t>
      </w:r>
    </w:p>
    <w:p w:rsidR="00C427FC" w:rsidRPr="002B28E2" w:rsidRDefault="00C427FC">
      <w:pPr>
        <w:jc w:val="both"/>
        <w:rPr>
          <w:sz w:val="26"/>
          <w:szCs w:val="26"/>
        </w:rPr>
      </w:pPr>
    </w:p>
    <w:p w:rsidR="00C427FC" w:rsidRPr="002B28E2" w:rsidRDefault="00C427FC">
      <w:pPr>
        <w:jc w:val="both"/>
        <w:rPr>
          <w:sz w:val="26"/>
          <w:szCs w:val="26"/>
        </w:rPr>
      </w:pPr>
      <w:r w:rsidRPr="002B28E2">
        <w:rPr>
          <w:sz w:val="26"/>
          <w:szCs w:val="26"/>
        </w:rPr>
        <w:t xml:space="preserve">     "There is one thing in this painful event that worries me most. The citizens of Messina know very well the archbishop; they will not let themselves cheated. The archbishop is calm because of his pure conscience. But the thought which grieves me is the following: the writers of the paper are surely priests who commit a grave fault, and we think that they say mass sacrilegiously..."</w:t>
      </w:r>
    </w:p>
    <w:p w:rsidR="00C427FC" w:rsidRPr="002B28E2" w:rsidRDefault="00C427FC">
      <w:pPr>
        <w:jc w:val="both"/>
        <w:rPr>
          <w:sz w:val="26"/>
          <w:szCs w:val="26"/>
        </w:rPr>
      </w:pPr>
    </w:p>
    <w:p w:rsidR="00C427FC" w:rsidRPr="002B28E2" w:rsidRDefault="00C427FC">
      <w:pPr>
        <w:jc w:val="both"/>
        <w:rPr>
          <w:sz w:val="26"/>
          <w:szCs w:val="26"/>
        </w:rPr>
      </w:pPr>
      <w:r w:rsidRPr="002B28E2">
        <w:rPr>
          <w:sz w:val="26"/>
          <w:szCs w:val="26"/>
        </w:rPr>
        <w:t xml:space="preserve">     Meanwhile, none in the city was taking an initiative in favor of the archbishop. Then, the Father dictated a vigorous "Protest of Messina Clergy Against a Slanderous Libel About the Venerable Excellence Msgr. Don Letterio D'Arrigo, Archbishop and Archimandrite of Messina." We quote only the following paragraph: </w:t>
      </w:r>
    </w:p>
    <w:p w:rsidR="00C427FC" w:rsidRPr="002B28E2" w:rsidRDefault="00C427FC">
      <w:pPr>
        <w:jc w:val="both"/>
        <w:rPr>
          <w:sz w:val="26"/>
          <w:szCs w:val="26"/>
        </w:rPr>
      </w:pPr>
    </w:p>
    <w:p w:rsidR="00C427FC" w:rsidRPr="002B28E2" w:rsidRDefault="00C427FC">
      <w:pPr>
        <w:jc w:val="both"/>
        <w:rPr>
          <w:sz w:val="26"/>
          <w:szCs w:val="26"/>
        </w:rPr>
      </w:pPr>
      <w:r w:rsidRPr="002B28E2">
        <w:rPr>
          <w:sz w:val="26"/>
          <w:szCs w:val="26"/>
        </w:rPr>
        <w:t xml:space="preserve">     "We protest not because our action is necessary to give the lie to the charges, or to make up His Excellence. We know very well that like gold our archbishop doesn't blacken when he is touched by mud. But we protest to have the high honor of manifesting our sincere, profound, sacred homage and filial love we have always nurtured for our very deserving shepherd" (S.C. Vol. 5, page 296).</w:t>
      </w:r>
    </w:p>
    <w:p w:rsidR="00C427FC" w:rsidRPr="002B28E2" w:rsidRDefault="00C427FC">
      <w:pPr>
        <w:jc w:val="both"/>
        <w:rPr>
          <w:sz w:val="26"/>
          <w:szCs w:val="26"/>
        </w:rPr>
      </w:pPr>
    </w:p>
    <w:p w:rsidR="00C427FC" w:rsidRPr="002B28E2" w:rsidRDefault="00C427FC">
      <w:pPr>
        <w:jc w:val="both"/>
        <w:rPr>
          <w:sz w:val="26"/>
          <w:szCs w:val="26"/>
        </w:rPr>
      </w:pPr>
      <w:r w:rsidRPr="002B28E2">
        <w:rPr>
          <w:sz w:val="26"/>
          <w:szCs w:val="26"/>
        </w:rPr>
        <w:t xml:space="preserve">     Such a protest was published and spread under the signature of the members of the chapter, and the priests.</w:t>
      </w:r>
    </w:p>
    <w:p w:rsidR="00C427FC" w:rsidRPr="002B28E2" w:rsidRDefault="00C427FC">
      <w:pPr>
        <w:jc w:val="both"/>
        <w:rPr>
          <w:sz w:val="26"/>
          <w:szCs w:val="26"/>
        </w:rPr>
      </w:pPr>
      <w:r w:rsidRPr="002B28E2">
        <w:rPr>
          <w:sz w:val="26"/>
          <w:szCs w:val="26"/>
        </w:rPr>
        <w:t xml:space="preserve">     Msgr. D'Arrigo died suddenly in the morning of December l8, l922. The Rogationists informed the Father by telegram, and he left immediately from Taranto to Messina. I remember the </w:t>
      </w:r>
    </w:p>
    <w:p w:rsidR="00C427FC" w:rsidRDefault="00C427FC">
      <w:pPr>
        <w:jc w:val="both"/>
        <w:rPr>
          <w:sz w:val="24"/>
        </w:rPr>
      </w:pPr>
    </w:p>
    <w:p w:rsidR="00C427FC" w:rsidRDefault="00C427FC">
      <w:pPr>
        <w:jc w:val="both"/>
        <w:rPr>
          <w:sz w:val="24"/>
        </w:rPr>
      </w:pPr>
    </w:p>
    <w:p w:rsidR="00C427FC" w:rsidRDefault="00DF770F">
      <w:pPr>
        <w:jc w:val="both"/>
        <w:rPr>
          <w:sz w:val="24"/>
        </w:rPr>
      </w:pPr>
      <w:r>
        <w:rPr>
          <w:sz w:val="24"/>
        </w:rPr>
        <w:br w:type="page"/>
      </w:r>
      <w:r w:rsidR="00C427FC">
        <w:rPr>
          <w:sz w:val="24"/>
        </w:rPr>
        <w:lastRenderedPageBreak/>
        <w:t>meeting of our community with him.</w:t>
      </w:r>
    </w:p>
    <w:p w:rsidR="00C427FC" w:rsidRDefault="00C427FC">
      <w:pPr>
        <w:jc w:val="both"/>
        <w:rPr>
          <w:sz w:val="24"/>
        </w:rPr>
      </w:pPr>
      <w:r>
        <w:rPr>
          <w:sz w:val="24"/>
        </w:rPr>
        <w:t xml:space="preserve">     Sad and grieved, the Father told us, "Msgr. D'Arrigo died!" He began talking of the archbishop's merits and virtues, adding: "Surely, we cannot forget him. He was so good and fatherly, always giving us full freedom. He never meddled in the affairs of our community, nor he asked an account of them, even though he had the right to do so. We always did what we wanted..."</w:t>
      </w:r>
    </w:p>
    <w:p w:rsidR="00C427FC" w:rsidRDefault="00C427FC">
      <w:pPr>
        <w:jc w:val="both"/>
        <w:rPr>
          <w:sz w:val="24"/>
        </w:rPr>
      </w:pPr>
      <w:r>
        <w:rPr>
          <w:sz w:val="24"/>
        </w:rPr>
        <w:t xml:space="preserve">     Our community said the prayers for the late Msgr. D'Arrigo, but the Father celebrated seven masses for him, as he used for the priests. Then, taken into consideration the responsibility of the bishops, the Father added a course of thirty Gregorian masses.</w:t>
      </w:r>
    </w:p>
    <w:p w:rsidR="00C427FC" w:rsidRDefault="00C427FC">
      <w:pPr>
        <w:jc w:val="both"/>
        <w:rPr>
          <w:sz w:val="24"/>
        </w:rPr>
      </w:pPr>
      <w:r>
        <w:rPr>
          <w:sz w:val="24"/>
        </w:rPr>
        <w:t xml:space="preserve">     The January 2l, l923, the First Department of the Youth Explorers commemorated the late archbishop. The Father not only placed the Holy Spirit's hall at their disposal, but also accepted the invitation to say the commemoration speech. Before the crowd he sang the virtues of the archbishop with warm, trenchant style, substantiating his words with touching episodes.</w:t>
      </w:r>
    </w:p>
    <w:p w:rsidR="00C427FC" w:rsidRDefault="00C427FC">
      <w:pPr>
        <w:jc w:val="both"/>
        <w:rPr>
          <w:sz w:val="24"/>
        </w:rPr>
      </w:pPr>
      <w:r>
        <w:rPr>
          <w:sz w:val="24"/>
        </w:rPr>
        <w:t xml:space="preserve">     These were the relations between the Father and Msgr. D'Arrigo.</w:t>
      </w:r>
    </w:p>
    <w:p w:rsidR="00C427FC" w:rsidRDefault="00C427FC">
      <w:pPr>
        <w:jc w:val="both"/>
        <w:rPr>
          <w:sz w:val="24"/>
        </w:rPr>
      </w:pPr>
    </w:p>
    <w:p w:rsidR="00C427FC" w:rsidRDefault="00C427FC">
      <w:pPr>
        <w:jc w:val="both"/>
        <w:rPr>
          <w:sz w:val="24"/>
        </w:rPr>
      </w:pPr>
    </w:p>
    <w:p w:rsidR="00C427FC" w:rsidRDefault="00C427FC">
      <w:pPr>
        <w:jc w:val="both"/>
        <w:rPr>
          <w:sz w:val="24"/>
        </w:rPr>
      </w:pPr>
    </w:p>
    <w:p w:rsidR="00DF770F" w:rsidRDefault="00DF770F" w:rsidP="002B28E2">
      <w:pPr>
        <w:widowControl w:val="0"/>
        <w:pBdr>
          <w:bottom w:val="single" w:sz="4" w:space="1" w:color="auto"/>
        </w:pBdr>
        <w:jc w:val="both"/>
        <w:rPr>
          <w:b/>
          <w:snapToGrid w:val="0"/>
          <w:sz w:val="40"/>
          <w:szCs w:val="40"/>
        </w:rPr>
      </w:pPr>
      <w:r w:rsidRPr="002B28E2">
        <w:rPr>
          <w:b/>
          <w:snapToGrid w:val="0"/>
          <w:sz w:val="40"/>
          <w:szCs w:val="40"/>
        </w:rPr>
        <w:t>Notes</w:t>
      </w:r>
    </w:p>
    <w:p w:rsidR="002B28E2" w:rsidRPr="002B28E2" w:rsidRDefault="002B28E2" w:rsidP="002B28E2">
      <w:pPr>
        <w:widowControl w:val="0"/>
        <w:pBdr>
          <w:bottom w:val="single" w:sz="4" w:space="1" w:color="auto"/>
        </w:pBdr>
        <w:jc w:val="both"/>
        <w:rPr>
          <w:b/>
          <w:snapToGrid w:val="0"/>
          <w:sz w:val="40"/>
          <w:szCs w:val="40"/>
        </w:rPr>
      </w:pPr>
    </w:p>
    <w:p w:rsidR="00DF770F" w:rsidRPr="00DF770F" w:rsidRDefault="00DF770F" w:rsidP="00DF770F"/>
    <w:p w:rsidR="00C427FC" w:rsidRDefault="00C427FC">
      <w:pPr>
        <w:jc w:val="both"/>
        <w:rPr>
          <w:sz w:val="24"/>
        </w:rPr>
      </w:pPr>
    </w:p>
    <w:p w:rsidR="00C427FC" w:rsidRPr="00DF770F" w:rsidRDefault="00C427FC">
      <w:pPr>
        <w:jc w:val="both"/>
        <w:rPr>
          <w:sz w:val="24"/>
          <w:szCs w:val="24"/>
        </w:rPr>
      </w:pPr>
      <w:r w:rsidRPr="00DF770F">
        <w:rPr>
          <w:sz w:val="24"/>
          <w:szCs w:val="24"/>
        </w:rPr>
        <w:t xml:space="preserve">     (l) The various witnesses on this subject refer to the last years of the Father. They mean that </w:t>
      </w:r>
      <w:r w:rsidRPr="00DF770F">
        <w:rPr>
          <w:sz w:val="24"/>
          <w:szCs w:val="24"/>
          <w:u w:val="words"/>
        </w:rPr>
        <w:t>usually</w:t>
      </w:r>
      <w:r w:rsidRPr="00DF770F">
        <w:rPr>
          <w:sz w:val="24"/>
          <w:szCs w:val="24"/>
        </w:rPr>
        <w:t xml:space="preserve">, he didn't carry money. It is obvious that while traveling alone, he had it; but sooner or later it ended into the hands of the poor. </w:t>
      </w:r>
    </w:p>
    <w:p w:rsidR="00C427FC" w:rsidRPr="00DF770F" w:rsidRDefault="00C427FC">
      <w:pPr>
        <w:jc w:val="both"/>
        <w:rPr>
          <w:sz w:val="24"/>
          <w:szCs w:val="24"/>
        </w:rPr>
      </w:pPr>
    </w:p>
    <w:p w:rsidR="00C427FC" w:rsidRPr="00DF770F" w:rsidRDefault="00C427FC">
      <w:pPr>
        <w:jc w:val="both"/>
        <w:rPr>
          <w:sz w:val="24"/>
          <w:szCs w:val="24"/>
        </w:rPr>
      </w:pPr>
      <w:r w:rsidRPr="00DF770F">
        <w:rPr>
          <w:sz w:val="24"/>
          <w:szCs w:val="24"/>
        </w:rPr>
        <w:t xml:space="preserve">     (2) With these words the Father is ahead of the "Perfectae caritatis" (l4):  "Far from lowering the dignity of the human person, religious obedience leads it to maturity by extending the freedom of the sons of God. -</w:t>
      </w:r>
    </w:p>
    <w:p w:rsidR="00C427FC" w:rsidRPr="00DF770F" w:rsidRDefault="00C427FC">
      <w:pPr>
        <w:jc w:val="both"/>
        <w:rPr>
          <w:sz w:val="24"/>
          <w:szCs w:val="24"/>
        </w:rPr>
      </w:pPr>
    </w:p>
    <w:p w:rsidR="00C427FC" w:rsidRPr="00DF770F" w:rsidRDefault="00C427FC">
      <w:pPr>
        <w:jc w:val="both"/>
        <w:rPr>
          <w:sz w:val="24"/>
          <w:szCs w:val="24"/>
        </w:rPr>
      </w:pPr>
      <w:r w:rsidRPr="00DF770F">
        <w:rPr>
          <w:sz w:val="24"/>
          <w:szCs w:val="24"/>
        </w:rPr>
        <w:t xml:space="preserve">     (3) I read on a paper of the Father a few notes about the persons who always find faults in the superiors. </w:t>
      </w:r>
    </w:p>
    <w:p w:rsidR="00C427FC" w:rsidRPr="00DF770F" w:rsidRDefault="00C427FC">
      <w:pPr>
        <w:jc w:val="both"/>
        <w:rPr>
          <w:sz w:val="24"/>
          <w:szCs w:val="24"/>
        </w:rPr>
      </w:pPr>
      <w:r w:rsidRPr="00DF770F">
        <w:rPr>
          <w:sz w:val="24"/>
          <w:szCs w:val="24"/>
        </w:rPr>
        <w:t xml:space="preserve">     </w:t>
      </w:r>
    </w:p>
    <w:p w:rsidR="00C427FC" w:rsidRPr="00DF770F" w:rsidRDefault="00C427FC">
      <w:pPr>
        <w:pStyle w:val="BodyText"/>
        <w:rPr>
          <w:sz w:val="24"/>
        </w:rPr>
      </w:pPr>
      <w:r w:rsidRPr="00DF770F">
        <w:rPr>
          <w:sz w:val="24"/>
        </w:rPr>
        <w:t xml:space="preserve">     "This superior behaves badly!"  "And you?... Now, if you behave badly, how do you dare to censure others?"  You can say,  "If I held that office, I wouldn't take that action, I would behave differently in that case!  "You are</w:t>
      </w:r>
    </w:p>
    <w:p w:rsidR="00C427FC" w:rsidRPr="00DF770F" w:rsidRDefault="00C427FC">
      <w:pPr>
        <w:pStyle w:val="BodyText"/>
        <w:rPr>
          <w:sz w:val="24"/>
        </w:rPr>
      </w:pPr>
    </w:p>
    <w:p w:rsidR="00C427FC" w:rsidRPr="00DF770F" w:rsidRDefault="00C427FC">
      <w:pPr>
        <w:pStyle w:val="BodyText"/>
        <w:rPr>
          <w:sz w:val="24"/>
        </w:rPr>
      </w:pPr>
    </w:p>
    <w:p w:rsidR="00C427FC" w:rsidRPr="00DF770F" w:rsidRDefault="00C427FC">
      <w:pPr>
        <w:pStyle w:val="BodyText"/>
        <w:rPr>
          <w:sz w:val="24"/>
        </w:rPr>
      </w:pPr>
    </w:p>
    <w:p w:rsidR="00C427FC" w:rsidRPr="00DF770F" w:rsidRDefault="00C427FC">
      <w:pPr>
        <w:pStyle w:val="BodyText"/>
        <w:rPr>
          <w:sz w:val="24"/>
        </w:rPr>
      </w:pPr>
    </w:p>
    <w:p w:rsidR="00C427FC" w:rsidRPr="00DF770F" w:rsidRDefault="00C427FC">
      <w:pPr>
        <w:pStyle w:val="BodyText"/>
        <w:rPr>
          <w:sz w:val="24"/>
        </w:rPr>
      </w:pPr>
    </w:p>
    <w:p w:rsidR="00C427FC" w:rsidRPr="00DF770F" w:rsidRDefault="00C427FC">
      <w:pPr>
        <w:pStyle w:val="BodyText"/>
        <w:rPr>
          <w:sz w:val="24"/>
        </w:rPr>
      </w:pPr>
    </w:p>
    <w:p w:rsidR="00C427FC" w:rsidRPr="00DF770F" w:rsidRDefault="00C427FC">
      <w:pPr>
        <w:pStyle w:val="BodyText"/>
        <w:rPr>
          <w:sz w:val="24"/>
        </w:rPr>
      </w:pPr>
    </w:p>
    <w:p w:rsidR="00C427FC" w:rsidRPr="00DF770F" w:rsidRDefault="00C427FC">
      <w:pPr>
        <w:pStyle w:val="BodyText"/>
        <w:rPr>
          <w:sz w:val="24"/>
        </w:rPr>
      </w:pPr>
    </w:p>
    <w:p w:rsidR="00C427FC" w:rsidRPr="00DF770F" w:rsidRDefault="00DF770F">
      <w:pPr>
        <w:pStyle w:val="BodyText"/>
        <w:rPr>
          <w:sz w:val="24"/>
        </w:rPr>
      </w:pPr>
      <w:r w:rsidRPr="00DF770F">
        <w:rPr>
          <w:sz w:val="24"/>
        </w:rPr>
        <w:br w:type="page"/>
      </w:r>
      <w:r w:rsidR="00C427FC" w:rsidRPr="00DF770F">
        <w:rPr>
          <w:sz w:val="24"/>
        </w:rPr>
        <w:lastRenderedPageBreak/>
        <w:t>wrong!"  Everyone knows that people who see things from outside and calmly, have a different sight from those who are involved. Now, even though your judgment may be right, you judge in cold blood what position you would take; but, you are not considering the superior who is in the midst of opposite predicaments, and absorbed by the whole business. In such a situation you too would fail! Who assures you the contrary? Or at least, you would be right in one action, but wrong in so many others. And yet, you do not pay attention to the right actions of your superiors. In fact, you do not talk of them, but are on the look out to catch their faults! Be cautious! It may be that your being on the look out to censure has caused some damage to the sight of your spirit, and therefore you judge everything wrongly, censuring what you should praise, the good! Are you perhaps one of those who always see things upside down, and are never satisfied? If the superior is zealous, you call him an imprudent; if he is a prudent, you call him a shy; if he punishes someone, you blame him for his rigor; if he forgives, you charge him with weakness; if he hurries, you say that he is ruining everything by rushing; if he lingers, you say that he doesn't take care of repairing; if he does nothing, you say that many things should be done; if he eventually does something good, you remember what he failed to do. Don't you see that you are never satisfied, never bridling your mordent tongue? You fancy how people must do good and avoid evil; which are the limits of the virtue, the rules of moderation, the duties, etc. In short, you fancy handling the scales of the just and the honest, and in this scales of your imagination you weigh the actions of your superiors. Don't you see that your daring makes you the only guilty, while you think of yourself as the judge? Don't you see that your arrogating a right of others' business proves that you are an ignorant of the right and duty?  While you judge things, you are like a sick who calls the sweet bitter, and the bitter sweet, because his palate is sick. So, because you have lost the sense of right and honest - it is not right nor honest to freely judge and censure your superiors - you are unable to distinguish truth from falsehood" (Vol. 27, page ll9).</w:t>
      </w:r>
    </w:p>
    <w:p w:rsidR="00C427FC" w:rsidRPr="00355C9F" w:rsidRDefault="00C427FC">
      <w:pPr>
        <w:pStyle w:val="BodyText"/>
        <w:rPr>
          <w:sz w:val="8"/>
        </w:rPr>
      </w:pPr>
    </w:p>
    <w:p w:rsidR="00C427FC" w:rsidRPr="00DF770F" w:rsidRDefault="00C427FC">
      <w:pPr>
        <w:jc w:val="both"/>
        <w:rPr>
          <w:sz w:val="24"/>
          <w:szCs w:val="24"/>
        </w:rPr>
      </w:pPr>
      <w:r w:rsidRPr="00DF770F">
        <w:rPr>
          <w:sz w:val="24"/>
          <w:szCs w:val="24"/>
        </w:rPr>
        <w:t xml:space="preserve">        (4) According to traditional ascetism, the Father often speaks of </w:t>
      </w:r>
      <w:r w:rsidRPr="00DF770F">
        <w:rPr>
          <w:i/>
          <w:iCs/>
          <w:sz w:val="24"/>
          <w:szCs w:val="24"/>
        </w:rPr>
        <w:t>blind obedience</w:t>
      </w:r>
      <w:r w:rsidRPr="00DF770F">
        <w:rPr>
          <w:sz w:val="24"/>
          <w:szCs w:val="24"/>
        </w:rPr>
        <w:t xml:space="preserve">, against which people rebel today. The only speaking of it is a scandal. We need to understand the significance of the terms. Dialogue may be ample, open at the highest, but </w:t>
      </w:r>
      <w:r w:rsidRPr="00DF770F">
        <w:rPr>
          <w:i/>
          <w:iCs/>
          <w:sz w:val="24"/>
          <w:szCs w:val="24"/>
        </w:rPr>
        <w:t>the authority of the superior belongs to the nature of obedience.  It is his duty to decide what to do.</w:t>
      </w:r>
      <w:r w:rsidRPr="00DF770F">
        <w:rPr>
          <w:sz w:val="24"/>
          <w:szCs w:val="24"/>
        </w:rPr>
        <w:t xml:space="preserve">  If the superior makes a decision contrary to the perceptions of the subject, the subject - if he wants to obey - must obey blindly, or better yet, enlightened by faith. It is faith that makes us see the superiors as representatives of God; and the sacrifice of our obedience unites us to his will more strongly and safely (P.C. no. l4).</w:t>
      </w:r>
    </w:p>
    <w:p w:rsidR="00C427FC" w:rsidRPr="00355C9F" w:rsidRDefault="00C427FC">
      <w:pPr>
        <w:jc w:val="both"/>
        <w:rPr>
          <w:sz w:val="10"/>
          <w:szCs w:val="24"/>
        </w:rPr>
      </w:pPr>
    </w:p>
    <w:p w:rsidR="00C427FC" w:rsidRPr="00DF770F" w:rsidRDefault="00C427FC">
      <w:pPr>
        <w:jc w:val="both"/>
        <w:rPr>
          <w:sz w:val="24"/>
          <w:szCs w:val="24"/>
        </w:rPr>
      </w:pPr>
      <w:r w:rsidRPr="00DF770F">
        <w:rPr>
          <w:sz w:val="24"/>
          <w:szCs w:val="24"/>
        </w:rPr>
        <w:t xml:space="preserve">        (5) We like quoting the continuation of the letter containing fatherly warnings to the cousin who had forgot the interest of his soul:</w:t>
      </w:r>
    </w:p>
    <w:p w:rsidR="00C427FC" w:rsidRPr="00DF770F" w:rsidRDefault="00C427FC">
      <w:pPr>
        <w:jc w:val="both"/>
        <w:rPr>
          <w:sz w:val="24"/>
          <w:szCs w:val="24"/>
        </w:rPr>
      </w:pPr>
      <w:r w:rsidRPr="00DF770F">
        <w:rPr>
          <w:sz w:val="24"/>
          <w:szCs w:val="24"/>
        </w:rPr>
        <w:t xml:space="preserve">     "You should not forget the days of your childhood when you grew up a Christian educated by good principles, being even a monitor in the school of catechism. How long has it been since you have gone to confession and holy Communion?...</w:t>
      </w:r>
    </w:p>
    <w:p w:rsidR="00C427FC" w:rsidRPr="00DF770F" w:rsidRDefault="00C427FC">
      <w:pPr>
        <w:jc w:val="both"/>
        <w:rPr>
          <w:sz w:val="24"/>
          <w:szCs w:val="24"/>
        </w:rPr>
      </w:pPr>
      <w:r w:rsidRPr="00DF770F">
        <w:rPr>
          <w:sz w:val="24"/>
          <w:szCs w:val="24"/>
        </w:rPr>
        <w:t xml:space="preserve">     The perverse world has surrounded you. They show the lucre, sing your praise, and inebriate you. But they betray you completely by making use of you for their purpose! When they needed a typography and a skilled printer, they looked at you, a poor youth! I am deeply pierced by pain for you! You cannot be happy while walking this way. Don't believe that you will be rich or get a prized reputation. The wicked never prosper, and true reputation is </w:t>
      </w:r>
    </w:p>
    <w:p w:rsidR="00C427FC" w:rsidRPr="00DF770F" w:rsidRDefault="00C427FC">
      <w:pPr>
        <w:jc w:val="both"/>
        <w:rPr>
          <w:sz w:val="24"/>
          <w:szCs w:val="24"/>
        </w:rPr>
      </w:pPr>
      <w:proofErr w:type="gramStart"/>
      <w:r w:rsidRPr="00DF770F">
        <w:rPr>
          <w:sz w:val="24"/>
          <w:szCs w:val="24"/>
        </w:rPr>
        <w:lastRenderedPageBreak/>
        <w:t>achieved</w:t>
      </w:r>
      <w:proofErr w:type="gramEnd"/>
      <w:r w:rsidRPr="00DF770F">
        <w:rPr>
          <w:sz w:val="24"/>
          <w:szCs w:val="24"/>
        </w:rPr>
        <w:t xml:space="preserve"> with the wise, the honest, nor with the dupes, unhappy, perverse cheaters!</w:t>
      </w:r>
    </w:p>
    <w:p w:rsidR="00C427FC" w:rsidRPr="00DF770F" w:rsidRDefault="00C427FC">
      <w:pPr>
        <w:jc w:val="both"/>
        <w:rPr>
          <w:sz w:val="24"/>
          <w:szCs w:val="24"/>
        </w:rPr>
      </w:pPr>
      <w:r w:rsidRPr="00DF770F">
        <w:rPr>
          <w:sz w:val="24"/>
          <w:szCs w:val="24"/>
        </w:rPr>
        <w:t xml:space="preserve">     Dearest Eugenio, think of your soul, of the hanging death. Sooner or later we will be called to the tribunal of God; therefore, avoid the risk of loosing yourself for ever!</w:t>
      </w:r>
    </w:p>
    <w:p w:rsidR="00C427FC" w:rsidRPr="00DF770F" w:rsidRDefault="00C427FC">
      <w:pPr>
        <w:jc w:val="both"/>
        <w:rPr>
          <w:sz w:val="24"/>
          <w:szCs w:val="24"/>
        </w:rPr>
      </w:pPr>
      <w:r w:rsidRPr="00DF770F">
        <w:rPr>
          <w:sz w:val="24"/>
          <w:szCs w:val="24"/>
        </w:rPr>
        <w:t xml:space="preserve">     Listen to my word. I am an affectionate relative who knows the risk you are running!</w:t>
      </w:r>
    </w:p>
    <w:p w:rsidR="00C427FC" w:rsidRPr="00DF770F" w:rsidRDefault="00C427FC">
      <w:pPr>
        <w:jc w:val="both"/>
        <w:rPr>
          <w:sz w:val="24"/>
          <w:szCs w:val="24"/>
        </w:rPr>
      </w:pPr>
      <w:r w:rsidRPr="00DF770F">
        <w:rPr>
          <w:sz w:val="24"/>
          <w:szCs w:val="24"/>
        </w:rPr>
        <w:t xml:space="preserve">     I understand that when a person has walked a long way unfortunately, it is hard to go back at once. At least, begin thinking of your state, fearing it. Lift your eyes to heaven when you are alone, and pray to the Most High, the Immaculate Mother of God. Beg forgiveness, time, and grace to return to the right way! Pray to God that he may prevent you from doing anything against his most holy will and law.</w:t>
      </w:r>
    </w:p>
    <w:p w:rsidR="00C427FC" w:rsidRPr="00DF770F" w:rsidRDefault="00C427FC">
      <w:pPr>
        <w:jc w:val="both"/>
        <w:rPr>
          <w:sz w:val="24"/>
          <w:szCs w:val="24"/>
        </w:rPr>
      </w:pPr>
      <w:r w:rsidRPr="00DF770F">
        <w:rPr>
          <w:sz w:val="24"/>
          <w:szCs w:val="24"/>
        </w:rPr>
        <w:t xml:space="preserve">     I will never stop praying for you every day so that you may walk another way and free yourself from the slavery of the world! May you be again a good Christian and a Catholic according to the traditions of our families, as you were before!"</w:t>
      </w:r>
    </w:p>
    <w:p w:rsidR="00C427FC" w:rsidRPr="00DF770F" w:rsidRDefault="00C427FC">
      <w:pPr>
        <w:jc w:val="both"/>
        <w:rPr>
          <w:sz w:val="24"/>
          <w:szCs w:val="24"/>
        </w:rPr>
      </w:pPr>
    </w:p>
    <w:p w:rsidR="00C427FC" w:rsidRDefault="00C427FC">
      <w:pPr>
        <w:jc w:val="both"/>
      </w:pPr>
      <w:r w:rsidRPr="00DF770F">
        <w:rPr>
          <w:sz w:val="24"/>
          <w:szCs w:val="24"/>
        </w:rPr>
        <w:t xml:space="preserve">     </w:t>
      </w:r>
      <w:r w:rsidRPr="00DF770F">
        <w:rPr>
          <w:sz w:val="24"/>
          <w:szCs w:val="24"/>
          <w:u w:val="words"/>
        </w:rPr>
        <w:t>Postscript</w:t>
      </w:r>
      <w:r w:rsidRPr="00DF770F">
        <w:rPr>
          <w:sz w:val="24"/>
          <w:szCs w:val="24"/>
        </w:rPr>
        <w:t>: "Hold this letter as a warning from God, who wants you saved!"</w:t>
      </w:r>
    </w:p>
    <w:p w:rsidR="00C427FC" w:rsidRDefault="00C427FC">
      <w:pPr>
        <w:jc w:val="both"/>
        <w:rPr>
          <w:sz w:val="22"/>
        </w:rPr>
      </w:pPr>
      <w:r>
        <w:t xml:space="preserve"> </w:t>
      </w:r>
    </w:p>
    <w:p w:rsidR="00C427FC" w:rsidRDefault="00C427FC">
      <w:pPr>
        <w:jc w:val="both"/>
        <w:rPr>
          <w:sz w:val="24"/>
        </w:rPr>
      </w:pPr>
    </w:p>
    <w:p w:rsidR="00C427FC" w:rsidRDefault="00C427FC">
      <w:pPr>
        <w:jc w:val="both"/>
        <w:rPr>
          <w:sz w:val="24"/>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4C5093">
      <w:pPr>
        <w:widowControl w:val="0"/>
        <w:jc w:val="center"/>
        <w:rPr>
          <w:b/>
          <w:snapToGrid w:val="0"/>
          <w:sz w:val="32"/>
          <w:szCs w:val="32"/>
        </w:rPr>
      </w:pPr>
    </w:p>
    <w:p w:rsidR="00C427FC" w:rsidRDefault="00C427FC" w:rsidP="00355C9F">
      <w:pPr>
        <w:widowControl w:val="0"/>
        <w:pBdr>
          <w:right w:val="single" w:sz="4" w:space="1" w:color="auto"/>
        </w:pBdr>
        <w:jc w:val="center"/>
        <w:rPr>
          <w:b/>
          <w:snapToGrid w:val="0"/>
          <w:sz w:val="32"/>
          <w:szCs w:val="32"/>
        </w:rPr>
      </w:pPr>
      <w:r>
        <w:rPr>
          <w:b/>
          <w:snapToGrid w:val="0"/>
          <w:sz w:val="32"/>
          <w:szCs w:val="32"/>
        </w:rPr>
        <w:br w:type="page"/>
      </w:r>
    </w:p>
    <w:p w:rsidR="00C427FC" w:rsidRDefault="00C427FC" w:rsidP="00355C9F">
      <w:pPr>
        <w:widowControl w:val="0"/>
        <w:pBdr>
          <w:right w:val="single" w:sz="4" w:space="1" w:color="auto"/>
        </w:pBdr>
        <w:ind w:left="5760" w:firstLine="720"/>
        <w:jc w:val="center"/>
        <w:rPr>
          <w:b/>
          <w:snapToGrid w:val="0"/>
          <w:sz w:val="40"/>
          <w:szCs w:val="40"/>
        </w:rPr>
      </w:pPr>
      <w:r w:rsidRPr="002B28E2">
        <w:rPr>
          <w:b/>
          <w:snapToGrid w:val="0"/>
          <w:sz w:val="40"/>
          <w:szCs w:val="40"/>
        </w:rPr>
        <w:t>ENDING</w:t>
      </w:r>
    </w:p>
    <w:p w:rsidR="002B28E2" w:rsidRPr="002B28E2" w:rsidRDefault="002B28E2" w:rsidP="00355C9F">
      <w:pPr>
        <w:widowControl w:val="0"/>
        <w:pBdr>
          <w:right w:val="single" w:sz="4" w:space="1" w:color="auto"/>
        </w:pBdr>
        <w:jc w:val="both"/>
        <w:rPr>
          <w:b/>
          <w:snapToGrid w:val="0"/>
          <w:sz w:val="40"/>
          <w:szCs w:val="40"/>
        </w:rPr>
      </w:pPr>
    </w:p>
    <w:p w:rsidR="00C427FC" w:rsidRPr="00004216" w:rsidRDefault="00C427FC" w:rsidP="00355C9F">
      <w:pPr>
        <w:widowControl w:val="0"/>
        <w:pBdr>
          <w:right w:val="single" w:sz="4" w:space="1" w:color="auto"/>
        </w:pBdr>
        <w:jc w:val="center"/>
        <w:rPr>
          <w:b/>
          <w:snapToGrid w:val="0"/>
          <w:sz w:val="32"/>
          <w:szCs w:val="32"/>
        </w:rPr>
      </w:pPr>
    </w:p>
    <w:p w:rsidR="00355C9F" w:rsidRDefault="00C427FC" w:rsidP="00355C9F">
      <w:pPr>
        <w:widowControl w:val="0"/>
        <w:pBdr>
          <w:right w:val="single" w:sz="4" w:space="1" w:color="auto"/>
        </w:pBdr>
        <w:jc w:val="both"/>
        <w:rPr>
          <w:snapToGrid w:val="0"/>
          <w:sz w:val="26"/>
          <w:szCs w:val="26"/>
        </w:rPr>
      </w:pPr>
      <w:r w:rsidRPr="00DF770F">
        <w:rPr>
          <w:snapToGrid w:val="0"/>
          <w:sz w:val="26"/>
          <w:szCs w:val="26"/>
        </w:rPr>
        <w:t xml:space="preserve"> </w:t>
      </w:r>
    </w:p>
    <w:p w:rsidR="00355C9F" w:rsidRPr="00355C9F" w:rsidRDefault="00355C9F" w:rsidP="00355C9F">
      <w:pPr>
        <w:keepNext/>
        <w:pageBreakBefore/>
        <w:framePr w:dropCap="drop" w:lines="3" w:wrap="around" w:vAnchor="text" w:hAnchor="text"/>
        <w:spacing w:line="896" w:lineRule="exact"/>
        <w:jc w:val="both"/>
        <w:textAlignment w:val="baseline"/>
        <w:rPr>
          <w:snapToGrid w:val="0"/>
          <w:position w:val="-12"/>
          <w:sz w:val="118"/>
          <w:szCs w:val="26"/>
        </w:rPr>
      </w:pPr>
      <w:r w:rsidRPr="00355C9F">
        <w:rPr>
          <w:snapToGrid w:val="0"/>
          <w:position w:val="-12"/>
          <w:sz w:val="118"/>
          <w:szCs w:val="26"/>
        </w:rPr>
        <w:lastRenderedPageBreak/>
        <w:t>A</w:t>
      </w:r>
    </w:p>
    <w:p w:rsidR="00C427FC" w:rsidRPr="00DF770F" w:rsidRDefault="00C427FC" w:rsidP="00355C9F">
      <w:pPr>
        <w:widowControl w:val="0"/>
        <w:pBdr>
          <w:right w:val="single" w:sz="4" w:space="1" w:color="auto"/>
        </w:pBdr>
        <w:jc w:val="both"/>
        <w:rPr>
          <w:snapToGrid w:val="0"/>
          <w:sz w:val="26"/>
          <w:szCs w:val="26"/>
        </w:rPr>
      </w:pPr>
      <w:r w:rsidRPr="00DF770F">
        <w:rPr>
          <w:snapToGrid w:val="0"/>
          <w:sz w:val="26"/>
          <w:szCs w:val="26"/>
        </w:rPr>
        <w:t>t the end of our work we deem to listen to the generic, comprehensive opinions of the persons who knew the Father.</w:t>
      </w:r>
    </w:p>
    <w:p w:rsidR="00DF770F" w:rsidRPr="00DF770F" w:rsidRDefault="00DF770F">
      <w:pPr>
        <w:widowControl w:val="0"/>
        <w:jc w:val="both"/>
        <w:rPr>
          <w:snapToGrid w:val="0"/>
          <w:sz w:val="26"/>
          <w:szCs w:val="26"/>
        </w:rPr>
      </w:pPr>
    </w:p>
    <w:p w:rsidR="00C427FC" w:rsidRPr="00DF770F" w:rsidRDefault="00C427FC">
      <w:pPr>
        <w:pStyle w:val="BodyText"/>
        <w:rPr>
          <w:sz w:val="26"/>
          <w:szCs w:val="26"/>
        </w:rPr>
      </w:pPr>
      <w:r w:rsidRPr="00DF770F">
        <w:rPr>
          <w:sz w:val="26"/>
          <w:szCs w:val="26"/>
        </w:rPr>
        <w:t xml:space="preserve">     </w:t>
      </w:r>
      <w:r w:rsidR="00355C9F">
        <w:rPr>
          <w:sz w:val="26"/>
          <w:szCs w:val="26"/>
        </w:rPr>
        <w:tab/>
      </w:r>
      <w:r w:rsidRPr="00DF770F">
        <w:rPr>
          <w:sz w:val="26"/>
          <w:szCs w:val="26"/>
        </w:rPr>
        <w:t>First of all let us recall that the judgment on the virtues of a Servant of God is reserved to the holy Church.  Only the Church is in the position to value the virtue of its children and pronounce an exclusive, final sentence upon it.</w:t>
      </w:r>
    </w:p>
    <w:p w:rsidR="00DF770F" w:rsidRPr="00DF770F" w:rsidRDefault="00DF770F">
      <w:pPr>
        <w:pStyle w:val="BodyText"/>
        <w:rPr>
          <w:sz w:val="26"/>
          <w:szCs w:val="26"/>
        </w:rPr>
      </w:pPr>
    </w:p>
    <w:p w:rsidR="00C427FC" w:rsidRPr="00DF770F" w:rsidRDefault="00C427FC">
      <w:pPr>
        <w:pStyle w:val="BodyText"/>
        <w:rPr>
          <w:sz w:val="26"/>
          <w:szCs w:val="26"/>
        </w:rPr>
      </w:pPr>
      <w:r w:rsidRPr="00DF770F">
        <w:rPr>
          <w:sz w:val="26"/>
          <w:szCs w:val="26"/>
        </w:rPr>
        <w:t xml:space="preserve">     However, the Church permits private opinions; it rather requires them in the process, demanding the witnesses to freely open their thoughts.  But we must be aware that such opinions are private ones.  Furthermore, if people want to publish them, they have to declare that such opinions are not meant to anticipate the decision of the Holy See. We made no declaration of this kind at the opening of this work; because it is reserved to the private use </w:t>
      </w:r>
      <w:r w:rsidRPr="00DF770F">
        <w:rPr>
          <w:i/>
          <w:sz w:val="26"/>
          <w:szCs w:val="26"/>
        </w:rPr>
        <w:t>pro manuscripto</w:t>
      </w:r>
      <w:r w:rsidRPr="00DF770F">
        <w:rPr>
          <w:sz w:val="26"/>
          <w:szCs w:val="26"/>
        </w:rPr>
        <w:t xml:space="preserve"> of our communities.  But we do so now to  remind ours that we accept the reported evidences  about  the virtues  and holiness of the Father with the reservation that  we submit  them  with  perfect  obedience to the  authority  of  the Church.</w:t>
      </w:r>
    </w:p>
    <w:p w:rsidR="00DF770F" w:rsidRPr="00DF770F" w:rsidRDefault="00DF770F">
      <w:pPr>
        <w:pStyle w:val="BodyText"/>
        <w:rPr>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Therefore, let us read the evidences.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"As for me, the Father's heroic practice of the virtue chiefly lies in the charity he practiced readily, continuously, and with delight in an absolutely exceptional way."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"The heroic manifestations of </w:t>
      </w:r>
      <w:r w:rsidRPr="00DF770F">
        <w:rPr>
          <w:i/>
          <w:snapToGrid w:val="0"/>
          <w:sz w:val="26"/>
          <w:szCs w:val="26"/>
        </w:rPr>
        <w:t>charity</w:t>
      </w:r>
      <w:r w:rsidRPr="00DF770F">
        <w:rPr>
          <w:snapToGrid w:val="0"/>
          <w:sz w:val="26"/>
          <w:szCs w:val="26"/>
        </w:rPr>
        <w:t xml:space="preserve"> imply the heroism of the other virtues, as for instance, </w:t>
      </w:r>
    </w:p>
    <w:p w:rsidR="00C427FC" w:rsidRPr="00DF770F" w:rsidRDefault="00C427FC">
      <w:pPr>
        <w:widowControl w:val="0"/>
        <w:jc w:val="both"/>
        <w:rPr>
          <w:snapToGrid w:val="0"/>
          <w:sz w:val="26"/>
          <w:szCs w:val="26"/>
        </w:rPr>
      </w:pPr>
      <w:r w:rsidRPr="00DF770F">
        <w:rPr>
          <w:i/>
          <w:snapToGrid w:val="0"/>
          <w:sz w:val="26"/>
          <w:szCs w:val="26"/>
        </w:rPr>
        <w:t xml:space="preserve">     His patience</w:t>
      </w:r>
      <w:r w:rsidRPr="00DF770F">
        <w:rPr>
          <w:snapToGrid w:val="0"/>
          <w:sz w:val="26"/>
          <w:szCs w:val="26"/>
        </w:rPr>
        <w:t xml:space="preserve">   in suffering the insults launched against him because of his charitable mission. His patience was such that not only  he never told us his suffering,  but also delighted in  it, thinking  that  it was an indispensable requisite for the life of the institution. </w:t>
      </w:r>
    </w:p>
    <w:p w:rsidR="00C427FC" w:rsidRPr="00DF770F" w:rsidRDefault="00C427FC">
      <w:pPr>
        <w:widowControl w:val="0"/>
        <w:jc w:val="both"/>
        <w:rPr>
          <w:snapToGrid w:val="0"/>
          <w:sz w:val="26"/>
          <w:szCs w:val="26"/>
        </w:rPr>
      </w:pPr>
      <w:r w:rsidRPr="00DF770F">
        <w:rPr>
          <w:snapToGrid w:val="0"/>
          <w:sz w:val="26"/>
          <w:szCs w:val="26"/>
        </w:rPr>
        <w:t xml:space="preserve">     </w:t>
      </w:r>
      <w:r w:rsidRPr="00DF770F">
        <w:rPr>
          <w:i/>
          <w:snapToGrid w:val="0"/>
          <w:sz w:val="26"/>
          <w:szCs w:val="26"/>
        </w:rPr>
        <w:t>His Fortitude</w:t>
      </w:r>
      <w:r w:rsidRPr="00DF770F">
        <w:rPr>
          <w:snapToGrid w:val="0"/>
          <w:sz w:val="26"/>
          <w:szCs w:val="26"/>
        </w:rPr>
        <w:t xml:space="preserve">,   the Christian, apostolic perseverance in making up   the ranks destroyed, or almost destroyed by the previous storms. He did so all his life long."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"The heroism of the virtues practiced by the Father is the outcome of his profound, interior life. He ever sought to please God with his actions aiming at the greatest glory of the Lord, while concealing himself."</w:t>
      </w:r>
    </w:p>
    <w:p w:rsidR="00C427FC" w:rsidRPr="00DF770F" w:rsidRDefault="00C427FC">
      <w:pPr>
        <w:widowControl w:val="0"/>
        <w:jc w:val="both"/>
        <w:rPr>
          <w:snapToGrid w:val="0"/>
          <w:sz w:val="26"/>
          <w:szCs w:val="26"/>
        </w:rPr>
      </w:pPr>
    </w:p>
    <w:p w:rsidR="00C427FC" w:rsidRDefault="00C427FC">
      <w:pPr>
        <w:widowControl w:val="0"/>
        <w:jc w:val="both"/>
        <w:rPr>
          <w:snapToGrid w:val="0"/>
          <w:sz w:val="24"/>
        </w:rPr>
      </w:pPr>
      <w:r w:rsidRPr="00DF770F">
        <w:rPr>
          <w:snapToGrid w:val="0"/>
          <w:sz w:val="26"/>
          <w:szCs w:val="26"/>
        </w:rPr>
        <w:t xml:space="preserve">     "His virtues were not of shallow roots; they were deeply rooted.   I saw him slightly run the virtues leading to holiness. Any</w:t>
      </w:r>
      <w:r>
        <w:rPr>
          <w:snapToGrid w:val="0"/>
          <w:sz w:val="24"/>
        </w:rPr>
        <w:t xml:space="preserve">  </w:t>
      </w:r>
    </w:p>
    <w:p w:rsidR="00C427FC" w:rsidRPr="00DF770F" w:rsidRDefault="00355C9F">
      <w:pPr>
        <w:widowControl w:val="0"/>
        <w:jc w:val="both"/>
        <w:rPr>
          <w:snapToGrid w:val="0"/>
          <w:sz w:val="26"/>
          <w:szCs w:val="26"/>
        </w:rPr>
      </w:pPr>
      <w:r>
        <w:rPr>
          <w:snapToGrid w:val="0"/>
          <w:sz w:val="26"/>
          <w:szCs w:val="26"/>
        </w:rPr>
        <w:br w:type="page"/>
      </w:r>
      <w:r w:rsidR="00C427FC" w:rsidRPr="00DF770F">
        <w:rPr>
          <w:snapToGrid w:val="0"/>
          <w:sz w:val="26"/>
          <w:szCs w:val="26"/>
        </w:rPr>
        <w:lastRenderedPageBreak/>
        <w:t xml:space="preserve">time  I approached Canon Di Francia,  I did  so  with  great enthusiasm  because I was always edified.  My impressions turned out to be convictions. They are: he is a holy priest forgetful of himself, humble and meek, poor as a Franciscan, full of interior life and of a singular piety. His charity for the poor was such a characteristic that to point out to a charitable man, the citizens said, and still say: 'He is like Canon Di Francia'." </w:t>
      </w:r>
    </w:p>
    <w:p w:rsidR="00C427FC" w:rsidRPr="00DF770F" w:rsidRDefault="00C427FC">
      <w:pPr>
        <w:widowControl w:val="0"/>
        <w:jc w:val="both"/>
        <w:rPr>
          <w:snapToGrid w:val="0"/>
          <w:sz w:val="26"/>
          <w:szCs w:val="26"/>
        </w:rPr>
      </w:pPr>
      <w:r w:rsidRPr="00DF770F">
        <w:rPr>
          <w:snapToGrid w:val="0"/>
          <w:sz w:val="26"/>
          <w:szCs w:val="26"/>
        </w:rPr>
        <w:t xml:space="preserve">     "I noticed the heroism in several virtues, especially poverty, humility, trust in the Lord, fortitude, and love for God and neighbor." "His virtues were heroic.  Only the heroism of his virtues can explain his various, great works. His practice of the virtues appeared spontaneous." "Today's people's opinion on his holiness is like yesterday.  To say 'Canon Di Francia' in Messina is like mentioning a saint.  It happens for his virtues, and is a public opinion." </w:t>
      </w:r>
    </w:p>
    <w:p w:rsidR="00C427FC" w:rsidRPr="00DF770F" w:rsidRDefault="00C427FC">
      <w:pPr>
        <w:widowControl w:val="0"/>
        <w:jc w:val="both"/>
        <w:rPr>
          <w:snapToGrid w:val="0"/>
          <w:sz w:val="26"/>
          <w:szCs w:val="26"/>
        </w:rPr>
      </w:pPr>
      <w:r w:rsidRPr="00DF770F">
        <w:rPr>
          <w:snapToGrid w:val="0"/>
          <w:sz w:val="26"/>
          <w:szCs w:val="26"/>
        </w:rPr>
        <w:t xml:space="preserve">     "Taking into consideration his life, I affirm that he lived the virtues almost spontaneously and in full.  I would say that his brightest virtues were faith in God and charity for our neighbor.  God was always present to him, and the feelings of the Servant of God for such a presence appeared from his words.  On the other hand, his charity for our neighbor was almost the reason of his existence.  Owing to these virtues I hold him a saint."</w:t>
      </w:r>
    </w:p>
    <w:p w:rsidR="00C427FC" w:rsidRPr="00DF770F" w:rsidRDefault="00C427FC">
      <w:pPr>
        <w:widowControl w:val="0"/>
        <w:jc w:val="both"/>
        <w:rPr>
          <w:snapToGrid w:val="0"/>
          <w:sz w:val="26"/>
          <w:szCs w:val="26"/>
        </w:rPr>
      </w:pPr>
      <w:r w:rsidRPr="00DF770F">
        <w:rPr>
          <w:snapToGrid w:val="0"/>
          <w:sz w:val="26"/>
          <w:szCs w:val="26"/>
        </w:rPr>
        <w:t xml:space="preserve">     "I deduce the heroism of the Father's virtues from his way of talking to us.  He almost changed, became more eloquent, his eyes shone, and our souls were absorbed in following him, in his spiritual ascensions."</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Some more flowers.</w:t>
      </w:r>
    </w:p>
    <w:p w:rsidR="00DF770F" w:rsidRPr="00DF770F" w:rsidRDefault="00DF770F">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"Every time I approached the Servant of God, I saw a man of God in his pale features, in his meditative appearance.  When  I listened  to  him  talking to his community in a  hall  near  the refectory,  my  opinion  was  corroborated.  In that evening he repeated the saying of Saint Paul,   `The Spirit too helps us in our weakness, for we do not know how to pray as we ought; but the Spirit himself makes intercession for us with groaning that cannot be expressed in speech' (Rom. 8, 26). After thirty years I still  feel  listening  to  the fervent emphasis  with  which  he pronounced  the  words  </w:t>
      </w:r>
      <w:r w:rsidRPr="00DF770F">
        <w:rPr>
          <w:i/>
          <w:snapToGrid w:val="0"/>
          <w:sz w:val="26"/>
          <w:szCs w:val="26"/>
        </w:rPr>
        <w:t>'grownings that cannot  be  expressed  in speech'!"</w:t>
      </w:r>
      <w:r w:rsidRPr="00DF770F">
        <w:rPr>
          <w:snapToGrid w:val="0"/>
          <w:sz w:val="26"/>
          <w:szCs w:val="26"/>
        </w:rPr>
        <w:t xml:space="preserve"> (Father Cosimo Spina). </w:t>
      </w:r>
    </w:p>
    <w:p w:rsidR="00C427FC" w:rsidRPr="00DF770F" w:rsidRDefault="00C427FC">
      <w:pPr>
        <w:widowControl w:val="0"/>
        <w:jc w:val="both"/>
        <w:rPr>
          <w:snapToGrid w:val="0"/>
          <w:sz w:val="26"/>
          <w:szCs w:val="26"/>
        </w:rPr>
      </w:pPr>
    </w:p>
    <w:p w:rsidR="00C427FC" w:rsidRDefault="00C427FC">
      <w:pPr>
        <w:widowControl w:val="0"/>
        <w:jc w:val="both"/>
        <w:rPr>
          <w:snapToGrid w:val="0"/>
          <w:sz w:val="24"/>
        </w:rPr>
      </w:pPr>
      <w:r w:rsidRPr="00DF770F">
        <w:rPr>
          <w:snapToGrid w:val="0"/>
          <w:sz w:val="26"/>
          <w:szCs w:val="26"/>
        </w:rPr>
        <w:t xml:space="preserve">     "I was impressed by the Canon as by a man pervaded with the spirit of God, enflamed with charity, and enamored of the unprivileged and the needy.  His institutions prove it.  His talk was sober, his hint of smile was suffused with mild reserve, and an angelic perfume surrounded him" (Father Peter Elia).</w:t>
      </w:r>
      <w:r>
        <w:rPr>
          <w:snapToGrid w:val="0"/>
          <w:sz w:val="24"/>
        </w:rPr>
        <w:t xml:space="preserve"> </w:t>
      </w:r>
    </w:p>
    <w:p w:rsidR="00C427FC" w:rsidRDefault="00C427FC">
      <w:pPr>
        <w:widowControl w:val="0"/>
        <w:jc w:val="both"/>
        <w:rPr>
          <w:snapToGrid w:val="0"/>
          <w:sz w:val="24"/>
        </w:rPr>
      </w:pPr>
    </w:p>
    <w:p w:rsidR="00C427FC" w:rsidRDefault="00C427FC">
      <w:pPr>
        <w:widowControl w:val="0"/>
        <w:jc w:val="both"/>
        <w:rPr>
          <w:snapToGrid w:val="0"/>
          <w:sz w:val="24"/>
        </w:rPr>
      </w:pPr>
      <w:r>
        <w:rPr>
          <w:snapToGrid w:val="0"/>
          <w:sz w:val="24"/>
        </w:rPr>
        <w:t xml:space="preserve">     </w:t>
      </w:r>
    </w:p>
    <w:p w:rsidR="00C427FC" w:rsidRDefault="00C427FC">
      <w:pPr>
        <w:widowControl w:val="0"/>
        <w:jc w:val="both"/>
        <w:rPr>
          <w:snapToGrid w:val="0"/>
          <w:sz w:val="24"/>
        </w:rPr>
      </w:pPr>
    </w:p>
    <w:p w:rsidR="00DF770F" w:rsidRDefault="00C427FC">
      <w:pPr>
        <w:widowControl w:val="0"/>
        <w:jc w:val="both"/>
        <w:rPr>
          <w:snapToGrid w:val="0"/>
          <w:sz w:val="24"/>
        </w:rPr>
      </w:pPr>
      <w:r>
        <w:rPr>
          <w:snapToGrid w:val="0"/>
          <w:sz w:val="24"/>
        </w:rPr>
        <w:tab/>
      </w:r>
    </w:p>
    <w:p w:rsidR="00C427FC" w:rsidRPr="00DF770F" w:rsidRDefault="00355C9F">
      <w:pPr>
        <w:widowControl w:val="0"/>
        <w:jc w:val="both"/>
        <w:rPr>
          <w:snapToGrid w:val="0"/>
          <w:sz w:val="26"/>
          <w:szCs w:val="26"/>
        </w:rPr>
      </w:pPr>
      <w:r>
        <w:rPr>
          <w:snapToGrid w:val="0"/>
          <w:sz w:val="26"/>
          <w:szCs w:val="26"/>
        </w:rPr>
        <w:br w:type="page"/>
      </w:r>
      <w:r w:rsidR="00C427FC" w:rsidRPr="00DF770F">
        <w:rPr>
          <w:snapToGrid w:val="0"/>
          <w:sz w:val="26"/>
          <w:szCs w:val="26"/>
        </w:rPr>
        <w:lastRenderedPageBreak/>
        <w:t>"When I opened my heart to him and asked for advice, I felt I was before a man of God.  I found him serene,  upright,  meek, humble,  generous,  charitable with everyone,  enlightened by the Holy  Spirit,  ready to foster any good initiative for the  poor, the  orphans,  and  the suffering" (Canon  Treasurer  Dominic  De Candia).  Don Joseph Rinaldi, well known as the founder of the Vocation Institution in Rome, remembers the Father "as a person full of zeal and love for our Lord."  The Servant of God sent  to him  "a  generous  alms for the institution through  His  Eminence Cardinal  Pompili,  who speaking of Di Francia showed  his  great esteem  for him,  holding him as a saint.  Knowing the cardinal's way of judging, I was amazed."</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Says Msgr.  Caruso,  Bishop of Cariati, "I learned to admire this  singular man through the works of his  prodigious  charity; but, some years ago I happened to meet him in the bishop's palace of  Cariati  and I felt I was in the presence of a  saint.  Since then I nurtured aveneration for him." Msgr.  Raphael Faggiani, a former provincial of the Passionists and successor to Msgr. Caruso, recalls the Father when he was a guest of his community in Manduria. "I remember very well both his behavior and his talk which edified all the community.  On that occasion I made this consideration, 'How this soul rises quickly from the terrestrial things to the heavenly ones'!" </w:t>
      </w:r>
    </w:p>
    <w:p w:rsidR="00C427FC" w:rsidRPr="00DF770F" w:rsidRDefault="00C427FC">
      <w:pPr>
        <w:widowControl w:val="0"/>
        <w:jc w:val="both"/>
        <w:rPr>
          <w:snapToGrid w:val="0"/>
          <w:sz w:val="26"/>
          <w:szCs w:val="26"/>
        </w:rPr>
      </w:pPr>
      <w:r w:rsidRPr="00DF770F">
        <w:rPr>
          <w:snapToGrid w:val="0"/>
          <w:sz w:val="26"/>
          <w:szCs w:val="26"/>
        </w:rPr>
        <w:t xml:space="preserve">     Msgr.  Costa, Bishop of Lecce:  "I saw the Canon only twice for a few moments, and I was struck by him as I was by his renown.  His person, face, and glance revealed holiness." Msgr. Taccone, a former bishop of Bova: "I knew him at the Eucharistic congress in Palermo in l924.  Because I listened to his talk in the priestly section, I can bear witness to the general emotion aroused by his holy words in the assembly, which was edified and convinced of his holiness.  The name of the Servant of God is so venerated in Sicily, Calabria, and Apulia that it seems to be an anticipation of his glory."</w:t>
      </w:r>
    </w:p>
    <w:p w:rsidR="00DF770F" w:rsidRPr="00DF770F" w:rsidRDefault="00DF770F">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Let us quote Msgr. Paino's farewell to the Servant of God on the funeral day: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"O Saint, O Saint, let me say my last word to you.  Let me send my good-bye and that of the whole city...  O Saint,  accept the  last good-bye,  the last blessing,  and the gesture  of  the crowd,   the  likes  of  this  perhaps  never  seen  in  Messina, especially the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p>
    <w:p w:rsidR="00C427FC" w:rsidRPr="00DF770F" w:rsidRDefault="00DF770F">
      <w:pPr>
        <w:widowControl w:val="0"/>
        <w:jc w:val="both"/>
        <w:rPr>
          <w:snapToGrid w:val="0"/>
          <w:sz w:val="26"/>
          <w:szCs w:val="26"/>
        </w:rPr>
      </w:pPr>
      <w:r w:rsidRPr="00DF770F">
        <w:rPr>
          <w:snapToGrid w:val="0"/>
          <w:sz w:val="26"/>
          <w:szCs w:val="26"/>
        </w:rPr>
        <w:br w:type="page"/>
      </w:r>
      <w:r w:rsidR="00C427FC" w:rsidRPr="00DF770F">
        <w:rPr>
          <w:snapToGrid w:val="0"/>
          <w:sz w:val="26"/>
          <w:szCs w:val="26"/>
        </w:rPr>
        <w:lastRenderedPageBreak/>
        <w:t>spectacle of this excited crowd that has come here to  say good-bye to you and to thank God who wanted to reward you in this way even on earth.</w:t>
      </w:r>
    </w:p>
    <w:p w:rsidR="00DF770F" w:rsidRPr="00DF770F" w:rsidRDefault="00DF770F">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We,  who  do  not  know how to  deprive  ourselves  of  you, recommend  us  and our city to you.  The city will find the best realization of its ideals in the continuance of your work.  Hence our communion of life remains:  you pray from there, while from here we will cry aloud: glory, glory, glory; and you will answer: charity, charity, charity..." (Father Mary Hannibal Di Francia, page 372).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We conclude with the opinion of two Servants of God.  Don Lorenzo Berteco, of the Pious Society of Saint Paul, writes that Don James Alberione preached to his clerics in Alba, the fall of l924, this way, </w:t>
      </w:r>
    </w:p>
    <w:p w:rsidR="00C427FC" w:rsidRPr="00DF770F" w:rsidRDefault="00C427FC">
      <w:pPr>
        <w:widowControl w:val="0"/>
        <w:jc w:val="both"/>
        <w:rPr>
          <w:snapToGrid w:val="0"/>
          <w:sz w:val="26"/>
          <w:szCs w:val="26"/>
        </w:rPr>
      </w:pPr>
    </w:p>
    <w:p w:rsidR="00C427FC" w:rsidRPr="00DF770F" w:rsidRDefault="00C427FC">
      <w:pPr>
        <w:pStyle w:val="BodyText"/>
        <w:rPr>
          <w:sz w:val="26"/>
          <w:szCs w:val="26"/>
        </w:rPr>
      </w:pPr>
      <w:r w:rsidRPr="00DF770F">
        <w:rPr>
          <w:sz w:val="26"/>
          <w:szCs w:val="26"/>
        </w:rPr>
        <w:t xml:space="preserve">     "Do you want to meet living saints?  Go to Turin and visit Canon Allamaro and Don Rinaldi; go to Liguria and will find Father Semeria; venture as far as Sicily and you will find Canon Di Francia."</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Don Orione:  for him the Father "was absolutely a saint." Read his telegrams. At the death of the Servant of God he wrote: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"Deeply grieved for the death of the great priest of God, Canon Di Francia, apostle of charity, glory of Messina clergy, and honor of Sicily, Italy, and Church. I hug his Religious and orphans, brotherly comforting them in the crucified Jesus.  We will pray for the blessed soul and recommend ourselves to your holy founder" (June l3, l927). </w:t>
      </w:r>
    </w:p>
    <w:p w:rsidR="00C427FC" w:rsidRPr="00DF770F" w:rsidRDefault="00C427FC">
      <w:pPr>
        <w:widowControl w:val="0"/>
        <w:jc w:val="both"/>
        <w:rPr>
          <w:snapToGrid w:val="0"/>
          <w:sz w:val="26"/>
          <w:szCs w:val="26"/>
        </w:rPr>
      </w:pPr>
    </w:p>
    <w:p w:rsidR="00C427FC" w:rsidRPr="00DF770F" w:rsidRDefault="00C427FC">
      <w:pPr>
        <w:widowControl w:val="0"/>
        <w:jc w:val="both"/>
        <w:rPr>
          <w:snapToGrid w:val="0"/>
          <w:sz w:val="26"/>
          <w:szCs w:val="26"/>
        </w:rPr>
      </w:pPr>
      <w:r w:rsidRPr="00DF770F">
        <w:rPr>
          <w:snapToGrid w:val="0"/>
          <w:sz w:val="26"/>
          <w:szCs w:val="26"/>
        </w:rPr>
        <w:t xml:space="preserve">     A few years later, while telegraphing to Father Vitale for information, Don Orione seized the opportunity to insist on the cause of the Father: </w:t>
      </w:r>
    </w:p>
    <w:p w:rsidR="00C427FC" w:rsidRPr="00DF770F" w:rsidRDefault="00C427FC">
      <w:pPr>
        <w:widowControl w:val="0"/>
        <w:jc w:val="both"/>
        <w:rPr>
          <w:snapToGrid w:val="0"/>
          <w:sz w:val="26"/>
          <w:szCs w:val="26"/>
        </w:rPr>
      </w:pPr>
    </w:p>
    <w:p w:rsidR="00355C9F" w:rsidRDefault="00C427FC">
      <w:pPr>
        <w:widowControl w:val="0"/>
        <w:jc w:val="both"/>
        <w:rPr>
          <w:snapToGrid w:val="0"/>
          <w:sz w:val="26"/>
          <w:szCs w:val="26"/>
        </w:rPr>
      </w:pPr>
      <w:r w:rsidRPr="00DF770F">
        <w:rPr>
          <w:snapToGrid w:val="0"/>
          <w:sz w:val="26"/>
          <w:szCs w:val="26"/>
        </w:rPr>
        <w:t xml:space="preserve">     "Speed up the cause of Canon Di Francia...  the archbishop will build a great monument, which will be the honor of Messina and the edification of the clergy in Sicily and Italy" (August 2, l934).</w:t>
      </w:r>
    </w:p>
    <w:p w:rsidR="00BF0716" w:rsidRDefault="00355C9F" w:rsidP="00BF0716">
      <w:pPr>
        <w:shd w:val="clear" w:color="auto" w:fill="FFFFFF"/>
        <w:ind w:left="38"/>
        <w:jc w:val="center"/>
        <w:rPr>
          <w:b/>
          <w:bCs/>
          <w:color w:val="000000"/>
          <w:spacing w:val="-3"/>
          <w:sz w:val="26"/>
          <w:szCs w:val="26"/>
        </w:rPr>
      </w:pPr>
      <w:r>
        <w:rPr>
          <w:snapToGrid w:val="0"/>
          <w:sz w:val="26"/>
          <w:szCs w:val="26"/>
        </w:rPr>
        <w:br w:type="page"/>
      </w:r>
      <w:r w:rsidR="00BF0716">
        <w:rPr>
          <w:snapToGrid w:val="0"/>
          <w:sz w:val="26"/>
          <w:szCs w:val="26"/>
        </w:rPr>
        <w:lastRenderedPageBreak/>
        <w:br w:type="page"/>
      </w:r>
      <w:r w:rsidR="00BF0716">
        <w:rPr>
          <w:b/>
          <w:bCs/>
          <w:color w:val="000000"/>
          <w:spacing w:val="-3"/>
          <w:sz w:val="26"/>
          <w:szCs w:val="26"/>
        </w:rPr>
        <w:lastRenderedPageBreak/>
        <w:t>ANALYTICAL INDEX</w:t>
      </w:r>
    </w:p>
    <w:p w:rsidR="00BD3BE9" w:rsidRDefault="00BD3BE9" w:rsidP="00BF0716">
      <w:pPr>
        <w:shd w:val="clear" w:color="auto" w:fill="FFFFFF"/>
        <w:ind w:left="38"/>
        <w:jc w:val="center"/>
        <w:rPr>
          <w:b/>
          <w:bCs/>
          <w:color w:val="000000"/>
          <w:spacing w:val="-3"/>
          <w:sz w:val="26"/>
          <w:szCs w:val="26"/>
        </w:rPr>
      </w:pPr>
    </w:p>
    <w:p w:rsidR="00BD3BE9" w:rsidRDefault="00BD3BE9" w:rsidP="00BF0716">
      <w:pPr>
        <w:shd w:val="clear" w:color="auto" w:fill="FFFFFF"/>
        <w:ind w:left="38"/>
        <w:jc w:val="center"/>
        <w:rPr>
          <w:b/>
          <w:bCs/>
          <w:color w:val="000000"/>
          <w:spacing w:val="-3"/>
          <w:sz w:val="26"/>
          <w:szCs w:val="26"/>
        </w:rPr>
      </w:pPr>
    </w:p>
    <w:p w:rsidR="00BD3BE9" w:rsidRDefault="00BD3BE9" w:rsidP="00BF0716">
      <w:pPr>
        <w:shd w:val="clear" w:color="auto" w:fill="FFFFFF"/>
        <w:ind w:left="38"/>
        <w:jc w:val="center"/>
        <w:rPr>
          <w:b/>
          <w:bCs/>
          <w:color w:val="000000"/>
          <w:spacing w:val="-3"/>
          <w:sz w:val="26"/>
          <w:szCs w:val="26"/>
        </w:rPr>
      </w:pPr>
    </w:p>
    <w:p w:rsidR="00BD3BE9" w:rsidRPr="00BD3BE9" w:rsidRDefault="00BD3BE9" w:rsidP="00BF0716">
      <w:pPr>
        <w:shd w:val="clear" w:color="auto" w:fill="FFFFFF"/>
        <w:ind w:left="38"/>
        <w:jc w:val="center"/>
        <w:rPr>
          <w:b/>
          <w:bCs/>
          <w:color w:val="000000"/>
          <w:spacing w:val="-3"/>
          <w:szCs w:val="26"/>
        </w:rPr>
      </w:pPr>
      <w:r w:rsidRPr="00BD3BE9">
        <w:rPr>
          <w:b/>
          <w:bCs/>
          <w:color w:val="000000"/>
          <w:spacing w:val="-3"/>
          <w:szCs w:val="26"/>
        </w:rPr>
        <w:t>A</w:t>
      </w:r>
    </w:p>
    <w:p w:rsidR="00BD3BE9" w:rsidRDefault="00BD3BE9" w:rsidP="00BF0716">
      <w:pPr>
        <w:shd w:val="clear" w:color="auto" w:fill="FFFFFF"/>
        <w:ind w:left="38"/>
        <w:jc w:val="center"/>
      </w:pPr>
    </w:p>
    <w:p w:rsidR="00BD3BE9" w:rsidRDefault="00BD3BE9" w:rsidP="00BF0716">
      <w:pPr>
        <w:shd w:val="clear" w:color="auto" w:fill="FFFFFF"/>
        <w:ind w:left="38"/>
        <w:jc w:val="center"/>
      </w:pPr>
    </w:p>
    <w:p w:rsidR="00BF0716" w:rsidRDefault="00BF0716" w:rsidP="00BD3BE9">
      <w:pPr>
        <w:widowControl w:val="0"/>
        <w:numPr>
          <w:ilvl w:val="0"/>
          <w:numId w:val="14"/>
        </w:numPr>
        <w:shd w:val="clear" w:color="auto" w:fill="FFFFFF"/>
        <w:tabs>
          <w:tab w:val="left" w:pos="230"/>
        </w:tabs>
        <w:autoSpaceDE w:val="0"/>
        <w:autoSpaceDN w:val="0"/>
        <w:adjustRightInd w:val="0"/>
        <w:rPr>
          <w:b/>
          <w:bCs/>
          <w:color w:val="000000"/>
        </w:rPr>
      </w:pPr>
      <w:r>
        <w:rPr>
          <w:b/>
          <w:bCs/>
          <w:color w:val="000000"/>
          <w:spacing w:val="1"/>
        </w:rPr>
        <w:t xml:space="preserve">Action, </w:t>
      </w:r>
      <w:r>
        <w:rPr>
          <w:color w:val="000000"/>
          <w:spacing w:val="1"/>
        </w:rPr>
        <w:t>together with prayer for vocations, 123, 124.</w:t>
      </w:r>
    </w:p>
    <w:p w:rsidR="00BF0716" w:rsidRDefault="00BF0716" w:rsidP="00BF0716">
      <w:pPr>
        <w:widowControl w:val="0"/>
        <w:numPr>
          <w:ilvl w:val="0"/>
          <w:numId w:val="14"/>
        </w:numPr>
        <w:shd w:val="clear" w:color="auto" w:fill="FFFFFF"/>
        <w:tabs>
          <w:tab w:val="left" w:pos="230"/>
        </w:tabs>
        <w:autoSpaceDE w:val="0"/>
        <w:autoSpaceDN w:val="0"/>
        <w:adjustRightInd w:val="0"/>
        <w:spacing w:line="317" w:lineRule="exact"/>
        <w:rPr>
          <w:b/>
          <w:bCs/>
          <w:color w:val="000000"/>
        </w:rPr>
      </w:pPr>
      <w:r>
        <w:rPr>
          <w:b/>
          <w:bCs/>
          <w:color w:val="000000"/>
          <w:spacing w:val="1"/>
        </w:rPr>
        <w:t xml:space="preserve">Administration, </w:t>
      </w:r>
      <w:r>
        <w:rPr>
          <w:color w:val="000000"/>
          <w:spacing w:val="1"/>
        </w:rPr>
        <w:t>the Father is charged with a bad ad., 623.</w:t>
      </w:r>
    </w:p>
    <w:p w:rsidR="00BF0716" w:rsidRDefault="00BF0716" w:rsidP="00BF0716">
      <w:pPr>
        <w:widowControl w:val="0"/>
        <w:numPr>
          <w:ilvl w:val="0"/>
          <w:numId w:val="14"/>
        </w:numPr>
        <w:shd w:val="clear" w:color="auto" w:fill="FFFFFF"/>
        <w:tabs>
          <w:tab w:val="left" w:pos="230"/>
        </w:tabs>
        <w:autoSpaceDE w:val="0"/>
        <w:autoSpaceDN w:val="0"/>
        <w:adjustRightInd w:val="0"/>
        <w:spacing w:line="317" w:lineRule="exact"/>
        <w:rPr>
          <w:b/>
          <w:bCs/>
          <w:color w:val="000000"/>
          <w:sz w:val="19"/>
          <w:szCs w:val="19"/>
        </w:rPr>
      </w:pPr>
      <w:r>
        <w:rPr>
          <w:b/>
          <w:bCs/>
          <w:color w:val="000000"/>
          <w:spacing w:val="3"/>
          <w:sz w:val="19"/>
          <w:szCs w:val="19"/>
        </w:rPr>
        <w:t xml:space="preserve">Advertisements, </w:t>
      </w:r>
      <w:r>
        <w:rPr>
          <w:color w:val="000000"/>
          <w:spacing w:val="3"/>
          <w:sz w:val="19"/>
          <w:szCs w:val="19"/>
        </w:rPr>
        <w:t>the three a., 153.</w:t>
      </w:r>
    </w:p>
    <w:p w:rsidR="00BF0716" w:rsidRDefault="00BF0716" w:rsidP="00BF0716">
      <w:pPr>
        <w:widowControl w:val="0"/>
        <w:numPr>
          <w:ilvl w:val="0"/>
          <w:numId w:val="14"/>
        </w:numPr>
        <w:shd w:val="clear" w:color="auto" w:fill="FFFFFF"/>
        <w:tabs>
          <w:tab w:val="left" w:pos="230"/>
        </w:tabs>
        <w:autoSpaceDE w:val="0"/>
        <w:autoSpaceDN w:val="0"/>
        <w:adjustRightInd w:val="0"/>
        <w:spacing w:line="317" w:lineRule="exact"/>
        <w:rPr>
          <w:b/>
          <w:bCs/>
          <w:color w:val="000000"/>
        </w:rPr>
      </w:pPr>
      <w:r>
        <w:rPr>
          <w:b/>
          <w:bCs/>
          <w:color w:val="000000"/>
          <w:spacing w:val="2"/>
        </w:rPr>
        <w:t xml:space="preserve">Affections, </w:t>
      </w:r>
      <w:r>
        <w:rPr>
          <w:color w:val="000000"/>
          <w:spacing w:val="2"/>
        </w:rPr>
        <w:t>earthly a., prayer to be liberated, 26.</w:t>
      </w:r>
    </w:p>
    <w:p w:rsidR="00BF0716" w:rsidRDefault="00BF0716" w:rsidP="00BF0716">
      <w:pPr>
        <w:widowControl w:val="0"/>
        <w:numPr>
          <w:ilvl w:val="0"/>
          <w:numId w:val="14"/>
        </w:numPr>
        <w:shd w:val="clear" w:color="auto" w:fill="FFFFFF"/>
        <w:tabs>
          <w:tab w:val="left" w:pos="230"/>
        </w:tabs>
        <w:autoSpaceDE w:val="0"/>
        <w:autoSpaceDN w:val="0"/>
        <w:adjustRightInd w:val="0"/>
        <w:spacing w:line="317" w:lineRule="exact"/>
        <w:rPr>
          <w:b/>
          <w:bCs/>
          <w:color w:val="000000"/>
          <w:sz w:val="19"/>
          <w:szCs w:val="19"/>
        </w:rPr>
      </w:pPr>
      <w:r>
        <w:rPr>
          <w:b/>
          <w:bCs/>
          <w:color w:val="000000"/>
          <w:spacing w:val="4"/>
          <w:sz w:val="19"/>
          <w:szCs w:val="19"/>
        </w:rPr>
        <w:t xml:space="preserve">Agnus Dei, </w:t>
      </w:r>
      <w:r>
        <w:rPr>
          <w:color w:val="000000"/>
          <w:spacing w:val="4"/>
          <w:sz w:val="19"/>
          <w:szCs w:val="19"/>
        </w:rPr>
        <w:t>59.</w:t>
      </w:r>
    </w:p>
    <w:p w:rsidR="00BF0716" w:rsidRDefault="00BF0716" w:rsidP="00BF0716">
      <w:pPr>
        <w:widowControl w:val="0"/>
        <w:numPr>
          <w:ilvl w:val="0"/>
          <w:numId w:val="14"/>
        </w:numPr>
        <w:shd w:val="clear" w:color="auto" w:fill="FFFFFF"/>
        <w:tabs>
          <w:tab w:val="left" w:pos="230"/>
        </w:tabs>
        <w:autoSpaceDE w:val="0"/>
        <w:autoSpaceDN w:val="0"/>
        <w:adjustRightInd w:val="0"/>
        <w:spacing w:line="317" w:lineRule="exact"/>
        <w:rPr>
          <w:b/>
          <w:bCs/>
          <w:color w:val="000000"/>
          <w:sz w:val="19"/>
          <w:szCs w:val="19"/>
        </w:rPr>
      </w:pPr>
      <w:r>
        <w:rPr>
          <w:b/>
          <w:bCs/>
          <w:color w:val="000000"/>
          <w:spacing w:val="3"/>
          <w:sz w:val="19"/>
          <w:szCs w:val="19"/>
        </w:rPr>
        <w:t xml:space="preserve">Alliance (Sacred), </w:t>
      </w:r>
      <w:r>
        <w:rPr>
          <w:color w:val="000000"/>
          <w:spacing w:val="3"/>
          <w:sz w:val="19"/>
          <w:szCs w:val="19"/>
        </w:rPr>
        <w:t>145, 148.</w:t>
      </w:r>
    </w:p>
    <w:p w:rsidR="00BF0716" w:rsidRDefault="00BF0716" w:rsidP="00BF0716">
      <w:pPr>
        <w:widowControl w:val="0"/>
        <w:numPr>
          <w:ilvl w:val="0"/>
          <w:numId w:val="14"/>
        </w:numPr>
        <w:shd w:val="clear" w:color="auto" w:fill="FFFFFF"/>
        <w:tabs>
          <w:tab w:val="left" w:pos="230"/>
        </w:tabs>
        <w:autoSpaceDE w:val="0"/>
        <w:autoSpaceDN w:val="0"/>
        <w:adjustRightInd w:val="0"/>
        <w:spacing w:before="5" w:line="317" w:lineRule="exact"/>
        <w:rPr>
          <w:b/>
          <w:bCs/>
          <w:color w:val="000000"/>
        </w:rPr>
      </w:pPr>
      <w:r>
        <w:rPr>
          <w:b/>
          <w:bCs/>
          <w:color w:val="000000"/>
          <w:spacing w:val="2"/>
        </w:rPr>
        <w:t xml:space="preserve">Alms, </w:t>
      </w:r>
      <w:r>
        <w:rPr>
          <w:color w:val="000000"/>
          <w:spacing w:val="2"/>
        </w:rPr>
        <w:t>of the Father, 483, 494.</w:t>
      </w:r>
    </w:p>
    <w:p w:rsidR="00BF0716" w:rsidRDefault="00BF0716" w:rsidP="00BF0716">
      <w:pPr>
        <w:widowControl w:val="0"/>
        <w:numPr>
          <w:ilvl w:val="0"/>
          <w:numId w:val="14"/>
        </w:numPr>
        <w:shd w:val="clear" w:color="auto" w:fill="FFFFFF"/>
        <w:tabs>
          <w:tab w:val="left" w:pos="230"/>
        </w:tabs>
        <w:autoSpaceDE w:val="0"/>
        <w:autoSpaceDN w:val="0"/>
        <w:adjustRightInd w:val="0"/>
        <w:spacing w:line="317" w:lineRule="exact"/>
        <w:rPr>
          <w:b/>
          <w:bCs/>
          <w:color w:val="000000"/>
        </w:rPr>
      </w:pPr>
      <w:r>
        <w:rPr>
          <w:b/>
          <w:bCs/>
          <w:color w:val="000000"/>
          <w:spacing w:val="-2"/>
        </w:rPr>
        <w:t xml:space="preserve">Alphonsus M. Liguori (Saint), </w:t>
      </w:r>
      <w:r>
        <w:rPr>
          <w:color w:val="000000"/>
          <w:spacing w:val="-2"/>
        </w:rPr>
        <w:t>prayer for the conversion, 20; devotion</w:t>
      </w:r>
    </w:p>
    <w:p w:rsidR="00BF0716" w:rsidRDefault="00BF0716" w:rsidP="00BF0716">
      <w:pPr>
        <w:shd w:val="clear" w:color="auto" w:fill="FFFFFF"/>
        <w:spacing w:line="322" w:lineRule="exact"/>
        <w:ind w:left="370"/>
      </w:pPr>
      <w:proofErr w:type="gramStart"/>
      <w:r>
        <w:rPr>
          <w:color w:val="000000"/>
          <w:spacing w:val="4"/>
        </w:rPr>
        <w:t>of</w:t>
      </w:r>
      <w:proofErr w:type="gramEnd"/>
      <w:r>
        <w:rPr>
          <w:color w:val="000000"/>
          <w:spacing w:val="4"/>
        </w:rPr>
        <w:t xml:space="preserve"> the Father to St. A., 372.</w:t>
      </w:r>
    </w:p>
    <w:p w:rsidR="00BF0716" w:rsidRDefault="00BF0716" w:rsidP="00BF0716">
      <w:pPr>
        <w:widowControl w:val="0"/>
        <w:numPr>
          <w:ilvl w:val="0"/>
          <w:numId w:val="14"/>
        </w:numPr>
        <w:shd w:val="clear" w:color="auto" w:fill="FFFFFF"/>
        <w:tabs>
          <w:tab w:val="left" w:pos="230"/>
        </w:tabs>
        <w:autoSpaceDE w:val="0"/>
        <w:autoSpaceDN w:val="0"/>
        <w:adjustRightInd w:val="0"/>
        <w:spacing w:line="322" w:lineRule="exact"/>
        <w:rPr>
          <w:b/>
          <w:bCs/>
          <w:color w:val="000000"/>
          <w:sz w:val="19"/>
          <w:szCs w:val="19"/>
        </w:rPr>
      </w:pPr>
      <w:r>
        <w:rPr>
          <w:b/>
          <w:bCs/>
          <w:color w:val="000000"/>
          <w:spacing w:val="3"/>
          <w:sz w:val="19"/>
          <w:szCs w:val="19"/>
        </w:rPr>
        <w:t xml:space="preserve">Alphonsus Rodriguez (Saint), </w:t>
      </w:r>
      <w:r>
        <w:rPr>
          <w:color w:val="000000"/>
          <w:spacing w:val="3"/>
          <w:sz w:val="19"/>
          <w:szCs w:val="19"/>
        </w:rPr>
        <w:t>prayer for the conversion, 22.</w:t>
      </w:r>
    </w:p>
    <w:p w:rsidR="00BF0716" w:rsidRDefault="00BF0716" w:rsidP="00BF0716">
      <w:pPr>
        <w:widowControl w:val="0"/>
        <w:numPr>
          <w:ilvl w:val="0"/>
          <w:numId w:val="14"/>
        </w:numPr>
        <w:shd w:val="clear" w:color="auto" w:fill="FFFFFF"/>
        <w:tabs>
          <w:tab w:val="left" w:pos="230"/>
        </w:tabs>
        <w:autoSpaceDE w:val="0"/>
        <w:autoSpaceDN w:val="0"/>
        <w:adjustRightInd w:val="0"/>
        <w:spacing w:line="322" w:lineRule="exact"/>
        <w:rPr>
          <w:b/>
          <w:bCs/>
          <w:color w:val="000000"/>
        </w:rPr>
      </w:pPr>
      <w:r>
        <w:rPr>
          <w:b/>
          <w:bCs/>
          <w:color w:val="000000"/>
        </w:rPr>
        <w:t xml:space="preserve">Angels, </w:t>
      </w:r>
      <w:r>
        <w:rPr>
          <w:color w:val="000000"/>
        </w:rPr>
        <w:t>(Seven angels of divine presence), 361; Guardian Angel, 360.</w:t>
      </w:r>
    </w:p>
    <w:p w:rsidR="00BF0716" w:rsidRDefault="00BF0716" w:rsidP="00BF0716">
      <w:pPr>
        <w:widowControl w:val="0"/>
        <w:numPr>
          <w:ilvl w:val="0"/>
          <w:numId w:val="14"/>
        </w:numPr>
        <w:shd w:val="clear" w:color="auto" w:fill="FFFFFF"/>
        <w:tabs>
          <w:tab w:val="left" w:pos="230"/>
        </w:tabs>
        <w:autoSpaceDE w:val="0"/>
        <w:autoSpaceDN w:val="0"/>
        <w:adjustRightInd w:val="0"/>
        <w:spacing w:line="322" w:lineRule="exact"/>
        <w:rPr>
          <w:b/>
          <w:bCs/>
          <w:color w:val="000000"/>
        </w:rPr>
      </w:pPr>
      <w:r>
        <w:rPr>
          <w:b/>
          <w:bCs/>
          <w:color w:val="000000"/>
          <w:spacing w:val="-2"/>
        </w:rPr>
        <w:t xml:space="preserve">Anthony of Padua (Saint), </w:t>
      </w:r>
      <w:r>
        <w:rPr>
          <w:color w:val="000000"/>
          <w:spacing w:val="-2"/>
        </w:rPr>
        <w:t>for the conversion 21; in our institute, 366;</w:t>
      </w:r>
    </w:p>
    <w:p w:rsidR="00BF0716" w:rsidRDefault="00BF0716" w:rsidP="00BF0716">
      <w:pPr>
        <w:shd w:val="clear" w:color="auto" w:fill="FFFFFF"/>
        <w:spacing w:line="322" w:lineRule="exact"/>
        <w:ind w:left="370"/>
      </w:pPr>
      <w:proofErr w:type="gramStart"/>
      <w:r>
        <w:rPr>
          <w:color w:val="000000"/>
          <w:spacing w:val="3"/>
        </w:rPr>
        <w:t>devotion</w:t>
      </w:r>
      <w:proofErr w:type="gramEnd"/>
      <w:r>
        <w:rPr>
          <w:color w:val="000000"/>
          <w:spacing w:val="3"/>
        </w:rPr>
        <w:t xml:space="preserve"> to Saint Anthony, 369, 505.</w:t>
      </w:r>
    </w:p>
    <w:p w:rsidR="00BF0716" w:rsidRDefault="00BF0716" w:rsidP="00BF0716">
      <w:pPr>
        <w:widowControl w:val="0"/>
        <w:numPr>
          <w:ilvl w:val="0"/>
          <w:numId w:val="14"/>
        </w:numPr>
        <w:shd w:val="clear" w:color="auto" w:fill="FFFFFF"/>
        <w:tabs>
          <w:tab w:val="left" w:pos="230"/>
        </w:tabs>
        <w:autoSpaceDE w:val="0"/>
        <w:autoSpaceDN w:val="0"/>
        <w:adjustRightInd w:val="0"/>
        <w:spacing w:line="322" w:lineRule="exact"/>
        <w:rPr>
          <w:b/>
          <w:bCs/>
          <w:color w:val="000000"/>
        </w:rPr>
      </w:pPr>
      <w:r>
        <w:rPr>
          <w:b/>
          <w:bCs/>
          <w:color w:val="000000"/>
          <w:spacing w:val="2"/>
        </w:rPr>
        <w:t xml:space="preserve">Assistence, </w:t>
      </w:r>
      <w:r>
        <w:rPr>
          <w:color w:val="000000"/>
          <w:spacing w:val="2"/>
        </w:rPr>
        <w:t>a. to the orphans, 584.</w:t>
      </w:r>
    </w:p>
    <w:p w:rsidR="00BF0716" w:rsidRDefault="00BF0716" w:rsidP="00BF0716">
      <w:pPr>
        <w:widowControl w:val="0"/>
        <w:numPr>
          <w:ilvl w:val="0"/>
          <w:numId w:val="14"/>
        </w:numPr>
        <w:shd w:val="clear" w:color="auto" w:fill="FFFFFF"/>
        <w:tabs>
          <w:tab w:val="left" w:pos="230"/>
        </w:tabs>
        <w:autoSpaceDE w:val="0"/>
        <w:autoSpaceDN w:val="0"/>
        <w:adjustRightInd w:val="0"/>
        <w:spacing w:line="322" w:lineRule="exact"/>
        <w:rPr>
          <w:b/>
          <w:bCs/>
          <w:color w:val="000000"/>
        </w:rPr>
      </w:pPr>
      <w:r>
        <w:rPr>
          <w:b/>
          <w:bCs/>
          <w:color w:val="000000"/>
          <w:spacing w:val="7"/>
        </w:rPr>
        <w:t xml:space="preserve">Atonement, </w:t>
      </w:r>
      <w:r>
        <w:rPr>
          <w:color w:val="000000"/>
          <w:spacing w:val="7"/>
        </w:rPr>
        <w:t>spirit of a., 209; for Renan in Messina, 230; for the</w:t>
      </w:r>
    </w:p>
    <w:p w:rsidR="00BF0716" w:rsidRDefault="00BF0716" w:rsidP="00BF0716">
      <w:pPr>
        <w:shd w:val="clear" w:color="auto" w:fill="FFFFFF"/>
        <w:ind w:left="365"/>
      </w:pPr>
      <w:proofErr w:type="gramStart"/>
      <w:r>
        <w:rPr>
          <w:color w:val="000000"/>
          <w:spacing w:val="2"/>
        </w:rPr>
        <w:t>blasphemies</w:t>
      </w:r>
      <w:proofErr w:type="gramEnd"/>
      <w:r>
        <w:rPr>
          <w:color w:val="000000"/>
          <w:spacing w:val="2"/>
        </w:rPr>
        <w:t xml:space="preserve"> of Mussolini, 231; a. to the Sacred Heart, 252.</w:t>
      </w:r>
    </w:p>
    <w:p w:rsidR="00BF0716" w:rsidRDefault="00BF0716" w:rsidP="00BF0716">
      <w:pPr>
        <w:shd w:val="clear" w:color="auto" w:fill="FFFFFF"/>
        <w:tabs>
          <w:tab w:val="left" w:pos="230"/>
        </w:tabs>
        <w:spacing w:before="101"/>
      </w:pPr>
      <w:r>
        <w:rPr>
          <w:b/>
          <w:bCs/>
          <w:color w:val="000000"/>
          <w:sz w:val="19"/>
          <w:szCs w:val="19"/>
        </w:rPr>
        <w:t>-</w:t>
      </w:r>
      <w:r>
        <w:rPr>
          <w:b/>
          <w:bCs/>
          <w:color w:val="000000"/>
          <w:sz w:val="19"/>
          <w:szCs w:val="19"/>
        </w:rPr>
        <w:tab/>
      </w:r>
      <w:r>
        <w:rPr>
          <w:b/>
          <w:bCs/>
          <w:color w:val="000000"/>
          <w:spacing w:val="1"/>
          <w:sz w:val="19"/>
          <w:szCs w:val="19"/>
        </w:rPr>
        <w:t xml:space="preserve">Avignone (Quarter), </w:t>
      </w:r>
      <w:r>
        <w:rPr>
          <w:color w:val="000000"/>
          <w:spacing w:val="1"/>
          <w:sz w:val="19"/>
          <w:szCs w:val="19"/>
        </w:rPr>
        <w:t>670, 674.</w:t>
      </w:r>
    </w:p>
    <w:p w:rsidR="00BF0716" w:rsidRPr="00BD3BE9" w:rsidRDefault="00BF0716" w:rsidP="00BF0716">
      <w:pPr>
        <w:shd w:val="clear" w:color="auto" w:fill="FFFFFF"/>
        <w:spacing w:before="974"/>
        <w:ind w:right="10"/>
        <w:jc w:val="center"/>
        <w:rPr>
          <w:b/>
        </w:rPr>
      </w:pPr>
      <w:r w:rsidRPr="00BD3BE9">
        <w:rPr>
          <w:b/>
          <w:color w:val="000000"/>
          <w:sz w:val="22"/>
          <w:szCs w:val="22"/>
        </w:rPr>
        <w:t>B</w:t>
      </w:r>
    </w:p>
    <w:p w:rsidR="00BF0716" w:rsidRDefault="00BF0716" w:rsidP="00BF0716">
      <w:pPr>
        <w:shd w:val="clear" w:color="auto" w:fill="FFFFFF"/>
        <w:spacing w:before="250" w:line="317" w:lineRule="exact"/>
        <w:ind w:left="230"/>
      </w:pPr>
      <w:proofErr w:type="gramStart"/>
      <w:r>
        <w:rPr>
          <w:b/>
          <w:bCs/>
          <w:color w:val="000000"/>
          <w:spacing w:val="1"/>
        </w:rPr>
        <w:t xml:space="preserve">Baptism of adult, </w:t>
      </w:r>
      <w:r>
        <w:rPr>
          <w:color w:val="000000"/>
          <w:spacing w:val="1"/>
        </w:rPr>
        <w:t>433; b. of Fulci's son, 433.</w:t>
      </w:r>
      <w:proofErr w:type="gramEnd"/>
    </w:p>
    <w:p w:rsidR="00BF0716" w:rsidRDefault="00BF0716" w:rsidP="00BF0716">
      <w:pPr>
        <w:shd w:val="clear" w:color="auto" w:fill="FFFFFF"/>
        <w:spacing w:line="317" w:lineRule="exact"/>
        <w:ind w:left="226"/>
      </w:pPr>
      <w:r>
        <w:rPr>
          <w:b/>
          <w:bCs/>
          <w:color w:val="000000"/>
          <w:spacing w:val="-1"/>
        </w:rPr>
        <w:t xml:space="preserve">Baptized, </w:t>
      </w:r>
      <w:r>
        <w:rPr>
          <w:color w:val="000000"/>
          <w:spacing w:val="-1"/>
        </w:rPr>
        <w:t>(restless orphan), 573.</w:t>
      </w:r>
    </w:p>
    <w:p w:rsidR="00BF0716" w:rsidRDefault="00BF0716" w:rsidP="00BF0716">
      <w:pPr>
        <w:shd w:val="clear" w:color="auto" w:fill="FFFFFF"/>
        <w:spacing w:line="317" w:lineRule="exact"/>
        <w:ind w:left="230"/>
      </w:pPr>
      <w:proofErr w:type="gramStart"/>
      <w:r>
        <w:rPr>
          <w:b/>
          <w:bCs/>
          <w:color w:val="000000"/>
          <w:spacing w:val="-5"/>
        </w:rPr>
        <w:t xml:space="preserve">Battalion, </w:t>
      </w:r>
      <w:r>
        <w:rPr>
          <w:color w:val="000000"/>
          <w:spacing w:val="-5"/>
        </w:rPr>
        <w:t>sacrilegious b., formed by apostates following Garibaldi, 106.</w:t>
      </w:r>
      <w:proofErr w:type="gramEnd"/>
    </w:p>
    <w:p w:rsidR="00BF0716" w:rsidRDefault="00BF0716" w:rsidP="00BF0716">
      <w:pPr>
        <w:shd w:val="clear" w:color="auto" w:fill="FFFFFF"/>
        <w:spacing w:line="317" w:lineRule="exact"/>
        <w:ind w:left="226"/>
      </w:pPr>
      <w:r>
        <w:rPr>
          <w:b/>
          <w:bCs/>
          <w:color w:val="000000"/>
          <w:spacing w:val="2"/>
        </w:rPr>
        <w:t xml:space="preserve">Beacon, </w:t>
      </w:r>
      <w:r>
        <w:rPr>
          <w:color w:val="000000"/>
          <w:spacing w:val="2"/>
        </w:rPr>
        <w:t>the b. defends the Father, 560.</w:t>
      </w:r>
    </w:p>
    <w:p w:rsidR="00BF0716" w:rsidRDefault="00BF0716" w:rsidP="00BF0716">
      <w:pPr>
        <w:shd w:val="clear" w:color="auto" w:fill="FFFFFF"/>
        <w:spacing w:line="317" w:lineRule="exact"/>
        <w:ind w:left="226"/>
        <w:rPr>
          <w:color w:val="000000"/>
          <w:spacing w:val="1"/>
        </w:rPr>
      </w:pPr>
      <w:r>
        <w:rPr>
          <w:b/>
          <w:bCs/>
          <w:color w:val="000000"/>
          <w:spacing w:val="1"/>
        </w:rPr>
        <w:t xml:space="preserve">Beggar, </w:t>
      </w:r>
      <w:r>
        <w:rPr>
          <w:color w:val="000000"/>
          <w:spacing w:val="1"/>
        </w:rPr>
        <w:t>the Father begged many years, 678.</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color w:val="000000"/>
          <w:spacing w:val="1"/>
        </w:rPr>
        <w:br w:type="page"/>
      </w:r>
      <w:r>
        <w:rPr>
          <w:b/>
          <w:bCs/>
          <w:color w:val="000000"/>
          <w:spacing w:val="5"/>
          <w:sz w:val="19"/>
          <w:szCs w:val="19"/>
        </w:rPr>
        <w:lastRenderedPageBreak/>
        <w:t xml:space="preserve">Behavior, </w:t>
      </w:r>
      <w:r>
        <w:rPr>
          <w:color w:val="000000"/>
          <w:spacing w:val="5"/>
          <w:sz w:val="19"/>
          <w:szCs w:val="19"/>
        </w:rPr>
        <w:t>prayer for the daily b., 203.</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rPr>
      </w:pPr>
      <w:r>
        <w:rPr>
          <w:b/>
          <w:bCs/>
          <w:color w:val="000000"/>
          <w:spacing w:val="-4"/>
        </w:rPr>
        <w:t xml:space="preserve">Beneficence and charity </w:t>
      </w:r>
      <w:r>
        <w:rPr>
          <w:color w:val="000000"/>
          <w:spacing w:val="-4"/>
        </w:rPr>
        <w:t xml:space="preserve">of the Congregations spring from </w:t>
      </w:r>
      <w:r>
        <w:rPr>
          <w:i/>
          <w:iCs/>
          <w:color w:val="000000"/>
          <w:spacing w:val="-4"/>
        </w:rPr>
        <w:t xml:space="preserve">Rogate, </w:t>
      </w:r>
      <w:r>
        <w:rPr>
          <w:color w:val="000000"/>
          <w:spacing w:val="-4"/>
        </w:rPr>
        <w:t>138.</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b/>
          <w:bCs/>
          <w:color w:val="000000"/>
          <w:spacing w:val="6"/>
          <w:sz w:val="19"/>
          <w:szCs w:val="19"/>
        </w:rPr>
        <w:t xml:space="preserve">Benefits, </w:t>
      </w:r>
      <w:r>
        <w:rPr>
          <w:color w:val="000000"/>
          <w:spacing w:val="6"/>
          <w:sz w:val="19"/>
          <w:szCs w:val="19"/>
        </w:rPr>
        <w:t>divine b., 640; book of divine b., 643.</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b/>
          <w:bCs/>
          <w:color w:val="000000"/>
          <w:sz w:val="19"/>
          <w:szCs w:val="19"/>
        </w:rPr>
        <w:t xml:space="preserve">Bernard (Priest of Friars Minor) </w:t>
      </w:r>
      <w:r>
        <w:rPr>
          <w:color w:val="000000"/>
          <w:sz w:val="19"/>
          <w:szCs w:val="19"/>
        </w:rPr>
        <w:t>intervenes in favor of the Father, 698.</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b/>
          <w:bCs/>
          <w:color w:val="000000"/>
          <w:spacing w:val="6"/>
          <w:sz w:val="19"/>
          <w:szCs w:val="19"/>
        </w:rPr>
        <w:t xml:space="preserve">Bishops, </w:t>
      </w:r>
      <w:r>
        <w:rPr>
          <w:color w:val="000000"/>
          <w:spacing w:val="6"/>
          <w:sz w:val="19"/>
          <w:szCs w:val="19"/>
        </w:rPr>
        <w:t>docility and veneration toward the b., 70.</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b/>
          <w:bCs/>
          <w:color w:val="000000"/>
          <w:spacing w:val="6"/>
          <w:sz w:val="19"/>
          <w:szCs w:val="19"/>
        </w:rPr>
        <w:t xml:space="preserve">Blood, </w:t>
      </w:r>
      <w:r>
        <w:rPr>
          <w:color w:val="000000"/>
          <w:spacing w:val="6"/>
          <w:sz w:val="19"/>
          <w:szCs w:val="19"/>
        </w:rPr>
        <w:t>the Most Precious Blood, devotion of the Father, 245.</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b/>
          <w:bCs/>
          <w:color w:val="000000"/>
          <w:spacing w:val="1"/>
          <w:sz w:val="19"/>
          <w:szCs w:val="19"/>
        </w:rPr>
        <w:t xml:space="preserve">Bloy (Leon), </w:t>
      </w:r>
      <w:r>
        <w:rPr>
          <w:color w:val="000000"/>
          <w:spacing w:val="1"/>
          <w:sz w:val="19"/>
          <w:szCs w:val="19"/>
        </w:rPr>
        <w:t>letter of the Father to L.B. on the subject of La Salette, 96.</w:t>
      </w:r>
    </w:p>
    <w:p w:rsidR="00BF0716"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b/>
          <w:bCs/>
          <w:color w:val="000000"/>
          <w:spacing w:val="4"/>
          <w:sz w:val="19"/>
          <w:szCs w:val="19"/>
        </w:rPr>
        <w:t xml:space="preserve">Bonarrigo (Father), </w:t>
      </w:r>
      <w:r>
        <w:rPr>
          <w:color w:val="000000"/>
          <w:spacing w:val="4"/>
          <w:sz w:val="19"/>
          <w:szCs w:val="19"/>
        </w:rPr>
        <w:t>the Father remembered him always, 524.</w:t>
      </w:r>
    </w:p>
    <w:p w:rsidR="00BF0716" w:rsidRPr="00BD3BE9" w:rsidRDefault="00BF0716" w:rsidP="00BF0716">
      <w:pPr>
        <w:widowControl w:val="0"/>
        <w:numPr>
          <w:ilvl w:val="0"/>
          <w:numId w:val="15"/>
        </w:numPr>
        <w:shd w:val="clear" w:color="auto" w:fill="FFFFFF"/>
        <w:tabs>
          <w:tab w:val="left" w:pos="250"/>
        </w:tabs>
        <w:autoSpaceDE w:val="0"/>
        <w:autoSpaceDN w:val="0"/>
        <w:adjustRightInd w:val="0"/>
        <w:spacing w:line="331" w:lineRule="exact"/>
        <w:ind w:left="14"/>
        <w:rPr>
          <w:b/>
          <w:bCs/>
          <w:color w:val="000000"/>
          <w:sz w:val="19"/>
          <w:szCs w:val="19"/>
        </w:rPr>
      </w:pPr>
      <w:r>
        <w:rPr>
          <w:b/>
          <w:bCs/>
          <w:color w:val="000000"/>
          <w:spacing w:val="6"/>
          <w:sz w:val="19"/>
          <w:szCs w:val="19"/>
        </w:rPr>
        <w:t xml:space="preserve">Bosco (Saint John), </w:t>
      </w:r>
      <w:r>
        <w:rPr>
          <w:color w:val="000000"/>
          <w:spacing w:val="6"/>
          <w:sz w:val="19"/>
          <w:szCs w:val="19"/>
        </w:rPr>
        <w:t>the Father resorts to the Saint, 677.</w:t>
      </w:r>
    </w:p>
    <w:p w:rsidR="00BD3BE9" w:rsidRDefault="00BD3BE9" w:rsidP="00BD3BE9">
      <w:pPr>
        <w:widowControl w:val="0"/>
        <w:shd w:val="clear" w:color="auto" w:fill="FFFFFF"/>
        <w:tabs>
          <w:tab w:val="left" w:pos="250"/>
        </w:tabs>
        <w:autoSpaceDE w:val="0"/>
        <w:autoSpaceDN w:val="0"/>
        <w:adjustRightInd w:val="0"/>
        <w:spacing w:line="331" w:lineRule="exact"/>
        <w:rPr>
          <w:b/>
          <w:bCs/>
          <w:color w:val="000000"/>
          <w:sz w:val="19"/>
          <w:szCs w:val="19"/>
        </w:rPr>
      </w:pPr>
    </w:p>
    <w:p w:rsidR="00BD3BE9" w:rsidRDefault="00BD3BE9" w:rsidP="00BD3BE9">
      <w:pPr>
        <w:widowControl w:val="0"/>
        <w:shd w:val="clear" w:color="auto" w:fill="FFFFFF"/>
        <w:tabs>
          <w:tab w:val="left" w:pos="250"/>
        </w:tabs>
        <w:autoSpaceDE w:val="0"/>
        <w:autoSpaceDN w:val="0"/>
        <w:adjustRightInd w:val="0"/>
        <w:spacing w:line="331" w:lineRule="exact"/>
        <w:rPr>
          <w:b/>
          <w:bCs/>
          <w:color w:val="000000"/>
          <w:sz w:val="19"/>
          <w:szCs w:val="19"/>
        </w:rPr>
      </w:pPr>
    </w:p>
    <w:p w:rsidR="00BD3BE9" w:rsidRDefault="00BD3BE9" w:rsidP="00BD3BE9">
      <w:pPr>
        <w:widowControl w:val="0"/>
        <w:shd w:val="clear" w:color="auto" w:fill="FFFFFF"/>
        <w:tabs>
          <w:tab w:val="left" w:pos="250"/>
        </w:tabs>
        <w:autoSpaceDE w:val="0"/>
        <w:autoSpaceDN w:val="0"/>
        <w:adjustRightInd w:val="0"/>
        <w:spacing w:line="331" w:lineRule="exact"/>
        <w:rPr>
          <w:b/>
          <w:bCs/>
          <w:color w:val="000000"/>
          <w:sz w:val="19"/>
          <w:szCs w:val="19"/>
        </w:rPr>
      </w:pPr>
    </w:p>
    <w:p w:rsidR="00BD3BE9" w:rsidRDefault="00BD3BE9" w:rsidP="00BD3BE9">
      <w:pPr>
        <w:widowControl w:val="0"/>
        <w:shd w:val="clear" w:color="auto" w:fill="FFFFFF"/>
        <w:tabs>
          <w:tab w:val="left" w:pos="250"/>
        </w:tabs>
        <w:autoSpaceDE w:val="0"/>
        <w:autoSpaceDN w:val="0"/>
        <w:adjustRightInd w:val="0"/>
        <w:spacing w:line="331" w:lineRule="exact"/>
        <w:rPr>
          <w:b/>
          <w:bCs/>
          <w:color w:val="000000"/>
          <w:sz w:val="19"/>
          <w:szCs w:val="19"/>
        </w:rPr>
      </w:pPr>
    </w:p>
    <w:p w:rsidR="00BD3BE9" w:rsidRDefault="00BD3BE9" w:rsidP="00BD3BE9">
      <w:pPr>
        <w:widowControl w:val="0"/>
        <w:shd w:val="clear" w:color="auto" w:fill="FFFFFF"/>
        <w:tabs>
          <w:tab w:val="left" w:pos="250"/>
        </w:tabs>
        <w:autoSpaceDE w:val="0"/>
        <w:autoSpaceDN w:val="0"/>
        <w:adjustRightInd w:val="0"/>
        <w:spacing w:line="331" w:lineRule="exact"/>
        <w:rPr>
          <w:b/>
          <w:bCs/>
          <w:color w:val="000000"/>
          <w:sz w:val="19"/>
          <w:szCs w:val="19"/>
        </w:rPr>
      </w:pPr>
    </w:p>
    <w:p w:rsidR="00BD3BE9" w:rsidRPr="00BD3BE9" w:rsidRDefault="00BD3BE9" w:rsidP="00BD3BE9">
      <w:pPr>
        <w:widowControl w:val="0"/>
        <w:shd w:val="clear" w:color="auto" w:fill="FFFFFF"/>
        <w:tabs>
          <w:tab w:val="left" w:pos="250"/>
        </w:tabs>
        <w:autoSpaceDE w:val="0"/>
        <w:autoSpaceDN w:val="0"/>
        <w:adjustRightInd w:val="0"/>
        <w:spacing w:line="331" w:lineRule="exact"/>
        <w:jc w:val="center"/>
        <w:rPr>
          <w:b/>
          <w:bCs/>
          <w:color w:val="000000"/>
          <w:sz w:val="19"/>
          <w:szCs w:val="19"/>
        </w:rPr>
      </w:pPr>
      <w:r w:rsidRPr="00BD3BE9">
        <w:rPr>
          <w:b/>
          <w:bCs/>
          <w:color w:val="000000"/>
          <w:sz w:val="19"/>
          <w:szCs w:val="19"/>
        </w:rPr>
        <w:t>C</w:t>
      </w:r>
    </w:p>
    <w:p w:rsidR="00BD3BE9" w:rsidRDefault="00BD3BE9" w:rsidP="00BD3BE9">
      <w:pPr>
        <w:widowControl w:val="0"/>
        <w:shd w:val="clear" w:color="auto" w:fill="FFFFFF"/>
        <w:tabs>
          <w:tab w:val="left" w:pos="250"/>
        </w:tabs>
        <w:autoSpaceDE w:val="0"/>
        <w:autoSpaceDN w:val="0"/>
        <w:adjustRightInd w:val="0"/>
        <w:spacing w:line="331" w:lineRule="exact"/>
        <w:rPr>
          <w:b/>
          <w:bCs/>
          <w:color w:val="000000"/>
          <w:sz w:val="19"/>
          <w:szCs w:val="19"/>
        </w:rPr>
      </w:pPr>
    </w:p>
    <w:p w:rsidR="00BD3BE9" w:rsidRDefault="00BD3BE9" w:rsidP="00BD3BE9">
      <w:pPr>
        <w:widowControl w:val="0"/>
        <w:shd w:val="clear" w:color="auto" w:fill="FFFFFF"/>
        <w:tabs>
          <w:tab w:val="left" w:pos="250"/>
        </w:tabs>
        <w:autoSpaceDE w:val="0"/>
        <w:autoSpaceDN w:val="0"/>
        <w:adjustRightInd w:val="0"/>
        <w:spacing w:line="331" w:lineRule="exact"/>
        <w:rPr>
          <w:b/>
          <w:bCs/>
          <w:color w:val="000000"/>
          <w:sz w:val="19"/>
          <w:szCs w:val="19"/>
        </w:rPr>
      </w:pPr>
    </w:p>
    <w:p w:rsidR="00BF0716" w:rsidRDefault="00BF0716" w:rsidP="00BF0716">
      <w:pPr>
        <w:rPr>
          <w:sz w:val="2"/>
          <w:szCs w:val="2"/>
        </w:rPr>
      </w:pPr>
    </w:p>
    <w:p w:rsidR="00BF0716" w:rsidRDefault="00BF0716" w:rsidP="00BD3BE9">
      <w:pPr>
        <w:widowControl w:val="0"/>
        <w:numPr>
          <w:ilvl w:val="0"/>
          <w:numId w:val="16"/>
        </w:numPr>
        <w:shd w:val="clear" w:color="auto" w:fill="FFFFFF"/>
        <w:tabs>
          <w:tab w:val="left" w:pos="226"/>
        </w:tabs>
        <w:autoSpaceDE w:val="0"/>
        <w:autoSpaceDN w:val="0"/>
        <w:adjustRightInd w:val="0"/>
        <w:contextualSpacing/>
        <w:rPr>
          <w:b/>
          <w:bCs/>
          <w:color w:val="000000"/>
          <w:sz w:val="19"/>
          <w:szCs w:val="19"/>
        </w:rPr>
      </w:pPr>
      <w:r>
        <w:rPr>
          <w:b/>
          <w:bCs/>
          <w:color w:val="000000"/>
          <w:spacing w:val="2"/>
          <w:sz w:val="19"/>
          <w:szCs w:val="19"/>
        </w:rPr>
        <w:t xml:space="preserve">Cacciola (Salvatore), </w:t>
      </w:r>
      <w:r>
        <w:rPr>
          <w:color w:val="000000"/>
          <w:spacing w:val="2"/>
          <w:sz w:val="19"/>
          <w:szCs w:val="19"/>
        </w:rPr>
        <w:t>conversion, 430.</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pacing w:val="4"/>
          <w:sz w:val="19"/>
          <w:szCs w:val="19"/>
        </w:rPr>
        <w:t xml:space="preserve">Cadorna (Louis, general), </w:t>
      </w:r>
      <w:r>
        <w:rPr>
          <w:color w:val="000000"/>
          <w:spacing w:val="4"/>
          <w:sz w:val="19"/>
          <w:szCs w:val="19"/>
        </w:rPr>
        <w:t>letter of the Father, 553.</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rPr>
      </w:pPr>
      <w:r>
        <w:rPr>
          <w:b/>
          <w:bCs/>
          <w:color w:val="000000"/>
          <w:spacing w:val="1"/>
        </w:rPr>
        <w:t xml:space="preserve">Camellians, </w:t>
      </w:r>
      <w:r>
        <w:rPr>
          <w:color w:val="000000"/>
          <w:spacing w:val="1"/>
        </w:rPr>
        <w:t>and the Father, 433.</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rPr>
      </w:pPr>
      <w:r>
        <w:rPr>
          <w:b/>
          <w:bCs/>
          <w:color w:val="000000"/>
          <w:spacing w:val="2"/>
        </w:rPr>
        <w:t xml:space="preserve">Camillas (Saint), </w:t>
      </w:r>
      <w:r>
        <w:rPr>
          <w:color w:val="000000"/>
          <w:spacing w:val="2"/>
        </w:rPr>
        <w:t>devotion of the Father to Saint C., 378.</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rPr>
      </w:pPr>
      <w:r>
        <w:rPr>
          <w:b/>
          <w:bCs/>
          <w:color w:val="000000"/>
        </w:rPr>
        <w:t xml:space="preserve">Cannizzaro (Thomas), </w:t>
      </w:r>
      <w:r>
        <w:rPr>
          <w:color w:val="000000"/>
        </w:rPr>
        <w:t>his relations with the Father, 434</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pacing w:val="4"/>
          <w:sz w:val="19"/>
          <w:szCs w:val="19"/>
        </w:rPr>
        <w:t xml:space="preserve">Capuchins, of Citta' di Castello, </w:t>
      </w:r>
      <w:r>
        <w:rPr>
          <w:color w:val="000000"/>
          <w:spacing w:val="4"/>
          <w:sz w:val="19"/>
          <w:szCs w:val="19"/>
        </w:rPr>
        <w:t>relations with the Father, 502.</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rPr>
      </w:pPr>
      <w:r>
        <w:rPr>
          <w:b/>
          <w:bCs/>
          <w:color w:val="000000"/>
        </w:rPr>
        <w:t xml:space="preserve">Carducci, </w:t>
      </w:r>
      <w:r>
        <w:rPr>
          <w:color w:val="000000"/>
        </w:rPr>
        <w:t>his insults against the Pope, 79.</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pacing w:val="1"/>
          <w:sz w:val="19"/>
          <w:szCs w:val="19"/>
        </w:rPr>
        <w:t xml:space="preserve">Carmel (Our Lady </w:t>
      </w:r>
      <w:r>
        <w:rPr>
          <w:b/>
          <w:bCs/>
          <w:i/>
          <w:iCs/>
          <w:color w:val="000000"/>
          <w:spacing w:val="1"/>
          <w:sz w:val="19"/>
          <w:szCs w:val="19"/>
        </w:rPr>
        <w:t xml:space="preserve">of), </w:t>
      </w:r>
      <w:r>
        <w:rPr>
          <w:color w:val="000000"/>
          <w:spacing w:val="1"/>
          <w:sz w:val="19"/>
          <w:szCs w:val="19"/>
        </w:rPr>
        <w:t>324.</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pacing w:val="4"/>
          <w:sz w:val="19"/>
          <w:szCs w:val="19"/>
        </w:rPr>
        <w:t xml:space="preserve">Carrano (Msgr. Francis Paul), </w:t>
      </w:r>
      <w:r>
        <w:rPr>
          <w:color w:val="000000"/>
          <w:spacing w:val="4"/>
          <w:sz w:val="19"/>
          <w:szCs w:val="19"/>
        </w:rPr>
        <w:t>Archbishop of Trani, 664.</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pacing w:val="5"/>
          <w:sz w:val="19"/>
          <w:szCs w:val="19"/>
        </w:rPr>
        <w:t xml:space="preserve">Catechism, </w:t>
      </w:r>
      <w:r>
        <w:rPr>
          <w:color w:val="000000"/>
          <w:spacing w:val="5"/>
          <w:sz w:val="19"/>
          <w:szCs w:val="19"/>
        </w:rPr>
        <w:t>importance, 41; supervision by the Father, 41; the Father</w:t>
      </w:r>
    </w:p>
    <w:p w:rsidR="00BF0716" w:rsidRDefault="00BF0716" w:rsidP="00BF0716">
      <w:pPr>
        <w:shd w:val="clear" w:color="auto" w:fill="FFFFFF"/>
        <w:spacing w:line="331" w:lineRule="exact"/>
        <w:ind w:left="370"/>
      </w:pPr>
      <w:proofErr w:type="gramStart"/>
      <w:r>
        <w:rPr>
          <w:color w:val="000000"/>
          <w:spacing w:val="6"/>
          <w:sz w:val="19"/>
          <w:szCs w:val="19"/>
        </w:rPr>
        <w:t>as</w:t>
      </w:r>
      <w:proofErr w:type="gramEnd"/>
      <w:r>
        <w:rPr>
          <w:color w:val="000000"/>
          <w:spacing w:val="6"/>
          <w:sz w:val="19"/>
          <w:szCs w:val="19"/>
        </w:rPr>
        <w:t xml:space="preserve"> catechist, 42; teaching of c., 42, 589, 729.</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pacing w:val="2"/>
          <w:sz w:val="19"/>
          <w:szCs w:val="19"/>
        </w:rPr>
        <w:t xml:space="preserve">Celestial Daughters of Divine Zeal, </w:t>
      </w:r>
      <w:r>
        <w:rPr>
          <w:color w:val="000000"/>
          <w:spacing w:val="2"/>
          <w:sz w:val="19"/>
          <w:szCs w:val="19"/>
        </w:rPr>
        <w:t>385.</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rPr>
      </w:pPr>
      <w:r>
        <w:rPr>
          <w:b/>
          <w:bCs/>
          <w:color w:val="000000"/>
        </w:rPr>
        <w:t xml:space="preserve">Century, </w:t>
      </w:r>
      <w:r>
        <w:rPr>
          <w:color w:val="000000"/>
        </w:rPr>
        <w:t>used for mortification, 712, 714.</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z w:val="19"/>
          <w:szCs w:val="19"/>
        </w:rPr>
        <w:t xml:space="preserve">Character (education of the c.),   </w:t>
      </w:r>
      <w:r>
        <w:rPr>
          <w:color w:val="000000"/>
          <w:sz w:val="19"/>
          <w:szCs w:val="19"/>
        </w:rPr>
        <w:t>593.</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sz w:val="19"/>
          <w:szCs w:val="19"/>
        </w:rPr>
      </w:pPr>
      <w:r>
        <w:rPr>
          <w:b/>
          <w:bCs/>
          <w:color w:val="000000"/>
          <w:spacing w:val="2"/>
          <w:sz w:val="19"/>
          <w:szCs w:val="19"/>
        </w:rPr>
        <w:t xml:space="preserve">Charity for God, </w:t>
      </w:r>
      <w:r>
        <w:rPr>
          <w:color w:val="000000"/>
          <w:spacing w:val="2"/>
          <w:sz w:val="19"/>
          <w:szCs w:val="19"/>
        </w:rPr>
        <w:t xml:space="preserve">see </w:t>
      </w:r>
      <w:r>
        <w:rPr>
          <w:b/>
          <w:bCs/>
          <w:color w:val="000000"/>
          <w:spacing w:val="2"/>
          <w:sz w:val="19"/>
          <w:szCs w:val="19"/>
        </w:rPr>
        <w:t>love of God.</w:t>
      </w:r>
    </w:p>
    <w:p w:rsidR="00BF0716" w:rsidRDefault="00BF0716" w:rsidP="00BF0716">
      <w:pPr>
        <w:widowControl w:val="0"/>
        <w:numPr>
          <w:ilvl w:val="0"/>
          <w:numId w:val="16"/>
        </w:numPr>
        <w:shd w:val="clear" w:color="auto" w:fill="FFFFFF"/>
        <w:tabs>
          <w:tab w:val="left" w:pos="226"/>
        </w:tabs>
        <w:autoSpaceDE w:val="0"/>
        <w:autoSpaceDN w:val="0"/>
        <w:adjustRightInd w:val="0"/>
        <w:spacing w:line="331" w:lineRule="exact"/>
        <w:rPr>
          <w:b/>
          <w:bCs/>
          <w:color w:val="000000"/>
        </w:rPr>
      </w:pPr>
      <w:r>
        <w:rPr>
          <w:b/>
          <w:bCs/>
          <w:color w:val="000000"/>
        </w:rPr>
        <w:t xml:space="preserve">Charity for neighbor, </w:t>
      </w:r>
      <w:r>
        <w:rPr>
          <w:color w:val="000000"/>
        </w:rPr>
        <w:t>our mission, 482, 518, 519; precept of c., 456;</w:t>
      </w:r>
    </w:p>
    <w:p w:rsidR="00BF0716" w:rsidRDefault="00BF0716" w:rsidP="00BF0716">
      <w:pPr>
        <w:shd w:val="clear" w:color="auto" w:fill="FFFFFF"/>
        <w:ind w:left="370"/>
        <w:rPr>
          <w:b/>
          <w:bCs/>
          <w:color w:val="000000"/>
          <w:spacing w:val="5"/>
          <w:sz w:val="19"/>
          <w:szCs w:val="19"/>
        </w:rPr>
      </w:pPr>
      <w:proofErr w:type="gramStart"/>
      <w:r>
        <w:rPr>
          <w:color w:val="000000"/>
          <w:spacing w:val="5"/>
          <w:sz w:val="19"/>
          <w:szCs w:val="19"/>
        </w:rPr>
        <w:t>c</w:t>
      </w:r>
      <w:proofErr w:type="gramEnd"/>
      <w:r>
        <w:rPr>
          <w:color w:val="000000"/>
          <w:spacing w:val="5"/>
          <w:sz w:val="19"/>
          <w:szCs w:val="19"/>
        </w:rPr>
        <w:t xml:space="preserve">. for  the consecrated souls, 469; see </w:t>
      </w:r>
      <w:r>
        <w:rPr>
          <w:b/>
          <w:bCs/>
          <w:color w:val="000000"/>
          <w:spacing w:val="5"/>
          <w:sz w:val="19"/>
          <w:szCs w:val="19"/>
        </w:rPr>
        <w:t>alms.</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5"/>
          <w:sz w:val="19"/>
          <w:szCs w:val="19"/>
        </w:rPr>
        <w:br w:type="page"/>
      </w:r>
      <w:r>
        <w:rPr>
          <w:b/>
          <w:bCs/>
          <w:color w:val="000000"/>
          <w:spacing w:val="-1"/>
        </w:rPr>
        <w:lastRenderedPageBreak/>
        <w:t xml:space="preserve">Chastity, </w:t>
      </w:r>
      <w:r>
        <w:rPr>
          <w:color w:val="000000"/>
          <w:spacing w:val="-1"/>
        </w:rPr>
        <w:t>767, 770.</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1"/>
        </w:rPr>
        <w:t xml:space="preserve">Cholera of 1887, </w:t>
      </w:r>
      <w:r>
        <w:rPr>
          <w:color w:val="000000"/>
          <w:spacing w:val="-1"/>
        </w:rPr>
        <w:t>549.</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2"/>
        </w:rPr>
        <w:t xml:space="preserve">Christmas, </w:t>
      </w:r>
      <w:r>
        <w:rPr>
          <w:color w:val="000000"/>
          <w:spacing w:val="-2"/>
        </w:rPr>
        <w:t>novena, 237.</w:t>
      </w:r>
    </w:p>
    <w:p w:rsidR="00BF0716" w:rsidRDefault="00BF0716" w:rsidP="00BF0716">
      <w:pPr>
        <w:widowControl w:val="0"/>
        <w:numPr>
          <w:ilvl w:val="0"/>
          <w:numId w:val="17"/>
        </w:numPr>
        <w:shd w:val="clear" w:color="auto" w:fill="FFFFFF"/>
        <w:tabs>
          <w:tab w:val="left" w:pos="235"/>
        </w:tabs>
        <w:autoSpaceDE w:val="0"/>
        <w:autoSpaceDN w:val="0"/>
        <w:adjustRightInd w:val="0"/>
        <w:spacing w:before="101" w:line="197" w:lineRule="exact"/>
        <w:rPr>
          <w:b/>
          <w:bCs/>
          <w:color w:val="000000"/>
        </w:rPr>
      </w:pPr>
      <w:r>
        <w:rPr>
          <w:b/>
          <w:bCs/>
          <w:color w:val="000000"/>
          <w:spacing w:val="5"/>
        </w:rPr>
        <w:t xml:space="preserve">Church, </w:t>
      </w:r>
      <w:r>
        <w:rPr>
          <w:color w:val="000000"/>
          <w:spacing w:val="5"/>
        </w:rPr>
        <w:t>love for the C., 66; the C. and the ecumenical Council of</w:t>
      </w:r>
    </w:p>
    <w:p w:rsidR="00BF0716" w:rsidRDefault="00BF0716" w:rsidP="00BF0716">
      <w:pPr>
        <w:shd w:val="clear" w:color="auto" w:fill="FFFFFF"/>
        <w:spacing w:line="197" w:lineRule="exact"/>
        <w:ind w:left="384"/>
      </w:pPr>
      <w:r>
        <w:rPr>
          <w:color w:val="000000"/>
          <w:spacing w:val="1"/>
        </w:rPr>
        <w:t xml:space="preserve">1870, 70; always following the C., 80; obedience to </w:t>
      </w:r>
      <w:proofErr w:type="gramStart"/>
      <w:r>
        <w:rPr>
          <w:color w:val="000000"/>
          <w:spacing w:val="1"/>
        </w:rPr>
        <w:t>the  C</w:t>
      </w:r>
      <w:proofErr w:type="gramEnd"/>
      <w:r>
        <w:rPr>
          <w:color w:val="000000"/>
          <w:spacing w:val="1"/>
        </w:rPr>
        <w:t xml:space="preserve">., 86, 99; </w:t>
      </w:r>
      <w:r>
        <w:rPr>
          <w:color w:val="000000"/>
          <w:spacing w:val="3"/>
        </w:rPr>
        <w:t>condition of the C. in the past century, 105, 107.</w:t>
      </w:r>
    </w:p>
    <w:p w:rsidR="00BF0716" w:rsidRDefault="00BF0716" w:rsidP="00BF0716">
      <w:pPr>
        <w:widowControl w:val="0"/>
        <w:numPr>
          <w:ilvl w:val="0"/>
          <w:numId w:val="17"/>
        </w:numPr>
        <w:shd w:val="clear" w:color="auto" w:fill="FFFFFF"/>
        <w:tabs>
          <w:tab w:val="left" w:pos="235"/>
        </w:tabs>
        <w:autoSpaceDE w:val="0"/>
        <w:autoSpaceDN w:val="0"/>
        <w:adjustRightInd w:val="0"/>
        <w:spacing w:before="24" w:line="322" w:lineRule="exact"/>
        <w:rPr>
          <w:b/>
          <w:bCs/>
          <w:color w:val="000000"/>
        </w:rPr>
      </w:pPr>
      <w:r>
        <w:rPr>
          <w:b/>
          <w:bCs/>
          <w:color w:val="000000"/>
          <w:spacing w:val="-5"/>
        </w:rPr>
        <w:t xml:space="preserve">Cleanness and poverty,   </w:t>
      </w:r>
      <w:r>
        <w:rPr>
          <w:color w:val="000000"/>
          <w:spacing w:val="-5"/>
        </w:rPr>
        <w:t>784.</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3"/>
        </w:rPr>
        <w:t xml:space="preserve">Cleptomaniac, c. boy, </w:t>
      </w:r>
      <w:r>
        <w:rPr>
          <w:color w:val="000000"/>
          <w:spacing w:val="-3"/>
        </w:rPr>
        <w:t>569.</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22" w:lineRule="exact"/>
        <w:rPr>
          <w:b/>
          <w:bCs/>
          <w:color w:val="000000"/>
        </w:rPr>
      </w:pPr>
      <w:r>
        <w:rPr>
          <w:b/>
          <w:bCs/>
          <w:color w:val="000000"/>
        </w:rPr>
        <w:t xml:space="preserve">Combe (Abbot Gilbert), </w:t>
      </w:r>
      <w:r>
        <w:rPr>
          <w:color w:val="000000"/>
        </w:rPr>
        <w:t>letter of the Father, 94.</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proofErr w:type="gramStart"/>
      <w:r>
        <w:rPr>
          <w:b/>
          <w:bCs/>
          <w:color w:val="000000"/>
          <w:spacing w:val="-3"/>
        </w:rPr>
        <w:t xml:space="preserve">Command, </w:t>
      </w:r>
      <w:r>
        <w:rPr>
          <w:color w:val="000000"/>
          <w:spacing w:val="-3"/>
        </w:rPr>
        <w:t>divine c., see</w:t>
      </w:r>
      <w:proofErr w:type="gramEnd"/>
      <w:r>
        <w:rPr>
          <w:color w:val="000000"/>
          <w:spacing w:val="-3"/>
        </w:rPr>
        <w:t xml:space="preserve"> </w:t>
      </w:r>
      <w:r>
        <w:rPr>
          <w:b/>
          <w:bCs/>
          <w:color w:val="000000"/>
          <w:spacing w:val="-3"/>
        </w:rPr>
        <w:t>Rogate.</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3"/>
        </w:rPr>
        <w:t xml:space="preserve">Common life, </w:t>
      </w:r>
      <w:r>
        <w:rPr>
          <w:color w:val="000000"/>
          <w:spacing w:val="-3"/>
        </w:rPr>
        <w:t>500.</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4"/>
        </w:rPr>
        <w:t xml:space="preserve">Communion, </w:t>
      </w:r>
      <w:r>
        <w:rPr>
          <w:color w:val="000000"/>
          <w:spacing w:val="4"/>
        </w:rPr>
        <w:t>of children, 274; first c. renewed, 275; daily c., 275;</w:t>
      </w:r>
    </w:p>
    <w:p w:rsidR="00BF0716" w:rsidRDefault="00BF0716" w:rsidP="00BF0716">
      <w:pPr>
        <w:shd w:val="clear" w:color="auto" w:fill="FFFFFF"/>
        <w:ind w:left="379"/>
      </w:pPr>
      <w:proofErr w:type="gramStart"/>
      <w:r>
        <w:rPr>
          <w:color w:val="000000"/>
          <w:spacing w:val="2"/>
        </w:rPr>
        <w:t>preparation</w:t>
      </w:r>
      <w:proofErr w:type="gramEnd"/>
      <w:r>
        <w:rPr>
          <w:color w:val="000000"/>
          <w:spacing w:val="2"/>
        </w:rPr>
        <w:t xml:space="preserve"> and thanksgiving for c., 278.</w:t>
      </w:r>
    </w:p>
    <w:p w:rsidR="00BF0716" w:rsidRDefault="00BF0716" w:rsidP="00BF0716">
      <w:pPr>
        <w:shd w:val="clear" w:color="auto" w:fill="FFFFFF"/>
        <w:tabs>
          <w:tab w:val="left" w:pos="235"/>
        </w:tabs>
        <w:spacing w:before="96"/>
      </w:pPr>
      <w:r>
        <w:rPr>
          <w:b/>
          <w:bCs/>
          <w:color w:val="000000"/>
        </w:rPr>
        <w:t>-</w:t>
      </w:r>
      <w:r>
        <w:rPr>
          <w:b/>
          <w:bCs/>
          <w:color w:val="000000"/>
        </w:rPr>
        <w:tab/>
        <w:t xml:space="preserve">Communities, </w:t>
      </w:r>
      <w:r>
        <w:rPr>
          <w:color w:val="000000"/>
        </w:rPr>
        <w:t xml:space="preserve">our c., first idea, 132; they are founded on the </w:t>
      </w:r>
      <w:r>
        <w:rPr>
          <w:i/>
          <w:iCs/>
          <w:color w:val="000000"/>
        </w:rPr>
        <w:t>Rogate,</w:t>
      </w:r>
    </w:p>
    <w:p w:rsidR="00BF0716" w:rsidRDefault="00BF0716" w:rsidP="00BF0716">
      <w:pPr>
        <w:shd w:val="clear" w:color="auto" w:fill="FFFFFF"/>
        <w:spacing w:line="326" w:lineRule="exact"/>
        <w:ind w:left="394"/>
      </w:pPr>
      <w:proofErr w:type="gramStart"/>
      <w:r>
        <w:rPr>
          <w:color w:val="000000"/>
          <w:spacing w:val="-2"/>
        </w:rPr>
        <w:t>134, 138.</w:t>
      </w:r>
      <w:proofErr w:type="gramEnd"/>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rPr>
        <w:t xml:space="preserve">Conciliation, </w:t>
      </w:r>
      <w:r>
        <w:rPr>
          <w:color w:val="000000"/>
        </w:rPr>
        <w:t>desired by the Father, 74.</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rPr>
        <w:t xml:space="preserve">Confessors, </w:t>
      </w:r>
      <w:r>
        <w:rPr>
          <w:color w:val="000000"/>
        </w:rPr>
        <w:t>of the sisters, 609.</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rPr>
        <w:t xml:space="preserve">Conforti (Msgr. Guido, Bishop of Parma), </w:t>
      </w:r>
      <w:r>
        <w:rPr>
          <w:color w:val="000000"/>
        </w:rPr>
        <w:t>letter of the Father, 157.</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2"/>
        </w:rPr>
        <w:t xml:space="preserve">Congresses, </w:t>
      </w:r>
      <w:r>
        <w:rPr>
          <w:color w:val="000000"/>
          <w:spacing w:val="2"/>
        </w:rPr>
        <w:t>Eucharistic c., intervention by the Father, 154.</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rPr>
        <w:t xml:space="preserve">Conscience, </w:t>
      </w:r>
      <w:r>
        <w:rPr>
          <w:color w:val="000000"/>
        </w:rPr>
        <w:t>to from the c. of children, 589; to open conscience to the</w:t>
      </w:r>
    </w:p>
    <w:p w:rsidR="00BF0716" w:rsidRDefault="00BF0716" w:rsidP="00BF0716">
      <w:pPr>
        <w:shd w:val="clear" w:color="auto" w:fill="FFFFFF"/>
        <w:spacing w:line="326" w:lineRule="exact"/>
        <w:ind w:left="374"/>
      </w:pPr>
      <w:proofErr w:type="gramStart"/>
      <w:r>
        <w:rPr>
          <w:color w:val="000000"/>
          <w:spacing w:val="2"/>
        </w:rPr>
        <w:t>spiritual</w:t>
      </w:r>
      <w:proofErr w:type="gramEnd"/>
      <w:r>
        <w:rPr>
          <w:color w:val="000000"/>
          <w:spacing w:val="2"/>
        </w:rPr>
        <w:t xml:space="preserve"> master, 28; delicacy of conscience of the F., 768.</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1"/>
        </w:rPr>
        <w:t xml:space="preserve">Contestation, </w:t>
      </w:r>
      <w:r>
        <w:rPr>
          <w:color w:val="000000"/>
          <w:spacing w:val="1"/>
        </w:rPr>
        <w:t>c. in the church, 67.</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rPr>
        <w:t xml:space="preserve">Conversations, </w:t>
      </w:r>
      <w:r>
        <w:rPr>
          <w:color w:val="000000"/>
        </w:rPr>
        <w:t>c. of the Father, 543.</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4"/>
        </w:rPr>
        <w:t xml:space="preserve">Conversion, </w:t>
      </w:r>
      <w:r>
        <w:rPr>
          <w:color w:val="000000"/>
          <w:spacing w:val="4"/>
        </w:rPr>
        <w:t>nature of c., 14; according to the Father, 15; he asked</w:t>
      </w:r>
    </w:p>
    <w:p w:rsidR="00BF0716" w:rsidRDefault="00BF0716" w:rsidP="00BF0716">
      <w:pPr>
        <w:shd w:val="clear" w:color="auto" w:fill="FFFFFF"/>
        <w:spacing w:line="331" w:lineRule="exact"/>
        <w:ind w:left="370"/>
      </w:pPr>
      <w:proofErr w:type="gramStart"/>
      <w:r>
        <w:rPr>
          <w:color w:val="000000"/>
          <w:spacing w:val="2"/>
        </w:rPr>
        <w:t>prayers</w:t>
      </w:r>
      <w:proofErr w:type="gramEnd"/>
      <w:r>
        <w:rPr>
          <w:color w:val="000000"/>
          <w:spacing w:val="2"/>
        </w:rPr>
        <w:t xml:space="preserve"> for c., 17; prayers for c., 17; appeal to the saints for c., 20.</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1"/>
        </w:rPr>
        <w:t xml:space="preserve">Conversions, </w:t>
      </w:r>
      <w:r>
        <w:rPr>
          <w:color w:val="000000"/>
          <w:spacing w:val="-1"/>
        </w:rPr>
        <w:t>from Protestantism, 431.</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7"/>
        </w:rPr>
        <w:t xml:space="preserve">Correction, </w:t>
      </w:r>
      <w:r>
        <w:rPr>
          <w:color w:val="000000"/>
          <w:spacing w:val="7"/>
        </w:rPr>
        <w:t>how to make c. and make people accept it, 528; the</w:t>
      </w:r>
    </w:p>
    <w:p w:rsidR="00BF0716" w:rsidRDefault="00BF0716" w:rsidP="00BF0716">
      <w:pPr>
        <w:shd w:val="clear" w:color="auto" w:fill="FFFFFF"/>
        <w:spacing w:line="326" w:lineRule="exact"/>
        <w:ind w:left="370"/>
      </w:pPr>
      <w:r>
        <w:rPr>
          <w:color w:val="000000"/>
          <w:spacing w:val="2"/>
        </w:rPr>
        <w:t>Father did so, 534.</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1"/>
        </w:rPr>
        <w:t xml:space="preserve">Costa Saya (Louis), </w:t>
      </w:r>
      <w:r>
        <w:rPr>
          <w:color w:val="000000"/>
          <w:spacing w:val="1"/>
        </w:rPr>
        <w:t>a great benefactor of the Father, 664.</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rPr>
        <w:t xml:space="preserve">Critique, </w:t>
      </w:r>
      <w:r>
        <w:rPr>
          <w:color w:val="000000"/>
        </w:rPr>
        <w:t>to the superiors, 806.</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1"/>
        </w:rPr>
        <w:t xml:space="preserve">Cross, </w:t>
      </w:r>
      <w:r>
        <w:rPr>
          <w:color w:val="000000"/>
          <w:spacing w:val="1"/>
        </w:rPr>
        <w:t xml:space="preserve">benefits and how to carry it, 706; to thank for </w:t>
      </w:r>
      <w:proofErr w:type="gramStart"/>
      <w:r>
        <w:rPr>
          <w:color w:val="000000"/>
          <w:spacing w:val="1"/>
        </w:rPr>
        <w:t>the  cross</w:t>
      </w:r>
      <w:proofErr w:type="gramEnd"/>
      <w:r>
        <w:rPr>
          <w:color w:val="000000"/>
          <w:spacing w:val="1"/>
        </w:rPr>
        <w:t>, 218.</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26" w:lineRule="exact"/>
        <w:rPr>
          <w:color w:val="000000"/>
        </w:rPr>
      </w:pPr>
      <w:r>
        <w:rPr>
          <w:color w:val="000000"/>
          <w:spacing w:val="1"/>
        </w:rPr>
        <w:t>Cucinotta (Grace), benefactress of the Father, 663.</w:t>
      </w:r>
    </w:p>
    <w:p w:rsidR="00BF0716" w:rsidRDefault="00BF0716" w:rsidP="00BF0716">
      <w:pPr>
        <w:shd w:val="clear" w:color="auto" w:fill="FFFFFF"/>
        <w:ind w:left="370"/>
        <w:rPr>
          <w:color w:val="000000"/>
        </w:rPr>
      </w:pPr>
      <w:r>
        <w:rPr>
          <w:b/>
          <w:bCs/>
          <w:color w:val="000000"/>
        </w:rPr>
        <w:t xml:space="preserve">Cusmano (Father James), </w:t>
      </w:r>
      <w:r>
        <w:rPr>
          <w:color w:val="000000"/>
        </w:rPr>
        <w:t>humility of Father C., 747.</w:t>
      </w:r>
    </w:p>
    <w:p w:rsidR="00BF0716" w:rsidRPr="00BD3BE9" w:rsidRDefault="00BF0716" w:rsidP="00BF0716">
      <w:pPr>
        <w:shd w:val="clear" w:color="auto" w:fill="FFFFFF"/>
        <w:ind w:left="34"/>
        <w:jc w:val="center"/>
        <w:rPr>
          <w:b/>
        </w:rPr>
      </w:pPr>
      <w:r>
        <w:rPr>
          <w:color w:val="000000"/>
        </w:rPr>
        <w:br w:type="page"/>
      </w:r>
      <w:r w:rsidRPr="00BD3BE9">
        <w:rPr>
          <w:b/>
          <w:color w:val="000000"/>
          <w:sz w:val="22"/>
          <w:szCs w:val="22"/>
        </w:rPr>
        <w:lastRenderedPageBreak/>
        <w:t>D</w:t>
      </w:r>
    </w:p>
    <w:p w:rsidR="00BF0716" w:rsidRDefault="00BF0716" w:rsidP="00BF0716">
      <w:pPr>
        <w:shd w:val="clear" w:color="auto" w:fill="FFFFFF"/>
        <w:spacing w:before="211" w:line="312" w:lineRule="exact"/>
        <w:ind w:left="254" w:right="1459"/>
      </w:pPr>
      <w:r>
        <w:rPr>
          <w:b/>
          <w:bCs/>
          <w:color w:val="000000"/>
          <w:spacing w:val="3"/>
          <w:sz w:val="19"/>
          <w:szCs w:val="19"/>
        </w:rPr>
        <w:t xml:space="preserve">D'Amore (Sister M. Carmel), </w:t>
      </w:r>
      <w:r>
        <w:rPr>
          <w:color w:val="000000"/>
          <w:spacing w:val="3"/>
          <w:sz w:val="19"/>
          <w:szCs w:val="19"/>
        </w:rPr>
        <w:t xml:space="preserve">689. </w:t>
      </w:r>
      <w:r>
        <w:rPr>
          <w:b/>
          <w:bCs/>
          <w:color w:val="000000"/>
          <w:spacing w:val="3"/>
          <w:sz w:val="19"/>
          <w:szCs w:val="19"/>
        </w:rPr>
        <w:t xml:space="preserve">D'Arrigo (Msgr. Letterio), </w:t>
      </w:r>
      <w:r>
        <w:rPr>
          <w:color w:val="000000"/>
          <w:spacing w:val="3"/>
          <w:sz w:val="19"/>
          <w:szCs w:val="19"/>
        </w:rPr>
        <w:t xml:space="preserve">794, 797, 800, 805. </w:t>
      </w:r>
      <w:proofErr w:type="gramStart"/>
      <w:r>
        <w:rPr>
          <w:b/>
          <w:bCs/>
          <w:color w:val="000000"/>
          <w:spacing w:val="1"/>
          <w:sz w:val="19"/>
          <w:szCs w:val="19"/>
        </w:rPr>
        <w:t>Daughters of the Sacred Side,   699.</w:t>
      </w:r>
      <w:proofErr w:type="gramEnd"/>
      <w:r>
        <w:rPr>
          <w:b/>
          <w:bCs/>
          <w:color w:val="000000"/>
          <w:spacing w:val="1"/>
          <w:sz w:val="19"/>
          <w:szCs w:val="19"/>
        </w:rPr>
        <w:t xml:space="preserve"> </w:t>
      </w:r>
      <w:proofErr w:type="gramStart"/>
      <w:r>
        <w:rPr>
          <w:b/>
          <w:bCs/>
          <w:color w:val="000000"/>
          <w:spacing w:val="5"/>
          <w:sz w:val="19"/>
          <w:szCs w:val="19"/>
        </w:rPr>
        <w:t xml:space="preserve">Debts, </w:t>
      </w:r>
      <w:r>
        <w:rPr>
          <w:color w:val="000000"/>
          <w:spacing w:val="5"/>
          <w:sz w:val="19"/>
          <w:szCs w:val="19"/>
        </w:rPr>
        <w:t>647, 677.</w:t>
      </w:r>
      <w:proofErr w:type="gramEnd"/>
    </w:p>
    <w:p w:rsidR="00BF0716" w:rsidRDefault="00BF0716" w:rsidP="00BF0716">
      <w:pPr>
        <w:shd w:val="clear" w:color="auto" w:fill="FFFFFF"/>
        <w:spacing w:before="96" w:line="187" w:lineRule="exact"/>
        <w:ind w:left="379" w:hanging="125"/>
      </w:pPr>
      <w:r>
        <w:rPr>
          <w:b/>
          <w:bCs/>
          <w:color w:val="000000"/>
          <w:spacing w:val="3"/>
        </w:rPr>
        <w:t xml:space="preserve">Defects, </w:t>
      </w:r>
      <w:r>
        <w:rPr>
          <w:color w:val="000000"/>
          <w:spacing w:val="3"/>
        </w:rPr>
        <w:t xml:space="preserve">the Father charges himself with, 28, 30; to fight d., 521; to </w:t>
      </w:r>
      <w:r>
        <w:rPr>
          <w:color w:val="000000"/>
          <w:spacing w:val="2"/>
        </w:rPr>
        <w:t>beware of little d., 531.</w:t>
      </w:r>
    </w:p>
    <w:p w:rsidR="00BF0716" w:rsidRDefault="00BF0716" w:rsidP="00BF0716">
      <w:pPr>
        <w:shd w:val="clear" w:color="auto" w:fill="FFFFFF"/>
        <w:spacing w:before="24" w:line="317" w:lineRule="exact"/>
        <w:ind w:left="254"/>
      </w:pPr>
      <w:proofErr w:type="gramStart"/>
      <w:r>
        <w:rPr>
          <w:b/>
          <w:bCs/>
          <w:color w:val="000000"/>
          <w:spacing w:val="-1"/>
        </w:rPr>
        <w:t xml:space="preserve">Delicacy, </w:t>
      </w:r>
      <w:r>
        <w:rPr>
          <w:color w:val="000000"/>
          <w:spacing w:val="-1"/>
        </w:rPr>
        <w:t>of conscience, 204.</w:t>
      </w:r>
      <w:proofErr w:type="gramEnd"/>
    </w:p>
    <w:p w:rsidR="00BF0716" w:rsidRDefault="00BF0716" w:rsidP="00BF0716">
      <w:pPr>
        <w:shd w:val="clear" w:color="auto" w:fill="FFFFFF"/>
        <w:spacing w:line="317" w:lineRule="exact"/>
        <w:ind w:left="254"/>
      </w:pPr>
      <w:proofErr w:type="gramStart"/>
      <w:r>
        <w:rPr>
          <w:b/>
          <w:bCs/>
          <w:color w:val="000000"/>
          <w:spacing w:val="1"/>
        </w:rPr>
        <w:t xml:space="preserve">Detachment, </w:t>
      </w:r>
      <w:r>
        <w:rPr>
          <w:color w:val="000000"/>
          <w:spacing w:val="1"/>
        </w:rPr>
        <w:t>d. from creatures, 168; d. from earthly things, 171.</w:t>
      </w:r>
      <w:proofErr w:type="gramEnd"/>
    </w:p>
    <w:p w:rsidR="00BF0716" w:rsidRDefault="00BF0716" w:rsidP="00BF0716">
      <w:pPr>
        <w:shd w:val="clear" w:color="auto" w:fill="FFFFFF"/>
        <w:spacing w:line="317" w:lineRule="exact"/>
        <w:ind w:left="250"/>
      </w:pPr>
      <w:proofErr w:type="gramStart"/>
      <w:r>
        <w:rPr>
          <w:b/>
          <w:bCs/>
          <w:color w:val="000000"/>
          <w:spacing w:val="-1"/>
        </w:rPr>
        <w:t xml:space="preserve">Diagnosis, </w:t>
      </w:r>
      <w:r>
        <w:rPr>
          <w:color w:val="000000"/>
          <w:spacing w:val="-1"/>
        </w:rPr>
        <w:t>of defects, 529.</w:t>
      </w:r>
      <w:proofErr w:type="gramEnd"/>
    </w:p>
    <w:p w:rsidR="00BF0716" w:rsidRDefault="00BF0716" w:rsidP="00BF0716">
      <w:pPr>
        <w:shd w:val="clear" w:color="auto" w:fill="FFFFFF"/>
        <w:spacing w:before="86" w:line="192" w:lineRule="exact"/>
        <w:ind w:left="384" w:hanging="134"/>
      </w:pPr>
      <w:r>
        <w:rPr>
          <w:b/>
          <w:bCs/>
          <w:color w:val="000000"/>
          <w:spacing w:val="1"/>
        </w:rPr>
        <w:t xml:space="preserve">Di Francia (Don Francis M.), </w:t>
      </w:r>
      <w:r>
        <w:rPr>
          <w:color w:val="000000"/>
          <w:spacing w:val="1"/>
        </w:rPr>
        <w:t xml:space="preserve">separation from the Father, 638, 686, </w:t>
      </w:r>
      <w:r>
        <w:rPr>
          <w:color w:val="000000"/>
          <w:spacing w:val="2"/>
        </w:rPr>
        <w:t>691; he insists for union, 693.</w:t>
      </w:r>
    </w:p>
    <w:p w:rsidR="00BF0716" w:rsidRDefault="00BF0716" w:rsidP="00BF0716">
      <w:pPr>
        <w:shd w:val="clear" w:color="auto" w:fill="FFFFFF"/>
        <w:spacing w:before="29" w:line="312" w:lineRule="exact"/>
        <w:ind w:left="250" w:right="1824"/>
      </w:pPr>
      <w:proofErr w:type="gramStart"/>
      <w:r>
        <w:rPr>
          <w:b/>
          <w:bCs/>
          <w:color w:val="000000"/>
        </w:rPr>
        <w:t xml:space="preserve">Dispersed, </w:t>
      </w:r>
      <w:r>
        <w:rPr>
          <w:color w:val="000000"/>
        </w:rPr>
        <w:t>d. after Caporetto, appeal, 660.</w:t>
      </w:r>
      <w:proofErr w:type="gramEnd"/>
      <w:r>
        <w:rPr>
          <w:color w:val="000000"/>
        </w:rPr>
        <w:t xml:space="preserve"> </w:t>
      </w:r>
      <w:proofErr w:type="gramStart"/>
      <w:r>
        <w:rPr>
          <w:b/>
          <w:bCs/>
          <w:color w:val="000000"/>
        </w:rPr>
        <w:t xml:space="preserve">Distractions, </w:t>
      </w:r>
      <w:r>
        <w:rPr>
          <w:color w:val="000000"/>
        </w:rPr>
        <w:t>in the prayers, 404.</w:t>
      </w:r>
      <w:proofErr w:type="gramEnd"/>
    </w:p>
    <w:p w:rsidR="00BF0716" w:rsidRDefault="00BF0716" w:rsidP="00BF0716">
      <w:pPr>
        <w:shd w:val="clear" w:color="auto" w:fill="FFFFFF"/>
        <w:spacing w:before="106" w:line="182" w:lineRule="exact"/>
        <w:ind w:left="374" w:hanging="130"/>
        <w:rPr>
          <w:color w:val="000000"/>
          <w:spacing w:val="3"/>
        </w:rPr>
      </w:pPr>
      <w:r>
        <w:rPr>
          <w:b/>
          <w:bCs/>
          <w:color w:val="000000"/>
          <w:spacing w:val="2"/>
        </w:rPr>
        <w:t xml:space="preserve">Drago (Mansueto), </w:t>
      </w:r>
      <w:r>
        <w:rPr>
          <w:color w:val="000000"/>
          <w:spacing w:val="2"/>
        </w:rPr>
        <w:t xml:space="preserve">he dies in the war, 555; (Mariano), he becomes </w:t>
      </w:r>
      <w:r>
        <w:rPr>
          <w:color w:val="000000"/>
          <w:spacing w:val="3"/>
        </w:rPr>
        <w:t>blind, 556; sorrow and charity of the Father, 556.</w:t>
      </w:r>
    </w:p>
    <w:p w:rsidR="00BF0716" w:rsidRDefault="00BF0716" w:rsidP="00BF0716">
      <w:pPr>
        <w:shd w:val="clear" w:color="auto" w:fill="FFFFFF"/>
        <w:spacing w:before="106" w:line="182" w:lineRule="exact"/>
        <w:ind w:left="374" w:hanging="130"/>
      </w:pPr>
    </w:p>
    <w:p w:rsidR="00BF0716" w:rsidRDefault="00BF0716" w:rsidP="00BF0716">
      <w:pPr>
        <w:shd w:val="clear" w:color="auto" w:fill="FFFFFF"/>
        <w:spacing w:before="106" w:line="182" w:lineRule="exact"/>
        <w:ind w:left="374" w:hanging="130"/>
      </w:pPr>
    </w:p>
    <w:p w:rsidR="00BF0716" w:rsidRDefault="00BF0716" w:rsidP="00BF0716">
      <w:pPr>
        <w:shd w:val="clear" w:color="auto" w:fill="FFFFFF"/>
        <w:ind w:left="374" w:hanging="130"/>
      </w:pPr>
    </w:p>
    <w:p w:rsidR="00BF0716" w:rsidRPr="00BD3BE9" w:rsidRDefault="00BF0716" w:rsidP="00BF0716">
      <w:pPr>
        <w:shd w:val="clear" w:color="auto" w:fill="FFFFFF"/>
        <w:ind w:left="374" w:hanging="130"/>
        <w:jc w:val="center"/>
        <w:rPr>
          <w:b/>
        </w:rPr>
      </w:pPr>
      <w:r w:rsidRPr="00BD3BE9">
        <w:rPr>
          <w:b/>
        </w:rPr>
        <w:t>E</w:t>
      </w:r>
    </w:p>
    <w:p w:rsidR="00BF0716" w:rsidRDefault="00BF0716" w:rsidP="00BF0716">
      <w:pPr>
        <w:shd w:val="clear" w:color="auto" w:fill="FFFFFF"/>
        <w:ind w:left="374" w:hanging="130"/>
      </w:pPr>
    </w:p>
    <w:p w:rsidR="00BF0716" w:rsidRDefault="00BF0716" w:rsidP="00BF0716">
      <w:pPr>
        <w:shd w:val="clear" w:color="auto" w:fill="FFFFFF"/>
        <w:ind w:left="374" w:hanging="130"/>
      </w:pPr>
    </w:p>
    <w:p w:rsidR="00BF0716" w:rsidRDefault="00BF0716" w:rsidP="00BF0716">
      <w:pPr>
        <w:widowControl w:val="0"/>
        <w:numPr>
          <w:ilvl w:val="0"/>
          <w:numId w:val="17"/>
        </w:numPr>
        <w:shd w:val="clear" w:color="auto" w:fill="FFFFFF"/>
        <w:tabs>
          <w:tab w:val="left" w:pos="235"/>
        </w:tabs>
        <w:autoSpaceDE w:val="0"/>
        <w:autoSpaceDN w:val="0"/>
        <w:adjustRightInd w:val="0"/>
        <w:rPr>
          <w:b/>
          <w:bCs/>
          <w:color w:val="000000"/>
        </w:rPr>
      </w:pPr>
      <w:r>
        <w:rPr>
          <w:b/>
          <w:bCs/>
          <w:color w:val="000000"/>
        </w:rPr>
        <w:t>E</w:t>
      </w:r>
      <w:r>
        <w:rPr>
          <w:b/>
          <w:bCs/>
          <w:color w:val="000000"/>
        </w:rPr>
        <w:t xml:space="preserve">arthquake, </w:t>
      </w:r>
      <w:r>
        <w:rPr>
          <w:color w:val="000000"/>
        </w:rPr>
        <w:t>e. of 1894, 424; e. of 1908, 336.</w:t>
      </w:r>
    </w:p>
    <w:p w:rsidR="00BF0716" w:rsidRDefault="00BF0716" w:rsidP="00BF0716">
      <w:pPr>
        <w:widowControl w:val="0"/>
        <w:numPr>
          <w:ilvl w:val="0"/>
          <w:numId w:val="17"/>
        </w:numPr>
        <w:shd w:val="clear" w:color="auto" w:fill="FFFFFF"/>
        <w:tabs>
          <w:tab w:val="left" w:pos="235"/>
        </w:tabs>
        <w:autoSpaceDE w:val="0"/>
        <w:autoSpaceDN w:val="0"/>
        <w:adjustRightInd w:val="0"/>
        <w:spacing w:before="10" w:line="312" w:lineRule="exact"/>
        <w:rPr>
          <w:b/>
          <w:bCs/>
          <w:color w:val="000000"/>
          <w:sz w:val="19"/>
          <w:szCs w:val="19"/>
        </w:rPr>
      </w:pPr>
      <w:r>
        <w:rPr>
          <w:b/>
          <w:bCs/>
          <w:color w:val="000000"/>
          <w:sz w:val="19"/>
          <w:szCs w:val="19"/>
        </w:rPr>
        <w:t>Economy and Poverty,   780.</w:t>
      </w:r>
    </w:p>
    <w:p w:rsidR="00BF0716" w:rsidRDefault="00BF0716" w:rsidP="00BF0716">
      <w:pPr>
        <w:widowControl w:val="0"/>
        <w:numPr>
          <w:ilvl w:val="0"/>
          <w:numId w:val="17"/>
        </w:numPr>
        <w:shd w:val="clear" w:color="auto" w:fill="FFFFFF"/>
        <w:tabs>
          <w:tab w:val="left" w:pos="235"/>
        </w:tabs>
        <w:autoSpaceDE w:val="0"/>
        <w:autoSpaceDN w:val="0"/>
        <w:adjustRightInd w:val="0"/>
        <w:spacing w:line="312" w:lineRule="exact"/>
        <w:rPr>
          <w:b/>
          <w:bCs/>
          <w:color w:val="000000"/>
        </w:rPr>
      </w:pPr>
      <w:r>
        <w:rPr>
          <w:b/>
          <w:bCs/>
          <w:color w:val="000000"/>
        </w:rPr>
        <w:t xml:space="preserve">Edification, </w:t>
      </w:r>
      <w:r>
        <w:rPr>
          <w:color w:val="000000"/>
        </w:rPr>
        <w:t>prayer for e., 724.</w:t>
      </w:r>
    </w:p>
    <w:p w:rsidR="00BF0716" w:rsidRDefault="00BF0716" w:rsidP="00BF0716">
      <w:pPr>
        <w:widowControl w:val="0"/>
        <w:numPr>
          <w:ilvl w:val="0"/>
          <w:numId w:val="17"/>
        </w:numPr>
        <w:shd w:val="clear" w:color="auto" w:fill="FFFFFF"/>
        <w:tabs>
          <w:tab w:val="left" w:pos="235"/>
        </w:tabs>
        <w:autoSpaceDE w:val="0"/>
        <w:autoSpaceDN w:val="0"/>
        <w:adjustRightInd w:val="0"/>
        <w:spacing w:line="312" w:lineRule="exact"/>
        <w:rPr>
          <w:b/>
          <w:bCs/>
          <w:color w:val="000000"/>
        </w:rPr>
      </w:pPr>
      <w:r>
        <w:rPr>
          <w:b/>
          <w:bCs/>
          <w:color w:val="000000"/>
          <w:spacing w:val="1"/>
        </w:rPr>
        <w:t xml:space="preserve">Education, </w:t>
      </w:r>
      <w:r>
        <w:rPr>
          <w:color w:val="000000"/>
          <w:spacing w:val="1"/>
        </w:rPr>
        <w:t>integral e., 587; religious e., 579, 589; e. to work, 590.</w:t>
      </w:r>
    </w:p>
    <w:p w:rsidR="00BF0716" w:rsidRDefault="00BF0716" w:rsidP="00BF0716">
      <w:pPr>
        <w:widowControl w:val="0"/>
        <w:numPr>
          <w:ilvl w:val="0"/>
          <w:numId w:val="17"/>
        </w:numPr>
        <w:shd w:val="clear" w:color="auto" w:fill="FFFFFF"/>
        <w:tabs>
          <w:tab w:val="left" w:pos="235"/>
        </w:tabs>
        <w:autoSpaceDE w:val="0"/>
        <w:autoSpaceDN w:val="0"/>
        <w:adjustRightInd w:val="0"/>
        <w:spacing w:line="312" w:lineRule="exact"/>
        <w:rPr>
          <w:b/>
          <w:bCs/>
          <w:color w:val="000000"/>
        </w:rPr>
      </w:pPr>
      <w:r>
        <w:rPr>
          <w:b/>
          <w:bCs/>
          <w:color w:val="000000"/>
          <w:spacing w:val="1"/>
        </w:rPr>
        <w:t xml:space="preserve">Educators, </w:t>
      </w:r>
      <w:r>
        <w:rPr>
          <w:color w:val="000000"/>
          <w:spacing w:val="1"/>
        </w:rPr>
        <w:t>e. according to the Father, 580.</w:t>
      </w:r>
    </w:p>
    <w:p w:rsidR="00BF0716" w:rsidRDefault="00BF0716" w:rsidP="00BF0716">
      <w:pPr>
        <w:widowControl w:val="0"/>
        <w:numPr>
          <w:ilvl w:val="0"/>
          <w:numId w:val="17"/>
        </w:numPr>
        <w:shd w:val="clear" w:color="auto" w:fill="FFFFFF"/>
        <w:tabs>
          <w:tab w:val="left" w:pos="235"/>
        </w:tabs>
        <w:autoSpaceDE w:val="0"/>
        <w:autoSpaceDN w:val="0"/>
        <w:adjustRightInd w:val="0"/>
        <w:spacing w:before="10" w:line="312" w:lineRule="exact"/>
        <w:rPr>
          <w:b/>
          <w:bCs/>
          <w:color w:val="000000"/>
        </w:rPr>
      </w:pPr>
      <w:r>
        <w:rPr>
          <w:b/>
          <w:bCs/>
          <w:color w:val="000000"/>
          <w:spacing w:val="1"/>
        </w:rPr>
        <w:t xml:space="preserve">Employees, </w:t>
      </w:r>
      <w:r>
        <w:rPr>
          <w:color w:val="000000"/>
          <w:spacing w:val="1"/>
        </w:rPr>
        <w:t>letter to the e., 425.</w:t>
      </w:r>
    </w:p>
    <w:p w:rsidR="00BF0716" w:rsidRDefault="00BF0716" w:rsidP="00BF0716">
      <w:pPr>
        <w:widowControl w:val="0"/>
        <w:numPr>
          <w:ilvl w:val="0"/>
          <w:numId w:val="17"/>
        </w:numPr>
        <w:shd w:val="clear" w:color="auto" w:fill="FFFFFF"/>
        <w:tabs>
          <w:tab w:val="left" w:pos="235"/>
        </w:tabs>
        <w:autoSpaceDE w:val="0"/>
        <w:autoSpaceDN w:val="0"/>
        <w:adjustRightInd w:val="0"/>
        <w:spacing w:line="312" w:lineRule="exact"/>
        <w:rPr>
          <w:b/>
          <w:bCs/>
          <w:color w:val="000000"/>
        </w:rPr>
      </w:pPr>
      <w:r>
        <w:rPr>
          <w:b/>
          <w:bCs/>
          <w:color w:val="000000"/>
        </w:rPr>
        <w:t xml:space="preserve">Encouragement, </w:t>
      </w:r>
      <w:r>
        <w:rPr>
          <w:color w:val="000000"/>
        </w:rPr>
        <w:t>e. from the Father, 521, 531, 536.</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12" w:lineRule="exact"/>
        <w:rPr>
          <w:b/>
          <w:bCs/>
          <w:color w:val="000000"/>
          <w:sz w:val="19"/>
          <w:szCs w:val="19"/>
        </w:rPr>
      </w:pPr>
      <w:r>
        <w:rPr>
          <w:b/>
          <w:bCs/>
          <w:color w:val="000000"/>
          <w:sz w:val="19"/>
          <w:szCs w:val="19"/>
        </w:rPr>
        <w:t xml:space="preserve">Eucharist, </w:t>
      </w:r>
      <w:r>
        <w:rPr>
          <w:color w:val="000000"/>
          <w:sz w:val="19"/>
          <w:szCs w:val="19"/>
        </w:rPr>
        <w:t xml:space="preserve">see </w:t>
      </w:r>
      <w:r>
        <w:rPr>
          <w:b/>
          <w:bCs/>
          <w:color w:val="000000"/>
          <w:sz w:val="19"/>
          <w:szCs w:val="19"/>
        </w:rPr>
        <w:t>Blessed Sacrament.</w:t>
      </w:r>
    </w:p>
    <w:p w:rsidR="00BF0716" w:rsidRDefault="00BF0716" w:rsidP="00BF0716">
      <w:pPr>
        <w:widowControl w:val="0"/>
        <w:numPr>
          <w:ilvl w:val="0"/>
          <w:numId w:val="17"/>
        </w:numPr>
        <w:shd w:val="clear" w:color="auto" w:fill="FFFFFF"/>
        <w:tabs>
          <w:tab w:val="left" w:pos="235"/>
        </w:tabs>
        <w:autoSpaceDE w:val="0"/>
        <w:autoSpaceDN w:val="0"/>
        <w:adjustRightInd w:val="0"/>
        <w:spacing w:line="312" w:lineRule="exact"/>
        <w:rPr>
          <w:b/>
          <w:bCs/>
          <w:color w:val="000000"/>
          <w:sz w:val="19"/>
          <w:szCs w:val="19"/>
        </w:rPr>
      </w:pPr>
      <w:r>
        <w:rPr>
          <w:b/>
          <w:bCs/>
          <w:color w:val="000000"/>
          <w:spacing w:val="2"/>
          <w:sz w:val="19"/>
          <w:szCs w:val="19"/>
        </w:rPr>
        <w:t xml:space="preserve">Eucharistic Heart, </w:t>
      </w:r>
      <w:r>
        <w:rPr>
          <w:color w:val="000000"/>
          <w:spacing w:val="2"/>
          <w:sz w:val="19"/>
          <w:szCs w:val="19"/>
        </w:rPr>
        <w:t>devotion, 286.</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12" w:lineRule="exact"/>
        <w:rPr>
          <w:b/>
          <w:bCs/>
          <w:color w:val="000000"/>
        </w:rPr>
      </w:pPr>
      <w:r>
        <w:rPr>
          <w:b/>
          <w:bCs/>
          <w:color w:val="000000"/>
          <w:spacing w:val="-3"/>
        </w:rPr>
        <w:t>Eustochio (</w:t>
      </w:r>
      <w:proofErr w:type="gramStart"/>
      <w:r>
        <w:rPr>
          <w:b/>
          <w:bCs/>
          <w:color w:val="000000"/>
          <w:spacing w:val="-3"/>
        </w:rPr>
        <w:t>Blessed),</w:t>
      </w:r>
      <w:proofErr w:type="gramEnd"/>
      <w:r>
        <w:rPr>
          <w:b/>
          <w:bCs/>
          <w:color w:val="000000"/>
          <w:spacing w:val="-3"/>
        </w:rPr>
        <w:t xml:space="preserve"> </w:t>
      </w:r>
      <w:r>
        <w:rPr>
          <w:color w:val="000000"/>
          <w:spacing w:val="-3"/>
        </w:rPr>
        <w:t>devotion of the Father, 383; the nuns of B. E., 503.</w:t>
      </w:r>
    </w:p>
    <w:p w:rsidR="00BF0716" w:rsidRPr="00BF0716" w:rsidRDefault="00BF0716" w:rsidP="00BF0716">
      <w:pPr>
        <w:widowControl w:val="0"/>
        <w:numPr>
          <w:ilvl w:val="0"/>
          <w:numId w:val="17"/>
        </w:numPr>
        <w:shd w:val="clear" w:color="auto" w:fill="FFFFFF"/>
        <w:tabs>
          <w:tab w:val="left" w:pos="235"/>
        </w:tabs>
        <w:autoSpaceDE w:val="0"/>
        <w:autoSpaceDN w:val="0"/>
        <w:adjustRightInd w:val="0"/>
        <w:spacing w:before="5" w:line="312" w:lineRule="exact"/>
        <w:rPr>
          <w:b/>
          <w:bCs/>
          <w:color w:val="000000"/>
        </w:rPr>
      </w:pPr>
      <w:r>
        <w:rPr>
          <w:b/>
          <w:bCs/>
          <w:color w:val="000000"/>
          <w:spacing w:val="-1"/>
        </w:rPr>
        <w:t xml:space="preserve">Examination, </w:t>
      </w:r>
      <w:r>
        <w:rPr>
          <w:color w:val="000000"/>
          <w:spacing w:val="-1"/>
        </w:rPr>
        <w:t>e. of conscience, 412.</w:t>
      </w:r>
    </w:p>
    <w:p w:rsidR="00BF0716" w:rsidRDefault="00BF0716" w:rsidP="00BF0716">
      <w:pPr>
        <w:numPr>
          <w:ilvl w:val="0"/>
          <w:numId w:val="17"/>
        </w:numPr>
        <w:shd w:val="clear" w:color="auto" w:fill="FFFFFF"/>
        <w:rPr>
          <w:color w:val="000000"/>
          <w:spacing w:val="1"/>
        </w:rPr>
      </w:pPr>
      <w:r>
        <w:rPr>
          <w:b/>
          <w:bCs/>
          <w:color w:val="000000"/>
          <w:spacing w:val="1"/>
        </w:rPr>
        <w:t xml:space="preserve">Exposition, </w:t>
      </w:r>
      <w:r>
        <w:rPr>
          <w:color w:val="000000"/>
          <w:spacing w:val="1"/>
        </w:rPr>
        <w:t>e. of the Blessed Sacrament in the holy week, 273.</w:t>
      </w:r>
    </w:p>
    <w:p w:rsidR="00BD3BE9" w:rsidRPr="00BD3BE9" w:rsidRDefault="00BF0716" w:rsidP="00BD3BE9">
      <w:pPr>
        <w:widowControl w:val="0"/>
        <w:shd w:val="clear" w:color="auto" w:fill="FFFFFF"/>
        <w:tabs>
          <w:tab w:val="left" w:pos="245"/>
        </w:tabs>
        <w:autoSpaceDE w:val="0"/>
        <w:autoSpaceDN w:val="0"/>
        <w:adjustRightInd w:val="0"/>
        <w:ind w:left="10"/>
        <w:jc w:val="center"/>
        <w:rPr>
          <w:b/>
          <w:bCs/>
          <w:color w:val="000000"/>
        </w:rPr>
      </w:pPr>
      <w:r>
        <w:rPr>
          <w:color w:val="000000"/>
          <w:spacing w:val="1"/>
        </w:rPr>
        <w:br w:type="page"/>
      </w:r>
      <w:r w:rsidR="00BD3BE9">
        <w:rPr>
          <w:b/>
          <w:color w:val="000000"/>
          <w:spacing w:val="1"/>
        </w:rPr>
        <w:lastRenderedPageBreak/>
        <w:t>F</w:t>
      </w:r>
    </w:p>
    <w:p w:rsidR="00BD3BE9" w:rsidRDefault="00BD3BE9" w:rsidP="00BD3BE9">
      <w:pPr>
        <w:pStyle w:val="ListParagraph"/>
        <w:rPr>
          <w:b/>
          <w:bCs/>
          <w:color w:val="000000"/>
        </w:rPr>
      </w:pPr>
    </w:p>
    <w:p w:rsidR="00BD3BE9" w:rsidRDefault="00BD3BE9" w:rsidP="00BD3BE9">
      <w:pPr>
        <w:widowControl w:val="0"/>
        <w:shd w:val="clear" w:color="auto" w:fill="FFFFFF"/>
        <w:tabs>
          <w:tab w:val="left" w:pos="245"/>
        </w:tabs>
        <w:autoSpaceDE w:val="0"/>
        <w:autoSpaceDN w:val="0"/>
        <w:adjustRightInd w:val="0"/>
        <w:ind w:left="10"/>
        <w:rPr>
          <w:b/>
          <w:bCs/>
          <w:color w:val="000000"/>
        </w:rPr>
      </w:pPr>
    </w:p>
    <w:p w:rsidR="00BF0716" w:rsidRDefault="00BF0716" w:rsidP="00BF0716">
      <w:pPr>
        <w:widowControl w:val="0"/>
        <w:numPr>
          <w:ilvl w:val="0"/>
          <w:numId w:val="17"/>
        </w:numPr>
        <w:shd w:val="clear" w:color="auto" w:fill="FFFFFF"/>
        <w:tabs>
          <w:tab w:val="left" w:pos="245"/>
        </w:tabs>
        <w:autoSpaceDE w:val="0"/>
        <w:autoSpaceDN w:val="0"/>
        <w:adjustRightInd w:val="0"/>
        <w:ind w:left="10"/>
        <w:rPr>
          <w:b/>
          <w:bCs/>
          <w:color w:val="000000"/>
        </w:rPr>
      </w:pPr>
      <w:r>
        <w:rPr>
          <w:b/>
          <w:bCs/>
          <w:color w:val="000000"/>
        </w:rPr>
        <w:t xml:space="preserve">Facchinetti (Father of the Friars Minor), </w:t>
      </w:r>
      <w:r>
        <w:rPr>
          <w:color w:val="000000"/>
        </w:rPr>
        <w:t>F. and the Father, 757.</w:t>
      </w:r>
    </w:p>
    <w:p w:rsidR="00BF0716" w:rsidRDefault="00BF0716" w:rsidP="00BF0716">
      <w:pPr>
        <w:widowControl w:val="0"/>
        <w:numPr>
          <w:ilvl w:val="0"/>
          <w:numId w:val="17"/>
        </w:numPr>
        <w:shd w:val="clear" w:color="auto" w:fill="FFFFFF"/>
        <w:tabs>
          <w:tab w:val="left" w:pos="245"/>
        </w:tabs>
        <w:autoSpaceDE w:val="0"/>
        <w:autoSpaceDN w:val="0"/>
        <w:adjustRightInd w:val="0"/>
        <w:spacing w:before="101"/>
        <w:ind w:left="10"/>
        <w:rPr>
          <w:b/>
          <w:bCs/>
          <w:color w:val="000000"/>
        </w:rPr>
      </w:pPr>
      <w:r>
        <w:rPr>
          <w:b/>
          <w:bCs/>
          <w:color w:val="000000"/>
          <w:spacing w:val="6"/>
        </w:rPr>
        <w:t xml:space="preserve">Faith, </w:t>
      </w:r>
      <w:r>
        <w:rPr>
          <w:color w:val="000000"/>
          <w:spacing w:val="6"/>
        </w:rPr>
        <w:t>f. of the Father, 38, 40; f. stands out in the Father's works,</w:t>
      </w:r>
    </w:p>
    <w:p w:rsidR="00BF0716" w:rsidRDefault="00BF0716" w:rsidP="00BF0716">
      <w:pPr>
        <w:shd w:val="clear" w:color="auto" w:fill="FFFFFF"/>
        <w:spacing w:line="326" w:lineRule="exact"/>
        <w:ind w:left="394"/>
      </w:pPr>
      <w:r>
        <w:rPr>
          <w:color w:val="000000"/>
          <w:spacing w:val="-1"/>
        </w:rPr>
        <w:t>41; protest to Mayor Martino, 41; wish to spread f., 43; man off., 45.</w:t>
      </w:r>
    </w:p>
    <w:p w:rsidR="00BF0716" w:rsidRDefault="00BF0716" w:rsidP="00BF0716">
      <w:pPr>
        <w:shd w:val="clear" w:color="auto" w:fill="FFFFFF"/>
        <w:tabs>
          <w:tab w:val="left" w:pos="216"/>
        </w:tabs>
        <w:spacing w:before="5" w:line="326" w:lineRule="exact"/>
      </w:pPr>
      <w:proofErr w:type="gramStart"/>
      <w:r>
        <w:rPr>
          <w:b/>
          <w:bCs/>
          <w:color w:val="000000"/>
          <w:spacing w:val="-2"/>
        </w:rPr>
        <w:t>'-</w:t>
      </w:r>
      <w:r>
        <w:rPr>
          <w:b/>
          <w:bCs/>
          <w:color w:val="000000"/>
        </w:rPr>
        <w:tab/>
      </w:r>
      <w:r>
        <w:rPr>
          <w:b/>
          <w:bCs/>
          <w:color w:val="000000"/>
          <w:spacing w:val="1"/>
        </w:rPr>
        <w:t xml:space="preserve">Family, </w:t>
      </w:r>
      <w:r>
        <w:rPr>
          <w:color w:val="000000"/>
          <w:spacing w:val="1"/>
        </w:rPr>
        <w:t>apostolate of the f., 428.</w:t>
      </w:r>
      <w:proofErr w:type="gramEnd"/>
    </w:p>
    <w:p w:rsidR="00BF0716" w:rsidRDefault="00BF0716" w:rsidP="00BF0716">
      <w:pPr>
        <w:widowControl w:val="0"/>
        <w:numPr>
          <w:ilvl w:val="0"/>
          <w:numId w:val="17"/>
        </w:numPr>
        <w:shd w:val="clear" w:color="auto" w:fill="FFFFFF"/>
        <w:tabs>
          <w:tab w:val="left" w:pos="245"/>
        </w:tabs>
        <w:autoSpaceDE w:val="0"/>
        <w:autoSpaceDN w:val="0"/>
        <w:adjustRightInd w:val="0"/>
        <w:spacing w:line="326" w:lineRule="exact"/>
        <w:ind w:left="10"/>
        <w:rPr>
          <w:b/>
          <w:bCs/>
          <w:color w:val="000000"/>
        </w:rPr>
      </w:pPr>
      <w:r>
        <w:rPr>
          <w:b/>
          <w:bCs/>
          <w:color w:val="000000"/>
          <w:spacing w:val="2"/>
        </w:rPr>
        <w:t xml:space="preserve">Father, </w:t>
      </w:r>
      <w:r>
        <w:rPr>
          <w:color w:val="000000"/>
          <w:spacing w:val="2"/>
        </w:rPr>
        <w:t>the Father, title reserved to our Founder, 520.</w:t>
      </w:r>
    </w:p>
    <w:p w:rsidR="00BF0716" w:rsidRDefault="00BF0716" w:rsidP="00BF0716">
      <w:pPr>
        <w:widowControl w:val="0"/>
        <w:numPr>
          <w:ilvl w:val="0"/>
          <w:numId w:val="17"/>
        </w:numPr>
        <w:shd w:val="clear" w:color="auto" w:fill="FFFFFF"/>
        <w:tabs>
          <w:tab w:val="left" w:pos="245"/>
        </w:tabs>
        <w:autoSpaceDE w:val="0"/>
        <w:autoSpaceDN w:val="0"/>
        <w:adjustRightInd w:val="0"/>
        <w:spacing w:line="326" w:lineRule="exact"/>
        <w:ind w:left="10"/>
        <w:rPr>
          <w:b/>
          <w:bCs/>
          <w:color w:val="000000"/>
        </w:rPr>
      </w:pPr>
      <w:r>
        <w:rPr>
          <w:b/>
          <w:bCs/>
          <w:color w:val="000000"/>
          <w:spacing w:val="-2"/>
        </w:rPr>
        <w:t xml:space="preserve">Fashion,   </w:t>
      </w:r>
      <w:r>
        <w:rPr>
          <w:color w:val="000000"/>
          <w:spacing w:val="-2"/>
        </w:rPr>
        <w:t>769, 775.</w:t>
      </w:r>
    </w:p>
    <w:p w:rsidR="00BF0716" w:rsidRDefault="00BF0716" w:rsidP="00BF0716">
      <w:pPr>
        <w:widowControl w:val="0"/>
        <w:numPr>
          <w:ilvl w:val="0"/>
          <w:numId w:val="17"/>
        </w:numPr>
        <w:shd w:val="clear" w:color="auto" w:fill="FFFFFF"/>
        <w:tabs>
          <w:tab w:val="left" w:pos="245"/>
        </w:tabs>
        <w:autoSpaceDE w:val="0"/>
        <w:autoSpaceDN w:val="0"/>
        <w:adjustRightInd w:val="0"/>
        <w:spacing w:line="326" w:lineRule="exact"/>
        <w:ind w:left="10"/>
        <w:rPr>
          <w:b/>
          <w:bCs/>
          <w:color w:val="000000"/>
        </w:rPr>
      </w:pPr>
      <w:r>
        <w:rPr>
          <w:b/>
          <w:bCs/>
          <w:color w:val="000000"/>
          <w:spacing w:val="2"/>
        </w:rPr>
        <w:t xml:space="preserve">Fear of God, </w:t>
      </w:r>
      <w:r>
        <w:rPr>
          <w:color w:val="000000"/>
          <w:spacing w:val="2"/>
        </w:rPr>
        <w:t>always recommended by the Father, 47, 206.</w:t>
      </w:r>
    </w:p>
    <w:p w:rsidR="00BF0716" w:rsidRDefault="00BF0716" w:rsidP="00BF0716">
      <w:pPr>
        <w:widowControl w:val="0"/>
        <w:numPr>
          <w:ilvl w:val="0"/>
          <w:numId w:val="17"/>
        </w:numPr>
        <w:shd w:val="clear" w:color="auto" w:fill="FFFFFF"/>
        <w:tabs>
          <w:tab w:val="left" w:pos="245"/>
        </w:tabs>
        <w:autoSpaceDE w:val="0"/>
        <w:autoSpaceDN w:val="0"/>
        <w:adjustRightInd w:val="0"/>
        <w:spacing w:line="326" w:lineRule="exact"/>
        <w:ind w:left="10"/>
        <w:rPr>
          <w:b/>
          <w:bCs/>
          <w:color w:val="000000"/>
        </w:rPr>
      </w:pPr>
      <w:r>
        <w:rPr>
          <w:b/>
          <w:bCs/>
          <w:color w:val="000000"/>
          <w:spacing w:val="2"/>
        </w:rPr>
        <w:t xml:space="preserve">Feast, </w:t>
      </w:r>
      <w:r>
        <w:rPr>
          <w:color w:val="000000"/>
          <w:spacing w:val="2"/>
        </w:rPr>
        <w:t>sanctification of the f, 639.</w:t>
      </w:r>
    </w:p>
    <w:p w:rsidR="00BF0716" w:rsidRDefault="00BF0716" w:rsidP="00BF0716">
      <w:pPr>
        <w:widowControl w:val="0"/>
        <w:numPr>
          <w:ilvl w:val="0"/>
          <w:numId w:val="17"/>
        </w:numPr>
        <w:shd w:val="clear" w:color="auto" w:fill="FFFFFF"/>
        <w:tabs>
          <w:tab w:val="left" w:pos="245"/>
        </w:tabs>
        <w:autoSpaceDE w:val="0"/>
        <w:autoSpaceDN w:val="0"/>
        <w:adjustRightInd w:val="0"/>
        <w:spacing w:line="326" w:lineRule="exact"/>
        <w:ind w:left="10"/>
        <w:rPr>
          <w:b/>
          <w:bCs/>
          <w:color w:val="000000"/>
        </w:rPr>
      </w:pPr>
      <w:r>
        <w:rPr>
          <w:b/>
          <w:bCs/>
          <w:color w:val="000000"/>
          <w:spacing w:val="6"/>
        </w:rPr>
        <w:t xml:space="preserve">Firmness, </w:t>
      </w:r>
      <w:r>
        <w:rPr>
          <w:color w:val="000000"/>
          <w:spacing w:val="6"/>
        </w:rPr>
        <w:t>f. in demanding observance, 526; f. with the sheriff of</w:t>
      </w:r>
    </w:p>
    <w:p w:rsidR="00BF0716" w:rsidRDefault="00BF0716" w:rsidP="00BF0716">
      <w:pPr>
        <w:shd w:val="clear" w:color="auto" w:fill="FFFFFF"/>
        <w:spacing w:line="322" w:lineRule="exact"/>
        <w:ind w:left="394"/>
      </w:pPr>
      <w:proofErr w:type="gramStart"/>
      <w:r>
        <w:rPr>
          <w:color w:val="000000"/>
          <w:spacing w:val="-1"/>
        </w:rPr>
        <w:t>Messina, 628.</w:t>
      </w:r>
      <w:proofErr w:type="gramEnd"/>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spacing w:val="1"/>
        </w:rPr>
        <w:t xml:space="preserve">Flowers, </w:t>
      </w:r>
      <w:r>
        <w:rPr>
          <w:color w:val="000000"/>
          <w:spacing w:val="1"/>
        </w:rPr>
        <w:t>fresh f. for the altar, 636.</w:t>
      </w:r>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spacing w:val="2"/>
        </w:rPr>
        <w:t xml:space="preserve">Forgiveness, </w:t>
      </w:r>
      <w:r>
        <w:rPr>
          <w:color w:val="000000"/>
          <w:spacing w:val="2"/>
        </w:rPr>
        <w:t>the Father was always ready to it, 729.</w:t>
      </w:r>
    </w:p>
    <w:p w:rsidR="00BF0716" w:rsidRDefault="00BF0716" w:rsidP="00BF0716">
      <w:pPr>
        <w:widowControl w:val="0"/>
        <w:numPr>
          <w:ilvl w:val="0"/>
          <w:numId w:val="17"/>
        </w:numPr>
        <w:shd w:val="clear" w:color="auto" w:fill="FFFFFF"/>
        <w:tabs>
          <w:tab w:val="left" w:pos="245"/>
        </w:tabs>
        <w:autoSpaceDE w:val="0"/>
        <w:autoSpaceDN w:val="0"/>
        <w:adjustRightInd w:val="0"/>
        <w:spacing w:before="5" w:line="322" w:lineRule="exact"/>
        <w:ind w:left="10"/>
        <w:rPr>
          <w:b/>
          <w:bCs/>
          <w:color w:val="000000"/>
        </w:rPr>
      </w:pPr>
      <w:r>
        <w:rPr>
          <w:b/>
          <w:bCs/>
          <w:color w:val="000000"/>
          <w:spacing w:val="-2"/>
        </w:rPr>
        <w:t xml:space="preserve">Fortitude, </w:t>
      </w:r>
      <w:r>
        <w:rPr>
          <w:color w:val="000000"/>
          <w:spacing w:val="-2"/>
        </w:rPr>
        <w:t>668, 680.</w:t>
      </w:r>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rPr>
        <w:t xml:space="preserve">Founder of the institute, </w:t>
      </w:r>
      <w:r>
        <w:rPr>
          <w:color w:val="000000"/>
        </w:rPr>
        <w:t>Jesus in the Sacrament, 258.</w:t>
      </w:r>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spacing w:val="-2"/>
        </w:rPr>
        <w:t xml:space="preserve">Fragments, </w:t>
      </w:r>
      <w:r>
        <w:rPr>
          <w:color w:val="000000"/>
          <w:spacing w:val="-2"/>
        </w:rPr>
        <w:t>sacred f., 279.</w:t>
      </w:r>
    </w:p>
    <w:p w:rsidR="00BF0716" w:rsidRDefault="00BF0716" w:rsidP="00BF0716">
      <w:pPr>
        <w:widowControl w:val="0"/>
        <w:numPr>
          <w:ilvl w:val="0"/>
          <w:numId w:val="17"/>
        </w:numPr>
        <w:shd w:val="clear" w:color="auto" w:fill="FFFFFF"/>
        <w:tabs>
          <w:tab w:val="left" w:pos="245"/>
        </w:tabs>
        <w:autoSpaceDE w:val="0"/>
        <w:autoSpaceDN w:val="0"/>
        <w:adjustRightInd w:val="0"/>
        <w:spacing w:before="5" w:line="322" w:lineRule="exact"/>
        <w:ind w:left="10"/>
        <w:rPr>
          <w:b/>
          <w:bCs/>
          <w:color w:val="000000"/>
        </w:rPr>
      </w:pPr>
      <w:r>
        <w:rPr>
          <w:b/>
          <w:bCs/>
          <w:color w:val="000000"/>
        </w:rPr>
        <w:t xml:space="preserve">Francavilla Fontana, </w:t>
      </w:r>
      <w:r>
        <w:rPr>
          <w:color w:val="000000"/>
        </w:rPr>
        <w:t>persecution at F. F., 682.</w:t>
      </w:r>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rPr>
        <w:t xml:space="preserve">Francis of Assisi (Saint), </w:t>
      </w:r>
      <w:r>
        <w:rPr>
          <w:color w:val="000000"/>
        </w:rPr>
        <w:t>778, 779.</w:t>
      </w:r>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spacing w:val="-1"/>
        </w:rPr>
        <w:t xml:space="preserve">Francis of Sales (Saint), </w:t>
      </w:r>
      <w:r>
        <w:rPr>
          <w:color w:val="000000"/>
          <w:spacing w:val="-1"/>
        </w:rPr>
        <w:t>381.</w:t>
      </w:r>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spacing w:val="-3"/>
        </w:rPr>
        <w:t xml:space="preserve">Franze' (Father Dominic of the Friars Minor), </w:t>
      </w:r>
      <w:r>
        <w:rPr>
          <w:color w:val="000000"/>
          <w:spacing w:val="-3"/>
        </w:rPr>
        <w:t>627.</w:t>
      </w:r>
    </w:p>
    <w:p w:rsidR="00BF0716" w:rsidRDefault="00BF0716" w:rsidP="00BF0716">
      <w:pPr>
        <w:widowControl w:val="0"/>
        <w:numPr>
          <w:ilvl w:val="0"/>
          <w:numId w:val="17"/>
        </w:numPr>
        <w:shd w:val="clear" w:color="auto" w:fill="FFFFFF"/>
        <w:tabs>
          <w:tab w:val="left" w:pos="245"/>
        </w:tabs>
        <w:autoSpaceDE w:val="0"/>
        <w:autoSpaceDN w:val="0"/>
        <w:adjustRightInd w:val="0"/>
        <w:spacing w:line="322" w:lineRule="exact"/>
        <w:ind w:left="10"/>
        <w:rPr>
          <w:b/>
          <w:bCs/>
          <w:color w:val="000000"/>
        </w:rPr>
      </w:pPr>
      <w:r>
        <w:rPr>
          <w:b/>
          <w:bCs/>
          <w:color w:val="000000"/>
          <w:spacing w:val="-3"/>
        </w:rPr>
        <w:t xml:space="preserve">Friends, </w:t>
      </w:r>
      <w:r>
        <w:rPr>
          <w:color w:val="000000"/>
          <w:spacing w:val="-3"/>
        </w:rPr>
        <w:t xml:space="preserve">see </w:t>
      </w:r>
      <w:r>
        <w:rPr>
          <w:b/>
          <w:bCs/>
          <w:color w:val="000000"/>
          <w:spacing w:val="-3"/>
        </w:rPr>
        <w:t>letter to the friends.</w:t>
      </w:r>
    </w:p>
    <w:p w:rsidR="00BF0716" w:rsidRPr="00BD3BE9" w:rsidRDefault="00BF0716" w:rsidP="00BF0716">
      <w:pPr>
        <w:shd w:val="clear" w:color="auto" w:fill="FFFFFF"/>
        <w:spacing w:before="989"/>
        <w:ind w:right="19"/>
        <w:jc w:val="center"/>
        <w:rPr>
          <w:b/>
        </w:rPr>
      </w:pPr>
      <w:r w:rsidRPr="00BD3BE9">
        <w:rPr>
          <w:b/>
          <w:color w:val="000000"/>
        </w:rPr>
        <w:t>G</w:t>
      </w:r>
    </w:p>
    <w:p w:rsidR="00BF0716" w:rsidRDefault="00BF0716" w:rsidP="00BF0716">
      <w:pPr>
        <w:shd w:val="clear" w:color="auto" w:fill="FFFFFF"/>
        <w:spacing w:before="259" w:line="326" w:lineRule="exact"/>
        <w:ind w:left="240"/>
      </w:pPr>
      <w:r>
        <w:rPr>
          <w:b/>
          <w:bCs/>
          <w:color w:val="000000"/>
          <w:spacing w:val="1"/>
        </w:rPr>
        <w:t xml:space="preserve">Garb, </w:t>
      </w:r>
      <w:r>
        <w:rPr>
          <w:color w:val="000000"/>
          <w:spacing w:val="1"/>
        </w:rPr>
        <w:t>religious g., people must wear it saintly, 544.</w:t>
      </w:r>
    </w:p>
    <w:p w:rsidR="00BF0716" w:rsidRDefault="00BF0716" w:rsidP="00BF0716">
      <w:pPr>
        <w:shd w:val="clear" w:color="auto" w:fill="FFFFFF"/>
        <w:spacing w:line="326" w:lineRule="exact"/>
        <w:ind w:left="240"/>
      </w:pPr>
      <w:proofErr w:type="gramStart"/>
      <w:r>
        <w:rPr>
          <w:b/>
          <w:bCs/>
          <w:color w:val="000000"/>
          <w:spacing w:val="1"/>
        </w:rPr>
        <w:t xml:space="preserve">Geltrudine, </w:t>
      </w:r>
      <w:r>
        <w:rPr>
          <w:color w:val="000000"/>
          <w:spacing w:val="1"/>
        </w:rPr>
        <w:t>G. and the Father, 446.</w:t>
      </w:r>
      <w:proofErr w:type="gramEnd"/>
    </w:p>
    <w:p w:rsidR="00BF0716" w:rsidRDefault="00BF0716" w:rsidP="00BF0716">
      <w:pPr>
        <w:shd w:val="clear" w:color="auto" w:fill="FFFFFF"/>
        <w:spacing w:line="326" w:lineRule="exact"/>
        <w:ind w:left="240"/>
      </w:pPr>
      <w:proofErr w:type="gramStart"/>
      <w:r>
        <w:rPr>
          <w:b/>
          <w:bCs/>
          <w:color w:val="000000"/>
          <w:spacing w:val="2"/>
        </w:rPr>
        <w:t xml:space="preserve">Gentile, </w:t>
      </w:r>
      <w:r>
        <w:rPr>
          <w:color w:val="000000"/>
          <w:spacing w:val="2"/>
        </w:rPr>
        <w:t>G. Mariano, a great benefactor, 664.</w:t>
      </w:r>
      <w:proofErr w:type="gramEnd"/>
    </w:p>
    <w:p w:rsidR="00BF0716" w:rsidRDefault="00BF0716" w:rsidP="00BF0716">
      <w:pPr>
        <w:shd w:val="clear" w:color="auto" w:fill="FFFFFF"/>
        <w:spacing w:line="326" w:lineRule="exact"/>
        <w:ind w:left="240"/>
      </w:pPr>
      <w:proofErr w:type="gramStart"/>
      <w:r>
        <w:rPr>
          <w:b/>
          <w:bCs/>
          <w:color w:val="000000"/>
          <w:spacing w:val="-5"/>
        </w:rPr>
        <w:t xml:space="preserve">Genuflection, </w:t>
      </w:r>
      <w:r>
        <w:rPr>
          <w:color w:val="000000"/>
          <w:spacing w:val="-5"/>
        </w:rPr>
        <w:t>634.</w:t>
      </w:r>
      <w:proofErr w:type="gramEnd"/>
    </w:p>
    <w:p w:rsidR="00BF0716" w:rsidRDefault="00BF0716" w:rsidP="00BF0716">
      <w:pPr>
        <w:shd w:val="clear" w:color="auto" w:fill="FFFFFF"/>
        <w:rPr>
          <w:color w:val="000000"/>
          <w:spacing w:val="1"/>
        </w:rPr>
      </w:pPr>
      <w:r>
        <w:rPr>
          <w:b/>
          <w:bCs/>
          <w:color w:val="000000"/>
          <w:spacing w:val="1"/>
        </w:rPr>
        <w:t xml:space="preserve">Ghezzi (Brother Joseph), </w:t>
      </w:r>
      <w:r>
        <w:rPr>
          <w:color w:val="000000"/>
          <w:spacing w:val="1"/>
        </w:rPr>
        <w:t>a holy brother of the Friars Minor, 627.</w:t>
      </w:r>
    </w:p>
    <w:p w:rsidR="00BF0716" w:rsidRDefault="00BF0716" w:rsidP="00BF0716">
      <w:pPr>
        <w:widowControl w:val="0"/>
        <w:numPr>
          <w:ilvl w:val="0"/>
          <w:numId w:val="14"/>
        </w:numPr>
        <w:shd w:val="clear" w:color="auto" w:fill="FFFFFF"/>
        <w:tabs>
          <w:tab w:val="left" w:pos="240"/>
        </w:tabs>
        <w:autoSpaceDE w:val="0"/>
        <w:autoSpaceDN w:val="0"/>
        <w:adjustRightInd w:val="0"/>
        <w:spacing w:line="331" w:lineRule="exact"/>
        <w:ind w:left="10"/>
        <w:rPr>
          <w:b/>
          <w:bCs/>
          <w:color w:val="000000"/>
        </w:rPr>
      </w:pPr>
      <w:r>
        <w:rPr>
          <w:color w:val="000000"/>
          <w:spacing w:val="1"/>
        </w:rPr>
        <w:br w:type="page"/>
      </w:r>
      <w:r>
        <w:rPr>
          <w:b/>
          <w:bCs/>
          <w:color w:val="000000"/>
          <w:spacing w:val="2"/>
        </w:rPr>
        <w:lastRenderedPageBreak/>
        <w:t xml:space="preserve">God's will, </w:t>
      </w:r>
      <w:r>
        <w:rPr>
          <w:color w:val="000000"/>
          <w:spacing w:val="2"/>
        </w:rPr>
        <w:t>212, 216, 699, 701; prayer, 219.</w:t>
      </w:r>
    </w:p>
    <w:p w:rsidR="00BF0716" w:rsidRDefault="00BF0716" w:rsidP="00BF0716">
      <w:pPr>
        <w:widowControl w:val="0"/>
        <w:numPr>
          <w:ilvl w:val="0"/>
          <w:numId w:val="14"/>
        </w:numPr>
        <w:shd w:val="clear" w:color="auto" w:fill="FFFFFF"/>
        <w:tabs>
          <w:tab w:val="left" w:pos="240"/>
        </w:tabs>
        <w:autoSpaceDE w:val="0"/>
        <w:autoSpaceDN w:val="0"/>
        <w:adjustRightInd w:val="0"/>
        <w:spacing w:line="331" w:lineRule="exact"/>
        <w:ind w:left="10"/>
        <w:rPr>
          <w:b/>
          <w:bCs/>
          <w:color w:val="000000"/>
        </w:rPr>
      </w:pPr>
      <w:r>
        <w:rPr>
          <w:b/>
          <w:bCs/>
          <w:color w:val="000000"/>
          <w:spacing w:val="1"/>
        </w:rPr>
        <w:t xml:space="preserve">Goods, </w:t>
      </w:r>
      <w:r>
        <w:rPr>
          <w:color w:val="000000"/>
          <w:spacing w:val="1"/>
        </w:rPr>
        <w:t>purchase of monastic goods, 650</w:t>
      </w:r>
    </w:p>
    <w:p w:rsidR="00BF0716" w:rsidRDefault="00BF0716" w:rsidP="00BF0716">
      <w:pPr>
        <w:widowControl w:val="0"/>
        <w:numPr>
          <w:ilvl w:val="0"/>
          <w:numId w:val="14"/>
        </w:numPr>
        <w:shd w:val="clear" w:color="auto" w:fill="FFFFFF"/>
        <w:tabs>
          <w:tab w:val="left" w:pos="240"/>
        </w:tabs>
        <w:autoSpaceDE w:val="0"/>
        <w:autoSpaceDN w:val="0"/>
        <w:adjustRightInd w:val="0"/>
        <w:spacing w:line="331" w:lineRule="exact"/>
        <w:ind w:left="10"/>
        <w:rPr>
          <w:b/>
          <w:bCs/>
          <w:color w:val="000000"/>
        </w:rPr>
      </w:pPr>
      <w:r>
        <w:rPr>
          <w:b/>
          <w:bCs/>
          <w:color w:val="000000"/>
          <w:spacing w:val="1"/>
        </w:rPr>
        <w:t xml:space="preserve">Gospel, </w:t>
      </w:r>
      <w:r>
        <w:rPr>
          <w:color w:val="000000"/>
          <w:spacing w:val="1"/>
        </w:rPr>
        <w:t>thoughts on the gospel, 49, 50.</w:t>
      </w:r>
    </w:p>
    <w:p w:rsidR="00BF0716" w:rsidRDefault="00BF0716" w:rsidP="00BF0716">
      <w:pPr>
        <w:widowControl w:val="0"/>
        <w:numPr>
          <w:ilvl w:val="0"/>
          <w:numId w:val="14"/>
        </w:numPr>
        <w:shd w:val="clear" w:color="auto" w:fill="FFFFFF"/>
        <w:tabs>
          <w:tab w:val="left" w:pos="240"/>
        </w:tabs>
        <w:autoSpaceDE w:val="0"/>
        <w:autoSpaceDN w:val="0"/>
        <w:adjustRightInd w:val="0"/>
        <w:spacing w:line="331" w:lineRule="exact"/>
        <w:ind w:left="10"/>
        <w:rPr>
          <w:b/>
          <w:bCs/>
          <w:color w:val="000000"/>
          <w:sz w:val="19"/>
          <w:szCs w:val="19"/>
        </w:rPr>
      </w:pPr>
      <w:r>
        <w:rPr>
          <w:b/>
          <w:bCs/>
          <w:color w:val="000000"/>
          <w:spacing w:val="4"/>
          <w:sz w:val="19"/>
          <w:szCs w:val="19"/>
        </w:rPr>
        <w:t xml:space="preserve">Gratitude, </w:t>
      </w:r>
      <w:r>
        <w:rPr>
          <w:color w:val="000000"/>
          <w:spacing w:val="4"/>
          <w:sz w:val="19"/>
          <w:szCs w:val="19"/>
        </w:rPr>
        <w:t>g. to God, 640; g. to the benefactors, 662.</w:t>
      </w:r>
    </w:p>
    <w:p w:rsidR="00BF0716" w:rsidRDefault="00BF0716" w:rsidP="00BF0716">
      <w:pPr>
        <w:widowControl w:val="0"/>
        <w:numPr>
          <w:ilvl w:val="0"/>
          <w:numId w:val="14"/>
        </w:numPr>
        <w:shd w:val="clear" w:color="auto" w:fill="FFFFFF"/>
        <w:tabs>
          <w:tab w:val="left" w:pos="240"/>
        </w:tabs>
        <w:autoSpaceDE w:val="0"/>
        <w:autoSpaceDN w:val="0"/>
        <w:adjustRightInd w:val="0"/>
        <w:spacing w:line="331" w:lineRule="exact"/>
        <w:ind w:left="10"/>
        <w:rPr>
          <w:b/>
          <w:bCs/>
          <w:color w:val="000000"/>
          <w:w w:val="92"/>
        </w:rPr>
      </w:pPr>
      <w:r>
        <w:rPr>
          <w:b/>
          <w:bCs/>
          <w:color w:val="000000"/>
          <w:spacing w:val="4"/>
          <w:w w:val="92"/>
        </w:rPr>
        <w:t xml:space="preserve">Guard (Our Lady of), </w:t>
      </w:r>
      <w:r>
        <w:rPr>
          <w:color w:val="000000"/>
          <w:spacing w:val="4"/>
          <w:w w:val="92"/>
        </w:rPr>
        <w:t>347.</w:t>
      </w:r>
    </w:p>
    <w:p w:rsidR="00BF0716" w:rsidRDefault="00BF0716" w:rsidP="00BF0716">
      <w:pPr>
        <w:widowControl w:val="0"/>
        <w:numPr>
          <w:ilvl w:val="0"/>
          <w:numId w:val="14"/>
        </w:numPr>
        <w:shd w:val="clear" w:color="auto" w:fill="FFFFFF"/>
        <w:tabs>
          <w:tab w:val="left" w:pos="240"/>
        </w:tabs>
        <w:autoSpaceDE w:val="0"/>
        <w:autoSpaceDN w:val="0"/>
        <w:adjustRightInd w:val="0"/>
        <w:spacing w:line="331" w:lineRule="exact"/>
        <w:ind w:left="10"/>
        <w:rPr>
          <w:b/>
          <w:bCs/>
          <w:color w:val="000000"/>
          <w:w w:val="92"/>
        </w:rPr>
      </w:pPr>
      <w:r>
        <w:rPr>
          <w:b/>
          <w:bCs/>
          <w:color w:val="000000"/>
        </w:rPr>
        <w:t xml:space="preserve">Guard of honor, </w:t>
      </w:r>
      <w:r>
        <w:rPr>
          <w:color w:val="000000"/>
        </w:rPr>
        <w:t>to the Sacred Heart, 253.</w:t>
      </w:r>
    </w:p>
    <w:p w:rsidR="00BF0716" w:rsidRDefault="00BF0716" w:rsidP="00BF0716">
      <w:pPr>
        <w:widowControl w:val="0"/>
        <w:numPr>
          <w:ilvl w:val="0"/>
          <w:numId w:val="14"/>
        </w:numPr>
        <w:shd w:val="clear" w:color="auto" w:fill="FFFFFF"/>
        <w:tabs>
          <w:tab w:val="left" w:pos="240"/>
        </w:tabs>
        <w:autoSpaceDE w:val="0"/>
        <w:autoSpaceDN w:val="0"/>
        <w:adjustRightInd w:val="0"/>
        <w:spacing w:line="331" w:lineRule="exact"/>
        <w:ind w:left="10"/>
        <w:rPr>
          <w:b/>
          <w:bCs/>
          <w:color w:val="000000"/>
        </w:rPr>
      </w:pPr>
      <w:r>
        <w:rPr>
          <w:b/>
          <w:bCs/>
          <w:color w:val="000000"/>
          <w:spacing w:val="-5"/>
        </w:rPr>
        <w:t xml:space="preserve">Guardian Angel, </w:t>
      </w:r>
      <w:r>
        <w:rPr>
          <w:color w:val="000000"/>
          <w:spacing w:val="-5"/>
        </w:rPr>
        <w:t>360.</w:t>
      </w:r>
    </w:p>
    <w:p w:rsidR="00BF0716" w:rsidRPr="00BD3BE9" w:rsidRDefault="00BF0716" w:rsidP="00BF0716">
      <w:pPr>
        <w:shd w:val="clear" w:color="auto" w:fill="FFFFFF"/>
        <w:spacing w:before="2179"/>
        <w:ind w:right="14"/>
        <w:jc w:val="center"/>
        <w:rPr>
          <w:b/>
        </w:rPr>
      </w:pPr>
      <w:r w:rsidRPr="00BD3BE9">
        <w:rPr>
          <w:b/>
          <w:color w:val="000000"/>
          <w:sz w:val="21"/>
          <w:szCs w:val="21"/>
        </w:rPr>
        <w:t>H</w:t>
      </w:r>
    </w:p>
    <w:p w:rsidR="00BF0716" w:rsidRDefault="00BF0716" w:rsidP="00BF0716">
      <w:pPr>
        <w:shd w:val="clear" w:color="auto" w:fill="FFFFFF"/>
        <w:tabs>
          <w:tab w:val="left" w:pos="230"/>
        </w:tabs>
        <w:spacing w:before="614"/>
      </w:pPr>
      <w:r>
        <w:rPr>
          <w:b/>
          <w:bCs/>
          <w:color w:val="000000"/>
        </w:rPr>
        <w:t>-</w:t>
      </w:r>
      <w:r>
        <w:rPr>
          <w:b/>
          <w:bCs/>
          <w:color w:val="000000"/>
        </w:rPr>
        <w:tab/>
      </w:r>
      <w:r>
        <w:rPr>
          <w:b/>
          <w:bCs/>
          <w:color w:val="000000"/>
          <w:spacing w:val="2"/>
        </w:rPr>
        <w:t xml:space="preserve">Health, </w:t>
      </w:r>
      <w:r>
        <w:rPr>
          <w:color w:val="000000"/>
          <w:spacing w:val="2"/>
        </w:rPr>
        <w:t>how the Father took care of his children's h., 539, 541, 550,</w:t>
      </w:r>
    </w:p>
    <w:p w:rsidR="00BF0716" w:rsidRDefault="00BF0716" w:rsidP="00BF0716">
      <w:pPr>
        <w:shd w:val="clear" w:color="auto" w:fill="FFFFFF"/>
        <w:ind w:left="384"/>
      </w:pPr>
      <w:r>
        <w:rPr>
          <w:color w:val="000000"/>
          <w:spacing w:val="-7"/>
        </w:rPr>
        <w:t>587.</w:t>
      </w:r>
    </w:p>
    <w:p w:rsidR="00BF0716" w:rsidRDefault="00BF0716" w:rsidP="00BF0716">
      <w:pPr>
        <w:shd w:val="clear" w:color="auto" w:fill="FFFFFF"/>
        <w:tabs>
          <w:tab w:val="left" w:pos="230"/>
        </w:tabs>
        <w:spacing w:before="115" w:line="202" w:lineRule="exact"/>
      </w:pPr>
      <w:r>
        <w:rPr>
          <w:b/>
          <w:bCs/>
          <w:color w:val="000000"/>
        </w:rPr>
        <w:t>-</w:t>
      </w:r>
      <w:r>
        <w:rPr>
          <w:b/>
          <w:bCs/>
          <w:color w:val="000000"/>
        </w:rPr>
        <w:tab/>
      </w:r>
      <w:r>
        <w:rPr>
          <w:b/>
          <w:bCs/>
          <w:color w:val="000000"/>
          <w:spacing w:val="1"/>
        </w:rPr>
        <w:t xml:space="preserve">Heart (Sacred Heart of Jesus), </w:t>
      </w:r>
      <w:r>
        <w:rPr>
          <w:color w:val="000000"/>
          <w:spacing w:val="1"/>
        </w:rPr>
        <w:t>nature of this devotion, 248; feast of</w:t>
      </w:r>
    </w:p>
    <w:p w:rsidR="00BF0716" w:rsidRDefault="00BF0716" w:rsidP="00BF0716">
      <w:pPr>
        <w:shd w:val="clear" w:color="auto" w:fill="FFFFFF"/>
        <w:spacing w:line="202" w:lineRule="exact"/>
        <w:ind w:left="370"/>
        <w:jc w:val="both"/>
      </w:pPr>
      <w:r>
        <w:rPr>
          <w:color w:val="000000"/>
          <w:spacing w:val="1"/>
        </w:rPr>
        <w:t xml:space="preserve">the S. H. in the institute, 251; inauguration of statues of the S. H., </w:t>
      </w:r>
      <w:r>
        <w:rPr>
          <w:color w:val="000000"/>
          <w:spacing w:val="-1"/>
        </w:rPr>
        <w:t xml:space="preserve">251; consecration of the institute to the S. H., 252; atonement of </w:t>
      </w:r>
      <w:r>
        <w:rPr>
          <w:color w:val="000000"/>
          <w:spacing w:val="2"/>
        </w:rPr>
        <w:t>consolation to the S. H., 253; inner sorrows of the S. H., 254.</w:t>
      </w:r>
    </w:p>
    <w:p w:rsidR="00BF0716" w:rsidRDefault="00BF0716" w:rsidP="00BF0716">
      <w:pPr>
        <w:widowControl w:val="0"/>
        <w:numPr>
          <w:ilvl w:val="0"/>
          <w:numId w:val="14"/>
        </w:numPr>
        <w:shd w:val="clear" w:color="auto" w:fill="FFFFFF"/>
        <w:tabs>
          <w:tab w:val="left" w:pos="230"/>
        </w:tabs>
        <w:autoSpaceDE w:val="0"/>
        <w:autoSpaceDN w:val="0"/>
        <w:adjustRightInd w:val="0"/>
        <w:spacing w:before="106"/>
        <w:rPr>
          <w:b/>
          <w:bCs/>
          <w:color w:val="000000"/>
        </w:rPr>
      </w:pPr>
      <w:r>
        <w:rPr>
          <w:b/>
          <w:bCs/>
          <w:color w:val="000000"/>
          <w:spacing w:val="2"/>
        </w:rPr>
        <w:t xml:space="preserve">Herod, </w:t>
      </w:r>
      <w:r>
        <w:rPr>
          <w:color w:val="000000"/>
          <w:spacing w:val="2"/>
        </w:rPr>
        <w:t>his slaughter is repeated in the loss of the orphans, 565.</w:t>
      </w:r>
    </w:p>
    <w:p w:rsidR="00BF0716" w:rsidRDefault="00BF0716" w:rsidP="00BF0716">
      <w:pPr>
        <w:widowControl w:val="0"/>
        <w:numPr>
          <w:ilvl w:val="0"/>
          <w:numId w:val="14"/>
        </w:numPr>
        <w:shd w:val="clear" w:color="auto" w:fill="FFFFFF"/>
        <w:tabs>
          <w:tab w:val="left" w:pos="230"/>
        </w:tabs>
        <w:autoSpaceDE w:val="0"/>
        <w:autoSpaceDN w:val="0"/>
        <w:adjustRightInd w:val="0"/>
        <w:spacing w:before="101"/>
        <w:rPr>
          <w:b/>
          <w:bCs/>
          <w:color w:val="000000"/>
        </w:rPr>
      </w:pPr>
      <w:r>
        <w:rPr>
          <w:b/>
          <w:bCs/>
          <w:color w:val="000000"/>
          <w:spacing w:val="4"/>
        </w:rPr>
        <w:t xml:space="preserve">Holiness, </w:t>
      </w:r>
      <w:r>
        <w:rPr>
          <w:color w:val="000000"/>
          <w:spacing w:val="4"/>
        </w:rPr>
        <w:t>always aiming at becoming holy</w:t>
      </w:r>
      <w:proofErr w:type="gramStart"/>
      <w:r>
        <w:rPr>
          <w:color w:val="000000"/>
          <w:spacing w:val="4"/>
        </w:rPr>
        <w:t>,  14</w:t>
      </w:r>
      <w:proofErr w:type="gramEnd"/>
      <w:r>
        <w:rPr>
          <w:color w:val="000000"/>
          <w:spacing w:val="4"/>
        </w:rPr>
        <w:t>; wishing h.,  19; h.</w:t>
      </w:r>
    </w:p>
    <w:p w:rsidR="00BF0716" w:rsidRDefault="00BF0716" w:rsidP="00BF0716">
      <w:pPr>
        <w:shd w:val="clear" w:color="auto" w:fill="FFFFFF"/>
        <w:spacing w:line="326" w:lineRule="exact"/>
        <w:ind w:left="370"/>
      </w:pPr>
      <w:proofErr w:type="gramStart"/>
      <w:r>
        <w:rPr>
          <w:color w:val="000000"/>
          <w:spacing w:val="1"/>
        </w:rPr>
        <w:t>without</w:t>
      </w:r>
      <w:proofErr w:type="gramEnd"/>
      <w:r>
        <w:rPr>
          <w:color w:val="000000"/>
          <w:spacing w:val="1"/>
        </w:rPr>
        <w:t xml:space="preserve"> illusions, 19.</w:t>
      </w:r>
    </w:p>
    <w:p w:rsidR="00BF0716" w:rsidRDefault="00BF0716" w:rsidP="00BF0716">
      <w:pPr>
        <w:widowControl w:val="0"/>
        <w:numPr>
          <w:ilvl w:val="0"/>
          <w:numId w:val="14"/>
        </w:numPr>
        <w:shd w:val="clear" w:color="auto" w:fill="FFFFFF"/>
        <w:tabs>
          <w:tab w:val="left" w:pos="230"/>
        </w:tabs>
        <w:autoSpaceDE w:val="0"/>
        <w:autoSpaceDN w:val="0"/>
        <w:adjustRightInd w:val="0"/>
        <w:spacing w:line="326" w:lineRule="exact"/>
        <w:rPr>
          <w:b/>
          <w:bCs/>
          <w:color w:val="000000"/>
        </w:rPr>
      </w:pPr>
      <w:r>
        <w:rPr>
          <w:b/>
          <w:bCs/>
          <w:color w:val="000000"/>
          <w:spacing w:val="-3"/>
        </w:rPr>
        <w:t xml:space="preserve">Home sickness,   </w:t>
      </w:r>
      <w:r>
        <w:rPr>
          <w:color w:val="000000"/>
          <w:spacing w:val="-3"/>
        </w:rPr>
        <w:t>533.</w:t>
      </w:r>
    </w:p>
    <w:p w:rsidR="00BF0716" w:rsidRDefault="00BF0716" w:rsidP="00BF0716">
      <w:pPr>
        <w:widowControl w:val="0"/>
        <w:numPr>
          <w:ilvl w:val="0"/>
          <w:numId w:val="14"/>
        </w:numPr>
        <w:shd w:val="clear" w:color="auto" w:fill="FFFFFF"/>
        <w:tabs>
          <w:tab w:val="left" w:pos="230"/>
        </w:tabs>
        <w:autoSpaceDE w:val="0"/>
        <w:autoSpaceDN w:val="0"/>
        <w:adjustRightInd w:val="0"/>
        <w:spacing w:line="326" w:lineRule="exact"/>
        <w:rPr>
          <w:b/>
          <w:bCs/>
          <w:color w:val="000000"/>
        </w:rPr>
      </w:pPr>
      <w:r>
        <w:rPr>
          <w:b/>
          <w:bCs/>
          <w:color w:val="000000"/>
          <w:spacing w:val="2"/>
        </w:rPr>
        <w:t xml:space="preserve">Hope, </w:t>
      </w:r>
      <w:r>
        <w:rPr>
          <w:color w:val="000000"/>
          <w:spacing w:val="2"/>
        </w:rPr>
        <w:t>the Father's life was full of h., 166; wishing paradise, 167; an</w:t>
      </w:r>
    </w:p>
    <w:p w:rsidR="00BF0716" w:rsidRDefault="00BF0716" w:rsidP="00BF0716">
      <w:pPr>
        <w:shd w:val="clear" w:color="auto" w:fill="FFFFFF"/>
        <w:ind w:left="365"/>
      </w:pPr>
      <w:proofErr w:type="gramStart"/>
      <w:r>
        <w:rPr>
          <w:color w:val="000000"/>
          <w:spacing w:val="2"/>
        </w:rPr>
        <w:t>apostle</w:t>
      </w:r>
      <w:proofErr w:type="gramEnd"/>
      <w:r>
        <w:rPr>
          <w:color w:val="000000"/>
          <w:spacing w:val="2"/>
        </w:rPr>
        <w:t xml:space="preserve"> of h., 169.</w:t>
      </w:r>
    </w:p>
    <w:p w:rsidR="00BF0716" w:rsidRDefault="00BF0716" w:rsidP="00BF0716">
      <w:pPr>
        <w:shd w:val="clear" w:color="auto" w:fill="FFFFFF"/>
        <w:tabs>
          <w:tab w:val="left" w:pos="230"/>
        </w:tabs>
        <w:spacing w:before="91"/>
      </w:pPr>
      <w:r>
        <w:rPr>
          <w:b/>
          <w:bCs/>
          <w:color w:val="000000"/>
        </w:rPr>
        <w:t>-</w:t>
      </w:r>
      <w:r>
        <w:rPr>
          <w:b/>
          <w:bCs/>
          <w:color w:val="000000"/>
        </w:rPr>
        <w:tab/>
        <w:t xml:space="preserve">Hospitality, </w:t>
      </w:r>
      <w:r>
        <w:rPr>
          <w:color w:val="000000"/>
        </w:rPr>
        <w:t>never to refuse it, 511; how to practice it, 512; illustrious</w:t>
      </w:r>
    </w:p>
    <w:p w:rsidR="00BF0716" w:rsidRDefault="00BF0716" w:rsidP="00BF0716">
      <w:pPr>
        <w:shd w:val="clear" w:color="auto" w:fill="FFFFFF"/>
        <w:ind w:left="365"/>
      </w:pPr>
      <w:proofErr w:type="gramStart"/>
      <w:r>
        <w:rPr>
          <w:color w:val="000000"/>
          <w:spacing w:val="-2"/>
        </w:rPr>
        <w:t>guests</w:t>
      </w:r>
      <w:proofErr w:type="gramEnd"/>
      <w:r>
        <w:rPr>
          <w:color w:val="000000"/>
          <w:spacing w:val="-2"/>
        </w:rPr>
        <w:t>, 515.</w:t>
      </w:r>
    </w:p>
    <w:p w:rsidR="00BF0716" w:rsidRDefault="00BF0716" w:rsidP="00BF0716">
      <w:pPr>
        <w:shd w:val="clear" w:color="auto" w:fill="FFFFFF"/>
        <w:tabs>
          <w:tab w:val="left" w:pos="230"/>
        </w:tabs>
        <w:spacing w:before="115" w:line="202" w:lineRule="exact"/>
      </w:pPr>
      <w:r>
        <w:rPr>
          <w:b/>
          <w:bCs/>
          <w:color w:val="000000"/>
        </w:rPr>
        <w:t>-</w:t>
      </w:r>
      <w:r>
        <w:rPr>
          <w:b/>
          <w:bCs/>
          <w:color w:val="000000"/>
        </w:rPr>
        <w:tab/>
      </w:r>
      <w:r>
        <w:rPr>
          <w:b/>
          <w:bCs/>
          <w:color w:val="000000"/>
          <w:spacing w:val="1"/>
        </w:rPr>
        <w:t xml:space="preserve">Humility, </w:t>
      </w:r>
      <w:r>
        <w:rPr>
          <w:color w:val="000000"/>
          <w:spacing w:val="1"/>
        </w:rPr>
        <w:t>h. foundation of the spiritual life, 736; the opinion that the</w:t>
      </w:r>
    </w:p>
    <w:p w:rsidR="00BF0716" w:rsidRDefault="00BF0716" w:rsidP="00BF0716">
      <w:pPr>
        <w:shd w:val="clear" w:color="auto" w:fill="FFFFFF"/>
        <w:rPr>
          <w:color w:val="000000"/>
          <w:spacing w:val="2"/>
        </w:rPr>
      </w:pPr>
      <w:r>
        <w:rPr>
          <w:color w:val="000000"/>
          <w:spacing w:val="4"/>
        </w:rPr>
        <w:t>Father held of himself, 738; and of the institute, 741; «the re</w:t>
      </w:r>
      <w:r>
        <w:rPr>
          <w:color w:val="000000"/>
          <w:spacing w:val="4"/>
        </w:rPr>
        <w:softHyphen/>
      </w:r>
      <w:r>
        <w:rPr>
          <w:color w:val="000000"/>
          <w:spacing w:val="5"/>
        </w:rPr>
        <w:t>proaches of my Lord</w:t>
      </w:r>
      <w:proofErr w:type="gramStart"/>
      <w:r>
        <w:rPr>
          <w:color w:val="000000"/>
          <w:spacing w:val="5"/>
        </w:rPr>
        <w:t>,»</w:t>
      </w:r>
      <w:proofErr w:type="gramEnd"/>
      <w:r>
        <w:rPr>
          <w:color w:val="000000"/>
          <w:spacing w:val="5"/>
        </w:rPr>
        <w:t xml:space="preserve"> 749; prayer to the most holy Virgin to </w:t>
      </w:r>
      <w:r>
        <w:rPr>
          <w:color w:val="000000"/>
          <w:spacing w:val="2"/>
        </w:rPr>
        <w:t>achieve h., 753; examples of h., 754; objection, 761.</w:t>
      </w:r>
    </w:p>
    <w:p w:rsidR="00BF0716" w:rsidRPr="00BD3BE9" w:rsidRDefault="00BF0716" w:rsidP="00BD3BE9">
      <w:pPr>
        <w:shd w:val="clear" w:color="auto" w:fill="FFFFFF"/>
        <w:jc w:val="center"/>
        <w:rPr>
          <w:b/>
        </w:rPr>
      </w:pPr>
      <w:r>
        <w:rPr>
          <w:color w:val="000000"/>
          <w:spacing w:val="2"/>
        </w:rPr>
        <w:br w:type="page"/>
      </w:r>
      <w:r w:rsidRPr="00BD3BE9">
        <w:rPr>
          <w:b/>
          <w:color w:val="000000"/>
          <w:w w:val="79"/>
          <w:szCs w:val="32"/>
        </w:rPr>
        <w:lastRenderedPageBreak/>
        <w:t>I</w:t>
      </w:r>
    </w:p>
    <w:p w:rsidR="00BF0716" w:rsidRDefault="00BF0716" w:rsidP="00BF0716">
      <w:pPr>
        <w:shd w:val="clear" w:color="auto" w:fill="FFFFFF"/>
        <w:spacing w:before="178" w:line="322" w:lineRule="exact"/>
        <w:ind w:left="19"/>
      </w:pPr>
      <w:r>
        <w:rPr>
          <w:b/>
          <w:bCs/>
          <w:color w:val="000000"/>
          <w:spacing w:val="2"/>
          <w:sz w:val="19"/>
          <w:szCs w:val="19"/>
        </w:rPr>
        <w:t xml:space="preserve">I love my children,   </w:t>
      </w:r>
      <w:r>
        <w:rPr>
          <w:color w:val="000000"/>
          <w:spacing w:val="2"/>
          <w:sz w:val="19"/>
          <w:szCs w:val="19"/>
        </w:rPr>
        <w:t>560, 561.</w:t>
      </w:r>
    </w:p>
    <w:p w:rsidR="00BF0716" w:rsidRDefault="00BF0716" w:rsidP="00BF0716">
      <w:pPr>
        <w:shd w:val="clear" w:color="auto" w:fill="FFFFFF"/>
        <w:spacing w:line="322" w:lineRule="exact"/>
        <w:ind w:left="14"/>
      </w:pPr>
      <w:proofErr w:type="gramStart"/>
      <w:r>
        <w:rPr>
          <w:b/>
          <w:bCs/>
          <w:color w:val="000000"/>
          <w:spacing w:val="4"/>
          <w:sz w:val="19"/>
          <w:szCs w:val="19"/>
        </w:rPr>
        <w:t xml:space="preserve">Imitation, </w:t>
      </w:r>
      <w:r>
        <w:rPr>
          <w:color w:val="000000"/>
          <w:spacing w:val="4"/>
          <w:sz w:val="19"/>
          <w:szCs w:val="19"/>
        </w:rPr>
        <w:t>i. of Jesus Christ, 230.</w:t>
      </w:r>
      <w:proofErr w:type="gramEnd"/>
    </w:p>
    <w:p w:rsidR="00BF0716" w:rsidRDefault="00BF0716" w:rsidP="00BF0716">
      <w:pPr>
        <w:shd w:val="clear" w:color="auto" w:fill="FFFFFF"/>
        <w:spacing w:line="322" w:lineRule="exact"/>
        <w:ind w:left="19"/>
      </w:pPr>
      <w:proofErr w:type="gramStart"/>
      <w:r>
        <w:rPr>
          <w:b/>
          <w:bCs/>
          <w:color w:val="000000"/>
          <w:spacing w:val="-1"/>
          <w:sz w:val="19"/>
          <w:szCs w:val="19"/>
        </w:rPr>
        <w:t xml:space="preserve">Immaculate Heart (Confraternity), </w:t>
      </w:r>
      <w:r>
        <w:rPr>
          <w:color w:val="000000"/>
          <w:spacing w:val="-1"/>
          <w:sz w:val="19"/>
          <w:szCs w:val="19"/>
        </w:rPr>
        <w:t>427.</w:t>
      </w:r>
      <w:proofErr w:type="gramEnd"/>
    </w:p>
    <w:p w:rsidR="00BF0716" w:rsidRDefault="00BF0716" w:rsidP="00BF0716">
      <w:pPr>
        <w:shd w:val="clear" w:color="auto" w:fill="FFFFFF"/>
        <w:spacing w:line="322" w:lineRule="exact"/>
        <w:ind w:left="14"/>
      </w:pPr>
      <w:r>
        <w:rPr>
          <w:b/>
          <w:bCs/>
          <w:color w:val="000000"/>
          <w:spacing w:val="5"/>
          <w:sz w:val="19"/>
          <w:szCs w:val="19"/>
        </w:rPr>
        <w:t xml:space="preserve">Imperfections, </w:t>
      </w:r>
      <w:r>
        <w:rPr>
          <w:color w:val="000000"/>
          <w:spacing w:val="5"/>
          <w:sz w:val="19"/>
          <w:szCs w:val="19"/>
        </w:rPr>
        <w:t xml:space="preserve">the Father abhorred i., 206, </w:t>
      </w:r>
      <w:proofErr w:type="gramStart"/>
      <w:r>
        <w:rPr>
          <w:color w:val="000000"/>
          <w:spacing w:val="5"/>
          <w:sz w:val="19"/>
          <w:szCs w:val="19"/>
        </w:rPr>
        <w:t>207</w:t>
      </w:r>
      <w:proofErr w:type="gramEnd"/>
      <w:r>
        <w:rPr>
          <w:color w:val="000000"/>
          <w:spacing w:val="5"/>
          <w:sz w:val="19"/>
          <w:szCs w:val="19"/>
        </w:rPr>
        <w:t>.</w:t>
      </w:r>
    </w:p>
    <w:p w:rsidR="00BF0716" w:rsidRDefault="00BF0716" w:rsidP="00BF0716">
      <w:pPr>
        <w:shd w:val="clear" w:color="auto" w:fill="FFFFFF"/>
        <w:spacing w:line="322" w:lineRule="exact"/>
        <w:ind w:left="14"/>
      </w:pPr>
      <w:r>
        <w:rPr>
          <w:b/>
          <w:bCs/>
          <w:color w:val="000000"/>
          <w:spacing w:val="5"/>
          <w:sz w:val="19"/>
          <w:szCs w:val="19"/>
        </w:rPr>
        <w:t xml:space="preserve">Impulsivity, </w:t>
      </w:r>
      <w:r>
        <w:rPr>
          <w:color w:val="000000"/>
          <w:spacing w:val="5"/>
          <w:sz w:val="19"/>
          <w:szCs w:val="19"/>
        </w:rPr>
        <w:t>the Father was charged with i., 621.</w:t>
      </w:r>
    </w:p>
    <w:p w:rsidR="00BF0716" w:rsidRDefault="00BF0716" w:rsidP="00BF0716">
      <w:pPr>
        <w:shd w:val="clear" w:color="auto" w:fill="FFFFFF"/>
        <w:spacing w:line="322" w:lineRule="exact"/>
        <w:ind w:left="14"/>
      </w:pPr>
      <w:r>
        <w:rPr>
          <w:b/>
          <w:bCs/>
          <w:color w:val="000000"/>
          <w:spacing w:val="5"/>
          <w:sz w:val="19"/>
          <w:szCs w:val="19"/>
        </w:rPr>
        <w:t xml:space="preserve">Indulgences, </w:t>
      </w:r>
      <w:r>
        <w:rPr>
          <w:color w:val="000000"/>
          <w:spacing w:val="5"/>
          <w:sz w:val="19"/>
          <w:szCs w:val="19"/>
        </w:rPr>
        <w:t>the Father was eager for i., 170.</w:t>
      </w:r>
    </w:p>
    <w:p w:rsidR="00BF0716" w:rsidRDefault="00BF0716" w:rsidP="00BF0716">
      <w:pPr>
        <w:shd w:val="clear" w:color="auto" w:fill="FFFFFF"/>
        <w:spacing w:line="322" w:lineRule="exact"/>
        <w:ind w:left="19"/>
      </w:pPr>
      <w:proofErr w:type="gramStart"/>
      <w:r>
        <w:rPr>
          <w:b/>
          <w:bCs/>
          <w:color w:val="000000"/>
          <w:spacing w:val="6"/>
          <w:sz w:val="19"/>
          <w:szCs w:val="19"/>
        </w:rPr>
        <w:t xml:space="preserve">Infancy, </w:t>
      </w:r>
      <w:r>
        <w:rPr>
          <w:color w:val="000000"/>
          <w:spacing w:val="6"/>
          <w:sz w:val="19"/>
          <w:szCs w:val="19"/>
        </w:rPr>
        <w:t>spiritual i., prayer to the child Jesus, 237.</w:t>
      </w:r>
      <w:proofErr w:type="gramEnd"/>
    </w:p>
    <w:p w:rsidR="00BF0716" w:rsidRDefault="00BF0716" w:rsidP="00BF0716">
      <w:pPr>
        <w:shd w:val="clear" w:color="auto" w:fill="FFFFFF"/>
        <w:spacing w:line="322" w:lineRule="exact"/>
        <w:ind w:left="14"/>
      </w:pPr>
      <w:r>
        <w:rPr>
          <w:b/>
          <w:bCs/>
          <w:color w:val="000000"/>
          <w:spacing w:val="5"/>
          <w:sz w:val="19"/>
          <w:szCs w:val="19"/>
        </w:rPr>
        <w:t xml:space="preserve">Institution (our Pious Institution), </w:t>
      </w:r>
      <w:r>
        <w:rPr>
          <w:color w:val="000000"/>
          <w:spacing w:val="5"/>
          <w:sz w:val="19"/>
          <w:szCs w:val="19"/>
        </w:rPr>
        <w:t>«I am black but beautiful</w:t>
      </w:r>
      <w:proofErr w:type="gramStart"/>
      <w:r>
        <w:rPr>
          <w:color w:val="000000"/>
          <w:spacing w:val="5"/>
          <w:sz w:val="19"/>
          <w:szCs w:val="19"/>
        </w:rPr>
        <w:t>,»</w:t>
      </w:r>
      <w:proofErr w:type="gramEnd"/>
      <w:r>
        <w:rPr>
          <w:color w:val="000000"/>
          <w:spacing w:val="5"/>
          <w:sz w:val="19"/>
          <w:szCs w:val="19"/>
        </w:rPr>
        <w:t xml:space="preserve"> 139.</w:t>
      </w:r>
    </w:p>
    <w:p w:rsidR="00BF0716" w:rsidRDefault="00BF0716" w:rsidP="00BF0716">
      <w:pPr>
        <w:shd w:val="clear" w:color="auto" w:fill="FFFFFF"/>
        <w:spacing w:line="322" w:lineRule="exact"/>
        <w:ind w:left="14"/>
        <w:rPr>
          <w:color w:val="000000"/>
          <w:spacing w:val="5"/>
          <w:sz w:val="19"/>
          <w:szCs w:val="19"/>
        </w:rPr>
      </w:pPr>
      <w:proofErr w:type="gramStart"/>
      <w:r>
        <w:rPr>
          <w:b/>
          <w:bCs/>
          <w:color w:val="000000"/>
          <w:spacing w:val="5"/>
          <w:sz w:val="19"/>
          <w:szCs w:val="19"/>
        </w:rPr>
        <w:t xml:space="preserve">Instruction, </w:t>
      </w:r>
      <w:r>
        <w:rPr>
          <w:color w:val="000000"/>
          <w:spacing w:val="5"/>
          <w:sz w:val="19"/>
          <w:szCs w:val="19"/>
        </w:rPr>
        <w:t>i. for the formation of our own teachers, 588.</w:t>
      </w:r>
      <w:proofErr w:type="gramEnd"/>
    </w:p>
    <w:p w:rsidR="00BD3BE9" w:rsidRDefault="00BD3BE9" w:rsidP="00BF0716">
      <w:pPr>
        <w:shd w:val="clear" w:color="auto" w:fill="FFFFFF"/>
        <w:spacing w:line="322" w:lineRule="exact"/>
        <w:ind w:left="14"/>
      </w:pPr>
    </w:p>
    <w:p w:rsidR="00BD3BE9" w:rsidRDefault="00BD3BE9" w:rsidP="00BF0716">
      <w:pPr>
        <w:shd w:val="clear" w:color="auto" w:fill="FFFFFF"/>
        <w:spacing w:line="322" w:lineRule="exact"/>
        <w:ind w:left="14"/>
      </w:pPr>
    </w:p>
    <w:p w:rsidR="00BD3BE9" w:rsidRDefault="00BD3BE9" w:rsidP="00BF0716">
      <w:pPr>
        <w:shd w:val="clear" w:color="auto" w:fill="FFFFFF"/>
        <w:spacing w:line="322" w:lineRule="exact"/>
        <w:ind w:left="14"/>
      </w:pPr>
    </w:p>
    <w:p w:rsidR="00BD3BE9" w:rsidRDefault="00BD3BE9" w:rsidP="00BF0716">
      <w:pPr>
        <w:shd w:val="clear" w:color="auto" w:fill="FFFFFF"/>
        <w:spacing w:line="322" w:lineRule="exact"/>
        <w:ind w:left="14"/>
      </w:pPr>
    </w:p>
    <w:p w:rsidR="00BD3BE9" w:rsidRPr="00BD3BE9" w:rsidRDefault="00BD3BE9" w:rsidP="00BD3BE9">
      <w:pPr>
        <w:shd w:val="clear" w:color="auto" w:fill="FFFFFF"/>
        <w:spacing w:line="322" w:lineRule="exact"/>
        <w:ind w:left="14"/>
        <w:jc w:val="center"/>
        <w:rPr>
          <w:b/>
        </w:rPr>
      </w:pPr>
      <w:r>
        <w:rPr>
          <w:b/>
        </w:rPr>
        <w:t>J</w:t>
      </w:r>
    </w:p>
    <w:p w:rsidR="00BD3BE9" w:rsidRDefault="00BD3BE9" w:rsidP="00BF0716">
      <w:pPr>
        <w:shd w:val="clear" w:color="auto" w:fill="FFFFFF"/>
        <w:spacing w:line="322" w:lineRule="exact"/>
        <w:ind w:left="14"/>
      </w:pPr>
    </w:p>
    <w:p w:rsidR="00BF0716" w:rsidRDefault="00BF0716" w:rsidP="00BD3BE9">
      <w:pPr>
        <w:shd w:val="clear" w:color="auto" w:fill="FFFFFF"/>
        <w:contextualSpacing/>
      </w:pPr>
      <w:proofErr w:type="gramStart"/>
      <w:r>
        <w:rPr>
          <w:b/>
          <w:bCs/>
          <w:color w:val="000000"/>
          <w:spacing w:val="5"/>
          <w:sz w:val="19"/>
          <w:szCs w:val="19"/>
        </w:rPr>
        <w:t xml:space="preserve">Jacobins, </w:t>
      </w:r>
      <w:r>
        <w:rPr>
          <w:color w:val="000000"/>
          <w:spacing w:val="5"/>
          <w:sz w:val="19"/>
          <w:szCs w:val="19"/>
        </w:rPr>
        <w:t>assessors of the city hall contrary to the Father, 560.</w:t>
      </w:r>
      <w:proofErr w:type="gramEnd"/>
      <w:r>
        <w:rPr>
          <w:color w:val="000000"/>
          <w:spacing w:val="5"/>
          <w:sz w:val="19"/>
          <w:szCs w:val="19"/>
        </w:rPr>
        <w:t xml:space="preserve"> </w:t>
      </w:r>
      <w:proofErr w:type="gramStart"/>
      <w:r>
        <w:rPr>
          <w:b/>
          <w:bCs/>
          <w:color w:val="000000"/>
          <w:spacing w:val="7"/>
          <w:sz w:val="19"/>
          <w:szCs w:val="19"/>
        </w:rPr>
        <w:t xml:space="preserve">Jesuits, </w:t>
      </w:r>
      <w:r>
        <w:rPr>
          <w:color w:val="000000"/>
          <w:spacing w:val="7"/>
          <w:sz w:val="19"/>
          <w:szCs w:val="19"/>
        </w:rPr>
        <w:t>J. and the Father, 442.</w:t>
      </w:r>
      <w:proofErr w:type="gramEnd"/>
    </w:p>
    <w:p w:rsidR="00BF0716" w:rsidRDefault="00BF0716" w:rsidP="00BF0716">
      <w:pPr>
        <w:shd w:val="clear" w:color="auto" w:fill="FFFFFF"/>
        <w:spacing w:before="106" w:line="202" w:lineRule="exact"/>
        <w:ind w:left="134" w:hanging="130"/>
        <w:jc w:val="both"/>
      </w:pPr>
      <w:r>
        <w:rPr>
          <w:b/>
          <w:bCs/>
          <w:color w:val="000000"/>
          <w:spacing w:val="3"/>
          <w:sz w:val="19"/>
          <w:szCs w:val="19"/>
        </w:rPr>
        <w:t xml:space="preserve">Jesus, </w:t>
      </w:r>
      <w:r>
        <w:rPr>
          <w:color w:val="000000"/>
          <w:spacing w:val="3"/>
          <w:sz w:val="19"/>
          <w:szCs w:val="19"/>
        </w:rPr>
        <w:t xml:space="preserve">love for J., 226, 232, 233; love for j. and the cross, 229; </w:t>
      </w:r>
      <w:r>
        <w:rPr>
          <w:b/>
          <w:bCs/>
          <w:color w:val="000000"/>
          <w:spacing w:val="3"/>
          <w:sz w:val="19"/>
          <w:szCs w:val="19"/>
        </w:rPr>
        <w:t xml:space="preserve">child </w:t>
      </w:r>
      <w:r>
        <w:rPr>
          <w:b/>
          <w:bCs/>
          <w:color w:val="000000"/>
          <w:spacing w:val="2"/>
          <w:sz w:val="19"/>
          <w:szCs w:val="19"/>
        </w:rPr>
        <w:t xml:space="preserve">Jesus, </w:t>
      </w:r>
      <w:r>
        <w:rPr>
          <w:color w:val="000000"/>
          <w:spacing w:val="2"/>
          <w:sz w:val="19"/>
          <w:szCs w:val="19"/>
        </w:rPr>
        <w:t xml:space="preserve">letter to the child Jesus, 238; crowning of the child Jesus, 240; </w:t>
      </w:r>
      <w:r>
        <w:rPr>
          <w:color w:val="000000"/>
          <w:spacing w:val="5"/>
          <w:sz w:val="19"/>
          <w:szCs w:val="19"/>
        </w:rPr>
        <w:t xml:space="preserve">prayers to become like a child, 628; the donkey of the child Jesus, </w:t>
      </w:r>
      <w:r>
        <w:rPr>
          <w:color w:val="000000"/>
          <w:spacing w:val="2"/>
          <w:sz w:val="19"/>
          <w:szCs w:val="19"/>
        </w:rPr>
        <w:t xml:space="preserve">748; </w:t>
      </w:r>
      <w:r>
        <w:rPr>
          <w:b/>
          <w:bCs/>
          <w:color w:val="000000"/>
          <w:spacing w:val="2"/>
          <w:sz w:val="19"/>
          <w:szCs w:val="19"/>
        </w:rPr>
        <w:t xml:space="preserve">Jesus crucified, </w:t>
      </w:r>
      <w:r>
        <w:rPr>
          <w:color w:val="000000"/>
          <w:spacing w:val="2"/>
          <w:sz w:val="19"/>
          <w:szCs w:val="19"/>
        </w:rPr>
        <w:t xml:space="preserve">is the book of everyone, 252; subject of daily </w:t>
      </w:r>
      <w:r>
        <w:rPr>
          <w:color w:val="000000"/>
          <w:spacing w:val="3"/>
          <w:sz w:val="19"/>
          <w:szCs w:val="19"/>
        </w:rPr>
        <w:t xml:space="preserve">meditation, 242; </w:t>
      </w:r>
      <w:r>
        <w:rPr>
          <w:b/>
          <w:bCs/>
          <w:color w:val="000000"/>
          <w:spacing w:val="3"/>
          <w:sz w:val="19"/>
          <w:szCs w:val="19"/>
        </w:rPr>
        <w:t xml:space="preserve">Jesus in the Sacrament, </w:t>
      </w:r>
      <w:r>
        <w:rPr>
          <w:color w:val="000000"/>
          <w:spacing w:val="3"/>
          <w:sz w:val="19"/>
          <w:szCs w:val="19"/>
        </w:rPr>
        <w:t xml:space="preserve">faith of the Father in Jesus </w:t>
      </w:r>
      <w:r>
        <w:rPr>
          <w:color w:val="000000"/>
          <w:spacing w:val="6"/>
          <w:sz w:val="19"/>
          <w:szCs w:val="19"/>
        </w:rPr>
        <w:t xml:space="preserve">in the sacrament, 260, 261; daily remembrance of Jesus in the </w:t>
      </w:r>
      <w:r>
        <w:rPr>
          <w:color w:val="000000"/>
          <w:spacing w:val="4"/>
          <w:sz w:val="19"/>
          <w:szCs w:val="19"/>
        </w:rPr>
        <w:t xml:space="preserve">sacrament, 274; processions of the Eucharist, 271; the Father sucks </w:t>
      </w:r>
      <w:r>
        <w:rPr>
          <w:color w:val="000000"/>
          <w:spacing w:val="6"/>
          <w:sz w:val="19"/>
          <w:szCs w:val="19"/>
        </w:rPr>
        <w:t xml:space="preserve">the sacramental species, 280; see </w:t>
      </w:r>
      <w:r>
        <w:rPr>
          <w:b/>
          <w:bCs/>
          <w:color w:val="000000"/>
          <w:spacing w:val="6"/>
          <w:sz w:val="19"/>
          <w:szCs w:val="19"/>
        </w:rPr>
        <w:t>July first.</w:t>
      </w:r>
    </w:p>
    <w:p w:rsidR="00BF0716" w:rsidRDefault="00BF0716" w:rsidP="00BF0716">
      <w:pPr>
        <w:shd w:val="clear" w:color="auto" w:fill="FFFFFF"/>
        <w:spacing w:before="19" w:line="331" w:lineRule="exact"/>
        <w:ind w:right="1094"/>
      </w:pPr>
      <w:r>
        <w:rPr>
          <w:b/>
          <w:bCs/>
          <w:color w:val="000000"/>
          <w:spacing w:val="6"/>
          <w:sz w:val="19"/>
          <w:szCs w:val="19"/>
        </w:rPr>
        <w:t xml:space="preserve">Joan D'Arco </w:t>
      </w:r>
      <w:r>
        <w:rPr>
          <w:color w:val="000000"/>
          <w:spacing w:val="6"/>
          <w:sz w:val="19"/>
          <w:szCs w:val="19"/>
        </w:rPr>
        <w:t xml:space="preserve">(Saint), J. D. and the will of God, 213. </w:t>
      </w:r>
      <w:r>
        <w:rPr>
          <w:b/>
          <w:bCs/>
          <w:color w:val="000000"/>
          <w:spacing w:val="4"/>
          <w:sz w:val="19"/>
          <w:szCs w:val="19"/>
        </w:rPr>
        <w:t xml:space="preserve">John Berchmans (Saint), </w:t>
      </w:r>
      <w:r>
        <w:rPr>
          <w:color w:val="000000"/>
          <w:spacing w:val="4"/>
          <w:sz w:val="19"/>
          <w:szCs w:val="19"/>
        </w:rPr>
        <w:t>for the conversion, 22.</w:t>
      </w:r>
    </w:p>
    <w:p w:rsidR="00BF0716" w:rsidRDefault="00BF0716" w:rsidP="00BF0716">
      <w:pPr>
        <w:shd w:val="clear" w:color="auto" w:fill="FFFFFF"/>
        <w:spacing w:before="106" w:line="202" w:lineRule="exact"/>
        <w:ind w:left="134" w:right="10" w:hanging="130"/>
        <w:jc w:val="both"/>
      </w:pPr>
      <w:r>
        <w:rPr>
          <w:b/>
          <w:bCs/>
          <w:color w:val="000000"/>
          <w:spacing w:val="4"/>
          <w:sz w:val="19"/>
          <w:szCs w:val="19"/>
        </w:rPr>
        <w:t xml:space="preserve">John of the cross (Saint), </w:t>
      </w:r>
      <w:r>
        <w:rPr>
          <w:color w:val="000000"/>
          <w:spacing w:val="4"/>
          <w:sz w:val="19"/>
          <w:szCs w:val="19"/>
        </w:rPr>
        <w:t>for the conversion, 21; to avoid sin, 204; alive flame, 400.</w:t>
      </w:r>
    </w:p>
    <w:p w:rsidR="00BF0716" w:rsidRDefault="00BF0716" w:rsidP="00BF0716">
      <w:pPr>
        <w:shd w:val="clear" w:color="auto" w:fill="FFFFFF"/>
        <w:spacing w:before="14" w:line="331" w:lineRule="exact"/>
      </w:pPr>
      <w:proofErr w:type="gramStart"/>
      <w:r>
        <w:rPr>
          <w:b/>
          <w:bCs/>
          <w:color w:val="000000"/>
          <w:spacing w:val="4"/>
          <w:sz w:val="19"/>
          <w:szCs w:val="19"/>
        </w:rPr>
        <w:t xml:space="preserve">Joseph (Saint), </w:t>
      </w:r>
      <w:r>
        <w:rPr>
          <w:color w:val="000000"/>
          <w:spacing w:val="4"/>
          <w:sz w:val="19"/>
          <w:szCs w:val="19"/>
        </w:rPr>
        <w:t xml:space="preserve">361; J. and our institute, 364; </w:t>
      </w:r>
      <w:r>
        <w:rPr>
          <w:b/>
          <w:bCs/>
          <w:color w:val="000000"/>
          <w:spacing w:val="4"/>
          <w:sz w:val="19"/>
          <w:szCs w:val="19"/>
        </w:rPr>
        <w:t xml:space="preserve">J. of Caudino, </w:t>
      </w:r>
      <w:r>
        <w:rPr>
          <w:color w:val="000000"/>
          <w:spacing w:val="4"/>
          <w:sz w:val="19"/>
          <w:szCs w:val="19"/>
        </w:rPr>
        <w:t>388.</w:t>
      </w:r>
      <w:proofErr w:type="gramEnd"/>
      <w:r>
        <w:rPr>
          <w:color w:val="000000"/>
          <w:spacing w:val="4"/>
          <w:sz w:val="19"/>
          <w:szCs w:val="19"/>
        </w:rPr>
        <w:t xml:space="preserve"> </w:t>
      </w:r>
      <w:r>
        <w:rPr>
          <w:b/>
          <w:bCs/>
          <w:color w:val="000000"/>
          <w:spacing w:val="3"/>
          <w:sz w:val="19"/>
          <w:szCs w:val="19"/>
        </w:rPr>
        <w:t xml:space="preserve">Joseph Benedict Labre (Saint),   </w:t>
      </w:r>
      <w:r>
        <w:rPr>
          <w:color w:val="000000"/>
          <w:spacing w:val="3"/>
          <w:sz w:val="19"/>
          <w:szCs w:val="19"/>
        </w:rPr>
        <w:t>778, 779, 783.</w:t>
      </w:r>
    </w:p>
    <w:p w:rsidR="00BF0716" w:rsidRDefault="00BF0716" w:rsidP="00BF0716">
      <w:pPr>
        <w:shd w:val="clear" w:color="auto" w:fill="FFFFFF"/>
        <w:spacing w:before="96" w:line="206" w:lineRule="exact"/>
        <w:ind w:left="134" w:right="10" w:hanging="134"/>
        <w:jc w:val="both"/>
      </w:pPr>
      <w:proofErr w:type="gramStart"/>
      <w:r>
        <w:rPr>
          <w:b/>
          <w:bCs/>
          <w:color w:val="000000"/>
          <w:spacing w:val="3"/>
          <w:sz w:val="19"/>
          <w:szCs w:val="19"/>
        </w:rPr>
        <w:t xml:space="preserve">July (feast of J. first), </w:t>
      </w:r>
      <w:r>
        <w:rPr>
          <w:color w:val="000000"/>
          <w:spacing w:val="3"/>
          <w:sz w:val="19"/>
          <w:szCs w:val="19"/>
        </w:rPr>
        <w:t xml:space="preserve">in 1886, 262; annual feast, 265; the empty </w:t>
      </w:r>
      <w:r>
        <w:rPr>
          <w:color w:val="000000"/>
          <w:spacing w:val="6"/>
          <w:sz w:val="19"/>
          <w:szCs w:val="19"/>
        </w:rPr>
        <w:t>tabernacle, 267; annual title, 267; present feast, 270.</w:t>
      </w:r>
      <w:proofErr w:type="gramEnd"/>
    </w:p>
    <w:p w:rsidR="00BF0716" w:rsidRDefault="00BF0716" w:rsidP="00BF0716">
      <w:pPr>
        <w:shd w:val="clear" w:color="auto" w:fill="FFFFFF"/>
        <w:spacing w:before="110"/>
        <w:rPr>
          <w:color w:val="000000"/>
          <w:spacing w:val="7"/>
          <w:sz w:val="19"/>
          <w:szCs w:val="19"/>
        </w:rPr>
      </w:pPr>
      <w:proofErr w:type="gramStart"/>
      <w:r>
        <w:rPr>
          <w:b/>
          <w:bCs/>
          <w:color w:val="000000"/>
          <w:spacing w:val="7"/>
          <w:sz w:val="19"/>
          <w:szCs w:val="19"/>
        </w:rPr>
        <w:t xml:space="preserve">Justice, </w:t>
      </w:r>
      <w:r>
        <w:rPr>
          <w:color w:val="000000"/>
          <w:spacing w:val="7"/>
          <w:sz w:val="19"/>
          <w:szCs w:val="19"/>
        </w:rPr>
        <w:t>j. with God, 632; with men, 645, 648; with workers, 652.</w:t>
      </w:r>
      <w:proofErr w:type="gramEnd"/>
    </w:p>
    <w:p w:rsidR="00BF0716" w:rsidRDefault="00BF0716" w:rsidP="00BF0716">
      <w:pPr>
        <w:shd w:val="clear" w:color="auto" w:fill="FFFFFF"/>
        <w:spacing w:line="317" w:lineRule="exact"/>
        <w:ind w:left="250"/>
      </w:pPr>
      <w:r>
        <w:rPr>
          <w:color w:val="000000"/>
          <w:spacing w:val="7"/>
          <w:sz w:val="19"/>
          <w:szCs w:val="19"/>
        </w:rPr>
        <w:br w:type="page"/>
      </w:r>
      <w:proofErr w:type="gramStart"/>
      <w:r>
        <w:rPr>
          <w:b/>
          <w:bCs/>
          <w:color w:val="000000"/>
        </w:rPr>
        <w:lastRenderedPageBreak/>
        <w:t xml:space="preserve">Labors of our Lord, </w:t>
      </w:r>
      <w:r>
        <w:rPr>
          <w:color w:val="000000"/>
        </w:rPr>
        <w:t>by Blessed Thomas of Jesus, 242, 244.</w:t>
      </w:r>
      <w:proofErr w:type="gramEnd"/>
    </w:p>
    <w:p w:rsidR="00BF0716" w:rsidRDefault="00BF0716" w:rsidP="00BF0716">
      <w:pPr>
        <w:shd w:val="clear" w:color="auto" w:fill="FFFFFF"/>
        <w:spacing w:line="317" w:lineRule="exact"/>
        <w:ind w:left="245"/>
      </w:pPr>
      <w:r>
        <w:rPr>
          <w:b/>
          <w:bCs/>
          <w:color w:val="000000"/>
          <w:spacing w:val="1"/>
        </w:rPr>
        <w:t>Lalia (Mother Anthony</w:t>
      </w:r>
      <w:proofErr w:type="gramStart"/>
      <w:r>
        <w:rPr>
          <w:b/>
          <w:bCs/>
          <w:color w:val="000000"/>
          <w:spacing w:val="1"/>
        </w:rPr>
        <w:t>),</w:t>
      </w:r>
      <w:proofErr w:type="gramEnd"/>
      <w:r>
        <w:rPr>
          <w:b/>
          <w:bCs/>
          <w:color w:val="000000"/>
          <w:spacing w:val="1"/>
        </w:rPr>
        <w:t xml:space="preserve"> </w:t>
      </w:r>
      <w:r>
        <w:rPr>
          <w:color w:val="000000"/>
          <w:spacing w:val="1"/>
        </w:rPr>
        <w:t>directed and helped by the Father, 501.</w:t>
      </w:r>
    </w:p>
    <w:p w:rsidR="00BF0716" w:rsidRDefault="00BF0716" w:rsidP="00BF0716">
      <w:pPr>
        <w:shd w:val="clear" w:color="auto" w:fill="FFFFFF"/>
        <w:spacing w:line="317" w:lineRule="exact"/>
        <w:ind w:left="250"/>
      </w:pPr>
      <w:r>
        <w:rPr>
          <w:b/>
          <w:bCs/>
          <w:color w:val="000000"/>
          <w:spacing w:val="-3"/>
        </w:rPr>
        <w:t xml:space="preserve">Lembo (Josephine), an orphan saved by the Father, </w:t>
      </w:r>
      <w:r>
        <w:rPr>
          <w:color w:val="000000"/>
          <w:spacing w:val="-3"/>
        </w:rPr>
        <w:t>563.</w:t>
      </w:r>
    </w:p>
    <w:p w:rsidR="00BF0716" w:rsidRDefault="00BF0716" w:rsidP="00BF0716">
      <w:pPr>
        <w:shd w:val="clear" w:color="auto" w:fill="FFFFFF"/>
        <w:spacing w:line="317" w:lineRule="exact"/>
        <w:ind w:left="245"/>
      </w:pPr>
      <w:proofErr w:type="gramStart"/>
      <w:r>
        <w:rPr>
          <w:b/>
          <w:bCs/>
          <w:color w:val="000000"/>
          <w:spacing w:val="-2"/>
        </w:rPr>
        <w:t xml:space="preserve">Letter to the friends, </w:t>
      </w:r>
      <w:r>
        <w:rPr>
          <w:color w:val="000000"/>
          <w:spacing w:val="-2"/>
        </w:rPr>
        <w:t>438.</w:t>
      </w:r>
      <w:proofErr w:type="gramEnd"/>
    </w:p>
    <w:p w:rsidR="00BF0716" w:rsidRDefault="00BF0716" w:rsidP="00BF0716">
      <w:pPr>
        <w:shd w:val="clear" w:color="auto" w:fill="FFFFFF"/>
        <w:spacing w:line="317" w:lineRule="exact"/>
        <w:ind w:left="245"/>
      </w:pPr>
      <w:r>
        <w:rPr>
          <w:b/>
          <w:bCs/>
          <w:color w:val="000000"/>
          <w:spacing w:val="2"/>
        </w:rPr>
        <w:t xml:space="preserve">Life, </w:t>
      </w:r>
      <w:r>
        <w:rPr>
          <w:color w:val="000000"/>
          <w:spacing w:val="2"/>
        </w:rPr>
        <w:t>common life, 500; practice for a new life, 36.</w:t>
      </w:r>
    </w:p>
    <w:p w:rsidR="00BF0716" w:rsidRDefault="00BF0716" w:rsidP="00BF0716">
      <w:pPr>
        <w:shd w:val="clear" w:color="auto" w:fill="FFFFFF"/>
        <w:spacing w:line="317" w:lineRule="exact"/>
        <w:ind w:left="250"/>
      </w:pPr>
      <w:proofErr w:type="gramStart"/>
      <w:r>
        <w:rPr>
          <w:b/>
          <w:bCs/>
          <w:color w:val="000000"/>
          <w:spacing w:val="1"/>
        </w:rPr>
        <w:t xml:space="preserve">Litany, </w:t>
      </w:r>
      <w:r>
        <w:rPr>
          <w:color w:val="000000"/>
          <w:spacing w:val="1"/>
        </w:rPr>
        <w:t>1.</w:t>
      </w:r>
      <w:proofErr w:type="gramEnd"/>
      <w:r>
        <w:rPr>
          <w:color w:val="000000"/>
          <w:spacing w:val="1"/>
        </w:rPr>
        <w:t xml:space="preserve"> </w:t>
      </w:r>
      <w:proofErr w:type="gramStart"/>
      <w:r>
        <w:rPr>
          <w:color w:val="000000"/>
          <w:spacing w:val="1"/>
        </w:rPr>
        <w:t>of</w:t>
      </w:r>
      <w:proofErr w:type="gramEnd"/>
      <w:r>
        <w:rPr>
          <w:color w:val="000000"/>
          <w:spacing w:val="1"/>
        </w:rPr>
        <w:t xml:space="preserve"> a soul living by faith, 46.</w:t>
      </w:r>
    </w:p>
    <w:p w:rsidR="00BF0716" w:rsidRDefault="00BF0716" w:rsidP="00BF0716">
      <w:pPr>
        <w:shd w:val="clear" w:color="auto" w:fill="FFFFFF"/>
        <w:spacing w:line="317" w:lineRule="exact"/>
        <w:ind w:left="245"/>
      </w:pPr>
      <w:r>
        <w:rPr>
          <w:b/>
          <w:bCs/>
          <w:color w:val="000000"/>
          <w:spacing w:val="2"/>
        </w:rPr>
        <w:t xml:space="preserve">Little Sisters of the </w:t>
      </w:r>
      <w:proofErr w:type="gramStart"/>
      <w:r>
        <w:rPr>
          <w:b/>
          <w:bCs/>
          <w:color w:val="000000"/>
          <w:spacing w:val="2"/>
        </w:rPr>
        <w:t>Poor</w:t>
      </w:r>
      <w:proofErr w:type="gramEnd"/>
      <w:r>
        <w:rPr>
          <w:b/>
          <w:bCs/>
          <w:color w:val="000000"/>
          <w:spacing w:val="2"/>
        </w:rPr>
        <w:t xml:space="preserve">, </w:t>
      </w:r>
      <w:r>
        <w:rPr>
          <w:color w:val="000000"/>
          <w:spacing w:val="2"/>
        </w:rPr>
        <w:t>relations with the Father, 506.</w:t>
      </w:r>
    </w:p>
    <w:p w:rsidR="00BF0716" w:rsidRDefault="00BF0716" w:rsidP="00BF0716">
      <w:pPr>
        <w:shd w:val="clear" w:color="auto" w:fill="FFFFFF"/>
        <w:spacing w:before="5" w:line="317" w:lineRule="exact"/>
        <w:ind w:left="245"/>
      </w:pPr>
      <w:proofErr w:type="gramStart"/>
      <w:r>
        <w:rPr>
          <w:b/>
          <w:bCs/>
          <w:color w:val="000000"/>
          <w:spacing w:val="-2"/>
        </w:rPr>
        <w:t xml:space="preserve">Louis (Gonzaga, Saint), </w:t>
      </w:r>
      <w:r>
        <w:rPr>
          <w:color w:val="000000"/>
          <w:spacing w:val="-2"/>
        </w:rPr>
        <w:t>370.</w:t>
      </w:r>
      <w:proofErr w:type="gramEnd"/>
    </w:p>
    <w:p w:rsidR="00BF0716" w:rsidRDefault="00BF0716" w:rsidP="00BF0716">
      <w:pPr>
        <w:shd w:val="clear" w:color="auto" w:fill="FFFFFF"/>
        <w:spacing w:line="317" w:lineRule="exact"/>
        <w:ind w:left="245"/>
      </w:pPr>
      <w:proofErr w:type="gramStart"/>
      <w:r>
        <w:rPr>
          <w:b/>
          <w:bCs/>
          <w:color w:val="000000"/>
          <w:spacing w:val="1"/>
        </w:rPr>
        <w:t xml:space="preserve">Lourdes, </w:t>
      </w:r>
      <w:r>
        <w:rPr>
          <w:color w:val="000000"/>
          <w:spacing w:val="1"/>
        </w:rPr>
        <w:t>ecclesiastical sentence about the apparitions, 90.</w:t>
      </w:r>
      <w:proofErr w:type="gramEnd"/>
    </w:p>
    <w:p w:rsidR="00BF0716" w:rsidRDefault="00BF0716" w:rsidP="00BF0716">
      <w:pPr>
        <w:shd w:val="clear" w:color="auto" w:fill="FFFFFF"/>
        <w:spacing w:before="96" w:line="187" w:lineRule="exact"/>
        <w:ind w:left="379" w:hanging="139"/>
        <w:jc w:val="both"/>
      </w:pPr>
      <w:r>
        <w:rPr>
          <w:b/>
          <w:bCs/>
          <w:color w:val="000000"/>
          <w:spacing w:val="-1"/>
        </w:rPr>
        <w:t xml:space="preserve">Love of God, </w:t>
      </w:r>
      <w:r>
        <w:rPr>
          <w:color w:val="000000"/>
          <w:spacing w:val="-1"/>
        </w:rPr>
        <w:t xml:space="preserve">holiness resides in it, 194; the Father always preached </w:t>
      </w:r>
      <w:r>
        <w:rPr>
          <w:color w:val="000000"/>
        </w:rPr>
        <w:t>about it, 195-197; grief of the Father because of an innocent affec</w:t>
      </w:r>
      <w:r>
        <w:rPr>
          <w:color w:val="000000"/>
        </w:rPr>
        <w:softHyphen/>
      </w:r>
      <w:r>
        <w:rPr>
          <w:color w:val="000000"/>
          <w:spacing w:val="3"/>
        </w:rPr>
        <w:t>tion, 197; pure love of God, 197-200.</w:t>
      </w:r>
    </w:p>
    <w:p w:rsidR="00BF0716" w:rsidRDefault="00BF0716" w:rsidP="00BF0716">
      <w:pPr>
        <w:shd w:val="clear" w:color="auto" w:fill="FFFFFF"/>
        <w:spacing w:before="19" w:line="322" w:lineRule="exact"/>
        <w:ind w:left="240" w:right="1824"/>
      </w:pPr>
      <w:r>
        <w:rPr>
          <w:b/>
          <w:bCs/>
          <w:color w:val="000000"/>
          <w:spacing w:val="-5"/>
        </w:rPr>
        <w:t xml:space="preserve">Love of neighbor, </w:t>
      </w:r>
      <w:r>
        <w:rPr>
          <w:color w:val="000000"/>
          <w:spacing w:val="-5"/>
        </w:rPr>
        <w:t xml:space="preserve">see </w:t>
      </w:r>
      <w:r>
        <w:rPr>
          <w:b/>
          <w:bCs/>
          <w:color w:val="000000"/>
          <w:spacing w:val="-5"/>
        </w:rPr>
        <w:t xml:space="preserve">charity for neighbor. </w:t>
      </w:r>
      <w:r>
        <w:rPr>
          <w:b/>
          <w:bCs/>
          <w:color w:val="000000"/>
          <w:spacing w:val="-3"/>
        </w:rPr>
        <w:t xml:space="preserve">Love for the country, </w:t>
      </w:r>
      <w:r>
        <w:rPr>
          <w:color w:val="000000"/>
          <w:spacing w:val="-3"/>
        </w:rPr>
        <w:t xml:space="preserve">657. </w:t>
      </w:r>
      <w:r>
        <w:rPr>
          <w:b/>
          <w:bCs/>
          <w:color w:val="000000"/>
          <w:spacing w:val="-2"/>
        </w:rPr>
        <w:t xml:space="preserve">Love for the institute, </w:t>
      </w:r>
      <w:r>
        <w:rPr>
          <w:color w:val="000000"/>
          <w:spacing w:val="-2"/>
        </w:rPr>
        <w:t>141.</w:t>
      </w:r>
    </w:p>
    <w:p w:rsidR="00BF0716" w:rsidRDefault="00BF0716" w:rsidP="00BF0716">
      <w:pPr>
        <w:shd w:val="clear" w:color="auto" w:fill="FFFFFF"/>
        <w:spacing w:before="902"/>
        <w:ind w:left="10"/>
        <w:jc w:val="center"/>
      </w:pPr>
      <w:r>
        <w:rPr>
          <w:b/>
          <w:bCs/>
          <w:color w:val="000000"/>
        </w:rPr>
        <w:t>M</w:t>
      </w:r>
    </w:p>
    <w:p w:rsidR="00BF0716" w:rsidRDefault="00BF0716" w:rsidP="00BF0716">
      <w:pPr>
        <w:shd w:val="clear" w:color="auto" w:fill="FFFFFF"/>
        <w:tabs>
          <w:tab w:val="left" w:pos="230"/>
        </w:tabs>
        <w:spacing w:before="312" w:line="182" w:lineRule="exact"/>
      </w:pPr>
      <w:r>
        <w:rPr>
          <w:b/>
          <w:bCs/>
          <w:color w:val="000000"/>
        </w:rPr>
        <w:t>-</w:t>
      </w:r>
      <w:r>
        <w:rPr>
          <w:b/>
          <w:bCs/>
          <w:color w:val="000000"/>
        </w:rPr>
        <w:tab/>
      </w:r>
      <w:r>
        <w:rPr>
          <w:b/>
          <w:bCs/>
          <w:color w:val="000000"/>
          <w:spacing w:val="1"/>
        </w:rPr>
        <w:t xml:space="preserve">Madonna, </w:t>
      </w:r>
      <w:r>
        <w:rPr>
          <w:color w:val="000000"/>
          <w:spacing w:val="1"/>
        </w:rPr>
        <w:t>necessity of devotion to the M., 290; the Father's love for</w:t>
      </w:r>
    </w:p>
    <w:p w:rsidR="00BF0716" w:rsidRDefault="00BF0716" w:rsidP="00BF0716">
      <w:pPr>
        <w:shd w:val="clear" w:color="auto" w:fill="FFFFFF"/>
        <w:spacing w:line="182" w:lineRule="exact"/>
        <w:ind w:left="370" w:right="5"/>
        <w:jc w:val="both"/>
      </w:pPr>
      <w:r>
        <w:rPr>
          <w:color w:val="000000"/>
          <w:spacing w:val="2"/>
        </w:rPr>
        <w:t xml:space="preserve">the M., 293; in every preaching, 295; special card of the institute, 297; the </w:t>
      </w:r>
      <w:r>
        <w:rPr>
          <w:b/>
          <w:bCs/>
          <w:color w:val="000000"/>
          <w:spacing w:val="2"/>
        </w:rPr>
        <w:t xml:space="preserve">Rogate </w:t>
      </w:r>
      <w:r>
        <w:rPr>
          <w:color w:val="000000"/>
          <w:spacing w:val="2"/>
        </w:rPr>
        <w:t xml:space="preserve">is a special gift from the M., 299; the poet of the </w:t>
      </w:r>
      <w:r>
        <w:rPr>
          <w:color w:val="000000"/>
          <w:spacing w:val="1"/>
        </w:rPr>
        <w:t xml:space="preserve">M., 300; prayers of the Father to the M., 301; priceless grace, 311; </w:t>
      </w:r>
      <w:r>
        <w:rPr>
          <w:b/>
          <w:bCs/>
          <w:color w:val="000000"/>
          <w:spacing w:val="-1"/>
        </w:rPr>
        <w:t xml:space="preserve">Our Lady of the poor, </w:t>
      </w:r>
      <w:r>
        <w:rPr>
          <w:color w:val="000000"/>
          <w:spacing w:val="-1"/>
        </w:rPr>
        <w:t xml:space="preserve">312; practices in honor of Our Lady, 313; Marian culture of the Father, 322; the </w:t>
      </w:r>
      <w:r>
        <w:rPr>
          <w:b/>
          <w:bCs/>
          <w:color w:val="000000"/>
          <w:spacing w:val="-1"/>
        </w:rPr>
        <w:t xml:space="preserve">Mother of the Church, </w:t>
      </w:r>
      <w:r>
        <w:rPr>
          <w:color w:val="000000"/>
          <w:spacing w:val="-1"/>
        </w:rPr>
        <w:t xml:space="preserve">323; </w:t>
      </w:r>
      <w:r>
        <w:rPr>
          <w:b/>
          <w:bCs/>
          <w:color w:val="000000"/>
          <w:spacing w:val="-3"/>
        </w:rPr>
        <w:t xml:space="preserve">Our Lady of Carmel, </w:t>
      </w:r>
      <w:r>
        <w:rPr>
          <w:color w:val="000000"/>
          <w:spacing w:val="-3"/>
        </w:rPr>
        <w:t xml:space="preserve">324; Our Lady of Itria and Pompei, 325; </w:t>
      </w:r>
      <w:r>
        <w:rPr>
          <w:b/>
          <w:bCs/>
          <w:color w:val="000000"/>
          <w:spacing w:val="-2"/>
        </w:rPr>
        <w:t xml:space="preserve">Morning Star and Our Lady of Pillar,327; Our Ladyof Lourdes, </w:t>
      </w:r>
      <w:r>
        <w:rPr>
          <w:color w:val="000000"/>
          <w:spacing w:val="-5"/>
        </w:rPr>
        <w:t xml:space="preserve">328; </w:t>
      </w:r>
      <w:r>
        <w:rPr>
          <w:b/>
          <w:bCs/>
          <w:color w:val="000000"/>
          <w:spacing w:val="-5"/>
        </w:rPr>
        <w:t xml:space="preserve">Immaculate Mary, </w:t>
      </w:r>
      <w:r>
        <w:rPr>
          <w:color w:val="000000"/>
          <w:spacing w:val="-5"/>
        </w:rPr>
        <w:t xml:space="preserve">329; </w:t>
      </w:r>
      <w:r>
        <w:rPr>
          <w:b/>
          <w:bCs/>
          <w:color w:val="000000"/>
          <w:spacing w:val="-5"/>
        </w:rPr>
        <w:t xml:space="preserve">Our Lady of Good Counsel, </w:t>
      </w:r>
      <w:r>
        <w:rPr>
          <w:color w:val="000000"/>
          <w:spacing w:val="-5"/>
        </w:rPr>
        <w:t xml:space="preserve">602, 604, </w:t>
      </w:r>
      <w:r>
        <w:rPr>
          <w:color w:val="000000"/>
          <w:spacing w:val="-2"/>
        </w:rPr>
        <w:t xml:space="preserve">615; </w:t>
      </w:r>
      <w:r>
        <w:rPr>
          <w:b/>
          <w:bCs/>
          <w:color w:val="000000"/>
          <w:spacing w:val="-2"/>
        </w:rPr>
        <w:t xml:space="preserve">Our Lady of Sacred Letter, </w:t>
      </w:r>
      <w:r>
        <w:rPr>
          <w:color w:val="000000"/>
          <w:spacing w:val="-2"/>
        </w:rPr>
        <w:t xml:space="preserve">335; Mary </w:t>
      </w:r>
      <w:r>
        <w:rPr>
          <w:b/>
          <w:bCs/>
          <w:color w:val="000000"/>
          <w:spacing w:val="-2"/>
        </w:rPr>
        <w:t xml:space="preserve">Bambina, </w:t>
      </w:r>
      <w:r>
        <w:rPr>
          <w:color w:val="000000"/>
          <w:spacing w:val="-2"/>
        </w:rPr>
        <w:t xml:space="preserve">337, </w:t>
      </w:r>
      <w:r>
        <w:rPr>
          <w:b/>
          <w:bCs/>
          <w:color w:val="000000"/>
          <w:spacing w:val="-2"/>
        </w:rPr>
        <w:t xml:space="preserve">The </w:t>
      </w:r>
      <w:r>
        <w:rPr>
          <w:b/>
          <w:bCs/>
          <w:color w:val="000000"/>
          <w:spacing w:val="-1"/>
        </w:rPr>
        <w:t xml:space="preserve">sorrows </w:t>
      </w:r>
      <w:r>
        <w:rPr>
          <w:color w:val="000000"/>
          <w:spacing w:val="-1"/>
        </w:rPr>
        <w:t xml:space="preserve">of Mary, 340; </w:t>
      </w:r>
      <w:r>
        <w:rPr>
          <w:b/>
          <w:bCs/>
          <w:color w:val="000000"/>
          <w:spacing w:val="-1"/>
        </w:rPr>
        <w:t xml:space="preserve">Our Lady of La Salette, </w:t>
      </w:r>
      <w:r>
        <w:rPr>
          <w:color w:val="000000"/>
          <w:spacing w:val="-1"/>
        </w:rPr>
        <w:t xml:space="preserve">90, 342; </w:t>
      </w:r>
      <w:r>
        <w:rPr>
          <w:b/>
          <w:bCs/>
          <w:color w:val="000000"/>
          <w:spacing w:val="-1"/>
        </w:rPr>
        <w:t xml:space="preserve">Our Lady </w:t>
      </w:r>
      <w:r>
        <w:rPr>
          <w:b/>
          <w:bCs/>
          <w:color w:val="000000"/>
          <w:spacing w:val="-3"/>
        </w:rPr>
        <w:t xml:space="preserve">of Mercy, </w:t>
      </w:r>
      <w:r>
        <w:rPr>
          <w:color w:val="000000"/>
          <w:spacing w:val="-3"/>
        </w:rPr>
        <w:t xml:space="preserve">345; </w:t>
      </w:r>
      <w:r>
        <w:rPr>
          <w:b/>
          <w:bCs/>
          <w:color w:val="000000"/>
          <w:spacing w:val="-3"/>
        </w:rPr>
        <w:t xml:space="preserve">Our Lady of Mutata, 198; Our Lady of Bread, </w:t>
      </w:r>
      <w:r>
        <w:rPr>
          <w:color w:val="000000"/>
          <w:spacing w:val="-3"/>
        </w:rPr>
        <w:t>440.</w:t>
      </w:r>
    </w:p>
    <w:p w:rsidR="00BF0716" w:rsidRDefault="00BF0716" w:rsidP="00BF0716">
      <w:pPr>
        <w:widowControl w:val="0"/>
        <w:numPr>
          <w:ilvl w:val="0"/>
          <w:numId w:val="14"/>
        </w:numPr>
        <w:shd w:val="clear" w:color="auto" w:fill="FFFFFF"/>
        <w:tabs>
          <w:tab w:val="left" w:pos="230"/>
        </w:tabs>
        <w:autoSpaceDE w:val="0"/>
        <w:autoSpaceDN w:val="0"/>
        <w:adjustRightInd w:val="0"/>
        <w:spacing w:before="29" w:line="322" w:lineRule="exact"/>
        <w:rPr>
          <w:b/>
          <w:bCs/>
          <w:color w:val="000000"/>
        </w:rPr>
      </w:pPr>
      <w:r>
        <w:rPr>
          <w:b/>
          <w:bCs/>
          <w:color w:val="000000"/>
          <w:spacing w:val="1"/>
        </w:rPr>
        <w:t xml:space="preserve">Martyrdom, </w:t>
      </w:r>
      <w:r>
        <w:rPr>
          <w:color w:val="000000"/>
          <w:spacing w:val="1"/>
        </w:rPr>
        <w:t>the Father was disposed to m., 44.</w:t>
      </w:r>
    </w:p>
    <w:p w:rsidR="00BF0716" w:rsidRDefault="00BF0716" w:rsidP="00BF0716">
      <w:pPr>
        <w:widowControl w:val="0"/>
        <w:numPr>
          <w:ilvl w:val="0"/>
          <w:numId w:val="14"/>
        </w:numPr>
        <w:shd w:val="clear" w:color="auto" w:fill="FFFFFF"/>
        <w:tabs>
          <w:tab w:val="left" w:pos="230"/>
        </w:tabs>
        <w:autoSpaceDE w:val="0"/>
        <w:autoSpaceDN w:val="0"/>
        <w:adjustRightInd w:val="0"/>
        <w:spacing w:line="322" w:lineRule="exact"/>
        <w:rPr>
          <w:b/>
          <w:bCs/>
          <w:color w:val="000000"/>
        </w:rPr>
      </w:pPr>
      <w:r>
        <w:rPr>
          <w:b/>
          <w:bCs/>
          <w:color w:val="000000"/>
          <w:spacing w:val="-4"/>
        </w:rPr>
        <w:t xml:space="preserve">Mary, </w:t>
      </w:r>
      <w:r>
        <w:rPr>
          <w:color w:val="000000"/>
          <w:spacing w:val="-4"/>
        </w:rPr>
        <w:t xml:space="preserve">see </w:t>
      </w:r>
      <w:r>
        <w:rPr>
          <w:b/>
          <w:bCs/>
          <w:color w:val="000000"/>
          <w:spacing w:val="-4"/>
        </w:rPr>
        <w:t>Madonna.</w:t>
      </w:r>
    </w:p>
    <w:p w:rsidR="00BF0716" w:rsidRDefault="00BF0716" w:rsidP="00BF0716">
      <w:pPr>
        <w:widowControl w:val="0"/>
        <w:numPr>
          <w:ilvl w:val="0"/>
          <w:numId w:val="14"/>
        </w:numPr>
        <w:shd w:val="clear" w:color="auto" w:fill="FFFFFF"/>
        <w:tabs>
          <w:tab w:val="left" w:pos="230"/>
        </w:tabs>
        <w:autoSpaceDE w:val="0"/>
        <w:autoSpaceDN w:val="0"/>
        <w:adjustRightInd w:val="0"/>
        <w:spacing w:line="322" w:lineRule="exact"/>
        <w:rPr>
          <w:b/>
          <w:bCs/>
          <w:color w:val="000000"/>
        </w:rPr>
      </w:pPr>
      <w:r>
        <w:rPr>
          <w:b/>
          <w:bCs/>
          <w:color w:val="000000"/>
          <w:spacing w:val="4"/>
        </w:rPr>
        <w:t xml:space="preserve">Mass, </w:t>
      </w:r>
      <w:r>
        <w:rPr>
          <w:color w:val="000000"/>
          <w:spacing w:val="4"/>
        </w:rPr>
        <w:t>matter of the m., 280; the m. of the Father, 281; the offerers</w:t>
      </w:r>
    </w:p>
    <w:p w:rsidR="00BF0716" w:rsidRDefault="00BF0716" w:rsidP="00BF0716">
      <w:pPr>
        <w:shd w:val="clear" w:color="auto" w:fill="FFFFFF"/>
        <w:ind w:left="365"/>
      </w:pPr>
      <w:proofErr w:type="gramStart"/>
      <w:r>
        <w:rPr>
          <w:color w:val="000000"/>
          <w:spacing w:val="3"/>
        </w:rPr>
        <w:t>of</w:t>
      </w:r>
      <w:proofErr w:type="gramEnd"/>
      <w:r>
        <w:rPr>
          <w:color w:val="000000"/>
          <w:spacing w:val="3"/>
        </w:rPr>
        <w:t xml:space="preserve"> the m., 285.</w:t>
      </w:r>
    </w:p>
    <w:p w:rsidR="00BF0716" w:rsidRDefault="00BF0716" w:rsidP="00BF0716">
      <w:pPr>
        <w:widowControl w:val="0"/>
        <w:numPr>
          <w:ilvl w:val="0"/>
          <w:numId w:val="17"/>
        </w:numPr>
        <w:shd w:val="clear" w:color="auto" w:fill="FFFFFF"/>
        <w:tabs>
          <w:tab w:val="left" w:pos="235"/>
        </w:tabs>
        <w:autoSpaceDE w:val="0"/>
        <w:autoSpaceDN w:val="0"/>
        <w:adjustRightInd w:val="0"/>
        <w:rPr>
          <w:b/>
          <w:bCs/>
          <w:color w:val="000000"/>
        </w:rPr>
      </w:pPr>
      <w:r>
        <w:br w:type="page"/>
      </w:r>
      <w:r>
        <w:rPr>
          <w:b/>
          <w:bCs/>
          <w:color w:val="000000"/>
          <w:spacing w:val="3"/>
        </w:rPr>
        <w:lastRenderedPageBreak/>
        <w:t xml:space="preserve">Maxims, </w:t>
      </w:r>
      <w:r>
        <w:rPr>
          <w:color w:val="000000"/>
          <w:spacing w:val="3"/>
        </w:rPr>
        <w:t>m. carved in the plates, 712.</w:t>
      </w:r>
    </w:p>
    <w:p w:rsidR="00BF0716" w:rsidRDefault="00BF0716" w:rsidP="00BF0716">
      <w:pPr>
        <w:widowControl w:val="0"/>
        <w:numPr>
          <w:ilvl w:val="0"/>
          <w:numId w:val="17"/>
        </w:numPr>
        <w:shd w:val="clear" w:color="auto" w:fill="FFFFFF"/>
        <w:tabs>
          <w:tab w:val="left" w:pos="235"/>
        </w:tabs>
        <w:autoSpaceDE w:val="0"/>
        <w:autoSpaceDN w:val="0"/>
        <w:adjustRightInd w:val="0"/>
        <w:spacing w:before="101"/>
        <w:rPr>
          <w:b/>
          <w:bCs/>
          <w:color w:val="000000"/>
        </w:rPr>
      </w:pPr>
      <w:r>
        <w:rPr>
          <w:b/>
          <w:bCs/>
          <w:color w:val="000000"/>
        </w:rPr>
        <w:t xml:space="preserve">Meditation, </w:t>
      </w:r>
      <w:r>
        <w:rPr>
          <w:color w:val="000000"/>
        </w:rPr>
        <w:t>necessity of m., 403; advantages of m., 404; book of m.,</w:t>
      </w:r>
    </w:p>
    <w:p w:rsidR="00BF0716" w:rsidRDefault="00BF0716" w:rsidP="00BF0716">
      <w:pPr>
        <w:shd w:val="clear" w:color="auto" w:fill="FFFFFF"/>
        <w:spacing w:line="331" w:lineRule="exact"/>
        <w:ind w:left="379"/>
      </w:pPr>
      <w:r>
        <w:rPr>
          <w:rFonts w:ascii="Arial" w:hAnsi="Arial" w:cs="Arial"/>
          <w:color w:val="000000"/>
          <w:spacing w:val="-5"/>
          <w:sz w:val="18"/>
          <w:szCs w:val="18"/>
        </w:rPr>
        <w:t>244.</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1"/>
        </w:rPr>
        <w:t xml:space="preserve">Meekness, </w:t>
      </w:r>
      <w:r>
        <w:rPr>
          <w:color w:val="000000"/>
          <w:spacing w:val="1"/>
        </w:rPr>
        <w:t>722, 727, 733.</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2"/>
        </w:rPr>
        <w:t xml:space="preserve">Melanie (Calvat), </w:t>
      </w:r>
      <w:r>
        <w:rPr>
          <w:color w:val="000000"/>
          <w:spacing w:val="2"/>
        </w:rPr>
        <w:t>in Messina, 931, 697; on the life of M., 98; letter</w:t>
      </w:r>
    </w:p>
    <w:p w:rsidR="00BF0716" w:rsidRDefault="00BF0716" w:rsidP="00BF0716">
      <w:pPr>
        <w:shd w:val="clear" w:color="auto" w:fill="FFFFFF"/>
        <w:spacing w:line="322" w:lineRule="exact"/>
        <w:ind w:left="379"/>
      </w:pPr>
      <w:proofErr w:type="gramStart"/>
      <w:r>
        <w:rPr>
          <w:color w:val="000000"/>
          <w:spacing w:val="3"/>
        </w:rPr>
        <w:t>to</w:t>
      </w:r>
      <w:proofErr w:type="gramEnd"/>
      <w:r>
        <w:rPr>
          <w:color w:val="000000"/>
          <w:spacing w:val="3"/>
        </w:rPr>
        <w:t xml:space="preserve"> M., 316.</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2"/>
        </w:rPr>
        <w:t xml:space="preserve">Merit, </w:t>
      </w:r>
      <w:r>
        <w:rPr>
          <w:color w:val="000000"/>
          <w:spacing w:val="2"/>
        </w:rPr>
        <w:t>m. of the Rogationist prayer, 126.</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sz w:val="19"/>
          <w:szCs w:val="19"/>
        </w:rPr>
      </w:pPr>
      <w:r>
        <w:rPr>
          <w:b/>
          <w:bCs/>
          <w:color w:val="000000"/>
          <w:spacing w:val="2"/>
          <w:sz w:val="19"/>
          <w:szCs w:val="19"/>
        </w:rPr>
        <w:t xml:space="preserve">Messina (Father Anthony), </w:t>
      </w:r>
      <w:r>
        <w:rPr>
          <w:color w:val="000000"/>
          <w:spacing w:val="2"/>
          <w:sz w:val="19"/>
          <w:szCs w:val="19"/>
        </w:rPr>
        <w:t>775.</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22" w:lineRule="exact"/>
        <w:rPr>
          <w:b/>
          <w:bCs/>
          <w:color w:val="000000"/>
          <w:sz w:val="19"/>
          <w:szCs w:val="19"/>
        </w:rPr>
      </w:pPr>
      <w:r>
        <w:rPr>
          <w:b/>
          <w:bCs/>
          <w:color w:val="000000"/>
          <w:spacing w:val="1"/>
          <w:sz w:val="19"/>
          <w:szCs w:val="19"/>
        </w:rPr>
        <w:t xml:space="preserve">Messina (Father Joseph),   </w:t>
      </w:r>
      <w:r>
        <w:rPr>
          <w:color w:val="000000"/>
          <w:spacing w:val="1"/>
          <w:sz w:val="19"/>
          <w:szCs w:val="19"/>
        </w:rPr>
        <w:t>558.</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1"/>
        </w:rPr>
        <w:t xml:space="preserve">Messina Saints, </w:t>
      </w:r>
      <w:r>
        <w:rPr>
          <w:color w:val="000000"/>
          <w:spacing w:val="1"/>
        </w:rPr>
        <w:t>invoked for the conversion, 22.</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rPr>
        <w:t xml:space="preserve">Method, </w:t>
      </w:r>
      <w:r>
        <w:rPr>
          <w:color w:val="000000"/>
        </w:rPr>
        <w:t>preventive m., 584.</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1"/>
        </w:rPr>
        <w:t xml:space="preserve">Michael (Archangel), </w:t>
      </w:r>
      <w:r>
        <w:rPr>
          <w:color w:val="000000"/>
          <w:spacing w:val="1"/>
        </w:rPr>
        <w:t>devotion of the Father to Saint M., 359.</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22" w:lineRule="exact"/>
        <w:rPr>
          <w:b/>
          <w:bCs/>
          <w:color w:val="000000"/>
          <w:sz w:val="19"/>
          <w:szCs w:val="19"/>
        </w:rPr>
      </w:pPr>
      <w:r>
        <w:rPr>
          <w:b/>
          <w:bCs/>
          <w:color w:val="000000"/>
          <w:spacing w:val="1"/>
          <w:sz w:val="19"/>
          <w:szCs w:val="19"/>
        </w:rPr>
        <w:t xml:space="preserve">Militto (Father Sebastian),   </w:t>
      </w:r>
      <w:r>
        <w:rPr>
          <w:color w:val="000000"/>
          <w:spacing w:val="1"/>
          <w:sz w:val="19"/>
          <w:szCs w:val="19"/>
        </w:rPr>
        <w:t>774.</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1"/>
        </w:rPr>
        <w:t xml:space="preserve">Missionaries, </w:t>
      </w:r>
      <w:r>
        <w:rPr>
          <w:color w:val="000000"/>
          <w:spacing w:val="1"/>
        </w:rPr>
        <w:t>m. of the Sacred Side, 446.</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1"/>
        </w:rPr>
        <w:t xml:space="preserve">Missions, </w:t>
      </w:r>
      <w:r>
        <w:rPr>
          <w:color w:val="000000"/>
          <w:spacing w:val="1"/>
        </w:rPr>
        <w:t>evening m. in Trani, 44; to well form the missionaries, 43.</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sz w:val="19"/>
          <w:szCs w:val="19"/>
        </w:rPr>
      </w:pPr>
      <w:r>
        <w:rPr>
          <w:b/>
          <w:bCs/>
          <w:color w:val="000000"/>
          <w:sz w:val="19"/>
          <w:szCs w:val="19"/>
        </w:rPr>
        <w:t xml:space="preserve">Moramarco (Father Josaphat), </w:t>
      </w:r>
      <w:r>
        <w:rPr>
          <w:color w:val="000000"/>
          <w:sz w:val="19"/>
          <w:szCs w:val="19"/>
        </w:rPr>
        <w:t>609.</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rPr>
        <w:t xml:space="preserve">Morning Star Sisters, </w:t>
      </w:r>
      <w:r>
        <w:rPr>
          <w:color w:val="000000"/>
        </w:rPr>
        <w:t>collaborators of the Father, 429; helped by the</w:t>
      </w:r>
    </w:p>
    <w:p w:rsidR="00BF0716" w:rsidRDefault="00BF0716" w:rsidP="00BF0716">
      <w:pPr>
        <w:shd w:val="clear" w:color="auto" w:fill="FFFFFF"/>
        <w:spacing w:line="322" w:lineRule="exact"/>
        <w:ind w:left="374"/>
      </w:pPr>
      <w:proofErr w:type="gramStart"/>
      <w:r>
        <w:rPr>
          <w:color w:val="000000"/>
          <w:spacing w:val="1"/>
        </w:rPr>
        <w:t>Father, 500.</w:t>
      </w:r>
      <w:proofErr w:type="gramEnd"/>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sz w:val="19"/>
          <w:szCs w:val="19"/>
        </w:rPr>
      </w:pPr>
      <w:r>
        <w:rPr>
          <w:b/>
          <w:bCs/>
          <w:color w:val="000000"/>
          <w:spacing w:val="2"/>
          <w:sz w:val="19"/>
          <w:szCs w:val="19"/>
        </w:rPr>
        <w:t xml:space="preserve">Mortification, </w:t>
      </w:r>
      <w:r>
        <w:rPr>
          <w:color w:val="000000"/>
          <w:spacing w:val="2"/>
          <w:sz w:val="19"/>
          <w:szCs w:val="19"/>
        </w:rPr>
        <w:t>707, 708.</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22" w:lineRule="exact"/>
        <w:rPr>
          <w:b/>
          <w:bCs/>
          <w:color w:val="000000"/>
          <w:sz w:val="19"/>
          <w:szCs w:val="19"/>
        </w:rPr>
      </w:pPr>
      <w:r>
        <w:rPr>
          <w:b/>
          <w:bCs/>
          <w:color w:val="000000"/>
          <w:spacing w:val="5"/>
          <w:sz w:val="19"/>
          <w:szCs w:val="19"/>
        </w:rPr>
        <w:t xml:space="preserve">Most holy Name of Jesus, </w:t>
      </w:r>
      <w:r>
        <w:rPr>
          <w:color w:val="000000"/>
          <w:spacing w:val="5"/>
          <w:sz w:val="19"/>
          <w:szCs w:val="19"/>
        </w:rPr>
        <w:t>feast, 233.</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sz w:val="19"/>
          <w:szCs w:val="19"/>
        </w:rPr>
      </w:pPr>
      <w:r>
        <w:rPr>
          <w:b/>
          <w:bCs/>
          <w:color w:val="000000"/>
          <w:spacing w:val="1"/>
          <w:sz w:val="19"/>
          <w:szCs w:val="19"/>
        </w:rPr>
        <w:t xml:space="preserve">Murmuring, </w:t>
      </w:r>
      <w:r>
        <w:rPr>
          <w:color w:val="000000"/>
          <w:spacing w:val="1"/>
          <w:sz w:val="19"/>
          <w:szCs w:val="19"/>
        </w:rPr>
        <w:t>532, 806.</w:t>
      </w:r>
    </w:p>
    <w:p w:rsidR="00BF0716" w:rsidRPr="00BD3BE9" w:rsidRDefault="00BF0716" w:rsidP="00BF0716">
      <w:pPr>
        <w:shd w:val="clear" w:color="auto" w:fill="FFFFFF"/>
        <w:spacing w:before="1027"/>
        <w:ind w:right="24"/>
        <w:jc w:val="center"/>
        <w:rPr>
          <w:b/>
        </w:rPr>
      </w:pPr>
      <w:r w:rsidRPr="00BD3BE9">
        <w:rPr>
          <w:rFonts w:ascii="Arial" w:hAnsi="Arial" w:cs="Arial"/>
          <w:b/>
          <w:color w:val="000000"/>
          <w:sz w:val="18"/>
          <w:szCs w:val="18"/>
        </w:rPr>
        <w:t>O</w:t>
      </w:r>
    </w:p>
    <w:p w:rsidR="00BF0716" w:rsidRDefault="00BF0716" w:rsidP="00BF0716">
      <w:pPr>
        <w:shd w:val="clear" w:color="auto" w:fill="FFFFFF"/>
        <w:spacing w:before="322" w:line="197" w:lineRule="exact"/>
        <w:ind w:left="365" w:right="24" w:hanging="139"/>
        <w:jc w:val="both"/>
      </w:pPr>
      <w:proofErr w:type="gramStart"/>
      <w:r>
        <w:rPr>
          <w:b/>
          <w:bCs/>
          <w:color w:val="000000"/>
        </w:rPr>
        <w:t xml:space="preserve">Obedience, </w:t>
      </w:r>
      <w:r>
        <w:rPr>
          <w:color w:val="000000"/>
        </w:rPr>
        <w:t xml:space="preserve">o. to the Church, 86; to the civil authorities, 654; o. and freedom, 787; o. to the subjects, 789; the Father's o. to the bishops, </w:t>
      </w:r>
      <w:r>
        <w:rPr>
          <w:color w:val="000000"/>
          <w:spacing w:val="-1"/>
        </w:rPr>
        <w:t>790, 56.</w:t>
      </w:r>
      <w:proofErr w:type="gramEnd"/>
    </w:p>
    <w:p w:rsidR="00BF0716" w:rsidRDefault="00BF0716" w:rsidP="00BF0716">
      <w:pPr>
        <w:shd w:val="clear" w:color="auto" w:fill="FFFFFF"/>
        <w:spacing w:before="19" w:line="322" w:lineRule="exact"/>
        <w:ind w:left="226" w:right="1094"/>
        <w:rPr>
          <w:color w:val="000000"/>
          <w:spacing w:val="2"/>
        </w:rPr>
      </w:pPr>
      <w:r>
        <w:rPr>
          <w:b/>
          <w:bCs/>
          <w:color w:val="000000"/>
          <w:spacing w:val="1"/>
        </w:rPr>
        <w:t xml:space="preserve">Offenders, </w:t>
      </w:r>
      <w:r>
        <w:rPr>
          <w:color w:val="000000"/>
          <w:spacing w:val="1"/>
        </w:rPr>
        <w:t xml:space="preserve">the Father increased the help to them, 731. </w:t>
      </w:r>
      <w:proofErr w:type="gramStart"/>
      <w:r>
        <w:rPr>
          <w:b/>
          <w:bCs/>
          <w:color w:val="000000"/>
          <w:spacing w:val="1"/>
        </w:rPr>
        <w:t xml:space="preserve">Offering, </w:t>
      </w:r>
      <w:r>
        <w:rPr>
          <w:color w:val="000000"/>
          <w:spacing w:val="1"/>
        </w:rPr>
        <w:t>o. of life for the salvation of Messina, 420.</w:t>
      </w:r>
      <w:proofErr w:type="gramEnd"/>
      <w:r>
        <w:rPr>
          <w:color w:val="000000"/>
          <w:spacing w:val="1"/>
        </w:rPr>
        <w:t xml:space="preserve"> </w:t>
      </w:r>
      <w:proofErr w:type="gramStart"/>
      <w:r>
        <w:rPr>
          <w:b/>
          <w:bCs/>
          <w:color w:val="000000"/>
        </w:rPr>
        <w:t xml:space="preserve">Opposition, </w:t>
      </w:r>
      <w:r>
        <w:rPr>
          <w:color w:val="000000"/>
        </w:rPr>
        <w:t>how to face it, 701.</w:t>
      </w:r>
      <w:proofErr w:type="gramEnd"/>
      <w:r>
        <w:rPr>
          <w:color w:val="000000"/>
        </w:rPr>
        <w:t xml:space="preserve"> </w:t>
      </w:r>
      <w:proofErr w:type="gramStart"/>
      <w:r>
        <w:rPr>
          <w:b/>
          <w:bCs/>
          <w:color w:val="000000"/>
          <w:spacing w:val="2"/>
        </w:rPr>
        <w:t xml:space="preserve">Orione (Don Louis), </w:t>
      </w:r>
      <w:r>
        <w:rPr>
          <w:color w:val="000000"/>
          <w:spacing w:val="2"/>
        </w:rPr>
        <w:t>and the Father, 500, 799, 813.</w:t>
      </w:r>
      <w:proofErr w:type="gramEnd"/>
    </w:p>
    <w:p w:rsidR="00BF0716" w:rsidRDefault="00BF0716" w:rsidP="00BF0716">
      <w:pPr>
        <w:shd w:val="clear" w:color="auto" w:fill="FFFFFF"/>
        <w:tabs>
          <w:tab w:val="left" w:pos="245"/>
        </w:tabs>
        <w:spacing w:line="192" w:lineRule="exact"/>
        <w:ind w:left="10"/>
      </w:pPr>
      <w:r>
        <w:rPr>
          <w:color w:val="000000"/>
          <w:spacing w:val="2"/>
        </w:rPr>
        <w:br w:type="page"/>
      </w:r>
      <w:r>
        <w:rPr>
          <w:b/>
          <w:bCs/>
          <w:color w:val="000000"/>
        </w:rPr>
        <w:lastRenderedPageBreak/>
        <w:t>-</w:t>
      </w:r>
      <w:r>
        <w:rPr>
          <w:b/>
          <w:bCs/>
          <w:color w:val="000000"/>
        </w:rPr>
        <w:tab/>
      </w:r>
      <w:r>
        <w:rPr>
          <w:b/>
          <w:bCs/>
          <w:color w:val="000000"/>
          <w:spacing w:val="5"/>
        </w:rPr>
        <w:t xml:space="preserve">Orphans, </w:t>
      </w:r>
      <w:r>
        <w:rPr>
          <w:color w:val="000000"/>
          <w:spacing w:val="5"/>
        </w:rPr>
        <w:t>the Father of the o., 562; holiness and fecundity of this</w:t>
      </w:r>
    </w:p>
    <w:p w:rsidR="00BF0716" w:rsidRDefault="00BF0716" w:rsidP="00BF0716">
      <w:pPr>
        <w:shd w:val="clear" w:color="auto" w:fill="FFFFFF"/>
        <w:spacing w:line="192" w:lineRule="exact"/>
        <w:ind w:left="379"/>
      </w:pPr>
      <w:proofErr w:type="gramStart"/>
      <w:r>
        <w:rPr>
          <w:color w:val="000000"/>
          <w:spacing w:val="6"/>
        </w:rPr>
        <w:t>work</w:t>
      </w:r>
      <w:proofErr w:type="gramEnd"/>
      <w:r>
        <w:rPr>
          <w:color w:val="000000"/>
          <w:spacing w:val="6"/>
        </w:rPr>
        <w:t xml:space="preserve">, 562, 564; the Father in the midst of the o., 566, 570, 574; </w:t>
      </w:r>
      <w:r>
        <w:rPr>
          <w:color w:val="000000"/>
          <w:spacing w:val="2"/>
        </w:rPr>
        <w:t xml:space="preserve">admittance of the o., 576, 621; see </w:t>
      </w:r>
      <w:r>
        <w:rPr>
          <w:b/>
          <w:bCs/>
          <w:color w:val="000000"/>
          <w:spacing w:val="2"/>
        </w:rPr>
        <w:t>education.</w:t>
      </w:r>
    </w:p>
    <w:p w:rsidR="00BF0716" w:rsidRDefault="00BF0716" w:rsidP="00BF0716">
      <w:pPr>
        <w:shd w:val="clear" w:color="auto" w:fill="FFFFFF"/>
        <w:tabs>
          <w:tab w:val="left" w:pos="245"/>
        </w:tabs>
        <w:spacing w:before="101"/>
        <w:ind w:left="10"/>
        <w:rPr>
          <w:color w:val="000000"/>
          <w:spacing w:val="3"/>
        </w:rPr>
      </w:pPr>
      <w:r>
        <w:rPr>
          <w:b/>
          <w:bCs/>
          <w:color w:val="000000"/>
        </w:rPr>
        <w:t>-</w:t>
      </w:r>
      <w:r>
        <w:rPr>
          <w:b/>
          <w:bCs/>
          <w:color w:val="000000"/>
        </w:rPr>
        <w:tab/>
      </w:r>
      <w:r>
        <w:rPr>
          <w:b/>
          <w:bCs/>
          <w:color w:val="000000"/>
          <w:spacing w:val="3"/>
        </w:rPr>
        <w:t xml:space="preserve">Owners, </w:t>
      </w:r>
      <w:r>
        <w:rPr>
          <w:color w:val="000000"/>
          <w:spacing w:val="3"/>
        </w:rPr>
        <w:t>Jesus and Mary are the o. of our houses, 633.</w:t>
      </w:r>
    </w:p>
    <w:p w:rsidR="00BD3BE9" w:rsidRDefault="00BD3BE9" w:rsidP="00BF0716">
      <w:pPr>
        <w:shd w:val="clear" w:color="auto" w:fill="FFFFFF"/>
        <w:tabs>
          <w:tab w:val="left" w:pos="245"/>
        </w:tabs>
        <w:spacing w:before="101"/>
        <w:ind w:left="10"/>
      </w:pPr>
    </w:p>
    <w:p w:rsidR="00BD3BE9" w:rsidRDefault="00BD3BE9" w:rsidP="00BF0716">
      <w:pPr>
        <w:shd w:val="clear" w:color="auto" w:fill="FFFFFF"/>
        <w:tabs>
          <w:tab w:val="left" w:pos="245"/>
        </w:tabs>
        <w:spacing w:before="101"/>
        <w:ind w:left="10"/>
      </w:pPr>
    </w:p>
    <w:p w:rsidR="00BD3BE9" w:rsidRDefault="00BD3BE9" w:rsidP="00BF0716">
      <w:pPr>
        <w:shd w:val="clear" w:color="auto" w:fill="FFFFFF"/>
        <w:tabs>
          <w:tab w:val="left" w:pos="245"/>
        </w:tabs>
        <w:spacing w:before="101"/>
        <w:ind w:left="10"/>
      </w:pPr>
    </w:p>
    <w:p w:rsidR="00BD3BE9" w:rsidRPr="00BD3BE9" w:rsidRDefault="00BD3BE9" w:rsidP="00BD3BE9">
      <w:pPr>
        <w:shd w:val="clear" w:color="auto" w:fill="FFFFFF"/>
        <w:tabs>
          <w:tab w:val="left" w:pos="245"/>
        </w:tabs>
        <w:spacing w:before="101"/>
        <w:ind w:left="10"/>
        <w:jc w:val="center"/>
        <w:rPr>
          <w:b/>
        </w:rPr>
      </w:pPr>
      <w:r w:rsidRPr="00BD3BE9">
        <w:rPr>
          <w:b/>
        </w:rPr>
        <w:t>P</w:t>
      </w:r>
    </w:p>
    <w:p w:rsidR="00BD3BE9" w:rsidRDefault="00BD3BE9" w:rsidP="00BF0716">
      <w:pPr>
        <w:shd w:val="clear" w:color="auto" w:fill="FFFFFF"/>
        <w:tabs>
          <w:tab w:val="left" w:pos="245"/>
        </w:tabs>
        <w:spacing w:before="101"/>
        <w:ind w:left="10"/>
      </w:pPr>
    </w:p>
    <w:p w:rsidR="00BF0716" w:rsidRDefault="00BF0716" w:rsidP="00BD3BE9">
      <w:pPr>
        <w:widowControl w:val="0"/>
        <w:numPr>
          <w:ilvl w:val="0"/>
          <w:numId w:val="17"/>
        </w:numPr>
        <w:shd w:val="clear" w:color="auto" w:fill="FFFFFF"/>
        <w:tabs>
          <w:tab w:val="left" w:pos="235"/>
        </w:tabs>
        <w:autoSpaceDE w:val="0"/>
        <w:autoSpaceDN w:val="0"/>
        <w:adjustRightInd w:val="0"/>
        <w:contextualSpacing/>
        <w:rPr>
          <w:b/>
          <w:bCs/>
          <w:color w:val="000000"/>
          <w:sz w:val="19"/>
          <w:szCs w:val="19"/>
        </w:rPr>
      </w:pPr>
      <w:r>
        <w:rPr>
          <w:b/>
          <w:bCs/>
          <w:color w:val="000000"/>
          <w:spacing w:val="3"/>
          <w:sz w:val="19"/>
          <w:szCs w:val="19"/>
        </w:rPr>
        <w:t xml:space="preserve">Paino (Angel, Archbishop of Messina), </w:t>
      </w:r>
      <w:r>
        <w:rPr>
          <w:color w:val="000000"/>
          <w:spacing w:val="3"/>
          <w:sz w:val="19"/>
          <w:szCs w:val="19"/>
        </w:rPr>
        <w:t>792, 812.</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sz w:val="19"/>
          <w:szCs w:val="19"/>
        </w:rPr>
      </w:pPr>
      <w:r>
        <w:rPr>
          <w:b/>
          <w:bCs/>
          <w:color w:val="000000"/>
          <w:spacing w:val="5"/>
          <w:sz w:val="19"/>
          <w:szCs w:val="19"/>
        </w:rPr>
        <w:t xml:space="preserve">Parrillo (Msgr. Francis), </w:t>
      </w:r>
      <w:r>
        <w:rPr>
          <w:color w:val="000000"/>
          <w:spacing w:val="5"/>
          <w:sz w:val="19"/>
          <w:szCs w:val="19"/>
        </w:rPr>
        <w:t>letter of the Father, 794.</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sz w:val="19"/>
          <w:szCs w:val="19"/>
        </w:rPr>
      </w:pPr>
      <w:r>
        <w:rPr>
          <w:b/>
          <w:bCs/>
          <w:color w:val="000000"/>
          <w:spacing w:val="3"/>
          <w:sz w:val="19"/>
          <w:szCs w:val="19"/>
        </w:rPr>
        <w:t xml:space="preserve">Parzanese (Peter Paul), </w:t>
      </w:r>
      <w:r>
        <w:rPr>
          <w:color w:val="000000"/>
          <w:spacing w:val="3"/>
          <w:sz w:val="19"/>
          <w:szCs w:val="19"/>
        </w:rPr>
        <w:t>213, 771.</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sz w:val="19"/>
          <w:szCs w:val="19"/>
        </w:rPr>
      </w:pPr>
      <w:r>
        <w:rPr>
          <w:b/>
          <w:bCs/>
          <w:color w:val="000000"/>
          <w:spacing w:val="3"/>
          <w:sz w:val="19"/>
          <w:szCs w:val="19"/>
        </w:rPr>
        <w:t xml:space="preserve">Paschal (convent in Oria), </w:t>
      </w:r>
      <w:r>
        <w:rPr>
          <w:color w:val="000000"/>
          <w:spacing w:val="3"/>
          <w:sz w:val="19"/>
          <w:szCs w:val="19"/>
        </w:rPr>
        <w:t>purchase, 626, 650.</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sz w:val="19"/>
          <w:szCs w:val="19"/>
        </w:rPr>
      </w:pPr>
      <w:r>
        <w:rPr>
          <w:b/>
          <w:bCs/>
          <w:color w:val="000000"/>
          <w:spacing w:val="3"/>
          <w:sz w:val="19"/>
          <w:szCs w:val="19"/>
        </w:rPr>
        <w:t xml:space="preserve">Passion, </w:t>
      </w:r>
      <w:r>
        <w:rPr>
          <w:color w:val="000000"/>
          <w:spacing w:val="3"/>
          <w:sz w:val="19"/>
          <w:szCs w:val="19"/>
        </w:rPr>
        <w:t xml:space="preserve">P. of Jesus, see </w:t>
      </w:r>
      <w:r>
        <w:rPr>
          <w:b/>
          <w:bCs/>
          <w:color w:val="000000"/>
          <w:spacing w:val="3"/>
          <w:sz w:val="19"/>
          <w:szCs w:val="19"/>
        </w:rPr>
        <w:t>Jesus crucified.</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rPr>
      </w:pPr>
      <w:r>
        <w:rPr>
          <w:b/>
          <w:bCs/>
          <w:color w:val="000000"/>
          <w:spacing w:val="1"/>
        </w:rPr>
        <w:t xml:space="preserve">Pellegrino (Luisa), </w:t>
      </w:r>
      <w:r>
        <w:rPr>
          <w:color w:val="000000"/>
          <w:spacing w:val="1"/>
        </w:rPr>
        <w:t>a benefactor of the Father, 664.</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rPr>
      </w:pPr>
      <w:r>
        <w:rPr>
          <w:b/>
          <w:bCs/>
          <w:color w:val="000000"/>
          <w:spacing w:val="1"/>
        </w:rPr>
        <w:t xml:space="preserve">Pennine (Msgr. Anthony), </w:t>
      </w:r>
      <w:r>
        <w:rPr>
          <w:color w:val="000000"/>
          <w:spacing w:val="1"/>
        </w:rPr>
        <w:t>a counselor of the Father, 772.</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rPr>
      </w:pPr>
      <w:r>
        <w:rPr>
          <w:b/>
          <w:bCs/>
          <w:color w:val="000000"/>
        </w:rPr>
        <w:t xml:space="preserve">Perfection, </w:t>
      </w:r>
      <w:r>
        <w:rPr>
          <w:color w:val="000000"/>
        </w:rPr>
        <w:t>seeking p. always and in everything, 25; proposal of p. by</w:t>
      </w:r>
    </w:p>
    <w:p w:rsidR="00BF0716" w:rsidRDefault="00BF0716" w:rsidP="00BF0716">
      <w:pPr>
        <w:shd w:val="clear" w:color="auto" w:fill="FFFFFF"/>
        <w:spacing w:line="322" w:lineRule="exact"/>
        <w:ind w:left="379"/>
      </w:pPr>
      <w:proofErr w:type="gramStart"/>
      <w:r>
        <w:rPr>
          <w:color w:val="000000"/>
          <w:spacing w:val="2"/>
        </w:rPr>
        <w:t>the</w:t>
      </w:r>
      <w:proofErr w:type="gramEnd"/>
      <w:r>
        <w:rPr>
          <w:color w:val="000000"/>
          <w:spacing w:val="2"/>
        </w:rPr>
        <w:t xml:space="preserve"> Father, 22, 27, and following.</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1"/>
        </w:rPr>
        <w:t xml:space="preserve">Persecutors, </w:t>
      </w:r>
      <w:r>
        <w:rPr>
          <w:color w:val="000000"/>
          <w:spacing w:val="1"/>
        </w:rPr>
        <w:t>prayer for the p., 546.</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rPr>
        <w:t xml:space="preserve">Peter Claver (Saint), </w:t>
      </w:r>
      <w:r>
        <w:rPr>
          <w:color w:val="000000"/>
        </w:rPr>
        <w:t>to obtain conversion, 22.</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b/>
          <w:bCs/>
          <w:color w:val="000000"/>
        </w:rPr>
      </w:pPr>
      <w:r>
        <w:rPr>
          <w:b/>
          <w:bCs/>
          <w:color w:val="000000"/>
          <w:spacing w:val="4"/>
        </w:rPr>
        <w:t xml:space="preserve">Pictures, </w:t>
      </w:r>
      <w:r>
        <w:rPr>
          <w:color w:val="000000"/>
          <w:spacing w:val="4"/>
        </w:rPr>
        <w:t>sacred p., the Father wanted them pretty, artistic, 58, 59;</w:t>
      </w:r>
    </w:p>
    <w:p w:rsidR="00BF0716" w:rsidRDefault="00BF0716" w:rsidP="00BF0716">
      <w:pPr>
        <w:shd w:val="clear" w:color="auto" w:fill="FFFFFF"/>
        <w:ind w:left="374"/>
      </w:pPr>
      <w:proofErr w:type="gramStart"/>
      <w:r>
        <w:rPr>
          <w:color w:val="000000"/>
          <w:spacing w:val="3"/>
        </w:rPr>
        <w:t>none</w:t>
      </w:r>
      <w:proofErr w:type="gramEnd"/>
      <w:r>
        <w:rPr>
          <w:color w:val="000000"/>
          <w:spacing w:val="3"/>
        </w:rPr>
        <w:t xml:space="preserve"> of them was to be naked, 776.</w:t>
      </w:r>
    </w:p>
    <w:p w:rsidR="00BF0716" w:rsidRDefault="00BF0716" w:rsidP="00BF0716">
      <w:pPr>
        <w:shd w:val="clear" w:color="auto" w:fill="FFFFFF"/>
        <w:tabs>
          <w:tab w:val="left" w:pos="235"/>
        </w:tabs>
        <w:spacing w:before="91"/>
      </w:pPr>
      <w:r>
        <w:rPr>
          <w:b/>
          <w:bCs/>
          <w:color w:val="000000"/>
        </w:rPr>
        <w:t>-</w:t>
      </w:r>
      <w:r>
        <w:rPr>
          <w:b/>
          <w:bCs/>
          <w:color w:val="000000"/>
        </w:rPr>
        <w:tab/>
        <w:t xml:space="preserve">Pilgrimages, </w:t>
      </w:r>
      <w:r>
        <w:rPr>
          <w:color w:val="000000"/>
        </w:rPr>
        <w:t>spiritual p. to Bethlehem, 239; to Paray-le-Monial, 252;</w:t>
      </w:r>
    </w:p>
    <w:p w:rsidR="00BF0716" w:rsidRDefault="00BF0716" w:rsidP="00BF0716">
      <w:pPr>
        <w:shd w:val="clear" w:color="auto" w:fill="FFFFFF"/>
        <w:spacing w:line="317" w:lineRule="exact"/>
        <w:ind w:left="370"/>
      </w:pPr>
      <w:proofErr w:type="gramStart"/>
      <w:r>
        <w:rPr>
          <w:color w:val="000000"/>
          <w:spacing w:val="2"/>
        </w:rPr>
        <w:t>to</w:t>
      </w:r>
      <w:proofErr w:type="gramEnd"/>
      <w:r>
        <w:rPr>
          <w:color w:val="000000"/>
          <w:spacing w:val="2"/>
        </w:rPr>
        <w:t xml:space="preserve"> La Salette, 343.</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sz w:val="19"/>
          <w:szCs w:val="19"/>
        </w:rPr>
      </w:pPr>
      <w:r>
        <w:rPr>
          <w:b/>
          <w:bCs/>
          <w:color w:val="000000"/>
          <w:spacing w:val="3"/>
          <w:sz w:val="19"/>
          <w:szCs w:val="19"/>
        </w:rPr>
        <w:t xml:space="preserve">Pious Union of the Evangelical Rogation,   </w:t>
      </w:r>
      <w:r>
        <w:rPr>
          <w:color w:val="000000"/>
          <w:spacing w:val="3"/>
          <w:sz w:val="19"/>
          <w:szCs w:val="19"/>
        </w:rPr>
        <w:t>148,149.</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rPr>
      </w:pPr>
      <w:r>
        <w:rPr>
          <w:b/>
          <w:bCs/>
          <w:color w:val="000000"/>
          <w:spacing w:val="1"/>
        </w:rPr>
        <w:t xml:space="preserve">Placid (Saint), </w:t>
      </w:r>
      <w:r>
        <w:rPr>
          <w:color w:val="000000"/>
          <w:spacing w:val="1"/>
        </w:rPr>
        <w:t>to obtain conversion, 21.</w:t>
      </w:r>
    </w:p>
    <w:p w:rsidR="00BF0716" w:rsidRDefault="00BF0716" w:rsidP="00BF0716">
      <w:pPr>
        <w:widowControl w:val="0"/>
        <w:numPr>
          <w:ilvl w:val="0"/>
          <w:numId w:val="17"/>
        </w:numPr>
        <w:shd w:val="clear" w:color="auto" w:fill="FFFFFF"/>
        <w:tabs>
          <w:tab w:val="left" w:pos="235"/>
        </w:tabs>
        <w:autoSpaceDE w:val="0"/>
        <w:autoSpaceDN w:val="0"/>
        <w:adjustRightInd w:val="0"/>
        <w:spacing w:line="317" w:lineRule="exact"/>
        <w:rPr>
          <w:b/>
          <w:bCs/>
          <w:color w:val="000000"/>
        </w:rPr>
      </w:pPr>
      <w:r>
        <w:rPr>
          <w:b/>
          <w:bCs/>
          <w:color w:val="000000"/>
          <w:spacing w:val="4"/>
        </w:rPr>
        <w:t xml:space="preserve">Poor, </w:t>
      </w:r>
      <w:r>
        <w:rPr>
          <w:color w:val="000000"/>
          <w:spacing w:val="4"/>
        </w:rPr>
        <w:t>the Father and the poor, 461, 462; heroic love, 466; letter to</w:t>
      </w:r>
    </w:p>
    <w:p w:rsidR="00BF0716" w:rsidRDefault="00BF0716" w:rsidP="00BF0716">
      <w:pPr>
        <w:shd w:val="clear" w:color="auto" w:fill="FFFFFF"/>
        <w:ind w:left="374"/>
      </w:pPr>
      <w:proofErr w:type="gramStart"/>
      <w:r>
        <w:rPr>
          <w:color w:val="000000"/>
          <w:spacing w:val="1"/>
        </w:rPr>
        <w:t>the</w:t>
      </w:r>
      <w:proofErr w:type="gramEnd"/>
      <w:r>
        <w:rPr>
          <w:color w:val="000000"/>
          <w:spacing w:val="1"/>
        </w:rPr>
        <w:t xml:space="preserve"> poor, 468; the Father vindicated himself, 472; hunting the poor,</w:t>
      </w:r>
    </w:p>
    <w:p w:rsidR="00BF0716" w:rsidRDefault="00BF0716" w:rsidP="00BF0716">
      <w:pPr>
        <w:shd w:val="clear" w:color="auto" w:fill="FFFFFF"/>
        <w:ind w:left="370"/>
      </w:pPr>
      <w:r>
        <w:rPr>
          <w:color w:val="000000"/>
          <w:spacing w:val="-5"/>
        </w:rPr>
        <w:t>474.</w:t>
      </w:r>
    </w:p>
    <w:p w:rsidR="00BF0716" w:rsidRDefault="00BF0716" w:rsidP="00BF0716">
      <w:pPr>
        <w:shd w:val="clear" w:color="auto" w:fill="FFFFFF"/>
        <w:tabs>
          <w:tab w:val="left" w:pos="235"/>
        </w:tabs>
        <w:spacing w:before="120" w:line="192" w:lineRule="exact"/>
      </w:pPr>
      <w:r>
        <w:rPr>
          <w:b/>
          <w:bCs/>
          <w:color w:val="000000"/>
        </w:rPr>
        <w:t>-</w:t>
      </w:r>
      <w:r>
        <w:rPr>
          <w:b/>
          <w:bCs/>
          <w:color w:val="000000"/>
        </w:rPr>
        <w:tab/>
      </w:r>
      <w:r>
        <w:rPr>
          <w:b/>
          <w:bCs/>
          <w:color w:val="000000"/>
          <w:spacing w:val="2"/>
        </w:rPr>
        <w:t xml:space="preserve">Pope, </w:t>
      </w:r>
      <w:r>
        <w:rPr>
          <w:color w:val="000000"/>
          <w:spacing w:val="2"/>
        </w:rPr>
        <w:t>love for the Pope, a sign of predestination, 66; obedience and</w:t>
      </w:r>
    </w:p>
    <w:p w:rsidR="00BF0716" w:rsidRDefault="00BF0716" w:rsidP="00BF0716">
      <w:pPr>
        <w:shd w:val="clear" w:color="auto" w:fill="FFFFFF"/>
        <w:spacing w:line="192" w:lineRule="exact"/>
        <w:ind w:left="370" w:right="5"/>
        <w:jc w:val="both"/>
      </w:pPr>
      <w:r>
        <w:rPr>
          <w:color w:val="000000"/>
        </w:rPr>
        <w:t xml:space="preserve">veneration to the Pope, 69, 80; poetry for the P., 71; for the freedom </w:t>
      </w:r>
      <w:r>
        <w:rPr>
          <w:color w:val="000000"/>
          <w:spacing w:val="4"/>
        </w:rPr>
        <w:t xml:space="preserve">of the P., 75; for the insults against the P., 79; prayers for the P., </w:t>
      </w:r>
      <w:r>
        <w:rPr>
          <w:color w:val="000000"/>
        </w:rPr>
        <w:t xml:space="preserve">81; asking blessings only from the P., 82; ingenuous manifestations </w:t>
      </w:r>
      <w:r>
        <w:rPr>
          <w:color w:val="000000"/>
          <w:spacing w:val="1"/>
        </w:rPr>
        <w:t xml:space="preserve">of filial love, 84; protestation of faithfulness, 99; letter of the P. to </w:t>
      </w:r>
      <w:r>
        <w:rPr>
          <w:color w:val="000000"/>
        </w:rPr>
        <w:t xml:space="preserve">our superior general, 100; presentation of the institute to the P., 149, </w:t>
      </w:r>
      <w:r>
        <w:rPr>
          <w:color w:val="000000"/>
          <w:spacing w:val="-11"/>
        </w:rPr>
        <w:t>151.</w:t>
      </w:r>
    </w:p>
    <w:p w:rsidR="00BF0716" w:rsidRDefault="00BF0716" w:rsidP="00BF0716">
      <w:pPr>
        <w:shd w:val="clear" w:color="auto" w:fill="FFFFFF"/>
        <w:spacing w:before="19" w:line="322" w:lineRule="exact"/>
        <w:ind w:left="226" w:right="1094"/>
        <w:rPr>
          <w:color w:val="000000"/>
          <w:spacing w:val="1"/>
        </w:rPr>
      </w:pPr>
      <w:r>
        <w:rPr>
          <w:b/>
          <w:bCs/>
          <w:color w:val="000000"/>
        </w:rPr>
        <w:t>-</w:t>
      </w:r>
      <w:r>
        <w:rPr>
          <w:b/>
          <w:bCs/>
          <w:color w:val="000000"/>
        </w:rPr>
        <w:tab/>
      </w:r>
      <w:r>
        <w:rPr>
          <w:b/>
          <w:bCs/>
          <w:color w:val="000000"/>
          <w:spacing w:val="1"/>
        </w:rPr>
        <w:t xml:space="preserve">Portrait, </w:t>
      </w:r>
      <w:r>
        <w:rPr>
          <w:color w:val="000000"/>
          <w:spacing w:val="1"/>
        </w:rPr>
        <w:t>the Father didn't want it, 761.</w:t>
      </w:r>
    </w:p>
    <w:p w:rsidR="00BF0716" w:rsidRDefault="00BF0716" w:rsidP="00BF0716">
      <w:pPr>
        <w:widowControl w:val="0"/>
        <w:numPr>
          <w:ilvl w:val="0"/>
          <w:numId w:val="17"/>
        </w:numPr>
        <w:shd w:val="clear" w:color="auto" w:fill="FFFFFF"/>
        <w:tabs>
          <w:tab w:val="left" w:pos="235"/>
        </w:tabs>
        <w:autoSpaceDE w:val="0"/>
        <w:autoSpaceDN w:val="0"/>
        <w:adjustRightInd w:val="0"/>
        <w:rPr>
          <w:b/>
          <w:bCs/>
          <w:color w:val="000000"/>
        </w:rPr>
      </w:pPr>
      <w:r>
        <w:rPr>
          <w:color w:val="000000"/>
          <w:spacing w:val="1"/>
        </w:rPr>
        <w:br w:type="page"/>
      </w:r>
      <w:r>
        <w:rPr>
          <w:b/>
          <w:bCs/>
          <w:color w:val="000000"/>
          <w:spacing w:val="-1"/>
        </w:rPr>
        <w:lastRenderedPageBreak/>
        <w:t xml:space="preserve">Poverty,   </w:t>
      </w:r>
      <w:r>
        <w:rPr>
          <w:color w:val="000000"/>
          <w:spacing w:val="-1"/>
        </w:rPr>
        <w:t>777, 781, 785.</w:t>
      </w:r>
    </w:p>
    <w:p w:rsidR="00BF0716" w:rsidRDefault="00BF0716" w:rsidP="00BF0716">
      <w:pPr>
        <w:widowControl w:val="0"/>
        <w:numPr>
          <w:ilvl w:val="0"/>
          <w:numId w:val="17"/>
        </w:numPr>
        <w:shd w:val="clear" w:color="auto" w:fill="FFFFFF"/>
        <w:tabs>
          <w:tab w:val="left" w:pos="235"/>
        </w:tabs>
        <w:autoSpaceDE w:val="0"/>
        <w:autoSpaceDN w:val="0"/>
        <w:adjustRightInd w:val="0"/>
        <w:spacing w:before="115" w:line="192" w:lineRule="exact"/>
        <w:rPr>
          <w:b/>
          <w:bCs/>
          <w:color w:val="000000"/>
        </w:rPr>
      </w:pPr>
      <w:r>
        <w:rPr>
          <w:b/>
          <w:bCs/>
          <w:color w:val="000000"/>
          <w:spacing w:val="-1"/>
        </w:rPr>
        <w:t xml:space="preserve">Prayer, </w:t>
      </w:r>
      <w:r>
        <w:rPr>
          <w:color w:val="000000"/>
          <w:spacing w:val="-1"/>
        </w:rPr>
        <w:t>liturgical and private p., 390; personal p., 391; sentimentalism</w:t>
      </w:r>
    </w:p>
    <w:p w:rsidR="00BF0716" w:rsidRDefault="00BF0716" w:rsidP="00BF0716">
      <w:pPr>
        <w:shd w:val="clear" w:color="auto" w:fill="FFFFFF"/>
        <w:spacing w:line="192" w:lineRule="exact"/>
        <w:ind w:left="379"/>
        <w:jc w:val="both"/>
      </w:pPr>
      <w:r>
        <w:rPr>
          <w:color w:val="000000"/>
          <w:spacing w:val="3"/>
        </w:rPr>
        <w:t xml:space="preserve">in p., 392; the Father, a man of p., 394; the spirit of p., 397; the </w:t>
      </w:r>
      <w:r>
        <w:rPr>
          <w:color w:val="000000"/>
          <w:spacing w:val="4"/>
        </w:rPr>
        <w:t xml:space="preserve">Father asks for the spirit of p., 398; alive and dull flame, 400; necessity and efficacy of p., 403, 405; trust in p., 406; special </w:t>
      </w:r>
      <w:r>
        <w:rPr>
          <w:color w:val="000000"/>
          <w:spacing w:val="1"/>
        </w:rPr>
        <w:t xml:space="preserve">prayers, 407; p. in particular cases, 409; p. of the heart, 411; our </w:t>
      </w:r>
      <w:r>
        <w:rPr>
          <w:color w:val="000000"/>
          <w:spacing w:val="4"/>
        </w:rPr>
        <w:t>institute is born of, and remains with p., 413; the p. of the Father for his children, 522; cut of p., 622; for the pupils, 582.</w:t>
      </w:r>
    </w:p>
    <w:p w:rsidR="00BF0716" w:rsidRDefault="00BF0716" w:rsidP="00BF0716">
      <w:pPr>
        <w:shd w:val="clear" w:color="auto" w:fill="FFFFFF"/>
        <w:tabs>
          <w:tab w:val="left" w:pos="235"/>
        </w:tabs>
        <w:spacing w:before="101"/>
      </w:pPr>
      <w:r>
        <w:rPr>
          <w:b/>
          <w:bCs/>
          <w:color w:val="000000"/>
        </w:rPr>
        <w:t>-</w:t>
      </w:r>
      <w:r>
        <w:rPr>
          <w:b/>
          <w:bCs/>
          <w:color w:val="000000"/>
        </w:rPr>
        <w:tab/>
      </w:r>
      <w:r>
        <w:rPr>
          <w:b/>
          <w:bCs/>
          <w:color w:val="000000"/>
          <w:spacing w:val="1"/>
        </w:rPr>
        <w:t xml:space="preserve">Prayers to obtain good workers, </w:t>
      </w:r>
      <w:r>
        <w:rPr>
          <w:color w:val="000000"/>
          <w:spacing w:val="1"/>
        </w:rPr>
        <w:t>the first p., 136; prayer book, 144;</w:t>
      </w:r>
    </w:p>
    <w:p w:rsidR="00BF0716" w:rsidRDefault="00BF0716" w:rsidP="00BF0716">
      <w:pPr>
        <w:shd w:val="clear" w:color="auto" w:fill="FFFFFF"/>
        <w:ind w:left="384"/>
      </w:pPr>
      <w:proofErr w:type="gramStart"/>
      <w:r>
        <w:rPr>
          <w:color w:val="000000"/>
          <w:spacing w:val="3"/>
        </w:rPr>
        <w:t>p</w:t>
      </w:r>
      <w:proofErr w:type="gramEnd"/>
      <w:r>
        <w:rPr>
          <w:color w:val="000000"/>
          <w:spacing w:val="3"/>
        </w:rPr>
        <w:t>. to avoid sin, 202; p. for daily behavior, 203.</w:t>
      </w:r>
    </w:p>
    <w:p w:rsidR="00BF0716" w:rsidRDefault="00BF0716" w:rsidP="00BF0716">
      <w:pPr>
        <w:shd w:val="clear" w:color="auto" w:fill="FFFFFF"/>
        <w:tabs>
          <w:tab w:val="left" w:pos="235"/>
        </w:tabs>
        <w:spacing w:before="96"/>
      </w:pPr>
      <w:r>
        <w:rPr>
          <w:b/>
          <w:bCs/>
          <w:color w:val="000000"/>
        </w:rPr>
        <w:t>-</w:t>
      </w:r>
      <w:r>
        <w:rPr>
          <w:b/>
          <w:bCs/>
          <w:color w:val="000000"/>
        </w:rPr>
        <w:tab/>
      </w:r>
      <w:r>
        <w:rPr>
          <w:b/>
          <w:bCs/>
          <w:color w:val="000000"/>
          <w:spacing w:val="-2"/>
        </w:rPr>
        <w:t xml:space="preserve">Preaching, </w:t>
      </w:r>
      <w:r>
        <w:rPr>
          <w:color w:val="000000"/>
          <w:spacing w:val="-2"/>
        </w:rPr>
        <w:t>ideas of the Father about p., 50; to be very clear, 51; prayer</w:t>
      </w:r>
    </w:p>
    <w:p w:rsidR="00BF0716" w:rsidRDefault="00BF0716" w:rsidP="00BF0716">
      <w:pPr>
        <w:shd w:val="clear" w:color="auto" w:fill="FFFFFF"/>
        <w:ind w:left="384"/>
      </w:pPr>
      <w:proofErr w:type="gramStart"/>
      <w:r>
        <w:rPr>
          <w:color w:val="000000"/>
          <w:spacing w:val="2"/>
        </w:rPr>
        <w:t>for</w:t>
      </w:r>
      <w:proofErr w:type="gramEnd"/>
      <w:r>
        <w:rPr>
          <w:color w:val="000000"/>
          <w:spacing w:val="2"/>
        </w:rPr>
        <w:t xml:space="preserve"> efficacy of p., 52; opinion of Father Vitale, 53.</w:t>
      </w:r>
    </w:p>
    <w:p w:rsidR="00BF0716" w:rsidRDefault="00BF0716" w:rsidP="00BF0716">
      <w:pPr>
        <w:shd w:val="clear" w:color="auto" w:fill="FFFFFF"/>
        <w:tabs>
          <w:tab w:val="left" w:pos="235"/>
        </w:tabs>
        <w:spacing w:before="86"/>
      </w:pPr>
      <w:r>
        <w:rPr>
          <w:b/>
          <w:bCs/>
          <w:color w:val="000000"/>
        </w:rPr>
        <w:t>-</w:t>
      </w:r>
      <w:r>
        <w:rPr>
          <w:b/>
          <w:bCs/>
          <w:color w:val="000000"/>
        </w:rPr>
        <w:tab/>
      </w:r>
      <w:r>
        <w:rPr>
          <w:b/>
          <w:bCs/>
          <w:color w:val="000000"/>
          <w:spacing w:val="-2"/>
        </w:rPr>
        <w:t xml:space="preserve">Preaching of the Father, </w:t>
      </w:r>
      <w:r>
        <w:rPr>
          <w:color w:val="000000"/>
          <w:spacing w:val="-2"/>
        </w:rPr>
        <w:t>p. stopped to avoid increasing of responsibi-</w:t>
      </w:r>
    </w:p>
    <w:p w:rsidR="00BF0716" w:rsidRDefault="00BF0716" w:rsidP="00BF0716">
      <w:pPr>
        <w:shd w:val="clear" w:color="auto" w:fill="FFFFFF"/>
        <w:ind w:left="379"/>
      </w:pPr>
      <w:proofErr w:type="gramStart"/>
      <w:r>
        <w:rPr>
          <w:color w:val="000000"/>
        </w:rPr>
        <w:t>lity</w:t>
      </w:r>
      <w:proofErr w:type="gramEnd"/>
      <w:r>
        <w:rPr>
          <w:color w:val="000000"/>
        </w:rPr>
        <w:t xml:space="preserve"> of conscience, 545.</w:t>
      </w:r>
    </w:p>
    <w:p w:rsidR="00BF0716" w:rsidRDefault="00BF0716" w:rsidP="00BF0716">
      <w:pPr>
        <w:shd w:val="clear" w:color="auto" w:fill="FFFFFF"/>
        <w:tabs>
          <w:tab w:val="left" w:pos="235"/>
        </w:tabs>
        <w:spacing w:before="96"/>
      </w:pPr>
      <w:r>
        <w:rPr>
          <w:b/>
          <w:bCs/>
          <w:color w:val="000000"/>
        </w:rPr>
        <w:t>-</w:t>
      </w:r>
      <w:r>
        <w:rPr>
          <w:b/>
          <w:bCs/>
          <w:color w:val="000000"/>
        </w:rPr>
        <w:tab/>
      </w:r>
      <w:r>
        <w:rPr>
          <w:b/>
          <w:bCs/>
          <w:color w:val="000000"/>
          <w:spacing w:val="9"/>
        </w:rPr>
        <w:t xml:space="preserve">Presence of God, </w:t>
      </w:r>
      <w:r>
        <w:rPr>
          <w:color w:val="000000"/>
          <w:spacing w:val="9"/>
        </w:rPr>
        <w:t>it was usual in the Father, the thought of the</w:t>
      </w:r>
    </w:p>
    <w:p w:rsidR="00BF0716" w:rsidRDefault="00BF0716" w:rsidP="00BF0716">
      <w:pPr>
        <w:shd w:val="clear" w:color="auto" w:fill="FFFFFF"/>
        <w:ind w:left="379"/>
      </w:pPr>
      <w:proofErr w:type="gramStart"/>
      <w:r>
        <w:rPr>
          <w:color w:val="000000"/>
          <w:spacing w:val="2"/>
        </w:rPr>
        <w:t>presence</w:t>
      </w:r>
      <w:proofErr w:type="gramEnd"/>
      <w:r>
        <w:rPr>
          <w:color w:val="000000"/>
          <w:spacing w:val="2"/>
        </w:rPr>
        <w:t xml:space="preserve"> of God, 46, 47.</w:t>
      </w:r>
    </w:p>
    <w:p w:rsidR="00BF0716" w:rsidRDefault="00BF0716" w:rsidP="00BF0716">
      <w:pPr>
        <w:widowControl w:val="0"/>
        <w:numPr>
          <w:ilvl w:val="0"/>
          <w:numId w:val="17"/>
        </w:numPr>
        <w:shd w:val="clear" w:color="auto" w:fill="FFFFFF"/>
        <w:tabs>
          <w:tab w:val="left" w:pos="235"/>
        </w:tabs>
        <w:autoSpaceDE w:val="0"/>
        <w:autoSpaceDN w:val="0"/>
        <w:adjustRightInd w:val="0"/>
        <w:spacing w:before="86"/>
        <w:rPr>
          <w:b/>
          <w:bCs/>
          <w:color w:val="000000"/>
        </w:rPr>
      </w:pPr>
      <w:r>
        <w:rPr>
          <w:b/>
          <w:bCs/>
          <w:color w:val="000000"/>
          <w:spacing w:val="-4"/>
        </w:rPr>
        <w:t xml:space="preserve">Preservative from divine punishments, </w:t>
      </w:r>
      <w:r>
        <w:rPr>
          <w:color w:val="000000"/>
          <w:spacing w:val="-4"/>
        </w:rPr>
        <w:t>considerations and prayers, 59.</w:t>
      </w:r>
    </w:p>
    <w:p w:rsidR="00BF0716" w:rsidRDefault="00BF0716" w:rsidP="00BF0716">
      <w:pPr>
        <w:widowControl w:val="0"/>
        <w:numPr>
          <w:ilvl w:val="0"/>
          <w:numId w:val="17"/>
        </w:numPr>
        <w:shd w:val="clear" w:color="auto" w:fill="FFFFFF"/>
        <w:tabs>
          <w:tab w:val="left" w:pos="235"/>
        </w:tabs>
        <w:autoSpaceDE w:val="0"/>
        <w:autoSpaceDN w:val="0"/>
        <w:adjustRightInd w:val="0"/>
        <w:spacing w:before="120" w:line="187" w:lineRule="exact"/>
        <w:rPr>
          <w:b/>
          <w:bCs/>
          <w:color w:val="000000"/>
        </w:rPr>
      </w:pPr>
      <w:r>
        <w:rPr>
          <w:b/>
          <w:bCs/>
          <w:color w:val="000000"/>
          <w:spacing w:val="3"/>
        </w:rPr>
        <w:t xml:space="preserve">Priests, </w:t>
      </w:r>
      <w:r>
        <w:rPr>
          <w:color w:val="000000"/>
          <w:spacing w:val="3"/>
        </w:rPr>
        <w:t>salt of the earth and light of the world, 113; how few, 114;</w:t>
      </w:r>
    </w:p>
    <w:p w:rsidR="00BF0716" w:rsidRDefault="00BF0716" w:rsidP="00BF0716">
      <w:pPr>
        <w:shd w:val="clear" w:color="auto" w:fill="FFFFFF"/>
        <w:spacing w:line="187" w:lineRule="exact"/>
        <w:ind w:left="374" w:right="10"/>
        <w:jc w:val="both"/>
      </w:pPr>
      <w:proofErr w:type="gramStart"/>
      <w:r>
        <w:rPr>
          <w:color w:val="000000"/>
          <w:spacing w:val="1"/>
        </w:rPr>
        <w:t>they</w:t>
      </w:r>
      <w:proofErr w:type="gramEnd"/>
      <w:r>
        <w:rPr>
          <w:color w:val="000000"/>
          <w:spacing w:val="1"/>
        </w:rPr>
        <w:t xml:space="preserve"> are brought by prayer, 118; no prayer, no priests, 122; respect </w:t>
      </w:r>
      <w:r>
        <w:rPr>
          <w:color w:val="000000"/>
          <w:spacing w:val="3"/>
        </w:rPr>
        <w:t>for p., 55; with the fallen p., 440.</w:t>
      </w:r>
    </w:p>
    <w:p w:rsidR="00BF0716" w:rsidRDefault="00BF0716" w:rsidP="00BF0716">
      <w:pPr>
        <w:widowControl w:val="0"/>
        <w:numPr>
          <w:ilvl w:val="0"/>
          <w:numId w:val="17"/>
        </w:numPr>
        <w:shd w:val="clear" w:color="auto" w:fill="FFFFFF"/>
        <w:tabs>
          <w:tab w:val="left" w:pos="235"/>
        </w:tabs>
        <w:autoSpaceDE w:val="0"/>
        <w:autoSpaceDN w:val="0"/>
        <w:adjustRightInd w:val="0"/>
        <w:spacing w:before="106"/>
        <w:rPr>
          <w:b/>
          <w:bCs/>
          <w:color w:val="000000"/>
        </w:rPr>
      </w:pPr>
      <w:r>
        <w:rPr>
          <w:b/>
          <w:bCs/>
          <w:color w:val="000000"/>
          <w:spacing w:val="2"/>
        </w:rPr>
        <w:t xml:space="preserve">Prisoners, </w:t>
      </w:r>
      <w:r>
        <w:rPr>
          <w:color w:val="000000"/>
          <w:spacing w:val="2"/>
        </w:rPr>
        <w:t>p. and the Father, 495.</w:t>
      </w:r>
    </w:p>
    <w:p w:rsidR="00BF0716" w:rsidRDefault="00BF0716" w:rsidP="00BF0716">
      <w:pPr>
        <w:widowControl w:val="0"/>
        <w:numPr>
          <w:ilvl w:val="0"/>
          <w:numId w:val="17"/>
        </w:numPr>
        <w:shd w:val="clear" w:color="auto" w:fill="FFFFFF"/>
        <w:tabs>
          <w:tab w:val="left" w:pos="235"/>
        </w:tabs>
        <w:autoSpaceDE w:val="0"/>
        <w:autoSpaceDN w:val="0"/>
        <w:adjustRightInd w:val="0"/>
        <w:spacing w:before="120" w:line="187" w:lineRule="exact"/>
        <w:rPr>
          <w:b/>
          <w:bCs/>
          <w:color w:val="000000"/>
        </w:rPr>
      </w:pPr>
      <w:r>
        <w:rPr>
          <w:b/>
          <w:bCs/>
          <w:color w:val="000000"/>
          <w:spacing w:val="2"/>
        </w:rPr>
        <w:t xml:space="preserve">Prudence, </w:t>
      </w:r>
      <w:r>
        <w:rPr>
          <w:color w:val="000000"/>
          <w:spacing w:val="2"/>
        </w:rPr>
        <w:t>definition, 598; p. in correcting, 600; for holy p., 600; p.</w:t>
      </w:r>
    </w:p>
    <w:p w:rsidR="00BF0716" w:rsidRDefault="00BF0716" w:rsidP="00BF0716">
      <w:pPr>
        <w:shd w:val="clear" w:color="auto" w:fill="FFFFFF"/>
        <w:spacing w:line="187" w:lineRule="exact"/>
        <w:ind w:left="370" w:right="14"/>
        <w:jc w:val="both"/>
      </w:pPr>
      <w:r>
        <w:rPr>
          <w:color w:val="000000"/>
          <w:spacing w:val="-1"/>
        </w:rPr>
        <w:t xml:space="preserve">joined to prayer, 603; government by charity and p., 607; p. in the </w:t>
      </w:r>
      <w:r>
        <w:rPr>
          <w:color w:val="000000"/>
        </w:rPr>
        <w:t xml:space="preserve">foundations, 610; 620; in the relations with the pastors, 611; p. and </w:t>
      </w:r>
      <w:r>
        <w:rPr>
          <w:color w:val="000000"/>
          <w:spacing w:val="-1"/>
        </w:rPr>
        <w:t xml:space="preserve">human means, 614; p. during war, 616; p. in business, 617; p. and </w:t>
      </w:r>
      <w:r>
        <w:rPr>
          <w:color w:val="000000"/>
        </w:rPr>
        <w:t>charity, 620.</w:t>
      </w:r>
    </w:p>
    <w:p w:rsidR="00BF0716" w:rsidRDefault="00BF0716" w:rsidP="00BF0716">
      <w:pPr>
        <w:shd w:val="clear" w:color="auto" w:fill="FFFFFF"/>
        <w:tabs>
          <w:tab w:val="left" w:pos="235"/>
        </w:tabs>
        <w:spacing w:before="101"/>
      </w:pPr>
      <w:r>
        <w:rPr>
          <w:b/>
          <w:bCs/>
          <w:color w:val="000000"/>
        </w:rPr>
        <w:t>-</w:t>
      </w:r>
      <w:r>
        <w:rPr>
          <w:b/>
          <w:bCs/>
          <w:color w:val="000000"/>
        </w:rPr>
        <w:tab/>
      </w:r>
      <w:r>
        <w:rPr>
          <w:b/>
          <w:bCs/>
          <w:color w:val="000000"/>
          <w:spacing w:val="-4"/>
        </w:rPr>
        <w:t xml:space="preserve">Punishments, </w:t>
      </w:r>
      <w:r>
        <w:rPr>
          <w:color w:val="000000"/>
          <w:spacing w:val="-4"/>
        </w:rPr>
        <w:t>592.</w:t>
      </w:r>
    </w:p>
    <w:p w:rsidR="00BF0716" w:rsidRDefault="00BF0716" w:rsidP="00BF0716">
      <w:pPr>
        <w:shd w:val="clear" w:color="auto" w:fill="FFFFFF"/>
        <w:spacing w:before="970"/>
        <w:ind w:right="14"/>
        <w:jc w:val="center"/>
      </w:pPr>
      <w:r>
        <w:rPr>
          <w:b/>
          <w:bCs/>
          <w:color w:val="000000"/>
          <w:sz w:val="21"/>
          <w:szCs w:val="21"/>
        </w:rPr>
        <w:t>R</w:t>
      </w:r>
    </w:p>
    <w:p w:rsidR="00BF0716" w:rsidRDefault="00BF0716" w:rsidP="00BF0716">
      <w:pPr>
        <w:shd w:val="clear" w:color="auto" w:fill="FFFFFF"/>
        <w:spacing w:before="221" w:line="317" w:lineRule="exact"/>
        <w:ind w:left="230" w:right="1824"/>
      </w:pPr>
      <w:r>
        <w:rPr>
          <w:b/>
          <w:bCs/>
          <w:color w:val="000000"/>
          <w:spacing w:val="-1"/>
        </w:rPr>
        <w:t xml:space="preserve">Razzoli (Msgr. Robert), </w:t>
      </w:r>
      <w:r>
        <w:rPr>
          <w:color w:val="000000"/>
          <w:spacing w:val="-1"/>
        </w:rPr>
        <w:t xml:space="preserve">614, 621, 699, 791. </w:t>
      </w:r>
      <w:proofErr w:type="gramStart"/>
      <w:r>
        <w:rPr>
          <w:b/>
          <w:bCs/>
          <w:color w:val="000000"/>
        </w:rPr>
        <w:t xml:space="preserve">Reading, </w:t>
      </w:r>
      <w:r>
        <w:rPr>
          <w:color w:val="000000"/>
        </w:rPr>
        <w:t>spiritual r., 412.</w:t>
      </w:r>
      <w:proofErr w:type="gramEnd"/>
    </w:p>
    <w:p w:rsidR="00BF0716" w:rsidRDefault="00BF0716" w:rsidP="00BF0716">
      <w:pPr>
        <w:shd w:val="clear" w:color="auto" w:fill="FFFFFF"/>
        <w:spacing w:before="5" w:line="317" w:lineRule="exact"/>
        <w:ind w:left="221" w:right="1459"/>
      </w:pPr>
      <w:proofErr w:type="gramStart"/>
      <w:r>
        <w:rPr>
          <w:b/>
          <w:bCs/>
          <w:color w:val="000000"/>
        </w:rPr>
        <w:t xml:space="preserve">Recreation, </w:t>
      </w:r>
      <w:r>
        <w:rPr>
          <w:color w:val="000000"/>
        </w:rPr>
        <w:t>practice of r., 31; r. of children, 588.</w:t>
      </w:r>
      <w:proofErr w:type="gramEnd"/>
      <w:r>
        <w:rPr>
          <w:color w:val="000000"/>
        </w:rPr>
        <w:t xml:space="preserve"> </w:t>
      </w:r>
      <w:proofErr w:type="gramStart"/>
      <w:r>
        <w:rPr>
          <w:b/>
          <w:bCs/>
          <w:color w:val="000000"/>
        </w:rPr>
        <w:t xml:space="preserve">Redemption, </w:t>
      </w:r>
      <w:r>
        <w:rPr>
          <w:color w:val="000000"/>
        </w:rPr>
        <w:t>r. of the past, 27.</w:t>
      </w:r>
      <w:proofErr w:type="gramEnd"/>
      <w:r>
        <w:rPr>
          <w:color w:val="000000"/>
        </w:rPr>
        <w:t xml:space="preserve"> </w:t>
      </w:r>
      <w:proofErr w:type="gramStart"/>
      <w:r>
        <w:rPr>
          <w:b/>
          <w:bCs/>
          <w:color w:val="000000"/>
          <w:spacing w:val="1"/>
        </w:rPr>
        <w:t xml:space="preserve">Redemptorists, </w:t>
      </w:r>
      <w:r>
        <w:rPr>
          <w:color w:val="000000"/>
          <w:spacing w:val="1"/>
        </w:rPr>
        <w:t>R. and the Father, 372, 499.</w:t>
      </w:r>
      <w:proofErr w:type="gramEnd"/>
      <w:r>
        <w:rPr>
          <w:color w:val="000000"/>
          <w:spacing w:val="1"/>
        </w:rPr>
        <w:t xml:space="preserve"> </w:t>
      </w:r>
      <w:proofErr w:type="gramStart"/>
      <w:r>
        <w:rPr>
          <w:b/>
          <w:bCs/>
          <w:color w:val="000000"/>
          <w:spacing w:val="-1"/>
        </w:rPr>
        <w:t xml:space="preserve">Regeneration, </w:t>
      </w:r>
      <w:r>
        <w:rPr>
          <w:color w:val="000000"/>
          <w:spacing w:val="-1"/>
        </w:rPr>
        <w:t>spiritual r., 32.</w:t>
      </w:r>
      <w:proofErr w:type="gramEnd"/>
    </w:p>
    <w:p w:rsidR="00BF0716" w:rsidRDefault="00BF0716" w:rsidP="00BF0716">
      <w:pPr>
        <w:shd w:val="clear" w:color="auto" w:fill="FFFFFF"/>
        <w:spacing w:line="317" w:lineRule="exact"/>
        <w:ind w:left="250" w:right="1920"/>
      </w:pPr>
      <w:r>
        <w:br w:type="page"/>
      </w:r>
      <w:r w:rsidRPr="00BD3BE9">
        <w:rPr>
          <w:b/>
          <w:color w:val="000000"/>
        </w:rPr>
        <w:lastRenderedPageBreak/>
        <w:t>Relics</w:t>
      </w:r>
      <w:r>
        <w:rPr>
          <w:color w:val="000000"/>
          <w:spacing w:val="2"/>
        </w:rPr>
        <w:t xml:space="preserve">, the Father sought and kept them, 58. </w:t>
      </w:r>
      <w:proofErr w:type="gramStart"/>
      <w:r>
        <w:rPr>
          <w:color w:val="000000"/>
          <w:spacing w:val="-1"/>
        </w:rPr>
        <w:t>Religious vows, 766.</w:t>
      </w:r>
      <w:proofErr w:type="gramEnd"/>
    </w:p>
    <w:p w:rsidR="00BF0716" w:rsidRDefault="00BF0716" w:rsidP="00BF0716">
      <w:pPr>
        <w:shd w:val="clear" w:color="auto" w:fill="FFFFFF"/>
        <w:spacing w:before="96" w:line="197" w:lineRule="exact"/>
        <w:ind w:left="379" w:hanging="130"/>
        <w:jc w:val="both"/>
      </w:pPr>
      <w:r w:rsidRPr="00BD3BE9">
        <w:rPr>
          <w:b/>
          <w:color w:val="000000"/>
        </w:rPr>
        <w:t>Respect</w:t>
      </w:r>
      <w:r>
        <w:rPr>
          <w:color w:val="000000"/>
          <w:spacing w:val="1"/>
        </w:rPr>
        <w:t xml:space="preserve">, human r., 643; mutual r., 545; r. for holy things, 636; house </w:t>
      </w:r>
      <w:r>
        <w:rPr>
          <w:color w:val="000000"/>
          <w:spacing w:val="4"/>
        </w:rPr>
        <w:t xml:space="preserve">of God, 634; the Father disliked slips of paper with the name of </w:t>
      </w:r>
      <w:r>
        <w:rPr>
          <w:color w:val="000000"/>
          <w:spacing w:val="2"/>
        </w:rPr>
        <w:t>God, 55; reparation of sacred objects, 55.</w:t>
      </w:r>
    </w:p>
    <w:p w:rsidR="00BF0716" w:rsidRDefault="00BF0716" w:rsidP="00BF0716">
      <w:pPr>
        <w:shd w:val="clear" w:color="auto" w:fill="FFFFFF"/>
        <w:spacing w:before="19" w:line="322" w:lineRule="exact"/>
        <w:ind w:left="250" w:right="1536"/>
      </w:pPr>
      <w:proofErr w:type="gramStart"/>
      <w:r w:rsidRPr="00BD3BE9">
        <w:rPr>
          <w:b/>
          <w:color w:val="000000"/>
        </w:rPr>
        <w:t>Revelations</w:t>
      </w:r>
      <w:r>
        <w:rPr>
          <w:color w:val="000000"/>
          <w:spacing w:val="2"/>
        </w:rPr>
        <w:t>, private r., behavior of the Father, 88.</w:t>
      </w:r>
      <w:proofErr w:type="gramEnd"/>
      <w:r>
        <w:rPr>
          <w:color w:val="000000"/>
          <w:spacing w:val="2"/>
        </w:rPr>
        <w:t xml:space="preserve"> </w:t>
      </w:r>
      <w:proofErr w:type="gramStart"/>
      <w:r>
        <w:rPr>
          <w:color w:val="000000"/>
          <w:spacing w:val="3"/>
        </w:rPr>
        <w:t>Ring, r. of the Father, 785.</w:t>
      </w:r>
      <w:proofErr w:type="gramEnd"/>
      <w:r>
        <w:rPr>
          <w:color w:val="000000"/>
          <w:spacing w:val="3"/>
        </w:rPr>
        <w:t xml:space="preserve"> </w:t>
      </w:r>
      <w:proofErr w:type="gramStart"/>
      <w:r w:rsidRPr="00BD3BE9">
        <w:rPr>
          <w:b/>
          <w:color w:val="000000"/>
        </w:rPr>
        <w:t>Roccalumera</w:t>
      </w:r>
      <w:r>
        <w:rPr>
          <w:color w:val="000000"/>
        </w:rPr>
        <w:t>, beginning of R., 692.</w:t>
      </w:r>
      <w:proofErr w:type="gramEnd"/>
    </w:p>
    <w:p w:rsidR="00BF0716" w:rsidRDefault="00BF0716" w:rsidP="00BF0716">
      <w:pPr>
        <w:shd w:val="clear" w:color="auto" w:fill="FFFFFF"/>
        <w:spacing w:before="91" w:line="197" w:lineRule="exact"/>
        <w:ind w:left="374" w:right="24" w:hanging="130"/>
        <w:jc w:val="both"/>
      </w:pPr>
      <w:r w:rsidRPr="00BD3BE9">
        <w:rPr>
          <w:b/>
          <w:color w:val="000000"/>
        </w:rPr>
        <w:t>Rogate</w:t>
      </w:r>
      <w:r>
        <w:rPr>
          <w:color w:val="000000"/>
          <w:spacing w:val="4"/>
        </w:rPr>
        <w:t xml:space="preserve">, it is the charism of the Father, 104, 107; the first writing, </w:t>
      </w:r>
      <w:r>
        <w:rPr>
          <w:color w:val="000000"/>
          <w:spacing w:val="3"/>
        </w:rPr>
        <w:t xml:space="preserve">109; the great revelation, 110; r. and sanctification of the clergy, </w:t>
      </w:r>
      <w:r>
        <w:rPr>
          <w:color w:val="000000"/>
          <w:spacing w:val="2"/>
        </w:rPr>
        <w:t xml:space="preserve">125; the time of r., 128; faithfulness to r., 141; always r., 155; to </w:t>
      </w:r>
      <w:r>
        <w:rPr>
          <w:color w:val="000000"/>
          <w:spacing w:val="5"/>
        </w:rPr>
        <w:t xml:space="preserve">Msgr. Conforti, 157; a more terrible punishment, 158; for the </w:t>
      </w:r>
      <w:r>
        <w:rPr>
          <w:color w:val="000000"/>
          <w:spacing w:val="3"/>
        </w:rPr>
        <w:t xml:space="preserve">triumph of the r., 159; the r. and the works, 562; Rogation, (Our </w:t>
      </w:r>
      <w:r>
        <w:rPr>
          <w:color w:val="000000"/>
          <w:spacing w:val="1"/>
        </w:rPr>
        <w:t>Lady of r.), 348.</w:t>
      </w:r>
    </w:p>
    <w:p w:rsidR="00BF0716" w:rsidRDefault="00BF0716" w:rsidP="00BF0716">
      <w:pPr>
        <w:shd w:val="clear" w:color="auto" w:fill="FFFFFF"/>
        <w:spacing w:before="110" w:line="202" w:lineRule="exact"/>
        <w:ind w:left="379" w:right="34" w:hanging="134"/>
        <w:jc w:val="both"/>
      </w:pPr>
      <w:r w:rsidRPr="00BD3BE9">
        <w:rPr>
          <w:b/>
          <w:color w:val="000000"/>
        </w:rPr>
        <w:t>Rogationist</w:t>
      </w:r>
      <w:r>
        <w:rPr>
          <w:color w:val="000000"/>
          <w:spacing w:val="-2"/>
        </w:rPr>
        <w:t xml:space="preserve">, a very divine mission, 139; the most high and beautiful </w:t>
      </w:r>
      <w:r>
        <w:rPr>
          <w:color w:val="000000"/>
          <w:spacing w:val="-1"/>
        </w:rPr>
        <w:t>mission, 160.</w:t>
      </w:r>
    </w:p>
    <w:p w:rsidR="00BF0716" w:rsidRDefault="00BF0716" w:rsidP="00BF0716">
      <w:pPr>
        <w:shd w:val="clear" w:color="auto" w:fill="FFFFFF"/>
        <w:spacing w:before="19" w:line="322" w:lineRule="exact"/>
        <w:ind w:left="240" w:right="1920"/>
        <w:rPr>
          <w:color w:val="000000"/>
          <w:spacing w:val="1"/>
        </w:rPr>
      </w:pPr>
      <w:proofErr w:type="gramStart"/>
      <w:r w:rsidRPr="00BD3BE9">
        <w:rPr>
          <w:b/>
          <w:color w:val="000000"/>
        </w:rPr>
        <w:t>Rogationist vocation</w:t>
      </w:r>
      <w:r>
        <w:rPr>
          <w:color w:val="000000"/>
          <w:spacing w:val="1"/>
        </w:rPr>
        <w:t>, of the Father, 107, 108.</w:t>
      </w:r>
      <w:proofErr w:type="gramEnd"/>
      <w:r>
        <w:rPr>
          <w:color w:val="000000"/>
          <w:spacing w:val="1"/>
        </w:rPr>
        <w:t xml:space="preserve"> </w:t>
      </w:r>
      <w:proofErr w:type="gramStart"/>
      <w:r>
        <w:rPr>
          <w:color w:val="000000"/>
          <w:spacing w:val="1"/>
        </w:rPr>
        <w:t>Rogationists, Celestial R., 385.</w:t>
      </w:r>
      <w:proofErr w:type="gramEnd"/>
    </w:p>
    <w:p w:rsidR="00BD3BE9" w:rsidRDefault="00BD3BE9" w:rsidP="00BF0716">
      <w:pPr>
        <w:shd w:val="clear" w:color="auto" w:fill="FFFFFF"/>
        <w:spacing w:before="19" w:line="322" w:lineRule="exact"/>
        <w:ind w:left="240" w:right="1920"/>
        <w:rPr>
          <w:color w:val="000000"/>
          <w:spacing w:val="1"/>
        </w:rPr>
      </w:pPr>
    </w:p>
    <w:p w:rsidR="00BD3BE9" w:rsidRDefault="00BD3BE9" w:rsidP="00BF0716">
      <w:pPr>
        <w:shd w:val="clear" w:color="auto" w:fill="FFFFFF"/>
        <w:spacing w:before="19" w:line="322" w:lineRule="exact"/>
        <w:ind w:left="240" w:right="1920"/>
        <w:rPr>
          <w:color w:val="000000"/>
          <w:spacing w:val="1"/>
        </w:rPr>
      </w:pPr>
    </w:p>
    <w:p w:rsidR="00BD3BE9" w:rsidRDefault="00BD3BE9" w:rsidP="00BF0716">
      <w:pPr>
        <w:shd w:val="clear" w:color="auto" w:fill="FFFFFF"/>
        <w:spacing w:before="19" w:line="322" w:lineRule="exact"/>
        <w:ind w:left="240" w:right="1920"/>
        <w:rPr>
          <w:color w:val="000000"/>
          <w:spacing w:val="1"/>
        </w:rPr>
      </w:pPr>
    </w:p>
    <w:p w:rsidR="00BD3BE9" w:rsidRPr="00BD3BE9" w:rsidRDefault="00BD3BE9" w:rsidP="00BD3BE9">
      <w:pPr>
        <w:shd w:val="clear" w:color="auto" w:fill="FFFFFF"/>
        <w:spacing w:before="19" w:line="322" w:lineRule="exact"/>
        <w:ind w:right="36"/>
        <w:jc w:val="center"/>
        <w:rPr>
          <w:b/>
          <w:color w:val="000000"/>
          <w:spacing w:val="1"/>
        </w:rPr>
      </w:pPr>
      <w:r w:rsidRPr="00BD3BE9">
        <w:rPr>
          <w:b/>
          <w:color w:val="000000"/>
          <w:spacing w:val="1"/>
        </w:rPr>
        <w:t>S</w:t>
      </w:r>
    </w:p>
    <w:p w:rsidR="00BD3BE9" w:rsidRDefault="00BD3BE9" w:rsidP="00BF0716">
      <w:pPr>
        <w:shd w:val="clear" w:color="auto" w:fill="FFFFFF"/>
        <w:spacing w:before="19" w:line="322" w:lineRule="exact"/>
        <w:ind w:left="240" w:right="1920"/>
      </w:pPr>
    </w:p>
    <w:p w:rsidR="00BF0716" w:rsidRDefault="00BF0716" w:rsidP="00BD3BE9">
      <w:pPr>
        <w:shd w:val="clear" w:color="auto" w:fill="FFFFFF"/>
        <w:tabs>
          <w:tab w:val="left" w:pos="235"/>
        </w:tabs>
        <w:spacing w:before="1488"/>
        <w:contextualSpacing/>
      </w:pPr>
      <w:r>
        <w:rPr>
          <w:color w:val="000000"/>
        </w:rPr>
        <w:t>-</w:t>
      </w:r>
      <w:r>
        <w:rPr>
          <w:color w:val="000000"/>
        </w:rPr>
        <w:tab/>
      </w:r>
      <w:r w:rsidRPr="00BD3BE9">
        <w:rPr>
          <w:b/>
          <w:color w:val="000000"/>
        </w:rPr>
        <w:t>Sacrament</w:t>
      </w:r>
      <w:r>
        <w:rPr>
          <w:color w:val="000000"/>
          <w:spacing w:val="3"/>
        </w:rPr>
        <w:t>, the Blessed S. is the true founder of the   institute, 258;</w:t>
      </w:r>
    </w:p>
    <w:p w:rsidR="00BF0716" w:rsidRDefault="00BF0716" w:rsidP="00BF0716">
      <w:pPr>
        <w:shd w:val="clear" w:color="auto" w:fill="FFFFFF"/>
        <w:spacing w:line="322" w:lineRule="exact"/>
        <w:ind w:left="370"/>
      </w:pPr>
      <w:proofErr w:type="gramStart"/>
      <w:r>
        <w:rPr>
          <w:color w:val="000000"/>
          <w:spacing w:val="3"/>
        </w:rPr>
        <w:t>the</w:t>
      </w:r>
      <w:proofErr w:type="gramEnd"/>
      <w:r>
        <w:rPr>
          <w:color w:val="000000"/>
          <w:spacing w:val="3"/>
        </w:rPr>
        <w:t xml:space="preserve"> B.S. in the new chapel, 644.</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color w:val="000000"/>
        </w:rPr>
      </w:pPr>
      <w:r w:rsidRPr="00BD3BE9">
        <w:rPr>
          <w:b/>
          <w:color w:val="000000"/>
        </w:rPr>
        <w:t>Sacramentals</w:t>
      </w:r>
      <w:r>
        <w:rPr>
          <w:color w:val="000000"/>
          <w:spacing w:val="1"/>
        </w:rPr>
        <w:t>, 58.</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color w:val="000000"/>
        </w:rPr>
      </w:pPr>
      <w:r w:rsidRPr="00BD3BE9">
        <w:rPr>
          <w:b/>
          <w:color w:val="000000"/>
        </w:rPr>
        <w:t>Sacred Face</w:t>
      </w:r>
      <w:r>
        <w:rPr>
          <w:color w:val="000000"/>
          <w:spacing w:val="3"/>
        </w:rPr>
        <w:t>, devotion of the Father, 245; S.F. of the Shroud, 246.</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22" w:lineRule="exact"/>
        <w:rPr>
          <w:color w:val="000000"/>
        </w:rPr>
      </w:pPr>
      <w:r w:rsidRPr="00BD3BE9">
        <w:rPr>
          <w:b/>
          <w:color w:val="000000"/>
        </w:rPr>
        <w:t>Sacrifice,</w:t>
      </w:r>
      <w:r>
        <w:rPr>
          <w:color w:val="000000"/>
          <w:spacing w:val="1"/>
        </w:rPr>
        <w:t xml:space="preserve"> spirit of s., 424.</w:t>
      </w:r>
    </w:p>
    <w:p w:rsidR="00BF0716" w:rsidRDefault="00BF0716" w:rsidP="00BF0716">
      <w:pPr>
        <w:widowControl w:val="0"/>
        <w:numPr>
          <w:ilvl w:val="0"/>
          <w:numId w:val="17"/>
        </w:numPr>
        <w:shd w:val="clear" w:color="auto" w:fill="FFFFFF"/>
        <w:tabs>
          <w:tab w:val="left" w:pos="235"/>
        </w:tabs>
        <w:autoSpaceDE w:val="0"/>
        <w:autoSpaceDN w:val="0"/>
        <w:adjustRightInd w:val="0"/>
        <w:spacing w:line="322" w:lineRule="exact"/>
        <w:rPr>
          <w:color w:val="000000"/>
        </w:rPr>
      </w:pPr>
      <w:r w:rsidRPr="00BD3BE9">
        <w:rPr>
          <w:b/>
          <w:color w:val="000000"/>
        </w:rPr>
        <w:t>Saints</w:t>
      </w:r>
      <w:r>
        <w:rPr>
          <w:color w:val="000000"/>
          <w:spacing w:val="2"/>
        </w:rPr>
        <w:t>, devotion of the Father to the angels and saints, 354, 356; the</w:t>
      </w:r>
    </w:p>
    <w:p w:rsidR="00BF0716" w:rsidRDefault="00BF0716" w:rsidP="00BF0716">
      <w:pPr>
        <w:shd w:val="clear" w:color="auto" w:fill="FFFFFF"/>
        <w:spacing w:line="326" w:lineRule="exact"/>
        <w:ind w:left="374"/>
      </w:pPr>
      <w:proofErr w:type="gramStart"/>
      <w:r>
        <w:rPr>
          <w:color w:val="000000"/>
          <w:spacing w:val="1"/>
        </w:rPr>
        <w:t>seven</w:t>
      </w:r>
      <w:proofErr w:type="gramEnd"/>
      <w:r>
        <w:rPr>
          <w:color w:val="000000"/>
          <w:spacing w:val="1"/>
        </w:rPr>
        <w:t xml:space="preserve"> holy founders, 22.</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color w:val="000000"/>
        </w:rPr>
      </w:pPr>
      <w:r w:rsidRPr="00BD3BE9">
        <w:rPr>
          <w:b/>
          <w:color w:val="000000"/>
        </w:rPr>
        <w:t>Salesians</w:t>
      </w:r>
      <w:r>
        <w:rPr>
          <w:color w:val="000000"/>
          <w:spacing w:val="3"/>
        </w:rPr>
        <w:t>, and the Father, 443.</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color w:val="000000"/>
        </w:rPr>
      </w:pPr>
      <w:r w:rsidRPr="00BD3BE9">
        <w:rPr>
          <w:b/>
          <w:color w:val="000000"/>
        </w:rPr>
        <w:t>Salette</w:t>
      </w:r>
      <w:r>
        <w:rPr>
          <w:color w:val="000000"/>
        </w:rPr>
        <w:t>, apparitions, 90; the book of Combe in the Index, 93; devotion</w:t>
      </w:r>
    </w:p>
    <w:p w:rsidR="00BF0716" w:rsidRDefault="00BF0716" w:rsidP="00BF0716">
      <w:pPr>
        <w:shd w:val="clear" w:color="auto" w:fill="FFFFFF"/>
        <w:ind w:left="370"/>
      </w:pPr>
      <w:proofErr w:type="gramStart"/>
      <w:r>
        <w:rPr>
          <w:color w:val="000000"/>
          <w:spacing w:val="1"/>
        </w:rPr>
        <w:t>to</w:t>
      </w:r>
      <w:proofErr w:type="gramEnd"/>
      <w:r>
        <w:rPr>
          <w:color w:val="000000"/>
          <w:spacing w:val="1"/>
        </w:rPr>
        <w:t xml:space="preserve"> our lady of La Salette in Messina, 342; pilgrimage of the Father.</w:t>
      </w:r>
    </w:p>
    <w:p w:rsidR="00BF0716" w:rsidRDefault="00BF0716" w:rsidP="00BF0716">
      <w:pPr>
        <w:shd w:val="clear" w:color="auto" w:fill="FFFFFF"/>
        <w:spacing w:line="326" w:lineRule="exact"/>
        <w:ind w:left="374"/>
      </w:pPr>
      <w:r>
        <w:rPr>
          <w:color w:val="000000"/>
          <w:spacing w:val="-6"/>
        </w:rPr>
        <w:t>343.</w:t>
      </w:r>
    </w:p>
    <w:p w:rsidR="00BD3BE9" w:rsidRPr="00BD3BE9" w:rsidRDefault="00BF0716" w:rsidP="00BD3BE9">
      <w:pPr>
        <w:widowControl w:val="0"/>
        <w:numPr>
          <w:ilvl w:val="0"/>
          <w:numId w:val="17"/>
        </w:numPr>
        <w:shd w:val="clear" w:color="auto" w:fill="FFFFFF"/>
        <w:tabs>
          <w:tab w:val="left" w:pos="0"/>
        </w:tabs>
        <w:autoSpaceDE w:val="0"/>
        <w:autoSpaceDN w:val="0"/>
        <w:adjustRightInd w:val="0"/>
        <w:spacing w:before="19" w:line="322" w:lineRule="exact"/>
        <w:ind w:right="1094"/>
        <w:rPr>
          <w:color w:val="000000"/>
        </w:rPr>
      </w:pPr>
      <w:r w:rsidRPr="00BD3BE9">
        <w:rPr>
          <w:b/>
          <w:color w:val="000000"/>
        </w:rPr>
        <w:t>Satan</w:t>
      </w:r>
      <w:r w:rsidRPr="00BD3BE9">
        <w:rPr>
          <w:color w:val="000000"/>
          <w:spacing w:val="4"/>
        </w:rPr>
        <w:t>, the smoke of S. in the Church, 68.</w:t>
      </w:r>
    </w:p>
    <w:p w:rsidR="00BF0716" w:rsidRPr="00BD3BE9" w:rsidRDefault="00BF0716" w:rsidP="00BD3BE9">
      <w:pPr>
        <w:widowControl w:val="0"/>
        <w:numPr>
          <w:ilvl w:val="0"/>
          <w:numId w:val="17"/>
        </w:numPr>
        <w:shd w:val="clear" w:color="auto" w:fill="FFFFFF"/>
        <w:tabs>
          <w:tab w:val="left" w:pos="0"/>
        </w:tabs>
        <w:autoSpaceDE w:val="0"/>
        <w:autoSpaceDN w:val="0"/>
        <w:adjustRightInd w:val="0"/>
        <w:spacing w:before="19" w:line="322" w:lineRule="exact"/>
        <w:ind w:right="1094"/>
        <w:rPr>
          <w:color w:val="000000"/>
        </w:rPr>
      </w:pPr>
      <w:r w:rsidRPr="00BD3BE9">
        <w:rPr>
          <w:b/>
          <w:color w:val="000000"/>
        </w:rPr>
        <w:t>Scarcity</w:t>
      </w:r>
      <w:r w:rsidRPr="00BD3BE9">
        <w:rPr>
          <w:color w:val="000000"/>
        </w:rPr>
        <w:t>, 677.</w:t>
      </w:r>
    </w:p>
    <w:p w:rsidR="00BF0716" w:rsidRDefault="00BF0716" w:rsidP="00BF0716">
      <w:pPr>
        <w:shd w:val="clear" w:color="auto" w:fill="FFFFFF"/>
        <w:spacing w:line="326" w:lineRule="exact"/>
        <w:ind w:left="19" w:right="1459"/>
      </w:pPr>
      <w:r>
        <w:rPr>
          <w:color w:val="000000"/>
        </w:rPr>
        <w:br w:type="page"/>
      </w:r>
      <w:r>
        <w:rPr>
          <w:b/>
          <w:bCs/>
          <w:color w:val="000000"/>
          <w:spacing w:val="2"/>
        </w:rPr>
        <w:lastRenderedPageBreak/>
        <w:t xml:space="preserve">Scimone, </w:t>
      </w:r>
      <w:r>
        <w:rPr>
          <w:color w:val="000000"/>
          <w:spacing w:val="2"/>
        </w:rPr>
        <w:t xml:space="preserve">Rosary S., an orphan at Taormina, 578. </w:t>
      </w:r>
      <w:proofErr w:type="gramStart"/>
      <w:r>
        <w:rPr>
          <w:b/>
          <w:bCs/>
          <w:color w:val="000000"/>
          <w:spacing w:val="-1"/>
        </w:rPr>
        <w:t xml:space="preserve">Scripture, </w:t>
      </w:r>
      <w:r>
        <w:rPr>
          <w:color w:val="000000"/>
          <w:spacing w:val="-1"/>
        </w:rPr>
        <w:t>love of S., 48.</w:t>
      </w:r>
      <w:proofErr w:type="gramEnd"/>
    </w:p>
    <w:p w:rsidR="00BD3BE9" w:rsidRDefault="00BF0716" w:rsidP="00BF0716">
      <w:pPr>
        <w:shd w:val="clear" w:color="auto" w:fill="FFFFFF"/>
        <w:spacing w:line="326" w:lineRule="exact"/>
        <w:ind w:left="19" w:right="1094"/>
        <w:rPr>
          <w:color w:val="000000"/>
          <w:spacing w:val="3"/>
        </w:rPr>
      </w:pPr>
      <w:proofErr w:type="gramStart"/>
      <w:r w:rsidRPr="00BD3BE9">
        <w:rPr>
          <w:b/>
          <w:bCs/>
          <w:color w:val="000000"/>
          <w:spacing w:val="2"/>
        </w:rPr>
        <w:t>Seminary,</w:t>
      </w:r>
      <w:r>
        <w:rPr>
          <w:color w:val="000000"/>
          <w:spacing w:val="3"/>
        </w:rPr>
        <w:t xml:space="preserve"> s. of Messina in the Father's time, 106.</w:t>
      </w:r>
      <w:proofErr w:type="gramEnd"/>
      <w:r>
        <w:rPr>
          <w:color w:val="000000"/>
          <w:spacing w:val="3"/>
        </w:rPr>
        <w:t xml:space="preserve"> </w:t>
      </w:r>
    </w:p>
    <w:p w:rsidR="00BD3BE9" w:rsidRDefault="00BF0716" w:rsidP="00BF0716">
      <w:pPr>
        <w:shd w:val="clear" w:color="auto" w:fill="FFFFFF"/>
        <w:spacing w:line="326" w:lineRule="exact"/>
        <w:ind w:left="19" w:right="1094"/>
        <w:rPr>
          <w:color w:val="000000"/>
          <w:spacing w:val="1"/>
        </w:rPr>
      </w:pPr>
      <w:r w:rsidRPr="00BD3BE9">
        <w:rPr>
          <w:b/>
          <w:bCs/>
          <w:color w:val="000000"/>
          <w:spacing w:val="2"/>
        </w:rPr>
        <w:t>Sick</w:t>
      </w:r>
      <w:r>
        <w:rPr>
          <w:color w:val="000000"/>
          <w:spacing w:val="1"/>
        </w:rPr>
        <w:t xml:space="preserve">, care of the s., 548; they must </w:t>
      </w:r>
      <w:r>
        <w:rPr>
          <w:i/>
          <w:iCs/>
          <w:color w:val="000000"/>
          <w:spacing w:val="1"/>
        </w:rPr>
        <w:t xml:space="preserve">be </w:t>
      </w:r>
      <w:r>
        <w:rPr>
          <w:color w:val="000000"/>
          <w:spacing w:val="1"/>
        </w:rPr>
        <w:t xml:space="preserve">edifying, 551. </w:t>
      </w:r>
    </w:p>
    <w:p w:rsidR="00BD3BE9" w:rsidRDefault="00BF0716" w:rsidP="00BF0716">
      <w:pPr>
        <w:shd w:val="clear" w:color="auto" w:fill="FFFFFF"/>
        <w:spacing w:line="326" w:lineRule="exact"/>
        <w:ind w:left="19" w:right="1094"/>
        <w:rPr>
          <w:color w:val="000000"/>
          <w:spacing w:val="2"/>
        </w:rPr>
      </w:pPr>
      <w:proofErr w:type="gramStart"/>
      <w:r w:rsidRPr="00BD3BE9">
        <w:rPr>
          <w:b/>
          <w:bCs/>
          <w:color w:val="000000"/>
          <w:spacing w:val="2"/>
        </w:rPr>
        <w:t>Silver anniversary of the institute</w:t>
      </w:r>
      <w:r>
        <w:rPr>
          <w:color w:val="000000"/>
          <w:spacing w:val="2"/>
        </w:rPr>
        <w:t>, 49.</w:t>
      </w:r>
      <w:proofErr w:type="gramEnd"/>
      <w:r>
        <w:rPr>
          <w:color w:val="000000"/>
          <w:spacing w:val="2"/>
        </w:rPr>
        <w:t xml:space="preserve"> </w:t>
      </w:r>
    </w:p>
    <w:p w:rsidR="00BF0716" w:rsidRDefault="00BF0716" w:rsidP="00BF0716">
      <w:pPr>
        <w:shd w:val="clear" w:color="auto" w:fill="FFFFFF"/>
        <w:spacing w:line="326" w:lineRule="exact"/>
        <w:ind w:left="19" w:right="1094"/>
      </w:pPr>
      <w:r w:rsidRPr="00BD3BE9">
        <w:rPr>
          <w:b/>
          <w:bCs/>
          <w:color w:val="000000"/>
          <w:spacing w:val="2"/>
        </w:rPr>
        <w:t>Simplicity</w:t>
      </w:r>
      <w:r>
        <w:rPr>
          <w:color w:val="000000"/>
          <w:spacing w:val="2"/>
        </w:rPr>
        <w:t>, s. combined with prudence, 625.</w:t>
      </w:r>
    </w:p>
    <w:p w:rsidR="00BF0716" w:rsidRDefault="00BF0716" w:rsidP="00BF0716">
      <w:pPr>
        <w:shd w:val="clear" w:color="auto" w:fill="FFFFFF"/>
        <w:spacing w:before="96" w:line="197" w:lineRule="exact"/>
        <w:ind w:left="158" w:hanging="139"/>
      </w:pPr>
      <w:r w:rsidRPr="00BD3BE9">
        <w:rPr>
          <w:b/>
          <w:bCs/>
          <w:color w:val="000000"/>
          <w:spacing w:val="2"/>
        </w:rPr>
        <w:t>Sin</w:t>
      </w:r>
      <w:r>
        <w:rPr>
          <w:color w:val="000000"/>
          <w:spacing w:val="2"/>
        </w:rPr>
        <w:t>, hate of sin, 200, 207; prayer of the Father to avoid sin, 222; the Father insisted against sin, 203, 204.</w:t>
      </w:r>
    </w:p>
    <w:p w:rsidR="00BF0716" w:rsidRDefault="00BF0716" w:rsidP="00BF0716">
      <w:pPr>
        <w:shd w:val="clear" w:color="auto" w:fill="FFFFFF"/>
        <w:spacing w:before="29" w:line="322" w:lineRule="exact"/>
        <w:ind w:left="14" w:right="1824"/>
      </w:pPr>
      <w:proofErr w:type="gramStart"/>
      <w:r w:rsidRPr="00BD3BE9">
        <w:rPr>
          <w:b/>
          <w:bCs/>
          <w:color w:val="000000"/>
          <w:spacing w:val="2"/>
        </w:rPr>
        <w:t>Sinners</w:t>
      </w:r>
      <w:r>
        <w:rPr>
          <w:color w:val="000000"/>
          <w:spacing w:val="1"/>
        </w:rPr>
        <w:t>, for the conversion of sinners, 427.</w:t>
      </w:r>
      <w:proofErr w:type="gramEnd"/>
      <w:r>
        <w:rPr>
          <w:color w:val="000000"/>
          <w:spacing w:val="1"/>
        </w:rPr>
        <w:t xml:space="preserve"> </w:t>
      </w:r>
      <w:proofErr w:type="gramStart"/>
      <w:r>
        <w:rPr>
          <w:color w:val="000000"/>
        </w:rPr>
        <w:t>Slackening, 522.</w:t>
      </w:r>
      <w:proofErr w:type="gramEnd"/>
    </w:p>
    <w:p w:rsidR="00BF0716" w:rsidRDefault="00BF0716" w:rsidP="00BF0716">
      <w:pPr>
        <w:shd w:val="clear" w:color="auto" w:fill="FFFFFF"/>
        <w:spacing w:before="106" w:line="192" w:lineRule="exact"/>
        <w:ind w:left="154" w:hanging="134"/>
      </w:pPr>
      <w:proofErr w:type="gramStart"/>
      <w:r w:rsidRPr="00BD3BE9">
        <w:rPr>
          <w:b/>
          <w:bCs/>
          <w:color w:val="000000"/>
          <w:spacing w:val="2"/>
        </w:rPr>
        <w:t>Slavery</w:t>
      </w:r>
      <w:r>
        <w:rPr>
          <w:color w:val="000000"/>
          <w:spacing w:val="1"/>
        </w:rPr>
        <w:t xml:space="preserve">, (holy s. of love), when the Father knew it, 304; chief points, </w:t>
      </w:r>
      <w:r>
        <w:rPr>
          <w:color w:val="000000"/>
          <w:spacing w:val="3"/>
        </w:rPr>
        <w:t>306, 318; consecration of the community in 1906, 307.</w:t>
      </w:r>
      <w:proofErr w:type="gramEnd"/>
    </w:p>
    <w:p w:rsidR="00BF0716" w:rsidRDefault="00BF0716" w:rsidP="00BF0716">
      <w:pPr>
        <w:shd w:val="clear" w:color="auto" w:fill="FFFFFF"/>
        <w:spacing w:before="34" w:line="322" w:lineRule="exact"/>
        <w:ind w:left="14"/>
      </w:pPr>
      <w:r w:rsidRPr="00BD3BE9">
        <w:rPr>
          <w:b/>
          <w:bCs/>
          <w:color w:val="000000"/>
          <w:spacing w:val="2"/>
        </w:rPr>
        <w:t>Sleep</w:t>
      </w:r>
      <w:r>
        <w:rPr>
          <w:color w:val="000000"/>
          <w:spacing w:val="1"/>
        </w:rPr>
        <w:t>, fight against it, 720.</w:t>
      </w:r>
    </w:p>
    <w:p w:rsidR="00BF0716" w:rsidRDefault="00BF0716" w:rsidP="00BF0716">
      <w:pPr>
        <w:shd w:val="clear" w:color="auto" w:fill="FFFFFF"/>
        <w:spacing w:line="322" w:lineRule="exact"/>
        <w:ind w:left="14"/>
      </w:pPr>
      <w:proofErr w:type="gramStart"/>
      <w:r w:rsidRPr="00BD3BE9">
        <w:rPr>
          <w:b/>
          <w:bCs/>
          <w:color w:val="000000"/>
          <w:spacing w:val="2"/>
        </w:rPr>
        <w:t>Sorrows</w:t>
      </w:r>
      <w:r>
        <w:rPr>
          <w:color w:val="000000"/>
          <w:spacing w:val="3"/>
        </w:rPr>
        <w:t>, inner s. of our Lord, 254.</w:t>
      </w:r>
      <w:proofErr w:type="gramEnd"/>
    </w:p>
    <w:p w:rsidR="00BF0716" w:rsidRDefault="00BF0716" w:rsidP="00BF0716">
      <w:pPr>
        <w:shd w:val="clear" w:color="auto" w:fill="FFFFFF"/>
        <w:spacing w:line="322" w:lineRule="exact"/>
        <w:ind w:left="14"/>
      </w:pPr>
      <w:proofErr w:type="gramStart"/>
      <w:r w:rsidRPr="00BD3BE9">
        <w:rPr>
          <w:b/>
          <w:bCs/>
          <w:color w:val="000000"/>
          <w:spacing w:val="2"/>
        </w:rPr>
        <w:t>Souls</w:t>
      </w:r>
      <w:r>
        <w:rPr>
          <w:color w:val="000000"/>
          <w:spacing w:val="3"/>
        </w:rPr>
        <w:t>, devotion to the s. in purgatory, 450.</w:t>
      </w:r>
      <w:proofErr w:type="gramEnd"/>
    </w:p>
    <w:p w:rsidR="00BF0716" w:rsidRDefault="00BF0716" w:rsidP="00BF0716">
      <w:pPr>
        <w:shd w:val="clear" w:color="auto" w:fill="FFFFFF"/>
        <w:spacing w:line="322" w:lineRule="exact"/>
        <w:ind w:left="10"/>
      </w:pPr>
      <w:proofErr w:type="gramStart"/>
      <w:r w:rsidRPr="00BD3BE9">
        <w:rPr>
          <w:b/>
          <w:bCs/>
          <w:color w:val="000000"/>
          <w:spacing w:val="2"/>
        </w:rPr>
        <w:t>Spiritism</w:t>
      </w:r>
      <w:r>
        <w:rPr>
          <w:color w:val="000000"/>
          <w:spacing w:val="4"/>
        </w:rPr>
        <w:t>, s. in Taormina, 445.</w:t>
      </w:r>
      <w:proofErr w:type="gramEnd"/>
    </w:p>
    <w:p w:rsidR="00BF0716" w:rsidRDefault="00BF0716" w:rsidP="00BF0716">
      <w:pPr>
        <w:shd w:val="clear" w:color="auto" w:fill="FFFFFF"/>
        <w:spacing w:line="322" w:lineRule="exact"/>
        <w:ind w:left="10"/>
      </w:pPr>
      <w:proofErr w:type="gramStart"/>
      <w:r w:rsidRPr="00BD3BE9">
        <w:rPr>
          <w:b/>
          <w:bCs/>
          <w:color w:val="000000"/>
          <w:spacing w:val="2"/>
        </w:rPr>
        <w:t>Starter</w:t>
      </w:r>
      <w:r>
        <w:rPr>
          <w:color w:val="000000"/>
          <w:spacing w:val="3"/>
        </w:rPr>
        <w:t>, s. not founder, 133, 258.</w:t>
      </w:r>
      <w:proofErr w:type="gramEnd"/>
    </w:p>
    <w:p w:rsidR="00BF0716" w:rsidRDefault="00BF0716" w:rsidP="00BF0716">
      <w:pPr>
        <w:shd w:val="clear" w:color="auto" w:fill="FFFFFF"/>
        <w:spacing w:line="322" w:lineRule="exact"/>
        <w:ind w:left="14"/>
      </w:pPr>
      <w:proofErr w:type="gramStart"/>
      <w:r w:rsidRPr="00BD3BE9">
        <w:rPr>
          <w:b/>
          <w:bCs/>
          <w:color w:val="000000"/>
          <w:spacing w:val="2"/>
        </w:rPr>
        <w:t>Studies of the sisters</w:t>
      </w:r>
      <w:r>
        <w:rPr>
          <w:color w:val="000000"/>
          <w:spacing w:val="2"/>
        </w:rPr>
        <w:t>, 483.</w:t>
      </w:r>
      <w:proofErr w:type="gramEnd"/>
    </w:p>
    <w:p w:rsidR="00BF0716" w:rsidRDefault="00BF0716" w:rsidP="00BF0716">
      <w:pPr>
        <w:shd w:val="clear" w:color="auto" w:fill="FFFFFF"/>
        <w:spacing w:line="322" w:lineRule="exact"/>
        <w:ind w:left="10"/>
      </w:pPr>
      <w:proofErr w:type="gramStart"/>
      <w:r w:rsidRPr="00BD3BE9">
        <w:rPr>
          <w:b/>
          <w:bCs/>
          <w:color w:val="000000"/>
          <w:spacing w:val="2"/>
        </w:rPr>
        <w:t>Superstition</w:t>
      </w:r>
      <w:r>
        <w:rPr>
          <w:color w:val="000000"/>
          <w:spacing w:val="2"/>
        </w:rPr>
        <w:t>, anonymous letter asking prayers, or else, 60.</w:t>
      </w:r>
      <w:proofErr w:type="gramEnd"/>
    </w:p>
    <w:p w:rsidR="00BF0716" w:rsidRDefault="00BF0716" w:rsidP="00BF0716">
      <w:pPr>
        <w:shd w:val="clear" w:color="auto" w:fill="FFFFFF"/>
        <w:spacing w:line="322" w:lineRule="exact"/>
        <w:ind w:left="10"/>
      </w:pPr>
      <w:proofErr w:type="gramStart"/>
      <w:r w:rsidRPr="00BD3BE9">
        <w:rPr>
          <w:b/>
          <w:bCs/>
          <w:color w:val="000000"/>
          <w:spacing w:val="2"/>
        </w:rPr>
        <w:t>Suppression</w:t>
      </w:r>
      <w:r>
        <w:rPr>
          <w:color w:val="000000"/>
          <w:spacing w:val="2"/>
        </w:rPr>
        <w:t>, threat of s. of the sisters, 696.</w:t>
      </w:r>
      <w:proofErr w:type="gramEnd"/>
    </w:p>
    <w:p w:rsidR="00BF0716" w:rsidRDefault="00BF0716" w:rsidP="00BF0716">
      <w:pPr>
        <w:shd w:val="clear" w:color="auto" w:fill="FFFFFF"/>
        <w:spacing w:line="322" w:lineRule="exact"/>
        <w:ind w:left="5"/>
      </w:pPr>
      <w:proofErr w:type="gramStart"/>
      <w:r w:rsidRPr="00BD3BE9">
        <w:rPr>
          <w:b/>
          <w:bCs/>
          <w:color w:val="000000"/>
          <w:spacing w:val="2"/>
        </w:rPr>
        <w:t>Sweepers</w:t>
      </w:r>
      <w:r>
        <w:rPr>
          <w:color w:val="000000"/>
        </w:rPr>
        <w:t>, (sacred s.), 272.</w:t>
      </w:r>
      <w:proofErr w:type="gramEnd"/>
    </w:p>
    <w:p w:rsidR="00BD3BE9" w:rsidRDefault="00BD3BE9" w:rsidP="00BD3BE9">
      <w:pPr>
        <w:shd w:val="clear" w:color="auto" w:fill="FFFFFF"/>
        <w:contextualSpacing/>
        <w:rPr>
          <w:b/>
          <w:bCs/>
          <w:color w:val="000000"/>
          <w:spacing w:val="2"/>
        </w:rPr>
      </w:pPr>
    </w:p>
    <w:p w:rsidR="00BD3BE9" w:rsidRDefault="00BD3BE9" w:rsidP="00BD3BE9">
      <w:pPr>
        <w:shd w:val="clear" w:color="auto" w:fill="FFFFFF"/>
        <w:contextualSpacing/>
        <w:rPr>
          <w:b/>
          <w:bCs/>
          <w:color w:val="000000"/>
          <w:spacing w:val="2"/>
        </w:rPr>
      </w:pPr>
    </w:p>
    <w:p w:rsidR="00BD3BE9" w:rsidRDefault="00BD3BE9" w:rsidP="00BD3BE9">
      <w:pPr>
        <w:shd w:val="clear" w:color="auto" w:fill="FFFFFF"/>
        <w:contextualSpacing/>
        <w:rPr>
          <w:b/>
          <w:bCs/>
          <w:color w:val="000000"/>
          <w:spacing w:val="2"/>
        </w:rPr>
      </w:pPr>
    </w:p>
    <w:p w:rsidR="00BD3BE9" w:rsidRDefault="00BD3BE9" w:rsidP="00BD3BE9">
      <w:pPr>
        <w:shd w:val="clear" w:color="auto" w:fill="FFFFFF"/>
        <w:contextualSpacing/>
        <w:rPr>
          <w:b/>
          <w:bCs/>
          <w:color w:val="000000"/>
          <w:spacing w:val="2"/>
        </w:rPr>
      </w:pPr>
    </w:p>
    <w:p w:rsidR="00BD3BE9" w:rsidRDefault="00BD3BE9" w:rsidP="00BD3BE9">
      <w:pPr>
        <w:shd w:val="clear" w:color="auto" w:fill="FFFFFF"/>
        <w:contextualSpacing/>
        <w:rPr>
          <w:b/>
          <w:bCs/>
          <w:color w:val="000000"/>
          <w:spacing w:val="2"/>
        </w:rPr>
      </w:pPr>
    </w:p>
    <w:p w:rsidR="00BD3BE9" w:rsidRDefault="00BD3BE9" w:rsidP="00BD3BE9">
      <w:pPr>
        <w:shd w:val="clear" w:color="auto" w:fill="FFFFFF"/>
        <w:contextualSpacing/>
        <w:rPr>
          <w:b/>
          <w:bCs/>
          <w:color w:val="000000"/>
          <w:spacing w:val="2"/>
        </w:rPr>
      </w:pPr>
    </w:p>
    <w:p w:rsidR="00BD3BE9" w:rsidRDefault="00BD3BE9" w:rsidP="00BD3BE9">
      <w:pPr>
        <w:shd w:val="clear" w:color="auto" w:fill="FFFFFF"/>
        <w:contextualSpacing/>
        <w:jc w:val="center"/>
        <w:rPr>
          <w:b/>
          <w:bCs/>
          <w:color w:val="000000"/>
          <w:spacing w:val="2"/>
        </w:rPr>
      </w:pPr>
      <w:r>
        <w:rPr>
          <w:b/>
          <w:bCs/>
          <w:color w:val="000000"/>
          <w:spacing w:val="2"/>
        </w:rPr>
        <w:t>T</w:t>
      </w:r>
    </w:p>
    <w:p w:rsidR="00BD3BE9" w:rsidRDefault="00BD3BE9" w:rsidP="00BD3BE9">
      <w:pPr>
        <w:shd w:val="clear" w:color="auto" w:fill="FFFFFF"/>
        <w:contextualSpacing/>
        <w:rPr>
          <w:b/>
          <w:bCs/>
          <w:color w:val="000000"/>
          <w:spacing w:val="2"/>
        </w:rPr>
      </w:pPr>
    </w:p>
    <w:p w:rsidR="00BF0716" w:rsidRDefault="00BF0716" w:rsidP="00BD3BE9">
      <w:pPr>
        <w:shd w:val="clear" w:color="auto" w:fill="FFFFFF"/>
        <w:contextualSpacing/>
      </w:pPr>
      <w:proofErr w:type="gramStart"/>
      <w:r w:rsidRPr="00BD3BE9">
        <w:rPr>
          <w:b/>
          <w:bCs/>
          <w:color w:val="000000"/>
          <w:spacing w:val="2"/>
        </w:rPr>
        <w:t>Temperance</w:t>
      </w:r>
      <w:r>
        <w:rPr>
          <w:color w:val="000000"/>
          <w:spacing w:val="-1"/>
        </w:rPr>
        <w:t>, 706.</w:t>
      </w:r>
      <w:proofErr w:type="gramEnd"/>
    </w:p>
    <w:p w:rsidR="00BF0716" w:rsidRDefault="00BF0716" w:rsidP="00BF0716">
      <w:pPr>
        <w:shd w:val="clear" w:color="auto" w:fill="FFFFFF"/>
        <w:spacing w:line="322" w:lineRule="exact"/>
      </w:pPr>
      <w:r w:rsidRPr="00BD3BE9">
        <w:rPr>
          <w:b/>
          <w:bCs/>
          <w:color w:val="000000"/>
          <w:spacing w:val="2"/>
        </w:rPr>
        <w:t>Tertiary Carmelite</w:t>
      </w:r>
      <w:r>
        <w:rPr>
          <w:color w:val="000000"/>
          <w:spacing w:val="2"/>
        </w:rPr>
        <w:t>, profession of the Father, 303.</w:t>
      </w:r>
    </w:p>
    <w:p w:rsidR="00BF0716" w:rsidRDefault="00BF0716" w:rsidP="00BF0716">
      <w:pPr>
        <w:shd w:val="clear" w:color="auto" w:fill="FFFFFF"/>
        <w:spacing w:line="322" w:lineRule="exact"/>
        <w:ind w:left="5"/>
      </w:pPr>
      <w:proofErr w:type="gramStart"/>
      <w:r w:rsidRPr="00BD3BE9">
        <w:rPr>
          <w:b/>
          <w:bCs/>
          <w:color w:val="000000"/>
          <w:spacing w:val="2"/>
        </w:rPr>
        <w:t>Thanksgiving</w:t>
      </w:r>
      <w:r>
        <w:rPr>
          <w:color w:val="000000"/>
          <w:spacing w:val="1"/>
        </w:rPr>
        <w:t>, t. for the divine benefits, 640.</w:t>
      </w:r>
      <w:proofErr w:type="gramEnd"/>
    </w:p>
    <w:p w:rsidR="00BF0716" w:rsidRDefault="00BF0716" w:rsidP="00BF0716">
      <w:pPr>
        <w:shd w:val="clear" w:color="auto" w:fill="FFFFFF"/>
        <w:spacing w:line="322" w:lineRule="exact"/>
      </w:pPr>
      <w:proofErr w:type="gramStart"/>
      <w:r w:rsidRPr="00BD3BE9">
        <w:rPr>
          <w:b/>
          <w:bCs/>
          <w:color w:val="000000"/>
          <w:spacing w:val="2"/>
        </w:rPr>
        <w:t>Theatre</w:t>
      </w:r>
      <w:r>
        <w:rPr>
          <w:color w:val="000000"/>
          <w:spacing w:val="1"/>
        </w:rPr>
        <w:t>, 639.</w:t>
      </w:r>
      <w:proofErr w:type="gramEnd"/>
    </w:p>
    <w:p w:rsidR="00BF0716" w:rsidRDefault="00BF0716" w:rsidP="00BF0716">
      <w:pPr>
        <w:shd w:val="clear" w:color="auto" w:fill="FFFFFF"/>
        <w:spacing w:line="322" w:lineRule="exact"/>
      </w:pPr>
      <w:r w:rsidRPr="00BD3BE9">
        <w:rPr>
          <w:b/>
          <w:bCs/>
          <w:color w:val="000000"/>
          <w:spacing w:val="2"/>
        </w:rPr>
        <w:t>Theosophy</w:t>
      </w:r>
      <w:r>
        <w:rPr>
          <w:color w:val="000000"/>
          <w:spacing w:val="2"/>
        </w:rPr>
        <w:t>, letter of the Father to Mrs. Zuccaro, 86.</w:t>
      </w:r>
    </w:p>
    <w:p w:rsidR="00BF0716" w:rsidRDefault="00BF0716" w:rsidP="00BF0716">
      <w:pPr>
        <w:shd w:val="clear" w:color="auto" w:fill="FFFFFF"/>
        <w:spacing w:line="322" w:lineRule="exact"/>
        <w:rPr>
          <w:color w:val="000000"/>
          <w:spacing w:val="1"/>
        </w:rPr>
      </w:pPr>
      <w:proofErr w:type="gramStart"/>
      <w:r w:rsidRPr="00BD3BE9">
        <w:rPr>
          <w:b/>
          <w:bCs/>
          <w:color w:val="000000"/>
          <w:spacing w:val="2"/>
        </w:rPr>
        <w:t>Titles of the congregations</w:t>
      </w:r>
      <w:r>
        <w:rPr>
          <w:color w:val="000000"/>
          <w:spacing w:val="1"/>
        </w:rPr>
        <w:t>, 142.</w:t>
      </w:r>
      <w:proofErr w:type="gramEnd"/>
    </w:p>
    <w:p w:rsidR="00BF0716" w:rsidRDefault="00BF0716" w:rsidP="00BF0716">
      <w:pPr>
        <w:widowControl w:val="0"/>
        <w:numPr>
          <w:ilvl w:val="0"/>
          <w:numId w:val="18"/>
        </w:numPr>
        <w:shd w:val="clear" w:color="auto" w:fill="FFFFFF"/>
        <w:tabs>
          <w:tab w:val="left" w:pos="230"/>
        </w:tabs>
        <w:autoSpaceDE w:val="0"/>
        <w:autoSpaceDN w:val="0"/>
        <w:adjustRightInd w:val="0"/>
        <w:ind w:left="5"/>
        <w:rPr>
          <w:b/>
          <w:bCs/>
          <w:color w:val="000000"/>
        </w:rPr>
      </w:pPr>
      <w:r>
        <w:rPr>
          <w:color w:val="000000"/>
          <w:spacing w:val="1"/>
        </w:rPr>
        <w:br w:type="page"/>
      </w:r>
      <w:r>
        <w:rPr>
          <w:b/>
          <w:bCs/>
          <w:color w:val="000000"/>
          <w:spacing w:val="1"/>
        </w:rPr>
        <w:lastRenderedPageBreak/>
        <w:t xml:space="preserve">Tools of penance, </w:t>
      </w:r>
      <w:r>
        <w:rPr>
          <w:color w:val="000000"/>
          <w:spacing w:val="1"/>
        </w:rPr>
        <w:t>used by the Father, 718.</w:t>
      </w:r>
    </w:p>
    <w:p w:rsidR="00BF0716" w:rsidRDefault="00BF0716" w:rsidP="00BF0716">
      <w:pPr>
        <w:widowControl w:val="0"/>
        <w:numPr>
          <w:ilvl w:val="0"/>
          <w:numId w:val="18"/>
        </w:numPr>
        <w:shd w:val="clear" w:color="auto" w:fill="FFFFFF"/>
        <w:tabs>
          <w:tab w:val="left" w:pos="230"/>
        </w:tabs>
        <w:autoSpaceDE w:val="0"/>
        <w:autoSpaceDN w:val="0"/>
        <w:adjustRightInd w:val="0"/>
        <w:spacing w:before="96"/>
        <w:ind w:left="5"/>
        <w:rPr>
          <w:b/>
          <w:bCs/>
          <w:color w:val="000000"/>
        </w:rPr>
      </w:pPr>
      <w:r>
        <w:rPr>
          <w:b/>
          <w:bCs/>
          <w:color w:val="000000"/>
          <w:spacing w:val="3"/>
        </w:rPr>
        <w:t xml:space="preserve">Toscano, </w:t>
      </w:r>
      <w:r>
        <w:rPr>
          <w:color w:val="000000"/>
          <w:spacing w:val="3"/>
        </w:rPr>
        <w:t>Angel T., a poet of Messina, 560; Eugene T., a nephew of</w:t>
      </w:r>
    </w:p>
    <w:p w:rsidR="00BF0716" w:rsidRDefault="00BF0716" w:rsidP="00BF0716">
      <w:pPr>
        <w:shd w:val="clear" w:color="auto" w:fill="FFFFFF"/>
        <w:spacing w:line="331" w:lineRule="exact"/>
        <w:ind w:left="370"/>
      </w:pPr>
      <w:proofErr w:type="gramStart"/>
      <w:r>
        <w:rPr>
          <w:color w:val="000000"/>
          <w:spacing w:val="3"/>
        </w:rPr>
        <w:t>the</w:t>
      </w:r>
      <w:proofErr w:type="gramEnd"/>
      <w:r>
        <w:rPr>
          <w:color w:val="000000"/>
          <w:spacing w:val="3"/>
        </w:rPr>
        <w:t xml:space="preserve"> Father, 804.</w:t>
      </w:r>
    </w:p>
    <w:p w:rsidR="00BF0716" w:rsidRDefault="00BF0716" w:rsidP="00BF0716">
      <w:pPr>
        <w:widowControl w:val="0"/>
        <w:numPr>
          <w:ilvl w:val="0"/>
          <w:numId w:val="18"/>
        </w:numPr>
        <w:shd w:val="clear" w:color="auto" w:fill="FFFFFF"/>
        <w:tabs>
          <w:tab w:val="left" w:pos="230"/>
        </w:tabs>
        <w:autoSpaceDE w:val="0"/>
        <w:autoSpaceDN w:val="0"/>
        <w:adjustRightInd w:val="0"/>
        <w:spacing w:line="331" w:lineRule="exact"/>
        <w:ind w:left="5"/>
        <w:rPr>
          <w:b/>
          <w:bCs/>
          <w:color w:val="000000"/>
        </w:rPr>
      </w:pPr>
      <w:r>
        <w:rPr>
          <w:b/>
          <w:bCs/>
          <w:color w:val="000000"/>
          <w:spacing w:val="2"/>
        </w:rPr>
        <w:t xml:space="preserve">Travagli, </w:t>
      </w:r>
      <w:r>
        <w:rPr>
          <w:color w:val="000000"/>
          <w:spacing w:val="2"/>
        </w:rPr>
        <w:t>T. of our Lord by Blessed Thomas of Jesus, 242, 244.</w:t>
      </w:r>
    </w:p>
    <w:p w:rsidR="00BF0716" w:rsidRDefault="00BF0716" w:rsidP="00BF0716">
      <w:pPr>
        <w:widowControl w:val="0"/>
        <w:numPr>
          <w:ilvl w:val="0"/>
          <w:numId w:val="18"/>
        </w:numPr>
        <w:shd w:val="clear" w:color="auto" w:fill="FFFFFF"/>
        <w:tabs>
          <w:tab w:val="left" w:pos="230"/>
        </w:tabs>
        <w:autoSpaceDE w:val="0"/>
        <w:autoSpaceDN w:val="0"/>
        <w:adjustRightInd w:val="0"/>
        <w:spacing w:line="331" w:lineRule="exact"/>
        <w:ind w:left="5"/>
        <w:rPr>
          <w:b/>
          <w:bCs/>
          <w:color w:val="000000"/>
        </w:rPr>
      </w:pPr>
      <w:r>
        <w:rPr>
          <w:b/>
          <w:bCs/>
          <w:color w:val="000000"/>
          <w:spacing w:val="2"/>
        </w:rPr>
        <w:t xml:space="preserve">Travels, </w:t>
      </w:r>
      <w:r>
        <w:rPr>
          <w:color w:val="000000"/>
          <w:spacing w:val="2"/>
        </w:rPr>
        <w:t>t. of the Father, 424, 784.</w:t>
      </w:r>
    </w:p>
    <w:p w:rsidR="00BF0716" w:rsidRDefault="00BF0716" w:rsidP="00BF0716">
      <w:pPr>
        <w:widowControl w:val="0"/>
        <w:numPr>
          <w:ilvl w:val="0"/>
          <w:numId w:val="18"/>
        </w:numPr>
        <w:shd w:val="clear" w:color="auto" w:fill="FFFFFF"/>
        <w:tabs>
          <w:tab w:val="left" w:pos="230"/>
        </w:tabs>
        <w:autoSpaceDE w:val="0"/>
        <w:autoSpaceDN w:val="0"/>
        <w:adjustRightInd w:val="0"/>
        <w:spacing w:line="331" w:lineRule="exact"/>
        <w:ind w:left="5"/>
        <w:rPr>
          <w:b/>
          <w:bCs/>
          <w:color w:val="000000"/>
        </w:rPr>
      </w:pPr>
      <w:r>
        <w:rPr>
          <w:b/>
          <w:bCs/>
          <w:color w:val="000000"/>
          <w:spacing w:val="1"/>
        </w:rPr>
        <w:t xml:space="preserve">Tripod, </w:t>
      </w:r>
      <w:r>
        <w:rPr>
          <w:color w:val="000000"/>
          <w:spacing w:val="1"/>
        </w:rPr>
        <w:t>a horse in Oria, 785.</w:t>
      </w:r>
    </w:p>
    <w:p w:rsidR="00BF0716" w:rsidRDefault="00BF0716" w:rsidP="00BF0716">
      <w:pPr>
        <w:widowControl w:val="0"/>
        <w:numPr>
          <w:ilvl w:val="0"/>
          <w:numId w:val="18"/>
        </w:numPr>
        <w:shd w:val="clear" w:color="auto" w:fill="FFFFFF"/>
        <w:tabs>
          <w:tab w:val="left" w:pos="230"/>
        </w:tabs>
        <w:autoSpaceDE w:val="0"/>
        <w:autoSpaceDN w:val="0"/>
        <w:adjustRightInd w:val="0"/>
        <w:spacing w:line="331" w:lineRule="exact"/>
        <w:ind w:left="5"/>
        <w:rPr>
          <w:b/>
          <w:bCs/>
          <w:color w:val="000000"/>
        </w:rPr>
      </w:pPr>
      <w:r>
        <w:rPr>
          <w:b/>
          <w:bCs/>
          <w:color w:val="000000"/>
          <w:spacing w:val="1"/>
        </w:rPr>
        <w:t xml:space="preserve">Trust, </w:t>
      </w:r>
      <w:r>
        <w:rPr>
          <w:color w:val="000000"/>
          <w:spacing w:val="1"/>
        </w:rPr>
        <w:t xml:space="preserve">t. in God, 173, 176; the vows </w:t>
      </w:r>
      <w:proofErr w:type="gramStart"/>
      <w:r>
        <w:rPr>
          <w:color w:val="000000"/>
          <w:spacing w:val="1"/>
        </w:rPr>
        <w:t>oft.,</w:t>
      </w:r>
      <w:proofErr w:type="gramEnd"/>
      <w:r>
        <w:rPr>
          <w:color w:val="000000"/>
          <w:spacing w:val="1"/>
        </w:rPr>
        <w:t xml:space="preserve"> 177; episodes about t., 194.</w:t>
      </w:r>
    </w:p>
    <w:p w:rsidR="00BF0716" w:rsidRDefault="00BF0716" w:rsidP="00BF0716">
      <w:pPr>
        <w:shd w:val="clear" w:color="auto" w:fill="FFFFFF"/>
        <w:spacing w:before="1358"/>
        <w:ind w:right="19"/>
        <w:jc w:val="center"/>
      </w:pPr>
      <w:r>
        <w:rPr>
          <w:b/>
          <w:bCs/>
          <w:color w:val="000000"/>
        </w:rPr>
        <w:t>U</w:t>
      </w:r>
    </w:p>
    <w:p w:rsidR="00BF0716" w:rsidRDefault="00BF0716" w:rsidP="00BF0716">
      <w:pPr>
        <w:shd w:val="clear" w:color="auto" w:fill="FFFFFF"/>
        <w:spacing w:before="274"/>
        <w:ind w:left="240"/>
      </w:pPr>
      <w:proofErr w:type="gramStart"/>
      <w:r>
        <w:rPr>
          <w:b/>
          <w:bCs/>
          <w:color w:val="000000"/>
          <w:spacing w:val="-2"/>
        </w:rPr>
        <w:t xml:space="preserve">Union of prayer and penance, </w:t>
      </w:r>
      <w:r>
        <w:rPr>
          <w:color w:val="000000"/>
          <w:spacing w:val="-2"/>
        </w:rPr>
        <w:t>253, 427.</w:t>
      </w:r>
      <w:proofErr w:type="gramEnd"/>
    </w:p>
    <w:p w:rsidR="00BF0716" w:rsidRDefault="00BF0716" w:rsidP="00BF0716">
      <w:pPr>
        <w:shd w:val="clear" w:color="auto" w:fill="FFFFFF"/>
        <w:spacing w:before="96"/>
        <w:ind w:left="235"/>
        <w:rPr>
          <w:color w:val="000000"/>
          <w:spacing w:val="1"/>
        </w:rPr>
      </w:pPr>
      <w:proofErr w:type="gramStart"/>
      <w:r>
        <w:rPr>
          <w:b/>
          <w:bCs/>
          <w:color w:val="000000"/>
          <w:spacing w:val="1"/>
        </w:rPr>
        <w:t xml:space="preserve">Union with God, </w:t>
      </w:r>
      <w:r>
        <w:rPr>
          <w:color w:val="000000"/>
          <w:spacing w:val="1"/>
        </w:rPr>
        <w:t>in the Father, 15, 34, 203, 216.</w:t>
      </w:r>
      <w:proofErr w:type="gramEnd"/>
    </w:p>
    <w:p w:rsidR="00BD3BE9" w:rsidRDefault="00BD3BE9" w:rsidP="00BF0716">
      <w:pPr>
        <w:shd w:val="clear" w:color="auto" w:fill="FFFFFF"/>
        <w:spacing w:before="96"/>
        <w:ind w:left="235"/>
      </w:pPr>
    </w:p>
    <w:p w:rsidR="00BD3BE9" w:rsidRDefault="00BD3BE9" w:rsidP="00BF0716">
      <w:pPr>
        <w:shd w:val="clear" w:color="auto" w:fill="FFFFFF"/>
        <w:spacing w:before="96"/>
        <w:ind w:left="235"/>
      </w:pPr>
    </w:p>
    <w:p w:rsidR="00BD3BE9" w:rsidRDefault="00BD3BE9" w:rsidP="00BF0716">
      <w:pPr>
        <w:shd w:val="clear" w:color="auto" w:fill="FFFFFF"/>
        <w:spacing w:before="96"/>
        <w:ind w:left="235"/>
      </w:pPr>
    </w:p>
    <w:p w:rsidR="00BD3BE9" w:rsidRDefault="00BD3BE9" w:rsidP="00BF0716">
      <w:pPr>
        <w:shd w:val="clear" w:color="auto" w:fill="FFFFFF"/>
        <w:spacing w:before="96"/>
        <w:ind w:left="235"/>
      </w:pPr>
    </w:p>
    <w:p w:rsidR="00BD3BE9" w:rsidRPr="00BD3BE9" w:rsidRDefault="00BD3BE9" w:rsidP="00BD3BE9">
      <w:pPr>
        <w:shd w:val="clear" w:color="auto" w:fill="FFFFFF"/>
        <w:spacing w:before="96"/>
        <w:ind w:left="235"/>
        <w:jc w:val="center"/>
        <w:rPr>
          <w:b/>
        </w:rPr>
      </w:pPr>
      <w:r w:rsidRPr="00BD3BE9">
        <w:rPr>
          <w:b/>
        </w:rPr>
        <w:t>V</w:t>
      </w:r>
    </w:p>
    <w:p w:rsidR="00BD3BE9" w:rsidRDefault="00BD3BE9" w:rsidP="00BF0716">
      <w:pPr>
        <w:shd w:val="clear" w:color="auto" w:fill="FFFFFF"/>
        <w:spacing w:before="96"/>
        <w:ind w:left="235"/>
      </w:pPr>
    </w:p>
    <w:p w:rsidR="00BF0716" w:rsidRDefault="00BF0716" w:rsidP="00BD3BE9">
      <w:pPr>
        <w:widowControl w:val="0"/>
        <w:numPr>
          <w:ilvl w:val="0"/>
          <w:numId w:val="17"/>
        </w:numPr>
        <w:shd w:val="clear" w:color="auto" w:fill="FFFFFF"/>
        <w:tabs>
          <w:tab w:val="left" w:pos="235"/>
        </w:tabs>
        <w:autoSpaceDE w:val="0"/>
        <w:autoSpaceDN w:val="0"/>
        <w:adjustRightInd w:val="0"/>
        <w:contextualSpacing/>
        <w:rPr>
          <w:b/>
          <w:bCs/>
          <w:color w:val="000000"/>
        </w:rPr>
      </w:pPr>
      <w:r>
        <w:rPr>
          <w:b/>
          <w:bCs/>
          <w:color w:val="000000"/>
          <w:spacing w:val="2"/>
        </w:rPr>
        <w:t xml:space="preserve">Vena, </w:t>
      </w:r>
      <w:r>
        <w:rPr>
          <w:color w:val="000000"/>
          <w:spacing w:val="2"/>
        </w:rPr>
        <w:t>Our Lady of V., 346.</w:t>
      </w:r>
    </w:p>
    <w:p w:rsidR="00BF0716" w:rsidRDefault="00BF0716" w:rsidP="00BF0716">
      <w:pPr>
        <w:widowControl w:val="0"/>
        <w:numPr>
          <w:ilvl w:val="0"/>
          <w:numId w:val="17"/>
        </w:numPr>
        <w:shd w:val="clear" w:color="auto" w:fill="FFFFFF"/>
        <w:tabs>
          <w:tab w:val="left" w:pos="235"/>
        </w:tabs>
        <w:autoSpaceDE w:val="0"/>
        <w:autoSpaceDN w:val="0"/>
        <w:adjustRightInd w:val="0"/>
        <w:spacing w:before="5" w:line="326" w:lineRule="exact"/>
        <w:rPr>
          <w:b/>
          <w:bCs/>
          <w:color w:val="000000"/>
        </w:rPr>
      </w:pPr>
      <w:r>
        <w:rPr>
          <w:b/>
          <w:bCs/>
          <w:color w:val="000000"/>
          <w:spacing w:val="-2"/>
        </w:rPr>
        <w:t xml:space="preserve">Veronica (Sister Veronica Briguglio), </w:t>
      </w:r>
      <w:r>
        <w:rPr>
          <w:color w:val="000000"/>
          <w:spacing w:val="-2"/>
        </w:rPr>
        <w:t>683, 689.</w:t>
      </w:r>
    </w:p>
    <w:p w:rsidR="00BF0716" w:rsidRDefault="00BF0716" w:rsidP="00BF0716">
      <w:pPr>
        <w:widowControl w:val="0"/>
        <w:numPr>
          <w:ilvl w:val="0"/>
          <w:numId w:val="17"/>
        </w:numPr>
        <w:shd w:val="clear" w:color="auto" w:fill="FFFFFF"/>
        <w:tabs>
          <w:tab w:val="left" w:pos="235"/>
        </w:tabs>
        <w:autoSpaceDE w:val="0"/>
        <w:autoSpaceDN w:val="0"/>
        <w:adjustRightInd w:val="0"/>
        <w:spacing w:line="326" w:lineRule="exact"/>
        <w:rPr>
          <w:b/>
          <w:bCs/>
          <w:color w:val="000000"/>
        </w:rPr>
      </w:pPr>
      <w:r>
        <w:rPr>
          <w:b/>
          <w:bCs/>
          <w:color w:val="000000"/>
          <w:spacing w:val="-1"/>
        </w:rPr>
        <w:t xml:space="preserve">Veronica (Saint Veronica Giuliani), </w:t>
      </w:r>
      <w:r>
        <w:rPr>
          <w:color w:val="000000"/>
          <w:spacing w:val="-1"/>
        </w:rPr>
        <w:t>prayer to Saint V., 20; devotion</w:t>
      </w:r>
    </w:p>
    <w:p w:rsidR="00BF0716" w:rsidRDefault="00BF0716" w:rsidP="00BF0716">
      <w:pPr>
        <w:shd w:val="clear" w:color="auto" w:fill="FFFFFF"/>
        <w:spacing w:line="331" w:lineRule="exact"/>
        <w:ind w:left="370"/>
      </w:pPr>
      <w:proofErr w:type="gramStart"/>
      <w:r>
        <w:rPr>
          <w:color w:val="000000"/>
          <w:spacing w:val="2"/>
        </w:rPr>
        <w:t>of</w:t>
      </w:r>
      <w:proofErr w:type="gramEnd"/>
      <w:r>
        <w:rPr>
          <w:color w:val="000000"/>
          <w:spacing w:val="2"/>
        </w:rPr>
        <w:t xml:space="preserve"> the Father, 375.</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rPr>
        <w:t xml:space="preserve">Verse </w:t>
      </w:r>
      <w:r>
        <w:rPr>
          <w:color w:val="000000"/>
        </w:rPr>
        <w:t>(Rogationist v.), 151.</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2"/>
        </w:rPr>
        <w:t xml:space="preserve">Virtue, </w:t>
      </w:r>
      <w:r>
        <w:rPr>
          <w:color w:val="000000"/>
          <w:spacing w:val="2"/>
        </w:rPr>
        <w:t>good reputation of the Father's virtues, 810.</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rPr>
        <w:t xml:space="preserve">Vision of Jesus in the poor, </w:t>
      </w:r>
      <w:r>
        <w:rPr>
          <w:color w:val="000000"/>
        </w:rPr>
        <w:t>459.</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1"/>
        </w:rPr>
        <w:t xml:space="preserve">Visitation Sisters, </w:t>
      </w:r>
      <w:r>
        <w:rPr>
          <w:color w:val="000000"/>
          <w:spacing w:val="1"/>
        </w:rPr>
        <w:t>relations with the Father, 502.</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2"/>
        </w:rPr>
        <w:t xml:space="preserve">Visits, </w:t>
      </w:r>
      <w:r>
        <w:rPr>
          <w:color w:val="000000"/>
          <w:spacing w:val="2"/>
        </w:rPr>
        <w:t>v. by the Father to the Blessed Sacraments, 259.</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b/>
          <w:bCs/>
          <w:color w:val="000000"/>
        </w:rPr>
      </w:pPr>
      <w:r>
        <w:rPr>
          <w:b/>
          <w:bCs/>
          <w:color w:val="000000"/>
          <w:spacing w:val="2"/>
        </w:rPr>
        <w:t xml:space="preserve">Vocations, </w:t>
      </w:r>
      <w:r>
        <w:rPr>
          <w:color w:val="000000"/>
          <w:spacing w:val="2"/>
        </w:rPr>
        <w:t>the Father and our vocations, 483, 540, 541, 543.</w:t>
      </w:r>
    </w:p>
    <w:p w:rsidR="00BF0716" w:rsidRDefault="00BF0716" w:rsidP="00BF0716">
      <w:pPr>
        <w:widowControl w:val="0"/>
        <w:numPr>
          <w:ilvl w:val="0"/>
          <w:numId w:val="17"/>
        </w:numPr>
        <w:shd w:val="clear" w:color="auto" w:fill="FFFFFF"/>
        <w:tabs>
          <w:tab w:val="left" w:pos="235"/>
        </w:tabs>
        <w:autoSpaceDE w:val="0"/>
        <w:autoSpaceDN w:val="0"/>
        <w:adjustRightInd w:val="0"/>
        <w:spacing w:line="331" w:lineRule="exact"/>
        <w:rPr>
          <w:color w:val="000000"/>
          <w:spacing w:val="-2"/>
        </w:rPr>
      </w:pPr>
      <w:r>
        <w:rPr>
          <w:b/>
          <w:bCs/>
          <w:color w:val="000000"/>
          <w:spacing w:val="-2"/>
        </w:rPr>
        <w:t xml:space="preserve">Vows of trust, </w:t>
      </w:r>
      <w:r>
        <w:rPr>
          <w:color w:val="000000"/>
          <w:spacing w:val="-2"/>
        </w:rPr>
        <w:t>177.</w:t>
      </w:r>
    </w:p>
    <w:p w:rsidR="00BF0716" w:rsidRPr="00BD3BE9" w:rsidRDefault="00BF0716" w:rsidP="00BF0716">
      <w:pPr>
        <w:shd w:val="clear" w:color="auto" w:fill="FFFFFF"/>
        <w:ind w:left="24"/>
        <w:jc w:val="center"/>
        <w:rPr>
          <w:b/>
        </w:rPr>
      </w:pPr>
      <w:r>
        <w:rPr>
          <w:color w:val="000000"/>
          <w:spacing w:val="-2"/>
        </w:rPr>
        <w:br w:type="page"/>
      </w:r>
      <w:proofErr w:type="gramStart"/>
      <w:r w:rsidRPr="00BD3BE9">
        <w:rPr>
          <w:b/>
          <w:color w:val="000000"/>
          <w:sz w:val="29"/>
          <w:szCs w:val="29"/>
        </w:rPr>
        <w:lastRenderedPageBreak/>
        <w:t>w</w:t>
      </w:r>
      <w:proofErr w:type="gramEnd"/>
    </w:p>
    <w:p w:rsidR="00BF0716" w:rsidRDefault="00BF0716" w:rsidP="00BF0716">
      <w:pPr>
        <w:shd w:val="clear" w:color="auto" w:fill="FFFFFF"/>
        <w:spacing w:before="192" w:line="317" w:lineRule="exact"/>
        <w:ind w:left="240" w:right="1094"/>
      </w:pPr>
      <w:proofErr w:type="gramStart"/>
      <w:r>
        <w:rPr>
          <w:b/>
          <w:bCs/>
          <w:color w:val="000000"/>
        </w:rPr>
        <w:t xml:space="preserve">War, </w:t>
      </w:r>
      <w:r>
        <w:rPr>
          <w:color w:val="000000"/>
        </w:rPr>
        <w:t>economics and production, 553 and following.</w:t>
      </w:r>
      <w:proofErr w:type="gramEnd"/>
      <w:r>
        <w:rPr>
          <w:color w:val="000000"/>
        </w:rPr>
        <w:t xml:space="preserve"> </w:t>
      </w:r>
      <w:proofErr w:type="gramStart"/>
      <w:r>
        <w:rPr>
          <w:b/>
          <w:bCs/>
          <w:color w:val="000000"/>
          <w:spacing w:val="-3"/>
        </w:rPr>
        <w:t xml:space="preserve">Work, </w:t>
      </w:r>
      <w:r>
        <w:rPr>
          <w:color w:val="000000"/>
          <w:spacing w:val="-3"/>
        </w:rPr>
        <w:t>590.</w:t>
      </w:r>
      <w:proofErr w:type="gramEnd"/>
    </w:p>
    <w:p w:rsidR="00BF0716" w:rsidRDefault="00BF0716" w:rsidP="00BF0716">
      <w:pPr>
        <w:shd w:val="clear" w:color="auto" w:fill="FFFFFF"/>
        <w:spacing w:before="5" w:line="317" w:lineRule="exact"/>
        <w:ind w:left="235" w:right="1094"/>
        <w:rPr>
          <w:color w:val="000000"/>
          <w:spacing w:val="-2"/>
        </w:rPr>
      </w:pPr>
      <w:r>
        <w:rPr>
          <w:b/>
          <w:bCs/>
          <w:color w:val="000000"/>
          <w:spacing w:val="2"/>
        </w:rPr>
        <w:t xml:space="preserve">Workers, </w:t>
      </w:r>
      <w:r>
        <w:rPr>
          <w:color w:val="000000"/>
          <w:spacing w:val="2"/>
        </w:rPr>
        <w:t xml:space="preserve">letter of the Father to his w., 425. </w:t>
      </w:r>
      <w:r>
        <w:rPr>
          <w:b/>
          <w:bCs/>
          <w:color w:val="000000"/>
          <w:spacing w:val="-1"/>
        </w:rPr>
        <w:t xml:space="preserve">Workers of the harvest, </w:t>
      </w:r>
      <w:r>
        <w:rPr>
          <w:color w:val="000000"/>
          <w:spacing w:val="-1"/>
        </w:rPr>
        <w:t xml:space="preserve">who are </w:t>
      </w:r>
      <w:proofErr w:type="gramStart"/>
      <w:r>
        <w:rPr>
          <w:color w:val="000000"/>
          <w:spacing w:val="-1"/>
        </w:rPr>
        <w:t>they ?</w:t>
      </w:r>
      <w:proofErr w:type="gramEnd"/>
      <w:r>
        <w:rPr>
          <w:color w:val="000000"/>
          <w:spacing w:val="-1"/>
        </w:rPr>
        <w:t xml:space="preserve">, 116, 118. </w:t>
      </w:r>
      <w:proofErr w:type="gramStart"/>
      <w:r>
        <w:rPr>
          <w:b/>
          <w:bCs/>
          <w:color w:val="000000"/>
          <w:spacing w:val="-2"/>
        </w:rPr>
        <w:t xml:space="preserve">Works of the institute, </w:t>
      </w:r>
      <w:r>
        <w:rPr>
          <w:color w:val="000000"/>
          <w:spacing w:val="-2"/>
        </w:rPr>
        <w:t>482.</w:t>
      </w:r>
      <w:proofErr w:type="gramEnd"/>
    </w:p>
    <w:p w:rsidR="00BD3BE9" w:rsidRDefault="00BD3BE9" w:rsidP="00BF0716">
      <w:pPr>
        <w:shd w:val="clear" w:color="auto" w:fill="FFFFFF"/>
        <w:spacing w:before="5" w:line="317" w:lineRule="exact"/>
        <w:ind w:left="235" w:right="1094"/>
      </w:pPr>
    </w:p>
    <w:p w:rsidR="00BD3BE9" w:rsidRDefault="00BD3BE9" w:rsidP="00BF0716">
      <w:pPr>
        <w:shd w:val="clear" w:color="auto" w:fill="FFFFFF"/>
        <w:spacing w:before="5" w:line="317" w:lineRule="exact"/>
        <w:ind w:left="235" w:right="1094"/>
      </w:pPr>
    </w:p>
    <w:p w:rsidR="00BD3BE9" w:rsidRDefault="00BD3BE9" w:rsidP="00BF0716">
      <w:pPr>
        <w:shd w:val="clear" w:color="auto" w:fill="FFFFFF"/>
        <w:spacing w:before="5" w:line="317" w:lineRule="exact"/>
        <w:ind w:left="235" w:right="1094"/>
      </w:pPr>
    </w:p>
    <w:p w:rsidR="00BD3BE9" w:rsidRPr="00BD3BE9" w:rsidRDefault="00BD3BE9" w:rsidP="00BD3BE9">
      <w:pPr>
        <w:shd w:val="clear" w:color="auto" w:fill="FFFFFF"/>
        <w:spacing w:before="5" w:line="317" w:lineRule="exact"/>
        <w:ind w:right="-54"/>
        <w:jc w:val="center"/>
        <w:rPr>
          <w:b/>
        </w:rPr>
      </w:pPr>
      <w:r w:rsidRPr="00BD3BE9">
        <w:rPr>
          <w:b/>
        </w:rPr>
        <w:t>Z</w:t>
      </w:r>
    </w:p>
    <w:p w:rsidR="00BD3BE9" w:rsidRDefault="00BD3BE9" w:rsidP="00BF0716">
      <w:pPr>
        <w:shd w:val="clear" w:color="auto" w:fill="FFFFFF"/>
        <w:spacing w:before="5" w:line="317" w:lineRule="exact"/>
        <w:ind w:left="235" w:right="1094"/>
      </w:pPr>
    </w:p>
    <w:p w:rsidR="00BF0716" w:rsidRDefault="00BF0716" w:rsidP="00BD3BE9">
      <w:pPr>
        <w:shd w:val="clear" w:color="auto" w:fill="FFFFFF"/>
        <w:tabs>
          <w:tab w:val="left" w:pos="230"/>
        </w:tabs>
        <w:contextualSpacing/>
      </w:pPr>
      <w:r>
        <w:rPr>
          <w:color w:val="000000"/>
        </w:rPr>
        <w:t>-</w:t>
      </w:r>
      <w:r>
        <w:rPr>
          <w:color w:val="000000"/>
        </w:rPr>
        <w:tab/>
      </w:r>
      <w:r>
        <w:rPr>
          <w:color w:val="000000"/>
          <w:spacing w:val="2"/>
        </w:rPr>
        <w:t>Zeal, definition, 418; z. of the Father in Avignone, 423; letter to the</w:t>
      </w:r>
    </w:p>
    <w:p w:rsidR="00BF0716" w:rsidRDefault="00BF0716" w:rsidP="00BD3BE9">
      <w:pPr>
        <w:shd w:val="clear" w:color="auto" w:fill="FFFFFF"/>
        <w:ind w:left="365"/>
        <w:contextualSpacing/>
      </w:pPr>
      <w:proofErr w:type="gramStart"/>
      <w:r>
        <w:rPr>
          <w:color w:val="000000"/>
          <w:spacing w:val="1"/>
        </w:rPr>
        <w:t>friends</w:t>
      </w:r>
      <w:proofErr w:type="gramEnd"/>
      <w:r>
        <w:rPr>
          <w:color w:val="000000"/>
          <w:spacing w:val="1"/>
        </w:rPr>
        <w:t>, 438; works of zeal, 444, 447.</w:t>
      </w:r>
    </w:p>
    <w:p w:rsidR="00BF0716" w:rsidRDefault="00BF0716" w:rsidP="00BD3BE9">
      <w:pPr>
        <w:shd w:val="clear" w:color="auto" w:fill="FFFFFF"/>
        <w:tabs>
          <w:tab w:val="left" w:pos="230"/>
        </w:tabs>
        <w:contextualSpacing/>
      </w:pPr>
      <w:r>
        <w:rPr>
          <w:b/>
          <w:bCs/>
          <w:color w:val="000000"/>
        </w:rPr>
        <w:t>-</w:t>
      </w:r>
      <w:r>
        <w:rPr>
          <w:b/>
          <w:bCs/>
          <w:color w:val="000000"/>
        </w:rPr>
        <w:tab/>
      </w:r>
      <w:r>
        <w:rPr>
          <w:b/>
          <w:bCs/>
          <w:color w:val="000000"/>
          <w:spacing w:val="1"/>
        </w:rPr>
        <w:t xml:space="preserve">Zuccaro (Mrs.), </w:t>
      </w:r>
      <w:r>
        <w:rPr>
          <w:color w:val="000000"/>
          <w:spacing w:val="1"/>
        </w:rPr>
        <w:t>letter of the Father against theosophy, 87.</w:t>
      </w:r>
    </w:p>
    <w:p w:rsidR="00BF0716" w:rsidRDefault="00BF0716" w:rsidP="00BD3BE9">
      <w:pPr>
        <w:shd w:val="clear" w:color="auto" w:fill="FFFFFF"/>
        <w:ind w:firstLine="1200"/>
        <w:contextualSpacing/>
        <w:jc w:val="center"/>
        <w:rPr>
          <w:b/>
          <w:bCs/>
          <w:color w:val="000000"/>
        </w:rPr>
      </w:pPr>
      <w:r>
        <w:rPr>
          <w:b/>
          <w:bCs/>
          <w:color w:val="000000"/>
        </w:rPr>
        <w:br w:type="page"/>
      </w:r>
      <w:r>
        <w:rPr>
          <w:b/>
          <w:bCs/>
          <w:color w:val="000000"/>
        </w:rPr>
        <w:lastRenderedPageBreak/>
        <w:br w:type="page"/>
      </w: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bCs/>
          <w:color w:val="000000"/>
        </w:rPr>
      </w:pPr>
    </w:p>
    <w:p w:rsidR="00BF0716" w:rsidRDefault="00BF0716" w:rsidP="00BF0716">
      <w:pPr>
        <w:shd w:val="clear" w:color="auto" w:fill="FFFFFF"/>
        <w:spacing w:line="259" w:lineRule="exact"/>
        <w:ind w:firstLine="1200"/>
        <w:jc w:val="center"/>
        <w:rPr>
          <w:b/>
          <w:color w:val="000000"/>
          <w:spacing w:val="2"/>
        </w:rPr>
      </w:pPr>
      <w:r w:rsidRPr="00BF0716">
        <w:rPr>
          <w:b/>
          <w:color w:val="000000"/>
          <w:spacing w:val="2"/>
        </w:rPr>
        <w:t xml:space="preserve">Finito di stampare nel mese di luglio 1988 </w:t>
      </w:r>
    </w:p>
    <w:p w:rsidR="00BF0716" w:rsidRPr="00BF0716" w:rsidRDefault="00BF0716" w:rsidP="00BF0716">
      <w:pPr>
        <w:shd w:val="clear" w:color="auto" w:fill="FFFFFF"/>
        <w:spacing w:line="259" w:lineRule="exact"/>
        <w:ind w:firstLine="1200"/>
        <w:jc w:val="center"/>
        <w:rPr>
          <w:b/>
        </w:rPr>
      </w:pPr>
      <w:r w:rsidRPr="00BF0716">
        <w:rPr>
          <w:b/>
          <w:color w:val="000000"/>
          <w:spacing w:val="5"/>
        </w:rPr>
        <w:t>Litografia Cristo Re - 00067 Morlupo / Roma - telef. (06) 90 37 394</w:t>
      </w:r>
    </w:p>
    <w:sectPr w:rsidR="00BF0716" w:rsidRPr="00BF0716" w:rsidSect="001F1A09">
      <w:type w:val="nextColumn"/>
      <w:pgSz w:w="12240" w:h="15840" w:code="1"/>
      <w:pgMar w:top="1440" w:right="1872" w:bottom="1440" w:left="1872"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E90" w:rsidRDefault="006D5E90">
      <w:r>
        <w:separator/>
      </w:r>
    </w:p>
  </w:endnote>
  <w:endnote w:type="continuationSeparator" w:id="0">
    <w:p w:rsidR="006D5E90" w:rsidRDefault="006D5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DD5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857" w:rsidRDefault="00624857" w:rsidP="00B53077">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857" w:rsidRDefault="00624857" w:rsidP="004C509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857" w:rsidRDefault="00624857" w:rsidP="004C509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857" w:rsidRDefault="00624857" w:rsidP="004C509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857" w:rsidRDefault="00624857" w:rsidP="004C509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857" w:rsidRDefault="00624857" w:rsidP="004C5093">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rsidP="004C509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E90" w:rsidRDefault="006D5E90">
      <w:r>
        <w:separator/>
      </w:r>
    </w:p>
  </w:footnote>
  <w:footnote w:type="continuationSeparator" w:id="0">
    <w:p w:rsidR="006D5E90" w:rsidRDefault="006D5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57" w:rsidRDefault="00624857">
    <w:pPr>
      <w:pStyle w:val="Header"/>
    </w:pPr>
    <w:r>
      <w:rPr>
        <w:noProof/>
      </w:rPr>
      <w:pict>
        <v:rect id="Rectangle 4" o:spid="_x0000_s2050" style="position:absolute;margin-left:537.1pt;margin-top:383pt;width:74.9pt;height:25.95pt;z-index:1;visibility:visible;mso-wrap-style:square;mso-width-percent:800;mso-height-percent:0;mso-left-percent:-10001;mso-top-percent:-10001;mso-wrap-distance-left:9pt;mso-wrap-distance-top:0;mso-wrap-distance-right:9pt;mso-wrap-distance-bottom:0;mso-position-horizontal:absolute;mso-position-horizontal-relative:page;mso-position-vertical:absolute;mso-position-vertical-relative:page;mso-width-percent:800;mso-height-percent:0;mso-left-percent:-10001;mso-top-percent:-10001;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624857" w:rsidRDefault="00624857">
                <w:pPr>
                  <w:pBdr>
                    <w:bottom w:val="single" w:sz="4" w:space="1" w:color="auto"/>
                  </w:pBdr>
                </w:pPr>
                <w:r>
                  <w:fldChar w:fldCharType="begin"/>
                </w:r>
                <w:r>
                  <w:instrText xml:space="preserve"> PAGE   \* MERGEFORMAT </w:instrText>
                </w:r>
                <w:r>
                  <w:fldChar w:fldCharType="separate"/>
                </w:r>
                <w:r w:rsidR="00B47123">
                  <w:rPr>
                    <w:noProof/>
                  </w:rPr>
                  <w:t>288</w:t>
                </w:r>
                <w:r>
                  <w:rPr>
                    <w:noProof/>
                  </w:rPr>
                  <w:fldChar w:fldCharType="end"/>
                </w:r>
              </w:p>
            </w:txbxContent>
          </v:textbox>
          <w10:wrap anchorx="margin" anchory="margin"/>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BED4A4"/>
    <w:lvl w:ilvl="0">
      <w:start w:val="1"/>
      <w:numFmt w:val="decimal"/>
      <w:lvlText w:val="%1."/>
      <w:lvlJc w:val="left"/>
      <w:pPr>
        <w:tabs>
          <w:tab w:val="num" w:pos="1800"/>
        </w:tabs>
        <w:ind w:left="1800" w:hanging="360"/>
      </w:pPr>
    </w:lvl>
  </w:abstractNum>
  <w:abstractNum w:abstractNumId="1">
    <w:nsid w:val="FFFFFF7D"/>
    <w:multiLevelType w:val="singleLevel"/>
    <w:tmpl w:val="7592C4B0"/>
    <w:lvl w:ilvl="0">
      <w:start w:val="1"/>
      <w:numFmt w:val="decimal"/>
      <w:lvlText w:val="%1."/>
      <w:lvlJc w:val="left"/>
      <w:pPr>
        <w:tabs>
          <w:tab w:val="num" w:pos="1440"/>
        </w:tabs>
        <w:ind w:left="1440" w:hanging="360"/>
      </w:pPr>
    </w:lvl>
  </w:abstractNum>
  <w:abstractNum w:abstractNumId="2">
    <w:nsid w:val="FFFFFF7E"/>
    <w:multiLevelType w:val="singleLevel"/>
    <w:tmpl w:val="A4446580"/>
    <w:lvl w:ilvl="0">
      <w:start w:val="1"/>
      <w:numFmt w:val="decimal"/>
      <w:lvlText w:val="%1."/>
      <w:lvlJc w:val="left"/>
      <w:pPr>
        <w:tabs>
          <w:tab w:val="num" w:pos="1080"/>
        </w:tabs>
        <w:ind w:left="1080" w:hanging="360"/>
      </w:pPr>
    </w:lvl>
  </w:abstractNum>
  <w:abstractNum w:abstractNumId="3">
    <w:nsid w:val="FFFFFF7F"/>
    <w:multiLevelType w:val="singleLevel"/>
    <w:tmpl w:val="550E89C8"/>
    <w:lvl w:ilvl="0">
      <w:start w:val="1"/>
      <w:numFmt w:val="decimal"/>
      <w:lvlText w:val="%1."/>
      <w:lvlJc w:val="left"/>
      <w:pPr>
        <w:tabs>
          <w:tab w:val="num" w:pos="720"/>
        </w:tabs>
        <w:ind w:left="720" w:hanging="360"/>
      </w:pPr>
    </w:lvl>
  </w:abstractNum>
  <w:abstractNum w:abstractNumId="4">
    <w:nsid w:val="FFFFFF80"/>
    <w:multiLevelType w:val="singleLevel"/>
    <w:tmpl w:val="CA7A51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A8800E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5F496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B6A31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BCC002E"/>
    <w:lvl w:ilvl="0">
      <w:start w:val="1"/>
      <w:numFmt w:val="decimal"/>
      <w:lvlText w:val="%1."/>
      <w:lvlJc w:val="left"/>
      <w:pPr>
        <w:tabs>
          <w:tab w:val="num" w:pos="360"/>
        </w:tabs>
        <w:ind w:left="360" w:hanging="360"/>
      </w:pPr>
    </w:lvl>
  </w:abstractNum>
  <w:abstractNum w:abstractNumId="9">
    <w:nsid w:val="FFFFFF89"/>
    <w:multiLevelType w:val="singleLevel"/>
    <w:tmpl w:val="251643F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29CFFAE"/>
    <w:lvl w:ilvl="0">
      <w:numFmt w:val="bullet"/>
      <w:lvlText w:val="*"/>
      <w:lvlJc w:val="left"/>
    </w:lvl>
  </w:abstractNum>
  <w:abstractNum w:abstractNumId="11">
    <w:nsid w:val="2A110F42"/>
    <w:multiLevelType w:val="hybridMultilevel"/>
    <w:tmpl w:val="34F0230E"/>
    <w:lvl w:ilvl="0" w:tplc="7A1CE810">
      <w:start w:val="7"/>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084"/>
        </w:tabs>
        <w:ind w:left="1084" w:hanging="360"/>
      </w:pPr>
    </w:lvl>
    <w:lvl w:ilvl="2" w:tplc="0409001B" w:tentative="1">
      <w:start w:val="1"/>
      <w:numFmt w:val="lowerRoman"/>
      <w:lvlText w:val="%3."/>
      <w:lvlJc w:val="right"/>
      <w:pPr>
        <w:tabs>
          <w:tab w:val="num" w:pos="1804"/>
        </w:tabs>
        <w:ind w:left="1804" w:hanging="180"/>
      </w:pPr>
    </w:lvl>
    <w:lvl w:ilvl="3" w:tplc="0409000F" w:tentative="1">
      <w:start w:val="1"/>
      <w:numFmt w:val="decimal"/>
      <w:lvlText w:val="%4."/>
      <w:lvlJc w:val="left"/>
      <w:pPr>
        <w:tabs>
          <w:tab w:val="num" w:pos="2524"/>
        </w:tabs>
        <w:ind w:left="2524" w:hanging="360"/>
      </w:pPr>
    </w:lvl>
    <w:lvl w:ilvl="4" w:tplc="04090019" w:tentative="1">
      <w:start w:val="1"/>
      <w:numFmt w:val="lowerLetter"/>
      <w:lvlText w:val="%5."/>
      <w:lvlJc w:val="left"/>
      <w:pPr>
        <w:tabs>
          <w:tab w:val="num" w:pos="3244"/>
        </w:tabs>
        <w:ind w:left="3244" w:hanging="360"/>
      </w:pPr>
    </w:lvl>
    <w:lvl w:ilvl="5" w:tplc="0409001B" w:tentative="1">
      <w:start w:val="1"/>
      <w:numFmt w:val="lowerRoman"/>
      <w:lvlText w:val="%6."/>
      <w:lvlJc w:val="right"/>
      <w:pPr>
        <w:tabs>
          <w:tab w:val="num" w:pos="3964"/>
        </w:tabs>
        <w:ind w:left="3964" w:hanging="180"/>
      </w:pPr>
    </w:lvl>
    <w:lvl w:ilvl="6" w:tplc="0409000F" w:tentative="1">
      <w:start w:val="1"/>
      <w:numFmt w:val="decimal"/>
      <w:lvlText w:val="%7."/>
      <w:lvlJc w:val="left"/>
      <w:pPr>
        <w:tabs>
          <w:tab w:val="num" w:pos="4684"/>
        </w:tabs>
        <w:ind w:left="4684" w:hanging="360"/>
      </w:pPr>
    </w:lvl>
    <w:lvl w:ilvl="7" w:tplc="04090019" w:tentative="1">
      <w:start w:val="1"/>
      <w:numFmt w:val="lowerLetter"/>
      <w:lvlText w:val="%8."/>
      <w:lvlJc w:val="left"/>
      <w:pPr>
        <w:tabs>
          <w:tab w:val="num" w:pos="5404"/>
        </w:tabs>
        <w:ind w:left="5404" w:hanging="360"/>
      </w:pPr>
    </w:lvl>
    <w:lvl w:ilvl="8" w:tplc="0409001B" w:tentative="1">
      <w:start w:val="1"/>
      <w:numFmt w:val="lowerRoman"/>
      <w:lvlText w:val="%9."/>
      <w:lvlJc w:val="right"/>
      <w:pPr>
        <w:tabs>
          <w:tab w:val="num" w:pos="6124"/>
        </w:tabs>
        <w:ind w:left="6124" w:hanging="180"/>
      </w:pPr>
    </w:lvl>
  </w:abstractNum>
  <w:abstractNum w:abstractNumId="12">
    <w:nsid w:val="3CEA3056"/>
    <w:multiLevelType w:val="hybridMultilevel"/>
    <w:tmpl w:val="D9EE0246"/>
    <w:lvl w:ilvl="0" w:tplc="9710C4F8">
      <w:start w:val="6"/>
      <w:numFmt w:val="decimal"/>
      <w:lvlText w:val="(%1)"/>
      <w:lvlJc w:val="left"/>
      <w:pPr>
        <w:tabs>
          <w:tab w:val="num" w:pos="362"/>
        </w:tabs>
        <w:ind w:left="362" w:hanging="360"/>
      </w:pPr>
      <w:rPr>
        <w:rFonts w:hint="default"/>
      </w:rPr>
    </w:lvl>
    <w:lvl w:ilvl="1" w:tplc="04100019" w:tentative="1">
      <w:start w:val="1"/>
      <w:numFmt w:val="lowerLetter"/>
      <w:lvlText w:val="%2."/>
      <w:lvlJc w:val="left"/>
      <w:pPr>
        <w:tabs>
          <w:tab w:val="num" w:pos="1082"/>
        </w:tabs>
        <w:ind w:left="1082" w:hanging="360"/>
      </w:pPr>
    </w:lvl>
    <w:lvl w:ilvl="2" w:tplc="0410001B" w:tentative="1">
      <w:start w:val="1"/>
      <w:numFmt w:val="lowerRoman"/>
      <w:lvlText w:val="%3."/>
      <w:lvlJc w:val="right"/>
      <w:pPr>
        <w:tabs>
          <w:tab w:val="num" w:pos="1802"/>
        </w:tabs>
        <w:ind w:left="1802" w:hanging="180"/>
      </w:pPr>
    </w:lvl>
    <w:lvl w:ilvl="3" w:tplc="0410000F" w:tentative="1">
      <w:start w:val="1"/>
      <w:numFmt w:val="decimal"/>
      <w:lvlText w:val="%4."/>
      <w:lvlJc w:val="left"/>
      <w:pPr>
        <w:tabs>
          <w:tab w:val="num" w:pos="2522"/>
        </w:tabs>
        <w:ind w:left="2522" w:hanging="360"/>
      </w:pPr>
    </w:lvl>
    <w:lvl w:ilvl="4" w:tplc="04100019" w:tentative="1">
      <w:start w:val="1"/>
      <w:numFmt w:val="lowerLetter"/>
      <w:lvlText w:val="%5."/>
      <w:lvlJc w:val="left"/>
      <w:pPr>
        <w:tabs>
          <w:tab w:val="num" w:pos="3242"/>
        </w:tabs>
        <w:ind w:left="3242" w:hanging="360"/>
      </w:pPr>
    </w:lvl>
    <w:lvl w:ilvl="5" w:tplc="0410001B" w:tentative="1">
      <w:start w:val="1"/>
      <w:numFmt w:val="lowerRoman"/>
      <w:lvlText w:val="%6."/>
      <w:lvlJc w:val="right"/>
      <w:pPr>
        <w:tabs>
          <w:tab w:val="num" w:pos="3962"/>
        </w:tabs>
        <w:ind w:left="3962" w:hanging="180"/>
      </w:pPr>
    </w:lvl>
    <w:lvl w:ilvl="6" w:tplc="0410000F" w:tentative="1">
      <w:start w:val="1"/>
      <w:numFmt w:val="decimal"/>
      <w:lvlText w:val="%7."/>
      <w:lvlJc w:val="left"/>
      <w:pPr>
        <w:tabs>
          <w:tab w:val="num" w:pos="4682"/>
        </w:tabs>
        <w:ind w:left="4682" w:hanging="360"/>
      </w:pPr>
    </w:lvl>
    <w:lvl w:ilvl="7" w:tplc="04100019" w:tentative="1">
      <w:start w:val="1"/>
      <w:numFmt w:val="lowerLetter"/>
      <w:lvlText w:val="%8."/>
      <w:lvlJc w:val="left"/>
      <w:pPr>
        <w:tabs>
          <w:tab w:val="num" w:pos="5402"/>
        </w:tabs>
        <w:ind w:left="5402" w:hanging="360"/>
      </w:pPr>
    </w:lvl>
    <w:lvl w:ilvl="8" w:tplc="0410001B" w:tentative="1">
      <w:start w:val="1"/>
      <w:numFmt w:val="lowerRoman"/>
      <w:lvlText w:val="%9."/>
      <w:lvlJc w:val="right"/>
      <w:pPr>
        <w:tabs>
          <w:tab w:val="num" w:pos="6122"/>
        </w:tabs>
        <w:ind w:left="6122" w:hanging="180"/>
      </w:pPr>
    </w:lvl>
  </w:abstractNum>
  <w:abstractNum w:abstractNumId="13">
    <w:nsid w:val="67B6090D"/>
    <w:multiLevelType w:val="hybridMultilevel"/>
    <w:tmpl w:val="3E581F88"/>
    <w:lvl w:ilvl="0" w:tplc="09E86B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0"/>
    <w:lvlOverride w:ilvl="0">
      <w:lvl w:ilvl="0">
        <w:start w:val="65535"/>
        <w:numFmt w:val="bullet"/>
        <w:lvlText w:val="-"/>
        <w:legacy w:legacy="1" w:legacySpace="0" w:legacyIndent="230"/>
        <w:lvlJc w:val="left"/>
        <w:rPr>
          <w:rFonts w:ascii="Times New Roman" w:hAnsi="Times New Roman" w:cs="Times New Roman" w:hint="default"/>
        </w:rPr>
      </w:lvl>
    </w:lvlOverride>
  </w:num>
  <w:num w:numId="15">
    <w:abstractNumId w:val="10"/>
    <w:lvlOverride w:ilvl="0">
      <w:lvl w:ilvl="0">
        <w:start w:val="65535"/>
        <w:numFmt w:val="bullet"/>
        <w:lvlText w:val="-"/>
        <w:legacy w:legacy="1" w:legacySpace="0" w:legacyIndent="236"/>
        <w:lvlJc w:val="left"/>
        <w:rPr>
          <w:rFonts w:ascii="Times New Roman" w:hAnsi="Times New Roman" w:cs="Times New Roman" w:hint="default"/>
        </w:rPr>
      </w:lvl>
    </w:lvlOverride>
  </w:num>
  <w:num w:numId="16">
    <w:abstractNumId w:val="10"/>
    <w:lvlOverride w:ilvl="0">
      <w:lvl w:ilvl="0">
        <w:start w:val="65535"/>
        <w:numFmt w:val="bullet"/>
        <w:lvlText w:val="-"/>
        <w:legacy w:legacy="1" w:legacySpace="0" w:legacyIndent="226"/>
        <w:lvlJc w:val="left"/>
        <w:rPr>
          <w:rFonts w:ascii="Times New Roman" w:hAnsi="Times New Roman" w:cs="Times New Roman" w:hint="default"/>
        </w:rPr>
      </w:lvl>
    </w:lvlOverride>
  </w:num>
  <w:num w:numId="17">
    <w:abstractNumId w:val="10"/>
    <w:lvlOverride w:ilvl="0">
      <w:lvl w:ilvl="0">
        <w:start w:val="65535"/>
        <w:numFmt w:val="bullet"/>
        <w:lvlText w:val="-"/>
        <w:legacy w:legacy="1" w:legacySpace="0" w:legacyIndent="235"/>
        <w:lvlJc w:val="left"/>
        <w:rPr>
          <w:rFonts w:ascii="Times New Roman" w:hAnsi="Times New Roman" w:cs="Times New Roman" w:hint="default"/>
        </w:rPr>
      </w:lvl>
    </w:lvlOverride>
  </w:num>
  <w:num w:numId="18">
    <w:abstractNumId w:val="10"/>
    <w:lvlOverride w:ilvl="0">
      <w:lvl w:ilvl="0">
        <w:start w:val="65535"/>
        <w:numFmt w:val="bullet"/>
        <w:lvlText w:val="-"/>
        <w:legacy w:legacy="1" w:legacySpace="0" w:legacyIndent="225"/>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3077"/>
    <w:rsid w:val="00037756"/>
    <w:rsid w:val="00067518"/>
    <w:rsid w:val="00081946"/>
    <w:rsid w:val="000858AF"/>
    <w:rsid w:val="000D19A3"/>
    <w:rsid w:val="000E7071"/>
    <w:rsid w:val="001476A7"/>
    <w:rsid w:val="0017144F"/>
    <w:rsid w:val="0018771D"/>
    <w:rsid w:val="0019647F"/>
    <w:rsid w:val="001B4C6F"/>
    <w:rsid w:val="001D1BBA"/>
    <w:rsid w:val="001F1A09"/>
    <w:rsid w:val="001F61C1"/>
    <w:rsid w:val="00213F8E"/>
    <w:rsid w:val="00255FC7"/>
    <w:rsid w:val="0025781D"/>
    <w:rsid w:val="002715B2"/>
    <w:rsid w:val="002B28E2"/>
    <w:rsid w:val="002B6E37"/>
    <w:rsid w:val="002F35B1"/>
    <w:rsid w:val="002F4FB8"/>
    <w:rsid w:val="00337C50"/>
    <w:rsid w:val="00346272"/>
    <w:rsid w:val="00355C9F"/>
    <w:rsid w:val="00400E0B"/>
    <w:rsid w:val="00402A19"/>
    <w:rsid w:val="004246EE"/>
    <w:rsid w:val="00437082"/>
    <w:rsid w:val="00441120"/>
    <w:rsid w:val="00463FC8"/>
    <w:rsid w:val="00471EF1"/>
    <w:rsid w:val="00497EF7"/>
    <w:rsid w:val="004C5093"/>
    <w:rsid w:val="005023CF"/>
    <w:rsid w:val="00540569"/>
    <w:rsid w:val="00550545"/>
    <w:rsid w:val="005577C8"/>
    <w:rsid w:val="0057205E"/>
    <w:rsid w:val="00573A5D"/>
    <w:rsid w:val="00574193"/>
    <w:rsid w:val="00612787"/>
    <w:rsid w:val="00624857"/>
    <w:rsid w:val="00633779"/>
    <w:rsid w:val="00670AED"/>
    <w:rsid w:val="00693EA4"/>
    <w:rsid w:val="006D5E90"/>
    <w:rsid w:val="00721C74"/>
    <w:rsid w:val="00755406"/>
    <w:rsid w:val="00757E81"/>
    <w:rsid w:val="00801840"/>
    <w:rsid w:val="00814A10"/>
    <w:rsid w:val="008514B2"/>
    <w:rsid w:val="008576BB"/>
    <w:rsid w:val="008731D5"/>
    <w:rsid w:val="008762F2"/>
    <w:rsid w:val="00877DCC"/>
    <w:rsid w:val="00891DBF"/>
    <w:rsid w:val="008D732D"/>
    <w:rsid w:val="00907B8C"/>
    <w:rsid w:val="00954C03"/>
    <w:rsid w:val="00993762"/>
    <w:rsid w:val="00A0570A"/>
    <w:rsid w:val="00A41218"/>
    <w:rsid w:val="00A52585"/>
    <w:rsid w:val="00A73E00"/>
    <w:rsid w:val="00A76D93"/>
    <w:rsid w:val="00B023C0"/>
    <w:rsid w:val="00B47123"/>
    <w:rsid w:val="00B53077"/>
    <w:rsid w:val="00B65978"/>
    <w:rsid w:val="00BD3BE9"/>
    <w:rsid w:val="00BF0716"/>
    <w:rsid w:val="00C427FC"/>
    <w:rsid w:val="00C805D0"/>
    <w:rsid w:val="00CA4DAE"/>
    <w:rsid w:val="00CC190A"/>
    <w:rsid w:val="00CE2732"/>
    <w:rsid w:val="00DD5CB1"/>
    <w:rsid w:val="00DF770F"/>
    <w:rsid w:val="00E217BC"/>
    <w:rsid w:val="00E27C9C"/>
    <w:rsid w:val="00E362E7"/>
    <w:rsid w:val="00EA1B24"/>
    <w:rsid w:val="00EB395D"/>
    <w:rsid w:val="00EC36F6"/>
    <w:rsid w:val="00EC5AE1"/>
    <w:rsid w:val="00EF2628"/>
    <w:rsid w:val="00F2606E"/>
    <w:rsid w:val="00FB4FBC"/>
    <w:rsid w:val="00FC6B8E"/>
    <w:rsid w:val="00FF1156"/>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it-IT"/>
    </w:rPr>
  </w:style>
  <w:style w:type="paragraph" w:styleId="Heading1">
    <w:name w:val="heading 1"/>
    <w:basedOn w:val="Normal"/>
    <w:next w:val="Normal"/>
    <w:link w:val="Heading1Char"/>
    <w:qFormat/>
    <w:rsid w:val="00C427FC"/>
    <w:pPr>
      <w:keepNext/>
      <w:widowControl w:val="0"/>
      <w:autoSpaceDE w:val="0"/>
      <w:autoSpaceDN w:val="0"/>
      <w:adjustRightInd w:val="0"/>
      <w:jc w:val="both"/>
      <w:outlineLvl w:val="0"/>
    </w:pPr>
    <w:rPr>
      <w:sz w:val="40"/>
      <w:szCs w:val="24"/>
    </w:rPr>
  </w:style>
  <w:style w:type="paragraph" w:styleId="Heading2">
    <w:name w:val="heading 2"/>
    <w:basedOn w:val="Normal"/>
    <w:next w:val="Normal"/>
    <w:link w:val="Heading2Char"/>
    <w:qFormat/>
    <w:rsid w:val="00067518"/>
    <w:pPr>
      <w:keepNext/>
      <w:spacing w:before="240" w:after="60"/>
      <w:jc w:val="center"/>
      <w:outlineLvl w:val="1"/>
    </w:pPr>
    <w:rPr>
      <w:rFonts w:ascii="Arial" w:hAnsi="Arial" w:cs="Arial"/>
      <w:b/>
      <w:bCs/>
      <w:iCs/>
      <w:sz w:val="28"/>
      <w:szCs w:val="28"/>
    </w:rPr>
  </w:style>
  <w:style w:type="paragraph" w:styleId="Heading3">
    <w:name w:val="heading 3"/>
    <w:basedOn w:val="Normal"/>
    <w:next w:val="Normal"/>
    <w:link w:val="Heading3Char"/>
    <w:qFormat/>
    <w:rsid w:val="00067518"/>
    <w:pPr>
      <w:keepNext/>
      <w:spacing w:before="360" w:after="60"/>
      <w:outlineLvl w:val="2"/>
    </w:pPr>
    <w:rPr>
      <w:rFonts w:ascii="Arial" w:hAnsi="Arial"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53077"/>
    <w:pPr>
      <w:tabs>
        <w:tab w:val="center" w:pos="4320"/>
        <w:tab w:val="right" w:pos="8640"/>
      </w:tabs>
    </w:pPr>
  </w:style>
  <w:style w:type="character" w:styleId="PageNumber">
    <w:name w:val="page number"/>
    <w:basedOn w:val="DefaultParagraphFont"/>
    <w:rsid w:val="00B53077"/>
  </w:style>
  <w:style w:type="paragraph" w:styleId="Header">
    <w:name w:val="header"/>
    <w:basedOn w:val="Normal"/>
    <w:link w:val="HeaderChar"/>
    <w:rsid w:val="002F4FB8"/>
    <w:pPr>
      <w:tabs>
        <w:tab w:val="center" w:pos="4680"/>
        <w:tab w:val="right" w:pos="9360"/>
      </w:tabs>
    </w:pPr>
  </w:style>
  <w:style w:type="character" w:customStyle="1" w:styleId="HeaderChar">
    <w:name w:val="Header Char"/>
    <w:link w:val="Header"/>
    <w:rsid w:val="002F4FB8"/>
    <w:rPr>
      <w:lang w:eastAsia="it-IT" w:bidi="ar-SA"/>
    </w:rPr>
  </w:style>
  <w:style w:type="character" w:customStyle="1" w:styleId="Heading2Char">
    <w:name w:val="Heading 2 Char"/>
    <w:link w:val="Heading2"/>
    <w:rsid w:val="00067518"/>
    <w:rPr>
      <w:rFonts w:ascii="Arial" w:hAnsi="Arial" w:cs="Arial"/>
      <w:b/>
      <w:bCs/>
      <w:iCs/>
      <w:sz w:val="28"/>
      <w:szCs w:val="28"/>
      <w:lang w:eastAsia="it-IT" w:bidi="ar-SA"/>
    </w:rPr>
  </w:style>
  <w:style w:type="character" w:customStyle="1" w:styleId="Heading3Char">
    <w:name w:val="Heading 3 Char"/>
    <w:link w:val="Heading3"/>
    <w:rsid w:val="00067518"/>
    <w:rPr>
      <w:rFonts w:ascii="Arial" w:hAnsi="Arial" w:cs="Arial"/>
      <w:b/>
      <w:bCs/>
      <w:sz w:val="24"/>
      <w:szCs w:val="26"/>
      <w:lang w:eastAsia="it-IT" w:bidi="ar-SA"/>
    </w:rPr>
  </w:style>
  <w:style w:type="paragraph" w:styleId="FootnoteText">
    <w:name w:val="footnote text"/>
    <w:basedOn w:val="Normal"/>
    <w:link w:val="FootnoteTextChar"/>
    <w:rsid w:val="00067518"/>
    <w:pPr>
      <w:ind w:firstLine="284"/>
      <w:jc w:val="both"/>
    </w:pPr>
  </w:style>
  <w:style w:type="character" w:customStyle="1" w:styleId="FootnoteTextChar">
    <w:name w:val="Footnote Text Char"/>
    <w:link w:val="FootnoteText"/>
    <w:rsid w:val="00067518"/>
    <w:rPr>
      <w:lang w:eastAsia="it-IT" w:bidi="ar-SA"/>
    </w:rPr>
  </w:style>
  <w:style w:type="character" w:styleId="FootnoteReference">
    <w:name w:val="footnote reference"/>
    <w:rsid w:val="00067518"/>
    <w:rPr>
      <w:vertAlign w:val="superscript"/>
    </w:rPr>
  </w:style>
  <w:style w:type="paragraph" w:styleId="TOC1">
    <w:name w:val="toc 1"/>
    <w:basedOn w:val="Normal"/>
    <w:next w:val="Normal"/>
    <w:autoRedefine/>
    <w:rsid w:val="00067518"/>
    <w:pPr>
      <w:tabs>
        <w:tab w:val="right" w:leader="dot" w:pos="6804"/>
      </w:tabs>
      <w:jc w:val="both"/>
    </w:pPr>
    <w:rPr>
      <w:noProof/>
      <w:sz w:val="26"/>
    </w:rPr>
  </w:style>
  <w:style w:type="character" w:styleId="Hyperlink">
    <w:name w:val="Hyperlink"/>
    <w:rsid w:val="00067518"/>
    <w:rPr>
      <w:color w:val="0000FF"/>
      <w:u w:val="single"/>
    </w:rPr>
  </w:style>
  <w:style w:type="paragraph" w:styleId="BodyTextIndent">
    <w:name w:val="Body Text Indent"/>
    <w:basedOn w:val="Normal"/>
    <w:link w:val="BodyTextIndentChar"/>
    <w:rsid w:val="00067518"/>
    <w:pPr>
      <w:spacing w:before="120"/>
      <w:ind w:firstLine="454"/>
      <w:jc w:val="both"/>
    </w:pPr>
    <w:rPr>
      <w:sz w:val="26"/>
      <w:lang w:val="it-IT"/>
    </w:rPr>
  </w:style>
  <w:style w:type="character" w:customStyle="1" w:styleId="BodyTextIndentChar">
    <w:name w:val="Body Text Indent Char"/>
    <w:link w:val="BodyTextIndent"/>
    <w:rsid w:val="00067518"/>
    <w:rPr>
      <w:sz w:val="26"/>
      <w:lang w:val="it-IT" w:eastAsia="it-IT" w:bidi="ar-SA"/>
    </w:rPr>
  </w:style>
  <w:style w:type="paragraph" w:styleId="BodyText">
    <w:name w:val="Body Text"/>
    <w:basedOn w:val="Normal"/>
    <w:link w:val="BodyTextChar"/>
    <w:rsid w:val="00C427FC"/>
    <w:pPr>
      <w:widowControl w:val="0"/>
      <w:autoSpaceDE w:val="0"/>
      <w:autoSpaceDN w:val="0"/>
      <w:adjustRightInd w:val="0"/>
      <w:jc w:val="both"/>
    </w:pPr>
    <w:rPr>
      <w:szCs w:val="24"/>
    </w:rPr>
  </w:style>
  <w:style w:type="character" w:customStyle="1" w:styleId="BodyTextChar">
    <w:name w:val="Body Text Char"/>
    <w:link w:val="BodyText"/>
    <w:rsid w:val="00C427FC"/>
    <w:rPr>
      <w:szCs w:val="24"/>
      <w:lang w:eastAsia="it-IT" w:bidi="ar-SA"/>
    </w:rPr>
  </w:style>
  <w:style w:type="paragraph" w:customStyle="1" w:styleId="Style2">
    <w:name w:val="Style 2"/>
    <w:basedOn w:val="Normal"/>
    <w:rsid w:val="00C427FC"/>
    <w:pPr>
      <w:spacing w:before="72" w:line="216" w:lineRule="exact"/>
      <w:ind w:left="288" w:right="432" w:firstLine="432"/>
      <w:jc w:val="both"/>
    </w:pPr>
    <w:rPr>
      <w:color w:val="000000"/>
      <w:lang w:val="it-IT"/>
    </w:rPr>
  </w:style>
  <w:style w:type="paragraph" w:customStyle="1" w:styleId="Style1">
    <w:name w:val="Style 1"/>
    <w:basedOn w:val="Normal"/>
    <w:rsid w:val="00C427FC"/>
    <w:pPr>
      <w:spacing w:before="72" w:line="216" w:lineRule="exact"/>
      <w:ind w:left="288" w:right="288" w:firstLine="432"/>
    </w:pPr>
    <w:rPr>
      <w:color w:val="000000"/>
      <w:lang w:val="it-IT"/>
    </w:rPr>
  </w:style>
  <w:style w:type="paragraph" w:customStyle="1" w:styleId="Style3">
    <w:name w:val="Style 3"/>
    <w:basedOn w:val="Normal"/>
    <w:rsid w:val="00C427FC"/>
    <w:pPr>
      <w:spacing w:line="216" w:lineRule="exact"/>
      <w:ind w:left="288" w:right="144" w:firstLine="432"/>
      <w:jc w:val="both"/>
    </w:pPr>
    <w:rPr>
      <w:color w:val="000000"/>
      <w:lang w:val="it-IT"/>
    </w:rPr>
  </w:style>
  <w:style w:type="paragraph" w:customStyle="1" w:styleId="Style5">
    <w:name w:val="Style 5"/>
    <w:basedOn w:val="Normal"/>
    <w:rsid w:val="00C427FC"/>
    <w:pPr>
      <w:spacing w:before="72"/>
      <w:ind w:left="144" w:right="288" w:firstLine="432"/>
    </w:pPr>
    <w:rPr>
      <w:color w:val="000000"/>
      <w:lang w:val="it-IT"/>
    </w:rPr>
  </w:style>
  <w:style w:type="paragraph" w:customStyle="1" w:styleId="Style4">
    <w:name w:val="Style 4"/>
    <w:basedOn w:val="Normal"/>
    <w:rsid w:val="00C427FC"/>
    <w:pPr>
      <w:spacing w:before="216" w:line="192" w:lineRule="exact"/>
      <w:ind w:left="144" w:right="288" w:firstLine="432"/>
      <w:jc w:val="both"/>
    </w:pPr>
    <w:rPr>
      <w:color w:val="000000"/>
      <w:lang w:val="it-IT"/>
    </w:rPr>
  </w:style>
  <w:style w:type="paragraph" w:customStyle="1" w:styleId="Style6">
    <w:name w:val="Style 6"/>
    <w:basedOn w:val="Normal"/>
    <w:rsid w:val="00C427FC"/>
    <w:pPr>
      <w:spacing w:line="216" w:lineRule="exact"/>
      <w:ind w:left="432" w:right="144"/>
      <w:jc w:val="both"/>
    </w:pPr>
    <w:rPr>
      <w:color w:val="000000"/>
      <w:lang w:val="it-IT"/>
    </w:rPr>
  </w:style>
  <w:style w:type="paragraph" w:styleId="BlockText">
    <w:name w:val="Block Text"/>
    <w:basedOn w:val="Normal"/>
    <w:rsid w:val="00C427FC"/>
    <w:pPr>
      <w:spacing w:before="1080" w:line="384" w:lineRule="exact"/>
      <w:ind w:left="288" w:right="144" w:hanging="288"/>
    </w:pPr>
    <w:rPr>
      <w:color w:val="000000"/>
      <w:sz w:val="22"/>
    </w:rPr>
  </w:style>
  <w:style w:type="paragraph" w:styleId="BodyTextIndent2">
    <w:name w:val="Body Text Indent 2"/>
    <w:basedOn w:val="Normal"/>
    <w:link w:val="BodyTextIndent2Char"/>
    <w:rsid w:val="00C427FC"/>
    <w:pPr>
      <w:ind w:firstLine="432"/>
    </w:pPr>
    <w:rPr>
      <w:color w:val="000000"/>
      <w:spacing w:val="4"/>
    </w:rPr>
  </w:style>
  <w:style w:type="character" w:customStyle="1" w:styleId="BodyTextIndent2Char">
    <w:name w:val="Body Text Indent 2 Char"/>
    <w:link w:val="BodyTextIndent2"/>
    <w:rsid w:val="00C427FC"/>
    <w:rPr>
      <w:color w:val="000000"/>
      <w:spacing w:val="4"/>
      <w:lang w:eastAsia="it-IT" w:bidi="ar-SA"/>
    </w:rPr>
  </w:style>
  <w:style w:type="character" w:customStyle="1" w:styleId="Heading1Char">
    <w:name w:val="Heading 1 Char"/>
    <w:link w:val="Heading1"/>
    <w:rsid w:val="00C427FC"/>
    <w:rPr>
      <w:sz w:val="40"/>
      <w:szCs w:val="24"/>
      <w:lang w:eastAsia="it-IT" w:bidi="ar-SA"/>
    </w:rPr>
  </w:style>
  <w:style w:type="paragraph" w:styleId="BodyText2">
    <w:name w:val="Body Text 2"/>
    <w:basedOn w:val="Normal"/>
    <w:link w:val="BodyText2Char"/>
    <w:rsid w:val="00C427FC"/>
    <w:pPr>
      <w:widowControl w:val="0"/>
      <w:autoSpaceDE w:val="0"/>
      <w:autoSpaceDN w:val="0"/>
      <w:adjustRightInd w:val="0"/>
      <w:jc w:val="both"/>
    </w:pPr>
    <w:rPr>
      <w:sz w:val="22"/>
      <w:szCs w:val="24"/>
    </w:rPr>
  </w:style>
  <w:style w:type="character" w:customStyle="1" w:styleId="BodyText2Char">
    <w:name w:val="Body Text 2 Char"/>
    <w:link w:val="BodyText2"/>
    <w:rsid w:val="00C427FC"/>
    <w:rPr>
      <w:sz w:val="22"/>
      <w:szCs w:val="24"/>
      <w:lang w:eastAsia="it-IT" w:bidi="ar-SA"/>
    </w:rPr>
  </w:style>
  <w:style w:type="paragraph" w:styleId="BodyText3">
    <w:name w:val="Body Text 3"/>
    <w:basedOn w:val="Normal"/>
    <w:link w:val="BodyText3Char"/>
    <w:rsid w:val="00C427FC"/>
    <w:pPr>
      <w:widowControl w:val="0"/>
      <w:jc w:val="both"/>
    </w:pPr>
    <w:rPr>
      <w:snapToGrid w:val="0"/>
      <w:sz w:val="22"/>
    </w:rPr>
  </w:style>
  <w:style w:type="character" w:customStyle="1" w:styleId="BodyText3Char">
    <w:name w:val="Body Text 3 Char"/>
    <w:link w:val="BodyText3"/>
    <w:rsid w:val="00C427FC"/>
    <w:rPr>
      <w:snapToGrid w:val="0"/>
      <w:sz w:val="22"/>
      <w:lang w:eastAsia="it-IT" w:bidi="ar-SA"/>
    </w:rPr>
  </w:style>
  <w:style w:type="paragraph" w:styleId="ListParagraph">
    <w:name w:val="List Paragraph"/>
    <w:basedOn w:val="Normal"/>
    <w:uiPriority w:val="34"/>
    <w:qFormat/>
    <w:rsid w:val="00BD3BE9"/>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FB1AE-2AFE-4B86-9887-756F6935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831</Pages>
  <Words>269454</Words>
  <Characters>1535890</Characters>
  <Application>Microsoft Office Word</Application>
  <DocSecurity>0</DocSecurity>
  <Lines>12799</Lines>
  <Paragraphs>3603</Paragraphs>
  <ScaleCrop>false</ScaleCrop>
  <HeadingPairs>
    <vt:vector size="2" baseType="variant">
      <vt:variant>
        <vt:lpstr>Title</vt:lpstr>
      </vt:variant>
      <vt:variant>
        <vt:i4>1</vt:i4>
      </vt:variant>
    </vt:vector>
  </HeadingPairs>
  <TitlesOfParts>
    <vt:vector size="1" baseType="lpstr">
      <vt:lpstr>I</vt:lpstr>
    </vt:vector>
  </TitlesOfParts>
  <Company>Rogazionisti</Company>
  <LinksUpToDate>false</LinksUpToDate>
  <CharactersWithSpaces>1801741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Cesare Bettoni</dc:creator>
  <cp:lastModifiedBy>win7</cp:lastModifiedBy>
  <cp:revision>72</cp:revision>
  <dcterms:created xsi:type="dcterms:W3CDTF">2014-03-24T09:56:00Z</dcterms:created>
  <dcterms:modified xsi:type="dcterms:W3CDTF">2014-04-30T00:03:00Z</dcterms:modified>
</cp:coreProperties>
</file>