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FE" w:rsidRDefault="00404FCC">
      <w:pPr>
        <w:pStyle w:val="Titolo1"/>
        <w:jc w:val="center"/>
        <w:rPr>
          <w:rFonts w:ascii="Calisto MT" w:hAnsi="Calisto MT"/>
          <w:b/>
          <w:bCs/>
          <w:spacing w:val="100"/>
          <w:sz w:val="44"/>
        </w:rPr>
      </w:pPr>
      <w:r>
        <w:rPr>
          <w:rFonts w:ascii="Calisto MT" w:hAnsi="Calisto MT"/>
          <w:b/>
          <w:bCs/>
          <w:noProof/>
          <w:spacing w:val="100"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-249555</wp:posOffset>
            </wp:positionV>
            <wp:extent cx="1829435" cy="1044575"/>
            <wp:effectExtent l="19050" t="0" r="0" b="0"/>
            <wp:wrapTight wrapText="bothSides">
              <wp:wrapPolygon edited="0">
                <wp:start x="-225" y="0"/>
                <wp:lineTo x="-225" y="21272"/>
                <wp:lineTo x="21593" y="21272"/>
                <wp:lineTo x="21593" y="0"/>
                <wp:lineTo x="-225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2ED">
        <w:rPr>
          <w:rFonts w:ascii="Calisto MT" w:hAnsi="Calisto MT"/>
          <w:b/>
          <w:bCs/>
          <w:noProof/>
          <w:spacing w:val="100"/>
          <w:sz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793750" cy="914400"/>
            <wp:effectExtent l="19050" t="0" r="6350" b="0"/>
            <wp:wrapSquare wrapText="bothSides"/>
            <wp:docPr id="2" name="Immagine 2" descr="logosantuarioxretto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antuarioxrettora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14400"/>
                    </a:xfrm>
                    <a:prstGeom prst="rect">
                      <a:avLst/>
                    </a:prstGeom>
                    <a:solidFill>
                      <a:srgbClr val="000000">
                        <a:alpha val="80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54FE">
        <w:rPr>
          <w:rFonts w:ascii="Calisto MT" w:hAnsi="Calisto MT"/>
          <w:b/>
          <w:bCs/>
          <w:spacing w:val="100"/>
          <w:sz w:val="44"/>
        </w:rPr>
        <w:t xml:space="preserve">Basilica </w:t>
      </w:r>
    </w:p>
    <w:p w:rsidR="000925B6" w:rsidRPr="001E54FE" w:rsidRDefault="000925B6" w:rsidP="001E54FE">
      <w:pPr>
        <w:pStyle w:val="Titolo3"/>
        <w:rPr>
          <w:rFonts w:ascii="Book Antiqua" w:hAnsi="Book Antiqua"/>
          <w:iCs w:val="0"/>
          <w:position w:val="2"/>
          <w:sz w:val="40"/>
          <w:szCs w:val="40"/>
        </w:rPr>
      </w:pPr>
      <w:r w:rsidRPr="001E54FE">
        <w:rPr>
          <w:rFonts w:ascii="Book Antiqua" w:hAnsi="Book Antiqua"/>
          <w:iCs w:val="0"/>
          <w:position w:val="2"/>
          <w:sz w:val="40"/>
          <w:szCs w:val="40"/>
        </w:rPr>
        <w:t>Santuario S. Antonio</w:t>
      </w:r>
    </w:p>
    <w:p w:rsidR="000925B6" w:rsidRPr="001E54FE" w:rsidRDefault="000925B6">
      <w:pPr>
        <w:pStyle w:val="Titolo3"/>
        <w:rPr>
          <w:rFonts w:ascii="Book Antiqua" w:hAnsi="Book Antiqua"/>
        </w:rPr>
      </w:pPr>
      <w:r w:rsidRPr="001E54FE">
        <w:rPr>
          <w:rFonts w:ascii="Book Antiqua" w:hAnsi="Book Antiqua"/>
        </w:rPr>
        <w:t xml:space="preserve">Via S. Cecilia, 121 </w:t>
      </w:r>
      <w:r w:rsidRPr="001E54FE">
        <w:rPr>
          <w:rFonts w:ascii="Book Antiqua" w:hAnsi="Book Antiqua"/>
          <w:position w:val="2"/>
          <w:sz w:val="16"/>
        </w:rPr>
        <w:sym w:font="Wingdings 2" w:char="F0AF"/>
      </w:r>
      <w:r w:rsidRPr="001E54FE">
        <w:rPr>
          <w:rFonts w:ascii="Book Antiqua" w:hAnsi="Book Antiqua"/>
        </w:rPr>
        <w:t xml:space="preserve"> 98123 Messina </w:t>
      </w:r>
      <w:r w:rsidRPr="001E54FE">
        <w:rPr>
          <w:rFonts w:ascii="Book Antiqua" w:hAnsi="Book Antiqua"/>
        </w:rPr>
        <w:sym w:font="Wingdings 2" w:char="F027"/>
      </w:r>
      <w:r w:rsidRPr="001E54FE">
        <w:rPr>
          <w:rFonts w:ascii="Book Antiqua" w:hAnsi="Book Antiqua"/>
        </w:rPr>
        <w:t xml:space="preserve"> Tel. 090 </w:t>
      </w:r>
      <w:r w:rsidR="00663B98">
        <w:rPr>
          <w:rFonts w:ascii="Book Antiqua" w:hAnsi="Book Antiqua"/>
        </w:rPr>
        <w:t>669705</w:t>
      </w:r>
    </w:p>
    <w:p w:rsidR="001C1677" w:rsidRDefault="00135802" w:rsidP="0068008A">
      <w:pPr>
        <w:rPr>
          <w:sz w:val="28"/>
          <w:szCs w:val="28"/>
        </w:rPr>
      </w:pPr>
      <w:r>
        <w:tab/>
      </w:r>
      <w:r>
        <w:tab/>
      </w:r>
      <w:r w:rsidR="00BB3DA7" w:rsidRPr="0025574D">
        <w:rPr>
          <w:sz w:val="28"/>
          <w:szCs w:val="28"/>
        </w:rPr>
        <w:tab/>
      </w:r>
      <w:r w:rsidR="00BB3DA7" w:rsidRPr="0025574D">
        <w:rPr>
          <w:sz w:val="28"/>
          <w:szCs w:val="28"/>
        </w:rPr>
        <w:tab/>
      </w:r>
      <w:r w:rsidR="00BB3DA7" w:rsidRPr="0025574D">
        <w:rPr>
          <w:sz w:val="28"/>
          <w:szCs w:val="28"/>
        </w:rPr>
        <w:tab/>
      </w:r>
      <w:r w:rsidR="00BB3DA7" w:rsidRPr="0025574D">
        <w:rPr>
          <w:sz w:val="28"/>
          <w:szCs w:val="28"/>
        </w:rPr>
        <w:tab/>
      </w:r>
      <w:r w:rsidR="00BB3DA7" w:rsidRPr="0025574D">
        <w:rPr>
          <w:sz w:val="28"/>
          <w:szCs w:val="28"/>
        </w:rPr>
        <w:tab/>
      </w:r>
      <w:r w:rsidR="00A84847">
        <w:rPr>
          <w:sz w:val="28"/>
          <w:szCs w:val="28"/>
        </w:rPr>
        <w:tab/>
      </w:r>
    </w:p>
    <w:p w:rsidR="001C1677" w:rsidRPr="001C1677" w:rsidRDefault="001C1677" w:rsidP="001C1677">
      <w:pPr>
        <w:ind w:left="4248"/>
        <w:rPr>
          <w:sz w:val="10"/>
          <w:szCs w:val="10"/>
        </w:rPr>
      </w:pPr>
    </w:p>
    <w:p w:rsidR="00A84847" w:rsidRDefault="00A84847" w:rsidP="001C1677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Ai Signori Direttori</w:t>
      </w:r>
    </w:p>
    <w:p w:rsidR="00A84847" w:rsidRDefault="00A84847" w:rsidP="006800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Testate </w:t>
      </w:r>
      <w:proofErr w:type="gramStart"/>
      <w:r>
        <w:rPr>
          <w:sz w:val="28"/>
          <w:szCs w:val="28"/>
        </w:rPr>
        <w:t xml:space="preserve">Giornalistiche </w:t>
      </w:r>
      <w:r w:rsidR="00A809A8">
        <w:rPr>
          <w:sz w:val="28"/>
          <w:szCs w:val="28"/>
        </w:rPr>
        <w:t xml:space="preserve"> </w:t>
      </w:r>
      <w:r>
        <w:rPr>
          <w:sz w:val="28"/>
          <w:szCs w:val="28"/>
        </w:rPr>
        <w:t>Loro</w:t>
      </w:r>
      <w:proofErr w:type="gramEnd"/>
      <w:r>
        <w:rPr>
          <w:sz w:val="28"/>
          <w:szCs w:val="28"/>
        </w:rPr>
        <w:t xml:space="preserve"> Sedi</w:t>
      </w:r>
    </w:p>
    <w:p w:rsidR="00097FF1" w:rsidRPr="005F4751" w:rsidRDefault="00097FF1" w:rsidP="00A84847">
      <w:pPr>
        <w:jc w:val="center"/>
        <w:rPr>
          <w:b/>
          <w:sz w:val="16"/>
          <w:szCs w:val="16"/>
        </w:rPr>
      </w:pPr>
    </w:p>
    <w:p w:rsidR="00097FF1" w:rsidRPr="00F35E5F" w:rsidRDefault="008A1841" w:rsidP="00A84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COMUNICATO </w:t>
      </w:r>
      <w:r w:rsidR="00097FF1" w:rsidRPr="00F35E5F">
        <w:rPr>
          <w:b/>
          <w:sz w:val="28"/>
          <w:szCs w:val="28"/>
        </w:rPr>
        <w:t xml:space="preserve">STAMPA </w:t>
      </w:r>
    </w:p>
    <w:p w:rsidR="00097FF1" w:rsidRPr="00B338BB" w:rsidRDefault="00097FF1" w:rsidP="00A84847">
      <w:pPr>
        <w:jc w:val="center"/>
        <w:rPr>
          <w:b/>
          <w:sz w:val="16"/>
          <w:szCs w:val="16"/>
        </w:rPr>
      </w:pPr>
    </w:p>
    <w:p w:rsidR="002A2F4B" w:rsidRPr="00B02255" w:rsidRDefault="00DA3639" w:rsidP="002C7882">
      <w:pPr>
        <w:jc w:val="center"/>
        <w:rPr>
          <w:b/>
          <w:sz w:val="32"/>
          <w:szCs w:val="32"/>
        </w:rPr>
      </w:pPr>
      <w:r w:rsidRPr="00B02255">
        <w:rPr>
          <w:b/>
          <w:sz w:val="32"/>
          <w:szCs w:val="32"/>
        </w:rPr>
        <w:t>V</w:t>
      </w:r>
      <w:r w:rsidR="00D31801" w:rsidRPr="00B02255">
        <w:rPr>
          <w:b/>
          <w:sz w:val="32"/>
          <w:szCs w:val="32"/>
        </w:rPr>
        <w:t>I</w:t>
      </w:r>
      <w:r w:rsidR="00077BDA" w:rsidRPr="00B02255">
        <w:rPr>
          <w:b/>
          <w:sz w:val="32"/>
          <w:szCs w:val="32"/>
        </w:rPr>
        <w:t>I</w:t>
      </w:r>
      <w:r w:rsidR="00D10705">
        <w:rPr>
          <w:b/>
          <w:sz w:val="32"/>
          <w:szCs w:val="32"/>
        </w:rPr>
        <w:t>I</w:t>
      </w:r>
      <w:r w:rsidR="002C7882" w:rsidRPr="00B02255">
        <w:rPr>
          <w:b/>
          <w:sz w:val="32"/>
          <w:szCs w:val="32"/>
        </w:rPr>
        <w:t xml:space="preserve"> Edizione della</w:t>
      </w:r>
      <w:r w:rsidR="002129B3" w:rsidRPr="00B02255">
        <w:rPr>
          <w:b/>
          <w:sz w:val="32"/>
          <w:szCs w:val="32"/>
        </w:rPr>
        <w:t xml:space="preserve"> “</w:t>
      </w:r>
      <w:r w:rsidR="0029273A" w:rsidRPr="00B02255">
        <w:rPr>
          <w:b/>
          <w:sz w:val="32"/>
          <w:szCs w:val="32"/>
        </w:rPr>
        <w:t>Notte Bianca</w:t>
      </w:r>
      <w:r w:rsidR="005F4751" w:rsidRPr="00B02255">
        <w:rPr>
          <w:b/>
          <w:sz w:val="32"/>
          <w:szCs w:val="32"/>
        </w:rPr>
        <w:t xml:space="preserve"> per</w:t>
      </w:r>
      <w:r w:rsidR="002129B3" w:rsidRPr="00B02255">
        <w:rPr>
          <w:b/>
          <w:sz w:val="32"/>
          <w:szCs w:val="32"/>
        </w:rPr>
        <w:t xml:space="preserve"> S.</w:t>
      </w:r>
      <w:r w:rsidR="002C7882" w:rsidRPr="00B02255">
        <w:rPr>
          <w:b/>
          <w:sz w:val="32"/>
          <w:szCs w:val="32"/>
        </w:rPr>
        <w:t xml:space="preserve"> </w:t>
      </w:r>
      <w:r w:rsidR="002129B3" w:rsidRPr="00B02255">
        <w:rPr>
          <w:b/>
          <w:sz w:val="32"/>
          <w:szCs w:val="32"/>
        </w:rPr>
        <w:t>Antonio</w:t>
      </w:r>
      <w:r w:rsidR="00B338BB" w:rsidRPr="00B02255">
        <w:rPr>
          <w:b/>
          <w:sz w:val="32"/>
          <w:szCs w:val="32"/>
        </w:rPr>
        <w:t xml:space="preserve">” </w:t>
      </w:r>
    </w:p>
    <w:p w:rsidR="00D10705" w:rsidRDefault="00B338BB" w:rsidP="00CA7F20">
      <w:pPr>
        <w:jc w:val="center"/>
        <w:rPr>
          <w:b/>
          <w:i/>
          <w:sz w:val="32"/>
          <w:szCs w:val="32"/>
        </w:rPr>
      </w:pPr>
      <w:r w:rsidRPr="00B02255">
        <w:rPr>
          <w:b/>
          <w:i/>
          <w:sz w:val="32"/>
          <w:szCs w:val="32"/>
        </w:rPr>
        <w:t xml:space="preserve">Tutti in strada per </w:t>
      </w:r>
      <w:r w:rsidR="00CA7F20" w:rsidRPr="00B02255">
        <w:rPr>
          <w:b/>
          <w:i/>
          <w:sz w:val="32"/>
          <w:szCs w:val="32"/>
        </w:rPr>
        <w:t xml:space="preserve">accendere </w:t>
      </w:r>
      <w:r w:rsidRPr="00B02255">
        <w:rPr>
          <w:b/>
          <w:i/>
          <w:sz w:val="32"/>
          <w:szCs w:val="32"/>
        </w:rPr>
        <w:t xml:space="preserve">una </w:t>
      </w:r>
      <w:r w:rsidR="00CA7F20" w:rsidRPr="00B02255">
        <w:rPr>
          <w:b/>
          <w:i/>
          <w:sz w:val="32"/>
          <w:szCs w:val="32"/>
        </w:rPr>
        <w:t xml:space="preserve">luce </w:t>
      </w:r>
      <w:r w:rsidRPr="00B02255">
        <w:rPr>
          <w:b/>
          <w:i/>
          <w:sz w:val="32"/>
          <w:szCs w:val="32"/>
        </w:rPr>
        <w:t>di</w:t>
      </w:r>
      <w:r w:rsidR="002A2F4B" w:rsidRPr="00B02255">
        <w:rPr>
          <w:b/>
          <w:i/>
          <w:sz w:val="32"/>
          <w:szCs w:val="32"/>
        </w:rPr>
        <w:t xml:space="preserve"> </w:t>
      </w:r>
      <w:r w:rsidR="00CA7F20" w:rsidRPr="00B02255">
        <w:rPr>
          <w:b/>
          <w:i/>
          <w:sz w:val="32"/>
          <w:szCs w:val="32"/>
        </w:rPr>
        <w:t xml:space="preserve">speranza e di </w:t>
      </w:r>
      <w:r w:rsidRPr="00B02255">
        <w:rPr>
          <w:b/>
          <w:i/>
          <w:sz w:val="32"/>
          <w:szCs w:val="32"/>
        </w:rPr>
        <w:t>s</w:t>
      </w:r>
      <w:r w:rsidR="00CA7F20" w:rsidRPr="00B02255">
        <w:rPr>
          <w:b/>
          <w:i/>
          <w:sz w:val="32"/>
          <w:szCs w:val="32"/>
        </w:rPr>
        <w:t>olidarietà</w:t>
      </w:r>
    </w:p>
    <w:p w:rsidR="002C7882" w:rsidRPr="00B02255" w:rsidRDefault="00C7031A" w:rsidP="00CA7F2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nella memoria</w:t>
      </w:r>
      <w:r w:rsidR="00D10705">
        <w:rPr>
          <w:b/>
          <w:i/>
          <w:sz w:val="32"/>
          <w:szCs w:val="32"/>
        </w:rPr>
        <w:t xml:space="preserve"> dei fratellini Raniero e Francesco </w:t>
      </w:r>
      <w:r>
        <w:rPr>
          <w:b/>
          <w:i/>
          <w:sz w:val="32"/>
          <w:szCs w:val="32"/>
        </w:rPr>
        <w:t xml:space="preserve">Messina </w:t>
      </w:r>
      <w:r w:rsidR="00D10705">
        <w:rPr>
          <w:b/>
          <w:i/>
          <w:sz w:val="32"/>
          <w:szCs w:val="32"/>
        </w:rPr>
        <w:t>morti lo scorso anno nella tragedia dell’incendio della loro casa</w:t>
      </w:r>
      <w:r w:rsidR="00CA7F20" w:rsidRPr="00B02255">
        <w:rPr>
          <w:b/>
          <w:i/>
          <w:sz w:val="32"/>
          <w:szCs w:val="32"/>
        </w:rPr>
        <w:t xml:space="preserve"> </w:t>
      </w:r>
      <w:r w:rsidR="0029273A" w:rsidRPr="00B02255">
        <w:rPr>
          <w:b/>
          <w:i/>
          <w:sz w:val="32"/>
          <w:szCs w:val="32"/>
        </w:rPr>
        <w:t xml:space="preserve"> </w:t>
      </w:r>
    </w:p>
    <w:p w:rsidR="0019620E" w:rsidRPr="0019620E" w:rsidRDefault="0019620E" w:rsidP="002C7882">
      <w:pPr>
        <w:jc w:val="center"/>
        <w:rPr>
          <w:b/>
          <w:sz w:val="10"/>
          <w:szCs w:val="10"/>
        </w:rPr>
      </w:pPr>
    </w:p>
    <w:p w:rsidR="00DA6E58" w:rsidRDefault="00A53EFA" w:rsidP="002C78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Sabato 15</w:t>
      </w:r>
      <w:r w:rsidR="00152B2D" w:rsidRPr="00B02255">
        <w:rPr>
          <w:b/>
          <w:sz w:val="32"/>
          <w:szCs w:val="32"/>
        </w:rPr>
        <w:t xml:space="preserve"> giugno 201</w:t>
      </w:r>
      <w:r>
        <w:rPr>
          <w:b/>
          <w:sz w:val="32"/>
          <w:szCs w:val="32"/>
        </w:rPr>
        <w:t>9</w:t>
      </w:r>
      <w:r w:rsidR="0019620E">
        <w:rPr>
          <w:b/>
          <w:sz w:val="32"/>
          <w:szCs w:val="32"/>
        </w:rPr>
        <w:t xml:space="preserve"> ore 20</w:t>
      </w:r>
    </w:p>
    <w:p w:rsidR="0019620E" w:rsidRPr="005F4751" w:rsidRDefault="0019620E" w:rsidP="002C7882">
      <w:pPr>
        <w:jc w:val="center"/>
        <w:rPr>
          <w:b/>
          <w:sz w:val="36"/>
          <w:szCs w:val="36"/>
        </w:rPr>
      </w:pPr>
    </w:p>
    <w:p w:rsidR="00010FF7" w:rsidRPr="00010FF7" w:rsidRDefault="00010FF7" w:rsidP="00990EF7">
      <w:pPr>
        <w:ind w:firstLine="708"/>
        <w:jc w:val="both"/>
        <w:rPr>
          <w:b/>
          <w:bCs/>
          <w:sz w:val="10"/>
          <w:szCs w:val="10"/>
        </w:rPr>
      </w:pPr>
    </w:p>
    <w:p w:rsidR="00C7031A" w:rsidRDefault="00DA3639" w:rsidP="00990EF7">
      <w:pPr>
        <w:ind w:firstLine="708"/>
        <w:jc w:val="both"/>
        <w:rPr>
          <w:bCs/>
        </w:rPr>
      </w:pPr>
      <w:r w:rsidRPr="0058557A">
        <w:rPr>
          <w:b/>
          <w:bCs/>
        </w:rPr>
        <w:t>Sabato</w:t>
      </w:r>
      <w:r w:rsidR="00D10705">
        <w:rPr>
          <w:b/>
          <w:bCs/>
        </w:rPr>
        <w:t xml:space="preserve"> 15</w:t>
      </w:r>
      <w:r w:rsidR="00990EF7" w:rsidRPr="0058557A">
        <w:rPr>
          <w:b/>
          <w:bCs/>
        </w:rPr>
        <w:t xml:space="preserve"> giugno</w:t>
      </w:r>
      <w:r w:rsidR="00990EF7" w:rsidRPr="0058557A">
        <w:t xml:space="preserve">, </w:t>
      </w:r>
      <w:r w:rsidR="00D31801" w:rsidRPr="0058557A">
        <w:t xml:space="preserve">ritorna la </w:t>
      </w:r>
      <w:r w:rsidR="00D31801" w:rsidRPr="0058557A">
        <w:rPr>
          <w:b/>
        </w:rPr>
        <w:t>NOTTE BIANCA PER S. ANTONIO</w:t>
      </w:r>
      <w:r w:rsidR="00D31801" w:rsidRPr="0058557A">
        <w:t xml:space="preserve">, un appuntamento </w:t>
      </w:r>
      <w:r w:rsidR="00D10705">
        <w:t xml:space="preserve">tradizionale </w:t>
      </w:r>
      <w:r w:rsidR="00D31801" w:rsidRPr="0058557A">
        <w:t>atteso da migliaia di messinesi e devoti di S. Antonio che giungeranno da varie parti del sud Italia. A</w:t>
      </w:r>
      <w:r w:rsidR="00990EF7" w:rsidRPr="0058557A">
        <w:t xml:space="preserve"> partire dalle ore 20</w:t>
      </w:r>
      <w:r w:rsidR="00ED349A" w:rsidRPr="0058557A">
        <w:t>,0</w:t>
      </w:r>
      <w:r w:rsidR="006B1182" w:rsidRPr="0058557A">
        <w:t>0</w:t>
      </w:r>
      <w:r w:rsidR="00990EF7" w:rsidRPr="0058557A">
        <w:t xml:space="preserve"> sino alle </w:t>
      </w:r>
      <w:r w:rsidRPr="0058557A">
        <w:t>2</w:t>
      </w:r>
      <w:r w:rsidR="00D31801" w:rsidRPr="0058557A">
        <w:t xml:space="preserve"> della</w:t>
      </w:r>
      <w:r w:rsidR="00990EF7" w:rsidRPr="0058557A">
        <w:t xml:space="preserve"> notte</w:t>
      </w:r>
      <w:r w:rsidR="008A1841">
        <w:t>, le vie adiacenti la Basilica: via S. Cecilia, v</w:t>
      </w:r>
      <w:r w:rsidR="00990EF7" w:rsidRPr="0058557A">
        <w:t>i</w:t>
      </w:r>
      <w:r w:rsidR="008A1841">
        <w:t>a C. Battisti, Largo Avignone, v</w:t>
      </w:r>
      <w:r w:rsidR="00990EF7" w:rsidRPr="0058557A">
        <w:t xml:space="preserve">ia A. Martino, </w:t>
      </w:r>
      <w:r w:rsidR="008A1841">
        <w:t>p</w:t>
      </w:r>
      <w:r w:rsidR="00DC7EE8" w:rsidRPr="0058557A">
        <w:t>iazza del Popolo,</w:t>
      </w:r>
      <w:r w:rsidR="00990EF7" w:rsidRPr="0058557A">
        <w:t xml:space="preserve"> </w:t>
      </w:r>
      <w:r w:rsidR="008A1841">
        <w:t>p</w:t>
      </w:r>
      <w:r w:rsidR="00990EF7" w:rsidRPr="0058557A">
        <w:t>iazza Annibale M. di Francia</w:t>
      </w:r>
      <w:r w:rsidRPr="0058557A">
        <w:t xml:space="preserve"> e altre vie limitrofe</w:t>
      </w:r>
      <w:r w:rsidR="00990EF7" w:rsidRPr="0058557A">
        <w:t xml:space="preserve">, </w:t>
      </w:r>
      <w:r w:rsidR="008A1841">
        <w:rPr>
          <w:bCs/>
        </w:rPr>
        <w:t>diventeranno lo scenario per</w:t>
      </w:r>
      <w:r w:rsidR="00D31801" w:rsidRPr="0058557A">
        <w:rPr>
          <w:bCs/>
        </w:rPr>
        <w:t xml:space="preserve"> un grande spettacolo a cielo aperto. </w:t>
      </w:r>
      <w:r w:rsidR="00D10705" w:rsidRPr="00D10705">
        <w:rPr>
          <w:b/>
          <w:bCs/>
        </w:rPr>
        <w:t xml:space="preserve">Il primo momento della notte, alle ore 20, </w:t>
      </w:r>
      <w:r w:rsidR="00C7031A">
        <w:rPr>
          <w:b/>
          <w:bCs/>
        </w:rPr>
        <w:t>nella</w:t>
      </w:r>
      <w:r w:rsidR="00D10705" w:rsidRPr="00D10705">
        <w:rPr>
          <w:b/>
          <w:bCs/>
        </w:rPr>
        <w:t xml:space="preserve"> basilica</w:t>
      </w:r>
      <w:r w:rsidR="00D10705">
        <w:rPr>
          <w:b/>
          <w:bCs/>
        </w:rPr>
        <w:t>,</w:t>
      </w:r>
      <w:r w:rsidR="00D10705" w:rsidRPr="00D10705">
        <w:rPr>
          <w:b/>
          <w:bCs/>
        </w:rPr>
        <w:t xml:space="preserve"> sarà dedicato ai due fratellini Francesco e Raniero </w:t>
      </w:r>
      <w:r w:rsidR="00C7031A">
        <w:rPr>
          <w:b/>
          <w:bCs/>
        </w:rPr>
        <w:t xml:space="preserve">Messina </w:t>
      </w:r>
      <w:r w:rsidR="00D10705" w:rsidRPr="00D10705">
        <w:rPr>
          <w:b/>
          <w:bCs/>
        </w:rPr>
        <w:t>morti nell’incendio della loro casa un anno fa. Non vogliamo dimenticare un</w:t>
      </w:r>
      <w:r w:rsidR="00C7031A">
        <w:rPr>
          <w:b/>
          <w:bCs/>
        </w:rPr>
        <w:t>a</w:t>
      </w:r>
      <w:r w:rsidR="00D10705" w:rsidRPr="00D10705">
        <w:rPr>
          <w:b/>
          <w:bCs/>
        </w:rPr>
        <w:t xml:space="preserve"> </w:t>
      </w:r>
      <w:r w:rsidR="00C7031A">
        <w:rPr>
          <w:b/>
          <w:bCs/>
        </w:rPr>
        <w:t>tragedia</w:t>
      </w:r>
      <w:r w:rsidR="00D10705">
        <w:rPr>
          <w:b/>
          <w:bCs/>
        </w:rPr>
        <w:t xml:space="preserve"> che ha segnato</w:t>
      </w:r>
      <w:r w:rsidR="00D10705" w:rsidRPr="00D10705">
        <w:rPr>
          <w:b/>
          <w:bCs/>
        </w:rPr>
        <w:t xml:space="preserve"> l’intera città</w:t>
      </w:r>
      <w:r w:rsidR="00D10705">
        <w:rPr>
          <w:bCs/>
        </w:rPr>
        <w:t xml:space="preserve">. </w:t>
      </w:r>
    </w:p>
    <w:p w:rsidR="00C7031A" w:rsidRDefault="00D10705" w:rsidP="00990EF7">
      <w:pPr>
        <w:ind w:firstLine="708"/>
        <w:jc w:val="both"/>
      </w:pPr>
      <w:r>
        <w:rPr>
          <w:bCs/>
        </w:rPr>
        <w:t>Come ogni anno n</w:t>
      </w:r>
      <w:r w:rsidR="00DC7EE8" w:rsidRPr="0058557A">
        <w:t xml:space="preserve">el corso dell’evento oltre </w:t>
      </w:r>
      <w:r w:rsidR="00CA7F20" w:rsidRPr="0058557A">
        <w:t>4</w:t>
      </w:r>
      <w:r w:rsidR="00DC7EE8" w:rsidRPr="0058557A">
        <w:t xml:space="preserve">0 manifestazioni tra </w:t>
      </w:r>
      <w:r w:rsidR="00990EF7" w:rsidRPr="0058557A">
        <w:t xml:space="preserve">arte, </w:t>
      </w:r>
      <w:r w:rsidR="00C7031A">
        <w:t xml:space="preserve">cultura, </w:t>
      </w:r>
      <w:r w:rsidR="003402C8" w:rsidRPr="0058557A">
        <w:t>sport</w:t>
      </w:r>
      <w:r w:rsidR="00DA3639" w:rsidRPr="0058557A">
        <w:t>,</w:t>
      </w:r>
      <w:r w:rsidR="003402C8" w:rsidRPr="0058557A">
        <w:t xml:space="preserve"> </w:t>
      </w:r>
      <w:r w:rsidR="00DA3639" w:rsidRPr="0058557A">
        <w:t xml:space="preserve">musica, spettacoli, </w:t>
      </w:r>
      <w:r w:rsidR="008A1841">
        <w:t>artigianato</w:t>
      </w:r>
      <w:r w:rsidR="00990EF7" w:rsidRPr="0058557A">
        <w:t xml:space="preserve"> e degustazioni si fonderanno in un unico progetto, lungo le strade chiuse al traffico, </w:t>
      </w:r>
      <w:r w:rsidR="008A1841">
        <w:t xml:space="preserve">fruibile </w:t>
      </w:r>
      <w:r w:rsidR="00990EF7" w:rsidRPr="0058557A">
        <w:t>da tutta la cittadinanza e dai numerosi</w:t>
      </w:r>
      <w:r w:rsidR="00CA7F20" w:rsidRPr="0058557A">
        <w:t>ssimi</w:t>
      </w:r>
      <w:r w:rsidR="00990EF7" w:rsidRPr="0058557A">
        <w:t xml:space="preserve"> fedeli</w:t>
      </w:r>
      <w:r w:rsidR="002A20BE" w:rsidRPr="0058557A">
        <w:t xml:space="preserve"> e pellegrini</w:t>
      </w:r>
      <w:r w:rsidR="003402C8" w:rsidRPr="0058557A">
        <w:t>,</w:t>
      </w:r>
      <w:r w:rsidR="00990EF7" w:rsidRPr="0058557A">
        <w:t xml:space="preserve"> </w:t>
      </w:r>
      <w:r>
        <w:t xml:space="preserve">che </w:t>
      </w:r>
      <w:r w:rsidR="008E6778" w:rsidRPr="0058557A">
        <w:t>parteciperanno</w:t>
      </w:r>
      <w:r w:rsidR="00990EF7" w:rsidRPr="0058557A">
        <w:t xml:space="preserve"> </w:t>
      </w:r>
      <w:r w:rsidR="003402C8" w:rsidRPr="0058557A">
        <w:t>ai</w:t>
      </w:r>
      <w:r w:rsidR="005724BF">
        <w:t xml:space="preserve"> festeggiamenti di</w:t>
      </w:r>
      <w:r w:rsidR="00990EF7" w:rsidRPr="0058557A">
        <w:t xml:space="preserve"> S. Antonio. T</w:t>
      </w:r>
      <w:r w:rsidR="006B1182" w:rsidRPr="0058557A">
        <w:t>antissimi gli artisti che si esibiranno per rendere unica e indimenticabile</w:t>
      </w:r>
      <w:r w:rsidR="00404FCC" w:rsidRPr="0058557A">
        <w:t xml:space="preserve"> la Notte di</w:t>
      </w:r>
      <w:r w:rsidR="006B1182" w:rsidRPr="0058557A">
        <w:t xml:space="preserve"> S. Antonio</w:t>
      </w:r>
      <w:r w:rsidR="00990EF7" w:rsidRPr="0058557A">
        <w:t xml:space="preserve">. </w:t>
      </w:r>
    </w:p>
    <w:p w:rsidR="00A84847" w:rsidRPr="0058557A" w:rsidRDefault="00910884" w:rsidP="00990EF7">
      <w:pPr>
        <w:ind w:firstLine="708"/>
        <w:jc w:val="both"/>
        <w:rPr>
          <w:b/>
        </w:rPr>
      </w:pPr>
      <w:r w:rsidRPr="0058557A">
        <w:t xml:space="preserve">Nella Basilica </w:t>
      </w:r>
      <w:r w:rsidR="00404FCC" w:rsidRPr="0058557A">
        <w:t>antoniana si svolgeranno</w:t>
      </w:r>
      <w:r w:rsidRPr="0058557A">
        <w:t xml:space="preserve"> </w:t>
      </w:r>
      <w:r w:rsidR="00D10705">
        <w:t>5</w:t>
      </w:r>
      <w:r w:rsidR="00DA3639" w:rsidRPr="0058557A">
        <w:t xml:space="preserve"> Concerti di musica </w:t>
      </w:r>
      <w:r w:rsidR="00CA7F20" w:rsidRPr="0058557A">
        <w:t xml:space="preserve">classica e moderna </w:t>
      </w:r>
      <w:r w:rsidR="00DA3639" w:rsidRPr="0058557A">
        <w:t xml:space="preserve">con </w:t>
      </w:r>
      <w:r w:rsidR="00404FCC" w:rsidRPr="0058557A">
        <w:t>un concerto d</w:t>
      </w:r>
      <w:r w:rsidR="00C7031A">
        <w:t xml:space="preserve">i </w:t>
      </w:r>
      <w:r w:rsidR="00404FCC" w:rsidRPr="0058557A">
        <w:t>apertura tenut</w:t>
      </w:r>
      <w:r w:rsidR="00D31801" w:rsidRPr="0058557A">
        <w:t xml:space="preserve">o </w:t>
      </w:r>
      <w:r w:rsidR="00152B2D">
        <w:t xml:space="preserve">dal </w:t>
      </w:r>
      <w:r w:rsidR="00D10705">
        <w:t>Conservatorio “A. Corelli” di Messina</w:t>
      </w:r>
      <w:r w:rsidR="00152B2D">
        <w:t xml:space="preserve">, </w:t>
      </w:r>
      <w:r w:rsidR="00D31801" w:rsidRPr="0058557A">
        <w:t>l’Orchestra dell’Ars Nova</w:t>
      </w:r>
      <w:r w:rsidR="0058557A" w:rsidRPr="0058557A">
        <w:t xml:space="preserve">, </w:t>
      </w:r>
      <w:r w:rsidR="005724BF">
        <w:t>le due sorelle Daniela e Stefania La Fauci</w:t>
      </w:r>
      <w:r w:rsidR="0065239F">
        <w:t>,</w:t>
      </w:r>
      <w:r w:rsidR="00152B2D">
        <w:t xml:space="preserve"> </w:t>
      </w:r>
      <w:r w:rsidR="005724BF">
        <w:t>la pianista Veronica</w:t>
      </w:r>
      <w:r w:rsidR="00B02255">
        <w:t xml:space="preserve"> Ciccio e </w:t>
      </w:r>
      <w:r w:rsidR="00C7031A">
        <w:t xml:space="preserve">i </w:t>
      </w:r>
      <w:r w:rsidR="005724BF">
        <w:t>giovani talenti al piano</w:t>
      </w:r>
      <w:r w:rsidR="0065239F">
        <w:t xml:space="preserve">, e </w:t>
      </w:r>
      <w:r w:rsidR="005724BF">
        <w:t xml:space="preserve">infine </w:t>
      </w:r>
      <w:r w:rsidR="0065239F">
        <w:t>l’</w:t>
      </w:r>
      <w:r w:rsidR="005724BF">
        <w:t xml:space="preserve">Associazione S. Cecilia Opera </w:t>
      </w:r>
      <w:proofErr w:type="spellStart"/>
      <w:r w:rsidR="005724BF">
        <w:t>Singers</w:t>
      </w:r>
      <w:proofErr w:type="spellEnd"/>
      <w:r w:rsidR="00DA3639" w:rsidRPr="0058557A">
        <w:t xml:space="preserve">. </w:t>
      </w:r>
      <w:r w:rsidR="008E6778" w:rsidRPr="0058557A">
        <w:t>Grande festa</w:t>
      </w:r>
      <w:r w:rsidR="00990EF7" w:rsidRPr="0058557A">
        <w:t xml:space="preserve"> a Piazza del Popolo</w:t>
      </w:r>
      <w:r w:rsidR="008E6778" w:rsidRPr="0058557A">
        <w:t xml:space="preserve"> </w:t>
      </w:r>
      <w:r w:rsidR="00CA7F20" w:rsidRPr="0058557A">
        <w:t>con la</w:t>
      </w:r>
      <w:r w:rsidR="008E6778" w:rsidRPr="0058557A">
        <w:t xml:space="preserve"> kermesse musicale </w:t>
      </w:r>
      <w:r w:rsidR="00CA7F20" w:rsidRPr="0058557A">
        <w:t>della Solidarietà</w:t>
      </w:r>
      <w:r w:rsidR="005724BF">
        <w:t xml:space="preserve"> di Lillo Alessandro</w:t>
      </w:r>
      <w:r w:rsidR="00AB77D7" w:rsidRPr="0058557A">
        <w:t>,</w:t>
      </w:r>
      <w:r w:rsidR="00CA7F20" w:rsidRPr="0058557A">
        <w:t xml:space="preserve"> </w:t>
      </w:r>
      <w:r w:rsidR="005724BF">
        <w:t xml:space="preserve">con </w:t>
      </w:r>
      <w:r w:rsidR="00CA7F20" w:rsidRPr="0058557A">
        <w:t>scuole di d</w:t>
      </w:r>
      <w:r w:rsidR="004515CB" w:rsidRPr="0058557A">
        <w:t>anza</w:t>
      </w:r>
      <w:r w:rsidR="00D31801" w:rsidRPr="0058557A">
        <w:t>,</w:t>
      </w:r>
      <w:r w:rsidR="00AB77D7" w:rsidRPr="0058557A">
        <w:t xml:space="preserve"> </w:t>
      </w:r>
      <w:r w:rsidR="00CA7F20" w:rsidRPr="0058557A">
        <w:t>cantanti</w:t>
      </w:r>
      <w:r w:rsidR="00AB77D7" w:rsidRPr="0058557A">
        <w:t xml:space="preserve"> e </w:t>
      </w:r>
      <w:r w:rsidR="00D31801" w:rsidRPr="0058557A">
        <w:t>musicisti</w:t>
      </w:r>
      <w:r w:rsidR="005724BF">
        <w:t>,</w:t>
      </w:r>
      <w:r w:rsidR="00D31801" w:rsidRPr="0058557A">
        <w:t xml:space="preserve"> </w:t>
      </w:r>
      <w:r w:rsidR="00CA7F20" w:rsidRPr="0058557A">
        <w:t>per oltre 4 ore</w:t>
      </w:r>
      <w:r w:rsidR="001F49B1" w:rsidRPr="0058557A">
        <w:t xml:space="preserve"> di spettacolo</w:t>
      </w:r>
      <w:r w:rsidR="00CA7F20" w:rsidRPr="0058557A">
        <w:t xml:space="preserve">. </w:t>
      </w:r>
      <w:r w:rsidRPr="0058557A">
        <w:t>Inoltre 20</w:t>
      </w:r>
      <w:r w:rsidR="00990EF7" w:rsidRPr="0058557A">
        <w:t xml:space="preserve"> artisti di strada animeranno le vie </w:t>
      </w:r>
      <w:r w:rsidR="00D31801" w:rsidRPr="0058557A">
        <w:t>pedonalizzate,</w:t>
      </w:r>
      <w:r w:rsidR="00990EF7" w:rsidRPr="0058557A">
        <w:t xml:space="preserve"> intratterranno bambini, giovani e adulti con spettacoli di giocoleria, esibizioni circensi, spettacoli con il fuoco e parate di musica</w:t>
      </w:r>
      <w:r w:rsidR="005F4751" w:rsidRPr="0058557A">
        <w:t xml:space="preserve"> coordinati da</w:t>
      </w:r>
      <w:r w:rsidR="00A62B58">
        <w:t xml:space="preserve">ll’Associazione </w:t>
      </w:r>
      <w:proofErr w:type="spellStart"/>
      <w:r w:rsidR="00A62B58">
        <w:t>Onarts</w:t>
      </w:r>
      <w:proofErr w:type="spellEnd"/>
      <w:r w:rsidR="00C7031A">
        <w:t xml:space="preserve">, alcuni di questi artisti provengono dalle note trasmissioni di </w:t>
      </w:r>
      <w:proofErr w:type="spellStart"/>
      <w:r w:rsidR="00C7031A" w:rsidRPr="00C7031A">
        <w:rPr>
          <w:b/>
        </w:rPr>
        <w:t>Italia’s</w:t>
      </w:r>
      <w:proofErr w:type="spellEnd"/>
      <w:r w:rsidR="00C7031A" w:rsidRPr="00C7031A">
        <w:rPr>
          <w:b/>
        </w:rPr>
        <w:t xml:space="preserve"> Got Talent e Tu Si </w:t>
      </w:r>
      <w:proofErr w:type="spellStart"/>
      <w:r w:rsidR="00C7031A" w:rsidRPr="00C7031A">
        <w:rPr>
          <w:b/>
        </w:rPr>
        <w:t>Que</w:t>
      </w:r>
      <w:proofErr w:type="spellEnd"/>
      <w:r w:rsidR="00C7031A" w:rsidRPr="00C7031A">
        <w:rPr>
          <w:b/>
        </w:rPr>
        <w:t xml:space="preserve"> </w:t>
      </w:r>
      <w:proofErr w:type="spellStart"/>
      <w:r w:rsidR="00C7031A" w:rsidRPr="00C7031A">
        <w:rPr>
          <w:b/>
        </w:rPr>
        <w:t>Vales</w:t>
      </w:r>
      <w:proofErr w:type="spellEnd"/>
      <w:r w:rsidR="00990EF7" w:rsidRPr="0058557A">
        <w:t xml:space="preserve">. </w:t>
      </w:r>
      <w:r w:rsidR="00DA3639" w:rsidRPr="0058557A">
        <w:t>Sulla Scalinata Zuccarello a Largo Avignone</w:t>
      </w:r>
      <w:r w:rsidR="001F49B1" w:rsidRPr="0058557A">
        <w:t xml:space="preserve"> si svolgeranno diverse</w:t>
      </w:r>
      <w:r w:rsidR="00990EF7" w:rsidRPr="0058557A">
        <w:t xml:space="preserve"> </w:t>
      </w:r>
      <w:r w:rsidR="001F49B1" w:rsidRPr="0058557A">
        <w:t>sfilate</w:t>
      </w:r>
      <w:r w:rsidR="00990EF7" w:rsidRPr="0058557A">
        <w:t xml:space="preserve"> di moda </w:t>
      </w:r>
      <w:r w:rsidR="00D31801" w:rsidRPr="0058557A">
        <w:t>con n</w:t>
      </w:r>
      <w:r w:rsidR="005724BF">
        <w:t>umerosi artisti a cura di Anna Lo Presti</w:t>
      </w:r>
      <w:r w:rsidR="00D31801" w:rsidRPr="0058557A">
        <w:t>.</w:t>
      </w:r>
      <w:r w:rsidR="00B67532" w:rsidRPr="0058557A">
        <w:t xml:space="preserve"> </w:t>
      </w:r>
      <w:r w:rsidR="00A809A8" w:rsidRPr="0058557A">
        <w:t>Anche i</w:t>
      </w:r>
      <w:r w:rsidR="008E6778" w:rsidRPr="0058557A">
        <w:t xml:space="preserve">n Piazza Di Francia </w:t>
      </w:r>
      <w:r w:rsidR="001F49B1" w:rsidRPr="0058557A">
        <w:t>kermesse musicale per oltre 4</w:t>
      </w:r>
      <w:r w:rsidR="00A809A8" w:rsidRPr="0058557A">
        <w:t xml:space="preserve"> ore</w:t>
      </w:r>
      <w:r w:rsidR="001F49B1" w:rsidRPr="0058557A">
        <w:t xml:space="preserve"> con </w:t>
      </w:r>
      <w:r w:rsidR="00B67532" w:rsidRPr="0058557A">
        <w:t>la presenza di</w:t>
      </w:r>
      <w:r w:rsidR="008E6778" w:rsidRPr="0058557A">
        <w:t xml:space="preserve"> </w:t>
      </w:r>
      <w:r w:rsidR="001F49B1" w:rsidRPr="0058557A">
        <w:t>va</w:t>
      </w:r>
      <w:r w:rsidR="0002797C" w:rsidRPr="0058557A">
        <w:t>ri artisti</w:t>
      </w:r>
      <w:r w:rsidR="00152B2D">
        <w:t xml:space="preserve"> e band musicali a cura d</w:t>
      </w:r>
      <w:r w:rsidR="00B02255">
        <w:t>e</w:t>
      </w:r>
      <w:r w:rsidR="0058557A">
        <w:t>ll’Associazione Morgana, danzatori e spettacoli di magia.</w:t>
      </w:r>
      <w:r w:rsidR="00F44644" w:rsidRPr="0058557A">
        <w:t xml:space="preserve"> </w:t>
      </w:r>
      <w:r w:rsidR="001F49B1" w:rsidRPr="0058557A">
        <w:t>Un</w:t>
      </w:r>
      <w:r w:rsidR="0065239F">
        <w:t>a</w:t>
      </w:r>
      <w:r w:rsidR="001F49B1" w:rsidRPr="0058557A">
        <w:t xml:space="preserve"> infiorata</w:t>
      </w:r>
      <w:r w:rsidR="00B67532" w:rsidRPr="0058557A">
        <w:t xml:space="preserve"> </w:t>
      </w:r>
      <w:r w:rsidR="001F49B1" w:rsidRPr="0058557A">
        <w:t xml:space="preserve">di mosaici </w:t>
      </w:r>
      <w:r w:rsidR="0065239F">
        <w:t xml:space="preserve">artistici </w:t>
      </w:r>
      <w:r w:rsidR="001F49B1" w:rsidRPr="0058557A">
        <w:t>abbellirà la via</w:t>
      </w:r>
      <w:r w:rsidR="00B67532" w:rsidRPr="0058557A">
        <w:t xml:space="preserve"> Nino Bixio </w:t>
      </w:r>
      <w:r w:rsidR="001F49B1" w:rsidRPr="0058557A">
        <w:t xml:space="preserve">con i Maestri </w:t>
      </w:r>
      <w:r w:rsidR="0065239F">
        <w:t>dell’Associazione Paradisea</w:t>
      </w:r>
      <w:r w:rsidR="001F49B1" w:rsidRPr="0058557A">
        <w:t xml:space="preserve"> di Camaro</w:t>
      </w:r>
      <w:r w:rsidR="00C7031A">
        <w:t xml:space="preserve"> ed in più un’altra infiorata su via S. Cecilia in ricordo dei due fratellini Francesco e Raniero.</w:t>
      </w:r>
      <w:r w:rsidR="0058557A">
        <w:t xml:space="preserve"> </w:t>
      </w:r>
      <w:r w:rsidR="00C7031A">
        <w:t>S</w:t>
      </w:r>
      <w:r w:rsidR="0058557A">
        <w:t>ulla via</w:t>
      </w:r>
      <w:r w:rsidR="00B67532" w:rsidRPr="0058557A">
        <w:t xml:space="preserve"> </w:t>
      </w:r>
      <w:r w:rsidR="00DA3639" w:rsidRPr="0058557A">
        <w:t>A</w:t>
      </w:r>
      <w:r w:rsidR="005F4751" w:rsidRPr="0058557A">
        <w:t xml:space="preserve">urelio </w:t>
      </w:r>
      <w:proofErr w:type="spellStart"/>
      <w:r w:rsidR="005F4751" w:rsidRPr="0058557A">
        <w:t>Saffi</w:t>
      </w:r>
      <w:proofErr w:type="spellEnd"/>
      <w:r w:rsidR="005F4751" w:rsidRPr="0058557A">
        <w:t xml:space="preserve"> </w:t>
      </w:r>
      <w:r w:rsidR="0058557A">
        <w:t xml:space="preserve">si esibiranno </w:t>
      </w:r>
      <w:r w:rsidR="008A1841">
        <w:t xml:space="preserve">gli </w:t>
      </w:r>
      <w:r w:rsidR="001F49B1" w:rsidRPr="0058557A">
        <w:t xml:space="preserve">artisti </w:t>
      </w:r>
      <w:r w:rsidR="0058557A">
        <w:t xml:space="preserve">del Real </w:t>
      </w:r>
      <w:proofErr w:type="spellStart"/>
      <w:r w:rsidR="0058557A">
        <w:t>Italian</w:t>
      </w:r>
      <w:proofErr w:type="spellEnd"/>
      <w:r w:rsidR="0058557A">
        <w:t xml:space="preserve"> Wrestling</w:t>
      </w:r>
      <w:r w:rsidR="0065239F">
        <w:t>, delle arti marziali e di kickboxing</w:t>
      </w:r>
      <w:r w:rsidR="001F49B1" w:rsidRPr="0058557A">
        <w:t>.</w:t>
      </w:r>
      <w:r w:rsidR="0058557A">
        <w:t xml:space="preserve"> </w:t>
      </w:r>
      <w:r w:rsidR="0015724E">
        <w:t xml:space="preserve">Su Via S. Cecilia spettacolare accensione musicale delle </w:t>
      </w:r>
      <w:r w:rsidR="0065239F">
        <w:t xml:space="preserve">artistiche </w:t>
      </w:r>
      <w:r w:rsidR="0015724E">
        <w:t xml:space="preserve">luminarie e concerti </w:t>
      </w:r>
      <w:r w:rsidR="0065239F">
        <w:t xml:space="preserve">di 4 </w:t>
      </w:r>
      <w:r w:rsidR="0015724E">
        <w:t xml:space="preserve">Bande Musicali. </w:t>
      </w:r>
      <w:r w:rsidR="0058557A">
        <w:t>Sulla via Cesare Battisti si svolgeranno, musici e sbandieratori di Rometta</w:t>
      </w:r>
      <w:r w:rsidR="00A62B58">
        <w:t xml:space="preserve">, </w:t>
      </w:r>
      <w:r w:rsidR="0058557A">
        <w:t xml:space="preserve">spettacolo di artisti </w:t>
      </w:r>
      <w:r w:rsidR="00C338E8">
        <w:t xml:space="preserve">di strada </w:t>
      </w:r>
      <w:r w:rsidR="00A62B58">
        <w:t>a cura dell’Associazione culturale “DAF” e</w:t>
      </w:r>
      <w:r w:rsidR="00152B2D">
        <w:t xml:space="preserve"> </w:t>
      </w:r>
      <w:r w:rsidR="00A62B58">
        <w:t>i T</w:t>
      </w:r>
      <w:r w:rsidR="0065239F">
        <w:t>rampolieri in musica</w:t>
      </w:r>
      <w:r w:rsidR="0058557A">
        <w:t>.</w:t>
      </w:r>
      <w:r w:rsidR="001F49B1" w:rsidRPr="0058557A">
        <w:t xml:space="preserve"> </w:t>
      </w:r>
      <w:r w:rsidR="003402C8" w:rsidRPr="0058557A">
        <w:t>Accludiamo il ricchissimo programma della serata</w:t>
      </w:r>
      <w:r w:rsidR="00404FCC" w:rsidRPr="0058557A">
        <w:t xml:space="preserve"> con tantissimi altri spettacoli e soprattut</w:t>
      </w:r>
      <w:r w:rsidR="00595253">
        <w:t xml:space="preserve">to </w:t>
      </w:r>
      <w:r w:rsidR="00595253" w:rsidRPr="006D350F">
        <w:rPr>
          <w:b/>
          <w:sz w:val="28"/>
          <w:szCs w:val="28"/>
        </w:rPr>
        <w:t>visite culturali</w:t>
      </w:r>
      <w:r w:rsidR="00595253">
        <w:t xml:space="preserve"> nella</w:t>
      </w:r>
      <w:r w:rsidR="0002797C" w:rsidRPr="0058557A">
        <w:t xml:space="preserve"> Basilica </w:t>
      </w:r>
      <w:r w:rsidR="00404FCC" w:rsidRPr="0058557A">
        <w:t xml:space="preserve">di </w:t>
      </w:r>
      <w:r w:rsidR="0002797C" w:rsidRPr="0058557A">
        <w:t>S. Antonio</w:t>
      </w:r>
      <w:r w:rsidR="00595253">
        <w:t xml:space="preserve"> con il suo splendido Museo del Quartiere Avignone del 1878</w:t>
      </w:r>
      <w:r w:rsidR="00C338E8">
        <w:t xml:space="preserve"> con</w:t>
      </w:r>
      <w:r w:rsidR="00404FCC" w:rsidRPr="0058557A">
        <w:t xml:space="preserve"> </w:t>
      </w:r>
      <w:r w:rsidR="00C338E8">
        <w:t>alcune mostre iconografiche e</w:t>
      </w:r>
      <w:r w:rsidR="0065239F">
        <w:t xml:space="preserve"> </w:t>
      </w:r>
      <w:r w:rsidR="00404FCC" w:rsidRPr="0058557A">
        <w:t>ne</w:t>
      </w:r>
      <w:r w:rsidR="005F4751" w:rsidRPr="0058557A">
        <w:t>ll</w:t>
      </w:r>
      <w:r w:rsidR="00404FCC" w:rsidRPr="0058557A">
        <w:t xml:space="preserve">a </w:t>
      </w:r>
      <w:r w:rsidR="00404FCC" w:rsidRPr="0058557A">
        <w:lastRenderedPageBreak/>
        <w:t xml:space="preserve">Chiesa dello Spirito Santo </w:t>
      </w:r>
      <w:r w:rsidR="00C338E8">
        <w:t xml:space="preserve">con </w:t>
      </w:r>
      <w:r w:rsidR="00595253">
        <w:t>concerti e musica, come anche arte e music</w:t>
      </w:r>
      <w:r w:rsidR="0065239F">
        <w:t>a nell’antico chiostro del 1100</w:t>
      </w:r>
      <w:r w:rsidR="0002797C" w:rsidRPr="0058557A">
        <w:t xml:space="preserve">. </w:t>
      </w:r>
      <w:r w:rsidR="00DA3639" w:rsidRPr="0058557A">
        <w:t>M</w:t>
      </w:r>
      <w:r w:rsidR="004F7EAA">
        <w:t>ostre di pittura</w:t>
      </w:r>
      <w:r w:rsidR="0002797C" w:rsidRPr="0058557A">
        <w:t xml:space="preserve"> e </w:t>
      </w:r>
      <w:r w:rsidR="00404FCC" w:rsidRPr="0058557A">
        <w:t>di fotografia</w:t>
      </w:r>
      <w:r w:rsidR="004F7EAA">
        <w:t xml:space="preserve"> sotto i portici di piazza del Popolo e </w:t>
      </w:r>
      <w:r w:rsidR="0065239F">
        <w:t>in</w:t>
      </w:r>
      <w:r w:rsidR="00DE40B6">
        <w:t xml:space="preserve"> via Geraci. A</w:t>
      </w:r>
      <w:r w:rsidR="0065239F">
        <w:t xml:space="preserve"> Piazza </w:t>
      </w:r>
      <w:proofErr w:type="spellStart"/>
      <w:r w:rsidR="0065239F">
        <w:t>Zaera</w:t>
      </w:r>
      <w:proofErr w:type="spellEnd"/>
      <w:r w:rsidR="0065239F">
        <w:t xml:space="preserve"> </w:t>
      </w:r>
      <w:r w:rsidR="00C338E8">
        <w:t>l’Istituto Comprensivo Manzoni,</w:t>
      </w:r>
      <w:r w:rsidR="0065239F">
        <w:t xml:space="preserve"> Dina e Clarenza </w:t>
      </w:r>
      <w:r w:rsidR="00DE40B6">
        <w:t xml:space="preserve">animerà la piazza </w:t>
      </w:r>
      <w:r w:rsidR="0065239F">
        <w:t xml:space="preserve">con </w:t>
      </w:r>
      <w:r w:rsidR="00DE40B6">
        <w:t xml:space="preserve">le esibizioni dei propri </w:t>
      </w:r>
      <w:r w:rsidR="0065239F">
        <w:t xml:space="preserve">giovani </w:t>
      </w:r>
      <w:r w:rsidR="00C338E8">
        <w:t xml:space="preserve">studenti </w:t>
      </w:r>
      <w:r w:rsidR="0065239F">
        <w:t>della scuola,</w:t>
      </w:r>
      <w:r w:rsidR="00DE40B6">
        <w:t xml:space="preserve"> con due</w:t>
      </w:r>
      <w:bookmarkStart w:id="0" w:name="_GoBack"/>
      <w:bookmarkEnd w:id="0"/>
      <w:r w:rsidR="00DE40B6">
        <w:t xml:space="preserve"> ospiti d’onore </w:t>
      </w:r>
      <w:r w:rsidR="0065239F">
        <w:t xml:space="preserve">Davide Romeo, giovane promessa del canto </w:t>
      </w:r>
      <w:r w:rsidR="00DE40B6">
        <w:t xml:space="preserve">neo melodico </w:t>
      </w:r>
      <w:r w:rsidR="0065239F">
        <w:t xml:space="preserve">e del piccolo tenore Antonio </w:t>
      </w:r>
      <w:proofErr w:type="spellStart"/>
      <w:r w:rsidR="0065239F">
        <w:t>Augliera</w:t>
      </w:r>
      <w:proofErr w:type="spellEnd"/>
      <w:r w:rsidR="0065239F">
        <w:t>. Infine la cultura sarà presente con la Feltrinelli Point</w:t>
      </w:r>
      <w:r w:rsidR="00C338E8">
        <w:t xml:space="preserve"> ed un bus storico dell’ATM</w:t>
      </w:r>
      <w:r w:rsidR="0065239F">
        <w:t>. Gli hobbisti</w:t>
      </w:r>
      <w:r w:rsidR="00A53EFA">
        <w:t xml:space="preserve"> saranno posizionati</w:t>
      </w:r>
      <w:r w:rsidR="0065239F">
        <w:t xml:space="preserve"> sulla via </w:t>
      </w:r>
      <w:r w:rsidR="00595253">
        <w:t>Antonio Martino</w:t>
      </w:r>
      <w:r w:rsidR="0065239F">
        <w:t xml:space="preserve"> e </w:t>
      </w:r>
      <w:r w:rsidR="00A53EFA">
        <w:t xml:space="preserve">in </w:t>
      </w:r>
      <w:r w:rsidR="0065239F">
        <w:t>Piazza del Popolo</w:t>
      </w:r>
      <w:r w:rsidR="00A62B58">
        <w:t xml:space="preserve"> con i loro prodotti creativi</w:t>
      </w:r>
      <w:r w:rsidR="0002797C" w:rsidRPr="0058557A">
        <w:t>.</w:t>
      </w:r>
    </w:p>
    <w:p w:rsidR="00C338E8" w:rsidRDefault="003D497B" w:rsidP="00B02255">
      <w:pPr>
        <w:ind w:firstLine="708"/>
        <w:jc w:val="both"/>
      </w:pPr>
      <w:r>
        <w:t>La Notte di S. Antonio è u</w:t>
      </w:r>
      <w:r w:rsidR="00990EF7" w:rsidRPr="0058557A">
        <w:t xml:space="preserve">n </w:t>
      </w:r>
      <w:r w:rsidR="00A53EFA">
        <w:t>grande evento</w:t>
      </w:r>
      <w:r w:rsidR="00990EF7" w:rsidRPr="0058557A">
        <w:t xml:space="preserve">, che </w:t>
      </w:r>
      <w:r>
        <w:t xml:space="preserve">coinvolge decine di persone sia negli spettacoli che nell’organizzazione. Per cui </w:t>
      </w:r>
      <w:r w:rsidR="00C338E8">
        <w:t xml:space="preserve">questo </w:t>
      </w:r>
      <w:r w:rsidR="00A53EFA">
        <w:t xml:space="preserve">evento </w:t>
      </w:r>
      <w:r>
        <w:t xml:space="preserve">assume </w:t>
      </w:r>
      <w:r w:rsidR="00A53EFA">
        <w:t xml:space="preserve">in sé </w:t>
      </w:r>
      <w:r>
        <w:t xml:space="preserve">la portata di un grande evento cittadino dove anche l’Amministrazione comunale è coinvolta appieno. Sicuramente sarà come sempre un appuntamento </w:t>
      </w:r>
      <w:r w:rsidR="00081B36" w:rsidRPr="0058557A">
        <w:t>unico</w:t>
      </w:r>
      <w:r w:rsidR="00F35E5F" w:rsidRPr="0058557A">
        <w:t xml:space="preserve"> </w:t>
      </w:r>
      <w:r w:rsidR="004F7EAA">
        <w:t xml:space="preserve">ed </w:t>
      </w:r>
      <w:r w:rsidR="005F4751" w:rsidRPr="0058557A">
        <w:t>o</w:t>
      </w:r>
      <w:r w:rsidR="004F7EAA">
        <w:t>ffrirà</w:t>
      </w:r>
      <w:r w:rsidR="005F4751" w:rsidRPr="0058557A">
        <w:t xml:space="preserve"> a</w:t>
      </w:r>
      <w:r w:rsidR="0015724E">
        <w:t>i</w:t>
      </w:r>
      <w:r w:rsidR="005F4751" w:rsidRPr="0058557A">
        <w:t xml:space="preserve"> </w:t>
      </w:r>
      <w:r w:rsidR="00A53EFA">
        <w:t xml:space="preserve">cittadini, </w:t>
      </w:r>
      <w:r w:rsidR="005F4751" w:rsidRPr="0058557A">
        <w:t>turisti e pellegrini</w:t>
      </w:r>
      <w:r w:rsidR="008E6778" w:rsidRPr="0058557A">
        <w:t xml:space="preserve"> una serata di gioia</w:t>
      </w:r>
      <w:r w:rsidR="00404FCC" w:rsidRPr="0058557A">
        <w:t xml:space="preserve">, </w:t>
      </w:r>
      <w:r w:rsidR="008E6778" w:rsidRPr="0058557A">
        <w:t>di aggregazione</w:t>
      </w:r>
      <w:r w:rsidR="00404FCC" w:rsidRPr="0058557A">
        <w:t xml:space="preserve"> sociale e di </w:t>
      </w:r>
      <w:r>
        <w:t xml:space="preserve">grande </w:t>
      </w:r>
      <w:r w:rsidR="00404FCC" w:rsidRPr="0058557A">
        <w:t>festa</w:t>
      </w:r>
      <w:r>
        <w:t xml:space="preserve"> nel nome del grande </w:t>
      </w:r>
      <w:r w:rsidR="00C338E8">
        <w:t xml:space="preserve">santo </w:t>
      </w:r>
      <w:r w:rsidR="00A53EFA">
        <w:t xml:space="preserve">taumaturgo </w:t>
      </w:r>
      <w:r>
        <w:t>S. Antonio</w:t>
      </w:r>
      <w:r w:rsidR="008E6778" w:rsidRPr="0058557A">
        <w:t>.</w:t>
      </w:r>
      <w:r w:rsidR="00C06FFC" w:rsidRPr="0058557A">
        <w:t xml:space="preserve"> </w:t>
      </w:r>
    </w:p>
    <w:p w:rsidR="003D497B" w:rsidRDefault="004F7EAA" w:rsidP="00B02255">
      <w:pPr>
        <w:ind w:firstLine="708"/>
        <w:jc w:val="both"/>
        <w:rPr>
          <w:sz w:val="10"/>
          <w:szCs w:val="10"/>
        </w:rPr>
      </w:pPr>
      <w:r>
        <w:t>Infine d</w:t>
      </w:r>
      <w:r w:rsidR="005F4751" w:rsidRPr="0058557A">
        <w:t xml:space="preserve">omenica </w:t>
      </w:r>
      <w:r w:rsidR="003D497B">
        <w:t>16</w:t>
      </w:r>
      <w:r w:rsidR="00455F24">
        <w:t xml:space="preserve"> giugno alle ore 19,30,</w:t>
      </w:r>
      <w:r>
        <w:t xml:space="preserve"> </w:t>
      </w:r>
      <w:r w:rsidR="003D497B">
        <w:t xml:space="preserve">una </w:t>
      </w:r>
      <w:r w:rsidR="00A53EFA">
        <w:t xml:space="preserve">grande </w:t>
      </w:r>
      <w:r w:rsidR="003D497B">
        <w:t>folla</w:t>
      </w:r>
      <w:r w:rsidR="00B02255">
        <w:t xml:space="preserve"> di</w:t>
      </w:r>
      <w:r>
        <w:t xml:space="preserve"> fedeli </w:t>
      </w:r>
      <w:r w:rsidR="00B02255">
        <w:t xml:space="preserve">e devoti antoniani </w:t>
      </w:r>
      <w:r w:rsidR="00C338E8">
        <w:t>parteciperà</w:t>
      </w:r>
      <w:r>
        <w:t xml:space="preserve"> al passaggio del </w:t>
      </w:r>
      <w:r w:rsidR="002514A5">
        <w:rPr>
          <w:b/>
        </w:rPr>
        <w:t>CARRO TRIONFALE DI S. ANTONIO</w:t>
      </w:r>
      <w:r>
        <w:rPr>
          <w:b/>
        </w:rPr>
        <w:t xml:space="preserve"> </w:t>
      </w:r>
      <w:r w:rsidRPr="004F7EAA">
        <w:t>per le vie del centro città</w:t>
      </w:r>
      <w:r w:rsidR="008E6778" w:rsidRPr="004F7EAA">
        <w:t>.</w:t>
      </w:r>
      <w:r w:rsidR="00404FCC" w:rsidRPr="0058557A">
        <w:tab/>
      </w:r>
      <w:r w:rsidR="00C06FFC" w:rsidRPr="0058557A">
        <w:tab/>
      </w:r>
      <w:r w:rsidR="002514A5">
        <w:tab/>
      </w:r>
      <w:r w:rsidR="002514A5">
        <w:tab/>
      </w:r>
      <w:r w:rsidR="002514A5">
        <w:tab/>
      </w:r>
      <w:r w:rsidR="002514A5">
        <w:tab/>
      </w:r>
      <w:r w:rsidR="002514A5" w:rsidRPr="001C1677">
        <w:rPr>
          <w:sz w:val="10"/>
          <w:szCs w:val="10"/>
        </w:rPr>
        <w:t xml:space="preserve">   </w:t>
      </w:r>
      <w:r w:rsidR="00B02255">
        <w:rPr>
          <w:sz w:val="10"/>
          <w:szCs w:val="10"/>
        </w:rPr>
        <w:tab/>
      </w:r>
      <w:r w:rsidR="00B02255">
        <w:rPr>
          <w:sz w:val="10"/>
          <w:szCs w:val="10"/>
        </w:rPr>
        <w:tab/>
      </w:r>
    </w:p>
    <w:p w:rsidR="00DA6E58" w:rsidRPr="00B02255" w:rsidRDefault="00DA6E58" w:rsidP="003D497B">
      <w:pPr>
        <w:ind w:left="4956" w:firstLine="708"/>
        <w:jc w:val="both"/>
      </w:pPr>
      <w:r w:rsidRPr="00B02255">
        <w:t>Rettore del</w:t>
      </w:r>
      <w:r w:rsidR="001E54FE" w:rsidRPr="00B02255">
        <w:t>la</w:t>
      </w:r>
      <w:r w:rsidRPr="00B02255">
        <w:t xml:space="preserve"> </w:t>
      </w:r>
      <w:r w:rsidR="001E54FE" w:rsidRPr="00B02255">
        <w:t>Basilica</w:t>
      </w:r>
      <w:r w:rsidR="00B02255" w:rsidRPr="00B02255">
        <w:t xml:space="preserve"> </w:t>
      </w:r>
      <w:r w:rsidRPr="00B02255">
        <w:t xml:space="preserve">P. Mario Magro </w:t>
      </w:r>
    </w:p>
    <w:sectPr w:rsidR="00DA6E58" w:rsidRPr="00B02255" w:rsidSect="00AE0FE3">
      <w:type w:val="continuous"/>
      <w:pgSz w:w="11906" w:h="16838"/>
      <w:pgMar w:top="851" w:right="1134" w:bottom="1134" w:left="1134" w:header="709" w:footer="709" w:gutter="0"/>
      <w:cols w:space="714" w:equalWidth="0">
        <w:col w:w="9638" w:space="71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5E3E"/>
    <w:multiLevelType w:val="hybridMultilevel"/>
    <w:tmpl w:val="A176B618"/>
    <w:lvl w:ilvl="0" w:tplc="386624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E846A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CD"/>
    <w:rsid w:val="00010FF7"/>
    <w:rsid w:val="00021F63"/>
    <w:rsid w:val="0002797C"/>
    <w:rsid w:val="00036D3F"/>
    <w:rsid w:val="00044428"/>
    <w:rsid w:val="00044435"/>
    <w:rsid w:val="00046408"/>
    <w:rsid w:val="00056F34"/>
    <w:rsid w:val="00077BDA"/>
    <w:rsid w:val="00081B36"/>
    <w:rsid w:val="0009171B"/>
    <w:rsid w:val="000925B6"/>
    <w:rsid w:val="00097FF1"/>
    <w:rsid w:val="000A3740"/>
    <w:rsid w:val="000A37CF"/>
    <w:rsid w:val="000B1337"/>
    <w:rsid w:val="000D226A"/>
    <w:rsid w:val="000E12ED"/>
    <w:rsid w:val="000F64B1"/>
    <w:rsid w:val="00123F2A"/>
    <w:rsid w:val="00131D96"/>
    <w:rsid w:val="001333F7"/>
    <w:rsid w:val="00135802"/>
    <w:rsid w:val="00143E28"/>
    <w:rsid w:val="00152B2D"/>
    <w:rsid w:val="0015724E"/>
    <w:rsid w:val="0016233F"/>
    <w:rsid w:val="0019620E"/>
    <w:rsid w:val="001A1D75"/>
    <w:rsid w:val="001A53AD"/>
    <w:rsid w:val="001A6DBD"/>
    <w:rsid w:val="001C1677"/>
    <w:rsid w:val="001E54FE"/>
    <w:rsid w:val="001F49B1"/>
    <w:rsid w:val="001F7D0C"/>
    <w:rsid w:val="00201BA0"/>
    <w:rsid w:val="002129B3"/>
    <w:rsid w:val="00214AD2"/>
    <w:rsid w:val="00217861"/>
    <w:rsid w:val="00222C1C"/>
    <w:rsid w:val="00247A3D"/>
    <w:rsid w:val="002514A5"/>
    <w:rsid w:val="0025574D"/>
    <w:rsid w:val="00284448"/>
    <w:rsid w:val="0029273A"/>
    <w:rsid w:val="002955C2"/>
    <w:rsid w:val="002A0549"/>
    <w:rsid w:val="002A20BE"/>
    <w:rsid w:val="002A2F4B"/>
    <w:rsid w:val="002B3FB2"/>
    <w:rsid w:val="002C2F66"/>
    <w:rsid w:val="002C7882"/>
    <w:rsid w:val="002D5F50"/>
    <w:rsid w:val="002F6887"/>
    <w:rsid w:val="003048B2"/>
    <w:rsid w:val="00323CF6"/>
    <w:rsid w:val="00326E44"/>
    <w:rsid w:val="003402C8"/>
    <w:rsid w:val="00344811"/>
    <w:rsid w:val="00344F4D"/>
    <w:rsid w:val="00365C40"/>
    <w:rsid w:val="00377CC0"/>
    <w:rsid w:val="00384222"/>
    <w:rsid w:val="003A0A1E"/>
    <w:rsid w:val="003D497B"/>
    <w:rsid w:val="003F11C4"/>
    <w:rsid w:val="00404FCC"/>
    <w:rsid w:val="00432FC1"/>
    <w:rsid w:val="0043465F"/>
    <w:rsid w:val="00441CAB"/>
    <w:rsid w:val="004515CB"/>
    <w:rsid w:val="00455F24"/>
    <w:rsid w:val="00482A82"/>
    <w:rsid w:val="0049437F"/>
    <w:rsid w:val="00495C69"/>
    <w:rsid w:val="004C6ACA"/>
    <w:rsid w:val="004D3F6C"/>
    <w:rsid w:val="004E0FA6"/>
    <w:rsid w:val="004F7EAA"/>
    <w:rsid w:val="00532EEF"/>
    <w:rsid w:val="00543CE9"/>
    <w:rsid w:val="00565452"/>
    <w:rsid w:val="005724BF"/>
    <w:rsid w:val="00583DFD"/>
    <w:rsid w:val="0058557A"/>
    <w:rsid w:val="00595253"/>
    <w:rsid w:val="005A52EA"/>
    <w:rsid w:val="005D0733"/>
    <w:rsid w:val="005D2BE6"/>
    <w:rsid w:val="005F4751"/>
    <w:rsid w:val="005F75BE"/>
    <w:rsid w:val="00607976"/>
    <w:rsid w:val="006113DB"/>
    <w:rsid w:val="0065239F"/>
    <w:rsid w:val="00663B98"/>
    <w:rsid w:val="00671006"/>
    <w:rsid w:val="00674C59"/>
    <w:rsid w:val="00674C84"/>
    <w:rsid w:val="0068008A"/>
    <w:rsid w:val="00690488"/>
    <w:rsid w:val="00694DC8"/>
    <w:rsid w:val="006A3F0A"/>
    <w:rsid w:val="006B1182"/>
    <w:rsid w:val="006D350F"/>
    <w:rsid w:val="006E58A3"/>
    <w:rsid w:val="006F3991"/>
    <w:rsid w:val="007201E7"/>
    <w:rsid w:val="007220E4"/>
    <w:rsid w:val="00722C2F"/>
    <w:rsid w:val="007233BE"/>
    <w:rsid w:val="00731A28"/>
    <w:rsid w:val="007361BC"/>
    <w:rsid w:val="0074113E"/>
    <w:rsid w:val="00746B21"/>
    <w:rsid w:val="00787523"/>
    <w:rsid w:val="00793AD2"/>
    <w:rsid w:val="00804DFD"/>
    <w:rsid w:val="00805E5C"/>
    <w:rsid w:val="008148CB"/>
    <w:rsid w:val="0082126B"/>
    <w:rsid w:val="008217C2"/>
    <w:rsid w:val="00821A7A"/>
    <w:rsid w:val="00832C49"/>
    <w:rsid w:val="0083567B"/>
    <w:rsid w:val="00851455"/>
    <w:rsid w:val="00861CB4"/>
    <w:rsid w:val="008729D8"/>
    <w:rsid w:val="008A1841"/>
    <w:rsid w:val="008E6778"/>
    <w:rsid w:val="008F49B0"/>
    <w:rsid w:val="008F4D1C"/>
    <w:rsid w:val="00910884"/>
    <w:rsid w:val="00912A0D"/>
    <w:rsid w:val="00915895"/>
    <w:rsid w:val="00924C42"/>
    <w:rsid w:val="009327CD"/>
    <w:rsid w:val="0095059D"/>
    <w:rsid w:val="00984F92"/>
    <w:rsid w:val="00990EF7"/>
    <w:rsid w:val="009B6234"/>
    <w:rsid w:val="009C75AF"/>
    <w:rsid w:val="009D361F"/>
    <w:rsid w:val="009E0AA4"/>
    <w:rsid w:val="009E67D2"/>
    <w:rsid w:val="00A01737"/>
    <w:rsid w:val="00A01AC8"/>
    <w:rsid w:val="00A21149"/>
    <w:rsid w:val="00A3548B"/>
    <w:rsid w:val="00A53EFA"/>
    <w:rsid w:val="00A62B58"/>
    <w:rsid w:val="00A744AF"/>
    <w:rsid w:val="00A77FD3"/>
    <w:rsid w:val="00A809A8"/>
    <w:rsid w:val="00A84847"/>
    <w:rsid w:val="00AA3132"/>
    <w:rsid w:val="00AB77D7"/>
    <w:rsid w:val="00AD07EA"/>
    <w:rsid w:val="00AD55F3"/>
    <w:rsid w:val="00AE047B"/>
    <w:rsid w:val="00AE0FE3"/>
    <w:rsid w:val="00AF760A"/>
    <w:rsid w:val="00B02255"/>
    <w:rsid w:val="00B15D8E"/>
    <w:rsid w:val="00B20E27"/>
    <w:rsid w:val="00B21858"/>
    <w:rsid w:val="00B27B55"/>
    <w:rsid w:val="00B311D0"/>
    <w:rsid w:val="00B32FEC"/>
    <w:rsid w:val="00B338BB"/>
    <w:rsid w:val="00B349D1"/>
    <w:rsid w:val="00B35A85"/>
    <w:rsid w:val="00B67532"/>
    <w:rsid w:val="00B72C25"/>
    <w:rsid w:val="00B7329E"/>
    <w:rsid w:val="00BA0BAA"/>
    <w:rsid w:val="00BB3DA7"/>
    <w:rsid w:val="00BC0E63"/>
    <w:rsid w:val="00BD2359"/>
    <w:rsid w:val="00BF1AA9"/>
    <w:rsid w:val="00BF479D"/>
    <w:rsid w:val="00BF4B0E"/>
    <w:rsid w:val="00BF6BD1"/>
    <w:rsid w:val="00C06FFC"/>
    <w:rsid w:val="00C170A4"/>
    <w:rsid w:val="00C23635"/>
    <w:rsid w:val="00C327F6"/>
    <w:rsid w:val="00C338E8"/>
    <w:rsid w:val="00C36170"/>
    <w:rsid w:val="00C4250F"/>
    <w:rsid w:val="00C65E74"/>
    <w:rsid w:val="00C7031A"/>
    <w:rsid w:val="00C84790"/>
    <w:rsid w:val="00CA4801"/>
    <w:rsid w:val="00CA7F20"/>
    <w:rsid w:val="00CB1D3D"/>
    <w:rsid w:val="00CC3184"/>
    <w:rsid w:val="00CF0107"/>
    <w:rsid w:val="00CF1A81"/>
    <w:rsid w:val="00D0436E"/>
    <w:rsid w:val="00D10705"/>
    <w:rsid w:val="00D15148"/>
    <w:rsid w:val="00D23B59"/>
    <w:rsid w:val="00D31801"/>
    <w:rsid w:val="00D33717"/>
    <w:rsid w:val="00D63647"/>
    <w:rsid w:val="00DA3639"/>
    <w:rsid w:val="00DA6E58"/>
    <w:rsid w:val="00DB395C"/>
    <w:rsid w:val="00DC7EE8"/>
    <w:rsid w:val="00DD3BBC"/>
    <w:rsid w:val="00DE40B6"/>
    <w:rsid w:val="00E00E30"/>
    <w:rsid w:val="00E0285B"/>
    <w:rsid w:val="00E23611"/>
    <w:rsid w:val="00E449D5"/>
    <w:rsid w:val="00E46AE7"/>
    <w:rsid w:val="00E639D0"/>
    <w:rsid w:val="00ED349A"/>
    <w:rsid w:val="00F064B0"/>
    <w:rsid w:val="00F16ABD"/>
    <w:rsid w:val="00F23B4F"/>
    <w:rsid w:val="00F35E5F"/>
    <w:rsid w:val="00F44644"/>
    <w:rsid w:val="00F45DE4"/>
    <w:rsid w:val="00FA00A9"/>
    <w:rsid w:val="00FC3FD8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7B954"/>
  <w15:docId w15:val="{91FB2A16-2C36-4BFC-A77A-090F75CE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006"/>
    <w:rPr>
      <w:sz w:val="24"/>
      <w:szCs w:val="24"/>
    </w:rPr>
  </w:style>
  <w:style w:type="paragraph" w:styleId="Titolo1">
    <w:name w:val="heading 1"/>
    <w:basedOn w:val="Normale"/>
    <w:next w:val="Normale"/>
    <w:qFormat/>
    <w:rsid w:val="00671006"/>
    <w:pPr>
      <w:keepNext/>
      <w:outlineLvl w:val="0"/>
    </w:pPr>
    <w:rPr>
      <w:iCs/>
      <w:sz w:val="30"/>
    </w:rPr>
  </w:style>
  <w:style w:type="paragraph" w:styleId="Titolo2">
    <w:name w:val="heading 2"/>
    <w:basedOn w:val="Normale"/>
    <w:next w:val="Normale"/>
    <w:qFormat/>
    <w:rsid w:val="00671006"/>
    <w:pPr>
      <w:keepNext/>
      <w:jc w:val="center"/>
      <w:outlineLvl w:val="1"/>
    </w:pPr>
    <w:rPr>
      <w:b/>
      <w:bCs/>
      <w:iCs/>
      <w:sz w:val="28"/>
    </w:rPr>
  </w:style>
  <w:style w:type="paragraph" w:styleId="Titolo3">
    <w:name w:val="heading 3"/>
    <w:basedOn w:val="Normale"/>
    <w:next w:val="Normale"/>
    <w:qFormat/>
    <w:rsid w:val="00671006"/>
    <w:pPr>
      <w:keepNext/>
      <w:jc w:val="center"/>
      <w:outlineLvl w:val="2"/>
    </w:pPr>
    <w:rPr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F1A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2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36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Tempio della Rogazione Evangelica</vt:lpstr>
    </vt:vector>
  </TitlesOfParts>
  <Company>Padri Rogazionisti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Tempio della Rogazione Evangelica</dc:title>
  <dc:subject/>
  <dc:creator>Segreteria del Santuario S.Antonio</dc:creator>
  <cp:keywords/>
  <cp:lastModifiedBy>mario magro</cp:lastModifiedBy>
  <cp:revision>14</cp:revision>
  <cp:lastPrinted>2019-06-07T10:55:00Z</cp:lastPrinted>
  <dcterms:created xsi:type="dcterms:W3CDTF">2018-05-15T16:45:00Z</dcterms:created>
  <dcterms:modified xsi:type="dcterms:W3CDTF">2019-06-07T12:51:00Z</dcterms:modified>
</cp:coreProperties>
</file>