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A2A82" w14:textId="60273847" w:rsidR="00F97B78" w:rsidRPr="00F97B78" w:rsidRDefault="00F97B78" w:rsidP="00E55E11">
      <w:pPr>
        <w:spacing w:after="160" w:line="259" w:lineRule="auto"/>
        <w:jc w:val="right"/>
        <w:rPr>
          <w:rFonts w:ascii="Times New Roman" w:hAnsi="Times New Roman" w:cs="Times New Roman"/>
        </w:rPr>
      </w:pPr>
      <w:r w:rsidRPr="00F97B78">
        <w:rPr>
          <w:rFonts w:ascii="Times New Roman" w:hAnsi="Times New Roman" w:cs="Times New Roman"/>
        </w:rPr>
        <w:t>Messina, Cristo Re.</w:t>
      </w:r>
      <w:r w:rsidRPr="00F97B78">
        <w:rPr>
          <w:rFonts w:ascii="Times New Roman" w:hAnsi="Times New Roman" w:cs="Times New Roman"/>
        </w:rPr>
        <w:t xml:space="preserve"> </w:t>
      </w:r>
      <w:r w:rsidRPr="00F97B78">
        <w:rPr>
          <w:rFonts w:ascii="Times New Roman" w:hAnsi="Times New Roman" w:cs="Times New Roman"/>
        </w:rPr>
        <w:t xml:space="preserve">October 19, </w:t>
      </w:r>
      <w:r w:rsidRPr="00F97B78">
        <w:rPr>
          <w:rFonts w:ascii="Times New Roman" w:hAnsi="Times New Roman" w:cs="Times New Roman"/>
        </w:rPr>
        <w:t>2019</w:t>
      </w:r>
    </w:p>
    <w:p w14:paraId="3A7D7E1D" w14:textId="77777777" w:rsidR="00F97B78" w:rsidRPr="00F97B78" w:rsidRDefault="00F97B78" w:rsidP="00F97B78">
      <w:pPr>
        <w:spacing w:after="160" w:line="259" w:lineRule="auto"/>
        <w:rPr>
          <w:rFonts w:ascii="Times New Roman" w:hAnsi="Times New Roman" w:cs="Times New Roman"/>
        </w:rPr>
      </w:pPr>
    </w:p>
    <w:p w14:paraId="140EF8A2" w14:textId="1BE39FA9" w:rsidR="00F97B78" w:rsidRPr="00F97B78" w:rsidRDefault="00F97B78" w:rsidP="00F97B78">
      <w:pPr>
        <w:spacing w:after="160" w:line="259" w:lineRule="auto"/>
        <w:rPr>
          <w:rFonts w:ascii="Times New Roman" w:hAnsi="Times New Roman" w:cs="Times New Roman"/>
        </w:rPr>
      </w:pPr>
      <w:r w:rsidRPr="00F97B78">
        <w:rPr>
          <w:rFonts w:ascii="Times New Roman" w:hAnsi="Times New Roman" w:cs="Times New Roman"/>
        </w:rPr>
        <w:t xml:space="preserve">DEAR </w:t>
      </w:r>
      <w:r w:rsidR="00CE7373">
        <w:rPr>
          <w:rFonts w:ascii="Times New Roman" w:hAnsi="Times New Roman" w:cs="Times New Roman"/>
        </w:rPr>
        <w:t>CONFRERES,</w:t>
      </w:r>
    </w:p>
    <w:p w14:paraId="527D27C6" w14:textId="54E778ED" w:rsidR="00204BE0" w:rsidRDefault="004304FD" w:rsidP="00F97B78">
      <w:pPr>
        <w:spacing w:after="160" w:line="259" w:lineRule="auto"/>
        <w:rPr>
          <w:rFonts w:ascii="Times New Roman" w:hAnsi="Times New Roman" w:cs="Times New Roman"/>
        </w:rPr>
      </w:pPr>
      <w:r>
        <w:rPr>
          <w:rFonts w:ascii="Times New Roman" w:hAnsi="Times New Roman" w:cs="Times New Roman"/>
        </w:rPr>
        <w:t>As we leave</w:t>
      </w:r>
      <w:r w:rsidR="00F97B78" w:rsidRPr="00F97B78">
        <w:rPr>
          <w:rFonts w:ascii="Times New Roman" w:hAnsi="Times New Roman" w:cs="Times New Roman"/>
        </w:rPr>
        <w:t xml:space="preserve"> our beautiful H</w:t>
      </w:r>
      <w:r w:rsidR="00F97B78" w:rsidRPr="00F97B78">
        <w:rPr>
          <w:rFonts w:ascii="Times New Roman" w:hAnsi="Times New Roman" w:cs="Times New Roman"/>
        </w:rPr>
        <w:t xml:space="preserve">ouse of Messina </w:t>
      </w:r>
      <w:r w:rsidR="00F97B78" w:rsidRPr="00F97B78">
        <w:rPr>
          <w:rFonts w:ascii="Times New Roman" w:hAnsi="Times New Roman" w:cs="Times New Roman"/>
        </w:rPr>
        <w:t xml:space="preserve">- </w:t>
      </w:r>
      <w:r w:rsidR="00F97B78" w:rsidRPr="00F97B78">
        <w:rPr>
          <w:rFonts w:ascii="Times New Roman" w:hAnsi="Times New Roman" w:cs="Times New Roman"/>
        </w:rPr>
        <w:t xml:space="preserve">Christ the King, </w:t>
      </w:r>
      <w:r w:rsidR="00F97B78" w:rsidRPr="00F97B78">
        <w:rPr>
          <w:rFonts w:ascii="Times New Roman" w:hAnsi="Times New Roman" w:cs="Times New Roman"/>
        </w:rPr>
        <w:t xml:space="preserve">which hosted us for a week </w:t>
      </w:r>
      <w:r w:rsidR="00F97B78" w:rsidRPr="00F97B78">
        <w:rPr>
          <w:rFonts w:ascii="Times New Roman" w:hAnsi="Times New Roman" w:cs="Times New Roman"/>
        </w:rPr>
        <w:t xml:space="preserve">for the Conference of Superiors and Councils of the Circumscriptions, our thoughts </w:t>
      </w:r>
      <w:r w:rsidR="00204BE0">
        <w:rPr>
          <w:rFonts w:ascii="Times New Roman" w:hAnsi="Times New Roman" w:cs="Times New Roman"/>
        </w:rPr>
        <w:t>go to everyone of you</w:t>
      </w:r>
      <w:r w:rsidR="00805130">
        <w:rPr>
          <w:rFonts w:ascii="Times New Roman" w:hAnsi="Times New Roman" w:cs="Times New Roman"/>
        </w:rPr>
        <w:t xml:space="preserve">, to whom </w:t>
      </w:r>
      <w:r w:rsidR="00962F2A">
        <w:rPr>
          <w:rFonts w:ascii="Times New Roman" w:hAnsi="Times New Roman" w:cs="Times New Roman"/>
        </w:rPr>
        <w:t>the meetings of these days has addressed further commitments.</w:t>
      </w:r>
    </w:p>
    <w:p w14:paraId="4C0C54B3" w14:textId="4F16F5DC" w:rsidR="00F97B78" w:rsidRPr="00F97B78" w:rsidRDefault="00F97B78" w:rsidP="00F97B78">
      <w:pPr>
        <w:spacing w:after="160" w:line="259" w:lineRule="auto"/>
        <w:rPr>
          <w:rFonts w:ascii="Times New Roman" w:hAnsi="Times New Roman" w:cs="Times New Roman"/>
        </w:rPr>
      </w:pPr>
      <w:r w:rsidRPr="00F97B78">
        <w:rPr>
          <w:rFonts w:ascii="Times New Roman" w:hAnsi="Times New Roman" w:cs="Times New Roman"/>
        </w:rPr>
        <w:t xml:space="preserve">We want to share with </w:t>
      </w:r>
      <w:r w:rsidR="00805130">
        <w:rPr>
          <w:rFonts w:ascii="Times New Roman" w:hAnsi="Times New Roman" w:cs="Times New Roman"/>
        </w:rPr>
        <w:t xml:space="preserve">you the experience we had, </w:t>
      </w:r>
      <w:r w:rsidRPr="00F97B78">
        <w:rPr>
          <w:rFonts w:ascii="Times New Roman" w:hAnsi="Times New Roman" w:cs="Times New Roman"/>
        </w:rPr>
        <w:t xml:space="preserve">also to assure you that we </w:t>
      </w:r>
      <w:r w:rsidR="00805130">
        <w:rPr>
          <w:rFonts w:ascii="Times New Roman" w:hAnsi="Times New Roman" w:cs="Times New Roman"/>
        </w:rPr>
        <w:t>were with you</w:t>
      </w:r>
      <w:r w:rsidRPr="00F97B78">
        <w:rPr>
          <w:rFonts w:ascii="Times New Roman" w:hAnsi="Times New Roman" w:cs="Times New Roman"/>
        </w:rPr>
        <w:t xml:space="preserve"> in </w:t>
      </w:r>
      <w:r w:rsidR="00805130">
        <w:rPr>
          <w:rFonts w:ascii="Times New Roman" w:hAnsi="Times New Roman" w:cs="Times New Roman"/>
        </w:rPr>
        <w:t xml:space="preserve">the moments of </w:t>
      </w:r>
      <w:r w:rsidRPr="00F97B78">
        <w:rPr>
          <w:rFonts w:ascii="Times New Roman" w:hAnsi="Times New Roman" w:cs="Times New Roman"/>
        </w:rPr>
        <w:t>prayer</w:t>
      </w:r>
      <w:r w:rsidR="00805130">
        <w:rPr>
          <w:rFonts w:ascii="Times New Roman" w:hAnsi="Times New Roman" w:cs="Times New Roman"/>
        </w:rPr>
        <w:t>,</w:t>
      </w:r>
      <w:r w:rsidRPr="00F97B78">
        <w:rPr>
          <w:rFonts w:ascii="Times New Roman" w:hAnsi="Times New Roman" w:cs="Times New Roman"/>
        </w:rPr>
        <w:t xml:space="preserve"> as</w:t>
      </w:r>
      <w:r w:rsidR="004304FD">
        <w:rPr>
          <w:rFonts w:ascii="Times New Roman" w:hAnsi="Times New Roman" w:cs="Times New Roman"/>
        </w:rPr>
        <w:t xml:space="preserve"> well as</w:t>
      </w:r>
      <w:r w:rsidRPr="00F97B78">
        <w:rPr>
          <w:rFonts w:ascii="Times New Roman" w:hAnsi="Times New Roman" w:cs="Times New Roman"/>
        </w:rPr>
        <w:t xml:space="preserve"> in open</w:t>
      </w:r>
      <w:r w:rsidR="004304FD">
        <w:rPr>
          <w:rFonts w:ascii="Times New Roman" w:hAnsi="Times New Roman" w:cs="Times New Roman"/>
        </w:rPr>
        <w:t xml:space="preserve"> debates during the assemblies </w:t>
      </w:r>
      <w:r w:rsidRPr="00F97B78">
        <w:rPr>
          <w:rFonts w:ascii="Times New Roman" w:hAnsi="Times New Roman" w:cs="Times New Roman"/>
        </w:rPr>
        <w:t>or in group work.</w:t>
      </w:r>
    </w:p>
    <w:p w14:paraId="5AABA578" w14:textId="6727C7D4" w:rsidR="00F97B78" w:rsidRPr="00F97B78" w:rsidRDefault="00F97B78" w:rsidP="00F97B78">
      <w:pPr>
        <w:spacing w:after="160" w:line="259" w:lineRule="auto"/>
        <w:rPr>
          <w:rFonts w:ascii="Times New Roman" w:hAnsi="Times New Roman" w:cs="Times New Roman"/>
        </w:rPr>
      </w:pPr>
      <w:r w:rsidRPr="00F97B78">
        <w:rPr>
          <w:rFonts w:ascii="Times New Roman" w:hAnsi="Times New Roman" w:cs="Times New Roman"/>
        </w:rPr>
        <w:t>It could not have been otherwise because, in this mid-</w:t>
      </w:r>
      <w:r w:rsidR="00962F2A">
        <w:rPr>
          <w:rFonts w:ascii="Times New Roman" w:hAnsi="Times New Roman" w:cs="Times New Roman"/>
        </w:rPr>
        <w:t>term C</w:t>
      </w:r>
      <w:r w:rsidRPr="00F97B78">
        <w:rPr>
          <w:rFonts w:ascii="Times New Roman" w:hAnsi="Times New Roman" w:cs="Times New Roman"/>
        </w:rPr>
        <w:t>onference, which</w:t>
      </w:r>
      <w:r w:rsidR="00962F2A">
        <w:rPr>
          <w:rFonts w:ascii="Times New Roman" w:hAnsi="Times New Roman" w:cs="Times New Roman"/>
        </w:rPr>
        <w:t xml:space="preserve"> </w:t>
      </w:r>
      <w:r w:rsidRPr="00F97B78">
        <w:rPr>
          <w:rFonts w:ascii="Times New Roman" w:hAnsi="Times New Roman" w:cs="Times New Roman"/>
        </w:rPr>
        <w:t>gathered</w:t>
      </w:r>
      <w:r w:rsidR="00962F2A">
        <w:rPr>
          <w:rFonts w:ascii="Times New Roman" w:hAnsi="Times New Roman" w:cs="Times New Roman"/>
        </w:rPr>
        <w:t xml:space="preserve"> us together</w:t>
      </w:r>
      <w:r w:rsidRPr="00F97B78">
        <w:rPr>
          <w:rFonts w:ascii="Times New Roman" w:hAnsi="Times New Roman" w:cs="Times New Roman"/>
        </w:rPr>
        <w:t xml:space="preserve"> from all over the world in this city from where our Rogationist family started, it was </w:t>
      </w:r>
      <w:r w:rsidR="00962F2A">
        <w:rPr>
          <w:rFonts w:ascii="Times New Roman" w:hAnsi="Times New Roman" w:cs="Times New Roman"/>
        </w:rPr>
        <w:t xml:space="preserve">only </w:t>
      </w:r>
      <w:r w:rsidRPr="00F97B78">
        <w:rPr>
          <w:rFonts w:ascii="Times New Roman" w:hAnsi="Times New Roman" w:cs="Times New Roman"/>
        </w:rPr>
        <w:t>right that we should return</w:t>
      </w:r>
      <w:r w:rsidR="001011D9">
        <w:rPr>
          <w:rFonts w:ascii="Times New Roman" w:hAnsi="Times New Roman" w:cs="Times New Roman"/>
        </w:rPr>
        <w:t xml:space="preserve"> here</w:t>
      </w:r>
      <w:r w:rsidRPr="00F97B78">
        <w:rPr>
          <w:rFonts w:ascii="Times New Roman" w:hAnsi="Times New Roman" w:cs="Times New Roman"/>
        </w:rPr>
        <w:t xml:space="preserve"> together, bringing with</w:t>
      </w:r>
      <w:r w:rsidR="001011D9">
        <w:rPr>
          <w:rFonts w:ascii="Times New Roman" w:hAnsi="Times New Roman" w:cs="Times New Roman"/>
        </w:rPr>
        <w:t xml:space="preserve"> us the life of our communities</w:t>
      </w:r>
      <w:r w:rsidRPr="00F97B78">
        <w:rPr>
          <w:rFonts w:ascii="Times New Roman" w:hAnsi="Times New Roman" w:cs="Times New Roman"/>
        </w:rPr>
        <w:t xml:space="preserve">, with the riches and the </w:t>
      </w:r>
      <w:r w:rsidR="001011D9">
        <w:rPr>
          <w:rFonts w:ascii="Times New Roman" w:hAnsi="Times New Roman" w:cs="Times New Roman"/>
        </w:rPr>
        <w:t xml:space="preserve">problems, tiredness and </w:t>
      </w:r>
      <w:r w:rsidRPr="00F97B78">
        <w:rPr>
          <w:rFonts w:ascii="Times New Roman" w:hAnsi="Times New Roman" w:cs="Times New Roman"/>
        </w:rPr>
        <w:t>zeal, joys and the sufferings, fears and hopes.</w:t>
      </w:r>
      <w:r w:rsidR="001011D9">
        <w:rPr>
          <w:rFonts w:ascii="Times New Roman" w:hAnsi="Times New Roman" w:cs="Times New Roman"/>
        </w:rPr>
        <w:t xml:space="preserve"> </w:t>
      </w:r>
      <w:r w:rsidRPr="00F97B78">
        <w:rPr>
          <w:rFonts w:ascii="Times New Roman" w:hAnsi="Times New Roman" w:cs="Times New Roman"/>
        </w:rPr>
        <w:t xml:space="preserve">As one of us </w:t>
      </w:r>
      <w:r w:rsidR="001011D9">
        <w:rPr>
          <w:rFonts w:ascii="Times New Roman" w:hAnsi="Times New Roman" w:cs="Times New Roman"/>
        </w:rPr>
        <w:t>pointed out</w:t>
      </w:r>
      <w:r w:rsidRPr="00F97B78">
        <w:rPr>
          <w:rFonts w:ascii="Times New Roman" w:hAnsi="Times New Roman" w:cs="Times New Roman"/>
        </w:rPr>
        <w:t xml:space="preserve">, we seemed to relive the gospel memory of the Lord's disciples, </w:t>
      </w:r>
      <w:r w:rsidR="001011D9">
        <w:rPr>
          <w:rFonts w:ascii="Times New Roman" w:hAnsi="Times New Roman" w:cs="Times New Roman"/>
        </w:rPr>
        <w:t xml:space="preserve">who were </w:t>
      </w:r>
      <w:r w:rsidRPr="00F97B78">
        <w:rPr>
          <w:rFonts w:ascii="Times New Roman" w:hAnsi="Times New Roman" w:cs="Times New Roman"/>
        </w:rPr>
        <w:t xml:space="preserve">sent two by two for the mission, and then returned together around the Master to </w:t>
      </w:r>
      <w:r w:rsidR="001011D9">
        <w:rPr>
          <w:rFonts w:ascii="Times New Roman" w:hAnsi="Times New Roman" w:cs="Times New Roman"/>
        </w:rPr>
        <w:t>recount</w:t>
      </w:r>
      <w:r w:rsidRPr="00F97B78">
        <w:rPr>
          <w:rFonts w:ascii="Times New Roman" w:hAnsi="Times New Roman" w:cs="Times New Roman"/>
        </w:rPr>
        <w:t xml:space="preserve"> how they had lived.</w:t>
      </w:r>
    </w:p>
    <w:p w14:paraId="05F7E169" w14:textId="4DE37794" w:rsidR="00F97B78" w:rsidRPr="00F97B78" w:rsidRDefault="00F97B78" w:rsidP="00F97B78">
      <w:pPr>
        <w:spacing w:after="160" w:line="259" w:lineRule="auto"/>
        <w:rPr>
          <w:rFonts w:ascii="Times New Roman" w:hAnsi="Times New Roman" w:cs="Times New Roman"/>
        </w:rPr>
      </w:pPr>
      <w:r w:rsidRPr="00F97B78">
        <w:rPr>
          <w:rFonts w:ascii="Times New Roman" w:hAnsi="Times New Roman" w:cs="Times New Roman"/>
        </w:rPr>
        <w:t xml:space="preserve">The theme </w:t>
      </w:r>
      <w:r w:rsidR="001011D9">
        <w:rPr>
          <w:rFonts w:ascii="Times New Roman" w:hAnsi="Times New Roman" w:cs="Times New Roman"/>
        </w:rPr>
        <w:t>of the Conference was "Journeying T</w:t>
      </w:r>
      <w:r w:rsidRPr="00F97B78">
        <w:rPr>
          <w:rFonts w:ascii="Times New Roman" w:hAnsi="Times New Roman" w:cs="Times New Roman"/>
        </w:rPr>
        <w:t xml:space="preserve">ogether". </w:t>
      </w:r>
      <w:r w:rsidR="001011D9">
        <w:rPr>
          <w:rFonts w:ascii="Times New Roman" w:hAnsi="Times New Roman" w:cs="Times New Roman"/>
        </w:rPr>
        <w:t>We confirmed</w:t>
      </w:r>
      <w:r w:rsidRPr="00F97B78">
        <w:rPr>
          <w:rFonts w:ascii="Times New Roman" w:hAnsi="Times New Roman" w:cs="Times New Roman"/>
        </w:rPr>
        <w:t xml:space="preserve"> that our Congregation, as a whole, continues to move forward, with the blessing of the Lord. Its growth is promising in some areas </w:t>
      </w:r>
      <w:r w:rsidR="006C2706">
        <w:rPr>
          <w:rFonts w:ascii="Times New Roman" w:hAnsi="Times New Roman" w:cs="Times New Roman"/>
        </w:rPr>
        <w:t>while</w:t>
      </w:r>
      <w:r w:rsidR="00695905">
        <w:rPr>
          <w:rFonts w:ascii="Times New Roman" w:hAnsi="Times New Roman" w:cs="Times New Roman"/>
        </w:rPr>
        <w:t xml:space="preserve"> it</w:t>
      </w:r>
      <w:r w:rsidR="006C2706">
        <w:rPr>
          <w:rFonts w:ascii="Times New Roman" w:hAnsi="Times New Roman" w:cs="Times New Roman"/>
        </w:rPr>
        <w:t xml:space="preserve"> is</w:t>
      </w:r>
      <w:r w:rsidRPr="00F97B78">
        <w:rPr>
          <w:rFonts w:ascii="Times New Roman" w:hAnsi="Times New Roman" w:cs="Times New Roman"/>
        </w:rPr>
        <w:t xml:space="preserve"> critical, or very critical in others. We felt the need to look more closely at the </w:t>
      </w:r>
      <w:r w:rsidR="006C2706">
        <w:rPr>
          <w:rFonts w:ascii="Times New Roman" w:hAnsi="Times New Roman" w:cs="Times New Roman"/>
        </w:rPr>
        <w:t xml:space="preserve">road we are </w:t>
      </w:r>
      <w:r w:rsidR="002D46C8">
        <w:rPr>
          <w:rFonts w:ascii="Times New Roman" w:hAnsi="Times New Roman" w:cs="Times New Roman"/>
        </w:rPr>
        <w:t>taking</w:t>
      </w:r>
      <w:r w:rsidR="006C2706">
        <w:rPr>
          <w:rFonts w:ascii="Times New Roman" w:hAnsi="Times New Roman" w:cs="Times New Roman"/>
        </w:rPr>
        <w:t>, often with</w:t>
      </w:r>
      <w:r w:rsidRPr="00F97B78">
        <w:rPr>
          <w:rFonts w:ascii="Times New Roman" w:hAnsi="Times New Roman" w:cs="Times New Roman"/>
        </w:rPr>
        <w:t xml:space="preserve"> obstacles. We </w:t>
      </w:r>
      <w:r w:rsidR="006C2706">
        <w:rPr>
          <w:rFonts w:ascii="Times New Roman" w:hAnsi="Times New Roman" w:cs="Times New Roman"/>
        </w:rPr>
        <w:t>found that the critical issues experienced in</w:t>
      </w:r>
      <w:r w:rsidRPr="00F97B78">
        <w:rPr>
          <w:rFonts w:ascii="Times New Roman" w:hAnsi="Times New Roman" w:cs="Times New Roman"/>
        </w:rPr>
        <w:t xml:space="preserve"> </w:t>
      </w:r>
      <w:r w:rsidR="00541023">
        <w:rPr>
          <w:rFonts w:ascii="Times New Roman" w:hAnsi="Times New Roman" w:cs="Times New Roman"/>
        </w:rPr>
        <w:t xml:space="preserve">the different Circumscriptions </w:t>
      </w:r>
      <w:r w:rsidRPr="00F97B78">
        <w:rPr>
          <w:rFonts w:ascii="Times New Roman" w:hAnsi="Times New Roman" w:cs="Times New Roman"/>
        </w:rPr>
        <w:t xml:space="preserve">require a coordinated </w:t>
      </w:r>
      <w:r w:rsidR="00541023">
        <w:rPr>
          <w:rFonts w:ascii="Times New Roman" w:hAnsi="Times New Roman" w:cs="Times New Roman"/>
        </w:rPr>
        <w:t xml:space="preserve">action </w:t>
      </w:r>
      <w:r w:rsidR="002D46C8">
        <w:rPr>
          <w:rFonts w:ascii="Times New Roman" w:hAnsi="Times New Roman" w:cs="Times New Roman"/>
        </w:rPr>
        <w:t>that involves</w:t>
      </w:r>
      <w:r w:rsidR="00541023">
        <w:rPr>
          <w:rFonts w:ascii="Times New Roman" w:hAnsi="Times New Roman" w:cs="Times New Roman"/>
        </w:rPr>
        <w:t xml:space="preserve"> everyone</w:t>
      </w:r>
      <w:r w:rsidRPr="00F97B78">
        <w:rPr>
          <w:rFonts w:ascii="Times New Roman" w:hAnsi="Times New Roman" w:cs="Times New Roman"/>
        </w:rPr>
        <w:t>.</w:t>
      </w:r>
    </w:p>
    <w:p w14:paraId="118F3371" w14:textId="0BB98AB2" w:rsidR="00F97B78" w:rsidRPr="00F97B78" w:rsidRDefault="00F97B78" w:rsidP="00F97B78">
      <w:pPr>
        <w:spacing w:after="160" w:line="259" w:lineRule="auto"/>
        <w:rPr>
          <w:rFonts w:ascii="Times New Roman" w:hAnsi="Times New Roman" w:cs="Times New Roman"/>
        </w:rPr>
      </w:pPr>
      <w:r w:rsidRPr="00F97B78">
        <w:rPr>
          <w:rFonts w:ascii="Times New Roman" w:hAnsi="Times New Roman" w:cs="Times New Roman"/>
        </w:rPr>
        <w:t xml:space="preserve">We </w:t>
      </w:r>
      <w:r w:rsidR="00541023">
        <w:rPr>
          <w:rFonts w:ascii="Times New Roman" w:hAnsi="Times New Roman" w:cs="Times New Roman"/>
        </w:rPr>
        <w:t>recall</w:t>
      </w:r>
      <w:r w:rsidRPr="00F97B78">
        <w:rPr>
          <w:rFonts w:ascii="Times New Roman" w:hAnsi="Times New Roman" w:cs="Times New Roman"/>
        </w:rPr>
        <w:t xml:space="preserve"> that in the Congregation the General Chapter </w:t>
      </w:r>
      <w:r w:rsidR="00D22D0D">
        <w:rPr>
          <w:rFonts w:ascii="Times New Roman" w:hAnsi="Times New Roman" w:cs="Times New Roman"/>
        </w:rPr>
        <w:t>reviews</w:t>
      </w:r>
      <w:r w:rsidRPr="00F97B78">
        <w:rPr>
          <w:rFonts w:ascii="Times New Roman" w:hAnsi="Times New Roman" w:cs="Times New Roman"/>
        </w:rPr>
        <w:t xml:space="preserve"> the life and mission of the Congregation, indicates a path to be taken and entrusts it to the new General Government</w:t>
      </w:r>
      <w:r w:rsidR="002D46C8">
        <w:rPr>
          <w:rFonts w:ascii="Times New Roman" w:hAnsi="Times New Roman" w:cs="Times New Roman"/>
        </w:rPr>
        <w:t xml:space="preserve"> </w:t>
      </w:r>
      <w:r w:rsidRPr="00F97B78">
        <w:rPr>
          <w:rFonts w:ascii="Times New Roman" w:hAnsi="Times New Roman" w:cs="Times New Roman"/>
        </w:rPr>
        <w:t>to translate it into</w:t>
      </w:r>
      <w:r w:rsidR="00D22D0D">
        <w:rPr>
          <w:rFonts w:ascii="Times New Roman" w:hAnsi="Times New Roman" w:cs="Times New Roman"/>
        </w:rPr>
        <w:t xml:space="preserve"> an action plan</w:t>
      </w:r>
      <w:r w:rsidRPr="00F97B78">
        <w:rPr>
          <w:rFonts w:ascii="Times New Roman" w:hAnsi="Times New Roman" w:cs="Times New Roman"/>
        </w:rPr>
        <w:t xml:space="preserve"> so that it may be implemented </w:t>
      </w:r>
      <w:r w:rsidR="00D22D0D">
        <w:rPr>
          <w:rFonts w:ascii="Times New Roman" w:hAnsi="Times New Roman" w:cs="Times New Roman"/>
        </w:rPr>
        <w:t>together in</w:t>
      </w:r>
      <w:r w:rsidRPr="00F97B78">
        <w:rPr>
          <w:rFonts w:ascii="Times New Roman" w:hAnsi="Times New Roman" w:cs="Times New Roman"/>
        </w:rPr>
        <w:t xml:space="preserve"> the Circumscriptions and in the Communities.</w:t>
      </w:r>
    </w:p>
    <w:p w14:paraId="3DB535AA" w14:textId="28678F1A" w:rsidR="00F97B78" w:rsidRPr="00F97B78" w:rsidRDefault="003E24CD" w:rsidP="00F97B78">
      <w:pPr>
        <w:spacing w:after="160" w:line="259" w:lineRule="auto"/>
        <w:rPr>
          <w:rFonts w:ascii="Times New Roman" w:hAnsi="Times New Roman" w:cs="Times New Roman"/>
        </w:rPr>
      </w:pPr>
      <w:r>
        <w:rPr>
          <w:rFonts w:ascii="Times New Roman" w:hAnsi="Times New Roman" w:cs="Times New Roman"/>
        </w:rPr>
        <w:t xml:space="preserve">It is </w:t>
      </w:r>
      <w:r w:rsidR="00D22D0D">
        <w:rPr>
          <w:rFonts w:ascii="Times New Roman" w:hAnsi="Times New Roman" w:cs="Times New Roman"/>
        </w:rPr>
        <w:t>underlined</w:t>
      </w:r>
      <w:r w:rsidR="00F97B78" w:rsidRPr="00F97B78">
        <w:rPr>
          <w:rFonts w:ascii="Times New Roman" w:hAnsi="Times New Roman" w:cs="Times New Roman"/>
        </w:rPr>
        <w:t xml:space="preserve"> that the Circumscriptions, according to </w:t>
      </w:r>
      <w:r w:rsidR="002D46C8">
        <w:rPr>
          <w:rFonts w:ascii="Times New Roman" w:hAnsi="Times New Roman" w:cs="Times New Roman"/>
        </w:rPr>
        <w:t>our</w:t>
      </w:r>
      <w:r w:rsidR="00F97B78" w:rsidRPr="00F97B78">
        <w:rPr>
          <w:rFonts w:ascii="Times New Roman" w:hAnsi="Times New Roman" w:cs="Times New Roman"/>
        </w:rPr>
        <w:t xml:space="preserve"> </w:t>
      </w:r>
      <w:r>
        <w:rPr>
          <w:rFonts w:ascii="Times New Roman" w:hAnsi="Times New Roman" w:cs="Times New Roman"/>
        </w:rPr>
        <w:t>regulations</w:t>
      </w:r>
      <w:r w:rsidR="00F97B78" w:rsidRPr="00F97B78">
        <w:rPr>
          <w:rFonts w:ascii="Times New Roman" w:hAnsi="Times New Roman" w:cs="Times New Roman"/>
        </w:rPr>
        <w:t xml:space="preserve">, rightly grow with their own autonomy but, at the same time, especially in the current situation, </w:t>
      </w:r>
      <w:r>
        <w:rPr>
          <w:rFonts w:ascii="Times New Roman" w:hAnsi="Times New Roman" w:cs="Times New Roman"/>
        </w:rPr>
        <w:t xml:space="preserve">they </w:t>
      </w:r>
      <w:r w:rsidR="00F97B78" w:rsidRPr="00F97B78">
        <w:rPr>
          <w:rFonts w:ascii="Times New Roman" w:hAnsi="Times New Roman" w:cs="Times New Roman"/>
        </w:rPr>
        <w:t>are called to walk together with a community project. Hence the need, on the part of the Major Superiors, to communicate more, reciprocally, and to meet together more frequently to reflect and coordinate, with the guidance of the Superior General.</w:t>
      </w:r>
    </w:p>
    <w:p w14:paraId="6BD89CC3" w14:textId="477599B7" w:rsidR="00F97B78" w:rsidRPr="00F97B78" w:rsidRDefault="00F3196C" w:rsidP="00F97B78">
      <w:pPr>
        <w:spacing w:after="160" w:line="259" w:lineRule="auto"/>
        <w:rPr>
          <w:rFonts w:ascii="Times New Roman" w:hAnsi="Times New Roman" w:cs="Times New Roman"/>
        </w:rPr>
      </w:pPr>
      <w:r>
        <w:rPr>
          <w:rFonts w:ascii="Times New Roman" w:hAnsi="Times New Roman" w:cs="Times New Roman"/>
        </w:rPr>
        <w:t>W</w:t>
      </w:r>
      <w:r w:rsidR="00F97B78" w:rsidRPr="00F97B78">
        <w:rPr>
          <w:rFonts w:ascii="Times New Roman" w:hAnsi="Times New Roman" w:cs="Times New Roman"/>
        </w:rPr>
        <w:t xml:space="preserve">e experienced </w:t>
      </w:r>
      <w:r>
        <w:rPr>
          <w:rFonts w:ascii="Times New Roman" w:hAnsi="Times New Roman" w:cs="Times New Roman"/>
        </w:rPr>
        <w:t xml:space="preserve">a moving emotion </w:t>
      </w:r>
      <w:r w:rsidR="00F97B78" w:rsidRPr="00F97B78">
        <w:rPr>
          <w:rFonts w:ascii="Times New Roman" w:hAnsi="Times New Roman" w:cs="Times New Roman"/>
        </w:rPr>
        <w:t>on Thursday afternoo</w:t>
      </w:r>
      <w:r>
        <w:rPr>
          <w:rFonts w:ascii="Times New Roman" w:hAnsi="Times New Roman" w:cs="Times New Roman"/>
        </w:rPr>
        <w:t xml:space="preserve">n, October 17, </w:t>
      </w:r>
      <w:r w:rsidR="002D46C8">
        <w:rPr>
          <w:rFonts w:ascii="Times New Roman" w:hAnsi="Times New Roman" w:cs="Times New Roman"/>
        </w:rPr>
        <w:t>on</w:t>
      </w:r>
      <w:r w:rsidR="00CE7373">
        <w:rPr>
          <w:rFonts w:ascii="Times New Roman" w:hAnsi="Times New Roman" w:cs="Times New Roman"/>
        </w:rPr>
        <w:t xml:space="preserve"> the occasion of</w:t>
      </w:r>
      <w:r>
        <w:rPr>
          <w:rFonts w:ascii="Times New Roman" w:hAnsi="Times New Roman" w:cs="Times New Roman"/>
        </w:rPr>
        <w:t xml:space="preserve"> the 150</w:t>
      </w:r>
      <w:r w:rsidRPr="00F3196C">
        <w:rPr>
          <w:rFonts w:ascii="Times New Roman" w:hAnsi="Times New Roman" w:cs="Times New Roman"/>
          <w:vertAlign w:val="superscript"/>
        </w:rPr>
        <w:t>th</w:t>
      </w:r>
      <w:r>
        <w:rPr>
          <w:rFonts w:ascii="Times New Roman" w:hAnsi="Times New Roman" w:cs="Times New Roman"/>
        </w:rPr>
        <w:t xml:space="preserve"> anniversary of the Inspiration of the </w:t>
      </w:r>
      <w:r w:rsidR="00CE7373">
        <w:rPr>
          <w:rFonts w:ascii="Times New Roman" w:hAnsi="Times New Roman" w:cs="Times New Roman"/>
        </w:rPr>
        <w:t>Rogate,</w:t>
      </w:r>
      <w:r w:rsidR="00F97B78" w:rsidRPr="00F97B78">
        <w:rPr>
          <w:rFonts w:ascii="Times New Roman" w:hAnsi="Times New Roman" w:cs="Times New Roman"/>
        </w:rPr>
        <w:t xml:space="preserve"> </w:t>
      </w:r>
      <w:r w:rsidR="00CE7373">
        <w:rPr>
          <w:rFonts w:ascii="Times New Roman" w:hAnsi="Times New Roman" w:cs="Times New Roman"/>
        </w:rPr>
        <w:t xml:space="preserve">as </w:t>
      </w:r>
      <w:r w:rsidR="00CE7373">
        <w:rPr>
          <w:rFonts w:ascii="Times New Roman" w:hAnsi="Times New Roman" w:cs="Times New Roman"/>
        </w:rPr>
        <w:t xml:space="preserve">we </w:t>
      </w:r>
      <w:r w:rsidR="00CE7373">
        <w:rPr>
          <w:rFonts w:ascii="Times New Roman" w:hAnsi="Times New Roman" w:cs="Times New Roman"/>
        </w:rPr>
        <w:t>gathered in the C</w:t>
      </w:r>
      <w:r w:rsidR="00CE7373" w:rsidRPr="00F97B78">
        <w:rPr>
          <w:rFonts w:ascii="Times New Roman" w:hAnsi="Times New Roman" w:cs="Times New Roman"/>
        </w:rPr>
        <w:t xml:space="preserve">hurch of San Giovanni </w:t>
      </w:r>
      <w:r w:rsidR="00CE7373">
        <w:rPr>
          <w:rFonts w:ascii="Times New Roman" w:hAnsi="Times New Roman" w:cs="Times New Roman"/>
        </w:rPr>
        <w:t>di</w:t>
      </w:r>
      <w:r w:rsidR="00CE7373" w:rsidRPr="00F97B78">
        <w:rPr>
          <w:rFonts w:ascii="Times New Roman" w:hAnsi="Times New Roman" w:cs="Times New Roman"/>
        </w:rPr>
        <w:t xml:space="preserve"> Malta,</w:t>
      </w:r>
      <w:r w:rsidR="00CE7373">
        <w:rPr>
          <w:rFonts w:ascii="Times New Roman" w:hAnsi="Times New Roman" w:cs="Times New Roman"/>
        </w:rPr>
        <w:t xml:space="preserve"> </w:t>
      </w:r>
      <w:r w:rsidR="00F97B78" w:rsidRPr="00F97B78">
        <w:rPr>
          <w:rFonts w:ascii="Times New Roman" w:hAnsi="Times New Roman" w:cs="Times New Roman"/>
        </w:rPr>
        <w:t xml:space="preserve">at the feet of the Blessed Sacrament, in the sacred place </w:t>
      </w:r>
      <w:r>
        <w:rPr>
          <w:rFonts w:ascii="Times New Roman" w:hAnsi="Times New Roman" w:cs="Times New Roman"/>
        </w:rPr>
        <w:t xml:space="preserve">where “everything begun” </w:t>
      </w:r>
      <w:r w:rsidR="00F97B78" w:rsidRPr="00F97B78">
        <w:rPr>
          <w:rFonts w:ascii="Times New Roman" w:hAnsi="Times New Roman" w:cs="Times New Roman"/>
        </w:rPr>
        <w:t>for our Family of the Rogate</w:t>
      </w:r>
      <w:r w:rsidR="00CE7373">
        <w:rPr>
          <w:rFonts w:ascii="Times New Roman" w:hAnsi="Times New Roman" w:cs="Times New Roman"/>
        </w:rPr>
        <w:t>.</w:t>
      </w:r>
    </w:p>
    <w:p w14:paraId="7002D528" w14:textId="575AF8A5" w:rsidR="00F97B78" w:rsidRPr="00F97B78" w:rsidRDefault="00F97B78" w:rsidP="00F97B78">
      <w:pPr>
        <w:spacing w:after="160" w:line="259" w:lineRule="auto"/>
        <w:rPr>
          <w:rFonts w:ascii="Times New Roman" w:hAnsi="Times New Roman" w:cs="Times New Roman"/>
        </w:rPr>
      </w:pPr>
      <w:r w:rsidRPr="00F97B78">
        <w:rPr>
          <w:rFonts w:ascii="Times New Roman" w:hAnsi="Times New Roman" w:cs="Times New Roman"/>
        </w:rPr>
        <w:t xml:space="preserve">The experience of faith, love and </w:t>
      </w:r>
      <w:r w:rsidR="00CE7373">
        <w:rPr>
          <w:rFonts w:ascii="Times New Roman" w:hAnsi="Times New Roman" w:cs="Times New Roman"/>
        </w:rPr>
        <w:t xml:space="preserve">sense of belonging was equally intense </w:t>
      </w:r>
      <w:r w:rsidRPr="00F97B78">
        <w:rPr>
          <w:rFonts w:ascii="Times New Roman" w:hAnsi="Times New Roman" w:cs="Times New Roman"/>
        </w:rPr>
        <w:t>during the concelebrated Mass, at the conclusion of the Conference, in the crypt where the remains of our holy Father Founder rest at the Mother House. We asked him with all our fervor, to intercede with the Divine Superiors, to bless each one of us,</w:t>
      </w:r>
      <w:r w:rsidR="00CE7373">
        <w:rPr>
          <w:rFonts w:ascii="Times New Roman" w:hAnsi="Times New Roman" w:cs="Times New Roman"/>
        </w:rPr>
        <w:t xml:space="preserve"> and</w:t>
      </w:r>
      <w:r w:rsidRPr="00F97B78">
        <w:rPr>
          <w:rFonts w:ascii="Times New Roman" w:hAnsi="Times New Roman" w:cs="Times New Roman"/>
        </w:rPr>
        <w:t xml:space="preserve"> the journey of our Communities and our beloved Congregation.</w:t>
      </w:r>
    </w:p>
    <w:p w14:paraId="37B84429" w14:textId="77777777" w:rsidR="00F97B78" w:rsidRPr="00F97B78" w:rsidRDefault="00F97B78" w:rsidP="00F97B78">
      <w:pPr>
        <w:spacing w:after="160" w:line="259" w:lineRule="auto"/>
        <w:rPr>
          <w:rFonts w:ascii="Times New Roman" w:hAnsi="Times New Roman" w:cs="Times New Roman"/>
        </w:rPr>
      </w:pPr>
    </w:p>
    <w:p w14:paraId="3EF021B5" w14:textId="0670CD19" w:rsidR="00C64EE8" w:rsidRPr="00F97B78" w:rsidRDefault="00F97B78" w:rsidP="00E55E11">
      <w:pPr>
        <w:spacing w:after="160" w:line="259" w:lineRule="auto"/>
        <w:ind w:left="1416" w:firstLine="708"/>
        <w:rPr>
          <w:rFonts w:ascii="Times New Roman" w:hAnsi="Times New Roman" w:cs="Times New Roman"/>
        </w:rPr>
      </w:pPr>
      <w:r w:rsidRPr="00F97B78">
        <w:rPr>
          <w:rFonts w:ascii="Times New Roman" w:hAnsi="Times New Roman" w:cs="Times New Roman"/>
        </w:rPr>
        <w:t xml:space="preserve">The </w:t>
      </w:r>
      <w:r w:rsidR="00CE7373">
        <w:rPr>
          <w:rFonts w:ascii="Times New Roman" w:hAnsi="Times New Roman" w:cs="Times New Roman"/>
        </w:rPr>
        <w:t>Confreres</w:t>
      </w:r>
      <w:r w:rsidRPr="00F97B78">
        <w:rPr>
          <w:rFonts w:ascii="Times New Roman" w:hAnsi="Times New Roman" w:cs="Times New Roman"/>
        </w:rPr>
        <w:t xml:space="preserve"> of the Conference of Major Superiors 2019</w:t>
      </w:r>
      <w:bookmarkStart w:id="0" w:name="_GoBack"/>
      <w:bookmarkEnd w:id="0"/>
    </w:p>
    <w:sectPr w:rsidR="00C64EE8" w:rsidRPr="00F97B78" w:rsidSect="00E55E11">
      <w:pgSz w:w="11906" w:h="16838"/>
      <w:pgMar w:top="1058" w:right="1701" w:bottom="8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9A"/>
    <w:rsid w:val="0004795C"/>
    <w:rsid w:val="000D5418"/>
    <w:rsid w:val="001011D9"/>
    <w:rsid w:val="001A6CD3"/>
    <w:rsid w:val="001C41D5"/>
    <w:rsid w:val="00204BE0"/>
    <w:rsid w:val="002064A0"/>
    <w:rsid w:val="002D46C8"/>
    <w:rsid w:val="00323AF7"/>
    <w:rsid w:val="00374991"/>
    <w:rsid w:val="003B54FD"/>
    <w:rsid w:val="003E24CD"/>
    <w:rsid w:val="00427213"/>
    <w:rsid w:val="004304FD"/>
    <w:rsid w:val="0048359A"/>
    <w:rsid w:val="004B6EA2"/>
    <w:rsid w:val="005119A5"/>
    <w:rsid w:val="00532F15"/>
    <w:rsid w:val="00541023"/>
    <w:rsid w:val="005A441E"/>
    <w:rsid w:val="005A4754"/>
    <w:rsid w:val="005B4BFD"/>
    <w:rsid w:val="00656466"/>
    <w:rsid w:val="00695905"/>
    <w:rsid w:val="006C2706"/>
    <w:rsid w:val="00725635"/>
    <w:rsid w:val="00790816"/>
    <w:rsid w:val="00805130"/>
    <w:rsid w:val="00890475"/>
    <w:rsid w:val="00962F2A"/>
    <w:rsid w:val="009E71B9"/>
    <w:rsid w:val="00A36E8A"/>
    <w:rsid w:val="00BD7E66"/>
    <w:rsid w:val="00BE4893"/>
    <w:rsid w:val="00BE65E6"/>
    <w:rsid w:val="00C64EE8"/>
    <w:rsid w:val="00CE1938"/>
    <w:rsid w:val="00CE7373"/>
    <w:rsid w:val="00D22D0D"/>
    <w:rsid w:val="00D62F95"/>
    <w:rsid w:val="00E55E11"/>
    <w:rsid w:val="00F0037E"/>
    <w:rsid w:val="00F3196C"/>
    <w:rsid w:val="00F97B78"/>
    <w:rsid w:val="00FD7E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945A"/>
  <w15:chartTrackingRefBased/>
  <w15:docId w15:val="{35C59494-2B8F-434E-AC86-FF2807F0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59A"/>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064A0"/>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65D32-39B6-9241-9947-F18503CD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453</Words>
  <Characters>2583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generale rogazionisti</dc:creator>
  <cp:keywords/>
  <dc:description/>
  <cp:lastModifiedBy>Microsoft Office User</cp:lastModifiedBy>
  <cp:revision>5</cp:revision>
  <dcterms:created xsi:type="dcterms:W3CDTF">2019-10-19T19:17:00Z</dcterms:created>
  <dcterms:modified xsi:type="dcterms:W3CDTF">2019-10-21T10:42:00Z</dcterms:modified>
</cp:coreProperties>
</file>