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EB97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Roma, 24 de julho de 2022</w:t>
      </w:r>
    </w:p>
    <w:p w14:paraId="0DFDE024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C884A" w14:textId="77777777" w:rsidR="003C158B" w:rsidRDefault="009649FF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 saudação do 13° </w:t>
      </w:r>
      <w:r w:rsidR="001F05C5">
        <w:rPr>
          <w:rFonts w:ascii="Times New Roman" w:hAnsi="Times New Roman"/>
          <w:sz w:val="24"/>
          <w:szCs w:val="24"/>
        </w:rPr>
        <w:t xml:space="preserve">Capítulo Geral </w:t>
      </w:r>
    </w:p>
    <w:p w14:paraId="2D55561A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4E768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E50F5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156B">
        <w:rPr>
          <w:rFonts w:ascii="Times New Roman" w:hAnsi="Times New Roman"/>
          <w:sz w:val="24"/>
          <w:szCs w:val="24"/>
        </w:rPr>
        <w:tab/>
      </w:r>
      <w:r w:rsidR="00941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Aos Coirmãos Rogacionistas</w:t>
      </w:r>
    </w:p>
    <w:p w14:paraId="3F34881E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156B">
        <w:rPr>
          <w:rFonts w:ascii="Times New Roman" w:hAnsi="Times New Roman"/>
          <w:sz w:val="24"/>
          <w:szCs w:val="24"/>
        </w:rPr>
        <w:tab/>
      </w:r>
      <w:r w:rsidR="00941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Às Coirmãs Filhas do Divino Zelo</w:t>
      </w:r>
    </w:p>
    <w:p w14:paraId="5D56BAD1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156B">
        <w:rPr>
          <w:rFonts w:ascii="Times New Roman" w:hAnsi="Times New Roman"/>
          <w:sz w:val="24"/>
          <w:szCs w:val="24"/>
        </w:rPr>
        <w:tab/>
      </w:r>
      <w:r w:rsidR="00941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À Família do Rogate</w:t>
      </w:r>
    </w:p>
    <w:p w14:paraId="6349CE8C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5BCE8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CE746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Caríssimos/as,</w:t>
      </w:r>
    </w:p>
    <w:p w14:paraId="5E313DD9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E8A5F" w14:textId="77777777" w:rsidR="003C158B" w:rsidRDefault="001F05C5">
      <w:pPr>
        <w:pStyle w:val="Normal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encerrarmos o 13º Capítulo Geral da Congregação, prestes a deixar este Centro de Espiritualidade Rogate em Morlupo, nossos pensamentos vão até vós para partilhar os sentimentos em comunhão fraterna.</w:t>
      </w:r>
    </w:p>
    <w:p w14:paraId="08AF1E81" w14:textId="77777777" w:rsidR="003C158B" w:rsidRDefault="009649FF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Encontramo-nos durante estes vinte dias</w:t>
      </w:r>
      <w:r w:rsidR="001F05C5">
        <w:rPr>
          <w:rFonts w:ascii="Times New Roman" w:hAnsi="Times New Roman"/>
          <w:sz w:val="24"/>
          <w:szCs w:val="24"/>
        </w:rPr>
        <w:t xml:space="preserve"> em momentos de oração ou durante o trabalho na Aula Magna e nas comissões, ou conversando no parque, para ressoar</w:t>
      </w:r>
      <w:r>
        <w:rPr>
          <w:rFonts w:ascii="Times New Roman" w:hAnsi="Times New Roman"/>
          <w:sz w:val="24"/>
          <w:szCs w:val="24"/>
        </w:rPr>
        <w:t xml:space="preserve">, dentro e fora, </w:t>
      </w:r>
      <w:r w:rsidR="001F05C5">
        <w:rPr>
          <w:rFonts w:ascii="Times New Roman" w:hAnsi="Times New Roman"/>
          <w:sz w:val="24"/>
          <w:szCs w:val="24"/>
        </w:rPr>
        <w:t>o tema do Capítulo que nós na Congregaçã</w:t>
      </w:r>
      <w:r>
        <w:rPr>
          <w:rFonts w:ascii="Times New Roman" w:hAnsi="Times New Roman"/>
          <w:sz w:val="24"/>
          <w:szCs w:val="24"/>
        </w:rPr>
        <w:t>o nos demos: "A Vida religiosa R</w:t>
      </w:r>
      <w:r w:rsidR="001F05C5">
        <w:rPr>
          <w:rFonts w:ascii="Times New Roman" w:hAnsi="Times New Roman"/>
          <w:sz w:val="24"/>
          <w:szCs w:val="24"/>
        </w:rPr>
        <w:t>ogacionista hoje: unidade, partilha</w:t>
      </w:r>
      <w:r>
        <w:rPr>
          <w:rFonts w:ascii="Times New Roman" w:hAnsi="Times New Roman"/>
          <w:sz w:val="24"/>
          <w:szCs w:val="24"/>
        </w:rPr>
        <w:t xml:space="preserve"> e coordenação</w:t>
      </w:r>
      <w:r w:rsidR="001F05C5">
        <w:rPr>
          <w:rFonts w:ascii="Times New Roman" w:hAnsi="Times New Roman"/>
          <w:sz w:val="24"/>
          <w:szCs w:val="24"/>
        </w:rPr>
        <w:t xml:space="preserve">". </w:t>
      </w:r>
    </w:p>
    <w:p w14:paraId="4131F2FC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Visivelmente percebemos o desenvolvimento da nossa Família Religiosa, verificando que nos reunimos, desde as Filipinas, Congo, Itália, Brasil, Camarões, Argentina, Eslováqui</w:t>
      </w:r>
      <w:r w:rsidR="009649FF">
        <w:rPr>
          <w:rFonts w:ascii="Times New Roman" w:hAnsi="Times New Roman"/>
          <w:sz w:val="24"/>
          <w:szCs w:val="24"/>
        </w:rPr>
        <w:t>a, Índia e Ruanda</w:t>
      </w:r>
      <w:r w:rsidR="0094156B">
        <w:rPr>
          <w:rFonts w:ascii="Times New Roman" w:hAnsi="Times New Roman"/>
          <w:sz w:val="24"/>
          <w:szCs w:val="24"/>
        </w:rPr>
        <w:t xml:space="preserve"> e Estados Unidos</w:t>
      </w:r>
      <w:r w:rsidR="009649FF">
        <w:rPr>
          <w:rFonts w:ascii="Times New Roman" w:hAnsi="Times New Roman"/>
          <w:sz w:val="24"/>
          <w:szCs w:val="24"/>
        </w:rPr>
        <w:t>. Juntos,</w:t>
      </w:r>
      <w:r>
        <w:rPr>
          <w:rFonts w:ascii="Times New Roman" w:hAnsi="Times New Roman"/>
          <w:sz w:val="24"/>
          <w:szCs w:val="24"/>
        </w:rPr>
        <w:t xml:space="preserve"> não sentimos as distâncias dos nossos países de origem. Podemos dizer que foi um tempo de trabalho, com o desconforto do calor, mas passado em serena e alegre fraternidade.</w:t>
      </w:r>
    </w:p>
    <w:p w14:paraId="34438943" w14:textId="77777777" w:rsidR="003C158B" w:rsidRDefault="001F05C5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olhar comum à Congregação, enquanto nos permitiu abençoar o Senhor pelo bem que somos capazes de fazer no nosso apostolado, fez-nos tomar consciência das nossas limitações e das muitas dificuldades, e ainda mais da necessidade de reacender em n</w:t>
      </w:r>
      <w:r w:rsidR="009649FF">
        <w:rPr>
          <w:rFonts w:ascii="Times New Roman" w:hAnsi="Times New Roman"/>
          <w:sz w:val="24"/>
          <w:szCs w:val="24"/>
        </w:rPr>
        <w:t>ós a chama do Rogate que o Santo</w:t>
      </w:r>
      <w:r>
        <w:rPr>
          <w:rFonts w:ascii="Times New Roman" w:hAnsi="Times New Roman"/>
          <w:sz w:val="24"/>
          <w:szCs w:val="24"/>
        </w:rPr>
        <w:t xml:space="preserve"> Aníbal nos transmitiu, de crescer neste zelo apostólico e "caminhar juntos".</w:t>
      </w:r>
    </w:p>
    <w:p w14:paraId="1DF58F68" w14:textId="77777777" w:rsidR="003C158B" w:rsidRDefault="001F05C5" w:rsidP="00B660D6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Papa Francisco recordou-nos isto na sua mensagem ao nosso Capítulo:  "Tantos no mundo continuam à espera de c</w:t>
      </w:r>
      <w:r w:rsidR="00B660D6">
        <w:rPr>
          <w:rFonts w:ascii="Times New Roman" w:hAnsi="Times New Roman"/>
          <w:sz w:val="24"/>
          <w:szCs w:val="24"/>
        </w:rPr>
        <w:t>onhecer Jesus e o seu Evangelho. H</w:t>
      </w:r>
      <w:r>
        <w:rPr>
          <w:rFonts w:ascii="Times New Roman" w:hAnsi="Times New Roman"/>
          <w:sz w:val="24"/>
          <w:szCs w:val="24"/>
        </w:rPr>
        <w:t xml:space="preserve">á necessidade de criar fraternidade e colaboração para anunciar com alegria que Jesus é o Salvador de todos. Portanto, </w:t>
      </w:r>
      <w:r w:rsidR="00B660D6">
        <w:rPr>
          <w:rFonts w:ascii="Times New Roman" w:hAnsi="Times New Roman"/>
          <w:sz w:val="24"/>
          <w:szCs w:val="24"/>
        </w:rPr>
        <w:t xml:space="preserve">devemos </w:t>
      </w:r>
      <w:r>
        <w:rPr>
          <w:rFonts w:ascii="Times New Roman" w:hAnsi="Times New Roman"/>
          <w:sz w:val="24"/>
          <w:szCs w:val="24"/>
        </w:rPr>
        <w:t>envolver também os fiéis leigos, partilhando com eles o património espiritual e cultural recebido</w:t>
      </w:r>
      <w:r w:rsidR="00B660D6">
        <w:rPr>
          <w:rFonts w:ascii="Times New Roman" w:hAnsi="Times New Roman"/>
          <w:sz w:val="24"/>
          <w:szCs w:val="24"/>
        </w:rPr>
        <w:t xml:space="preserve"> como um presente do Fundador,</w:t>
      </w:r>
      <w:r>
        <w:rPr>
          <w:rFonts w:ascii="Times New Roman" w:hAnsi="Times New Roman"/>
          <w:sz w:val="24"/>
          <w:szCs w:val="24"/>
        </w:rPr>
        <w:t xml:space="preserve"> procurar juntamente com eles novas formas de proximidade, promovendo a sobried</w:t>
      </w:r>
      <w:r w:rsidR="00B660D6">
        <w:rPr>
          <w:rFonts w:ascii="Times New Roman" w:hAnsi="Times New Roman"/>
          <w:sz w:val="24"/>
          <w:szCs w:val="24"/>
        </w:rPr>
        <w:t xml:space="preserve">ade como uma forma de partilha [...] </w:t>
      </w:r>
      <w:r>
        <w:rPr>
          <w:rFonts w:ascii="Times New Roman" w:hAnsi="Times New Roman"/>
          <w:sz w:val="24"/>
          <w:szCs w:val="24"/>
        </w:rPr>
        <w:t>Cada um de vós, porém, sabe bem que, para poder levar a bom termo a proclamação do Evangelho como apóstolos do Rogate, é necessário, antes</w:t>
      </w:r>
      <w:r w:rsidR="00B660D6">
        <w:rPr>
          <w:rFonts w:ascii="Times New Roman" w:hAnsi="Times New Roman"/>
          <w:sz w:val="24"/>
          <w:szCs w:val="24"/>
        </w:rPr>
        <w:t xml:space="preserve"> de tudo</w:t>
      </w:r>
      <w:r>
        <w:rPr>
          <w:rFonts w:ascii="Times New Roman" w:hAnsi="Times New Roman"/>
          <w:sz w:val="24"/>
          <w:szCs w:val="24"/>
        </w:rPr>
        <w:t>, cultivar o contato constante com Cristo em intensa e fervorosa oração</w:t>
      </w:r>
      <w:r w:rsidR="009649F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708B47DE" w14:textId="77777777" w:rsidR="003C158B" w:rsidRDefault="001F05C5">
      <w:pPr>
        <w:pStyle w:val="Normal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Caminhemos juntos, movidos por um vivo sentido de pertença, nas nossas Comunidades, na nossa Circunscrição, com aqueles que foram chamados ao serviço da fraternidade, com toda a Família </w:t>
      </w:r>
      <w:r w:rsidR="00B660D6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Rogate.</w:t>
      </w:r>
    </w:p>
    <w:p w14:paraId="2A510D9B" w14:textId="77777777" w:rsidR="003C158B" w:rsidRDefault="001F05C5">
      <w:pPr>
        <w:pStyle w:val="Normal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Esperamos que este nosso trabalho, que tentamos confiar ao Documento Capitular, seja primeiro bem recebido por nós e depois acolhido por cada um de vós.</w:t>
      </w:r>
    </w:p>
    <w:p w14:paraId="0283B3D3" w14:textId="77777777" w:rsidR="003C158B" w:rsidRDefault="001F05C5">
      <w:pPr>
        <w:pStyle w:val="Normal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Permaneçamos unidos, sob o olhar de bênção dos Divinos Superiores, e que a intercessão de nosso Fundador, Santo Aníbal Maria Di Francia, nos conceda este dom.</w:t>
      </w:r>
    </w:p>
    <w:p w14:paraId="11966831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7DEAB" w14:textId="77777777" w:rsidR="003C158B" w:rsidRDefault="003C158B">
      <w:pPr>
        <w:pStyle w:val="Normal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61FCF" w14:textId="77777777" w:rsidR="003C158B" w:rsidRDefault="001F05C5">
      <w:pPr>
        <w:pStyle w:val="Normale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afeto fraterno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4F324C" w14:textId="77777777" w:rsidR="0094156B" w:rsidRDefault="0094156B">
      <w:pPr>
        <w:pStyle w:val="Normale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496F3E" w14:textId="77777777" w:rsidR="003C158B" w:rsidRDefault="00B660D6">
      <w:pPr>
        <w:pStyle w:val="Normale"/>
        <w:autoSpaceDE w:val="0"/>
        <w:spacing w:after="0" w:line="240" w:lineRule="auto"/>
        <w:ind w:firstLine="708"/>
        <w:jc w:val="both"/>
      </w:pPr>
      <w:r>
        <w:rPr>
          <w:rStyle w:val="Carpredefinitoparagrafo"/>
          <w:rFonts w:ascii="Times New Roman" w:hAnsi="Times New Roman"/>
          <w:sz w:val="24"/>
          <w:szCs w:val="24"/>
        </w:rPr>
        <w:tab/>
      </w:r>
      <w:r>
        <w:rPr>
          <w:rStyle w:val="Carpredefinitoparagrafo"/>
          <w:rFonts w:ascii="Times New Roman" w:hAnsi="Times New Roman"/>
          <w:sz w:val="24"/>
          <w:szCs w:val="24"/>
        </w:rPr>
        <w:tab/>
      </w:r>
      <w:r>
        <w:rPr>
          <w:rStyle w:val="Carpredefinitoparagrafo"/>
          <w:rFonts w:ascii="Times New Roman" w:hAnsi="Times New Roman"/>
          <w:sz w:val="24"/>
          <w:szCs w:val="24"/>
        </w:rPr>
        <w:tab/>
      </w:r>
      <w:r>
        <w:rPr>
          <w:rStyle w:val="Carpredefinitoparagrafo"/>
          <w:rFonts w:ascii="Times New Roman" w:hAnsi="Times New Roman"/>
          <w:sz w:val="24"/>
          <w:szCs w:val="24"/>
        </w:rPr>
        <w:tab/>
      </w:r>
      <w:r w:rsidR="0094156B">
        <w:rPr>
          <w:rStyle w:val="Carpredefinitoparagrafo"/>
          <w:rFonts w:ascii="Times New Roman" w:hAnsi="Times New Roman"/>
          <w:sz w:val="24"/>
          <w:szCs w:val="24"/>
        </w:rPr>
        <w:tab/>
      </w:r>
      <w:r w:rsidR="0094156B">
        <w:rPr>
          <w:rStyle w:val="Carpredefinitoparagrafo"/>
          <w:rFonts w:ascii="Times New Roman" w:hAnsi="Times New Roman"/>
          <w:sz w:val="24"/>
          <w:szCs w:val="24"/>
        </w:rPr>
        <w:tab/>
        <w:t>O</w:t>
      </w:r>
      <w:bookmarkStart w:id="0" w:name="_GoBack"/>
      <w:bookmarkEnd w:id="0"/>
      <w:r>
        <w:rPr>
          <w:rStyle w:val="Carpredefinitoparagrafo"/>
          <w:rFonts w:ascii="Times New Roman" w:hAnsi="Times New Roman"/>
          <w:sz w:val="24"/>
          <w:szCs w:val="24"/>
        </w:rPr>
        <w:t xml:space="preserve"> 13°</w:t>
      </w:r>
      <w:r w:rsidR="001F05C5">
        <w:rPr>
          <w:rStyle w:val="Carpredefinitoparagrafo"/>
          <w:rFonts w:ascii="Times New Roman" w:hAnsi="Times New Roman"/>
          <w:sz w:val="24"/>
          <w:szCs w:val="24"/>
        </w:rPr>
        <w:t xml:space="preserve"> Capítulo Geral</w:t>
      </w:r>
    </w:p>
    <w:sectPr w:rsidR="003C158B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AA4C" w14:textId="77777777" w:rsidR="007B5EAB" w:rsidRDefault="007B5EAB">
      <w:pPr>
        <w:spacing w:after="0" w:line="240" w:lineRule="auto"/>
      </w:pPr>
      <w:r>
        <w:separator/>
      </w:r>
    </w:p>
  </w:endnote>
  <w:endnote w:type="continuationSeparator" w:id="0">
    <w:p w14:paraId="55E1D3BD" w14:textId="77777777" w:rsidR="007B5EAB" w:rsidRDefault="007B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1454" w14:textId="77777777" w:rsidR="007B5EAB" w:rsidRDefault="007B5E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4ECB2C" w14:textId="77777777" w:rsidR="007B5EAB" w:rsidRDefault="007B5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58B"/>
    <w:rsid w:val="00090EA3"/>
    <w:rsid w:val="001F05C5"/>
    <w:rsid w:val="003C158B"/>
    <w:rsid w:val="007B5EAB"/>
    <w:rsid w:val="008E7B66"/>
    <w:rsid w:val="0094156B"/>
    <w:rsid w:val="009649FF"/>
    <w:rsid w:val="00B660D6"/>
    <w:rsid w:val="00B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1D7D"/>
  <w15:docId w15:val="{D5ABAB47-173C-3E42-8A12-E247D77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 rogazionisti</dc:creator>
  <cp:lastModifiedBy>Microsoft Office User</cp:lastModifiedBy>
  <cp:revision>3</cp:revision>
  <cp:lastPrinted>2022-07-24T13:40:00Z</cp:lastPrinted>
  <dcterms:created xsi:type="dcterms:W3CDTF">2022-07-25T07:27:00Z</dcterms:created>
  <dcterms:modified xsi:type="dcterms:W3CDTF">2022-07-25T13:35:00Z</dcterms:modified>
</cp:coreProperties>
</file>